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F3298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9249B54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C67C281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39D924C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0259BA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18AE34" wp14:editId="7FDFED3C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38F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4B5A6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93414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6EAFE8B6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6D7F7B49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4EA99262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61A4F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02C975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F78803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B29B455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F7E12A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3586029E" w14:textId="7DE96DDF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</w:t>
      </w:r>
      <w:r w:rsidR="007C6B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711F32B3" w14:textId="734C9835" w:rsidR="002F72E1" w:rsidRDefault="007C6B28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Кащеев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205DEB88" w14:textId="7B40EC70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BB7C6D" w14:textId="27A11F44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3939FC" w14:textId="0D7260ED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FD189F" w14:textId="43A67244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7A60C2" w14:textId="68DEEC4F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1C79E0" w14:textId="1E7C64C9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3347C4" w14:textId="3B54EE63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4A310B" w14:textId="6D484E1B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E95D38" w14:textId="58A9E71D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141F1A" w14:textId="63F9DA92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4300BD" w14:textId="3C800324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D7A278" w14:textId="77777777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217D19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C906DD" w14:textId="084B85B8" w:rsidR="002F72E1" w:rsidRDefault="007C6B28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  <w:bookmarkStart w:id="0" w:name="_GoBack"/>
      <w:bookmarkEnd w:id="0"/>
    </w:p>
    <w:p w14:paraId="304D97F5" w14:textId="77777777" w:rsidR="002F72E1" w:rsidRPr="00B06F43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BCB5298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322C5AB9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6AA14C50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48F9827D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270FBEB1" w14:textId="77777777"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14:paraId="22135881" w14:textId="77777777" w:rsidR="00104308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14:paraId="5B371C49" w14:textId="77777777"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порождающий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паттерн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проектирования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абстрактная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предметная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область</w:t>
      </w:r>
      <w:r w:rsidRPr="00B06F43">
        <w:rPr>
          <w:color w:val="808080"/>
          <w:lang w:val="en-US"/>
        </w:rPr>
        <w:t xml:space="preserve">: </w:t>
      </w:r>
      <w:r>
        <w:rPr>
          <w:color w:val="808080"/>
        </w:rPr>
        <w:t>кроссплатформенные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интерфейса</w:t>
      </w:r>
      <w:r w:rsidRPr="00B06F43">
        <w:rPr>
          <w:color w:val="808080"/>
          <w:lang w:val="en-US"/>
        </w:rPr>
        <w:t>,</w:t>
      </w:r>
      <w:r w:rsidRPr="00B06F43">
        <w:rPr>
          <w:color w:val="808080"/>
          <w:lang w:val="en-US"/>
        </w:rPr>
        <w:br/>
        <w:t xml:space="preserve">#                     </w:t>
      </w:r>
      <w:r>
        <w:rPr>
          <w:color w:val="808080"/>
        </w:rPr>
        <w:t>удовлетворяющие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ОС</w:t>
      </w:r>
      <w:r w:rsidRPr="00B06F43">
        <w:rPr>
          <w:color w:val="808080"/>
          <w:lang w:val="en-US"/>
        </w:rPr>
        <w:t xml:space="preserve"> Windows, Mac, Linux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abc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ABC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abstractmethod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define_resolution</w:t>
      </w:r>
      <w:proofErr w:type="spellEnd"/>
      <w:r w:rsidRPr="00B06F43">
        <w:rPr>
          <w:color w:val="A9B7C6"/>
          <w:lang w:val="en-US"/>
        </w:rPr>
        <w:t>(platform):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platform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Настольный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"2560x1600"</w:t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elif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A9B7C6"/>
          <w:lang w:val="en-US"/>
        </w:rPr>
        <w:t xml:space="preserve">platform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Ноутбук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"1600x1200"</w:t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elif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A9B7C6"/>
          <w:lang w:val="en-US"/>
        </w:rPr>
        <w:t xml:space="preserve">platform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Смартфон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"1280x1024"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отрисовки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Window(ABC):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ее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отрисовки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Button(ABC):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отрисовки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Checkbox(ABC):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paint_with_button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lastRenderedPageBreak/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отрисовки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>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GUIFactory</w:t>
      </w:r>
      <w:proofErr w:type="spellEnd"/>
      <w:r w:rsidRPr="00B06F43">
        <w:rPr>
          <w:color w:val="A9B7C6"/>
          <w:lang w:val="en-US"/>
        </w:rPr>
        <w:t>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create_window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create_checkbox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create_textfield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WinWindow</w:t>
      </w:r>
      <w:proofErr w:type="spellEnd"/>
      <w:r w:rsidRPr="00B06F43">
        <w:rPr>
          <w:color w:val="A9B7C6"/>
          <w:lang w:val="en-US"/>
        </w:rPr>
        <w:t>(Window):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Создание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окна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разрешением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resolution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</w:t>
      </w:r>
      <w:proofErr w:type="spellStart"/>
      <w:r w:rsidRPr="00B06F43">
        <w:rPr>
          <w:color w:val="808080"/>
          <w:lang w:val="en-US"/>
        </w:rPr>
        <w:t>macOS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MacWindow</w:t>
      </w:r>
      <w:proofErr w:type="spellEnd"/>
      <w:r w:rsidRPr="00B06F43">
        <w:rPr>
          <w:color w:val="A9B7C6"/>
          <w:lang w:val="en-US"/>
        </w:rPr>
        <w:t>(Window):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Создание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окна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разрешением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resolution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</w:t>
      </w:r>
      <w:proofErr w:type="spellStart"/>
      <w:r w:rsidRPr="00B06F43">
        <w:rPr>
          <w:color w:val="6A8759"/>
          <w:lang w:val="en-US"/>
        </w:rPr>
        <w:t>macOS</w:t>
      </w:r>
      <w:proofErr w:type="spellEnd"/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LinuxWindow</w:t>
      </w:r>
      <w:proofErr w:type="spellEnd"/>
      <w:r w:rsidRPr="00B06F43">
        <w:rPr>
          <w:color w:val="A9B7C6"/>
          <w:lang w:val="en-US"/>
        </w:rPr>
        <w:t>(Window):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Создание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окна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разрешением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resolution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WinButton</w:t>
      </w:r>
      <w:proofErr w:type="spellEnd"/>
      <w:r w:rsidRPr="00B06F43">
        <w:rPr>
          <w:color w:val="A9B7C6"/>
          <w:lang w:val="en-US"/>
        </w:rPr>
        <w:t>(Button):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кнопки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</w:t>
      </w:r>
      <w:proofErr w:type="spellStart"/>
      <w:r w:rsidRPr="00B06F43">
        <w:rPr>
          <w:color w:val="808080"/>
          <w:lang w:val="en-US"/>
        </w:rPr>
        <w:t>macOS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MacButton</w:t>
      </w:r>
      <w:proofErr w:type="spellEnd"/>
      <w:r w:rsidRPr="00B06F43">
        <w:rPr>
          <w:color w:val="A9B7C6"/>
          <w:lang w:val="en-US"/>
        </w:rPr>
        <w:t>(Button):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кнопки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</w:t>
      </w:r>
      <w:proofErr w:type="spellStart"/>
      <w:r w:rsidRPr="00B06F43">
        <w:rPr>
          <w:color w:val="6A8759"/>
          <w:lang w:val="en-US"/>
        </w:rPr>
        <w:t>macOS</w:t>
      </w:r>
      <w:proofErr w:type="spellEnd"/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LinuxButton</w:t>
      </w:r>
      <w:proofErr w:type="spellEnd"/>
      <w:r w:rsidRPr="00B06F43">
        <w:rPr>
          <w:color w:val="A9B7C6"/>
          <w:lang w:val="en-US"/>
        </w:rPr>
        <w:t>(Button):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кнопки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WinCheckbox</w:t>
      </w:r>
      <w:proofErr w:type="spellEnd"/>
      <w:r w:rsidRPr="00B06F43">
        <w:rPr>
          <w:color w:val="A9B7C6"/>
          <w:lang w:val="en-US"/>
        </w:rPr>
        <w:t>(Checkbox):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paint_with_button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 xml:space="preserve">(button) == </w:t>
      </w:r>
      <w:proofErr w:type="spellStart"/>
      <w:r w:rsidRPr="00B06F43">
        <w:rPr>
          <w:color w:val="A9B7C6"/>
          <w:lang w:val="en-US"/>
        </w:rPr>
        <w:t>WinButton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result = </w:t>
      </w:r>
      <w:proofErr w:type="spellStart"/>
      <w:r w:rsidRPr="00B06F43">
        <w:rPr>
          <w:color w:val="A9B7C6"/>
          <w:lang w:val="en-US"/>
        </w:rPr>
        <w:t>button.paint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result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raise </w:t>
      </w:r>
      <w:proofErr w:type="spellStart"/>
      <w:r w:rsidRPr="00B06F43">
        <w:rPr>
          <w:color w:val="8888C6"/>
          <w:lang w:val="en-US"/>
        </w:rPr>
        <w:t>ValueError</w:t>
      </w:r>
      <w:proofErr w:type="spellEnd"/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</w:t>
      </w:r>
      <w:proofErr w:type="spellStart"/>
      <w:r w:rsidRPr="00B06F43">
        <w:rPr>
          <w:color w:val="808080"/>
          <w:lang w:val="en-US"/>
        </w:rPr>
        <w:t>macOS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MacCheckbox</w:t>
      </w:r>
      <w:proofErr w:type="spellEnd"/>
      <w:r w:rsidRPr="00B06F43">
        <w:rPr>
          <w:color w:val="A9B7C6"/>
          <w:lang w:val="en-US"/>
        </w:rPr>
        <w:t>(Checkbox):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</w:t>
      </w:r>
      <w:proofErr w:type="spellStart"/>
      <w:r w:rsidRPr="00B06F43">
        <w:rPr>
          <w:color w:val="6A8759"/>
          <w:lang w:val="en-US"/>
        </w:rPr>
        <w:t>macOS</w:t>
      </w:r>
      <w:proofErr w:type="spellEnd"/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paint_with_button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 xml:space="preserve">(button) == </w:t>
      </w:r>
      <w:proofErr w:type="spellStart"/>
      <w:r w:rsidRPr="00B06F43">
        <w:rPr>
          <w:color w:val="A9B7C6"/>
          <w:lang w:val="en-US"/>
        </w:rPr>
        <w:t>MacButton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result = </w:t>
      </w:r>
      <w:proofErr w:type="spellStart"/>
      <w:r w:rsidRPr="00B06F43">
        <w:rPr>
          <w:color w:val="A9B7C6"/>
          <w:lang w:val="en-US"/>
        </w:rPr>
        <w:t>button.paint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result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raise </w:t>
      </w:r>
      <w:proofErr w:type="spellStart"/>
      <w:r w:rsidRPr="00B06F43">
        <w:rPr>
          <w:color w:val="8888C6"/>
          <w:lang w:val="en-US"/>
        </w:rPr>
        <w:t>ValueError</w:t>
      </w:r>
      <w:proofErr w:type="spellEnd"/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LinuxCheckbox</w:t>
      </w:r>
      <w:proofErr w:type="spellEnd"/>
      <w:r w:rsidRPr="00B06F43">
        <w:rPr>
          <w:color w:val="A9B7C6"/>
          <w:lang w:val="en-US"/>
        </w:rPr>
        <w:t>(Checkbox):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paint_with_button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 xml:space="preserve">(button) == </w:t>
      </w:r>
      <w:proofErr w:type="spellStart"/>
      <w:r w:rsidRPr="00B06F43">
        <w:rPr>
          <w:color w:val="A9B7C6"/>
          <w:lang w:val="en-US"/>
        </w:rPr>
        <w:t>LinuxButton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result = </w:t>
      </w:r>
      <w:proofErr w:type="spellStart"/>
      <w:r w:rsidRPr="00B06F43">
        <w:rPr>
          <w:color w:val="A9B7C6"/>
          <w:lang w:val="en-US"/>
        </w:rPr>
        <w:t>button.paint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result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raise </w:t>
      </w:r>
      <w:proofErr w:type="spellStart"/>
      <w:r w:rsidRPr="00B06F43">
        <w:rPr>
          <w:color w:val="8888C6"/>
          <w:lang w:val="en-US"/>
        </w:rPr>
        <w:t>ValueError</w:t>
      </w:r>
      <w:proofErr w:type="spellEnd"/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WinTextfield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текстового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</w:t>
      </w:r>
      <w:proofErr w:type="spellStart"/>
      <w:r w:rsidRPr="00B06F43">
        <w:rPr>
          <w:color w:val="808080"/>
          <w:lang w:val="en-US"/>
        </w:rPr>
        <w:t>macOS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MacTextfield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текстового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</w:t>
      </w:r>
      <w:proofErr w:type="spellStart"/>
      <w:r w:rsidRPr="00B06F43">
        <w:rPr>
          <w:color w:val="6A8759"/>
          <w:lang w:val="en-US"/>
        </w:rPr>
        <w:t>macOS</w:t>
      </w:r>
      <w:proofErr w:type="spellEnd"/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lastRenderedPageBreak/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LinuxTextfield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proofErr w:type="spellStart"/>
      <w:r>
        <w:rPr>
          <w:color w:val="6A8759"/>
        </w:rPr>
        <w:t>Отрисовка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текстового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WinFactory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GUIFactory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create_window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WinWindow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WinButton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create_checkbox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WinCheckbox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create_textfield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WinTextfield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</w:t>
      </w:r>
      <w:proofErr w:type="spellStart"/>
      <w:r w:rsidRPr="00B06F43">
        <w:rPr>
          <w:color w:val="808080"/>
          <w:lang w:val="en-US"/>
        </w:rPr>
        <w:t>macOS</w:t>
      </w:r>
      <w:proofErr w:type="spellEnd"/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MacFactory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GUIFactory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create_window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MacWindow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MacButton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create_checkbox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MacCheckbox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create_textfield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MacTextfield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LinuxFactory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GUIFactory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create_window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LinuxWindow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LinuxButton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create_checkbox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LinuxCheckbox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create_textfield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LinuxTextfield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клиентский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B06F43">
        <w:rPr>
          <w:color w:val="808080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(factory):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window = </w:t>
      </w:r>
      <w:proofErr w:type="spellStart"/>
      <w:r w:rsidRPr="00B06F43">
        <w:rPr>
          <w:color w:val="A9B7C6"/>
          <w:lang w:val="en-US"/>
        </w:rPr>
        <w:t>factory.create_window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button = </w:t>
      </w:r>
      <w:proofErr w:type="spellStart"/>
      <w:r w:rsidRPr="00B06F43">
        <w:rPr>
          <w:color w:val="A9B7C6"/>
          <w:lang w:val="en-US"/>
        </w:rPr>
        <w:t>factory.create_button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checkbox = </w:t>
      </w:r>
      <w:proofErr w:type="spellStart"/>
      <w:r w:rsidRPr="00B06F43">
        <w:rPr>
          <w:color w:val="A9B7C6"/>
          <w:lang w:val="en-US"/>
        </w:rPr>
        <w:t>factory.create_checkbox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factory.create_textfield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window.paint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define_resolution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Настольный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window.paint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define_resolution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Ноутбук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window.paint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define_resolution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Смартфон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button.paint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checkbox.paint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textfield.paint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checkbox.paint_with_button</w:t>
      </w:r>
      <w:proofErr w:type="spellEnd"/>
      <w:r w:rsidRPr="00B06F43">
        <w:rPr>
          <w:color w:val="A9B7C6"/>
          <w:lang w:val="en-US"/>
        </w:rPr>
        <w:t>(button))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Клиентский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WinFactory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Клиентский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proofErr w:type="spellStart"/>
      <w:r w:rsidRPr="00B06F43">
        <w:rPr>
          <w:color w:val="6A8759"/>
          <w:lang w:val="en-US"/>
        </w:rPr>
        <w:t>macOS</w:t>
      </w:r>
      <w:proofErr w:type="spellEnd"/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MacFactory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Клиентский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LinuxFactory</w:t>
      </w:r>
      <w:proofErr w:type="spellEnd"/>
      <w:r w:rsidRPr="00B06F43">
        <w:rPr>
          <w:color w:val="A9B7C6"/>
          <w:lang w:val="en-US"/>
        </w:rPr>
        <w:t>())</w:t>
      </w:r>
    </w:p>
    <w:p w14:paraId="6C450B09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порождающего паттерна</w:t>
      </w:r>
    </w:p>
    <w:p w14:paraId="2FC55567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9D09A9" wp14:editId="3F8883C4">
            <wp:extent cx="5940425" cy="4544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1115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порождающего паттерна</w:t>
      </w:r>
    </w:p>
    <w:p w14:paraId="401E231A" w14:textId="77777777" w:rsidR="00B06F43" w:rsidRDefault="00B06F43" w:rsidP="00B06F43">
      <w:pPr>
        <w:pStyle w:val="HTML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TestCase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unittest.mock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patch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abstract_factory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abstract_factory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abstract_factory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AbstractFactoryTestCase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TestCase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t xml:space="preserve"> с разрешением 2560x1600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-объектом,</w:t>
      </w:r>
      <w:r>
        <w:rPr>
          <w:color w:val="808080"/>
        </w:rPr>
        <w:br/>
        <w:t xml:space="preserve">    # т.к. нам важно проверить, чтобы правильно </w:t>
      </w:r>
      <w:proofErr w:type="spellStart"/>
      <w:r>
        <w:rPr>
          <w:color w:val="808080"/>
        </w:rPr>
        <w:t>отрисовывалось</w:t>
      </w:r>
      <w:proofErr w:type="spellEnd"/>
      <w:r>
        <w:rPr>
          <w:color w:val="808080"/>
        </w:rPr>
        <w:t xml:space="preserve"> окно при определенном разрешении,</w:t>
      </w:r>
      <w:r>
        <w:rPr>
          <w:color w:val="808080"/>
        </w:rPr>
        <w:br/>
        <w:t xml:space="preserve">    # а не логику функции нахождения разрешения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"2560x1600"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test_win_window_hr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2560x1600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t xml:space="preserve"> с разрешением 1600x1200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прошлому тесту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"1600x1200"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test_win_window_mr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1600x1200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t xml:space="preserve"> с разрешением 1280x1024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прошлым тестам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"1280x1024"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test_win_window_lr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1280x1024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кнопки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кнопки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button.paint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чек-бокса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test_win_checkbox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чек-бокса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чек-бокса с кнопкой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чек-бокса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кнопки в </w:t>
      </w:r>
      <w:r>
        <w:rPr>
          <w:color w:val="6A8759"/>
        </w:rPr>
        <w:lastRenderedPageBreak/>
        <w:t xml:space="preserve">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textfield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test_win_error_textfield_checkbox_button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checkbox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test_win_error_checkbox_checkbox_button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текстового поля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test_win_textfield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текстового поля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t xml:space="preserve"> с разрешением 2560x1600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-объектом,</w:t>
      </w:r>
      <w:r>
        <w:rPr>
          <w:color w:val="808080"/>
        </w:rPr>
        <w:br/>
        <w:t xml:space="preserve">    # т.к. нам важно проверить, чтобы правильно </w:t>
      </w:r>
      <w:proofErr w:type="spellStart"/>
      <w:r>
        <w:rPr>
          <w:color w:val="808080"/>
        </w:rPr>
        <w:t>отрисовывалось</w:t>
      </w:r>
      <w:proofErr w:type="spellEnd"/>
      <w:r>
        <w:rPr>
          <w:color w:val="808080"/>
        </w:rPr>
        <w:t xml:space="preserve"> окно при определенном разрешении,</w:t>
      </w:r>
      <w:r>
        <w:rPr>
          <w:color w:val="808080"/>
        </w:rPr>
        <w:br/>
        <w:t xml:space="preserve">    # а не логику функции нахождения разрешения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"2560x1600"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test_mac_window_hr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2560x1600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t xml:space="preserve"> с разрешением 1600x1200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прошлому тесту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"1600x1200"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test_mac_window_mr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1600x1200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t xml:space="preserve"> с разрешением 1280x1024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прошлым тестам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"1280x1024"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test_mac_window_lr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1280x1024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кнопки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кнопки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button.paint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чек-бокса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test_mac_checkbox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чек-бокса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чек-бокса с кнопкой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чек-бокса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кнопки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textfield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test_mac_error_textfield_checkbox_button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checkbox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test_mac_error_checkbox_checkbox_button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текстового поля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test_mac_textfield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текстового поля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t xml:space="preserve"> с разрешением 2560x1600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-объектом,</w:t>
      </w:r>
      <w:r>
        <w:rPr>
          <w:color w:val="808080"/>
        </w:rPr>
        <w:br/>
        <w:t xml:space="preserve">    # т.к. нам важно проверить, чтобы правильно </w:t>
      </w:r>
      <w:proofErr w:type="spellStart"/>
      <w:r>
        <w:rPr>
          <w:color w:val="808080"/>
        </w:rPr>
        <w:t>отрисовывалось</w:t>
      </w:r>
      <w:proofErr w:type="spellEnd"/>
      <w:r>
        <w:rPr>
          <w:color w:val="808080"/>
        </w:rPr>
        <w:t xml:space="preserve"> окно при определенном разрешении,</w:t>
      </w:r>
      <w:r>
        <w:rPr>
          <w:color w:val="808080"/>
        </w:rPr>
        <w:br/>
        <w:t xml:space="preserve">    # а не логику функции нахождения разрешения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"2560x1600"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test_linux_window_hr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2560x1600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t xml:space="preserve"> с разрешением 1600x1200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прошлому тесту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lastRenderedPageBreak/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"1600x1200"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test_linux_window_mr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1600x1200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окна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t xml:space="preserve"> с разрешением 1280x1024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прошлым тестам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patch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abstract_factory.define_resolution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"1280x1024"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test_linux_window_lr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окна с разрешением 1280x1024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кнопки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кнопки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button.paint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чек-бокса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test_linux_checkbox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чек-бокса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чек-бокса с кнопкой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чек-бокса и 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кнопки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textfield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test_linux_error_textfield_checkbox_button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checkbox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test_linux_error_checkbox_checkbox_button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</w:t>
      </w:r>
      <w:proofErr w:type="spellStart"/>
      <w:r>
        <w:rPr>
          <w:color w:val="808080"/>
        </w:rPr>
        <w:t>отрисовки</w:t>
      </w:r>
      <w:proofErr w:type="spellEnd"/>
      <w:r>
        <w:rPr>
          <w:color w:val="808080"/>
        </w:rPr>
        <w:t xml:space="preserve"> текстового поля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test_linux_textfield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Отрисовка</w:t>
      </w:r>
      <w:proofErr w:type="spellEnd"/>
      <w:r>
        <w:rPr>
          <w:color w:val="6A8759"/>
        </w:rPr>
        <w:t xml:space="preserve"> текстового поля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textfield.paint</w:t>
      </w:r>
      <w:proofErr w:type="spellEnd"/>
      <w:r>
        <w:rPr>
          <w:color w:val="A9B7C6"/>
        </w:rPr>
        <w:t>())</w:t>
      </w:r>
    </w:p>
    <w:p w14:paraId="5F35796E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21805AC3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33DB34" wp14:editId="276D5466">
            <wp:extent cx="5940425" cy="13735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B099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 паттерн проектирования</w:t>
      </w:r>
    </w:p>
    <w:p w14:paraId="6B51BB8A" w14:textId="77777777"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808080"/>
        </w:rPr>
        <w:t># структурный паттерн проектирования</w:t>
      </w:r>
      <w:r>
        <w:rPr>
          <w:color w:val="808080"/>
        </w:rPr>
        <w:br/>
        <w:t># адаптер</w:t>
      </w:r>
      <w:r>
        <w:rPr>
          <w:color w:val="808080"/>
        </w:rPr>
        <w:br/>
        <w:t># предметная область: клиент с помощью исходного интерфейса может проверить,</w:t>
      </w:r>
      <w:r>
        <w:rPr>
          <w:color w:val="808080"/>
        </w:rPr>
        <w:br/>
        <w:t>#                     подойдет ли цилиндрическая деталь к круглому отверстию.</w:t>
      </w:r>
      <w:r>
        <w:rPr>
          <w:color w:val="808080"/>
        </w:rPr>
        <w:br/>
        <w:t xml:space="preserve">#                     Появилась </w:t>
      </w:r>
      <w:proofErr w:type="spellStart"/>
      <w:r>
        <w:rPr>
          <w:color w:val="808080"/>
        </w:rPr>
        <w:t>возможость</w:t>
      </w:r>
      <w:proofErr w:type="spellEnd"/>
      <w:r>
        <w:rPr>
          <w:color w:val="808080"/>
        </w:rPr>
        <w:t xml:space="preserve"> обтачивать края </w:t>
      </w:r>
      <w:proofErr w:type="spellStart"/>
      <w:r>
        <w:rPr>
          <w:color w:val="808080"/>
        </w:rPr>
        <w:t>параллелипипедной</w:t>
      </w:r>
      <w:proofErr w:type="spellEnd"/>
      <w:r>
        <w:rPr>
          <w:color w:val="808080"/>
        </w:rPr>
        <w:t xml:space="preserve"> детали до цилиндрической.</w:t>
      </w:r>
      <w:r>
        <w:rPr>
          <w:color w:val="808080"/>
        </w:rPr>
        <w:br/>
        <w:t xml:space="preserve">#                     Для проверки подойдет ли </w:t>
      </w:r>
      <w:proofErr w:type="spellStart"/>
      <w:r>
        <w:rPr>
          <w:color w:val="808080"/>
        </w:rPr>
        <w:t>параллелипипедная</w:t>
      </w:r>
      <w:proofErr w:type="spellEnd"/>
      <w:r>
        <w:rPr>
          <w:color w:val="808080"/>
        </w:rPr>
        <w:t xml:space="preserve"> деталь к круглому отверстию</w:t>
      </w:r>
      <w:r>
        <w:rPr>
          <w:color w:val="808080"/>
        </w:rPr>
        <w:br/>
        <w:t>#                     необходимо использовать адаптер.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класс цилиндрических деталей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RoundDetail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.radius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get_radius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.radius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класс </w:t>
      </w:r>
      <w:proofErr w:type="spellStart"/>
      <w:r>
        <w:rPr>
          <w:color w:val="808080"/>
        </w:rPr>
        <w:t>параллелипипедных</w:t>
      </w:r>
      <w:proofErr w:type="spellEnd"/>
      <w:r>
        <w:rPr>
          <w:color w:val="808080"/>
        </w:rPr>
        <w:t xml:space="preserve"> деталей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SquareDetail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для тестирования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def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get_radius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self</w:t>
      </w:r>
      <w:proofErr w:type="spellEnd"/>
      <w:r>
        <w:rPr>
          <w:color w:val="808080"/>
        </w:rPr>
        <w:t>):</w:t>
      </w:r>
      <w:r>
        <w:rPr>
          <w:color w:val="808080"/>
        </w:rPr>
        <w:br/>
        <w:t xml:space="preserve">    #    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self.width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get_width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класс круглых отверстий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RoundHole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.radius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get_radius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.radius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fits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round_detail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.get_radius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round_detail.get_radius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6A8759"/>
        </w:rPr>
        <w:t>f"Деталь</w:t>
      </w:r>
      <w:proofErr w:type="spellEnd"/>
      <w:r>
        <w:rPr>
          <w:color w:val="6A8759"/>
        </w:rPr>
        <w:t xml:space="preserve"> подходит. " </w:t>
      </w:r>
      <w:r>
        <w:rPr>
          <w:color w:val="A9B7C6"/>
        </w:rPr>
        <w:t>\</w:t>
      </w:r>
      <w:r>
        <w:rPr>
          <w:color w:val="A9B7C6"/>
        </w:rPr>
        <w:br/>
        <w:t xml:space="preserve">                   </w:t>
      </w:r>
      <w:proofErr w:type="spellStart"/>
      <w:r>
        <w:rPr>
          <w:color w:val="6A8759"/>
        </w:rPr>
        <w:t>f"Радиус</w:t>
      </w:r>
      <w:proofErr w:type="spellEnd"/>
      <w:r>
        <w:rPr>
          <w:color w:val="6A8759"/>
        </w:rPr>
        <w:t xml:space="preserve"> детали: </w:t>
      </w:r>
      <w:r>
        <w:rPr>
          <w:color w:val="CC7832"/>
        </w:rPr>
        <w:t>{</w:t>
      </w:r>
      <w:proofErr w:type="spellStart"/>
      <w:r>
        <w:rPr>
          <w:color w:val="A9B7C6"/>
        </w:rPr>
        <w:t>round_detail.get_radius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 xml:space="preserve">, радиус отверстия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.get_radius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proofErr w:type="gram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6A8759"/>
        </w:rPr>
        <w:t>f"Деталь</w:t>
      </w:r>
      <w:proofErr w:type="spellEnd"/>
      <w:r>
        <w:rPr>
          <w:color w:val="6A8759"/>
        </w:rPr>
        <w:t xml:space="preserve"> не подходит. </w:t>
      </w:r>
      <w:r w:rsidRPr="00B06F43">
        <w:rPr>
          <w:color w:val="6A8759"/>
          <w:lang w:val="en-US"/>
        </w:rPr>
        <w:t xml:space="preserve">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адаптер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square_detail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.square_detail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square_detail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get_radius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.square_detail.get_width</w:t>
      </w:r>
      <w:proofErr w:type="spellEnd"/>
      <w:r w:rsidRPr="00B06F43">
        <w:rPr>
          <w:color w:val="A9B7C6"/>
          <w:lang w:val="en-US"/>
        </w:rPr>
        <w:t xml:space="preserve">() / </w:t>
      </w:r>
      <w:r w:rsidRPr="00B06F43">
        <w:rPr>
          <w:color w:val="6897BB"/>
          <w:lang w:val="en-US"/>
        </w:rPr>
        <w:t>2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  <w:t xml:space="preserve">    hole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round_detail1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round_detail2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square_detail1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square_detail2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цилиндрические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:"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(round_detail1))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(round_detail2))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работает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т</w:t>
      </w:r>
      <w:r w:rsidRPr="00B06F43">
        <w:rPr>
          <w:color w:val="808080"/>
          <w:lang w:val="en-US"/>
        </w:rPr>
        <w:t>.</w:t>
      </w:r>
      <w:r>
        <w:rPr>
          <w:color w:val="808080"/>
        </w:rPr>
        <w:t>к</w:t>
      </w:r>
      <w:r w:rsidRPr="00B06F43">
        <w:rPr>
          <w:color w:val="808080"/>
          <w:lang w:val="en-US"/>
        </w:rPr>
        <w:t xml:space="preserve">. </w:t>
      </w:r>
      <w:proofErr w:type="spellStart"/>
      <w:r>
        <w:rPr>
          <w:color w:val="808080"/>
        </w:rPr>
        <w:t>параллелипипедная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деталь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соответсвует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круглому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отверстию</w:t>
      </w:r>
      <w:r w:rsidRPr="00B06F43">
        <w:rPr>
          <w:color w:val="808080"/>
          <w:lang w:val="en-US"/>
        </w:rPr>
        <w:br/>
        <w:t xml:space="preserve">    # print(</w:t>
      </w:r>
      <w:proofErr w:type="spellStart"/>
      <w:r w:rsidRPr="00B06F43">
        <w:rPr>
          <w:color w:val="808080"/>
          <w:lang w:val="en-US"/>
        </w:rPr>
        <w:t>hole.fits</w:t>
      </w:r>
      <w:proofErr w:type="spellEnd"/>
      <w:r w:rsidRPr="00B06F43">
        <w:rPr>
          <w:color w:val="808080"/>
          <w:lang w:val="en-US"/>
        </w:rPr>
        <w:t>(square_detail1))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параллелипипедные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square_detail_adapter1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(square_detail1)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(square_detail_adapter1))</w:t>
      </w:r>
      <w:r w:rsidRPr="00B06F43">
        <w:rPr>
          <w:color w:val="A9B7C6"/>
          <w:lang w:val="en-US"/>
        </w:rPr>
        <w:br/>
        <w:t xml:space="preserve">    square_detail_adapter2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(square_detail2)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(square_detail_adapter2))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</w:t>
      </w:r>
    </w:p>
    <w:p w14:paraId="399494CB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структурного паттерна</w:t>
      </w:r>
    </w:p>
    <w:p w14:paraId="141D0CBC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4BA64C" wp14:editId="793771E5">
            <wp:extent cx="5940425" cy="18351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4BBC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14:paraId="3D2C310E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362C40B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tests_wrapper/steps/steps.py</w:t>
      </w:r>
    </w:p>
    <w:p w14:paraId="5F07D1A8" w14:textId="77777777"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behave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*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round detail - radius "{</w:t>
      </w:r>
      <w:proofErr w:type="spellStart"/>
      <w:r w:rsidRPr="00B06F43">
        <w:rPr>
          <w:color w:val="6A8759"/>
          <w:lang w:val="en-US"/>
        </w:rPr>
        <w:t>detail_size</w:t>
      </w:r>
      <w:proofErr w:type="spellEnd"/>
      <w:r w:rsidRPr="00B06F43">
        <w:rPr>
          <w:color w:val="6A8759"/>
          <w:lang w:val="en-US"/>
        </w:rPr>
        <w:t>}" and size of round hole - "{</w:t>
      </w:r>
      <w:proofErr w:type="spellStart"/>
      <w:r w:rsidRPr="00B06F43">
        <w:rPr>
          <w:color w:val="6A8759"/>
          <w:lang w:val="en-US"/>
        </w:rPr>
        <w:t>hole_radius</w:t>
      </w:r>
      <w:proofErr w:type="spellEnd"/>
      <w:r w:rsidRPr="00B06F43">
        <w:rPr>
          <w:color w:val="6A8759"/>
          <w:lang w:val="en-US"/>
        </w:rPr>
        <w:t>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context.hole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square detail - width "{</w:t>
      </w:r>
      <w:proofErr w:type="spellStart"/>
      <w:r w:rsidRPr="00B06F43">
        <w:rPr>
          <w:color w:val="6A8759"/>
          <w:lang w:val="en-US"/>
        </w:rPr>
        <w:t>detail_size</w:t>
      </w:r>
      <w:proofErr w:type="spellEnd"/>
      <w:r w:rsidRPr="00B06F43">
        <w:rPr>
          <w:color w:val="6A8759"/>
          <w:lang w:val="en-US"/>
        </w:rPr>
        <w:t>}" and size of round hole - "{</w:t>
      </w:r>
      <w:proofErr w:type="spellStart"/>
      <w:r w:rsidRPr="00B06F43">
        <w:rPr>
          <w:color w:val="6A8759"/>
          <w:lang w:val="en-US"/>
        </w:rPr>
        <w:t>hole_radius</w:t>
      </w:r>
      <w:proofErr w:type="spellEnd"/>
      <w:r w:rsidRPr="00B06F43">
        <w:rPr>
          <w:color w:val="6A8759"/>
          <w:lang w:val="en-US"/>
        </w:rPr>
        <w:t>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context.hole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</w:t>
      </w:r>
      <w:proofErr w:type="gramStart"/>
      <w:r w:rsidRPr="00B06F43">
        <w:rPr>
          <w:color w:val="6A8759"/>
          <w:lang w:val="en-US"/>
        </w:rPr>
        <w:t xml:space="preserve">" </w:t>
      </w:r>
      <w:r w:rsidRPr="00B06F43">
        <w:rPr>
          <w:color w:val="A9B7C6"/>
          <w:lang w:val="en-US"/>
        </w:rPr>
        <w:t>\</w:t>
      </w:r>
      <w:proofErr w:type="gramEnd"/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'the square detail is not comparable to the round hole'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f = </w:t>
      </w:r>
      <w:r w:rsidRPr="00B06F43">
        <w:rPr>
          <w:color w:val="6897BB"/>
          <w:lang w:val="en-US"/>
        </w:rPr>
        <w:t>0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try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except </w:t>
      </w:r>
      <w:proofErr w:type="spellStart"/>
      <w:r w:rsidRPr="00B06F43">
        <w:rPr>
          <w:color w:val="8888C6"/>
          <w:lang w:val="en-US"/>
        </w:rPr>
        <w:t>AttributeError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f =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finally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assert </w:t>
      </w:r>
      <w:r w:rsidRPr="00B06F43">
        <w:rPr>
          <w:color w:val="A9B7C6"/>
          <w:lang w:val="en-US"/>
        </w:rPr>
        <w:t xml:space="preserve">f == 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</w:t>
      </w:r>
      <w:proofErr w:type="gramStart"/>
      <w:r w:rsidRPr="00B06F43">
        <w:rPr>
          <w:color w:val="6A8759"/>
          <w:lang w:val="en-US"/>
        </w:rPr>
        <w:t xml:space="preserve">" </w:t>
      </w:r>
      <w:r w:rsidRPr="00B06F43">
        <w:rPr>
          <w:color w:val="A9B7C6"/>
          <w:lang w:val="en-US"/>
        </w:rPr>
        <w:t>\</w:t>
      </w:r>
      <w:proofErr w:type="gramEnd"/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context.adapter.get_radius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lastRenderedPageBreak/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</w:t>
      </w:r>
      <w:proofErr w:type="gramStart"/>
      <w:r w:rsidRPr="00B06F43">
        <w:rPr>
          <w:color w:val="6A8759"/>
          <w:lang w:val="en-US"/>
        </w:rPr>
        <w:t xml:space="preserve">" </w:t>
      </w:r>
      <w:r w:rsidRPr="00B06F43">
        <w:rPr>
          <w:color w:val="A9B7C6"/>
          <w:lang w:val="en-US"/>
        </w:rPr>
        <w:t>\</w:t>
      </w:r>
      <w:proofErr w:type="gramEnd"/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context.adapter.get_radius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</w:p>
    <w:p w14:paraId="4A02F6F1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EC85E61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tests_main_interface.feature</w:t>
      </w:r>
      <w:proofErr w:type="spellEnd"/>
    </w:p>
    <w:p w14:paraId="17D99F7C" w14:textId="77777777"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suitable size</w:t>
      </w:r>
      <w:r w:rsidRPr="00B06F43">
        <w:rPr>
          <w:color w:val="A9B7C6"/>
          <w:lang w:val="en-US"/>
        </w:rPr>
        <w:br/>
        <w:t xml:space="preserve">        Given size of round detail - radius "10" and size of round hole - "10"</w:t>
      </w:r>
      <w:r w:rsidRPr="00B06F43">
        <w:rPr>
          <w:color w:val="A9B7C6"/>
          <w:lang w:val="en-US"/>
        </w:rPr>
        <w:br/>
        <w:t xml:space="preserve">        Then detail and hole 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unsuitable size</w:t>
      </w:r>
      <w:r w:rsidRPr="00B06F43">
        <w:rPr>
          <w:color w:val="A9B7C6"/>
          <w:lang w:val="en-US"/>
        </w:rPr>
        <w:br/>
        <w:t xml:space="preserve">        Given size of round detail - radius "20" and size of round hole - "10"</w:t>
      </w:r>
      <w:r w:rsidRPr="00B06F43">
        <w:rPr>
          <w:color w:val="A9B7C6"/>
          <w:lang w:val="en-US"/>
        </w:rPr>
        <w:br/>
        <w:t xml:space="preserve">        Then detail and hole incompatible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square detail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"10"</w:t>
      </w:r>
      <w:r w:rsidRPr="00B06F43">
        <w:rPr>
          <w:color w:val="A9B7C6"/>
          <w:lang w:val="en-US"/>
        </w:rPr>
        <w:br/>
        <w:t xml:space="preserve">        Then the square detail is not comparable to the round hole</w:t>
      </w:r>
    </w:p>
    <w:p w14:paraId="12C80F6C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0045EA1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tests_main_interface_via_adapter.feature</w:t>
      </w:r>
      <w:proofErr w:type="spellEnd"/>
    </w:p>
    <w:p w14:paraId="62AF0966" w14:textId="77777777"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of suitable size</w:t>
      </w:r>
      <w:r w:rsidRPr="00B06F43">
        <w:rPr>
          <w:color w:val="A9B7C6"/>
          <w:lang w:val="en-US"/>
        </w:rPr>
        <w:br/>
        <w:t xml:space="preserve">        Given size of square detail - width "20" and size of round hole - "10"</w:t>
      </w:r>
      <w:r w:rsidRPr="00B06F43">
        <w:rPr>
          <w:color w:val="A9B7C6"/>
          <w:lang w:val="en-US"/>
        </w:rPr>
        <w:br/>
        <w:t xml:space="preserve">        Then detail and hole compatible after conversion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if unsuitable size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"10"</w:t>
      </w:r>
      <w:r w:rsidRPr="00B06F43">
        <w:rPr>
          <w:color w:val="A9B7C6"/>
          <w:lang w:val="en-US"/>
        </w:rPr>
        <w:br/>
        <w:t xml:space="preserve">        Then detail and hole incompatible after conversion via wrapper</w:t>
      </w:r>
    </w:p>
    <w:p w14:paraId="70086FC2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B4604A" w14:textId="77777777" w:rsidR="00B06F43" w:rsidRPr="00B06F43" w:rsidRDefault="00B06F43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19588C" wp14:editId="6A66E486">
            <wp:extent cx="5940425" cy="38284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9F45" w14:textId="77777777" w:rsidR="00B06F43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14:paraId="4F90F03C" w14:textId="77777777"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поведенческий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паттерн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проектирования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наблюдатель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предметная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область</w:t>
      </w:r>
      <w:r w:rsidRPr="00B06F43">
        <w:rPr>
          <w:color w:val="808080"/>
          <w:lang w:val="en-US"/>
        </w:rPr>
        <w:t xml:space="preserve">: </w:t>
      </w:r>
      <w:r>
        <w:rPr>
          <w:color w:val="808080"/>
        </w:rPr>
        <w:t>магазин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одежды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делает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рассылку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подписчикам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при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abc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ABC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abstractmethod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termcolor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colored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издателя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Publisher(ABC):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t>(</w:t>
      </w:r>
      <w:r>
        <w:rPr>
          <w:color w:val="808080"/>
        </w:rPr>
        <w:t>наблюдателя</w:t>
      </w:r>
      <w:r w:rsidRPr="00B06F43">
        <w:rPr>
          <w:color w:val="808080"/>
          <w:lang w:val="en-US"/>
        </w:rPr>
        <w:t>)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Subscriber(ABC):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магазин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оповещающий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подписчиков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(Publisher):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''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</w:t>
      </w:r>
      <w:proofErr w:type="spellEnd"/>
      <w:r w:rsidRPr="00B06F43">
        <w:rPr>
          <w:color w:val="A9B7C6"/>
          <w:lang w:val="en-US"/>
        </w:rPr>
        <w:t xml:space="preserve"> = []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.subscribers.append</w:t>
      </w:r>
      <w:proofErr w:type="spellEnd"/>
      <w:r w:rsidRPr="00B06F43">
        <w:rPr>
          <w:color w:val="A9B7C6"/>
          <w:lang w:val="en-US"/>
        </w:rPr>
        <w:t>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Добавлен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ником</w:t>
      </w:r>
      <w:proofErr w:type="spellEnd"/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.subscribers.remove</w:t>
      </w:r>
      <w:proofErr w:type="spellEnd"/>
      <w:r w:rsidRPr="00B06F43">
        <w:rPr>
          <w:color w:val="A9B7C6"/>
          <w:lang w:val="en-US"/>
        </w:rPr>
        <w:t>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Удален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ником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Оповещаю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подписчиков</w:t>
      </w:r>
      <w:r w:rsidRPr="00B06F43">
        <w:rPr>
          <w:color w:val="6A8759"/>
          <w:lang w:val="en-US"/>
        </w:rPr>
        <w:t>..."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subscribers_reacts</w:t>
      </w:r>
      <w:proofErr w:type="spellEnd"/>
      <w:r w:rsidRPr="00B06F43">
        <w:rPr>
          <w:color w:val="A9B7C6"/>
          <w:lang w:val="en-US"/>
        </w:rPr>
        <w:t xml:space="preserve"> = []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subscriber </w:t>
      </w:r>
      <w:r w:rsidRPr="00B06F43">
        <w:rPr>
          <w:color w:val="CC7832"/>
          <w:lang w:val="en-US"/>
        </w:rPr>
        <w:t xml:space="preserve">in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proofErr w:type="spellStart"/>
      <w:r w:rsidRPr="00B06F43">
        <w:rPr>
          <w:color w:val="A9B7C6"/>
          <w:lang w:val="en-US"/>
        </w:rPr>
        <w:t>subscribers_reacts.append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subscriber.update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react </w:t>
      </w:r>
      <w:r w:rsidRPr="00B06F43">
        <w:rPr>
          <w:color w:val="CC7832"/>
          <w:lang w:val="en-US"/>
        </w:rPr>
        <w:t xml:space="preserve">in </w:t>
      </w:r>
      <w:proofErr w:type="spellStart"/>
      <w:r w:rsidRPr="00B06F43">
        <w:rPr>
          <w:color w:val="A9B7C6"/>
          <w:lang w:val="en-US"/>
        </w:rPr>
        <w:t>subscribers_reacts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react != </w:t>
      </w:r>
      <w:r w:rsidRPr="00B06F43">
        <w:rPr>
          <w:color w:val="6897BB"/>
          <w:lang w:val="en-US"/>
        </w:rPr>
        <w:t>1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(react)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goods):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A9B7C6"/>
          <w:lang w:val="en-US"/>
        </w:rPr>
        <w:t xml:space="preserve"> = goods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Поступил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товар</w:t>
      </w:r>
      <w:r w:rsidRPr="00B06F43">
        <w:rPr>
          <w:color w:val="6A8759"/>
          <w:lang w:val="en-US"/>
        </w:rPr>
        <w:t xml:space="preserve"> -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.notify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подписавшиея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proofErr w:type="spellStart"/>
      <w:r w:rsidRPr="00B06F43">
        <w:rPr>
          <w:color w:val="A9B7C6"/>
          <w:lang w:val="en-US"/>
        </w:rPr>
        <w:t>publisher.new_goods</w:t>
      </w:r>
      <w:proofErr w:type="spellEnd"/>
      <w:r w:rsidRPr="00B06F43">
        <w:rPr>
          <w:color w:val="A9B7C6"/>
          <w:lang w:val="en-US"/>
        </w:rPr>
        <w:t xml:space="preserve">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кроссовок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подписавшиеся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proofErr w:type="spellStart"/>
      <w:r w:rsidRPr="00B06F43">
        <w:rPr>
          <w:color w:val="A9B7C6"/>
          <w:lang w:val="en-US"/>
        </w:rPr>
        <w:t>publisher.new_goods</w:t>
      </w:r>
      <w:proofErr w:type="spellEnd"/>
      <w:r w:rsidRPr="00B06F43">
        <w:rPr>
          <w:color w:val="A9B7C6"/>
          <w:lang w:val="en-US"/>
        </w:rPr>
        <w:t xml:space="preserve">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"James"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second_sneakers_subscriber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"Emma"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second_sneakers_subscriber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first_hoodies_subscriber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"Oliver"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first_hoodies_subscriber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store.detach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</w:t>
      </w:r>
    </w:p>
    <w:p w14:paraId="065D034B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14:paraId="39541163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59D794" wp14:editId="79AFF5A5">
            <wp:extent cx="5940425" cy="3620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E532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14:paraId="54048E06" w14:textId="77777777"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unittest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TestCase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termcolor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colored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ObserverTestCase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TestCase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test_attach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"Name2"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0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1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test_detach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"Name2"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store.detach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8888C6"/>
          <w:lang w:val="en-US"/>
        </w:rPr>
        <w:t>len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0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кроссовки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test_react_sneakers_subscriber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>) +</w:t>
      </w:r>
      <w:r w:rsidRPr="00B06F43">
        <w:rPr>
          <w:color w:val="A9B7C6"/>
          <w:lang w:val="en-US"/>
        </w:rPr>
        <w:br/>
        <w:t xml:space="preserve">                        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sneakers_subscriber.name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кроссовок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>,</w:t>
      </w:r>
      <w:r w:rsidRPr="00B06F43">
        <w:rPr>
          <w:color w:val="CC7832"/>
          <w:lang w:val="en-US"/>
        </w:rPr>
        <w:br/>
        <w:t xml:space="preserve">                         </w:t>
      </w:r>
      <w:proofErr w:type="spellStart"/>
      <w:r w:rsidRPr="00B06F43">
        <w:rPr>
          <w:color w:val="A9B7C6"/>
          <w:lang w:val="en-US"/>
        </w:rPr>
        <w:t>sneakers_subscriber.update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кроссовки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test_noreact_hoodies_subscriber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hoodies_subscriber.update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test_react_hoodies_subscriber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>) +</w:t>
      </w:r>
      <w:r w:rsidRPr="00B06F43">
        <w:rPr>
          <w:color w:val="A9B7C6"/>
          <w:lang w:val="en-US"/>
        </w:rPr>
        <w:br/>
        <w:t xml:space="preserve">                        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hoodies_subscriber.name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>,</w:t>
      </w:r>
      <w:r w:rsidRPr="00B06F43">
        <w:rPr>
          <w:color w:val="CC7832"/>
          <w:lang w:val="en-US"/>
        </w:rPr>
        <w:br/>
        <w:t xml:space="preserve">                         </w:t>
      </w:r>
      <w:proofErr w:type="spellStart"/>
      <w:r w:rsidRPr="00B06F43">
        <w:rPr>
          <w:color w:val="A9B7C6"/>
          <w:lang w:val="en-US"/>
        </w:rPr>
        <w:t>hoodies_subscriber.update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test_noreact_sneakers_subscriber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sneakers_subscriber.update</w:t>
      </w:r>
      <w:proofErr w:type="spellEnd"/>
      <w:r w:rsidRPr="00B06F43">
        <w:rPr>
          <w:color w:val="A9B7C6"/>
          <w:lang w:val="en-US"/>
        </w:rPr>
        <w:t>(store))</w:t>
      </w:r>
    </w:p>
    <w:p w14:paraId="4DC9545F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B69255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6FB393" wp14:editId="4E48F953">
            <wp:extent cx="5940425" cy="1412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F43" w:rsidRPr="00B06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F72E1"/>
    <w:rsid w:val="00316E87"/>
    <w:rsid w:val="00546DD3"/>
    <w:rsid w:val="00746524"/>
    <w:rsid w:val="007C6B28"/>
    <w:rsid w:val="0084277A"/>
    <w:rsid w:val="00B06F43"/>
    <w:rsid w:val="00D12C87"/>
    <w:rsid w:val="00F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DA7F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19</Pages>
  <Words>4322</Words>
  <Characters>24642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Samoylov</dc:creator>
  <cp:keywords/>
  <dc:description/>
  <cp:lastModifiedBy>12345</cp:lastModifiedBy>
  <cp:revision>10</cp:revision>
  <dcterms:created xsi:type="dcterms:W3CDTF">2020-09-22T11:42:00Z</dcterms:created>
  <dcterms:modified xsi:type="dcterms:W3CDTF">2021-12-09T13:01:00Z</dcterms:modified>
</cp:coreProperties>
</file>