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C08811" w14:textId="3F7069DB" w:rsidR="00084C7F" w:rsidRPr="00084C7F" w:rsidRDefault="00084C7F" w:rsidP="00084C7F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  <w:lang w:val="en-US"/>
        </w:rPr>
      </w:pPr>
      <w:r w:rsidRPr="00084C7F">
        <w:rPr>
          <w:color w:val="0F1115"/>
          <w:sz w:val="28"/>
          <w:szCs w:val="28"/>
          <w:lang w:val="en-US"/>
        </w:rPr>
        <w:drawing>
          <wp:inline distT="0" distB="0" distL="0" distR="0" wp14:anchorId="5699D0EC" wp14:editId="34E65F8E">
            <wp:extent cx="5940425" cy="45567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5FE6B4" w14:textId="574B95D9" w:rsidR="00084C7F" w:rsidRPr="00084C7F" w:rsidRDefault="00084C7F" w:rsidP="00084C7F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Связи</w:t>
      </w:r>
      <w:r w:rsidRPr="00084C7F">
        <w:rPr>
          <w:color w:val="0F1115"/>
          <w:sz w:val="28"/>
          <w:szCs w:val="28"/>
          <w:lang w:val="en-US"/>
        </w:rPr>
        <w:t>:</w:t>
      </w:r>
    </w:p>
    <w:p w14:paraId="18324CE0" w14:textId="0D1E9C53" w:rsidR="00084C7F" w:rsidRPr="00084C7F" w:rsidRDefault="00084C7F" w:rsidP="00084C7F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  <w:lang w:val="en-US"/>
        </w:rPr>
      </w:pPr>
      <w:r w:rsidRPr="00084C7F">
        <w:rPr>
          <w:color w:val="0F1115"/>
          <w:sz w:val="28"/>
          <w:szCs w:val="28"/>
          <w:lang w:val="en-US"/>
        </w:rPr>
        <w:t>COURIER → executes → DELIVERY_ROUTE (1:</w:t>
      </w:r>
      <w:r>
        <w:rPr>
          <w:color w:val="0F1115"/>
          <w:sz w:val="28"/>
          <w:szCs w:val="28"/>
          <w:lang w:val="en-US"/>
        </w:rPr>
        <w:t>M</w:t>
      </w:r>
      <w:r w:rsidRPr="00084C7F">
        <w:rPr>
          <w:color w:val="0F1115"/>
          <w:sz w:val="28"/>
          <w:szCs w:val="28"/>
          <w:lang w:val="en-US"/>
        </w:rPr>
        <w:t>)</w:t>
      </w:r>
    </w:p>
    <w:p w14:paraId="5CBBDB14" w14:textId="77777777" w:rsidR="00084C7F" w:rsidRPr="00084C7F" w:rsidRDefault="00084C7F" w:rsidP="00084C7F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  <w:lang w:val="en-US"/>
        </w:rPr>
      </w:pPr>
      <w:r w:rsidRPr="00084C7F">
        <w:rPr>
          <w:color w:val="0F1115"/>
          <w:sz w:val="28"/>
          <w:szCs w:val="28"/>
          <w:lang w:val="en-US"/>
        </w:rPr>
        <w:t>ORDER → has → DELIVERY_ROUTE (1:1)</w:t>
      </w:r>
    </w:p>
    <w:p w14:paraId="2DD086D4" w14:textId="6288B713" w:rsidR="00084C7F" w:rsidRPr="00084C7F" w:rsidRDefault="00084C7F" w:rsidP="00084C7F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  <w:lang w:val="en-US"/>
        </w:rPr>
      </w:pPr>
      <w:r w:rsidRPr="00084C7F">
        <w:rPr>
          <w:color w:val="0F1115"/>
          <w:sz w:val="28"/>
          <w:szCs w:val="28"/>
          <w:lang w:val="en-US"/>
        </w:rPr>
        <w:t>ORDER → placed at → STORE (</w:t>
      </w:r>
      <w:r>
        <w:rPr>
          <w:color w:val="0F1115"/>
          <w:sz w:val="28"/>
          <w:szCs w:val="28"/>
          <w:lang w:val="en-US"/>
        </w:rPr>
        <w:t>M</w:t>
      </w:r>
      <w:r w:rsidRPr="00084C7F">
        <w:rPr>
          <w:color w:val="0F1115"/>
          <w:sz w:val="28"/>
          <w:szCs w:val="28"/>
          <w:lang w:val="en-US"/>
        </w:rPr>
        <w:t>:1)</w:t>
      </w:r>
    </w:p>
    <w:p w14:paraId="33D13075" w14:textId="197986AC" w:rsidR="00084C7F" w:rsidRPr="00084C7F" w:rsidRDefault="00084C7F" w:rsidP="00084C7F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  <w:lang w:val="en-US"/>
        </w:rPr>
      </w:pPr>
      <w:r w:rsidRPr="00084C7F">
        <w:rPr>
          <w:color w:val="0F1115"/>
          <w:sz w:val="28"/>
          <w:szCs w:val="28"/>
          <w:lang w:val="en-US"/>
        </w:rPr>
        <w:t>ORDER → belongs to → CUSTOMER (</w:t>
      </w:r>
      <w:r>
        <w:rPr>
          <w:color w:val="0F1115"/>
          <w:sz w:val="28"/>
          <w:szCs w:val="28"/>
          <w:lang w:val="en-US"/>
        </w:rPr>
        <w:t>M</w:t>
      </w:r>
      <w:r w:rsidRPr="00084C7F">
        <w:rPr>
          <w:color w:val="0F1115"/>
          <w:sz w:val="28"/>
          <w:szCs w:val="28"/>
          <w:lang w:val="en-US"/>
        </w:rPr>
        <w:t>:1)</w:t>
      </w:r>
    </w:p>
    <w:p w14:paraId="7B3CD03E" w14:textId="77777777" w:rsidR="00084C7F" w:rsidRPr="00084C7F" w:rsidRDefault="00084C7F" w:rsidP="00084C7F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  <w:lang w:val="en-US"/>
        </w:rPr>
      </w:pPr>
      <w:r w:rsidRPr="00084C7F">
        <w:rPr>
          <w:color w:val="0F1115"/>
          <w:sz w:val="28"/>
          <w:szCs w:val="28"/>
          <w:lang w:val="en-US"/>
        </w:rPr>
        <w:t>ORDER → has → PAYMENT (1:1)</w:t>
      </w:r>
    </w:p>
    <w:p w14:paraId="670DCF42" w14:textId="631D5BA5" w:rsidR="00084C7F" w:rsidRPr="00084C7F" w:rsidRDefault="00084C7F" w:rsidP="00084C7F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  <w:lang w:val="en-US"/>
        </w:rPr>
      </w:pPr>
      <w:r w:rsidRPr="00084C7F">
        <w:rPr>
          <w:color w:val="0F1115"/>
          <w:sz w:val="28"/>
          <w:szCs w:val="28"/>
          <w:lang w:val="en-US"/>
        </w:rPr>
        <w:t>DISPATCHER → manages → COURIER (1:</w:t>
      </w:r>
      <w:r>
        <w:rPr>
          <w:color w:val="0F1115"/>
          <w:sz w:val="28"/>
          <w:szCs w:val="28"/>
          <w:lang w:val="en-US"/>
        </w:rPr>
        <w:t>M</w:t>
      </w:r>
      <w:r w:rsidRPr="00084C7F">
        <w:rPr>
          <w:color w:val="0F1115"/>
          <w:sz w:val="28"/>
          <w:szCs w:val="28"/>
          <w:lang w:val="en-US"/>
        </w:rPr>
        <w:t>)</w:t>
      </w:r>
    </w:p>
    <w:p w14:paraId="17D5172F" w14:textId="7325D30D" w:rsidR="00084C7F" w:rsidRPr="00084C7F" w:rsidRDefault="00084C7F" w:rsidP="00084C7F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  <w:lang w:val="en-US"/>
        </w:rPr>
      </w:pPr>
      <w:r w:rsidRPr="00084C7F">
        <w:rPr>
          <w:color w:val="0F1115"/>
          <w:sz w:val="28"/>
          <w:szCs w:val="28"/>
          <w:lang w:val="en-US"/>
        </w:rPr>
        <w:t>DISPATCHER → assigns → ORDER (1:</w:t>
      </w:r>
      <w:r>
        <w:rPr>
          <w:color w:val="0F1115"/>
          <w:sz w:val="28"/>
          <w:szCs w:val="28"/>
          <w:lang w:val="en-US"/>
        </w:rPr>
        <w:t>M</w:t>
      </w:r>
      <w:r w:rsidRPr="00084C7F">
        <w:rPr>
          <w:color w:val="0F1115"/>
          <w:sz w:val="28"/>
          <w:szCs w:val="28"/>
          <w:lang w:val="en-US"/>
        </w:rPr>
        <w:t>)</w:t>
      </w:r>
    </w:p>
    <w:p w14:paraId="23202DA3" w14:textId="77777777" w:rsidR="0083679C" w:rsidRPr="00084C7F" w:rsidRDefault="0083679C">
      <w:pPr>
        <w:rPr>
          <w:lang w:val="en-US"/>
        </w:rPr>
      </w:pPr>
    </w:p>
    <w:sectPr w:rsidR="0083679C" w:rsidRPr="00084C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F0937"/>
    <w:multiLevelType w:val="multilevel"/>
    <w:tmpl w:val="8B6C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79C"/>
    <w:rsid w:val="00084C7F"/>
    <w:rsid w:val="0083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2462F"/>
  <w15:chartTrackingRefBased/>
  <w15:docId w15:val="{9E58DFF1-8E07-455F-81DB-FD1AA8416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84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1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2025-11-18T04:59:00Z</dcterms:created>
  <dcterms:modified xsi:type="dcterms:W3CDTF">2025-11-18T05:09:00Z</dcterms:modified>
</cp:coreProperties>
</file>