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42B6D55A" w:rsidR="00B266CD" w:rsidRPr="008C7BD9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8C7BD9" w:rsidRPr="008C7BD9">
        <w:rPr>
          <w:rFonts w:eastAsia="Times New Roman" w:cs="Times New Roman"/>
          <w:b/>
          <w:caps/>
          <w:szCs w:val="28"/>
          <w:lang w:eastAsia="ru-RU"/>
        </w:rPr>
        <w:t>2</w:t>
      </w:r>
    </w:p>
    <w:p w14:paraId="204B18FC" w14:textId="55363FE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5A53" w:rsidRPr="000A5A53">
        <w:t>Базы данных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6101D4B3" w14:textId="71402D97" w:rsidR="00B266CD" w:rsidRPr="00B266CD" w:rsidRDefault="009D1BAF" w:rsidP="00477D76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8C7BD9" w:rsidRPr="008C7BD9">
        <w:rPr>
          <w:rFonts w:eastAsia="Times New Roman" w:cs="Times New Roman"/>
          <w:bCs/>
          <w:szCs w:val="28"/>
          <w:lang w:eastAsia="ru-RU"/>
        </w:rPr>
        <w:t xml:space="preserve">Создание таблиц базы данных под управлением </w:t>
      </w:r>
      <w:r w:rsidR="00477D76">
        <w:rPr>
          <w:rFonts w:eastAsia="Times New Roman" w:cs="Times New Roman"/>
          <w:bCs/>
          <w:szCs w:val="28"/>
          <w:lang w:eastAsia="ru-RU"/>
        </w:rPr>
        <w:br/>
      </w:r>
      <w:r w:rsidR="008C7BD9" w:rsidRPr="008C7BD9">
        <w:rPr>
          <w:rFonts w:eastAsia="Times New Roman" w:cs="Times New Roman"/>
          <w:bCs/>
          <w:szCs w:val="28"/>
          <w:lang w:eastAsia="ru-RU"/>
        </w:rPr>
        <w:t>M</w:t>
      </w:r>
      <w:r w:rsidR="00477D76">
        <w:rPr>
          <w:rFonts w:eastAsia="Times New Roman" w:cs="Times New Roman"/>
          <w:bCs/>
          <w:szCs w:val="28"/>
          <w:lang w:val="en-US" w:eastAsia="ru-RU"/>
        </w:rPr>
        <w:t>icrosoft</w:t>
      </w:r>
      <w:r w:rsidR="008C7BD9" w:rsidRPr="008C7BD9">
        <w:rPr>
          <w:rFonts w:eastAsia="Times New Roman" w:cs="Times New Roman"/>
          <w:bCs/>
          <w:szCs w:val="28"/>
          <w:lang w:eastAsia="ru-RU"/>
        </w:rPr>
        <w:t xml:space="preserve"> SQL Server.</w:t>
      </w: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323DEC" w14:textId="77777777" w:rsidR="000E275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1ED7A6" w14:textId="77777777" w:rsidR="008C7BD9" w:rsidRDefault="008C7BD9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84A3549" w14:textId="77777777" w:rsidR="000E275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E5270E" w14:textId="77777777" w:rsidR="000E275D" w:rsidRPr="00B266CD" w:rsidRDefault="000E275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r w:rsidR="000A2FC6" w:rsidRPr="000A2FC6">
        <w:rPr>
          <w:rFonts w:eastAsia="Times New Roman" w:cs="Times New Roman"/>
          <w:szCs w:val="28"/>
          <w:lang w:eastAsia="ru-RU"/>
        </w:rPr>
        <w:t>Парфенов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1E80713E" w:rsidR="00786325" w:rsidRPr="00B56280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 w:rsidR="00B56280">
        <w:rPr>
          <w:rFonts w:eastAsia="Times New Roman" w:cs="Times New Roman"/>
          <w:szCs w:val="28"/>
          <w:lang w:val="en-US" w:eastAsia="ru-RU"/>
        </w:rPr>
        <w:t>3</w:t>
      </w:r>
    </w:p>
    <w:p w14:paraId="749F2837" w14:textId="77777777" w:rsidR="00E4390F" w:rsidRDefault="00F578A7" w:rsidP="00E4390F">
      <w:pPr>
        <w:pStyle w:val="1"/>
        <w:ind w:firstLine="0"/>
        <w:jc w:val="center"/>
        <w:rPr>
          <w:noProof/>
        </w:rPr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bookmarkStart w:id="8" w:name="_Toc127125200"/>
      <w:bookmarkStart w:id="9" w:name="_Toc132324366"/>
      <w:bookmarkStart w:id="10" w:name="_Toc132330654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4390F">
        <w:fldChar w:fldCharType="begin"/>
      </w:r>
      <w:r w:rsidR="00E4390F">
        <w:instrText xml:space="preserve"> TOC \o "1-3" \u </w:instrText>
      </w:r>
      <w:r w:rsidR="00E4390F">
        <w:fldChar w:fldCharType="separate"/>
      </w:r>
    </w:p>
    <w:p w14:paraId="02BA2809" w14:textId="2ADDC4CA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 xml:space="preserve">1 </w:t>
      </w:r>
      <w:r w:rsidRPr="0085279F">
        <w:rPr>
          <w:noProof/>
          <w:lang w:val="en-US"/>
        </w:rPr>
        <w:t>C</w:t>
      </w:r>
      <w:r>
        <w:rPr>
          <w:noProof/>
        </w:rPr>
        <w:t>крипта создания базы данных и всех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_Toc132330655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3</w:t>
      </w:r>
      <w:r>
        <w:rPr>
          <w:noProof/>
        </w:rPr>
        <w:fldChar w:fldCharType="end"/>
      </w:r>
    </w:p>
    <w:p w14:paraId="3A9E8A7B" w14:textId="7A722E50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 Операторы скрипта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_Toc132330656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8</w:t>
      </w:r>
      <w:r>
        <w:rPr>
          <w:noProof/>
        </w:rPr>
        <w:fldChar w:fldCharType="end"/>
      </w:r>
    </w:p>
    <w:p w14:paraId="6F3366C7" w14:textId="68556078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 Описание ошибок, обнаруженных в структурах таблиц и способы их исправления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_Toc132330657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11</w:t>
      </w:r>
      <w:r>
        <w:rPr>
          <w:noProof/>
        </w:rPr>
        <w:fldChar w:fldCharType="end"/>
      </w:r>
    </w:p>
    <w:p w14:paraId="21FAC5D3" w14:textId="1D8381BB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4 Диаграммы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_Toc132330658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12</w:t>
      </w:r>
      <w:r>
        <w:rPr>
          <w:noProof/>
        </w:rPr>
        <w:fldChar w:fldCharType="end"/>
      </w:r>
    </w:p>
    <w:p w14:paraId="2C83E7ED" w14:textId="05C12CFC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5 Команды управления ограничениями внешнего ключа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_Toc132330659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14</w:t>
      </w:r>
      <w:r>
        <w:rPr>
          <w:noProof/>
        </w:rPr>
        <w:fldChar w:fldCharType="end"/>
      </w:r>
    </w:p>
    <w:p w14:paraId="5B653262" w14:textId="6FF261D3" w:rsidR="00E4390F" w:rsidRDefault="00E4390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6 Контрольные вопросы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_Toc132330660 \h </w:instrText>
      </w:r>
      <w:r>
        <w:rPr>
          <w:noProof/>
        </w:rPr>
      </w:r>
      <w:r>
        <w:rPr>
          <w:noProof/>
        </w:rPr>
        <w:fldChar w:fldCharType="separate"/>
      </w:r>
      <w:r w:rsidR="00B06CF7">
        <w:rPr>
          <w:noProof/>
        </w:rPr>
        <w:t>15</w:t>
      </w:r>
      <w:r>
        <w:rPr>
          <w:noProof/>
        </w:rPr>
        <w:fldChar w:fldCharType="end"/>
      </w:r>
    </w:p>
    <w:p w14:paraId="6A997F76" w14:textId="383C1930" w:rsidR="00E1095F" w:rsidRDefault="00E4390F" w:rsidP="00E4390F">
      <w:pPr>
        <w:pStyle w:val="1"/>
        <w:ind w:firstLine="0"/>
        <w:jc w:val="center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610D7640" w14:textId="77777777" w:rsidR="008C7BD9" w:rsidRDefault="008C7BD9" w:rsidP="008C7BD9">
      <w:pPr>
        <w:pStyle w:val="1"/>
      </w:pPr>
      <w:bookmarkStart w:id="11" w:name="_Toc132330655"/>
      <w:r w:rsidRPr="008C7BD9">
        <w:t xml:space="preserve">1 </w:t>
      </w:r>
      <w:r>
        <w:rPr>
          <w:lang w:val="en-US"/>
        </w:rPr>
        <w:t>C</w:t>
      </w:r>
      <w:r>
        <w:t>крипта создания базы данных и всех таблиц</w:t>
      </w:r>
      <w:bookmarkEnd w:id="11"/>
    </w:p>
    <w:p w14:paraId="083CA5E2" w14:textId="3ADD3224" w:rsidR="008C7BD9" w:rsidRDefault="008C7BD9" w:rsidP="008C7BD9"/>
    <w:p w14:paraId="1D9DBE1E" w14:textId="5A6D7D80" w:rsidR="00EB3CEE" w:rsidRPr="00EB3CEE" w:rsidRDefault="00EB3CEE" w:rsidP="00EB3CEE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Лабораторная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работа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№2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--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базы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под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управлением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Microsoft SQL Server.»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USE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[udb_Kulakov_Maxim_Ivanovic]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»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Продажи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»,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согласно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параметрам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конструктора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Изменение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формата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даты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SET DATEFORMAT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dmy;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 ANSI_NULLS 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 QUOTED_IDENTIFIER 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CREATE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[authors]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[au_id]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Уникальный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[au_lname]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Фамилия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[au_fname]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Имя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[phone]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Номер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телефона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[address]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Адрес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[city]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Город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[state]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Штат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[zip]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 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Почтовый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индекс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[contract]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BIT         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Заключён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ли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контракт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PK_authors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PRIMARY KEY CLUSTERED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au_id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ASC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WITH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PAD_INDEX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STATISTICS_NORECOMPUTE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IGNORE_DUP_KEY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ALLOW_ROW_LOCKS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ALLOW_PAGE_LOCKS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OPTIMIZE_FOR_SEQUENTIAL_KEY 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Продажи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 ANSI_NULLS 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SET QUOTED_IDENTIFIER 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CREATE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[sales]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[stor_id]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[ord_num]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[ord_date]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DATETIME    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[qty]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SMALLINT    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[payterms]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[title_id]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PK_sales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PRIMARY KEY CLUSTERED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stor_id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ASC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ord_num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ASC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title_id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ASC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WITH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PAD_INDEX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STATISTICS_NORECOMPUTE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IGNORE_DUP_KEY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ALLOW_ROW_LOCKS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ALLOW_PAGE_LOCKS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OPTIMIZE_FOR_SEQUENTIAL_KEY =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OFF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Добавление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требуемых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ограничений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[DF_authors_phone]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'UNKNOWN'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[phone]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WITH CHECK ADD 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[CH_authors_au_id]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[au_id]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'[0-9][0-9][0-9]-[0-9][0-9]-[0-9][0-9][0-9][0-9]'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[CH_authors_au_id];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WITH CHECK ADD 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[CH_authors_state]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[state]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'[A-Z][A-Z]'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[CH_authors_state];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WITH CHECK ADD 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[CH_authors_zip]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[zip]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'[0-9][0-9][0-9][0-9][0-9]'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[authors]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[CH_authors_zip];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Добавление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описаний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объектам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Уникальный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идентификатор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N'au_id'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Фамилия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N'au_lname'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Имя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fname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Телефон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dbo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phone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Адрес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dbo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address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Город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dbo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city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Штат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dbo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state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Почтовый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индекс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dbo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TABLE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authors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COLUMN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zip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EXEC</w:t>
      </w:r>
      <w:r w:rsidRPr="00CF4F6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Pr="00CF4F62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MS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Description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Наличие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контракта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SCHEMA</w:t>
      </w:r>
      <w:r w:rsidRPr="00CF4F6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CF4F6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CF4F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N'contract'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Таблица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Авторы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»'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Ограничение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указывающие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на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соотвествие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первичного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ключа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формату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полиса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социального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страхования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.'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N'CONSTRAINT'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N'CH_authors_au_id'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Обозначение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штата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может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содержать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только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2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большие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буквы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.'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N'CONSTRAINT'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N'CH_authors_state'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Почтовый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индекс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долден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состоять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из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5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десятичных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цифр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.'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N'authors'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N'CONSTRAINT'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N'CH_authors_zip'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Значения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связанные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с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другой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базой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данных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N'stor_id'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Дата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поставки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партии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N'ord_date'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Количество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экземпляров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N'qty'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Условия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оплаты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N'payterms'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N'ID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книги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N'COLUMN'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@level2name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N'title_id'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sp_addextendedproperty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N'MS_Description'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@value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Таблица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Продажи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»'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N'SCHEMA'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@level0name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@level1type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@level1name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N'sales'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Печатные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»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для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связи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Печатные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Печатные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titles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title_id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         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Название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книги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type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NOT NULL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Категория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литературы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DF_title_type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'UNDECIDED'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pub_id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Издательство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price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MONEY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Цена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advance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MONEY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Сумма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аванса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royalty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  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Процент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авторского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гонорара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ytd_sales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  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проданных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книг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notes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Примечание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pubdate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DATETIME     NOT NULL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Дата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передачи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печать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DF_titles_pubdate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DEFAULT 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GETDATE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PK_titles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PRIMARY KEY CLUSTERED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CH_titles_title_id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title_id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'[A-Za-z][A-Za-z][0-9][0-9][0-9][0-9]'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для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связи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Печатные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titleauthor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au_id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title_id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Ссылка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au_ord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TINYINT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Порядковый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номер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списке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соавторов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royaltyper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         NULL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   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Процент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авторского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гонорара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за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написание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книги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PR_titleauthor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PRIMARY KEY CLUSTERED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au_id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FK_titleauthor_To_authors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FOREIGN 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au_id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REFERENCES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au_id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FK_titleauthors_To_titles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FOREIGN 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REFERENCES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[PRIMARY];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Добавление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связи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между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таблицами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Продажи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»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Печатные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издания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FK_sales_To_titles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FOREIGN 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REFERENCES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title_id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Исправление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Исправление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связанных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типом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текстовых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au_lname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au_fname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city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DROP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CH_authors_state;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state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WITH CHECK ADD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CH_authors_state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state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N'[A-Z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-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][A-Z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-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title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notes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возможности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использования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значений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EXECUTE 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sp_rename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N'dbo.TestTable'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ТестоваяТаблица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ТестоваяТаблица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[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>ТестовыйСтолбец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ТестоваяТаблица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CK_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ТестоваяТаблица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_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ТестовыйСтолбец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[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>ТестовыйСтолбец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]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N'[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-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A-z][0-9][A-z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А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-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eastAsia="ru-RU"/>
        </w:rPr>
        <w:t>я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0-9]'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  <w:t xml:space="preserve">DROP TABLE IF EXISTS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TestTable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[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ТестоваяТаблица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------------------------------------------------------------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>-- ER-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диаграмма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Изменение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связей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Поиск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внешних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ключах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«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Авторы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»\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EXECUTE 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 xml:space="preserve">sp_help </w:t>
      </w:r>
      <w:r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N'titleauthor'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Удаление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внешнего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ключа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FK_titleauthor_To_authors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titleauthor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DROP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FK_titleauthor_To_authors;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--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Восстановление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внешнего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ключа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FK_titleauthor_To_authors</w:t>
      </w:r>
      <w:r w:rsidRPr="00EB3CE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titleauthor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CONSTRAINT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FK_titleauthor_To_authors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FOREIGN KEY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au_id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REFERENCES 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authors 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au_id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GO</w:t>
      </w:r>
    </w:p>
    <w:p w14:paraId="76C391C2" w14:textId="038216D0" w:rsidR="008C7BD9" w:rsidRPr="00EB3CEE" w:rsidRDefault="008C7BD9" w:rsidP="00EB3CEE">
      <w:pPr>
        <w:ind w:firstLine="0"/>
        <w:rPr>
          <w:lang w:val="en-US"/>
        </w:rPr>
      </w:pPr>
    </w:p>
    <w:p w14:paraId="4AF4AB32" w14:textId="27286824" w:rsidR="008C7BD9" w:rsidRPr="00EB3CEE" w:rsidRDefault="008C7BD9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EB3CEE">
        <w:rPr>
          <w:lang w:val="en-US"/>
        </w:rPr>
        <w:br w:type="page"/>
      </w:r>
    </w:p>
    <w:p w14:paraId="3B5D7EE7" w14:textId="77777777" w:rsidR="008C7BD9" w:rsidRDefault="008C7BD9" w:rsidP="008C7BD9">
      <w:pPr>
        <w:pStyle w:val="1"/>
      </w:pPr>
      <w:bookmarkStart w:id="12" w:name="_Toc132330656"/>
      <w:r w:rsidRPr="008C7BD9">
        <w:t xml:space="preserve">2 </w:t>
      </w:r>
      <w:r>
        <w:t>Операторы скрипта</w:t>
      </w:r>
      <w:bookmarkEnd w:id="12"/>
    </w:p>
    <w:p w14:paraId="412F6DAB" w14:textId="77777777" w:rsidR="008C7BD9" w:rsidRDefault="008C7BD9" w:rsidP="008C7BD9"/>
    <w:p w14:paraId="34F3A0BA" w14:textId="06508C5C" w:rsidR="008C7BD9" w:rsidRPr="009461C8" w:rsidRDefault="008C7BD9" w:rsidP="008C7BD9">
      <w:r>
        <w:t>В</w:t>
      </w:r>
      <w:r w:rsidR="00607532">
        <w:t xml:space="preserve"> скрипте использовался ряд операторов. Основным оператором в данной лабораторной работе является </w:t>
      </w:r>
      <w:r w:rsidR="00607532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CREATE</w:t>
      </w:r>
      <w:r w:rsidR="00607532"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607532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 w:rsidR="00607532">
        <w:t>.</w:t>
      </w:r>
      <w:r w:rsidR="006922A8">
        <w:t xml:space="preserve"> Данный оператор включает в себя название таблицы и столбцов, тип данных столбцов и ограничения таблицы. В конструкторе таблиц в основном окне отображается таблица с описанием столбцов, а также панель со свойствами выбранного столбца (рисунок №1).</w:t>
      </w:r>
      <w:r w:rsidR="009461C8" w:rsidRPr="009461C8">
        <w:t xml:space="preserve"> </w:t>
      </w:r>
      <w:r w:rsidR="009461C8">
        <w:t xml:space="preserve">Указанные описания были добавлены с помощью вызова хранимой процедуры </w:t>
      </w:r>
      <w:r w:rsidR="009461C8"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</w:t>
      </w:r>
      <w:r w:rsidR="009461C8" w:rsidRPr="00EB3CE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.</w:t>
      </w:r>
      <w:r w:rsidR="009461C8"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="009461C8"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_</w:t>
      </w:r>
      <w:r w:rsidR="009461C8"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addextendedproperty</w:t>
      </w:r>
      <w:r w:rsidR="009461C8">
        <w:t>.</w:t>
      </w:r>
    </w:p>
    <w:p w14:paraId="20847882" w14:textId="77777777" w:rsidR="00393403" w:rsidRDefault="00393403" w:rsidP="008C7BD9"/>
    <w:p w14:paraId="303345BD" w14:textId="497D87AD" w:rsidR="006922A8" w:rsidRDefault="006922A8" w:rsidP="006922A8">
      <w:pPr>
        <w:ind w:firstLine="0"/>
      </w:pPr>
      <w:r w:rsidRPr="006922A8">
        <w:rPr>
          <w:noProof/>
        </w:rPr>
        <w:drawing>
          <wp:inline distT="0" distB="0" distL="0" distR="0" wp14:anchorId="6FCACEB0" wp14:editId="60B27C68">
            <wp:extent cx="5940425" cy="4613275"/>
            <wp:effectExtent l="0" t="0" r="3175" b="0"/>
            <wp:docPr id="13604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BB8E" w14:textId="76E69D85" w:rsidR="006922A8" w:rsidRDefault="006922A8" w:rsidP="006922A8">
      <w:pPr>
        <w:ind w:firstLine="0"/>
        <w:jc w:val="center"/>
      </w:pPr>
      <w:r>
        <w:t>Рисунок 1 – Конструктор таблиц</w:t>
      </w:r>
    </w:p>
    <w:p w14:paraId="1D88280D" w14:textId="77777777" w:rsidR="00393403" w:rsidRDefault="00393403" w:rsidP="006922A8">
      <w:pPr>
        <w:ind w:firstLine="0"/>
        <w:jc w:val="center"/>
      </w:pPr>
    </w:p>
    <w:p w14:paraId="18A4E3A8" w14:textId="17E3D609" w:rsidR="006922A8" w:rsidRPr="00393403" w:rsidRDefault="006922A8" w:rsidP="006922A8">
      <w:r>
        <w:t xml:space="preserve">Часть ограничений таблицы задаётся в панели со свойствами выбранного столбца </w:t>
      </w:r>
      <w:r w:rsidRPr="006922A8">
        <w:t>(</w:t>
      </w:r>
      <w:r w:rsid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="00393403" w:rsidRPr="00393403">
        <w:t xml:space="preserve">, </w:t>
      </w:r>
      <w:r w:rsid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="00393403" w:rsidRPr="00393403">
        <w:t>/</w:t>
      </w:r>
      <w:r w:rsid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="00393403" w:rsidRPr="00393403">
        <w:t xml:space="preserve">, 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IDENTITY</w:t>
      </w:r>
      <w:r w:rsidR="00393403" w:rsidRPr="00393403">
        <w:t>)</w:t>
      </w:r>
      <w:r w:rsidRPr="006922A8">
        <w:t xml:space="preserve">, </w:t>
      </w:r>
      <w:r>
        <w:t>другая в контекстном меню столбца (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PRIMARY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KEY</w:t>
      </w:r>
      <w:r w:rsidR="00393403" w:rsidRPr="00393403">
        <w:t xml:space="preserve">, 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FOREIGN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393403" w:rsidRPr="00393403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KEY</w:t>
      </w:r>
      <w:r w:rsidR="00393403" w:rsidRPr="00393403">
        <w:t>)</w:t>
      </w:r>
      <w:r>
        <w:t>, остальные в окне «Проверочные ограничения» (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CHECK</w:t>
      </w:r>
      <w:r>
        <w:t>).</w:t>
      </w:r>
      <w:r w:rsidR="00393403" w:rsidRPr="00393403">
        <w:t xml:space="preserve"> </w:t>
      </w:r>
      <w:r w:rsidR="00393403">
        <w:t xml:space="preserve">Несмотря на возможность добавления ограничений при создании таблицы командой </w:t>
      </w:r>
      <w:r w:rsidR="00393403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CREATE</w:t>
      </w:r>
      <w:r w:rsidR="00393403"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393403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 w:rsidR="00393403">
        <w:t xml:space="preserve">, </w:t>
      </w:r>
      <w:r w:rsidR="00393403">
        <w:rPr>
          <w:lang w:val="en-US"/>
        </w:rPr>
        <w:t>Microsoft</w:t>
      </w:r>
      <w:r w:rsidR="00393403" w:rsidRPr="00393403">
        <w:t xml:space="preserve"> </w:t>
      </w:r>
      <w:r w:rsidR="00393403">
        <w:rPr>
          <w:lang w:val="en-US"/>
        </w:rPr>
        <w:t>SSMS</w:t>
      </w:r>
      <w:r w:rsidR="00393403" w:rsidRPr="00393403">
        <w:t xml:space="preserve"> </w:t>
      </w:r>
      <w:r w:rsidR="00393403">
        <w:t xml:space="preserve">выполняет добавление большей их части с помощью </w:t>
      </w:r>
      <w:r w:rsidR="00393403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 TABLE</w:t>
      </w:r>
      <w:r w:rsidR="00393403">
        <w:t>.</w:t>
      </w:r>
    </w:p>
    <w:p w14:paraId="33804823" w14:textId="77777777" w:rsidR="006922A8" w:rsidRDefault="006922A8" w:rsidP="006922A8">
      <w:pPr>
        <w:ind w:firstLine="0"/>
      </w:pPr>
    </w:p>
    <w:p w14:paraId="78C16BD2" w14:textId="3DDB916B" w:rsidR="006922A8" w:rsidRDefault="00393403" w:rsidP="00B06CF7">
      <w:pPr>
        <w:ind w:firstLine="0"/>
        <w:jc w:val="center"/>
      </w:pPr>
      <w:r w:rsidRPr="00393403">
        <w:rPr>
          <w:noProof/>
        </w:rPr>
        <w:drawing>
          <wp:inline distT="0" distB="0" distL="0" distR="0" wp14:anchorId="2B6691CF" wp14:editId="0225366C">
            <wp:extent cx="5269652" cy="3362325"/>
            <wp:effectExtent l="0" t="0" r="7620" b="0"/>
            <wp:docPr id="106054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8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602" cy="336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C51E" w14:textId="73DD3474" w:rsidR="006922A8" w:rsidRDefault="006922A8" w:rsidP="006922A8">
      <w:pPr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Окно «Проверочные ограничения»</w:t>
      </w:r>
    </w:p>
    <w:p w14:paraId="6FEDC8EA" w14:textId="77777777" w:rsidR="00B06CF7" w:rsidRDefault="00B06CF7" w:rsidP="006922A8">
      <w:pPr>
        <w:ind w:firstLine="0"/>
        <w:jc w:val="center"/>
      </w:pPr>
    </w:p>
    <w:p w14:paraId="4206D9FC" w14:textId="62D87E60" w:rsidR="00B06CF7" w:rsidRDefault="00B06CF7" w:rsidP="006922A8">
      <w:pPr>
        <w:ind w:firstLine="0"/>
        <w:jc w:val="center"/>
      </w:pPr>
      <w:r w:rsidRPr="00B06CF7">
        <w:rPr>
          <w:noProof/>
        </w:rPr>
        <w:drawing>
          <wp:inline distT="0" distB="0" distL="0" distR="0" wp14:anchorId="26750EA1" wp14:editId="28675E9A">
            <wp:extent cx="5260011" cy="3352800"/>
            <wp:effectExtent l="0" t="0" r="0" b="0"/>
            <wp:docPr id="106406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5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504" cy="33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AF3" w14:textId="520C73CA" w:rsidR="00B06CF7" w:rsidRDefault="00B06CF7" w:rsidP="00B06CF7">
      <w:pPr>
        <w:ind w:firstLine="0"/>
        <w:jc w:val="center"/>
      </w:pPr>
      <w:r>
        <w:t xml:space="preserve">Рисунок </w:t>
      </w:r>
      <w:r w:rsidRPr="00CF4F62">
        <w:t>3</w:t>
      </w:r>
      <w:r>
        <w:t xml:space="preserve"> – Окно «Индексы</w:t>
      </w:r>
      <w:r w:rsidRPr="00CF4F62">
        <w:t>/</w:t>
      </w:r>
      <w:r>
        <w:t>Ключи»</w:t>
      </w:r>
    </w:p>
    <w:p w14:paraId="08EC61EF" w14:textId="77777777" w:rsidR="006922A8" w:rsidRDefault="006922A8" w:rsidP="006922A8">
      <w:pPr>
        <w:ind w:firstLine="0"/>
      </w:pPr>
    </w:p>
    <w:p w14:paraId="736903ED" w14:textId="2166F726" w:rsidR="009461C8" w:rsidRPr="00CF4F62" w:rsidRDefault="00393403" w:rsidP="009461C8">
      <w:r>
        <w:t xml:space="preserve">Другим важным оператором в данной работе является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>
        <w:t xml:space="preserve">. Данный оператор позволяет выполнять </w:t>
      </w:r>
      <w:r w:rsidR="009C3B99">
        <w:t xml:space="preserve">различные сценарии изменения структуры таблицы. </w:t>
      </w:r>
    </w:p>
    <w:p w14:paraId="6614BF2D" w14:textId="34306F35" w:rsidR="009461C8" w:rsidRPr="009461C8" w:rsidRDefault="009461C8" w:rsidP="009461C8">
      <w:pPr>
        <w:rPr>
          <w:lang w:val="en-US"/>
        </w:rPr>
      </w:pPr>
      <w:r>
        <w:t>Пример</w:t>
      </w:r>
      <w:r w:rsidRPr="009461C8">
        <w:rPr>
          <w:lang w:val="en-US"/>
        </w:rPr>
        <w:t xml:space="preserve"> </w:t>
      </w:r>
      <w:r>
        <w:t>добавления</w:t>
      </w:r>
      <w:r w:rsidRPr="009461C8">
        <w:rPr>
          <w:lang w:val="en-US"/>
        </w:rPr>
        <w:t xml:space="preserve"> </w:t>
      </w:r>
      <w:r>
        <w:t>столбца</w:t>
      </w:r>
      <w:r w:rsidRPr="009461C8">
        <w:rPr>
          <w:lang w:val="en-US"/>
        </w:rPr>
        <w:t xml:space="preserve">: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TableName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</w:t>
      </w:r>
      <w:r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ColumnName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461C8">
        <w:rPr>
          <w:lang w:val="en-US"/>
        </w:rPr>
        <w:t>.</w:t>
      </w:r>
    </w:p>
    <w:p w14:paraId="37E2432F" w14:textId="3B59AD87" w:rsidR="009461C8" w:rsidRPr="009461C8" w:rsidRDefault="009461C8" w:rsidP="009461C8">
      <w:pPr>
        <w:rPr>
          <w:lang w:val="en-US"/>
        </w:rPr>
      </w:pPr>
      <w:r>
        <w:t>Пример</w:t>
      </w:r>
      <w:r w:rsidRPr="009461C8">
        <w:rPr>
          <w:lang w:val="en-US"/>
        </w:rPr>
        <w:t xml:space="preserve"> </w:t>
      </w:r>
      <w:r>
        <w:t>изменения</w:t>
      </w:r>
      <w:r w:rsidRPr="009461C8">
        <w:rPr>
          <w:lang w:val="en-US"/>
        </w:rPr>
        <w:t xml:space="preserve"> </w:t>
      </w:r>
      <w:r>
        <w:t>столбца</w:t>
      </w:r>
      <w:r w:rsidRPr="009461C8">
        <w:rPr>
          <w:lang w:val="en-US"/>
        </w:rPr>
        <w:t xml:space="preserve">: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COLUMN </w:t>
      </w:r>
      <w:r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ColumnName</w:t>
      </w:r>
      <w:r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EB3CEE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40</w:t>
      </w:r>
      <w:r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9461C8">
        <w:rPr>
          <w:lang w:val="en-US"/>
        </w:rPr>
        <w:t>.</w:t>
      </w:r>
    </w:p>
    <w:p w14:paraId="4F4CC60F" w14:textId="192EA917" w:rsidR="009461C8" w:rsidRPr="00144A85" w:rsidRDefault="009461C8" w:rsidP="009461C8">
      <w:pPr>
        <w:rPr>
          <w:lang w:val="en-US"/>
        </w:rPr>
      </w:pPr>
      <w:r>
        <w:t>Пример</w:t>
      </w:r>
      <w:r w:rsidRPr="00144A85">
        <w:rPr>
          <w:lang w:val="en-US"/>
        </w:rPr>
        <w:t xml:space="preserve"> </w:t>
      </w:r>
      <w:r>
        <w:t>удаления</w:t>
      </w:r>
      <w:r w:rsidRPr="00144A85">
        <w:rPr>
          <w:lang w:val="en-US"/>
        </w:rPr>
        <w:t xml:space="preserve"> </w:t>
      </w:r>
      <w:r>
        <w:t>столбца</w:t>
      </w:r>
      <w:r w:rsidRPr="00144A85">
        <w:rPr>
          <w:lang w:val="en-US"/>
        </w:rPr>
        <w:t>:</w:t>
      </w:r>
      <w:r w:rsidR="00144A85" w:rsidRPr="00144A85">
        <w:rPr>
          <w:lang w:val="en-US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DROP COLUMN </w:t>
      </w:r>
      <w:r w:rsidR="00144A85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ColumnName</w:t>
      </w:r>
      <w:r w:rsidR="00144A85" w:rsidRPr="00144A85">
        <w:rPr>
          <w:lang w:val="en-US"/>
        </w:rPr>
        <w:t>.</w:t>
      </w:r>
    </w:p>
    <w:p w14:paraId="2B2217F5" w14:textId="761233EB" w:rsidR="009461C8" w:rsidRPr="00144A85" w:rsidRDefault="009461C8" w:rsidP="009461C8">
      <w:pPr>
        <w:rPr>
          <w:lang w:val="en-US"/>
        </w:rPr>
      </w:pPr>
      <w:r>
        <w:t>Пример</w:t>
      </w:r>
      <w:r w:rsidRPr="00144A85">
        <w:rPr>
          <w:lang w:val="en-US"/>
        </w:rPr>
        <w:t xml:space="preserve"> </w:t>
      </w:r>
      <w:r>
        <w:t>добавления</w:t>
      </w:r>
      <w:r w:rsidRPr="00144A85">
        <w:rPr>
          <w:lang w:val="en-US"/>
        </w:rPr>
        <w:t xml:space="preserve"> </w:t>
      </w:r>
      <w:r>
        <w:t>ограничения</w:t>
      </w:r>
      <w:r w:rsidRPr="00144A85">
        <w:rPr>
          <w:lang w:val="en-US"/>
        </w:rPr>
        <w:t xml:space="preserve"> (</w:t>
      </w:r>
      <w:r>
        <w:t>в</w:t>
      </w:r>
      <w:r w:rsidRPr="00144A85">
        <w:rPr>
          <w:lang w:val="en-US"/>
        </w:rPr>
        <w:t xml:space="preserve"> </w:t>
      </w:r>
      <w:r>
        <w:t>данном</w:t>
      </w:r>
      <w:r w:rsidRPr="00144A85">
        <w:rPr>
          <w:lang w:val="en-US"/>
        </w:rPr>
        <w:t xml:space="preserve"> </w:t>
      </w:r>
      <w:r>
        <w:t>случае</w:t>
      </w:r>
      <w:r w:rsidRPr="00144A85">
        <w:rPr>
          <w:lang w:val="en-US"/>
        </w:rPr>
        <w:t xml:space="preserve"> </w:t>
      </w:r>
      <w:r>
        <w:t>ограничение</w:t>
      </w:r>
      <w:r w:rsidRPr="00144A85">
        <w:rPr>
          <w:lang w:val="en-US"/>
        </w:rPr>
        <w:t xml:space="preserve">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CHECK</w:t>
      </w:r>
      <w:r w:rsidRPr="00144A85">
        <w:rPr>
          <w:lang w:val="en-US"/>
        </w:rPr>
        <w:t>):</w:t>
      </w:r>
      <w:r w:rsidR="00144A85" w:rsidRPr="00144A85">
        <w:rPr>
          <w:lang w:val="en-US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ALTER TABLE</w:t>
      </w:r>
      <w:r w:rsidR="00144A85" w:rsidRPr="00144A8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CONSTRAINT 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CK_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_</w:t>
      </w:r>
      <w:r w:rsidR="00144A85" w:rsidRPr="00144A85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ColumnName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CHECK 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="00144A85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ColumnName</w:t>
      </w:r>
      <w:r w:rsidR="00144A85" w:rsidRPr="00EB3CE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LIKE </w:t>
      </w:r>
      <w:r w:rsidR="00144A85"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N'[A-</w:t>
      </w:r>
      <w:r w:rsidR="00144A85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Z</w:t>
      </w:r>
      <w:r w:rsidR="00144A85" w:rsidRPr="00EB3CEE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][0-9][0-9]'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="00144A85" w:rsidRPr="00144A85">
        <w:rPr>
          <w:lang w:val="en-US"/>
        </w:rPr>
        <w:t>.</w:t>
      </w:r>
    </w:p>
    <w:p w14:paraId="20168AA7" w14:textId="7CF6142B" w:rsidR="009461C8" w:rsidRPr="00144A85" w:rsidRDefault="009461C8" w:rsidP="009461C8">
      <w:pPr>
        <w:rPr>
          <w:lang w:val="en-US"/>
        </w:rPr>
      </w:pPr>
      <w:r>
        <w:t>Пример</w:t>
      </w:r>
      <w:r w:rsidRPr="00144A85">
        <w:rPr>
          <w:lang w:val="en-US"/>
        </w:rPr>
        <w:t xml:space="preserve"> </w:t>
      </w:r>
      <w:r>
        <w:t>отключения</w:t>
      </w:r>
      <w:r w:rsidRPr="00144A85">
        <w:rPr>
          <w:lang w:val="en-US"/>
        </w:rPr>
        <w:t xml:space="preserve"> </w:t>
      </w:r>
      <w:r>
        <w:t>ограничения</w:t>
      </w:r>
      <w:r>
        <w:rPr>
          <w:lang w:val="en-US"/>
        </w:rPr>
        <w:t>:</w:t>
      </w:r>
      <w:r w:rsidR="00144A85" w:rsidRPr="00144A85">
        <w:rPr>
          <w:lang w:val="en-US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144A8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NOCHECK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="00144A85" w:rsidRPr="00144A8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</w:t>
      </w:r>
      <w:r w:rsidR="00144A85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onstraintName</w:t>
      </w:r>
      <w:r w:rsidR="00144A85" w:rsidRPr="00144A85">
        <w:rPr>
          <w:lang w:val="en-US"/>
        </w:rPr>
        <w:t>.</w:t>
      </w:r>
    </w:p>
    <w:p w14:paraId="4A62E0FB" w14:textId="636EDCAF" w:rsidR="009461C8" w:rsidRPr="00144A85" w:rsidRDefault="009461C8" w:rsidP="009461C8">
      <w:pPr>
        <w:rPr>
          <w:lang w:val="en-US"/>
        </w:rPr>
      </w:pPr>
      <w:r>
        <w:t>Пример</w:t>
      </w:r>
      <w:r w:rsidRPr="00144A85">
        <w:rPr>
          <w:lang w:val="en-US"/>
        </w:rPr>
        <w:t xml:space="preserve"> </w:t>
      </w:r>
      <w:r>
        <w:t>удаления</w:t>
      </w:r>
      <w:r w:rsidRPr="00144A85">
        <w:rPr>
          <w:lang w:val="en-US"/>
        </w:rPr>
        <w:t xml:space="preserve"> </w:t>
      </w:r>
      <w:r>
        <w:t>ограничения</w:t>
      </w:r>
      <w:r w:rsidRPr="00144A85">
        <w:rPr>
          <w:lang w:val="en-US"/>
        </w:rPr>
        <w:t>:</w:t>
      </w:r>
      <w:r w:rsidR="00144A85">
        <w:rPr>
          <w:lang w:val="en-US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DROP 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</w:t>
      </w:r>
      <w:r w:rsidR="00144A85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onstraintName</w:t>
      </w:r>
      <w:r w:rsidR="00144A85">
        <w:rPr>
          <w:lang w:val="en-US"/>
        </w:rPr>
        <w:t>.</w:t>
      </w:r>
    </w:p>
    <w:p w14:paraId="445CBEED" w14:textId="38A1F8ED" w:rsidR="009461C8" w:rsidRPr="00144A85" w:rsidRDefault="009461C8" w:rsidP="009461C8">
      <w:pPr>
        <w:rPr>
          <w:lang w:val="en-US"/>
        </w:rPr>
      </w:pPr>
      <w:r>
        <w:t>Пример</w:t>
      </w:r>
      <w:r w:rsidRPr="00144A85">
        <w:rPr>
          <w:lang w:val="en-US"/>
        </w:rPr>
        <w:t xml:space="preserve"> </w:t>
      </w:r>
      <w:r>
        <w:t>включения</w:t>
      </w:r>
      <w:r w:rsidRPr="00144A85">
        <w:rPr>
          <w:lang w:val="en-US"/>
        </w:rPr>
        <w:t xml:space="preserve"> </w:t>
      </w:r>
      <w:r>
        <w:t>отключённого</w:t>
      </w:r>
      <w:r w:rsidRPr="00144A85">
        <w:rPr>
          <w:lang w:val="en-US"/>
        </w:rPr>
        <w:t xml:space="preserve"> </w:t>
      </w:r>
      <w:r>
        <w:t>ограничения</w:t>
      </w:r>
      <w:r w:rsidRPr="00144A85">
        <w:rPr>
          <w:lang w:val="en-US"/>
        </w:rPr>
        <w:t>:</w:t>
      </w:r>
      <w:r w:rsidR="00144A85">
        <w:rPr>
          <w:lang w:val="en-US"/>
        </w:rPr>
        <w:t xml:space="preserve"> 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144A8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TableName</w:t>
      </w:r>
      <w:r w:rsidR="00144A85" w:rsidRPr="00EB3CE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="00144A8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CHECK</w:t>
      </w:r>
      <w:r w:rsidR="00144A85"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="00144A85" w:rsidRPr="00144A85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CONSTRAINT </w:t>
      </w:r>
      <w:r w:rsidR="00144A85" w:rsidRPr="00EB3CE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</w:t>
      </w:r>
      <w:r w:rsidR="00144A85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onstraintName</w:t>
      </w:r>
      <w:r w:rsidR="00144A85" w:rsidRPr="00144A85">
        <w:rPr>
          <w:lang w:val="en-US"/>
        </w:rPr>
        <w:t>.</w:t>
      </w:r>
    </w:p>
    <w:p w14:paraId="6C91F675" w14:textId="5E94188D" w:rsidR="009461C8" w:rsidRPr="009461C8" w:rsidRDefault="009461C8" w:rsidP="009461C8">
      <w:r>
        <w:t xml:space="preserve">Для удаления таблиц использовался оператор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DROP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>
        <w:t xml:space="preserve">. Как и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DROP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DATABASE</w:t>
      </w:r>
      <w:r>
        <w:t>,</w:t>
      </w:r>
      <w:r w:rsidRPr="009461C8">
        <w:t xml:space="preserve"> </w:t>
      </w:r>
      <w:r>
        <w:t>он позволяет выполнить предварительную проверку на существование таблицы</w:t>
      </w:r>
      <w:r w:rsidRPr="009461C8">
        <w:t xml:space="preserve">: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DROP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TABLE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IF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Pr="00EB3CE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EXISTS</w:t>
      </w:r>
      <w:r w:rsidRPr="009461C8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 w:eastAsia="ru-RU"/>
        </w:rPr>
        <w:t>TableName</w:t>
      </w:r>
      <w:r>
        <w:t>.</w:t>
      </w:r>
    </w:p>
    <w:p w14:paraId="381E8B66" w14:textId="77777777" w:rsidR="006922A8" w:rsidRPr="006922A8" w:rsidRDefault="006922A8" w:rsidP="006922A8">
      <w:pPr>
        <w:ind w:firstLine="0"/>
      </w:pPr>
    </w:p>
    <w:p w14:paraId="1C34EDA7" w14:textId="0835F281" w:rsidR="008C7BD9" w:rsidRDefault="008C7BD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5863707" w14:textId="13627422" w:rsidR="008C7BD9" w:rsidRDefault="008C7BD9" w:rsidP="008C7BD9">
      <w:pPr>
        <w:pStyle w:val="1"/>
      </w:pPr>
      <w:bookmarkStart w:id="13" w:name="_Toc132330657"/>
      <w:r>
        <w:t>3 Описание ошибок, обнаруженных в структурах таблиц и способы их исправления</w:t>
      </w:r>
      <w:bookmarkEnd w:id="13"/>
    </w:p>
    <w:p w14:paraId="7D952C98" w14:textId="77777777" w:rsidR="008C7BD9" w:rsidRDefault="008C7BD9" w:rsidP="008C7BD9"/>
    <w:p w14:paraId="12549F3D" w14:textId="516BCE69" w:rsidR="006173A7" w:rsidRDefault="00CF4F62" w:rsidP="008C7BD9">
      <w:r w:rsidRPr="00CF4F62">
        <w:t>1</w:t>
      </w:r>
      <w:r w:rsidR="00EB3CEE">
        <w:t xml:space="preserve">. </w:t>
      </w:r>
      <w:r w:rsidR="006173A7">
        <w:t>Так как данные для добавления содержат ещё кириллицу (например фамилия и имя автора, город и т. д.)</w:t>
      </w:r>
      <w:r w:rsidR="006173A7" w:rsidRPr="006173A7">
        <w:t xml:space="preserve">, </w:t>
      </w:r>
      <w:r w:rsidR="006173A7">
        <w:t xml:space="preserve">то необходимо для таких столбцов использовать </w:t>
      </w:r>
      <w:r w:rsidR="006173A7">
        <w:rPr>
          <w:lang w:val="en-US"/>
        </w:rPr>
        <w:t>Unicode</w:t>
      </w:r>
      <w:r w:rsidR="006173A7" w:rsidRPr="006173A7">
        <w:t xml:space="preserve"> </w:t>
      </w:r>
      <w:r w:rsidR="006173A7">
        <w:t xml:space="preserve">типы данных. </w:t>
      </w:r>
    </w:p>
    <w:p w14:paraId="65C0BE7A" w14:textId="6C5312DA" w:rsidR="00607532" w:rsidRPr="00607532" w:rsidRDefault="00CF4F62" w:rsidP="008C7BD9">
      <w:r w:rsidRPr="004D1E85">
        <w:t>2</w:t>
      </w:r>
      <w:r w:rsidR="00607532">
        <w:t xml:space="preserve">. Название баз данных, таблиц, столбцов и ограничений должны быть понятными и отображать их смысл. Таблица </w:t>
      </w:r>
      <w:r w:rsidR="00607532" w:rsidRPr="006173A7">
        <w:t>для связи «Печатные издания - Автор»</w:t>
      </w:r>
      <w:r w:rsidR="00607532">
        <w:t xml:space="preserve"> имеет неправильное название. Между словами, из которых состоит название таблицы, нет разделения</w:t>
      </w:r>
      <w:r w:rsidR="00607532" w:rsidRPr="00607532">
        <w:t xml:space="preserve">: </w:t>
      </w:r>
      <w:r w:rsidR="00607532">
        <w:t>ни нижнего подчёркивания, ни выделения начала второго слова заглавной буквой. Тем не менее, данная ошибка не нарушает правила реляционной алгебры.</w:t>
      </w:r>
    </w:p>
    <w:p w14:paraId="7DA49984" w14:textId="54873524" w:rsidR="008C7BD9" w:rsidRDefault="008C7BD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4EDAD62" w14:textId="77777777" w:rsidR="008C7BD9" w:rsidRDefault="008C7BD9" w:rsidP="008C7BD9">
      <w:pPr>
        <w:pStyle w:val="1"/>
      </w:pPr>
      <w:bookmarkStart w:id="14" w:name="_Toc132330658"/>
      <w:r>
        <w:t>4 Диаграммы базы данных</w:t>
      </w:r>
      <w:bookmarkEnd w:id="14"/>
    </w:p>
    <w:p w14:paraId="5FA3825B" w14:textId="77777777" w:rsidR="008C7BD9" w:rsidRDefault="008C7BD9" w:rsidP="008C7BD9"/>
    <w:p w14:paraId="510C0ECA" w14:textId="5F47059A" w:rsidR="00491C7B" w:rsidRDefault="00EB3CEE" w:rsidP="00491C7B">
      <w:r>
        <w:t>Согласно заданию, требуется удалить одну связь между таблицами, а после восстановить ей. В качестве примера, была удалена связь между таблицей «Авторы» и таблицей-связкой «</w:t>
      </w:r>
      <w:r w:rsidRPr="00EB3CEE">
        <w:t>Печатные издания - Автор</w:t>
      </w:r>
      <w:r>
        <w:t>»</w:t>
      </w:r>
      <w:r w:rsidRPr="00EB3CEE">
        <w:t>.</w:t>
      </w:r>
    </w:p>
    <w:p w14:paraId="282923A7" w14:textId="41879FF8" w:rsidR="00491C7B" w:rsidRPr="00EB3CEE" w:rsidRDefault="00491C7B" w:rsidP="008C7BD9"/>
    <w:p w14:paraId="734A94BC" w14:textId="00F1C003" w:rsidR="00EB3CEE" w:rsidRDefault="004D1E85" w:rsidP="00EB3CEE">
      <w:pPr>
        <w:ind w:firstLine="0"/>
        <w:jc w:val="center"/>
      </w:pPr>
      <w:r w:rsidRPr="004D1E85">
        <w:rPr>
          <w:noProof/>
        </w:rPr>
        <w:drawing>
          <wp:inline distT="0" distB="0" distL="0" distR="0" wp14:anchorId="555FD269" wp14:editId="0D16DD17">
            <wp:extent cx="5940425" cy="4348480"/>
            <wp:effectExtent l="0" t="0" r="3175" b="0"/>
            <wp:docPr id="19637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4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D6A" w14:textId="437EE6C0" w:rsidR="00EB3CEE" w:rsidRPr="00EB3CEE" w:rsidRDefault="00EB3CEE" w:rsidP="00EB3CEE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EB3CEE">
        <w:t xml:space="preserve"> </w:t>
      </w:r>
      <w:r>
        <w:t>диаграмма до удаления связи</w:t>
      </w:r>
    </w:p>
    <w:p w14:paraId="2F68FD87" w14:textId="4EE8BBB7" w:rsidR="008C7BD9" w:rsidRDefault="008C7BD9" w:rsidP="00EB3CEE">
      <w:pPr>
        <w:ind w:firstLine="0"/>
      </w:pPr>
    </w:p>
    <w:p w14:paraId="405B2BC7" w14:textId="51FA846F" w:rsidR="00EB3CEE" w:rsidRDefault="004D1E85" w:rsidP="00EB3CEE">
      <w:pPr>
        <w:ind w:firstLine="0"/>
      </w:pPr>
      <w:r w:rsidRPr="004D1E85">
        <w:rPr>
          <w:noProof/>
        </w:rPr>
        <w:drawing>
          <wp:inline distT="0" distB="0" distL="0" distR="0" wp14:anchorId="12B77423" wp14:editId="1FC45D8C">
            <wp:extent cx="5940425" cy="4345305"/>
            <wp:effectExtent l="0" t="0" r="3175" b="0"/>
            <wp:docPr id="107060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08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5C59" w14:textId="3C498F6D" w:rsidR="00EB3CEE" w:rsidRPr="00EB3CEE" w:rsidRDefault="00EB3CEE" w:rsidP="00EB3CEE">
      <w:pPr>
        <w:ind w:firstLine="0"/>
        <w:jc w:val="center"/>
      </w:pPr>
      <w:r>
        <w:t xml:space="preserve">Рисунок </w:t>
      </w:r>
      <w:r w:rsidRPr="00EB3CEE">
        <w:t>2</w:t>
      </w:r>
      <w:r>
        <w:t xml:space="preserve"> – </w:t>
      </w:r>
      <w:r>
        <w:rPr>
          <w:lang w:val="en-US"/>
        </w:rPr>
        <w:t>ER</w:t>
      </w:r>
      <w:r w:rsidRPr="00EB3CEE">
        <w:t xml:space="preserve"> </w:t>
      </w:r>
      <w:r>
        <w:t>диаграмма после удаления связи</w:t>
      </w:r>
    </w:p>
    <w:p w14:paraId="701625A0" w14:textId="77777777" w:rsidR="00EB3CEE" w:rsidRDefault="00EB3CEE" w:rsidP="00EB3CEE">
      <w:pPr>
        <w:ind w:firstLine="0"/>
      </w:pPr>
    </w:p>
    <w:p w14:paraId="5EFE105D" w14:textId="77777777" w:rsidR="008C7BD9" w:rsidRDefault="008C7BD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CB90852" w14:textId="1996E09D" w:rsidR="008C7BD9" w:rsidRDefault="008C7BD9" w:rsidP="008C7BD9">
      <w:pPr>
        <w:pStyle w:val="1"/>
      </w:pPr>
      <w:bookmarkStart w:id="15" w:name="_Toc132330659"/>
      <w:r>
        <w:t xml:space="preserve">5 </w:t>
      </w:r>
      <w:r w:rsidR="00607532">
        <w:t>Команды</w:t>
      </w:r>
      <w:r>
        <w:t xml:space="preserve"> управления ограничениями внешнего ключа</w:t>
      </w:r>
      <w:bookmarkEnd w:id="15"/>
    </w:p>
    <w:p w14:paraId="088F97CE" w14:textId="77777777" w:rsidR="008C7BD9" w:rsidRDefault="008C7BD9" w:rsidP="008C7BD9"/>
    <w:p w14:paraId="14E85E90" w14:textId="0BA72521" w:rsidR="00491C7B" w:rsidRDefault="00491C7B" w:rsidP="00491C7B">
      <w:r>
        <w:t xml:space="preserve">Для управления ограничениями внешнего ключа, согласно заданию №2, использовался ряд команд. Первой командой, которая использовалась во втором задании, был вызов процедуры 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help</w:t>
      </w:r>
      <w:r>
        <w:t>. Данная хранимая процедура позволяет получить всю информацию об таблице, включая названия ограничений её внешних ключей (рисунок №</w:t>
      </w:r>
      <w:r w:rsidRPr="006922A8">
        <w:rPr>
          <w:color w:val="FF0000"/>
        </w:rPr>
        <w:t>3</w:t>
      </w:r>
      <w:r>
        <w:t>).</w:t>
      </w:r>
    </w:p>
    <w:p w14:paraId="44301378" w14:textId="77777777" w:rsidR="00491C7B" w:rsidRDefault="00491C7B" w:rsidP="00491C7B">
      <w:pPr>
        <w:ind w:firstLine="0"/>
      </w:pPr>
    </w:p>
    <w:p w14:paraId="40162494" w14:textId="44B193A9" w:rsidR="00491C7B" w:rsidRDefault="00491C7B" w:rsidP="00491C7B">
      <w:pPr>
        <w:ind w:firstLine="0"/>
      </w:pPr>
      <w:r w:rsidRPr="00491C7B">
        <w:rPr>
          <w:noProof/>
        </w:rPr>
        <w:drawing>
          <wp:inline distT="0" distB="0" distL="0" distR="0" wp14:anchorId="6B7AA6AA" wp14:editId="551A6C9B">
            <wp:extent cx="5940425" cy="4557395"/>
            <wp:effectExtent l="0" t="0" r="3175" b="0"/>
            <wp:docPr id="1341789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A39E" w14:textId="673E3E94" w:rsidR="00491C7B" w:rsidRPr="00EB3CEE" w:rsidRDefault="00491C7B" w:rsidP="00491C7B">
      <w:pPr>
        <w:ind w:firstLine="0"/>
        <w:jc w:val="center"/>
      </w:pPr>
      <w:r>
        <w:t xml:space="preserve">Рисунок 3 – Результаты выполнения процедуры 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sp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_</w:t>
      </w:r>
      <w:r w:rsidRPr="00EB3CE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val="en-US" w:eastAsia="ru-RU"/>
        </w:rPr>
        <w:t>help</w:t>
      </w:r>
    </w:p>
    <w:p w14:paraId="38E5BBE2" w14:textId="77777777" w:rsidR="00491C7B" w:rsidRDefault="00491C7B" w:rsidP="00491C7B">
      <w:pPr>
        <w:ind w:firstLine="0"/>
      </w:pPr>
    </w:p>
    <w:p w14:paraId="530C233E" w14:textId="51C8641D" w:rsidR="00491C7B" w:rsidRDefault="00491C7B" w:rsidP="00491C7B">
      <w:r>
        <w:t xml:space="preserve">После с помощью команды </w:t>
      </w:r>
      <w:r w:rsidRPr="00491C7B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491C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C7B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491C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C7B">
        <w:rPr>
          <w:rFonts w:ascii="Consolas" w:hAnsi="Consolas" w:cs="Consolas"/>
          <w:color w:val="000000"/>
          <w:sz w:val="20"/>
          <w:szCs w:val="20"/>
          <w:lang w:val="en-US"/>
        </w:rPr>
        <w:t>titleauthor</w:t>
      </w:r>
      <w:r w:rsidRPr="00491C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C7B">
        <w:rPr>
          <w:rFonts w:ascii="Consolas" w:hAnsi="Consolas" w:cs="Consolas"/>
          <w:color w:val="0000FF"/>
          <w:sz w:val="20"/>
          <w:szCs w:val="20"/>
          <w:lang w:val="en-US"/>
        </w:rPr>
        <w:t>DROP</w:t>
      </w:r>
      <w:r w:rsidRPr="00491C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C7B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491C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1C7B">
        <w:rPr>
          <w:rFonts w:ascii="Consolas" w:hAnsi="Consolas" w:cs="Consolas"/>
          <w:color w:val="000000"/>
          <w:sz w:val="20"/>
          <w:szCs w:val="20"/>
          <w:lang w:val="en-US"/>
        </w:rPr>
        <w:t>FK</w:t>
      </w:r>
      <w:r w:rsidRPr="00491C7B">
        <w:rPr>
          <w:rFonts w:ascii="Consolas" w:hAnsi="Consolas" w:cs="Consolas"/>
          <w:color w:val="000000"/>
          <w:sz w:val="20"/>
          <w:szCs w:val="20"/>
        </w:rPr>
        <w:t>_</w:t>
      </w:r>
      <w:r w:rsidRPr="00491C7B">
        <w:rPr>
          <w:rFonts w:ascii="Consolas" w:hAnsi="Consolas" w:cs="Consolas"/>
          <w:color w:val="000000"/>
          <w:sz w:val="20"/>
          <w:szCs w:val="20"/>
          <w:lang w:val="en-US"/>
        </w:rPr>
        <w:t>titleauthor</w:t>
      </w:r>
      <w:r w:rsidRPr="00491C7B">
        <w:rPr>
          <w:rFonts w:ascii="Consolas" w:hAnsi="Consolas" w:cs="Consolas"/>
          <w:color w:val="000000"/>
          <w:sz w:val="20"/>
          <w:szCs w:val="20"/>
        </w:rPr>
        <w:t>_</w:t>
      </w:r>
      <w:r w:rsidRPr="00491C7B">
        <w:rPr>
          <w:rFonts w:ascii="Consolas" w:hAnsi="Consolas" w:cs="Consolas"/>
          <w:color w:val="000000"/>
          <w:sz w:val="20"/>
          <w:szCs w:val="20"/>
          <w:lang w:val="en-US"/>
        </w:rPr>
        <w:t>To</w:t>
      </w:r>
      <w:r w:rsidRPr="00491C7B">
        <w:rPr>
          <w:rFonts w:ascii="Consolas" w:hAnsi="Consolas" w:cs="Consolas"/>
          <w:color w:val="000000"/>
          <w:sz w:val="20"/>
          <w:szCs w:val="20"/>
        </w:rPr>
        <w:t>_</w:t>
      </w:r>
      <w:r w:rsidRPr="00491C7B">
        <w:rPr>
          <w:rFonts w:ascii="Consolas" w:hAnsi="Consolas" w:cs="Consolas"/>
          <w:color w:val="000000"/>
          <w:sz w:val="20"/>
          <w:szCs w:val="20"/>
          <w:lang w:val="en-US"/>
        </w:rPr>
        <w:t>authors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t>было выполнено удаление связи между таблицей «Авторы» и таблицей-связкой «</w:t>
      </w:r>
      <w:r w:rsidRPr="00EB3CEE">
        <w:t>Печатные издания - Автор</w:t>
      </w:r>
      <w:r>
        <w:t>»</w:t>
      </w:r>
      <w:r w:rsidRPr="00EB3CEE">
        <w:t>.</w:t>
      </w:r>
    </w:p>
    <w:p w14:paraId="432681C5" w14:textId="2B444D44" w:rsidR="00607532" w:rsidRPr="00607532" w:rsidRDefault="00491C7B" w:rsidP="00607532">
      <w:pPr>
        <w:rPr>
          <w:lang w:val="en-US"/>
        </w:rPr>
      </w:pPr>
      <w:r>
        <w:t>Для</w:t>
      </w:r>
      <w:r w:rsidRPr="00607532">
        <w:rPr>
          <w:lang w:val="en-US"/>
        </w:rPr>
        <w:t xml:space="preserve"> </w:t>
      </w:r>
      <w:r>
        <w:t>её</w:t>
      </w:r>
      <w:r w:rsidRPr="00607532">
        <w:rPr>
          <w:lang w:val="en-US"/>
        </w:rPr>
        <w:t xml:space="preserve"> </w:t>
      </w:r>
      <w:r>
        <w:t>восстановления</w:t>
      </w:r>
      <w:r w:rsidRPr="00607532">
        <w:rPr>
          <w:lang w:val="en-US"/>
        </w:rPr>
        <w:t xml:space="preserve"> </w:t>
      </w:r>
      <w:r>
        <w:t>использовалась</w:t>
      </w:r>
      <w:r w:rsidRPr="00607532">
        <w:rPr>
          <w:lang w:val="en-US"/>
        </w:rPr>
        <w:t xml:space="preserve"> </w:t>
      </w:r>
      <w:r>
        <w:t>команда</w:t>
      </w:r>
      <w:r w:rsidR="00607532" w:rsidRPr="00607532">
        <w:rPr>
          <w:lang w:val="en-US"/>
        </w:rPr>
        <w:t xml:space="preserve">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titleauthor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FK_titleauthor_To_authors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="00607532" w:rsidRPr="0060753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>au_id</w:t>
      </w:r>
      <w:r w:rsidR="00607532" w:rsidRPr="0060753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authors</w:t>
      </w:r>
      <w:r w:rsidR="00607532" w:rsidRPr="00607532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="00607532" w:rsidRPr="00607532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="00607532" w:rsidRPr="00607532">
        <w:rPr>
          <w:rFonts w:ascii="Consolas" w:hAnsi="Consolas" w:cs="Consolas"/>
          <w:color w:val="000000"/>
          <w:sz w:val="20"/>
          <w:szCs w:val="20"/>
          <w:lang w:val="en-US"/>
        </w:rPr>
        <w:t>au_id</w:t>
      </w:r>
      <w:r w:rsidR="00607532" w:rsidRPr="00607532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="00607532" w:rsidRPr="00607532">
        <w:rPr>
          <w:lang w:val="en-US"/>
        </w:rPr>
        <w:t>.</w:t>
      </w:r>
    </w:p>
    <w:p w14:paraId="12D6C58D" w14:textId="5A1D2535" w:rsidR="00A63741" w:rsidRDefault="008C7BD9" w:rsidP="008C7BD9">
      <w:pPr>
        <w:pStyle w:val="1"/>
      </w:pPr>
      <w:bookmarkStart w:id="16" w:name="_Toc132330660"/>
      <w:r>
        <w:t>6 Контрольные вопросы</w:t>
      </w:r>
      <w:bookmarkEnd w:id="16"/>
    </w:p>
    <w:p w14:paraId="6038F4A0" w14:textId="77777777" w:rsidR="008C7BD9" w:rsidRDefault="008C7BD9" w:rsidP="008C7BD9"/>
    <w:p w14:paraId="5DD1F1DA" w14:textId="0F615AE0" w:rsidR="008C7BD9" w:rsidRDefault="008C7BD9" w:rsidP="008C7BD9">
      <w:r>
        <w:t xml:space="preserve">1. Может ли быть создана таблица, не имеющая ограничения </w:t>
      </w:r>
      <w:r w:rsidRPr="008C7B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 w:rsidRPr="008C7BD9">
        <w:t>?</w:t>
      </w:r>
    </w:p>
    <w:p w14:paraId="5D645C44" w14:textId="3F28A302" w:rsidR="00C10A46" w:rsidRPr="008C7BD9" w:rsidRDefault="00C10A46" w:rsidP="008C7BD9">
      <w:r>
        <w:t>Да, мож</w:t>
      </w:r>
      <w:r w:rsidR="008902DE">
        <w:t>ет быть создана</w:t>
      </w:r>
      <w:r>
        <w:t>. Для данной таблицы операции вставки будут более быстрее происходить, но запросы станут медленнее работать (что будет заметно на огромном количестве запросов).</w:t>
      </w:r>
    </w:p>
    <w:p w14:paraId="5B0E0A80" w14:textId="77777777" w:rsidR="008C7BD9" w:rsidRPr="00EB3CEE" w:rsidRDefault="008C7BD9" w:rsidP="008C7BD9"/>
    <w:p w14:paraId="25452C22" w14:textId="7713BE0B" w:rsidR="00E4390F" w:rsidRDefault="008C7BD9" w:rsidP="00E4390F">
      <w:r>
        <w:t xml:space="preserve">2. Чем отличаются типы </w:t>
      </w:r>
      <w:r w:rsidR="00E4390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>
        <w:t xml:space="preserve">, </w:t>
      </w:r>
      <w:r w:rsidR="00E4390F"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V</w:t>
      </w:r>
      <w:r w:rsidR="00E4390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ARCHAR</w:t>
      </w:r>
      <w:r>
        <w:t xml:space="preserve">, </w:t>
      </w:r>
      <w:r w:rsidR="00E4390F"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N</w:t>
      </w:r>
      <w:r w:rsidR="00E4390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>
        <w:t>?</w:t>
      </w:r>
    </w:p>
    <w:p w14:paraId="40F14698" w14:textId="1A2089B1" w:rsidR="003119B1" w:rsidRDefault="003119B1" w:rsidP="00E4390F"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>
        <w:t xml:space="preserve">, в отличие от </w:t>
      </w:r>
      <w:r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V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ARCHAR</w:t>
      </w:r>
      <w:r>
        <w:t xml:space="preserve">, дополняет строку пробелами до указанного размера. Также </w:t>
      </w:r>
      <w:r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V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ARCHAR</w:t>
      </w:r>
      <w:r>
        <w:t xml:space="preserve"> допускает превышение лимита 8000</w:t>
      </w:r>
      <w:r w:rsidRPr="003119B1">
        <w:t xml:space="preserve"> (4000 </w:t>
      </w:r>
      <w:r>
        <w:t xml:space="preserve">в случае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3119B1">
        <w:t>)</w:t>
      </w:r>
      <w:r>
        <w:t xml:space="preserve"> символов, путём указания </w:t>
      </w:r>
      <w:r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V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ARCHAR</w:t>
      </w:r>
      <w:r w:rsidRPr="003119B1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MAX</w:t>
      </w:r>
      <w:r w:rsidRPr="003119B1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>
        <w:t>.</w:t>
      </w:r>
    </w:p>
    <w:p w14:paraId="0E4B3F08" w14:textId="37A32709" w:rsidR="003119B1" w:rsidRPr="003119B1" w:rsidRDefault="003119B1" w:rsidP="00E4390F">
      <w:r>
        <w:t xml:space="preserve">Префикс </w:t>
      </w:r>
      <w:r>
        <w:rPr>
          <w:lang w:val="en-US"/>
        </w:rPr>
        <w:t>N</w:t>
      </w:r>
      <w:r w:rsidRPr="003119B1">
        <w:t xml:space="preserve"> </w:t>
      </w:r>
      <w:r>
        <w:t xml:space="preserve">в </w:t>
      </w:r>
      <w:r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N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>
        <w:t xml:space="preserve"> и </w:t>
      </w:r>
      <w:r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N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VARCHAR</w:t>
      </w:r>
      <w:r>
        <w:t xml:space="preserve"> указывает на то, что символы хранятся в кодировке </w:t>
      </w:r>
      <w:r>
        <w:rPr>
          <w:lang w:val="en-US"/>
        </w:rPr>
        <w:t>Unicode</w:t>
      </w:r>
      <w:r w:rsidRPr="003119B1">
        <w:t>.</w:t>
      </w:r>
    </w:p>
    <w:p w14:paraId="2AA20F7C" w14:textId="77777777" w:rsidR="008C7BD9" w:rsidRDefault="008C7BD9" w:rsidP="008C7BD9"/>
    <w:p w14:paraId="6EF9963D" w14:textId="6E8BA5BC" w:rsidR="008C7BD9" w:rsidRDefault="008C7BD9" w:rsidP="008C7BD9">
      <w:r>
        <w:t>3. Можно ли назвать столбец таблицы «Дата рождения»?</w:t>
      </w:r>
    </w:p>
    <w:p w14:paraId="10D3FA23" w14:textId="3F852F1E" w:rsidR="00B662B0" w:rsidRPr="00A62A54" w:rsidRDefault="00B662B0" w:rsidP="008C7BD9">
      <w:r>
        <w:t xml:space="preserve">Да, либо указав название в квадратных скобках </w:t>
      </w:r>
      <w:r w:rsidR="00A62A54" w:rsidRPr="00B662B0">
        <w:t>[</w:t>
      </w:r>
      <w:r w:rsidR="00A62A54" w:rsidRPr="00A62A54">
        <w:t xml:space="preserve"> </w:t>
      </w:r>
      <w:r w:rsidR="00A62A54" w:rsidRPr="00B662B0">
        <w:t>]</w:t>
      </w:r>
      <w:r w:rsidR="00A62A54" w:rsidRPr="00A62A54">
        <w:t>.</w:t>
      </w:r>
    </w:p>
    <w:p w14:paraId="08B4783F" w14:textId="77777777" w:rsidR="008C7BD9" w:rsidRDefault="008C7BD9" w:rsidP="008C7BD9"/>
    <w:p w14:paraId="55E4CC2A" w14:textId="4B17DDE5" w:rsidR="008C7BD9" w:rsidRDefault="008C7BD9" w:rsidP="008C7BD9">
      <w:r>
        <w:t>4. В чем отличие ограничения</w:t>
      </w:r>
      <w:r w:rsidR="00E4390F" w:rsidRPr="00E4390F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 w:rsidR="00E4390F" w:rsidRPr="008C7B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>
        <w:t xml:space="preserve"> и </w:t>
      </w:r>
      <w:r w:rsidR="00E4390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UNIQUE</w:t>
      </w:r>
      <w:r>
        <w:t xml:space="preserve">? </w:t>
      </w:r>
    </w:p>
    <w:p w14:paraId="5744B371" w14:textId="0280EC45" w:rsidR="008C7BD9" w:rsidRPr="00A62A54" w:rsidRDefault="00A62A54" w:rsidP="00A62A54">
      <w:r w:rsidRPr="008C7B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,</w:t>
      </w:r>
      <w:r>
        <w:t xml:space="preserve"> в отличие от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UNIQUE</w:t>
      </w:r>
      <w:r>
        <w:t xml:space="preserve">, кроме требования уникальности значений создаёт ещё кластерный индекс. Также отличием является то, что таблица может иметь только один </w:t>
      </w:r>
      <w:r w:rsidRPr="008C7B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>
        <w:t xml:space="preserve">, а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UNIQUE</w:t>
      </w:r>
      <w:r>
        <w:t xml:space="preserve"> может быть сколько угодно.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UNIQUE</w:t>
      </w:r>
      <w:r w:rsidRPr="00EB3CEE">
        <w:t xml:space="preserve"> </w:t>
      </w:r>
      <w:r>
        <w:t xml:space="preserve">допускает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>
        <w:t xml:space="preserve">, в отличие от </w:t>
      </w:r>
      <w:r w:rsidRPr="008C7B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>
        <w:t>.</w:t>
      </w:r>
    </w:p>
    <w:p w14:paraId="124EF49E" w14:textId="77777777" w:rsidR="00A62A54" w:rsidRDefault="00A62A54" w:rsidP="008C7BD9"/>
    <w:p w14:paraId="60D620C4" w14:textId="77777777" w:rsidR="008C7BD9" w:rsidRDefault="008C7BD9" w:rsidP="008C7BD9">
      <w:r>
        <w:t xml:space="preserve">5. Как определённую таблиц разместить в отдельном файле базы? </w:t>
      </w:r>
    </w:p>
    <w:p w14:paraId="188814DB" w14:textId="5F6EEDA0" w:rsidR="003119B1" w:rsidRDefault="003119B1" w:rsidP="008C7BD9">
      <w:pPr>
        <w:rPr>
          <w:lang w:val="en-US"/>
        </w:rPr>
      </w:pPr>
      <w:r>
        <w:t xml:space="preserve">При создании таблицы, в конце оператора (после скобок) указывается ключевое слово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ON</w:t>
      </w:r>
      <w:r>
        <w:t xml:space="preserve"> и название файловой группы.</w:t>
      </w:r>
      <w:r w:rsidR="00936096" w:rsidRPr="00936096">
        <w:t xml:space="preserve"> </w:t>
      </w:r>
      <w:r w:rsidR="00936096">
        <w:t>Например</w:t>
      </w:r>
      <w:r w:rsidR="00936096">
        <w:rPr>
          <w:lang w:val="en-US"/>
        </w:rPr>
        <w:t>:</w:t>
      </w:r>
    </w:p>
    <w:p w14:paraId="6852BAA2" w14:textId="77777777" w:rsidR="00936096" w:rsidRDefault="00936096" w:rsidP="008C7BD9">
      <w:pPr>
        <w:rPr>
          <w:lang w:val="en-US"/>
        </w:rPr>
      </w:pPr>
    </w:p>
    <w:p w14:paraId="695F29B3" w14:textId="53150A6D" w:rsidR="00936096" w:rsidRPr="00936096" w:rsidRDefault="00936096" w:rsidP="00936096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93609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CREATE TABLE </w:t>
      </w:r>
      <w:r w:rsidRPr="009360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</w:t>
      </w:r>
      <w:r w:rsidRPr="0093609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36096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Id           </w:t>
      </w:r>
      <w:r w:rsidRPr="0093609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 IDENTITY,</w:t>
      </w:r>
    </w:p>
    <w:p w14:paraId="1D7CB030" w14:textId="48CECEB7" w:rsidR="00936096" w:rsidRPr="00936096" w:rsidRDefault="00936096" w:rsidP="00936096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936096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r w:rsidRPr="00936096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SupplierName </w:t>
      </w:r>
      <w:r w:rsidRPr="0093609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NVARCHAR</w:t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936096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50</w:t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93609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 NULL</w:t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) </w:t>
      </w:r>
      <w:r w:rsidRPr="00936096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ON </w:t>
      </w:r>
      <w:r w:rsidRPr="00936096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[SECONDARY]</w:t>
      </w:r>
    </w:p>
    <w:p w14:paraId="3E000118" w14:textId="77777777" w:rsidR="008C7BD9" w:rsidRPr="00936096" w:rsidRDefault="008C7BD9" w:rsidP="008C7BD9">
      <w:pPr>
        <w:rPr>
          <w:lang w:val="en-US"/>
        </w:rPr>
      </w:pPr>
    </w:p>
    <w:p w14:paraId="4F9A290D" w14:textId="40DD289C" w:rsidR="008C7BD9" w:rsidRDefault="008C7BD9" w:rsidP="008C7BD9">
      <w:r>
        <w:t xml:space="preserve">6. Как связь между таблицами, представленная линией на диаграмме, создаётся/удаляется командами </w:t>
      </w:r>
      <w:r w:rsidR="00E4390F">
        <w:rPr>
          <w:lang w:val="en-US"/>
        </w:rPr>
        <w:t>T</w:t>
      </w:r>
      <w:r>
        <w:t>-SQL?</w:t>
      </w:r>
    </w:p>
    <w:p w14:paraId="1BEA6A94" w14:textId="1502491D" w:rsidR="008902DE" w:rsidRPr="00936096" w:rsidRDefault="00936096" w:rsidP="008902DE">
      <w:pPr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>
        <w:t>Создание</w:t>
      </w:r>
      <w:r w:rsidRPr="00936096">
        <w:rPr>
          <w:lang w:val="en-US"/>
        </w:rPr>
        <w:t xml:space="preserve"> </w:t>
      </w:r>
      <w:r>
        <w:t>внешнего</w:t>
      </w:r>
      <w:r w:rsidRPr="00936096">
        <w:rPr>
          <w:lang w:val="en-US"/>
        </w:rPr>
        <w:t xml:space="preserve"> </w:t>
      </w:r>
      <w:r>
        <w:t>ключа</w:t>
      </w:r>
      <w:r>
        <w:rPr>
          <w:lang w:val="en-US"/>
        </w:rPr>
        <w:t xml:space="preserve">: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TableName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ADD CONSTRAINT 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FK_TableName_To_ForeignTableName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FOREIGN KEY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="008902DE" w:rsidRPr="008902D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ForeignId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REFERENCES 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ForeignTableName(</w:t>
      </w:r>
      <w:r w:rsidR="008902DE" w:rsidRPr="008902DE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Id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</w:p>
    <w:p w14:paraId="656913A3" w14:textId="13CED3F5" w:rsidR="00936096" w:rsidRPr="00936096" w:rsidRDefault="00936096" w:rsidP="008C7BD9">
      <w:pPr>
        <w:rPr>
          <w:lang w:val="en-US"/>
        </w:rPr>
      </w:pPr>
      <w:r>
        <w:t>Удаление</w:t>
      </w:r>
      <w:r w:rsidRPr="008902DE">
        <w:rPr>
          <w:lang w:val="en-US"/>
        </w:rPr>
        <w:t xml:space="preserve"> </w:t>
      </w:r>
      <w:r>
        <w:t>внешнего</w:t>
      </w:r>
      <w:r w:rsidRPr="008902DE">
        <w:rPr>
          <w:lang w:val="en-US"/>
        </w:rPr>
        <w:t xml:space="preserve"> </w:t>
      </w:r>
      <w:r>
        <w:t>ключа</w:t>
      </w:r>
      <w:r>
        <w:rPr>
          <w:lang w:val="en-US"/>
        </w:rPr>
        <w:t xml:space="preserve">: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ALTER TABLE 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TableName </w:t>
      </w:r>
      <w:r w:rsidR="008902DE" w:rsidRPr="008902DE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DROP </w:t>
      </w:r>
      <w:r w:rsidR="008902DE" w:rsidRPr="008902DE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FK_TableName_To_ForeignTableName;</w:t>
      </w:r>
    </w:p>
    <w:p w14:paraId="09533067" w14:textId="77777777" w:rsidR="008C7BD9" w:rsidRPr="00936096" w:rsidRDefault="008C7BD9" w:rsidP="008C7BD9">
      <w:pPr>
        <w:rPr>
          <w:lang w:val="en-US"/>
        </w:rPr>
      </w:pPr>
    </w:p>
    <w:p w14:paraId="5E845172" w14:textId="77777777" w:rsidR="008C7BD9" w:rsidRDefault="008C7BD9" w:rsidP="008C7BD9">
      <w:r>
        <w:t xml:space="preserve">7. Какой тип наиболее соответствует представлению логических значений? </w:t>
      </w:r>
    </w:p>
    <w:p w14:paraId="2919D5DA" w14:textId="0A4196C8" w:rsidR="00B662B0" w:rsidRPr="00B662B0" w:rsidRDefault="00B662B0" w:rsidP="00B662B0"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BIT</w:t>
      </w:r>
      <w:r w:rsidRPr="00B662B0">
        <w:t xml:space="preserve"> </w:t>
      </w:r>
      <w:r>
        <w:t>лучше всего подходит для хранения логических значений, так как он при значениях от 0 до 8 занимает 1 байт. Соответственно значение 0 соответствует логическому ЛОЖНО, а остальные соответствуют логическому ИСТИНО.</w:t>
      </w:r>
    </w:p>
    <w:p w14:paraId="3C0CB0AE" w14:textId="77777777" w:rsidR="008C7BD9" w:rsidRDefault="008C7BD9" w:rsidP="008C7BD9"/>
    <w:p w14:paraId="144F8180" w14:textId="77777777" w:rsidR="008C7BD9" w:rsidRDefault="008C7BD9" w:rsidP="008C7BD9">
      <w:r>
        <w:t xml:space="preserve">8. Как задать значение столбца, чтобы при добавлении строк в него автоматически помещалась текущая дата? </w:t>
      </w:r>
    </w:p>
    <w:p w14:paraId="15718783" w14:textId="5A49171E" w:rsidR="008C7BD9" w:rsidRDefault="00B662B0" w:rsidP="00B662B0">
      <w:r>
        <w:t xml:space="preserve">С помощью функции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GETDATE</w:t>
      </w: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()</w:t>
      </w:r>
      <w:r w:rsidRPr="00B662B0">
        <w:t>.</w:t>
      </w:r>
    </w:p>
    <w:p w14:paraId="08E0C8EF" w14:textId="77777777" w:rsidR="00B662B0" w:rsidRPr="00B662B0" w:rsidRDefault="00B662B0" w:rsidP="00B662B0"/>
    <w:p w14:paraId="234E316F" w14:textId="77777777" w:rsidR="008C7BD9" w:rsidRDefault="008C7BD9" w:rsidP="008C7BD9">
      <w:r>
        <w:t xml:space="preserve">9. Перечислите все типы ограничений, которые можно определить в структуре таблицы? </w:t>
      </w:r>
    </w:p>
    <w:p w14:paraId="54E57766" w14:textId="73B75C38" w:rsidR="008C7BD9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PRIMARY KEY</w:t>
      </w:r>
      <w:r w:rsidRPr="00B662B0">
        <w:rPr>
          <w:lang w:val="en-US"/>
        </w:rPr>
        <w:t xml:space="preserve">: </w:t>
      </w:r>
      <w:r>
        <w:t>первичный ключ</w:t>
      </w:r>
      <w:r>
        <w:rPr>
          <w:lang w:val="en-US"/>
        </w:rPr>
        <w:t>;</w:t>
      </w:r>
    </w:p>
    <w:p w14:paraId="102C4D55" w14:textId="750CF3E6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FOREIGN KEY</w:t>
      </w:r>
      <w:r w:rsidRPr="00B662B0">
        <w:rPr>
          <w:lang w:val="en-US"/>
        </w:rPr>
        <w:t xml:space="preserve">: </w:t>
      </w:r>
      <w:r>
        <w:t>внешний ключ</w:t>
      </w:r>
      <w:r>
        <w:rPr>
          <w:lang w:val="en-US"/>
        </w:rPr>
        <w:t>;</w:t>
      </w:r>
    </w:p>
    <w:p w14:paraId="6BA48E24" w14:textId="07EB3307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IDENTITY</w:t>
      </w:r>
      <w:r w:rsidRPr="00B662B0">
        <w:rPr>
          <w:lang w:val="en-US"/>
        </w:rPr>
        <w:t xml:space="preserve">: </w:t>
      </w:r>
      <w:r>
        <w:t>идентификатор</w:t>
      </w:r>
      <w:r>
        <w:rPr>
          <w:lang w:val="en-US"/>
        </w:rPr>
        <w:t>;</w:t>
      </w:r>
    </w:p>
    <w:p w14:paraId="1E74B6C0" w14:textId="15698ED3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UNIQUE</w:t>
      </w:r>
      <w:r w:rsidRPr="00B662B0">
        <w:rPr>
          <w:lang w:val="en-US"/>
        </w:rPr>
        <w:t xml:space="preserve">: </w:t>
      </w:r>
      <w:r>
        <w:t>уникальные значения</w:t>
      </w:r>
      <w:r>
        <w:rPr>
          <w:lang w:val="en-US"/>
        </w:rPr>
        <w:t>;</w:t>
      </w:r>
    </w:p>
    <w:p w14:paraId="2495C7FC" w14:textId="66017E18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B662B0">
        <w:t>/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</w:t>
      </w: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B662B0">
        <w:t xml:space="preserve">: </w:t>
      </w:r>
      <w:r>
        <w:t xml:space="preserve">допустимо ли значение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B662B0">
        <w:t>;</w:t>
      </w:r>
    </w:p>
    <w:p w14:paraId="5121E471" w14:textId="35EC0DD1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Pr="00B662B0">
        <w:rPr>
          <w:lang w:val="en-US"/>
        </w:rPr>
        <w:t xml:space="preserve">: </w:t>
      </w:r>
      <w:r>
        <w:t>значение по умолчанию</w:t>
      </w:r>
      <w:r>
        <w:rPr>
          <w:lang w:val="en-US"/>
        </w:rPr>
        <w:t>;</w:t>
      </w:r>
    </w:p>
    <w:p w14:paraId="4B53452E" w14:textId="7DB39C99" w:rsidR="00B662B0" w:rsidRPr="00B662B0" w:rsidRDefault="00B662B0" w:rsidP="00B662B0">
      <w:pPr>
        <w:pStyle w:val="a"/>
        <w:numPr>
          <w:ilvl w:val="0"/>
          <w:numId w:val="33"/>
        </w:numPr>
        <w:ind w:left="0" w:firstLine="709"/>
      </w:pP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CHECK</w:t>
      </w:r>
      <w:r w:rsidRPr="00B662B0">
        <w:rPr>
          <w:lang w:val="en-US"/>
        </w:rPr>
        <w:t xml:space="preserve">: </w:t>
      </w:r>
      <w:r>
        <w:t>проверочное ограничение</w:t>
      </w:r>
      <w:r>
        <w:rPr>
          <w:lang w:val="en-US"/>
        </w:rPr>
        <w:t>.</w:t>
      </w:r>
    </w:p>
    <w:p w14:paraId="36FECFBD" w14:textId="77777777" w:rsidR="00B662B0" w:rsidRDefault="00B662B0" w:rsidP="008C7BD9"/>
    <w:p w14:paraId="77C686A7" w14:textId="4B210E0C" w:rsidR="00E4390F" w:rsidRDefault="008C7BD9" w:rsidP="00E4390F">
      <w:pPr>
        <w:rPr>
          <w:rFonts w:eastAsiaTheme="minorEastAsia"/>
        </w:rPr>
      </w:pPr>
      <w:r>
        <w:t>10. Напишите команду для добавления в существующую таблицу СОТРУДНИКИ вычисляемого столбца ВОЗРАСТ. Расчёт выполняется по формуле</w:t>
      </w:r>
      <w:r w:rsidR="00E4390F">
        <w:t xml:space="preserve"> </w:t>
      </w:r>
      <m:oMath>
        <m:r>
          <w:rPr>
            <w:rFonts w:ascii="Cambria Math" w:hAnsi="Cambria Math"/>
          </w:rPr>
          <m:t>Год из текущей даты</m:t>
        </m:r>
        <m:r>
          <w:rPr>
            <w:rFonts w:ascii="Cambria Math" w:eastAsiaTheme="minorEastAsia" w:hAnsi="Cambria Math"/>
          </w:rPr>
          <m:t>-Год рождения</m:t>
        </m:r>
      </m:oMath>
      <w:r w:rsidR="00E4390F" w:rsidRPr="00E4390F">
        <w:rPr>
          <w:rFonts w:eastAsiaTheme="minorEastAsia"/>
        </w:rPr>
        <w:t>,</w:t>
      </w:r>
      <w:r w:rsidR="00E4390F">
        <w:rPr>
          <w:rFonts w:eastAsiaTheme="minorEastAsia"/>
        </w:rPr>
        <w:t xml:space="preserve"> где Год рождения – это столбец таблицы.</w:t>
      </w:r>
    </w:p>
    <w:p w14:paraId="422AC6DE" w14:textId="7292CA05" w:rsidR="008902DE" w:rsidRPr="008902DE" w:rsidRDefault="008902DE" w:rsidP="008902DE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 w:rsidRPr="008902D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ALTER TABLE 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[СОТРУДНИКИ] </w:t>
      </w:r>
      <w:r w:rsidRPr="008902D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ADD </w:t>
      </w:r>
      <w:r w:rsidRPr="008902DE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 xml:space="preserve">[ВОЗРАСТ] </w:t>
      </w:r>
      <w:r w:rsidRPr="008902D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AS 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(</w:t>
      </w:r>
      <w:r w:rsidRPr="008902D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YEAR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(</w:t>
      </w:r>
      <w:r w:rsidRPr="008902DE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GETDATE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()) - </w:t>
      </w:r>
      <w:r w:rsidRPr="008902DE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>[ГОД РОЖДЕНИЯ]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)</w:t>
      </w:r>
    </w:p>
    <w:p w14:paraId="4C6E6960" w14:textId="77777777" w:rsidR="008C7BD9" w:rsidRPr="00E4390F" w:rsidRDefault="008C7BD9" w:rsidP="008C7BD9"/>
    <w:p w14:paraId="1D3A0A5F" w14:textId="007B1D7B" w:rsidR="008C7BD9" w:rsidRPr="000D5174" w:rsidRDefault="008C7BD9" w:rsidP="008C7BD9">
      <w:r>
        <w:t xml:space="preserve">11. Напишите команду для добавления в существующую таблицу СОТРУДНИКИ ограничения </w:t>
      </w:r>
      <m:oMath>
        <m:r>
          <w:rPr>
            <w:rFonts w:ascii="Cambria Math" w:hAnsi="Cambria Math"/>
          </w:rPr>
          <m:t>Год рождения &lt; Год приёма на работу – 18</m:t>
        </m:r>
      </m:oMath>
      <w:r w:rsidR="000D5174" w:rsidRPr="000D5174">
        <w:t>.</w:t>
      </w:r>
    </w:p>
    <w:p w14:paraId="369A1AE0" w14:textId="7DDC683B" w:rsidR="008C7BD9" w:rsidRPr="008902DE" w:rsidRDefault="008902DE" w:rsidP="008902DE">
      <w:pPr>
        <w:shd w:val="clear" w:color="auto" w:fill="FFFFFF"/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 w:rsidRPr="008902D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ALTER TABLE 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[СОТРУДНИКИ] </w:t>
      </w:r>
      <w:r w:rsidRPr="008902DE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CHECK </w:t>
      </w:r>
      <w:r w:rsidRPr="008902DE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[ГОД РОЖДЕНИЯ] &lt; [ГОД_ПРИЕМА_НА_РАБОТУ] - </w:t>
      </w:r>
      <w:r w:rsidRPr="008902DE">
        <w:rPr>
          <w:rFonts w:ascii="Consolas" w:eastAsia="Times New Roman" w:hAnsi="Consolas" w:cs="Courier New"/>
          <w:color w:val="1750EB"/>
          <w:sz w:val="20"/>
          <w:szCs w:val="20"/>
          <w:lang w:eastAsia="ru-RU"/>
        </w:rPr>
        <w:t>18</w:t>
      </w:r>
    </w:p>
    <w:p w14:paraId="042E28B9" w14:textId="77777777" w:rsidR="008902DE" w:rsidRDefault="008902DE" w:rsidP="008C7BD9"/>
    <w:p w14:paraId="66B9F308" w14:textId="77777777" w:rsidR="008C7BD9" w:rsidRDefault="008C7BD9" w:rsidP="008C7BD9">
      <w:r>
        <w:t xml:space="preserve">12. Как задать ограничение, запрещающее удалять автора, если в базе присутствуют написанные им книги? </w:t>
      </w:r>
    </w:p>
    <w:p w14:paraId="518F30A6" w14:textId="4A2B32AE" w:rsidR="008902DE" w:rsidRPr="000D5174" w:rsidRDefault="008902DE" w:rsidP="005266D9">
      <w:r>
        <w:t>В таблицу с книгами необходимо добавить внешний ключ</w:t>
      </w:r>
      <w:r w:rsidR="005266D9" w:rsidRPr="005266D9">
        <w:t xml:space="preserve"> </w:t>
      </w:r>
      <w:r w:rsidR="005266D9">
        <w:t>со ссылкой</w:t>
      </w:r>
      <w:r>
        <w:t xml:space="preserve"> на один из столбцов таблицы с авторами.</w:t>
      </w:r>
      <w:r w:rsidR="005266D9">
        <w:t xml:space="preserve"> Нельзя указывать параметры </w:t>
      </w:r>
      <w:r w:rsidR="005266D9" w:rsidRPr="005266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ON DELETE</w:t>
      </w:r>
      <w:r w:rsidR="005266D9" w:rsidRPr="005266D9">
        <w:t xml:space="preserve"> </w:t>
      </w:r>
      <w:r w:rsidR="005266D9">
        <w:t xml:space="preserve">или </w:t>
      </w:r>
      <w:r w:rsidR="005266D9" w:rsidRPr="005266D9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ON </w:t>
      </w:r>
      <w:r w:rsidR="005266D9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UPDATE</w:t>
      </w:r>
      <w:r w:rsidR="005266D9">
        <w:t xml:space="preserve">. </w:t>
      </w:r>
    </w:p>
    <w:p w14:paraId="67579451" w14:textId="77777777" w:rsidR="008C7BD9" w:rsidRDefault="008C7BD9" w:rsidP="008C7BD9"/>
    <w:p w14:paraId="47A29C4F" w14:textId="5FB68BE0" w:rsidR="008C7BD9" w:rsidRPr="000D5174" w:rsidRDefault="008C7BD9" w:rsidP="000D5174">
      <w:r>
        <w:t>13. В чем особенность типа</w:t>
      </w:r>
      <w:r w:rsidR="000D5174" w:rsidRPr="000D5174">
        <w:t xml:space="preserve"> </w:t>
      </w:r>
      <w:r w:rsidR="000D5174" w:rsidRPr="000D5174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sql_variant</w:t>
      </w:r>
      <w:r w:rsidRPr="008C7BD9">
        <w:t>?</w:t>
      </w:r>
    </w:p>
    <w:p w14:paraId="28160705" w14:textId="69D796CE" w:rsidR="008C7BD9" w:rsidRPr="000D5174" w:rsidRDefault="000D5174" w:rsidP="008C7BD9">
      <w:r>
        <w:t>Он представляет собой специальный тип данных, который может хранить значение различных типов данных. При этом его использование снижает производительность запросов.</w:t>
      </w:r>
    </w:p>
    <w:p w14:paraId="01E80D93" w14:textId="77777777" w:rsidR="000D5174" w:rsidRPr="008C7BD9" w:rsidRDefault="000D5174" w:rsidP="008C7BD9"/>
    <w:p w14:paraId="187FF9B3" w14:textId="14E18C38" w:rsidR="008C7BD9" w:rsidRDefault="008C7BD9" w:rsidP="008C7BD9">
      <w:r>
        <w:t>14. Как в столбце для ФАМИЛИЯ при создании таблицы СОТРУДНИКИ указать обязательность задания значения при вводе</w:t>
      </w:r>
      <w:r w:rsidRPr="008C7BD9">
        <w:t>/</w:t>
      </w:r>
      <w:r>
        <w:t>изменении данных</w:t>
      </w:r>
      <w:r w:rsidRPr="008C7BD9">
        <w:t xml:space="preserve">? </w:t>
      </w:r>
      <w:r>
        <w:t>Может ли при этом быть введена фамилия из одного пробела</w:t>
      </w:r>
      <w:r w:rsidRPr="008C7BD9">
        <w:t>?</w:t>
      </w:r>
    </w:p>
    <w:p w14:paraId="2704C962" w14:textId="67D656D9" w:rsidR="000D5174" w:rsidRPr="00EB3CEE" w:rsidRDefault="000D5174" w:rsidP="008C7BD9">
      <w:r>
        <w:t xml:space="preserve">Использовать ограничение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NOT</w:t>
      </w:r>
      <w:r w:rsidRPr="00B662B0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>
        <w:t xml:space="preserve">. </w:t>
      </w:r>
      <w:r w:rsidR="00B06CF7">
        <w:t>При этом</w:t>
      </w:r>
      <w:r>
        <w:t xml:space="preserve"> ввод фамилии из одного пробела возможен.</w:t>
      </w:r>
    </w:p>
    <w:sectPr w:rsidR="000D5174" w:rsidRPr="00EB3CEE" w:rsidSect="005A3B77">
      <w:headerReference w:type="default" r:id="rId16"/>
      <w:footerReference w:type="default" r:id="rId17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E44CE" w14:textId="77777777" w:rsidR="001925C6" w:rsidRDefault="001925C6" w:rsidP="00682009">
      <w:pPr>
        <w:spacing w:line="240" w:lineRule="auto"/>
      </w:pPr>
      <w:r>
        <w:separator/>
      </w:r>
    </w:p>
  </w:endnote>
  <w:endnote w:type="continuationSeparator" w:id="0">
    <w:p w14:paraId="547BD559" w14:textId="77777777" w:rsidR="001925C6" w:rsidRDefault="001925C6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36AC" w14:textId="77777777" w:rsidR="001925C6" w:rsidRDefault="001925C6" w:rsidP="00682009">
      <w:pPr>
        <w:spacing w:line="240" w:lineRule="auto"/>
      </w:pPr>
      <w:r>
        <w:separator/>
      </w:r>
    </w:p>
  </w:footnote>
  <w:footnote w:type="continuationSeparator" w:id="0">
    <w:p w14:paraId="11C92319" w14:textId="77777777" w:rsidR="001925C6" w:rsidRDefault="001925C6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24D6B"/>
    <w:multiLevelType w:val="hybridMultilevel"/>
    <w:tmpl w:val="9BDAA18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F022ED9"/>
    <w:multiLevelType w:val="hybridMultilevel"/>
    <w:tmpl w:val="6A3CDE5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2A53"/>
    <w:multiLevelType w:val="hybridMultilevel"/>
    <w:tmpl w:val="C08EB8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4343F6"/>
    <w:multiLevelType w:val="hybridMultilevel"/>
    <w:tmpl w:val="B7941C4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776F8"/>
    <w:multiLevelType w:val="hybridMultilevel"/>
    <w:tmpl w:val="93C6A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A24CEF"/>
    <w:multiLevelType w:val="hybridMultilevel"/>
    <w:tmpl w:val="BF1AED0C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242D8"/>
    <w:multiLevelType w:val="hybridMultilevel"/>
    <w:tmpl w:val="896C95D6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66B81C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31" w15:restartNumberingAfterBreak="0">
    <w:nsid w:val="640F66C5"/>
    <w:multiLevelType w:val="hybridMultilevel"/>
    <w:tmpl w:val="DBE0CD2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10"/>
  </w:num>
  <w:num w:numId="2" w16cid:durableId="544489359">
    <w:abstractNumId w:val="8"/>
  </w:num>
  <w:num w:numId="3" w16cid:durableId="187106526">
    <w:abstractNumId w:val="18"/>
  </w:num>
  <w:num w:numId="4" w16cid:durableId="657998145">
    <w:abstractNumId w:val="6"/>
  </w:num>
  <w:num w:numId="5" w16cid:durableId="76950576">
    <w:abstractNumId w:val="29"/>
  </w:num>
  <w:num w:numId="6" w16cid:durableId="835220799">
    <w:abstractNumId w:val="11"/>
  </w:num>
  <w:num w:numId="7" w16cid:durableId="904681693">
    <w:abstractNumId w:val="32"/>
  </w:num>
  <w:num w:numId="8" w16cid:durableId="1174800319">
    <w:abstractNumId w:val="30"/>
  </w:num>
  <w:num w:numId="9" w16cid:durableId="2143307537">
    <w:abstractNumId w:val="7"/>
  </w:num>
  <w:num w:numId="10" w16cid:durableId="2065368105">
    <w:abstractNumId w:val="24"/>
  </w:num>
  <w:num w:numId="11" w16cid:durableId="903371164">
    <w:abstractNumId w:val="19"/>
  </w:num>
  <w:num w:numId="12" w16cid:durableId="1580941651">
    <w:abstractNumId w:val="28"/>
  </w:num>
  <w:num w:numId="13" w16cid:durableId="1599214817">
    <w:abstractNumId w:val="15"/>
  </w:num>
  <w:num w:numId="14" w16cid:durableId="228469152">
    <w:abstractNumId w:val="4"/>
  </w:num>
  <w:num w:numId="15" w16cid:durableId="1040740992">
    <w:abstractNumId w:val="0"/>
  </w:num>
  <w:num w:numId="16" w16cid:durableId="1248340602">
    <w:abstractNumId w:val="22"/>
  </w:num>
  <w:num w:numId="17" w16cid:durableId="2014337318">
    <w:abstractNumId w:val="27"/>
  </w:num>
  <w:num w:numId="18" w16cid:durableId="765225138">
    <w:abstractNumId w:val="23"/>
  </w:num>
  <w:num w:numId="19" w16cid:durableId="1144859360">
    <w:abstractNumId w:val="3"/>
  </w:num>
  <w:num w:numId="20" w16cid:durableId="524028247">
    <w:abstractNumId w:val="12"/>
  </w:num>
  <w:num w:numId="21" w16cid:durableId="651183049">
    <w:abstractNumId w:val="25"/>
  </w:num>
  <w:num w:numId="22" w16cid:durableId="958992888">
    <w:abstractNumId w:val="1"/>
  </w:num>
  <w:num w:numId="23" w16cid:durableId="212812111">
    <w:abstractNumId w:val="14"/>
  </w:num>
  <w:num w:numId="24" w16cid:durableId="982392066">
    <w:abstractNumId w:val="9"/>
  </w:num>
  <w:num w:numId="25" w16cid:durableId="1651471688">
    <w:abstractNumId w:val="5"/>
  </w:num>
  <w:num w:numId="26" w16cid:durableId="1047991057">
    <w:abstractNumId w:val="21"/>
  </w:num>
  <w:num w:numId="27" w16cid:durableId="1263761764">
    <w:abstractNumId w:val="26"/>
  </w:num>
  <w:num w:numId="28" w16cid:durableId="1677148969">
    <w:abstractNumId w:val="13"/>
  </w:num>
  <w:num w:numId="29" w16cid:durableId="842741127">
    <w:abstractNumId w:val="17"/>
  </w:num>
  <w:num w:numId="30" w16cid:durableId="1850171961">
    <w:abstractNumId w:val="31"/>
  </w:num>
  <w:num w:numId="31" w16cid:durableId="1494763372">
    <w:abstractNumId w:val="20"/>
  </w:num>
  <w:num w:numId="32" w16cid:durableId="1239436120">
    <w:abstractNumId w:val="16"/>
  </w:num>
  <w:num w:numId="33" w16cid:durableId="789199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07B0C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96B86"/>
    <w:rsid w:val="00097D9B"/>
    <w:rsid w:val="000A2FC6"/>
    <w:rsid w:val="000A3F7D"/>
    <w:rsid w:val="000A413B"/>
    <w:rsid w:val="000A5A53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D5174"/>
    <w:rsid w:val="000E0492"/>
    <w:rsid w:val="000E0738"/>
    <w:rsid w:val="000E275D"/>
    <w:rsid w:val="000E53BA"/>
    <w:rsid w:val="000E56B9"/>
    <w:rsid w:val="000E57CA"/>
    <w:rsid w:val="000E57F0"/>
    <w:rsid w:val="000E64DD"/>
    <w:rsid w:val="000E6D1D"/>
    <w:rsid w:val="000F4820"/>
    <w:rsid w:val="000F4CBC"/>
    <w:rsid w:val="000F640C"/>
    <w:rsid w:val="000F78AF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0CEE"/>
    <w:rsid w:val="00134176"/>
    <w:rsid w:val="0013443F"/>
    <w:rsid w:val="001350A3"/>
    <w:rsid w:val="001366B2"/>
    <w:rsid w:val="0013739F"/>
    <w:rsid w:val="00140C13"/>
    <w:rsid w:val="00140F2A"/>
    <w:rsid w:val="0014290E"/>
    <w:rsid w:val="00142CFB"/>
    <w:rsid w:val="00143C41"/>
    <w:rsid w:val="00144A85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925C6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484B"/>
    <w:rsid w:val="001E61FB"/>
    <w:rsid w:val="001E63A9"/>
    <w:rsid w:val="001F0540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4D92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5FA9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3812"/>
    <w:rsid w:val="00296F17"/>
    <w:rsid w:val="002A0D2F"/>
    <w:rsid w:val="002A3F07"/>
    <w:rsid w:val="002A5AA2"/>
    <w:rsid w:val="002A5BEC"/>
    <w:rsid w:val="002A5C19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19B1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000D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3403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D7B25"/>
    <w:rsid w:val="003E08DD"/>
    <w:rsid w:val="003E1D1B"/>
    <w:rsid w:val="003F0393"/>
    <w:rsid w:val="003F0B47"/>
    <w:rsid w:val="003F5F2E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77D76"/>
    <w:rsid w:val="0048488E"/>
    <w:rsid w:val="00484B3E"/>
    <w:rsid w:val="00487AAB"/>
    <w:rsid w:val="00491C7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1E85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6D9"/>
    <w:rsid w:val="00526836"/>
    <w:rsid w:val="00527564"/>
    <w:rsid w:val="005307E5"/>
    <w:rsid w:val="005335E1"/>
    <w:rsid w:val="005346FB"/>
    <w:rsid w:val="0053479E"/>
    <w:rsid w:val="005370B2"/>
    <w:rsid w:val="0053743C"/>
    <w:rsid w:val="005374A9"/>
    <w:rsid w:val="0053753F"/>
    <w:rsid w:val="005378CF"/>
    <w:rsid w:val="00544496"/>
    <w:rsid w:val="00545882"/>
    <w:rsid w:val="00546316"/>
    <w:rsid w:val="00550EE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13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1387"/>
    <w:rsid w:val="005C63AE"/>
    <w:rsid w:val="005C7F3B"/>
    <w:rsid w:val="005D01B2"/>
    <w:rsid w:val="005D3DC6"/>
    <w:rsid w:val="005D552E"/>
    <w:rsid w:val="005E1C63"/>
    <w:rsid w:val="005E3572"/>
    <w:rsid w:val="005F02E6"/>
    <w:rsid w:val="005F45C4"/>
    <w:rsid w:val="005F5230"/>
    <w:rsid w:val="005F6CA3"/>
    <w:rsid w:val="00602166"/>
    <w:rsid w:val="00607532"/>
    <w:rsid w:val="00610345"/>
    <w:rsid w:val="00612767"/>
    <w:rsid w:val="006156E6"/>
    <w:rsid w:val="006163FE"/>
    <w:rsid w:val="00616925"/>
    <w:rsid w:val="006173A7"/>
    <w:rsid w:val="006229BD"/>
    <w:rsid w:val="006249ED"/>
    <w:rsid w:val="006270A0"/>
    <w:rsid w:val="00632AB7"/>
    <w:rsid w:val="006357D1"/>
    <w:rsid w:val="0063628E"/>
    <w:rsid w:val="0064164F"/>
    <w:rsid w:val="00641E28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22A8"/>
    <w:rsid w:val="006946E1"/>
    <w:rsid w:val="0069499E"/>
    <w:rsid w:val="00694ABD"/>
    <w:rsid w:val="0069740C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E693F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A65"/>
    <w:rsid w:val="00763B05"/>
    <w:rsid w:val="0076737D"/>
    <w:rsid w:val="00786287"/>
    <w:rsid w:val="00786325"/>
    <w:rsid w:val="0079464B"/>
    <w:rsid w:val="0079557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E61E6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32883"/>
    <w:rsid w:val="00841730"/>
    <w:rsid w:val="00843D34"/>
    <w:rsid w:val="00843D76"/>
    <w:rsid w:val="00851309"/>
    <w:rsid w:val="00852D8E"/>
    <w:rsid w:val="00852F49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2DE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C7BD9"/>
    <w:rsid w:val="008D070F"/>
    <w:rsid w:val="008D2695"/>
    <w:rsid w:val="008D29E0"/>
    <w:rsid w:val="008D2E22"/>
    <w:rsid w:val="008D4C46"/>
    <w:rsid w:val="008D5526"/>
    <w:rsid w:val="008D61B0"/>
    <w:rsid w:val="008D783E"/>
    <w:rsid w:val="008D7BED"/>
    <w:rsid w:val="008E0AEA"/>
    <w:rsid w:val="008E65D9"/>
    <w:rsid w:val="008F28C8"/>
    <w:rsid w:val="008F3C08"/>
    <w:rsid w:val="008F5261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36096"/>
    <w:rsid w:val="00940AD5"/>
    <w:rsid w:val="00946036"/>
    <w:rsid w:val="009461C8"/>
    <w:rsid w:val="00952A97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3527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4A16"/>
    <w:rsid w:val="009A5FB2"/>
    <w:rsid w:val="009B3072"/>
    <w:rsid w:val="009B53D7"/>
    <w:rsid w:val="009B6929"/>
    <w:rsid w:val="009C3B99"/>
    <w:rsid w:val="009D02FE"/>
    <w:rsid w:val="009D0A0A"/>
    <w:rsid w:val="009D11F5"/>
    <w:rsid w:val="009D1714"/>
    <w:rsid w:val="009D1BAF"/>
    <w:rsid w:val="009D1F04"/>
    <w:rsid w:val="009D2202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25FB6"/>
    <w:rsid w:val="00A320A3"/>
    <w:rsid w:val="00A3213C"/>
    <w:rsid w:val="00A40365"/>
    <w:rsid w:val="00A47A68"/>
    <w:rsid w:val="00A5389B"/>
    <w:rsid w:val="00A54274"/>
    <w:rsid w:val="00A5711A"/>
    <w:rsid w:val="00A57E5E"/>
    <w:rsid w:val="00A61A47"/>
    <w:rsid w:val="00A61D70"/>
    <w:rsid w:val="00A62A54"/>
    <w:rsid w:val="00A63741"/>
    <w:rsid w:val="00A63ECC"/>
    <w:rsid w:val="00A67EBD"/>
    <w:rsid w:val="00A706D1"/>
    <w:rsid w:val="00A7085C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B7DD1"/>
    <w:rsid w:val="00AC5E2E"/>
    <w:rsid w:val="00AC7706"/>
    <w:rsid w:val="00AD0411"/>
    <w:rsid w:val="00AD1E10"/>
    <w:rsid w:val="00AD22EB"/>
    <w:rsid w:val="00AD4989"/>
    <w:rsid w:val="00AD4AB2"/>
    <w:rsid w:val="00AD703A"/>
    <w:rsid w:val="00AE6E95"/>
    <w:rsid w:val="00AF35A2"/>
    <w:rsid w:val="00B00C78"/>
    <w:rsid w:val="00B01D9B"/>
    <w:rsid w:val="00B04342"/>
    <w:rsid w:val="00B05A57"/>
    <w:rsid w:val="00B06CF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56280"/>
    <w:rsid w:val="00B61E9E"/>
    <w:rsid w:val="00B62D8C"/>
    <w:rsid w:val="00B642EE"/>
    <w:rsid w:val="00B65EFD"/>
    <w:rsid w:val="00B662B0"/>
    <w:rsid w:val="00B745CD"/>
    <w:rsid w:val="00B74C31"/>
    <w:rsid w:val="00B76397"/>
    <w:rsid w:val="00B90B82"/>
    <w:rsid w:val="00B915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5A4"/>
    <w:rsid w:val="00BC7C55"/>
    <w:rsid w:val="00BD22C8"/>
    <w:rsid w:val="00BD7AFA"/>
    <w:rsid w:val="00BE2E6E"/>
    <w:rsid w:val="00BE30D1"/>
    <w:rsid w:val="00BE48A7"/>
    <w:rsid w:val="00BE4C18"/>
    <w:rsid w:val="00BE5D76"/>
    <w:rsid w:val="00BF3CA4"/>
    <w:rsid w:val="00BF457E"/>
    <w:rsid w:val="00BF4D93"/>
    <w:rsid w:val="00BF675E"/>
    <w:rsid w:val="00C00369"/>
    <w:rsid w:val="00C0130F"/>
    <w:rsid w:val="00C02D2C"/>
    <w:rsid w:val="00C10A46"/>
    <w:rsid w:val="00C1131F"/>
    <w:rsid w:val="00C12CAA"/>
    <w:rsid w:val="00C16F34"/>
    <w:rsid w:val="00C23A3D"/>
    <w:rsid w:val="00C25172"/>
    <w:rsid w:val="00C2684D"/>
    <w:rsid w:val="00C26D0B"/>
    <w:rsid w:val="00C3013E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0F6"/>
    <w:rsid w:val="00C52770"/>
    <w:rsid w:val="00C56D9D"/>
    <w:rsid w:val="00C634CE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B4C8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0620"/>
    <w:rsid w:val="00CF1547"/>
    <w:rsid w:val="00CF4F62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3079"/>
    <w:rsid w:val="00D84BA6"/>
    <w:rsid w:val="00D856C9"/>
    <w:rsid w:val="00D86B0F"/>
    <w:rsid w:val="00D951F9"/>
    <w:rsid w:val="00D9540B"/>
    <w:rsid w:val="00DA0936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390F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3CEE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3DC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4A6F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6CF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905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17</Pages>
  <Words>2816</Words>
  <Characters>16055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СОДЕРЖАНИЕ</vt:lpstr>
      <vt:lpstr/>
      <vt:lpstr>1 Cкрипта создания базы данных и всех таблиц</vt:lpstr>
      <vt:lpstr>2 Операторы скрипта</vt:lpstr>
      <vt:lpstr>3 Описание ошибок, обнаруженных в структурах таблиц и способы их исправления</vt:lpstr>
      <vt:lpstr>4 Диаграммы базы данных</vt:lpstr>
      <vt:lpstr>5 Команды управления ограничениями внешнего ключа</vt:lpstr>
      <vt:lpstr>6 Контрольные вопросы</vt:lpstr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20</cp:revision>
  <cp:lastPrinted>2022-11-26T06:32:00Z</cp:lastPrinted>
  <dcterms:created xsi:type="dcterms:W3CDTF">2023-04-13T09:19:00Z</dcterms:created>
  <dcterms:modified xsi:type="dcterms:W3CDTF">2023-04-18T11:06:00Z</dcterms:modified>
</cp:coreProperties>
</file>