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EE59E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/>
          <w:kern w:val="28"/>
          <w:sz w:val="28"/>
          <w:szCs w:val="24"/>
          <w:lang w:val="ru-RU"/>
        </w:rPr>
        <w:t>Міністерство</w:t>
      </w:r>
      <w:proofErr w:type="spellEnd"/>
      <w:r>
        <w:rPr>
          <w:rFonts w:ascii="Times New Roman" w:hAnsi="Times New Roman"/>
          <w:kern w:val="28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kern w:val="28"/>
          <w:sz w:val="28"/>
          <w:szCs w:val="24"/>
        </w:rPr>
        <w:t>освіти і науки України</w:t>
      </w:r>
    </w:p>
    <w:p w14:paraId="67EB8D74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r>
        <w:rPr>
          <w:rFonts w:ascii="Times New Roman" w:hAnsi="Times New Roman"/>
          <w:kern w:val="28"/>
          <w:sz w:val="28"/>
          <w:szCs w:val="24"/>
        </w:rPr>
        <w:t>Національний університет „Львівська політехніка”</w:t>
      </w:r>
    </w:p>
    <w:p w14:paraId="529E77AD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ind w:firstLine="708"/>
        <w:jc w:val="right"/>
        <w:rPr>
          <w:rFonts w:ascii="Times New Roman" w:hAnsi="Times New Roman"/>
          <w:kern w:val="28"/>
          <w:sz w:val="28"/>
          <w:szCs w:val="24"/>
          <w:lang w:val="en-US"/>
        </w:rPr>
      </w:pPr>
      <w:proofErr w:type="spellStart"/>
      <w:r>
        <w:rPr>
          <w:rFonts w:ascii="Times New Roman" w:hAnsi="Times New Roman"/>
          <w:kern w:val="28"/>
          <w:sz w:val="28"/>
          <w:szCs w:val="24"/>
          <w:lang w:val="en-US"/>
        </w:rPr>
        <w:t>Кафедра</w:t>
      </w:r>
      <w:proofErr w:type="spellEnd"/>
      <w:r>
        <w:rPr>
          <w:rFonts w:ascii="Times New Roman" w:hAnsi="Times New Roman"/>
          <w:kern w:val="28"/>
          <w:sz w:val="28"/>
          <w:szCs w:val="24"/>
          <w:lang w:val="en-US"/>
        </w:rPr>
        <w:t xml:space="preserve"> ЕОМ</w:t>
      </w:r>
    </w:p>
    <w:p w14:paraId="246219AA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2"/>
          <w:szCs w:val="28"/>
          <w:lang w:val="ru-RU"/>
        </w:rPr>
      </w:pPr>
    </w:p>
    <w:p w14:paraId="627F6539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4C5B2D13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noProof/>
          <w:kern w:val="28"/>
          <w:sz w:val="28"/>
          <w:szCs w:val="28"/>
        </w:rPr>
      </w:pPr>
    </w:p>
    <w:p w14:paraId="60DD04EC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noProof/>
          <w:kern w:val="28"/>
          <w:sz w:val="28"/>
          <w:szCs w:val="28"/>
        </w:rPr>
      </w:pPr>
      <w:r w:rsidRPr="00174A4D">
        <w:rPr>
          <w:rFonts w:ascii="Times New Roman" w:hAnsi="Times New Roman"/>
          <w:noProof/>
          <w:kern w:val="28"/>
          <w:sz w:val="28"/>
          <w:szCs w:val="28"/>
          <w:lang w:val="en-US"/>
        </w:rPr>
        <w:drawing>
          <wp:inline distT="0" distB="0" distL="0" distR="0" wp14:anchorId="1B0E76BD" wp14:editId="14EDF90B">
            <wp:extent cx="227838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B577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5AC86700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28"/>
          <w:sz w:val="96"/>
          <w:szCs w:val="52"/>
        </w:rPr>
      </w:pPr>
      <w:r>
        <w:rPr>
          <w:rFonts w:ascii="Times New Roman" w:hAnsi="Times New Roman"/>
          <w:b/>
          <w:bCs/>
          <w:kern w:val="28"/>
          <w:sz w:val="52"/>
          <w:szCs w:val="52"/>
        </w:rPr>
        <w:t>Звіт</w:t>
      </w:r>
    </w:p>
    <w:p w14:paraId="552463DC" w14:textId="77777777" w:rsidR="00687650" w:rsidRPr="00712C53" w:rsidRDefault="00687650" w:rsidP="00687650">
      <w:pPr>
        <w:jc w:val="center"/>
        <w:outlineLvl w:val="0"/>
        <w:rPr>
          <w:rFonts w:ascii="Times New Roman" w:eastAsia="Times New Roman" w:hAnsi="Times New Roman"/>
          <w:b/>
          <w:caps/>
          <w:sz w:val="28"/>
          <w:szCs w:val="20"/>
        </w:rPr>
      </w:pPr>
      <w:r>
        <w:rPr>
          <w:rFonts w:ascii="Times New Roman" w:eastAsia="Times New Roman" w:hAnsi="Times New Roman"/>
          <w:b/>
          <w:caps/>
          <w:sz w:val="28"/>
          <w:szCs w:val="20"/>
        </w:rPr>
        <w:t>з ЛабораторнОЇ роботИ №5</w:t>
      </w:r>
    </w:p>
    <w:p w14:paraId="7017C83C" w14:textId="77777777" w:rsidR="00687650" w:rsidRDefault="00687650" w:rsidP="0068765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</w:t>
      </w:r>
      <w:r w:rsidRPr="0007448C">
        <w:rPr>
          <w:rFonts w:ascii="Times New Roman" w:hAnsi="Times New Roman"/>
          <w:sz w:val="28"/>
        </w:rPr>
        <w:t>: “</w:t>
      </w:r>
      <w:r w:rsidRPr="00124700">
        <w:rPr>
          <w:rFonts w:ascii="Times New Roman" w:hAnsi="Times New Roman"/>
          <w:sz w:val="28"/>
          <w:szCs w:val="28"/>
        </w:rPr>
        <w:t>Комп’ютерні системи</w:t>
      </w:r>
      <w:r w:rsidRPr="0007448C">
        <w:rPr>
          <w:rFonts w:ascii="Times New Roman" w:hAnsi="Times New Roman"/>
          <w:sz w:val="28"/>
        </w:rPr>
        <w:t>”</w:t>
      </w:r>
    </w:p>
    <w:p w14:paraId="5B69936A" w14:textId="77777777" w:rsidR="00687650" w:rsidRPr="00EE5A0C" w:rsidRDefault="00687650" w:rsidP="0068765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Тема «</w:t>
      </w:r>
      <w:r w:rsidRPr="00C60C25">
        <w:rPr>
          <w:rFonts w:ascii="Times New Roman" w:hAnsi="Times New Roman"/>
          <w:sz w:val="28"/>
        </w:rPr>
        <w:t>Дослідження програмної моделі RISC CPU</w:t>
      </w:r>
      <w:r>
        <w:rPr>
          <w:rFonts w:ascii="Times New Roman" w:hAnsi="Times New Roman"/>
          <w:sz w:val="28"/>
        </w:rPr>
        <w:t>»</w:t>
      </w:r>
    </w:p>
    <w:p w14:paraId="7C493FD1" w14:textId="77777777" w:rsidR="00687650" w:rsidRPr="00EE5A0C" w:rsidRDefault="00687650" w:rsidP="00687650">
      <w:pPr>
        <w:pStyle w:val="2"/>
        <w:spacing w:before="0"/>
        <w:rPr>
          <w:rFonts w:ascii="Times New Roman" w:hAnsi="Times New Roman"/>
          <w:b w:val="0"/>
          <w:i w:val="0"/>
          <w:lang w:val="uk-UA"/>
        </w:rPr>
      </w:pPr>
    </w:p>
    <w:p w14:paraId="21222DDD" w14:textId="77777777" w:rsidR="00687650" w:rsidRDefault="00687650" w:rsidP="00687650">
      <w:pPr>
        <w:jc w:val="center"/>
        <w:rPr>
          <w:rFonts w:ascii="Times New Roman" w:hAnsi="Times New Roman"/>
          <w:sz w:val="28"/>
        </w:rPr>
      </w:pPr>
    </w:p>
    <w:p w14:paraId="3746315B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1AE04122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ind w:left="8618" w:firstLine="586"/>
        <w:jc w:val="right"/>
        <w:rPr>
          <w:rFonts w:ascii="Times New Roman" w:hAnsi="Times New Roman"/>
          <w:kern w:val="28"/>
          <w:sz w:val="28"/>
          <w:szCs w:val="28"/>
        </w:rPr>
      </w:pPr>
    </w:p>
    <w:p w14:paraId="282F7D5C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40E8FB41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44FBB55E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Виконав</w:t>
      </w:r>
      <w:r w:rsidRPr="0007448C">
        <w:rPr>
          <w:rFonts w:ascii="Times New Roman" w:hAnsi="Times New Roman"/>
          <w:kern w:val="28"/>
          <w:sz w:val="28"/>
          <w:szCs w:val="28"/>
        </w:rPr>
        <w:t xml:space="preserve">: </w:t>
      </w:r>
      <w:r>
        <w:rPr>
          <w:rFonts w:ascii="Times New Roman" w:hAnsi="Times New Roman"/>
          <w:kern w:val="28"/>
          <w:sz w:val="28"/>
          <w:szCs w:val="28"/>
        </w:rPr>
        <w:t>ст. гр. КІ-33</w:t>
      </w:r>
    </w:p>
    <w:p w14:paraId="0769BF4D" w14:textId="5B63135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Харченко М.В.</w:t>
      </w:r>
    </w:p>
    <w:p w14:paraId="7EDCB2E1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Прийняла</w:t>
      </w:r>
      <w:r>
        <w:rPr>
          <w:rFonts w:ascii="Times New Roman" w:hAnsi="Times New Roman"/>
          <w:kern w:val="28"/>
          <w:sz w:val="28"/>
          <w:szCs w:val="28"/>
          <w:lang w:val="ru-RU"/>
        </w:rPr>
        <w:t>:</w:t>
      </w:r>
      <w:r>
        <w:rPr>
          <w:rFonts w:ascii="Times New Roman" w:hAnsi="Times New Roman"/>
          <w:kern w:val="28"/>
          <w:sz w:val="28"/>
          <w:szCs w:val="28"/>
        </w:rPr>
        <w:t xml:space="preserve"> асистент каф. ЕОМ</w:t>
      </w:r>
    </w:p>
    <w:p w14:paraId="73C74DA2" w14:textId="77777777" w:rsidR="00687650" w:rsidRPr="00124700" w:rsidRDefault="00687650" w:rsidP="00687650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ab/>
      </w:r>
      <w:r>
        <w:rPr>
          <w:rFonts w:ascii="Times New Roman" w:hAnsi="Times New Roman"/>
          <w:color w:val="333333"/>
          <w:spacing w:val="6"/>
          <w:sz w:val="28"/>
          <w:szCs w:val="28"/>
          <w:shd w:val="clear" w:color="auto" w:fill="FFFFFF"/>
        </w:rPr>
        <w:t>Козак Н.Б.</w:t>
      </w:r>
    </w:p>
    <w:p w14:paraId="3FFA2F45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7BF447CC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6573663A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1725A87F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1ABDD96B" w14:textId="77777777" w:rsidR="00687650" w:rsidRDefault="00687650" w:rsidP="00687650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004AAA14" w14:textId="77777777" w:rsidR="00687650" w:rsidRPr="00692907" w:rsidRDefault="00687650" w:rsidP="00687650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kern w:val="28"/>
          <w:sz w:val="28"/>
          <w:szCs w:val="28"/>
        </w:rPr>
      </w:pPr>
      <w:r>
        <w:rPr>
          <w:rFonts w:ascii="Times New Roman" w:hAnsi="Times New Roman"/>
          <w:b/>
          <w:kern w:val="28"/>
          <w:sz w:val="28"/>
          <w:szCs w:val="28"/>
        </w:rPr>
        <w:t>Львів 2020</w:t>
      </w:r>
    </w:p>
    <w:p w14:paraId="4B6B6A53" w14:textId="77777777" w:rsidR="00687650" w:rsidRDefault="00687650" w:rsidP="00687650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A267A0">
        <w:rPr>
          <w:rFonts w:ascii="Times New Roman" w:hAnsi="Times New Roman"/>
          <w:b/>
          <w:sz w:val="28"/>
          <w:szCs w:val="28"/>
        </w:rPr>
        <w:lastRenderedPageBreak/>
        <w:t>Мета</w:t>
      </w:r>
      <w:r w:rsidRPr="00124700">
        <w:rPr>
          <w:rFonts w:ascii="Times New Roman" w:hAnsi="Times New Roman"/>
          <w:b/>
          <w:sz w:val="28"/>
          <w:szCs w:val="28"/>
        </w:rPr>
        <w:t>:</w:t>
      </w:r>
      <w:r w:rsidRPr="001247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н</w:t>
      </w:r>
      <w:r w:rsidRPr="00C60C25">
        <w:rPr>
          <w:rFonts w:ascii="Times New Roman" w:hAnsi="Times New Roman"/>
          <w:sz w:val="28"/>
          <w:szCs w:val="28"/>
        </w:rPr>
        <w:t>авчитися здійснювати оцінку структури об’єкта (RISC CPU) на і</w:t>
      </w:r>
      <w:r>
        <w:rPr>
          <w:rFonts w:ascii="Times New Roman" w:hAnsi="Times New Roman"/>
          <w:sz w:val="28"/>
          <w:szCs w:val="28"/>
        </w:rPr>
        <w:t>снуючій програмній моделі, н</w:t>
      </w:r>
      <w:r w:rsidRPr="00C60C25">
        <w:rPr>
          <w:rFonts w:ascii="Times New Roman" w:hAnsi="Times New Roman"/>
          <w:sz w:val="28"/>
          <w:szCs w:val="28"/>
        </w:rPr>
        <w:t>авчитись встановлюват</w:t>
      </w:r>
      <w:r>
        <w:rPr>
          <w:rFonts w:ascii="Times New Roman" w:hAnsi="Times New Roman"/>
          <w:sz w:val="28"/>
          <w:szCs w:val="28"/>
        </w:rPr>
        <w:t>и структуру інтерфейсів об’єкта</w:t>
      </w:r>
      <w:r w:rsidRPr="00C60C25">
        <w:rPr>
          <w:rFonts w:ascii="Times New Roman" w:hAnsi="Times New Roman"/>
          <w:sz w:val="28"/>
          <w:szCs w:val="28"/>
        </w:rPr>
        <w:t>.</w:t>
      </w:r>
    </w:p>
    <w:p w14:paraId="72DAE0AC" w14:textId="77777777" w:rsidR="00687650" w:rsidRDefault="00687650" w:rsidP="00687650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14:paraId="51EA0BA3" w14:textId="77777777" w:rsidR="00687650" w:rsidRPr="00C60C25" w:rsidRDefault="00687650" w:rsidP="00687650">
      <w:pPr>
        <w:jc w:val="both"/>
        <w:rPr>
          <w:rFonts w:ascii="Times New Roman" w:hAnsi="Times New Roman"/>
          <w:b/>
          <w:sz w:val="28"/>
          <w:szCs w:val="28"/>
        </w:rPr>
      </w:pPr>
      <w:r w:rsidRPr="00C60C25">
        <w:rPr>
          <w:rFonts w:ascii="Times New Roman" w:hAnsi="Times New Roman"/>
          <w:b/>
          <w:sz w:val="28"/>
          <w:szCs w:val="28"/>
        </w:rPr>
        <w:t>Завдання:</w:t>
      </w:r>
    </w:p>
    <w:p w14:paraId="1ACD4E73" w14:textId="77777777" w:rsidR="00687650" w:rsidRPr="00C60C25" w:rsidRDefault="00687650" w:rsidP="00687650">
      <w:pPr>
        <w:jc w:val="both"/>
        <w:rPr>
          <w:rFonts w:ascii="Times New Roman" w:hAnsi="Times New Roman"/>
          <w:sz w:val="28"/>
          <w:szCs w:val="28"/>
        </w:rPr>
      </w:pPr>
    </w:p>
    <w:p w14:paraId="51474A46" w14:textId="77777777" w:rsidR="00687650" w:rsidRPr="00C60C25" w:rsidRDefault="00687650" w:rsidP="0068765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 xml:space="preserve">Дослідити програмну модель </w:t>
      </w:r>
      <w:r w:rsidRPr="00C60C25">
        <w:rPr>
          <w:rFonts w:ascii="Times New Roman" w:hAnsi="Times New Roman"/>
          <w:sz w:val="28"/>
          <w:szCs w:val="28"/>
          <w:lang w:val="en-US"/>
        </w:rPr>
        <w:t>RISC</w:t>
      </w:r>
      <w:r w:rsidRPr="00C60C25">
        <w:rPr>
          <w:rFonts w:ascii="Times New Roman" w:hAnsi="Times New Roman"/>
          <w:sz w:val="28"/>
          <w:szCs w:val="28"/>
        </w:rPr>
        <w:t xml:space="preserve"> </w:t>
      </w:r>
      <w:r w:rsidRPr="00C60C25">
        <w:rPr>
          <w:rFonts w:ascii="Times New Roman" w:hAnsi="Times New Roman"/>
          <w:sz w:val="28"/>
          <w:szCs w:val="28"/>
          <w:lang w:val="en-US"/>
        </w:rPr>
        <w:t>CPU</w:t>
      </w:r>
    </w:p>
    <w:p w14:paraId="36F9379F" w14:textId="77777777" w:rsidR="00687650" w:rsidRPr="00C60C25" w:rsidRDefault="00687650" w:rsidP="0068765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 xml:space="preserve">Визначити склад програмної моделі </w:t>
      </w:r>
      <w:r w:rsidRPr="00C60C25">
        <w:rPr>
          <w:rFonts w:ascii="Times New Roman" w:hAnsi="Times New Roman"/>
          <w:sz w:val="28"/>
          <w:szCs w:val="28"/>
          <w:lang w:val="en-US"/>
        </w:rPr>
        <w:t>RISC</w:t>
      </w:r>
      <w:r w:rsidRPr="00C60C25">
        <w:rPr>
          <w:rFonts w:ascii="Times New Roman" w:hAnsi="Times New Roman"/>
          <w:sz w:val="28"/>
          <w:szCs w:val="28"/>
        </w:rPr>
        <w:t xml:space="preserve">  </w:t>
      </w:r>
      <w:r w:rsidRPr="00C60C25">
        <w:rPr>
          <w:rFonts w:ascii="Times New Roman" w:hAnsi="Times New Roman"/>
          <w:sz w:val="28"/>
          <w:szCs w:val="28"/>
          <w:lang w:val="en-US"/>
        </w:rPr>
        <w:t>CPU</w:t>
      </w:r>
      <w:r w:rsidRPr="00C60C25">
        <w:rPr>
          <w:rFonts w:ascii="Times New Roman" w:hAnsi="Times New Roman"/>
          <w:sz w:val="28"/>
          <w:szCs w:val="28"/>
        </w:rPr>
        <w:t>.</w:t>
      </w:r>
    </w:p>
    <w:p w14:paraId="11D7A096" w14:textId="77777777" w:rsidR="00687650" w:rsidRPr="00C60C25" w:rsidRDefault="00687650" w:rsidP="0068765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 xml:space="preserve">Визначити призначення блоків у структурі </w:t>
      </w:r>
      <w:r w:rsidRPr="00C60C25">
        <w:rPr>
          <w:rFonts w:ascii="Times New Roman" w:hAnsi="Times New Roman"/>
          <w:sz w:val="28"/>
          <w:szCs w:val="28"/>
          <w:lang w:val="en-US"/>
        </w:rPr>
        <w:t>RISC</w:t>
      </w:r>
      <w:r w:rsidRPr="00C60C25">
        <w:rPr>
          <w:rFonts w:ascii="Times New Roman" w:hAnsi="Times New Roman"/>
          <w:sz w:val="28"/>
          <w:szCs w:val="28"/>
        </w:rPr>
        <w:t xml:space="preserve">  </w:t>
      </w:r>
      <w:r w:rsidRPr="00C60C25">
        <w:rPr>
          <w:rFonts w:ascii="Times New Roman" w:hAnsi="Times New Roman"/>
          <w:sz w:val="28"/>
          <w:szCs w:val="28"/>
          <w:lang w:val="en-US"/>
        </w:rPr>
        <w:t>CPU</w:t>
      </w:r>
      <w:r w:rsidRPr="00C60C25">
        <w:rPr>
          <w:rFonts w:ascii="Times New Roman" w:hAnsi="Times New Roman"/>
          <w:sz w:val="28"/>
          <w:szCs w:val="28"/>
        </w:rPr>
        <w:t>.</w:t>
      </w:r>
    </w:p>
    <w:p w14:paraId="18385B75" w14:textId="77777777" w:rsidR="00687650" w:rsidRPr="00C60C25" w:rsidRDefault="00687650" w:rsidP="0068765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 xml:space="preserve">Визначити зв’язки між структурними блоками </w:t>
      </w:r>
      <w:r w:rsidRPr="00C60C25">
        <w:rPr>
          <w:rFonts w:ascii="Times New Roman" w:hAnsi="Times New Roman"/>
          <w:sz w:val="28"/>
          <w:szCs w:val="28"/>
          <w:lang w:val="en-US"/>
        </w:rPr>
        <w:t>RISC</w:t>
      </w:r>
      <w:r w:rsidRPr="00C60C25">
        <w:rPr>
          <w:rFonts w:ascii="Times New Roman" w:hAnsi="Times New Roman"/>
          <w:sz w:val="28"/>
          <w:szCs w:val="28"/>
        </w:rPr>
        <w:t xml:space="preserve">  </w:t>
      </w:r>
      <w:r w:rsidRPr="00C60C25">
        <w:rPr>
          <w:rFonts w:ascii="Times New Roman" w:hAnsi="Times New Roman"/>
          <w:sz w:val="28"/>
          <w:szCs w:val="28"/>
          <w:lang w:val="en-US"/>
        </w:rPr>
        <w:t>CPU</w:t>
      </w:r>
      <w:r w:rsidRPr="00C60C25">
        <w:rPr>
          <w:rFonts w:ascii="Times New Roman" w:hAnsi="Times New Roman"/>
          <w:sz w:val="28"/>
          <w:szCs w:val="28"/>
        </w:rPr>
        <w:t xml:space="preserve"> (інтерфейси).</w:t>
      </w:r>
    </w:p>
    <w:p w14:paraId="45195D7D" w14:textId="77777777" w:rsidR="00687650" w:rsidRPr="00C60C25" w:rsidRDefault="00687650" w:rsidP="0068765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 xml:space="preserve">Визначити структури інтерфейсів між блоками </w:t>
      </w:r>
      <w:r w:rsidRPr="00C60C25">
        <w:rPr>
          <w:rFonts w:ascii="Times New Roman" w:hAnsi="Times New Roman"/>
          <w:sz w:val="28"/>
          <w:szCs w:val="28"/>
          <w:lang w:val="en-US"/>
        </w:rPr>
        <w:t>RISC</w:t>
      </w:r>
      <w:r w:rsidRPr="00C60C25">
        <w:rPr>
          <w:rFonts w:ascii="Times New Roman" w:hAnsi="Times New Roman"/>
          <w:sz w:val="28"/>
          <w:szCs w:val="28"/>
        </w:rPr>
        <w:t xml:space="preserve">  </w:t>
      </w:r>
      <w:r w:rsidRPr="00C60C25">
        <w:rPr>
          <w:rFonts w:ascii="Times New Roman" w:hAnsi="Times New Roman"/>
          <w:sz w:val="28"/>
          <w:szCs w:val="28"/>
          <w:lang w:val="en-US"/>
        </w:rPr>
        <w:t>CPU</w:t>
      </w:r>
      <w:r w:rsidRPr="00C60C25">
        <w:rPr>
          <w:rFonts w:ascii="Times New Roman" w:hAnsi="Times New Roman"/>
          <w:sz w:val="28"/>
          <w:szCs w:val="28"/>
        </w:rPr>
        <w:t>.</w:t>
      </w:r>
    </w:p>
    <w:p w14:paraId="792450E9" w14:textId="77777777" w:rsidR="00687650" w:rsidRPr="00C60C25" w:rsidRDefault="00687650" w:rsidP="0068765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>Визначити окремі потоки у структурі інтерфейсів:</w:t>
      </w:r>
    </w:p>
    <w:p w14:paraId="0140E5F2" w14:textId="77777777" w:rsidR="00687650" w:rsidRPr="00C60C25" w:rsidRDefault="00687650" w:rsidP="0068765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>інформаційні;</w:t>
      </w:r>
    </w:p>
    <w:p w14:paraId="31C22C96" w14:textId="77777777" w:rsidR="00687650" w:rsidRPr="00C60C25" w:rsidRDefault="00687650" w:rsidP="0068765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>керування.</w:t>
      </w:r>
    </w:p>
    <w:p w14:paraId="01354EC3" w14:textId="77777777" w:rsidR="00687650" w:rsidRDefault="00687650" w:rsidP="00687650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14:paraId="751B4CC4" w14:textId="77777777" w:rsidR="00687650" w:rsidRPr="0086574B" w:rsidRDefault="00687650" w:rsidP="00687650">
      <w:pPr>
        <w:rPr>
          <w:rFonts w:ascii="Times New Roman" w:hAnsi="Times New Roman"/>
          <w:b/>
          <w:sz w:val="28"/>
          <w:szCs w:val="28"/>
          <w:lang w:eastAsia="ru-RU"/>
        </w:rPr>
      </w:pPr>
      <w:r w:rsidRPr="0086574B">
        <w:rPr>
          <w:rFonts w:ascii="Times New Roman" w:hAnsi="Times New Roman"/>
          <w:b/>
          <w:sz w:val="28"/>
          <w:szCs w:val="28"/>
          <w:lang w:eastAsia="ru-RU"/>
        </w:rPr>
        <w:t>Перелік блоків та їх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86574B">
        <w:rPr>
          <w:rFonts w:ascii="Times New Roman" w:hAnsi="Times New Roman"/>
          <w:b/>
          <w:sz w:val="28"/>
          <w:szCs w:val="28"/>
          <w:lang w:eastAsia="ru-RU"/>
        </w:rPr>
        <w:t xml:space="preserve">функціональне призначення: </w:t>
      </w:r>
    </w:p>
    <w:p w14:paraId="335CED0F" w14:textId="77777777" w:rsidR="00687650" w:rsidRPr="0086574B" w:rsidRDefault="00687650" w:rsidP="00687650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FETCH_BLOCK – вибірка команди.</w:t>
      </w:r>
    </w:p>
    <w:p w14:paraId="0EFF2ACC" w14:textId="77777777" w:rsidR="00687650" w:rsidRPr="0086574B" w:rsidRDefault="00687650" w:rsidP="00687650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DECODE_BLOCK – декодування команди.</w:t>
      </w:r>
    </w:p>
    <w:p w14:paraId="6E199F7C" w14:textId="77777777" w:rsidR="00687650" w:rsidRPr="0086574B" w:rsidRDefault="00687650" w:rsidP="00687650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EXEC_BLOCK – блок виконання.</w:t>
      </w:r>
    </w:p>
    <w:p w14:paraId="68084DE8" w14:textId="77777777" w:rsidR="00687650" w:rsidRPr="0086574B" w:rsidRDefault="00687650" w:rsidP="00687650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FLOAT_BLOCK – блок для виконання чисел з рухомою комою.</w:t>
      </w:r>
    </w:p>
    <w:p w14:paraId="21A1B2D9" w14:textId="77777777" w:rsidR="00687650" w:rsidRPr="0086574B" w:rsidRDefault="00687650" w:rsidP="00687650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 xml:space="preserve">MMX_BLOCK - виконуються 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>mmx</w:t>
      </w:r>
      <w:r w:rsidRPr="0086574B">
        <w:rPr>
          <w:rFonts w:ascii="Times New Roman" w:hAnsi="Times New Roman"/>
          <w:sz w:val="28"/>
          <w:szCs w:val="28"/>
          <w:lang w:eastAsia="ru-RU"/>
        </w:rPr>
        <w:t xml:space="preserve"> операції.</w:t>
      </w:r>
    </w:p>
    <w:p w14:paraId="5356E215" w14:textId="77777777" w:rsidR="00687650" w:rsidRPr="0086574B" w:rsidRDefault="00687650" w:rsidP="00687650">
      <w:pPr>
        <w:ind w:left="708"/>
        <w:rPr>
          <w:rFonts w:ascii="Times New Roman" w:hAnsi="Times New Roman"/>
          <w:sz w:val="28"/>
          <w:szCs w:val="28"/>
          <w:lang w:val="en-US" w:eastAsia="ru-RU"/>
        </w:rPr>
      </w:pP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BIOS_BLOCK – </w:t>
      </w:r>
      <w:r w:rsidRPr="0086574B">
        <w:rPr>
          <w:rFonts w:ascii="Times New Roman" w:hAnsi="Times New Roman"/>
          <w:sz w:val="28"/>
          <w:szCs w:val="28"/>
          <w:lang w:eastAsia="ru-RU"/>
        </w:rPr>
        <w:t>реалізує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 bios.</w:t>
      </w:r>
    </w:p>
    <w:p w14:paraId="472C22C2" w14:textId="77777777" w:rsidR="00687650" w:rsidRPr="0086574B" w:rsidRDefault="00687650" w:rsidP="00687650">
      <w:pPr>
        <w:ind w:left="708"/>
        <w:rPr>
          <w:rFonts w:ascii="Times New Roman" w:hAnsi="Times New Roman"/>
          <w:sz w:val="28"/>
          <w:szCs w:val="28"/>
          <w:lang w:val="en-US" w:eastAsia="ru-RU"/>
        </w:rPr>
      </w:pP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PAGING_BLOCK – </w:t>
      </w:r>
      <w:r w:rsidRPr="0086574B">
        <w:rPr>
          <w:rFonts w:ascii="Times New Roman" w:hAnsi="Times New Roman"/>
          <w:sz w:val="28"/>
          <w:szCs w:val="28"/>
          <w:lang w:eastAsia="ru-RU"/>
        </w:rPr>
        <w:t>сторінковий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86574B">
        <w:rPr>
          <w:rFonts w:ascii="Times New Roman" w:hAnsi="Times New Roman"/>
          <w:sz w:val="28"/>
          <w:szCs w:val="28"/>
          <w:lang w:eastAsia="ru-RU"/>
        </w:rPr>
        <w:t>блок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>.</w:t>
      </w:r>
    </w:p>
    <w:p w14:paraId="033E523C" w14:textId="77777777" w:rsidR="00687650" w:rsidRPr="0086574B" w:rsidRDefault="00687650" w:rsidP="00687650">
      <w:pPr>
        <w:ind w:left="708"/>
        <w:rPr>
          <w:rFonts w:ascii="Times New Roman" w:hAnsi="Times New Roman"/>
          <w:sz w:val="28"/>
          <w:szCs w:val="28"/>
          <w:lang w:val="en-US" w:eastAsia="ru-RU"/>
        </w:rPr>
      </w:pP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ICACHE_BLOCK – </w:t>
      </w:r>
      <w:r w:rsidRPr="0086574B">
        <w:rPr>
          <w:rFonts w:ascii="Times New Roman" w:hAnsi="Times New Roman"/>
          <w:sz w:val="28"/>
          <w:szCs w:val="28"/>
          <w:lang w:eastAsia="ru-RU"/>
        </w:rPr>
        <w:t>кеш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86574B">
        <w:rPr>
          <w:rFonts w:ascii="Times New Roman" w:hAnsi="Times New Roman"/>
          <w:sz w:val="28"/>
          <w:szCs w:val="28"/>
          <w:lang w:eastAsia="ru-RU"/>
        </w:rPr>
        <w:t>для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86574B">
        <w:rPr>
          <w:rFonts w:ascii="Times New Roman" w:hAnsi="Times New Roman"/>
          <w:sz w:val="28"/>
          <w:szCs w:val="28"/>
          <w:lang w:eastAsia="ru-RU"/>
        </w:rPr>
        <w:t>інструкцій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>.</w:t>
      </w:r>
    </w:p>
    <w:p w14:paraId="08E56E8A" w14:textId="77777777" w:rsidR="00687650" w:rsidRPr="0086574B" w:rsidRDefault="00687650" w:rsidP="00687650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DCACHE_BLOCK – кеш для даних.</w:t>
      </w:r>
    </w:p>
    <w:p w14:paraId="64CE5416" w14:textId="77777777" w:rsidR="00687650" w:rsidRPr="0086574B" w:rsidRDefault="00687650" w:rsidP="00687650">
      <w:pPr>
        <w:ind w:left="708"/>
        <w:rPr>
          <w:rFonts w:ascii="Times New Roman" w:hAnsi="Times New Roman"/>
          <w:b/>
          <w:sz w:val="28"/>
          <w:szCs w:val="28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PIC_BLOCK – модуль переривань.</w:t>
      </w:r>
    </w:p>
    <w:p w14:paraId="5A7CCA6A" w14:textId="77777777" w:rsidR="00687650" w:rsidRPr="00C60C25" w:rsidRDefault="00687650" w:rsidP="00687650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14:paraId="006E2DC9" w14:textId="77777777" w:rsidR="00687650" w:rsidRDefault="00687650" w:rsidP="00687650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1DDF335D" w14:textId="77777777" w:rsidR="00687650" w:rsidRPr="00C60C25" w:rsidRDefault="00687650" w:rsidP="00687650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FETCH_BLOCK</w:t>
      </w:r>
    </w:p>
    <w:p w14:paraId="16C24B3C" w14:textId="77777777" w:rsidR="00687650" w:rsidRPr="0071681F" w:rsidRDefault="00687650" w:rsidP="00687650"/>
    <w:p w14:paraId="36CCF09C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ramdata;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instruction from RAM</w:t>
      </w:r>
    </w:p>
    <w:p w14:paraId="6F376E84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branch_address;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target address</w:t>
      </w:r>
    </w:p>
    <w:p w14:paraId="3C97BE61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next_pc; 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pc ++</w:t>
      </w:r>
    </w:p>
    <w:p w14:paraId="246F75F8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branch_valid;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branch_valid</w:t>
      </w:r>
    </w:p>
    <w:p w14:paraId="630D5FB1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stall_fetch;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STALL_FETCH</w:t>
      </w:r>
    </w:p>
    <w:p w14:paraId="131CF6C6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interrupt;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interrrupt </w:t>
      </w:r>
    </w:p>
    <w:p w14:paraId="5933CBDE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int_vectno;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interrupt vector number</w:t>
      </w:r>
    </w:p>
    <w:p w14:paraId="3320D77F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bios_valid;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BIOS input valid</w:t>
      </w:r>
    </w:p>
    <w:p w14:paraId="0DF7E06E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icache_valid;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Icache input valid</w:t>
      </w:r>
    </w:p>
    <w:p w14:paraId="7969A5C3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pred_fetch;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prediction fetch</w:t>
      </w:r>
    </w:p>
    <w:p w14:paraId="650926D1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pred_branch_address;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branch target address   </w:t>
      </w:r>
    </w:p>
    <w:p w14:paraId="2B231F3B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pred_branch_valid;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prediction fetch</w:t>
      </w:r>
    </w:p>
    <w:p w14:paraId="7D71E535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ram_cs;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RAM chip select</w:t>
      </w:r>
    </w:p>
    <w:p w14:paraId="15732D19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ram_we;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RAM write enable for SMC</w:t>
      </w:r>
    </w:p>
    <w:p w14:paraId="7E95E1E2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address;  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address send to RAM</w:t>
      </w:r>
    </w:p>
    <w:p w14:paraId="57079815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smc_instruction;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self-modifying code </w:t>
      </w:r>
    </w:p>
    <w:p w14:paraId="59623691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instruction;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instruction send to ID</w:t>
      </w:r>
    </w:p>
    <w:p w14:paraId="27D449D2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instruction_valid;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inst valid</w:t>
      </w:r>
    </w:p>
    <w:p w14:paraId="1620BB68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program_counter;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program counter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14:paraId="00C24E84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lastRenderedPageBreak/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interrupt_ack;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interrupt acknowledge</w:t>
      </w:r>
    </w:p>
    <w:p w14:paraId="394AC73D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branch_clear;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clear outstanding branch</w:t>
      </w:r>
    </w:p>
    <w:p w14:paraId="04CA4C3A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pred_fetch_valid;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prediction fetch</w:t>
      </w:r>
    </w:p>
    <w:p w14:paraId="5FDAFC93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reset;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reset</w:t>
      </w:r>
    </w:p>
    <w:p w14:paraId="6F187362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sc_in_clk         CLK;</w:t>
      </w:r>
    </w:p>
    <w:p w14:paraId="180F6A98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2790397" w14:textId="77777777" w:rsidR="00687650" w:rsidRPr="00BE0046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78B7E71" w14:textId="77777777" w:rsidR="00687650" w:rsidRPr="00C60C25" w:rsidRDefault="00687650" w:rsidP="00687650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DECODE_BLOCK</w:t>
      </w:r>
    </w:p>
    <w:p w14:paraId="5D7E6C92" w14:textId="77777777" w:rsidR="00687650" w:rsidRPr="0071681F" w:rsidRDefault="00687650" w:rsidP="00687650"/>
    <w:p w14:paraId="56180DBB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resetin;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input reset</w:t>
      </w:r>
    </w:p>
    <w:p w14:paraId="73D39FF7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instruction;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fetched instruction</w:t>
      </w:r>
    </w:p>
    <w:p w14:paraId="18ACA930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pred_instruction;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fetched instruction</w:t>
      </w:r>
    </w:p>
    <w:p w14:paraId="32E363FD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instruction_valid;      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input valid</w:t>
      </w:r>
    </w:p>
    <w:p w14:paraId="587FBAAC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pred_inst_valid;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input valid</w:t>
      </w:r>
    </w:p>
    <w:p w14:paraId="3729498D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destreg_write;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register write enable</w:t>
      </w:r>
    </w:p>
    <w:p w14:paraId="45F783BC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destreg_write_src;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which register to write?      </w:t>
      </w:r>
    </w:p>
    <w:p w14:paraId="43859126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alu_dataout;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data from ALU     </w:t>
      </w:r>
    </w:p>
    <w:p w14:paraId="761E2E13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dram_dataout;           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from Dcache</w:t>
      </w:r>
    </w:p>
    <w:p w14:paraId="7EDA95D8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dram_rd_valid;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Dcache read data valid</w:t>
      </w:r>
    </w:p>
    <w:p w14:paraId="22B384EB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dram_write_src;         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Dcache data write to which reg</w:t>
      </w:r>
    </w:p>
    <w:p w14:paraId="5BFEF22D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fpu_dout;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from FPU</w:t>
      </w:r>
    </w:p>
    <w:p w14:paraId="5E9D9B23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fpu_valid;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FPU data valid</w:t>
      </w:r>
    </w:p>
    <w:p w14:paraId="5F55720B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fpu_destout;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to which register</w:t>
      </w:r>
    </w:p>
    <w:p w14:paraId="6C04F226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clear_branch;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clear outstanding branch</w:t>
      </w:r>
    </w:p>
    <w:p w14:paraId="14CA9A10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display_done;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display to monitor done</w:t>
      </w:r>
    </w:p>
    <w:p w14:paraId="3B850DD6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pc;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program counter from IFU</w:t>
      </w:r>
    </w:p>
    <w:p w14:paraId="7A70A328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pred_on;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prediction is on</w:t>
      </w:r>
    </w:p>
    <w:p w14:paraId="4E301C42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br_instruction_address; 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invoke instruction</w:t>
      </w:r>
    </w:p>
    <w:p w14:paraId="26B8EB04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next_pc;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next pc ++ ?</w:t>
      </w:r>
    </w:p>
    <w:p w14:paraId="1F1CC688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branch_valid;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valid signal</w:t>
      </w:r>
    </w:p>
    <w:p w14:paraId="2DF90D39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branch_target_address;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target address</w:t>
      </w:r>
    </w:p>
    <w:p w14:paraId="467D17ED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mem_access;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memory access valid </w:t>
      </w:r>
    </w:p>
    <w:p w14:paraId="480BBF3B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mem_address;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memory physical address</w:t>
      </w:r>
    </w:p>
    <w:p w14:paraId="05B41600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alu_op;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ALU/FPU/MMU Opcode</w:t>
      </w:r>
    </w:p>
    <w:p w14:paraId="68BCB020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mem_write;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memory write enable</w:t>
      </w:r>
    </w:p>
    <w:p w14:paraId="29BDA952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alu_src;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destination register number</w:t>
      </w:r>
    </w:p>
    <w:p w14:paraId="6C1585A1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reg_write;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not implemented</w:t>
      </w:r>
    </w:p>
    <w:p w14:paraId="10B45F56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src_A;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A</w:t>
      </w:r>
    </w:p>
    <w:p w14:paraId="72BA24CE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src_B;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B</w:t>
      </w:r>
    </w:p>
    <w:p w14:paraId="6A22E660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forward_A;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forwarding to operand A</w:t>
      </w:r>
    </w:p>
    <w:p w14:paraId="57ECCE4F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forward_B;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forwarding to operand B</w:t>
      </w:r>
    </w:p>
    <w:p w14:paraId="32B399F2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stall_fetch;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stall fetch due to branch</w:t>
      </w:r>
    </w:p>
    <w:p w14:paraId="2F25AC50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decode_valid;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decoder output valid</w:t>
      </w:r>
    </w:p>
    <w:p w14:paraId="535032E8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float_valid;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enable FPU</w:t>
      </w:r>
    </w:p>
    <w:p w14:paraId="46BDD0D0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mmx_valid;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enable MMU</w:t>
      </w:r>
    </w:p>
    <w:p w14:paraId="7B008FEE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pid_valid;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load process ID</w:t>
      </w:r>
    </w:p>
    <w:p w14:paraId="5F9E8B87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pid_data;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process ID value</w:t>
      </w:r>
    </w:p>
    <w:p w14:paraId="605BB3CD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>CLK;</w:t>
      </w:r>
    </w:p>
    <w:p w14:paraId="390D9FAE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AB3B8BE" w14:textId="77777777" w:rsidR="00687650" w:rsidRPr="00BE0046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BC32565" w14:textId="77777777" w:rsidR="00687650" w:rsidRPr="00C60C25" w:rsidRDefault="00687650" w:rsidP="00687650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EXEC_BLOCK</w:t>
      </w:r>
    </w:p>
    <w:p w14:paraId="487E5B66" w14:textId="77777777" w:rsidR="00687650" w:rsidRPr="00B848C1" w:rsidRDefault="00687650" w:rsidP="00687650"/>
    <w:p w14:paraId="32852B60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reset;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reset not used.</w:t>
      </w:r>
    </w:p>
    <w:p w14:paraId="39DDDB1E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in_valid;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input valid</w:t>
      </w:r>
    </w:p>
    <w:p w14:paraId="0F2BCE31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opcode;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opcode from ID</w:t>
      </w:r>
    </w:p>
    <w:p w14:paraId="1E91DB6F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negate;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not implemented</w:t>
      </w:r>
    </w:p>
    <w:p w14:paraId="5C9BFC8D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add1;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not implemented</w:t>
      </w:r>
    </w:p>
    <w:p w14:paraId="67349525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shift_sel;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not implemented</w:t>
      </w:r>
    </w:p>
    <w:p w14:paraId="674AAA2B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dina;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A</w:t>
      </w:r>
    </w:p>
    <w:p w14:paraId="366F2BE2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lastRenderedPageBreak/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dinb;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B</w:t>
      </w:r>
    </w:p>
    <w:p w14:paraId="61F34508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>&gt;       forward_A;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forwarding A valid</w:t>
      </w:r>
    </w:p>
    <w:p w14:paraId="4CAC2C22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>&gt;       forward_B;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forwarding B valid</w:t>
      </w:r>
    </w:p>
    <w:p w14:paraId="0425E13B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>&gt;   dest;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destination register number</w:t>
      </w:r>
    </w:p>
    <w:p w14:paraId="3C3E55D9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>&gt;      C;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Carry bit </w:t>
      </w:r>
    </w:p>
    <w:p w14:paraId="3E702F43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>&gt;      V;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Overflow bit</w:t>
      </w:r>
    </w:p>
    <w:p w14:paraId="70D1F77A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     </w:t>
      </w:r>
      <w:r w:rsidRPr="00B848C1">
        <w:rPr>
          <w:rFonts w:ascii="Courier New" w:hAnsi="Courier New" w:cs="Courier New"/>
          <w:noProof/>
          <w:sz w:val="20"/>
          <w:szCs w:val="20"/>
        </w:rPr>
        <w:t>Z;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Zero bit</w:t>
      </w:r>
    </w:p>
    <w:p w14:paraId="420FF0DE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dout;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output data</w:t>
      </w:r>
    </w:p>
    <w:p w14:paraId="78983DB3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>out_valid;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output valid</w:t>
      </w:r>
    </w:p>
    <w:p w14:paraId="0384000E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>&gt;  destout;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to which registers?</w:t>
      </w:r>
    </w:p>
    <w:p w14:paraId="7A02CEA8" w14:textId="77777777" w:rsidR="00687650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>CLK;</w:t>
      </w:r>
    </w:p>
    <w:p w14:paraId="58BEFE5D" w14:textId="77777777" w:rsidR="00687650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2310F07" w14:textId="77777777" w:rsidR="00687650" w:rsidRPr="00BE0046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1A3FD5" w14:textId="77777777" w:rsidR="00687650" w:rsidRPr="00C60C25" w:rsidRDefault="00687650" w:rsidP="00687650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FLOAT_BLOCK</w:t>
      </w:r>
    </w:p>
    <w:p w14:paraId="4D0FA260" w14:textId="77777777" w:rsidR="00687650" w:rsidRPr="00B61423" w:rsidRDefault="00687650" w:rsidP="00687650"/>
    <w:p w14:paraId="6BD5081A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in_valid;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input valid bit</w:t>
      </w:r>
    </w:p>
    <w:p w14:paraId="66A4B55E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opcode;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opcode</w:t>
      </w:r>
    </w:p>
    <w:p w14:paraId="57CED4F4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floata;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A</w:t>
      </w:r>
    </w:p>
    <w:p w14:paraId="34CC6D82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floatb;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B</w:t>
      </w:r>
    </w:p>
    <w:p w14:paraId="2191D80A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dest;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to which register</w:t>
      </w:r>
    </w:p>
    <w:p w14:paraId="7319B9DE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fdout;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FPU output</w:t>
      </w:r>
    </w:p>
    <w:p w14:paraId="3CFC695E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      </w:t>
      </w:r>
      <w:r w:rsidRPr="00B848C1">
        <w:rPr>
          <w:rFonts w:ascii="Courier New" w:hAnsi="Courier New" w:cs="Courier New"/>
          <w:noProof/>
          <w:sz w:val="20"/>
          <w:szCs w:val="20"/>
        </w:rPr>
        <w:t>fout_valid;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output valid</w:t>
      </w:r>
    </w:p>
    <w:p w14:paraId="3A630E65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fdestout;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to which register</w:t>
      </w:r>
    </w:p>
    <w:p w14:paraId="052C0AF7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CLK;</w:t>
      </w:r>
    </w:p>
    <w:p w14:paraId="05AD6A25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8CDBAB2" w14:textId="77777777" w:rsidR="00687650" w:rsidRPr="00BE0046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78033C7" w14:textId="77777777" w:rsidR="00687650" w:rsidRPr="00C60C25" w:rsidRDefault="00687650" w:rsidP="00687650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MMX_BLOCK</w:t>
      </w:r>
    </w:p>
    <w:p w14:paraId="4C4F2F76" w14:textId="77777777" w:rsidR="00687650" w:rsidRPr="00B61423" w:rsidRDefault="00687650" w:rsidP="00687650"/>
    <w:p w14:paraId="14DC975D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mmx_valid;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MMX unit enable</w:t>
      </w:r>
    </w:p>
    <w:p w14:paraId="6DA787ED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opcode;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opcode</w:t>
      </w:r>
    </w:p>
    <w:p w14:paraId="4F167154" w14:textId="77777777" w:rsidR="00687650" w:rsidRPr="009A0AB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   mmxa;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A</w:t>
      </w:r>
    </w:p>
    <w:p w14:paraId="2B068274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   mmxb;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B</w:t>
      </w:r>
    </w:p>
    <w:p w14:paraId="33C754F0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>&gt;      dest;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Destination register number</w:t>
      </w:r>
    </w:p>
    <w:p w14:paraId="011248E4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  mmxdout;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MMX output</w:t>
      </w:r>
    </w:p>
    <w:p w14:paraId="3583142B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mmxout_valid;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MMX output valid</w:t>
      </w:r>
    </w:p>
    <w:p w14:paraId="00A97816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>&gt;     mmxdestout;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destination number</w:t>
      </w:r>
    </w:p>
    <w:p w14:paraId="0070A75B" w14:textId="77777777" w:rsidR="00687650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CLK;</w:t>
      </w:r>
    </w:p>
    <w:p w14:paraId="7CD10CD9" w14:textId="77777777" w:rsidR="00687650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AE6CE69" w14:textId="77777777" w:rsidR="00687650" w:rsidRPr="00BE0046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389811E" w14:textId="77777777" w:rsidR="00687650" w:rsidRPr="00C60C25" w:rsidRDefault="00687650" w:rsidP="00687650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BIOS_BLOCK</w:t>
      </w:r>
    </w:p>
    <w:p w14:paraId="4D2B0FD3" w14:textId="77777777" w:rsidR="00687650" w:rsidRPr="00B61423" w:rsidRDefault="00687650" w:rsidP="00687650"/>
    <w:p w14:paraId="080AE6C6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datain;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modified instruction</w:t>
      </w:r>
    </w:p>
    <w:p w14:paraId="2543FA98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cs;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chip select</w:t>
      </w:r>
    </w:p>
    <w:p w14:paraId="3BF169B1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we;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enable for SMC</w:t>
      </w:r>
    </w:p>
    <w:p w14:paraId="3770884A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addr;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physical address</w:t>
      </w:r>
    </w:p>
    <w:p w14:paraId="73294251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dataout;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ram data out</w:t>
      </w:r>
    </w:p>
    <w:p w14:paraId="10E2098D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bios_valid;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 valid</w:t>
      </w:r>
    </w:p>
    <w:p w14:paraId="4A951DE5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>&gt;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stall_fetch;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stall fetch if output not valid</w:t>
      </w:r>
    </w:p>
    <w:p w14:paraId="55A8B275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>CLK;</w:t>
      </w:r>
    </w:p>
    <w:p w14:paraId="43D30B4B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2651F74" w14:textId="77777777" w:rsidR="00687650" w:rsidRPr="00BE0046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C746B7F" w14:textId="77777777" w:rsidR="00687650" w:rsidRPr="00C60C25" w:rsidRDefault="00687650" w:rsidP="00687650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PAGING_BLOCK</w:t>
      </w:r>
    </w:p>
    <w:p w14:paraId="294CD67B" w14:textId="77777777" w:rsidR="00687650" w:rsidRPr="00B61423" w:rsidRDefault="00687650" w:rsidP="00687650"/>
    <w:p w14:paraId="03CD0361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 paging_din;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input data       </w:t>
      </w:r>
    </w:p>
    <w:p w14:paraId="6B0759C8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  paging_csin;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chip select        </w:t>
      </w:r>
    </w:p>
    <w:p w14:paraId="140C3AAE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  paging_wein;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write enable       </w:t>
      </w:r>
    </w:p>
    <w:p w14:paraId="3433E3C7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 logical_address;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logical address  </w:t>
      </w:r>
    </w:p>
    <w:p w14:paraId="45B61678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 icache_din;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from BIOS/icache</w:t>
      </w:r>
    </w:p>
    <w:p w14:paraId="7588D6E0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lastRenderedPageBreak/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  icache_validin;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data valid bit </w:t>
      </w:r>
    </w:p>
    <w:p w14:paraId="1DA8550D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  icache_stall;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stall IFU if busy</w:t>
      </w:r>
    </w:p>
    <w:p w14:paraId="5DD388FF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paging_dout;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output data</w:t>
      </w:r>
    </w:p>
    <w:p w14:paraId="173B7E19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paging_csout;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output cs to cache/BIOS</w:t>
      </w:r>
    </w:p>
    <w:p w14:paraId="6061484B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paging_weout;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enable to cache/BIOS</w:t>
      </w:r>
    </w:p>
    <w:p w14:paraId="0F1F3C77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physical_address;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physical address </w:t>
      </w:r>
    </w:p>
    <w:p w14:paraId="3C5F6531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dataout;  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dataout from memory</w:t>
      </w:r>
    </w:p>
    <w:p w14:paraId="32B9D8FA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data_valid;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valid</w:t>
      </w:r>
    </w:p>
    <w:p w14:paraId="1EC5AFEF" w14:textId="77777777" w:rsidR="00687650" w:rsidRPr="00B848C1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stall_ifu;              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stall IFU if busy</w:t>
      </w:r>
    </w:p>
    <w:p w14:paraId="20FB37BF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CLK;</w:t>
      </w:r>
    </w:p>
    <w:p w14:paraId="60965EA5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3B9CBFE" w14:textId="77777777" w:rsidR="00687650" w:rsidRPr="00BE0046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9D37FE8" w14:textId="77777777" w:rsidR="00687650" w:rsidRPr="00C60C25" w:rsidRDefault="00687650" w:rsidP="00687650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ICACHE_BLOCK</w:t>
      </w:r>
    </w:p>
    <w:p w14:paraId="11DE9657" w14:textId="77777777" w:rsidR="00687650" w:rsidRPr="00B61423" w:rsidRDefault="00687650" w:rsidP="00687650"/>
    <w:p w14:paraId="233A3DC8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 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datain;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modified instruction</w:t>
      </w:r>
    </w:p>
    <w:p w14:paraId="0C60E1A6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cs;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chip select</w:t>
      </w:r>
    </w:p>
    <w:p w14:paraId="7BBD556C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we;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write enable for SMC</w:t>
      </w:r>
    </w:p>
    <w:p w14:paraId="29831250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 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addr;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address</w:t>
      </w:r>
    </w:p>
    <w:p w14:paraId="24624721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>ld_valid;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 xml:space="preserve">// load valid    </w:t>
      </w:r>
    </w:p>
    <w:p w14:paraId="694F7C13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ld_data;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load data value</w:t>
      </w:r>
    </w:p>
    <w:p w14:paraId="2957E2DC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 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dataout;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ram data out</w:t>
      </w:r>
    </w:p>
    <w:p w14:paraId="2BA6D25D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icache_valid;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output valid</w:t>
      </w:r>
    </w:p>
    <w:p w14:paraId="39E0F55B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stall_fetch;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stall fetch if busy</w:t>
      </w:r>
    </w:p>
    <w:p w14:paraId="0631670C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>CLK;</w:t>
      </w:r>
    </w:p>
    <w:p w14:paraId="304AF9AC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7590BCF" w14:textId="77777777" w:rsidR="00687650" w:rsidRPr="00BE0046" w:rsidRDefault="00687650" w:rsidP="0068765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E26D340" w14:textId="77777777" w:rsidR="00687650" w:rsidRPr="00C60C25" w:rsidRDefault="00687650" w:rsidP="00687650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DCACHE_BLOCK</w:t>
      </w:r>
    </w:p>
    <w:p w14:paraId="728309ED" w14:textId="77777777" w:rsidR="00687650" w:rsidRPr="00B61423" w:rsidRDefault="00687650" w:rsidP="00687650"/>
    <w:p w14:paraId="2820B479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datain;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input data</w:t>
      </w:r>
    </w:p>
    <w:p w14:paraId="09B844AD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statein;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input state bit MESI(=3210)</w:t>
      </w:r>
    </w:p>
    <w:p w14:paraId="7D2F5598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cs;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chip select</w:t>
      </w:r>
    </w:p>
    <w:p w14:paraId="1BF3A3A1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we;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 xml:space="preserve">// write enable </w:t>
      </w:r>
    </w:p>
    <w:p w14:paraId="6CD91141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 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addr;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address</w:t>
      </w:r>
    </w:p>
    <w:p w14:paraId="5E77EC8A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dest;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write back to which register</w:t>
      </w:r>
    </w:p>
    <w:p w14:paraId="39BA42C6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destout;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write back to which register</w:t>
      </w:r>
    </w:p>
    <w:p w14:paraId="39A07B33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dataout;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dataram data out</w:t>
      </w:r>
    </w:p>
    <w:p w14:paraId="5CA32220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out_valid;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output valid</w:t>
      </w:r>
    </w:p>
    <w:p w14:paraId="79611437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stateout;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state output</w:t>
      </w:r>
    </w:p>
    <w:p w14:paraId="1C518615" w14:textId="77777777" w:rsidR="00687650" w:rsidRDefault="00687650" w:rsidP="00687650">
      <w:pPr>
        <w:rPr>
          <w:rFonts w:ascii="Courier New" w:hAnsi="Courier New" w:cs="Courier New"/>
          <w:noProof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>CLK;</w:t>
      </w:r>
    </w:p>
    <w:p w14:paraId="7E919018" w14:textId="77777777" w:rsidR="00687650" w:rsidRDefault="00687650" w:rsidP="00687650">
      <w:pPr>
        <w:rPr>
          <w:sz w:val="20"/>
          <w:szCs w:val="20"/>
          <w:lang w:val="en-US"/>
        </w:rPr>
      </w:pPr>
    </w:p>
    <w:p w14:paraId="3151D8F6" w14:textId="77777777" w:rsidR="00687650" w:rsidRPr="00BE0046" w:rsidRDefault="00687650" w:rsidP="00687650">
      <w:pPr>
        <w:rPr>
          <w:sz w:val="20"/>
          <w:szCs w:val="20"/>
          <w:lang w:val="en-US"/>
        </w:rPr>
      </w:pPr>
    </w:p>
    <w:p w14:paraId="2BFD331B" w14:textId="77777777" w:rsidR="00687650" w:rsidRPr="00C60C25" w:rsidRDefault="00687650" w:rsidP="00687650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PIC_BLOCK</w:t>
      </w:r>
    </w:p>
    <w:p w14:paraId="2B9E4F34" w14:textId="77777777" w:rsidR="00687650" w:rsidRPr="00B61423" w:rsidRDefault="00687650" w:rsidP="00687650"/>
    <w:p w14:paraId="735140CC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ireq0;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interrupt request 0</w:t>
      </w:r>
    </w:p>
    <w:p w14:paraId="0F2FDA2F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ireq1;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request 1</w:t>
      </w:r>
    </w:p>
    <w:p w14:paraId="39D1EB28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ireq2;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request 2</w:t>
      </w:r>
    </w:p>
    <w:p w14:paraId="45372C35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ireq3;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request 3</w:t>
      </w:r>
    </w:p>
    <w:p w14:paraId="70A7BC73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cs;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chip select</w:t>
      </w:r>
    </w:p>
    <w:p w14:paraId="6DF587C1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rd_wr;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read or write</w:t>
      </w:r>
    </w:p>
    <w:p w14:paraId="7F65DA3D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intack_cpu; </w:t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acknowledge from CPU</w:t>
      </w:r>
    </w:p>
    <w:p w14:paraId="0172625B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intreq;     </w:t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request to CPU</w:t>
      </w:r>
    </w:p>
    <w:p w14:paraId="1C33EAD8" w14:textId="77777777" w:rsidR="00687650" w:rsidRPr="00F013AC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intack;     </w:t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acknowledge to devices</w:t>
      </w:r>
    </w:p>
    <w:p w14:paraId="0EC51346" w14:textId="77777777" w:rsidR="00687650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      vectno;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vector number</w:t>
      </w:r>
    </w:p>
    <w:p w14:paraId="39812941" w14:textId="77777777" w:rsidR="00687650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2B186304" w14:textId="77777777" w:rsidR="00687650" w:rsidRDefault="00687650" w:rsidP="006876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619B5BAE" w14:textId="77777777" w:rsidR="00687650" w:rsidRDefault="00687650" w:rsidP="0068765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190A24" w14:textId="77777777" w:rsidR="00687650" w:rsidRDefault="00687650" w:rsidP="0068765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A6B814" w14:textId="77777777" w:rsidR="00687650" w:rsidRDefault="00096C7E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  <w:r>
        <w:rPr>
          <w:rFonts w:ascii="Times New Roman" w:hAnsi="Times New Roman"/>
          <w:bCs/>
          <w:i/>
          <w:noProof/>
          <w:color w:val="000000" w:themeColor="text1"/>
          <w:sz w:val="24"/>
          <w:szCs w:val="28"/>
          <w:lang w:val="en-US"/>
        </w:rPr>
        <w:lastRenderedPageBreak/>
        <w:object w:dxaOrig="1440" w:dyaOrig="1440" w14:anchorId="7D54B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2.8pt;margin-top:-24.45pt;width:514.5pt;height:627.75pt;z-index:251659264;mso-position-horizontal-relative:text;mso-position-vertical-relative:text">
            <v:imagedata r:id="rId6" o:title=""/>
          </v:shape>
          <o:OLEObject Type="Embed" ProgID="Visio.Drawing.11" ShapeID="_x0000_s1026" DrawAspect="Content" ObjectID="_1651253842" r:id="rId7"/>
        </w:object>
      </w:r>
    </w:p>
    <w:p w14:paraId="45F0CF87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4256360D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0064598F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24CC6558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058A2C2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368C0C5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14B82CAC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896738F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EDC342E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20CA8CAC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158372A9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ED27E81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1C4C1526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2DD41711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C85ACDC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F454AE9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057C86D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2B0DA22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5AD30B4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403247E0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3FC3816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E008A6B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5CB1053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A3E17BE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B21BAD3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08091296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F1AC78D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21665BDE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EDF1FD9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00D5BDA0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22D844EB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DD8C223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F9CAB17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185C88F2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0FE5B7F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2908D7BA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348C413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2996EE03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1E35AC27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0C1A1D74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0E890FA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50EBC9B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16674D4" w14:textId="77777777" w:rsidR="00687650" w:rsidRDefault="00687650" w:rsidP="00687650">
      <w:pPr>
        <w:tabs>
          <w:tab w:val="left" w:pos="3420"/>
        </w:tabs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429CBFC8" w14:textId="77777777" w:rsidR="00687650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12764289" w14:textId="77777777" w:rsidR="00687650" w:rsidRPr="00C60C25" w:rsidRDefault="00687650" w:rsidP="00687650">
      <w:pPr>
        <w:tabs>
          <w:tab w:val="left" w:pos="3420"/>
        </w:tabs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0C25">
        <w:rPr>
          <w:rFonts w:ascii="Times New Roman" w:hAnsi="Times New Roman"/>
          <w:bCs/>
          <w:color w:val="000000" w:themeColor="text1"/>
          <w:sz w:val="28"/>
          <w:szCs w:val="28"/>
        </w:rPr>
        <w:t>Рис.1 Структурна схема модифікованого конвеєра</w:t>
      </w:r>
    </w:p>
    <w:p w14:paraId="5DE3444E" w14:textId="77777777" w:rsidR="00687650" w:rsidRPr="009A0ABC" w:rsidRDefault="00687650" w:rsidP="00687650">
      <w:pPr>
        <w:jc w:val="both"/>
        <w:rPr>
          <w:rFonts w:ascii="Times New Roman" w:hAnsi="Times New Roman"/>
          <w:sz w:val="28"/>
          <w:szCs w:val="28"/>
        </w:rPr>
      </w:pPr>
    </w:p>
    <w:p w14:paraId="72C04990" w14:textId="77777777" w:rsidR="00687650" w:rsidRPr="00B07688" w:rsidRDefault="00687650" w:rsidP="0068765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Висновок</w:t>
      </w:r>
      <w:r w:rsidRPr="00C60C25">
        <w:rPr>
          <w:rFonts w:ascii="Times New Roman" w:hAnsi="Times New Roman"/>
          <w:b/>
          <w:sz w:val="28"/>
          <w:szCs w:val="28"/>
        </w:rPr>
        <w:t xml:space="preserve">: </w:t>
      </w:r>
      <w:r w:rsidRPr="00C60C25">
        <w:rPr>
          <w:rFonts w:ascii="Times New Roman" w:hAnsi="Times New Roman"/>
          <w:sz w:val="28"/>
          <w:szCs w:val="28"/>
        </w:rPr>
        <w:t>на цій лабораторній роботі я</w:t>
      </w:r>
      <w:r w:rsidRPr="00C60C2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навчився</w:t>
      </w:r>
      <w:r w:rsidRPr="00C60C25">
        <w:rPr>
          <w:rFonts w:ascii="Times New Roman" w:hAnsi="Times New Roman"/>
          <w:sz w:val="28"/>
          <w:szCs w:val="28"/>
        </w:rPr>
        <w:t xml:space="preserve"> здійснювати оцінку структури об’єкта (RISC CPU) на і</w:t>
      </w:r>
      <w:r>
        <w:rPr>
          <w:rFonts w:ascii="Times New Roman" w:hAnsi="Times New Roman"/>
          <w:sz w:val="28"/>
          <w:szCs w:val="28"/>
        </w:rPr>
        <w:t>снуючій програмній моделі, навчився</w:t>
      </w:r>
      <w:r w:rsidRPr="00C60C25">
        <w:rPr>
          <w:rFonts w:ascii="Times New Roman" w:hAnsi="Times New Roman"/>
          <w:sz w:val="28"/>
          <w:szCs w:val="28"/>
        </w:rPr>
        <w:t xml:space="preserve"> встановлюват</w:t>
      </w:r>
      <w:r>
        <w:rPr>
          <w:rFonts w:ascii="Times New Roman" w:hAnsi="Times New Roman"/>
          <w:sz w:val="28"/>
          <w:szCs w:val="28"/>
        </w:rPr>
        <w:t>и структуру інтерфейсів об’єкта</w:t>
      </w:r>
      <w:r w:rsidRPr="00C60C25">
        <w:rPr>
          <w:rFonts w:ascii="Times New Roman" w:hAnsi="Times New Roman"/>
          <w:sz w:val="28"/>
          <w:szCs w:val="28"/>
        </w:rPr>
        <w:t>.</w:t>
      </w:r>
    </w:p>
    <w:p w14:paraId="55D3025C" w14:textId="77777777" w:rsidR="00687650" w:rsidRPr="00151655" w:rsidRDefault="00687650" w:rsidP="00687650">
      <w:pPr>
        <w:rPr>
          <w:rFonts w:ascii="Times New Roman" w:hAnsi="Times New Roman"/>
          <w:sz w:val="28"/>
          <w:szCs w:val="28"/>
        </w:rPr>
      </w:pPr>
    </w:p>
    <w:p w14:paraId="3FB77433" w14:textId="77777777" w:rsidR="00956403" w:rsidRDefault="00956403"/>
    <w:sectPr w:rsidR="009564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57C93"/>
    <w:multiLevelType w:val="hybridMultilevel"/>
    <w:tmpl w:val="3EC68F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ED3CBF"/>
    <w:multiLevelType w:val="hybridMultilevel"/>
    <w:tmpl w:val="3298761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89"/>
    <w:rsid w:val="00096C7E"/>
    <w:rsid w:val="00687650"/>
    <w:rsid w:val="00956403"/>
    <w:rsid w:val="00F0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E4EAD9"/>
  <w15:chartTrackingRefBased/>
  <w15:docId w15:val="{73506A92-E8C7-44CE-A5CA-34205CA7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650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68765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87650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687650"/>
    <w:pPr>
      <w:suppressAutoHyphens/>
      <w:spacing w:after="120"/>
    </w:pPr>
    <w:rPr>
      <w:rFonts w:ascii="Times New Roman" w:eastAsia="Times New Roman" w:hAnsi="Times New Roman"/>
      <w:sz w:val="24"/>
      <w:szCs w:val="24"/>
      <w:lang w:val="ru-RU" w:eastAsia="ar-SA"/>
    </w:rPr>
  </w:style>
  <w:style w:type="character" w:customStyle="1" w:styleId="a4">
    <w:name w:val="Основний текст Знак"/>
    <w:basedOn w:val="a0"/>
    <w:link w:val="a3"/>
    <w:rsid w:val="00687650"/>
    <w:rPr>
      <w:rFonts w:ascii="Times New Roman" w:eastAsia="Times New Roman" w:hAnsi="Times New Roman" w:cs="Times New Roman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5913</Words>
  <Characters>3371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Харченко</dc:creator>
  <cp:keywords/>
  <dc:description/>
  <cp:lastModifiedBy>Захар Фещенко</cp:lastModifiedBy>
  <cp:revision>4</cp:revision>
  <dcterms:created xsi:type="dcterms:W3CDTF">2020-05-17T17:44:00Z</dcterms:created>
  <dcterms:modified xsi:type="dcterms:W3CDTF">2020-05-17T17:51:00Z</dcterms:modified>
</cp:coreProperties>
</file>