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CD9" w:rsidRPr="00325F57" w:rsidRDefault="00BF6CD9" w:rsidP="00BF6CD9">
      <w:pPr>
        <w:pStyle w:val="a3"/>
        <w:rPr>
          <w:rFonts w:cs="Times New Roman"/>
        </w:rPr>
      </w:pPr>
      <w:r w:rsidRPr="00325F57">
        <w:rPr>
          <w:rFonts w:cs="Times New Roman"/>
        </w:rPr>
        <w:t>МИНИСТЕРСТВО ОБРАЗОВАНИЯ И НАУКИ РОССИЙСКОЙ ФЕДЕРАЦИИ</w:t>
      </w:r>
    </w:p>
    <w:p w:rsidR="00BF6CD9" w:rsidRPr="00325F57" w:rsidRDefault="00BF6CD9" w:rsidP="00BF6CD9">
      <w:pPr>
        <w:pStyle w:val="a3"/>
        <w:rPr>
          <w:rFonts w:cs="Times New Roman"/>
        </w:rPr>
      </w:pPr>
      <w:r w:rsidRPr="00325F57">
        <w:rPr>
          <w:rFonts w:cs="Times New Roman"/>
        </w:rPr>
        <w:t>Федеральное государственное бюджетное образовательное учреждение</w:t>
      </w:r>
    </w:p>
    <w:p w:rsidR="00BF6CD9" w:rsidRPr="00325F57" w:rsidRDefault="00BF6CD9" w:rsidP="00BF6CD9">
      <w:pPr>
        <w:pStyle w:val="a3"/>
        <w:rPr>
          <w:rFonts w:cs="Times New Roman"/>
        </w:rPr>
      </w:pPr>
      <w:r w:rsidRPr="00325F57">
        <w:rPr>
          <w:rFonts w:cs="Times New Roman"/>
        </w:rPr>
        <w:t xml:space="preserve"> высшего образования</w:t>
      </w:r>
    </w:p>
    <w:p w:rsidR="00BF6CD9" w:rsidRPr="00325F57" w:rsidRDefault="00BF6CD9" w:rsidP="00BF6CD9">
      <w:pPr>
        <w:pStyle w:val="a3"/>
        <w:rPr>
          <w:rFonts w:cs="Times New Roman"/>
          <w:b/>
        </w:rPr>
      </w:pPr>
      <w:r w:rsidRPr="00325F57">
        <w:rPr>
          <w:rFonts w:cs="Times New Roman"/>
          <w:b/>
        </w:rPr>
        <w:t>«Вятский государственный университет»</w:t>
      </w:r>
    </w:p>
    <w:p w:rsidR="00BF6CD9" w:rsidRPr="00325F57" w:rsidRDefault="00BF6CD9" w:rsidP="00BF6CD9">
      <w:pPr>
        <w:pStyle w:val="a3"/>
        <w:rPr>
          <w:rFonts w:cs="Times New Roman"/>
        </w:rPr>
      </w:pPr>
      <w:r w:rsidRPr="00325F57">
        <w:rPr>
          <w:rFonts w:cs="Times New Roman"/>
        </w:rPr>
        <w:t>Факультет автоматики и вычислительной техники</w:t>
      </w:r>
    </w:p>
    <w:p w:rsidR="00BF6CD9" w:rsidRPr="00325F57" w:rsidRDefault="00BF6CD9" w:rsidP="00BF6CD9">
      <w:pPr>
        <w:pStyle w:val="a3"/>
        <w:rPr>
          <w:rFonts w:cs="Times New Roman"/>
        </w:rPr>
      </w:pPr>
      <w:r w:rsidRPr="00325F57">
        <w:rPr>
          <w:rFonts w:cs="Times New Roman"/>
        </w:rPr>
        <w:t>Кафедра электронных вычислительных машин</w:t>
      </w:r>
    </w:p>
    <w:p w:rsidR="00BF6CD9" w:rsidRPr="00325F57" w:rsidRDefault="00BF6CD9" w:rsidP="00BF6CD9"/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Допущено к защите</w:t>
      </w: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проекта</w:t>
      </w: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</w:t>
      </w:r>
      <w:r w:rsidR="004958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Клюкин В.Л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(подпись)     (Ф.И.О.)</w:t>
      </w: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«__»__________201</w:t>
      </w:r>
      <w:r w:rsidR="004958C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BF6CD9" w:rsidRDefault="00BF6CD9" w:rsidP="00BF6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BF6CD9">
        <w:rPr>
          <w:rFonts w:ascii="Times New Roman" w:hAnsi="Times New Roman" w:cs="Times New Roman"/>
          <w:sz w:val="28"/>
          <w:szCs w:val="28"/>
        </w:rPr>
        <w:t>РАЗРАБОТКА ОПЕРАЦИОННОЙ ЧАСТИ АРИФМЕТИКО-</w:t>
      </w:r>
      <w:r>
        <w:rPr>
          <w:rFonts w:ascii="Times New Roman" w:hAnsi="Times New Roman" w:cs="Times New Roman"/>
          <w:sz w:val="28"/>
          <w:szCs w:val="28"/>
        </w:rPr>
        <w:br/>
      </w:r>
      <w:r w:rsidRPr="00BF6CD9">
        <w:rPr>
          <w:rFonts w:ascii="Times New Roman" w:hAnsi="Times New Roman" w:cs="Times New Roman"/>
          <w:sz w:val="28"/>
          <w:szCs w:val="28"/>
        </w:rPr>
        <w:t>ЛОГИЧЕСКОГО УСТРОЙСТВА»</w:t>
      </w:r>
    </w:p>
    <w:p w:rsidR="00BF6CD9" w:rsidRPr="00B61F70" w:rsidRDefault="00BF6CD9" w:rsidP="00BF6CD9">
      <w:pPr>
        <w:jc w:val="center"/>
        <w:rPr>
          <w:sz w:val="28"/>
          <w:szCs w:val="28"/>
        </w:rPr>
      </w:pP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курсового проекта по дисциплине</w:t>
      </w: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«Проектирование цифровых устройств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4A5F">
        <w:rPr>
          <w:rFonts w:ascii="Times New Roman" w:eastAsia="Times New Roman" w:hAnsi="Times New Roman" w:cs="Times New Roman"/>
          <w:sz w:val="28"/>
          <w:szCs w:val="28"/>
          <w:lang w:eastAsia="ru-RU"/>
        </w:rPr>
        <w:t>ТПЖА.09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24A5F">
        <w:rPr>
          <w:rFonts w:ascii="Times New Roman" w:eastAsia="Times New Roman" w:hAnsi="Times New Roman" w:cs="Times New Roman"/>
          <w:sz w:val="28"/>
          <w:szCs w:val="28"/>
          <w:lang w:eastAsia="ru-RU"/>
        </w:rPr>
        <w:t>03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24A5F">
        <w:rPr>
          <w:rFonts w:ascii="Times New Roman" w:eastAsia="Times New Roman" w:hAnsi="Times New Roman" w:cs="Times New Roman"/>
          <w:sz w:val="28"/>
          <w:szCs w:val="28"/>
          <w:lang w:eastAsia="ru-RU"/>
        </w:rPr>
        <w:t>01.</w:t>
      </w:r>
      <w:r w:rsidR="007347BC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Pr="00A24A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ПЗ</w:t>
      </w: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325F57" w:rsidRDefault="00BF6CD9" w:rsidP="00BF6CD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Разработал студент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группы </w:t>
      </w:r>
      <w:r w:rsidR="00192F27">
        <w:rPr>
          <w:rFonts w:ascii="Times New Roman" w:eastAsia="Times New Roman" w:hAnsi="Times New Roman" w:cs="Times New Roman"/>
          <w:sz w:val="28"/>
          <w:szCs w:val="28"/>
          <w:lang w:eastAsia="ru-RU"/>
        </w:rPr>
        <w:t>ИВТ-</w:t>
      </w:r>
      <w:r w:rsidR="00192F27" w:rsidRPr="00192F27">
        <w:rPr>
          <w:rFonts w:ascii="Times New Roman" w:eastAsia="Times New Roman" w:hAnsi="Times New Roman" w:cs="Times New Roman"/>
          <w:sz w:val="28"/>
          <w:szCs w:val="28"/>
          <w:lang w:eastAsia="ru-RU"/>
        </w:rPr>
        <w:t>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_/</w:t>
      </w:r>
      <w:r w:rsidR="007347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BF6CD9" w:rsidRPr="00325F57" w:rsidRDefault="00BF6CD9" w:rsidP="00BF6CD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 ____________________________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______________/</w:t>
      </w:r>
      <w:r w:rsidR="004958C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Клюкин В.Л</w:t>
      </w:r>
      <w:r w:rsidRPr="00325F5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BF6CD9" w:rsidRPr="00325F57" w:rsidRDefault="00BF6CD9" w:rsidP="00BF6CD9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защищен с оценкой   «____________» _______________</w:t>
      </w:r>
    </w:p>
    <w:p w:rsidR="00BF6CD9" w:rsidRPr="00325F57" w:rsidRDefault="00BF6CD9" w:rsidP="00BF6CD9">
      <w:pPr>
        <w:spacing w:after="0" w:line="276" w:lineRule="auto"/>
        <w:ind w:left="425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(оценка)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(дата)</w:t>
      </w: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Pr="00325F57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Комиссия  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__________________/ </w:t>
      </w:r>
      <w:r w:rsidRPr="00325F5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Мельцов В.Ю.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BF6CD9" w:rsidRPr="00325F57" w:rsidRDefault="00BF6CD9" w:rsidP="00BF6CD9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(подпись)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BF6CD9" w:rsidRPr="003B0C3D" w:rsidRDefault="00BF6CD9" w:rsidP="00BF6CD9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__________________/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BF6CD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Клюкин В.Л</w:t>
      </w:r>
      <w:r w:rsidRPr="00325F5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 </w:t>
      </w:r>
      <w:r w:rsidRPr="00325F57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</w:p>
    <w:p w:rsidR="00BF6CD9" w:rsidRDefault="00BF6CD9" w:rsidP="00BF6CD9">
      <w:pPr>
        <w:spacing w:after="200" w:line="276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B0C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(подпись)</w:t>
      </w:r>
      <w:r w:rsidRPr="003B0C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BF6CD9" w:rsidRDefault="00BF6CD9" w:rsidP="00BF6CD9">
      <w:pPr>
        <w:spacing w:after="200" w:line="276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Default="00BF6CD9" w:rsidP="00BF6CD9">
      <w:pPr>
        <w:spacing w:after="200" w:line="276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Default="00BF6CD9" w:rsidP="00BF6CD9">
      <w:pPr>
        <w:spacing w:after="200" w:line="276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F6CD9" w:rsidRDefault="007347BC" w:rsidP="00BF6CD9">
      <w:pPr>
        <w:spacing w:after="200" w:line="276" w:lineRule="auto"/>
        <w:ind w:left="-567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Киров 2018</w:t>
      </w:r>
    </w:p>
    <w:p w:rsidR="00BF6CD9" w:rsidRDefault="00BF6CD9" w:rsidP="00BF6CD9">
      <w:pPr>
        <w:spacing w:after="200" w:line="276" w:lineRule="auto"/>
        <w:ind w:left="-567"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BF6CD9" w:rsidSect="00BF6CD9">
          <w:type w:val="continuous"/>
          <w:pgSz w:w="11906" w:h="16838"/>
          <w:pgMar w:top="1134" w:right="1133" w:bottom="1134" w:left="1134" w:header="708" w:footer="708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Spec="center" w:tblpY="-442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0"/>
        <w:gridCol w:w="698"/>
        <w:gridCol w:w="1417"/>
        <w:gridCol w:w="720"/>
        <w:gridCol w:w="709"/>
        <w:gridCol w:w="3089"/>
        <w:gridCol w:w="283"/>
        <w:gridCol w:w="284"/>
        <w:gridCol w:w="30"/>
        <w:gridCol w:w="253"/>
        <w:gridCol w:w="455"/>
        <w:gridCol w:w="426"/>
        <w:gridCol w:w="1137"/>
      </w:tblGrid>
      <w:tr w:rsidR="00BF7BE6" w:rsidRPr="00BF7BE6" w:rsidTr="00DF3E51">
        <w:trPr>
          <w:cantSplit/>
          <w:trHeight w:val="928"/>
        </w:trPr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№строки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 xml:space="preserve">Обозначение 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Кол-во листов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№ экз.</w:t>
            </w: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Примеч</w:t>
            </w: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Документация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Вновь разработанная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А2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ТПЖА.090301.___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 xml:space="preserve"> Э2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B1A18" w:rsidP="00BB1A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 АЛУ с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>хема эле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ктрическая функциональная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Плакат</w:t>
            </w: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А2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7347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ТПЖА.090301.___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 xml:space="preserve"> КПЛ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Граф-схема алгоритма содержательная объединенная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Плакат</w:t>
            </w: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А2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ТПЖА.090301.___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 xml:space="preserve"> Э3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B1A18" w:rsidP="00BB1A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 АЛУ с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>хема электрическая принципиальная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Чертеж</w:t>
            </w: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А4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ТПЖА.090301.___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 xml:space="preserve"> ПЭ3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850619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Спецификация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А4</w:t>
            </w: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ТПЖА.090301.___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 xml:space="preserve"> ПЗ</w:t>
            </w: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Пояснительная записка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A18" w:rsidRPr="00BF7BE6" w:rsidTr="00DF3E51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2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B1A18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c>
          <w:tcPr>
            <w:tcW w:w="70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7" w:type="dxa"/>
            <w:gridSpan w:val="8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c>
          <w:tcPr>
            <w:tcW w:w="70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57" w:type="dxa"/>
            <w:gridSpan w:val="8"/>
            <w:tcBorders>
              <w:left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6"/>
                <w:szCs w:val="24"/>
              </w:rPr>
              <w:t>ТПЖА.090301.___</w:t>
            </w:r>
            <w:r w:rsidR="00BF7BE6" w:rsidRPr="00DF3E51">
              <w:rPr>
                <w:rFonts w:ascii="Times New Roman" w:hAnsi="Times New Roman" w:cs="Times New Roman"/>
                <w:sz w:val="36"/>
                <w:szCs w:val="24"/>
              </w:rPr>
              <w:t xml:space="preserve"> ДКП</w:t>
            </w: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c>
          <w:tcPr>
            <w:tcW w:w="70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Подп</w:t>
            </w:r>
            <w:r w:rsidR="00DF3E5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5957" w:type="dxa"/>
            <w:gridSpan w:val="8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40"/>
        </w:trPr>
        <w:tc>
          <w:tcPr>
            <w:tcW w:w="140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Разраб.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7347BC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Шихалдин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</w:p>
        </w:tc>
        <w:tc>
          <w:tcPr>
            <w:tcW w:w="850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Лит.</w:t>
            </w:r>
          </w:p>
        </w:tc>
        <w:tc>
          <w:tcPr>
            <w:tcW w:w="88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Лист</w:t>
            </w: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Листов</w:t>
            </w: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5"/>
        </w:trPr>
        <w:tc>
          <w:tcPr>
            <w:tcW w:w="140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Пров.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4958C1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Клюкин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tcBorders>
              <w:left w:val="single" w:sz="12" w:space="0" w:color="auto"/>
              <w:right w:val="single" w:sz="12" w:space="0" w:color="auto"/>
            </w:tcBorders>
          </w:tcPr>
          <w:p w:rsidR="00BF7BE6" w:rsidRPr="00BF7BE6" w:rsidRDefault="003D02DF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>перационной</w:t>
            </w:r>
          </w:p>
        </w:tc>
        <w:tc>
          <w:tcPr>
            <w:tcW w:w="283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ind w:left="-90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Э</w:t>
            </w: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8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40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Т.контр.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tcBorders>
              <w:left w:val="single" w:sz="12" w:space="0" w:color="auto"/>
            </w:tcBorders>
          </w:tcPr>
          <w:p w:rsidR="00BF7BE6" w:rsidRPr="00BF7BE6" w:rsidRDefault="00DF3E51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</w:t>
            </w:r>
            <w:r w:rsidR="00BF7BE6">
              <w:rPr>
                <w:rFonts w:ascii="Times New Roman" w:hAnsi="Times New Roman" w:cs="Times New Roman"/>
                <w:sz w:val="24"/>
                <w:szCs w:val="24"/>
              </w:rPr>
              <w:t>асти арифметико-</w:t>
            </w:r>
          </w:p>
        </w:tc>
        <w:tc>
          <w:tcPr>
            <w:tcW w:w="2868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Кафедра ЭВМ</w:t>
            </w: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80"/>
        </w:trPr>
        <w:tc>
          <w:tcPr>
            <w:tcW w:w="140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Н.контр.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tcBorders>
              <w:left w:val="single" w:sz="12" w:space="0" w:color="auto"/>
            </w:tcBorders>
          </w:tcPr>
          <w:p w:rsidR="00BF7BE6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DF3E51">
              <w:rPr>
                <w:rFonts w:ascii="Times New Roman" w:hAnsi="Times New Roman" w:cs="Times New Roman"/>
                <w:sz w:val="24"/>
                <w:szCs w:val="24"/>
              </w:rPr>
              <w:t>огического</w:t>
            </w:r>
          </w:p>
        </w:tc>
        <w:tc>
          <w:tcPr>
            <w:tcW w:w="2868" w:type="dxa"/>
            <w:gridSpan w:val="7"/>
            <w:tcBorders>
              <w:left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Группа ИВТ-31</w:t>
            </w:r>
          </w:p>
        </w:tc>
      </w:tr>
      <w:tr w:rsidR="00BF7BE6" w:rsidRPr="00BF7BE6" w:rsidTr="00DF3E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0"/>
        </w:trPr>
        <w:tc>
          <w:tcPr>
            <w:tcW w:w="140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DF3E5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F7BE6">
              <w:rPr>
                <w:rFonts w:ascii="Times New Roman" w:hAnsi="Times New Roman" w:cs="Times New Roman"/>
                <w:sz w:val="24"/>
                <w:szCs w:val="24"/>
              </w:rPr>
              <w:t>Утв.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B1A18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DF3E51">
              <w:rPr>
                <w:rFonts w:ascii="Times New Roman" w:hAnsi="Times New Roman" w:cs="Times New Roman"/>
                <w:sz w:val="24"/>
                <w:szCs w:val="24"/>
              </w:rPr>
              <w:t>стройства</w:t>
            </w:r>
          </w:p>
        </w:tc>
        <w:tc>
          <w:tcPr>
            <w:tcW w:w="2868" w:type="dxa"/>
            <w:gridSpan w:val="7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F7BE6" w:rsidRDefault="00BF7BE6" w:rsidP="00BF7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F7BE6" w:rsidRDefault="00BF7BE6" w:rsidP="00BF6CD9">
      <w:pPr>
        <w:spacing w:after="200" w:line="276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F6CD9" w:rsidRPr="003213D8" w:rsidRDefault="00BF6CD9" w:rsidP="00BF6CD9">
      <w:pPr>
        <w:spacing w:after="200" w:line="276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213D8">
        <w:rPr>
          <w:rFonts w:ascii="Times New Roman" w:eastAsia="Calibri" w:hAnsi="Times New Roman" w:cs="Times New Roman"/>
          <w:sz w:val="28"/>
          <w:szCs w:val="28"/>
        </w:rPr>
        <w:lastRenderedPageBreak/>
        <w:t>Реферат</w:t>
      </w:r>
    </w:p>
    <w:p w:rsidR="00BF6CD9" w:rsidRPr="003213D8" w:rsidRDefault="00BF6CD9" w:rsidP="00BF6CD9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F6CD9" w:rsidRPr="003213D8" w:rsidRDefault="007347BC" w:rsidP="00BF6CD9">
      <w:pPr>
        <w:spacing w:line="276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BF6CD9">
        <w:rPr>
          <w:rFonts w:ascii="Times New Roman" w:eastAsia="Calibri" w:hAnsi="Times New Roman" w:cs="Times New Roman"/>
          <w:sz w:val="28"/>
          <w:szCs w:val="28"/>
        </w:rPr>
        <w:t>Разработка операционной части арифметико-логического устройства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>: ТПЖА.09</w:t>
      </w:r>
      <w:r w:rsidR="00BF6CD9">
        <w:rPr>
          <w:rFonts w:ascii="Times New Roman" w:eastAsia="Calibri" w:hAnsi="Times New Roman" w:cs="Times New Roman"/>
          <w:sz w:val="28"/>
          <w:szCs w:val="28"/>
        </w:rPr>
        <w:t>.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>03</w:t>
      </w:r>
      <w:r w:rsidR="00BF6CD9">
        <w:rPr>
          <w:rFonts w:ascii="Times New Roman" w:eastAsia="Calibri" w:hAnsi="Times New Roman" w:cs="Times New Roman"/>
          <w:sz w:val="28"/>
          <w:szCs w:val="28"/>
        </w:rPr>
        <w:t>.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>01</w:t>
      </w:r>
      <w:r w:rsidR="00BF6CD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___</w:t>
      </w:r>
      <w:r w:rsidR="00BF6CD9">
        <w:rPr>
          <w:rFonts w:ascii="Times New Roman" w:eastAsia="Calibri" w:hAnsi="Times New Roman" w:cs="Times New Roman"/>
          <w:sz w:val="28"/>
          <w:szCs w:val="28"/>
        </w:rPr>
        <w:t xml:space="preserve"> ПЗ: Курс. проект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 xml:space="preserve"> / Вят</w:t>
      </w:r>
      <w:r w:rsidR="004958C1">
        <w:rPr>
          <w:rFonts w:ascii="Times New Roman" w:eastAsia="Calibri" w:hAnsi="Times New Roman" w:cs="Times New Roman"/>
          <w:sz w:val="28"/>
          <w:szCs w:val="28"/>
        </w:rPr>
        <w:t>ГУ, каф.  ЭВМ; рук. В.Л. Клюкин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Киров,  2018</w:t>
      </w:r>
      <w:r w:rsidR="00BF6CD9" w:rsidRPr="003213D8">
        <w:rPr>
          <w:rFonts w:ascii="Times New Roman" w:eastAsia="Calibri" w:hAnsi="Times New Roman" w:cs="Times New Roman"/>
          <w:sz w:val="28"/>
          <w:szCs w:val="28"/>
        </w:rPr>
        <w:t xml:space="preserve">. – Гр. ч. </w:t>
      </w:r>
      <w:r w:rsidR="00BF6CD9" w:rsidRPr="003213D8">
        <w:rPr>
          <w:rFonts w:ascii="Times New Roman" w:hAnsi="Times New Roman" w:cs="Times New Roman"/>
          <w:sz w:val="28"/>
          <w:szCs w:val="28"/>
        </w:rPr>
        <w:t xml:space="preserve"> </w:t>
      </w:r>
      <w:r w:rsidR="00BB1A18">
        <w:rPr>
          <w:rFonts w:ascii="Times New Roman" w:hAnsi="Times New Roman" w:cs="Times New Roman"/>
          <w:sz w:val="28"/>
          <w:szCs w:val="28"/>
        </w:rPr>
        <w:t>4</w:t>
      </w:r>
      <w:r w:rsidR="00BF6CD9" w:rsidRPr="003213D8">
        <w:rPr>
          <w:rFonts w:ascii="Times New Roman" w:hAnsi="Times New Roman" w:cs="Times New Roman"/>
          <w:sz w:val="28"/>
          <w:szCs w:val="28"/>
        </w:rPr>
        <w:t xml:space="preserve"> л. ф.А</w:t>
      </w:r>
      <w:r w:rsidR="004958C1">
        <w:rPr>
          <w:rFonts w:ascii="Times New Roman" w:hAnsi="Times New Roman" w:cs="Times New Roman"/>
          <w:sz w:val="28"/>
          <w:szCs w:val="28"/>
        </w:rPr>
        <w:t>2; ПЗ _с., _ рис., _</w:t>
      </w:r>
      <w:r w:rsidR="00BF6CD9" w:rsidRPr="003213D8">
        <w:rPr>
          <w:rFonts w:ascii="Times New Roman" w:hAnsi="Times New Roman" w:cs="Times New Roman"/>
          <w:sz w:val="28"/>
          <w:szCs w:val="28"/>
        </w:rPr>
        <w:t xml:space="preserve"> табл.,</w:t>
      </w:r>
      <w:r w:rsidR="00BB1A18">
        <w:rPr>
          <w:rFonts w:ascii="Times New Roman" w:hAnsi="Times New Roman" w:cs="Times New Roman"/>
          <w:sz w:val="28"/>
          <w:szCs w:val="28"/>
        </w:rPr>
        <w:t xml:space="preserve"> 4</w:t>
      </w:r>
      <w:r w:rsidR="00BF6CD9">
        <w:rPr>
          <w:rFonts w:ascii="Times New Roman" w:hAnsi="Times New Roman" w:cs="Times New Roman"/>
          <w:sz w:val="28"/>
          <w:szCs w:val="28"/>
        </w:rPr>
        <w:t xml:space="preserve"> ист, 4 прил</w:t>
      </w:r>
      <w:r w:rsidR="00BF6CD9" w:rsidRPr="003213D8">
        <w:rPr>
          <w:rFonts w:ascii="Times New Roman" w:hAnsi="Times New Roman" w:cs="Times New Roman"/>
          <w:sz w:val="28"/>
          <w:szCs w:val="28"/>
        </w:rPr>
        <w:t>.</w:t>
      </w:r>
    </w:p>
    <w:p w:rsidR="00BF6CD9" w:rsidRPr="003213D8" w:rsidRDefault="00BF6CD9" w:rsidP="00BF6CD9">
      <w:pPr>
        <w:spacing w:line="276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BF6CD9" w:rsidRPr="001F3275" w:rsidRDefault="00BF6CD9" w:rsidP="00BF6CD9">
      <w:pPr>
        <w:tabs>
          <w:tab w:val="left" w:pos="9356"/>
        </w:tabs>
        <w:spacing w:after="0" w:line="240" w:lineRule="auto"/>
        <w:ind w:left="-284" w:right="282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АРИФМЕТИКО-ЛОГИЧЕСКОЕ УСТРОЙСТВО, </w:t>
      </w:r>
      <w:r w:rsidR="007347BC">
        <w:rPr>
          <w:rFonts w:ascii="Times New Roman" w:hAnsi="Times New Roman" w:cs="Times New Roman"/>
          <w:bCs/>
          <w:sz w:val="28"/>
          <w:szCs w:val="28"/>
        </w:rPr>
        <w:t>ПЛАВАЮЩАЯ</w:t>
      </w:r>
      <w:r w:rsidR="004958C1">
        <w:rPr>
          <w:rFonts w:ascii="Times New Roman" w:hAnsi="Times New Roman" w:cs="Times New Roman"/>
          <w:bCs/>
          <w:sz w:val="28"/>
          <w:szCs w:val="28"/>
        </w:rPr>
        <w:t xml:space="preserve"> ЗАПЯТАЯ</w:t>
      </w:r>
      <w:r>
        <w:rPr>
          <w:rFonts w:ascii="Times New Roman" w:hAnsi="Times New Roman" w:cs="Times New Roman"/>
          <w:bCs/>
          <w:sz w:val="28"/>
          <w:szCs w:val="28"/>
        </w:rPr>
        <w:t>, ПРИНЦИПИАЛЬНАЯ СХ</w:t>
      </w:r>
      <w:r w:rsidR="007347BC">
        <w:rPr>
          <w:rFonts w:ascii="Times New Roman" w:hAnsi="Times New Roman" w:cs="Times New Roman"/>
          <w:bCs/>
          <w:sz w:val="28"/>
          <w:szCs w:val="28"/>
        </w:rPr>
        <w:t>ЕМА, СЛОЖЕНИЕ МОДУЛЕЙ, УМНОЖЕНИЕ, НЕ-</w:t>
      </w:r>
      <w:r w:rsidR="007347BC">
        <w:rPr>
          <w:rFonts w:ascii="Times New Roman" w:hAnsi="Times New Roman" w:cs="Times New Roman"/>
          <w:bCs/>
          <w:sz w:val="28"/>
          <w:szCs w:val="28"/>
          <w:lang w:val="en-US"/>
        </w:rPr>
        <w:t>XOR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347BC">
        <w:rPr>
          <w:rFonts w:ascii="Times New Roman" w:hAnsi="Times New Roman" w:cs="Times New Roman"/>
          <w:bCs/>
          <w:sz w:val="28"/>
          <w:szCs w:val="28"/>
        </w:rPr>
        <w:t>НЕ-А ИЛИ В.</w:t>
      </w:r>
    </w:p>
    <w:p w:rsidR="00BF6CD9" w:rsidRPr="001F3275" w:rsidRDefault="00BF6CD9" w:rsidP="00BF6CD9">
      <w:pPr>
        <w:tabs>
          <w:tab w:val="left" w:pos="9356"/>
        </w:tabs>
        <w:spacing w:after="0" w:line="240" w:lineRule="auto"/>
        <w:ind w:left="-284" w:right="282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F6CD9" w:rsidRDefault="00BF6CD9" w:rsidP="00BF6CD9">
      <w:pPr>
        <w:spacing w:after="0" w:line="276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BF6CD9">
        <w:rPr>
          <w:rFonts w:ascii="Times New Roman" w:hAnsi="Times New Roman" w:cs="Times New Roman"/>
          <w:sz w:val="28"/>
          <w:szCs w:val="28"/>
        </w:rPr>
        <w:t xml:space="preserve">Объект исследования и разработки – операционная часть арифметико- логического устройства, выполняющего операции </w:t>
      </w:r>
      <w:r w:rsidR="007347BC">
        <w:rPr>
          <w:rFonts w:ascii="Times New Roman" w:hAnsi="Times New Roman" w:cs="Times New Roman"/>
          <w:sz w:val="28"/>
          <w:szCs w:val="28"/>
        </w:rPr>
        <w:t>умножение</w:t>
      </w:r>
      <w:r w:rsidR="00B45821" w:rsidRPr="00B45821">
        <w:rPr>
          <w:rFonts w:ascii="Times New Roman" w:hAnsi="Times New Roman" w:cs="Times New Roman"/>
          <w:sz w:val="28"/>
          <w:szCs w:val="28"/>
        </w:rPr>
        <w:t xml:space="preserve"> </w:t>
      </w:r>
      <w:r w:rsidR="007347BC">
        <w:rPr>
          <w:rFonts w:ascii="Times New Roman" w:hAnsi="Times New Roman" w:cs="Times New Roman"/>
          <w:sz w:val="28"/>
          <w:szCs w:val="28"/>
        </w:rPr>
        <w:t>двоичных чисел с плавающей запятой третьим способом в дополнительном</w:t>
      </w:r>
      <w:r w:rsidR="00B45821" w:rsidRPr="00B45821">
        <w:rPr>
          <w:rFonts w:ascii="Times New Roman" w:hAnsi="Times New Roman" w:cs="Times New Roman"/>
          <w:sz w:val="28"/>
          <w:szCs w:val="28"/>
        </w:rPr>
        <w:t xml:space="preserve"> коде с </w:t>
      </w:r>
      <w:r w:rsidR="007347BC">
        <w:rPr>
          <w:rFonts w:ascii="Times New Roman" w:hAnsi="Times New Roman" w:cs="Times New Roman"/>
          <w:sz w:val="28"/>
          <w:szCs w:val="28"/>
        </w:rPr>
        <w:t>автоматической коррекцией</w:t>
      </w:r>
      <w:r w:rsidR="00B45821" w:rsidRPr="00B45821">
        <w:rPr>
          <w:rFonts w:ascii="Times New Roman" w:hAnsi="Times New Roman" w:cs="Times New Roman"/>
          <w:sz w:val="28"/>
          <w:szCs w:val="28"/>
        </w:rPr>
        <w:t xml:space="preserve"> с </w:t>
      </w:r>
      <w:r w:rsidR="007347BC">
        <w:rPr>
          <w:rFonts w:ascii="Times New Roman" w:hAnsi="Times New Roman" w:cs="Times New Roman"/>
          <w:sz w:val="28"/>
          <w:szCs w:val="28"/>
        </w:rPr>
        <w:t>порядками</w:t>
      </w:r>
      <w:r w:rsidR="00B45821">
        <w:rPr>
          <w:rFonts w:ascii="Times New Roman" w:hAnsi="Times New Roman" w:cs="Times New Roman"/>
          <w:sz w:val="28"/>
          <w:szCs w:val="28"/>
        </w:rPr>
        <w:t>, сложение</w:t>
      </w:r>
      <w:r w:rsidR="007347BC">
        <w:rPr>
          <w:rFonts w:ascii="Times New Roman" w:hAnsi="Times New Roman" w:cs="Times New Roman"/>
          <w:sz w:val="28"/>
          <w:szCs w:val="28"/>
        </w:rPr>
        <w:t xml:space="preserve"> модулей, НЕ А ИЛИ В</w:t>
      </w:r>
      <w:r w:rsidR="00B45821">
        <w:rPr>
          <w:rFonts w:ascii="Times New Roman" w:hAnsi="Times New Roman" w:cs="Times New Roman"/>
          <w:sz w:val="28"/>
          <w:szCs w:val="28"/>
        </w:rPr>
        <w:t>,</w:t>
      </w:r>
      <w:r w:rsidR="007347BC">
        <w:rPr>
          <w:rFonts w:ascii="Times New Roman" w:hAnsi="Times New Roman" w:cs="Times New Roman"/>
          <w:sz w:val="28"/>
          <w:szCs w:val="28"/>
        </w:rPr>
        <w:t xml:space="preserve"> НЕ-</w:t>
      </w:r>
      <w:r w:rsidR="007347BC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B45821">
        <w:rPr>
          <w:rFonts w:ascii="Times New Roman" w:hAnsi="Times New Roman" w:cs="Times New Roman"/>
          <w:sz w:val="28"/>
          <w:szCs w:val="28"/>
        </w:rPr>
        <w:t>.</w:t>
      </w:r>
    </w:p>
    <w:p w:rsidR="007347BC" w:rsidRDefault="00BF6CD9" w:rsidP="007347BC">
      <w:pPr>
        <w:spacing w:after="0" w:line="276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BF6CD9">
        <w:rPr>
          <w:rFonts w:ascii="Times New Roman" w:hAnsi="Times New Roman" w:cs="Times New Roman"/>
          <w:sz w:val="28"/>
          <w:szCs w:val="28"/>
        </w:rPr>
        <w:t xml:space="preserve">Цель курсового проекта – синтезировать с наименьшими аппаратурными затратами операционную часть арифметико-логического устройства, выполняющего операции </w:t>
      </w:r>
      <w:r w:rsidR="007347BC">
        <w:rPr>
          <w:rFonts w:ascii="Times New Roman" w:hAnsi="Times New Roman" w:cs="Times New Roman"/>
          <w:sz w:val="28"/>
          <w:szCs w:val="28"/>
        </w:rPr>
        <w:t>умножения</w:t>
      </w:r>
      <w:r w:rsidR="007347BC" w:rsidRPr="00B45821">
        <w:rPr>
          <w:rFonts w:ascii="Times New Roman" w:hAnsi="Times New Roman" w:cs="Times New Roman"/>
          <w:sz w:val="28"/>
          <w:szCs w:val="28"/>
        </w:rPr>
        <w:t xml:space="preserve"> </w:t>
      </w:r>
      <w:r w:rsidR="007347BC">
        <w:rPr>
          <w:rFonts w:ascii="Times New Roman" w:hAnsi="Times New Roman" w:cs="Times New Roman"/>
          <w:sz w:val="28"/>
          <w:szCs w:val="28"/>
        </w:rPr>
        <w:t>двоичных чисел с плавающей запятой третьим способом в дополнительном</w:t>
      </w:r>
      <w:r w:rsidR="007347BC" w:rsidRPr="00B45821">
        <w:rPr>
          <w:rFonts w:ascii="Times New Roman" w:hAnsi="Times New Roman" w:cs="Times New Roman"/>
          <w:sz w:val="28"/>
          <w:szCs w:val="28"/>
        </w:rPr>
        <w:t xml:space="preserve"> коде с </w:t>
      </w:r>
      <w:r w:rsidR="007347BC">
        <w:rPr>
          <w:rFonts w:ascii="Times New Roman" w:hAnsi="Times New Roman" w:cs="Times New Roman"/>
          <w:sz w:val="28"/>
          <w:szCs w:val="28"/>
        </w:rPr>
        <w:t>автоматической коррекцией</w:t>
      </w:r>
      <w:r w:rsidR="007347BC" w:rsidRPr="00B45821">
        <w:rPr>
          <w:rFonts w:ascii="Times New Roman" w:hAnsi="Times New Roman" w:cs="Times New Roman"/>
          <w:sz w:val="28"/>
          <w:szCs w:val="28"/>
        </w:rPr>
        <w:t xml:space="preserve"> с </w:t>
      </w:r>
      <w:r w:rsidR="007347BC">
        <w:rPr>
          <w:rFonts w:ascii="Times New Roman" w:hAnsi="Times New Roman" w:cs="Times New Roman"/>
          <w:sz w:val="28"/>
          <w:szCs w:val="28"/>
        </w:rPr>
        <w:t>порядками, сложения модулей, НЕ А ИЛИ В, НЕ-</w:t>
      </w:r>
      <w:r w:rsidR="007347BC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7347BC">
        <w:rPr>
          <w:rFonts w:ascii="Times New Roman" w:hAnsi="Times New Roman" w:cs="Times New Roman"/>
          <w:sz w:val="28"/>
          <w:szCs w:val="28"/>
        </w:rPr>
        <w:t>.</w:t>
      </w:r>
    </w:p>
    <w:p w:rsidR="00BF6CD9" w:rsidRDefault="007347BC" w:rsidP="007347BC">
      <w:pPr>
        <w:spacing w:after="0" w:line="276" w:lineRule="auto"/>
        <w:ind w:left="-284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BF6CD9">
        <w:rPr>
          <w:rFonts w:ascii="Times New Roman" w:hAnsi="Times New Roman" w:cs="Times New Roman"/>
          <w:sz w:val="28"/>
          <w:szCs w:val="28"/>
        </w:rPr>
        <w:t>Цель курсового проекта – синтезировать с наименьшими аппаратурными</w:t>
      </w:r>
    </w:p>
    <w:p w:rsidR="00BF6CD9" w:rsidRDefault="00BF6CD9" w:rsidP="00BF6CD9">
      <w:pPr>
        <w:spacing w:after="0" w:line="276" w:lineRule="auto"/>
        <w:ind w:left="-284" w:firstLine="710"/>
        <w:jc w:val="both"/>
      </w:pPr>
      <w:r w:rsidRPr="00BF6CD9">
        <w:rPr>
          <w:rFonts w:ascii="Times New Roman" w:hAnsi="Times New Roman" w:cs="Times New Roman"/>
          <w:sz w:val="28"/>
          <w:szCs w:val="28"/>
        </w:rPr>
        <w:t>Результатом работы является принципиальная схема арифметико- логического устройства</w:t>
      </w:r>
      <w:r>
        <w:t>.</w:t>
      </w:r>
    </w:p>
    <w:p w:rsidR="004958C1" w:rsidRDefault="004958C1" w:rsidP="00BF6CD9">
      <w:pPr>
        <w:spacing w:after="0" w:line="276" w:lineRule="auto"/>
        <w:ind w:left="-284" w:firstLine="7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4958C1" w:rsidSect="00BF6CD9">
          <w:pgSz w:w="11906" w:h="16838"/>
          <w:pgMar w:top="1134" w:right="1133" w:bottom="1134" w:left="1134" w:header="708" w:footer="708" w:gutter="0"/>
          <w:cols w:space="708"/>
          <w:titlePg/>
          <w:docGrid w:linePitch="360"/>
        </w:sectPr>
      </w:pPr>
    </w:p>
    <w:p w:rsidR="00BF6CD9" w:rsidRDefault="00BF6CD9" w:rsidP="00F1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F6CD9" w:rsidSect="007B7DD9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1133" w:bottom="1134" w:left="1134" w:header="708" w:footer="708" w:gutter="0"/>
          <w:cols w:space="3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2103676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CD9" w:rsidRDefault="00BF6CD9" w:rsidP="00BF6CD9">
          <w:pPr>
            <w:pStyle w:val="aa"/>
            <w:jc w:val="center"/>
          </w:pPr>
          <w:r>
            <w:t>Содержание</w:t>
          </w:r>
        </w:p>
        <w:p w:rsidR="00A230F7" w:rsidRDefault="00BF6CD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99925" w:history="1">
            <w:r w:rsidR="00A230F7" w:rsidRPr="002777A4">
              <w:rPr>
                <w:rStyle w:val="ad"/>
                <w:noProof/>
              </w:rPr>
              <w:t>Введение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_Toc531699925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4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26" w:history="1">
            <w:r w:rsidR="00A230F7" w:rsidRPr="002777A4">
              <w:rPr>
                <w:rStyle w:val="ad"/>
                <w:noProof/>
              </w:rPr>
              <w:t>1 Постановка задачи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_Toc531699926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5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27" w:history="1">
            <w:r w:rsidR="00A230F7" w:rsidRPr="002777A4">
              <w:rPr>
                <w:rStyle w:val="ad"/>
                <w:noProof/>
              </w:rPr>
              <w:t>2 Описание алгоритмов функционирования арифметико-логического устройства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_Toc531699927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6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28" w:history="1">
            <w:r w:rsidR="00A230F7" w:rsidRPr="002777A4">
              <w:rPr>
                <w:rStyle w:val="ad"/>
                <w:noProof/>
              </w:rPr>
              <w:t>2.1 Описание алгоритма умножения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_Toc531699928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6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29" w:history="1">
            <w:r w:rsidR="00A230F7" w:rsidRPr="002777A4">
              <w:rPr>
                <w:rStyle w:val="ad"/>
                <w:noProof/>
              </w:rPr>
              <w:t>2.2 Описание алгоритма сложения модулей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_Toc531699929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7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30" w:history="1">
            <w:r w:rsidR="00A230F7" w:rsidRPr="002777A4">
              <w:rPr>
                <w:rStyle w:val="ad"/>
                <w:noProof/>
              </w:rPr>
              <w:t>2.3 Описание алгоритма НЕ А ИЛИ В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_Toc531699930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8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31" w:history="1">
            <w:r w:rsidR="00A230F7" w:rsidRPr="002777A4">
              <w:rPr>
                <w:rStyle w:val="ad"/>
                <w:noProof/>
              </w:rPr>
              <w:t>2.4 Описание алгоритма НЕ А ИЛИ В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_Toc531699931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9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 w:rsidP="00A32B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32" w:history="1">
            <w:r w:rsidR="00A230F7" w:rsidRPr="002777A4">
              <w:rPr>
                <w:rStyle w:val="ad"/>
                <w:noProof/>
              </w:rPr>
              <w:t>3 Численные примеры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_Toc531699932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10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2" w:history="1">
            <w:r w:rsidR="00A230F7" w:rsidRPr="002777A4">
              <w:rPr>
                <w:rStyle w:val="ad"/>
                <w:noProof/>
              </w:rPr>
              <w:t>4 Разработка функциональных схем для отдельных операций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_Toc531699952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16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3" w:history="1">
            <w:r w:rsidR="00A230F7" w:rsidRPr="002777A4">
              <w:rPr>
                <w:rStyle w:val="ad"/>
                <w:noProof/>
              </w:rPr>
              <w:t>5 Описание ГСА отдельных операций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_Toc531699953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22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4" w:history="1">
            <w:r w:rsidR="00A230F7" w:rsidRPr="002777A4">
              <w:rPr>
                <w:rStyle w:val="ad"/>
                <w:noProof/>
              </w:rPr>
              <w:t>6 Разработка объединенной функциональной схемы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_Toc531699954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25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5" w:history="1">
            <w:r w:rsidR="00A230F7" w:rsidRPr="002777A4">
              <w:rPr>
                <w:rStyle w:val="ad"/>
                <w:noProof/>
              </w:rPr>
              <w:t>7 Разработка объединенной ГСА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_Toc531699955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27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6" w:history="1">
            <w:r w:rsidR="00A230F7" w:rsidRPr="002777A4">
              <w:rPr>
                <w:rStyle w:val="ad"/>
                <w:noProof/>
              </w:rPr>
              <w:t>8 Разработка и описание принципиальной схемы ОЧ АЛУ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_Toc531699956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28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7" w:history="1">
            <w:r w:rsidR="00A230F7" w:rsidRPr="002777A4">
              <w:rPr>
                <w:rStyle w:val="ad"/>
                <w:noProof/>
              </w:rPr>
              <w:t>9 Расчёт фильтра питания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_Toc531699957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39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8" w:history="1">
            <w:r w:rsidR="00A230F7" w:rsidRPr="002777A4">
              <w:rPr>
                <w:rStyle w:val="ad"/>
                <w:noProof/>
              </w:rPr>
              <w:t>10 Расчёт длительности такта и разработка тактового генератора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_Toc531699958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43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59" w:history="1">
            <w:r w:rsidR="00A230F7" w:rsidRPr="002777A4">
              <w:rPr>
                <w:rStyle w:val="ad"/>
                <w:noProof/>
              </w:rPr>
              <w:t>11 Разработка тактового генератора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_Toc531699959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45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0" w:history="1">
            <w:r w:rsidR="00A230F7" w:rsidRPr="002777A4">
              <w:rPr>
                <w:rStyle w:val="ad"/>
                <w:noProof/>
              </w:rPr>
              <w:t>12 Расчёт быстродействия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_Toc531699960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48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1" w:history="1">
            <w:r w:rsidR="00A230F7" w:rsidRPr="002777A4">
              <w:rPr>
                <w:rStyle w:val="ad"/>
                <w:noProof/>
              </w:rPr>
              <w:t>Заключение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_Toc531699961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53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2" w:history="1">
            <w:r w:rsidR="00A230F7" w:rsidRPr="002777A4">
              <w:rPr>
                <w:rStyle w:val="ad"/>
                <w:noProof/>
              </w:rPr>
              <w:t>Список сокращений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_Toc531699962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54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3" w:history="1">
            <w:r w:rsidR="00A230F7" w:rsidRPr="002777A4">
              <w:rPr>
                <w:rStyle w:val="ad"/>
                <w:noProof/>
              </w:rPr>
              <w:t>Библиографический список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_Toc531699963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55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4" w:history="1">
            <w:r w:rsidR="00A230F7" w:rsidRPr="002777A4">
              <w:rPr>
                <w:rStyle w:val="ad"/>
                <w:rFonts w:eastAsia="Calibri"/>
                <w:noProof/>
              </w:rPr>
              <w:t>Приложение А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_Toc531699964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56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5" w:history="1">
            <w:r w:rsidR="00A230F7" w:rsidRPr="002777A4">
              <w:rPr>
                <w:rStyle w:val="ad"/>
                <w:rFonts w:eastAsia="Calibri"/>
                <w:noProof/>
              </w:rPr>
              <w:t>Приложение Б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_Toc531699965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61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6" w:history="1">
            <w:r w:rsidR="00A230F7" w:rsidRPr="002777A4">
              <w:rPr>
                <w:rStyle w:val="ad"/>
                <w:rFonts w:eastAsia="Calibri"/>
                <w:noProof/>
              </w:rPr>
              <w:t>Приложение В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_Toc531699966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66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A230F7" w:rsidRDefault="00AE40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1699967" w:history="1">
            <w:r w:rsidR="00A230F7" w:rsidRPr="002777A4">
              <w:rPr>
                <w:rStyle w:val="ad"/>
                <w:rFonts w:eastAsia="Calibri"/>
                <w:noProof/>
              </w:rPr>
              <w:t>Приложение Г</w:t>
            </w:r>
            <w:r w:rsidR="00A230F7">
              <w:rPr>
                <w:noProof/>
                <w:webHidden/>
              </w:rPr>
              <w:tab/>
            </w:r>
            <w:r w:rsidR="00A230F7">
              <w:rPr>
                <w:noProof/>
                <w:webHidden/>
              </w:rPr>
              <w:fldChar w:fldCharType="begin"/>
            </w:r>
            <w:r w:rsidR="00A230F7">
              <w:rPr>
                <w:noProof/>
                <w:webHidden/>
              </w:rPr>
              <w:instrText xml:space="preserve"> PAGEREF _Toc531699967 \h </w:instrText>
            </w:r>
            <w:r w:rsidR="00A230F7">
              <w:rPr>
                <w:noProof/>
                <w:webHidden/>
              </w:rPr>
            </w:r>
            <w:r w:rsidR="00A230F7">
              <w:rPr>
                <w:noProof/>
                <w:webHidden/>
              </w:rPr>
              <w:fldChar w:fldCharType="separate"/>
            </w:r>
            <w:r w:rsidR="00C24D77">
              <w:rPr>
                <w:noProof/>
                <w:webHidden/>
              </w:rPr>
              <w:t>67</w:t>
            </w:r>
            <w:r w:rsidR="00A230F7">
              <w:rPr>
                <w:noProof/>
                <w:webHidden/>
              </w:rPr>
              <w:fldChar w:fldCharType="end"/>
            </w:r>
          </w:hyperlink>
        </w:p>
        <w:p w:rsidR="00BF6CD9" w:rsidRDefault="00BF6CD9">
          <w:r>
            <w:rPr>
              <w:b/>
              <w:bCs/>
            </w:rPr>
            <w:fldChar w:fldCharType="end"/>
          </w:r>
        </w:p>
      </w:sdtContent>
    </w:sdt>
    <w:p w:rsidR="00BF6CD9" w:rsidRDefault="00BF6CD9" w:rsidP="00F1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F6CD9" w:rsidSect="00BF6CD9">
          <w:headerReference w:type="default" r:id="rId11"/>
          <w:footerReference w:type="default" r:id="rId12"/>
          <w:pgSz w:w="11906" w:h="16838"/>
          <w:pgMar w:top="1134" w:right="1133" w:bottom="1134" w:left="1134" w:header="708" w:footer="708" w:gutter="0"/>
          <w:cols w:space="3"/>
          <w:titlePg/>
          <w:docGrid w:linePitch="360"/>
        </w:sectPr>
      </w:pPr>
    </w:p>
    <w:p w:rsidR="00BF6CD9" w:rsidRDefault="00BF6CD9" w:rsidP="00F1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F6CD9" w:rsidSect="00BF6CD9">
          <w:type w:val="continuous"/>
          <w:pgSz w:w="11906" w:h="16838"/>
          <w:pgMar w:top="1134" w:right="1133" w:bottom="1134" w:left="1134" w:header="708" w:footer="708" w:gutter="0"/>
          <w:cols w:space="3"/>
          <w:docGrid w:linePitch="360"/>
        </w:sectPr>
      </w:pPr>
    </w:p>
    <w:p w:rsidR="00BF6CD9" w:rsidRDefault="00BF6CD9" w:rsidP="00F1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BF6CD9" w:rsidSect="00BF6CD9">
          <w:type w:val="continuous"/>
          <w:pgSz w:w="11906" w:h="16838"/>
          <w:pgMar w:top="1134" w:right="1133" w:bottom="1134" w:left="1134" w:header="708" w:footer="708" w:gutter="0"/>
          <w:cols w:space="3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>
                <wp:simplePos x="0" y="0"/>
                <wp:positionH relativeFrom="page">
                  <wp:posOffset>716915</wp:posOffset>
                </wp:positionH>
                <wp:positionV relativeFrom="page">
                  <wp:posOffset>194310</wp:posOffset>
                </wp:positionV>
                <wp:extent cx="6482715" cy="10269220"/>
                <wp:effectExtent l="21590" t="13335" r="20320" b="13970"/>
                <wp:wrapNone/>
                <wp:docPr id="621" name="Группа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10269220"/>
                          <a:chOff x="0" y="0"/>
                          <a:chExt cx="20000" cy="20000"/>
                        </a:xfrm>
                      </wpg:grpSpPr>
                      <wps:wsp>
                        <wps:cNvPr id="62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1002D2" w:rsidRDefault="00AE400C" w:rsidP="00BF6CD9">
                              <w:pPr>
                                <w:pStyle w:val="af"/>
                                <w:jc w:val="center"/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2"/>
                                  <w:szCs w:val="22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977FCF" w:rsidRDefault="00AE400C" w:rsidP="00BF6CD9">
                              <w:pPr>
                                <w:ind w:left="708"/>
                                <w:rPr>
                                  <w:rFonts w:ascii="GOST Type BU" w:eastAsia="Calibri" w:hAnsi="GOST Type BU" w:cs="ISOCP"/>
                                  <w:i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GOST Type BU" w:hAnsi="GOST Type BU" w:cs="ISOCP"/>
                                  <w:i/>
                                  <w:sz w:val="36"/>
                                  <w:szCs w:val="36"/>
                                </w:rPr>
                                <w:t>ТПЖА.09.03</w:t>
                              </w:r>
                              <w:r w:rsidRPr="00977FCF">
                                <w:rPr>
                                  <w:rFonts w:ascii="GOST Type BU" w:hAnsi="GOST Type BU" w:cs="ISOCP"/>
                                  <w:i/>
                                  <w:sz w:val="36"/>
                                  <w:szCs w:val="36"/>
                                </w:rPr>
                                <w:t>.</w:t>
                              </w:r>
                              <w:r>
                                <w:rPr>
                                  <w:rFonts w:ascii="GOST Type BU" w:hAnsi="GOST Type BU" w:cs="ISOCP"/>
                                  <w:i/>
                                  <w:sz w:val="36"/>
                                  <w:szCs w:val="36"/>
                                </w:rPr>
                                <w:t>01.___</w:t>
                              </w:r>
                              <w:r w:rsidRPr="00977FCF">
                                <w:rPr>
                                  <w:rFonts w:ascii="GOST Type BU" w:hAnsi="GOST Type BU" w:cs="ISOCP"/>
                                  <w:i/>
                                  <w:sz w:val="36"/>
                                  <w:szCs w:val="36"/>
                                </w:rPr>
                                <w:t xml:space="preserve"> ПЗ</w:t>
                              </w:r>
                            </w:p>
                            <w:p w:rsidR="00AE400C" w:rsidRPr="00DA5EA6" w:rsidRDefault="00AE400C" w:rsidP="00BF6CD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5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46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Default="00AE400C" w:rsidP="00BF6CD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Pr="00E50C38" w:rsidRDefault="00AE400C" w:rsidP="00BF6CD9">
                                <w:pPr>
                                  <w:pStyle w:val="af"/>
                                  <w:rPr>
                                    <w:rFonts w:ascii="GOST Type BU" w:hAnsi="GOST Type BU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U" w:hAnsi="GOST Type BU"/>
                                    <w:sz w:val="24"/>
                                    <w:szCs w:val="24"/>
                                    <w:lang w:val="ru-RU"/>
                                  </w:rPr>
                                  <w:t>Шихалдин</w:t>
                                </w:r>
                              </w:p>
                              <w:p w:rsidR="00AE400C" w:rsidRPr="00F93F99" w:rsidRDefault="00AE400C" w:rsidP="00BF6CD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48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4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Default="00AE400C" w:rsidP="00BF6CD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0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Pr="00F37257" w:rsidRDefault="00AE400C" w:rsidP="00BF6CD9">
                                <w:pPr>
                                  <w:pStyle w:val="af"/>
                                  <w:rPr>
                                    <w:rFonts w:ascii="GOST Type BU" w:hAnsi="GOST Type BU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U" w:hAnsi="GOST Type BU"/>
                                    <w:sz w:val="24"/>
                                    <w:szCs w:val="24"/>
                                    <w:lang w:val="ru-RU"/>
                                  </w:rPr>
                                  <w:t>Клюкин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1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52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Pr="009E5A54" w:rsidRDefault="00AE400C" w:rsidP="00BF6CD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3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Pr="009E5A54" w:rsidRDefault="00AE400C" w:rsidP="00BF6CD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4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655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Default="00AE400C" w:rsidP="00BF6CD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Pr="00EA5E8B" w:rsidRDefault="00AE400C" w:rsidP="00BF6CD9">
                                <w:pPr>
                                  <w:pStyle w:val="af"/>
                                  <w:rPr>
                                    <w:sz w:val="22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57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658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Default="00AE400C" w:rsidP="00BF6CD9">
                                <w:pPr>
                                  <w:pStyle w:val="af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E400C" w:rsidRDefault="00AE400C" w:rsidP="00BF6CD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EA5E8B" w:rsidRDefault="00AE400C" w:rsidP="00BF6CD9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36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36"/>
                                </w:rPr>
                                <w:t>Проектирование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36"/>
                                </w:rPr>
                                <w:br/>
                                <w:t>цифровых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36"/>
                                </w:rPr>
                                <w:br/>
                                <w:t>устройств</w:t>
                              </w:r>
                            </w:p>
                            <w:p w:rsidR="00AE400C" w:rsidRPr="00AD69C7" w:rsidRDefault="00AE400C" w:rsidP="00BF6CD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173BC1" w:rsidRDefault="00AE400C" w:rsidP="00BF6CD9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8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977FCF" w:rsidRDefault="00AE400C" w:rsidP="00BF6CD9">
                              <w:pPr>
                                <w:jc w:val="center"/>
                                <w:rPr>
                                  <w:rFonts w:ascii="GOST Type BU" w:hAnsi="GOST Type BU"/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1" o:spid="_x0000_s1026" style="position:absolute;left:0;text-align:left;margin-left:56.45pt;margin-top:15.3pt;width:510.45pt;height:808.6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">
                <v:rect id="Rectangle 5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P8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oWcQzPM+EIyM0DAAD//wMAUEsBAi0AFAAGAAgAAAAhANvh9svuAAAAhQEAABMAAAAAAAAAAAAA&#10;AAAAAAAAAFtDb250ZW50X1R5cGVzXS54bWxQSwECLQAUAAYACAAAACEAWvQsW78AAAAVAQAACwAA&#10;AAAAAAAAAAAAAAAfAQAAX3JlbHMvLnJlbHNQSwECLQAUAAYACAAAACEA3chj/MMAAADcAAAADwAA&#10;AAAAAAAAAAAAAAAHAgAAZHJzL2Rvd25yZXYueG1sUEsFBgAAAAADAAMAtwAAAPcCAAAAAA==&#10;" filled="f" strokeweight="2pt"/>
                <v:line id="Line 5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5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5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5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5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5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6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6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line id="Line 6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Qk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CBSgQkxQAAANwAAAAP&#10;AAAAAAAAAAAAAAAAAAcCAABkcnMvZG93bnJldi54bWxQSwUGAAAAAAMAAwC3AAAA+QIAAAAA&#10;" strokeweight="1pt"/>
                <v:rect id="Rectangle 6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BX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KnDfyeiUdA7n8AAAD//wMAUEsBAi0AFAAGAAgAAAAhANvh9svuAAAAhQEAABMAAAAAAAAAAAAA&#10;AAAAAAAAAFtDb250ZW50X1R5cGVzXS54bWxQSwECLQAUAAYACAAAACEAWvQsW78AAAAVAQAACwAA&#10;AAAAAAAAAAAAAAAfAQAAX3JlbHMvLnJlbHNQSwECLQAUAAYACAAAACEAtRwV38MAAADcAAAADwAA&#10;AAAAAAAAAAAAAAAHAgAAZHJzL2Rvd25yZXYueG1sUEsFBgAAAAADAAMAtwAAAPcCAAAAAA=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AE400C" w:rsidRPr="001002D2" w:rsidRDefault="00AE400C" w:rsidP="00BF6CD9">
                        <w:pPr>
                          <w:pStyle w:val="af"/>
                          <w:jc w:val="center"/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22"/>
                            <w:szCs w:val="22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70" o:spid="_x0000_s104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:rsidR="00AE400C" w:rsidRPr="00977FCF" w:rsidRDefault="00AE400C" w:rsidP="00BF6CD9">
                        <w:pPr>
                          <w:ind w:left="708"/>
                          <w:rPr>
                            <w:rFonts w:ascii="GOST Type BU" w:eastAsia="Calibri" w:hAnsi="GOST Type BU" w:cs="ISOCP"/>
                            <w:i/>
                            <w:sz w:val="36"/>
                            <w:szCs w:val="36"/>
                          </w:rPr>
                        </w:pPr>
                        <w:r>
                          <w:rPr>
                            <w:rFonts w:ascii="GOST Type BU" w:hAnsi="GOST Type BU" w:cs="ISOCP"/>
                            <w:i/>
                            <w:sz w:val="36"/>
                            <w:szCs w:val="36"/>
                          </w:rPr>
                          <w:t>ТПЖА.09.03</w:t>
                        </w:r>
                        <w:r w:rsidRPr="00977FCF">
                          <w:rPr>
                            <w:rFonts w:ascii="GOST Type BU" w:hAnsi="GOST Type BU" w:cs="ISOCP"/>
                            <w:i/>
                            <w:sz w:val="36"/>
                            <w:szCs w:val="36"/>
                          </w:rPr>
                          <w:t>.</w:t>
                        </w:r>
                        <w:r>
                          <w:rPr>
                            <w:rFonts w:ascii="GOST Type BU" w:hAnsi="GOST Type BU" w:cs="ISOCP"/>
                            <w:i/>
                            <w:sz w:val="36"/>
                            <w:szCs w:val="36"/>
                          </w:rPr>
                          <w:t>01.___</w:t>
                        </w:r>
                        <w:r w:rsidRPr="00977FCF">
                          <w:rPr>
                            <w:rFonts w:ascii="GOST Type BU" w:hAnsi="GOST Type BU" w:cs="ISOCP"/>
                            <w:i/>
                            <w:sz w:val="36"/>
                            <w:szCs w:val="36"/>
                          </w:rPr>
                          <w:t xml:space="preserve"> ПЗ</w:t>
                        </w:r>
                      </w:p>
                      <w:p w:rsidR="00AE400C" w:rsidRPr="00DA5EA6" w:rsidRDefault="00AE400C" w:rsidP="00BF6CD9"/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Bx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MrNQcb0AAADcAAAADwAAAAAAAAAA&#10;AAAAAAAHAgAAZHJzL2Rvd25yZXYueG1sUEsFBgAAAAADAAMAtwAAAPECAAAAAA==&#10;" strokeweight="2pt"/>
                <v:line id="Line 7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  <v:line id="Line 7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ku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ApnukuxQAAANwAAAAP&#10;AAAAAAAAAAAAAAAAAAcCAABkcnMvZG93bnJldi54bWxQSwUGAAAAAAMAAwC3AAAA+QIAAAAA&#10;" strokeweight="1pt"/>
                <v:line id="Line 7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y1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BG0ky1xQAAANwAAAAP&#10;AAAAAAAAAAAAAAAAAAcCAABkcnMvZG93bnJldi54bWxQSwUGAAAAAAMAAwC3AAAA+QIAAAAA&#10;" strokeweight="1pt"/>
                <v:line id="Line 7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TB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DJO9TBxQAAANwAAAAP&#10;AAAAAAAAAAAAAAAAAAcCAABkcnMvZG93bnJldi54bWxQSwUGAAAAAAMAAwC3AAAA+QIAAAAA&#10;" strokeweight="1pt"/>
                <v:group id="Group 7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Ch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eQqvM/EIyPUTAAD//wMAUEsBAi0AFAAGAAgAAAAhANvh9svuAAAAhQEAABMAAAAAAAAAAAAAAAAA&#10;AAAAAFtDb250ZW50X1R5cGVzXS54bWxQSwECLQAUAAYACAAAACEAWvQsW78AAAAVAQAACwAAAAAA&#10;AAAAAAAAAAAfAQAAX3JlbHMvLnJlbHNQSwECLQAUAAYACAAAACEAkiFgocAAAADcAAAADwAAAAAA&#10;AAAAAAAAAAAHAgAAZHJzL2Rvd25yZXYueG1sUEsFBgAAAAADAAMAtwAAAPQCAAAAAA==&#10;" filled="f" stroked="f" strokeweight=".25pt">
                    <v:textbox inset="1pt,1pt,1pt,1pt">
                      <w:txbxContent>
                        <w:p w:rsidR="00AE400C" w:rsidRDefault="00AE400C" w:rsidP="00BF6CD9">
                          <w:pPr>
                            <w:pStyle w:val="af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U6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TrF/g9E4+A3N0BAAD//wMAUEsBAi0AFAAGAAgAAAAhANvh9svuAAAAhQEAABMAAAAAAAAAAAAA&#10;AAAAAAAAAFtDb250ZW50X1R5cGVzXS54bWxQSwECLQAUAAYACAAAACEAWvQsW78AAAAVAQAACwAA&#10;AAAAAAAAAAAAAAAfAQAAX3JlbHMvLnJlbHNQSwECLQAUAAYACAAAACEA/W3FOsMAAADcAAAADwAA&#10;AAAAAAAAAAAAAAAHAgAAZHJzL2Rvd25yZXYueG1sUEsFBgAAAAADAAMAtwAAAPcCAAAAAA==&#10;" filled="f" stroked="f" strokeweight=".25pt">
                    <v:textbox inset="1pt,1pt,1pt,1pt">
                      <w:txbxContent>
                        <w:p w:rsidR="00AE400C" w:rsidRPr="00E50C38" w:rsidRDefault="00AE400C" w:rsidP="00BF6CD9">
                          <w:pPr>
                            <w:pStyle w:val="af"/>
                            <w:rPr>
                              <w:rFonts w:ascii="GOST Type BU" w:hAnsi="GOST Type BU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GOST Type BU" w:hAnsi="GOST Type BU"/>
                              <w:sz w:val="24"/>
                              <w:szCs w:val="24"/>
                              <w:lang w:val="ru-RU"/>
                            </w:rPr>
                            <w:t>Шихалдин</w:t>
                          </w:r>
                        </w:p>
                        <w:p w:rsidR="00AE400C" w:rsidRPr="00F93F99" w:rsidRDefault="00AE400C" w:rsidP="00BF6CD9"/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uL/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">
  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vTT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p&#10;dA7/Z+IRkKsXAAAA//8DAFBLAQItABQABgAIAAAAIQDb4fbL7gAAAIUBAAATAAAAAAAAAAAAAAAA&#10;AAAAAABbQ29udGVudF9UeXBlc10ueG1sUEsBAi0AFAAGAAgAAAAhAFr0LFu/AAAAFQEAAAsAAAAA&#10;AAAAAAAAAAAAHwEAAF9yZWxzLy5yZWxzUEsBAi0AFAAGAAgAAAAhAOO+9NPBAAAA3AAAAA8AAAAA&#10;AAAAAAAAAAAABwIAAGRycy9kb3ducmV2LnhtbFBLBQYAAAAAAwADALcAAAD1AgAAAAA=&#10;" filled="f" stroked="f" strokeweight=".25pt">
                    <v:textbox inset="1pt,1pt,1pt,1pt">
                      <w:txbxContent>
                        <w:p w:rsidR="00AE400C" w:rsidRDefault="00AE400C" w:rsidP="00BF6CD9">
                          <w:pPr>
                            <w:pStyle w:val="af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cuT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+&#10;PBOPgNz8AwAA//8DAFBLAQItABQABgAIAAAAIQDb4fbL7gAAAIUBAAATAAAAAAAAAAAAAAAAAAAA&#10;AABbQ29udGVudF9UeXBlc10ueG1sUEsBAi0AFAAGAAgAAAAhAFr0LFu/AAAAFQEAAAsAAAAAAAAA&#10;AAAAAAAAHwEAAF9yZWxzLy5yZWxzUEsBAi0AFAAGAAgAAAAhAPddy5O+AAAA3AAAAA8AAAAAAAAA&#10;AAAAAAAABwIAAGRycy9kb3ducmV2LnhtbFBLBQYAAAAAAwADALcAAADyAgAAAAA=&#10;" filled="f" stroked="f" strokeweight=".25pt">
                    <v:textbox inset="1pt,1pt,1pt,1pt">
                      <w:txbxContent>
                        <w:p w:rsidR="00AE400C" w:rsidRPr="00F37257" w:rsidRDefault="00AE400C" w:rsidP="00BF6CD9">
                          <w:pPr>
                            <w:pStyle w:val="af"/>
                            <w:rPr>
                              <w:rFonts w:ascii="GOST Type BU" w:hAnsi="GOST Type BU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GOST Type BU" w:hAnsi="GOST Type BU"/>
                              <w:sz w:val="24"/>
                              <w:szCs w:val="24"/>
                              <w:lang w:val="ru-RU"/>
                            </w:rPr>
                            <w:t>Клюкин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  <v:textbox inset="1pt,1pt,1pt,1pt">
                      <w:txbxContent>
                        <w:p w:rsidR="00AE400C" w:rsidRPr="009E5A54" w:rsidRDefault="00AE400C" w:rsidP="00BF6CD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>Реценз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  <v:textbox inset="1pt,1pt,1pt,1pt">
                      <w:txbxContent>
                        <w:p w:rsidR="00AE400C" w:rsidRPr="009E5A54" w:rsidRDefault="00AE400C" w:rsidP="00BF6CD9"/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  <v:textbox inset="1pt,1pt,1pt,1pt">
                      <w:txbxContent>
                        <w:p w:rsidR="00AE400C" w:rsidRDefault="00AE400C" w:rsidP="00BF6CD9">
                          <w:pPr>
                            <w:pStyle w:val="af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  <v:textbox inset="1pt,1pt,1pt,1pt">
                      <w:txbxContent>
                        <w:p w:rsidR="00AE400C" w:rsidRPr="00EA5E8B" w:rsidRDefault="00AE400C" w:rsidP="00BF6CD9">
                          <w:pPr>
                            <w:pStyle w:val="af"/>
                            <w:rPr>
                              <w:sz w:val="22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<v:rect id="Rectangle 8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  <v:textbox inset="1pt,1pt,1pt,1pt">
                      <w:txbxContent>
                        <w:p w:rsidR="00AE400C" w:rsidRDefault="00AE400C" w:rsidP="00BF6CD9">
                          <w:pPr>
                            <w:pStyle w:val="af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  <v:textbox inset="1pt,1pt,1pt,1pt">
                      <w:txbxContent>
                        <w:p w:rsidR="00AE400C" w:rsidRDefault="00AE400C" w:rsidP="00BF6CD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gwR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eQYMEb0AAADcAAAADwAAAAAAAAAA&#10;AAAAAAAHAgAAZHJzL2Rvd25yZXYueG1sUEsFBgAAAAADAAMAtwAAAPECAAAAAA==&#10;" strokeweight="2pt"/>
                <v:rect id="Rectangle 9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Pr="00EA5E8B" w:rsidRDefault="00AE400C" w:rsidP="00BF6CD9">
                        <w:pPr>
                          <w:jc w:val="center"/>
                          <w:rPr>
                            <w:rFonts w:ascii="ISOCPEUR" w:hAnsi="ISOCPEUR"/>
                            <w:i/>
                            <w:sz w:val="36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36"/>
                          </w:rPr>
                          <w:t>Проектирование</w:t>
                        </w:r>
                        <w:r>
                          <w:rPr>
                            <w:rFonts w:ascii="ISOCPEUR" w:hAnsi="ISOCPEUR"/>
                            <w:i/>
                            <w:sz w:val="36"/>
                          </w:rPr>
                          <w:br/>
                          <w:t>цифровых</w:t>
                        </w:r>
                        <w:r>
                          <w:rPr>
                            <w:rFonts w:ascii="ISOCPEUR" w:hAnsi="ISOCPEUR"/>
                            <w:i/>
                            <w:sz w:val="36"/>
                          </w:rPr>
                          <w:br/>
                          <w:t>устройств</w:t>
                        </w:r>
                      </w:p>
                      <w:p w:rsidR="00AE400C" w:rsidRPr="00AD69C7" w:rsidRDefault="00AE400C" w:rsidP="00BF6CD9"/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f9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" strokeweight="2pt"/>
                <v:line id="Line 9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9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rect id="Rectangle 9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K2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TT/g70w8AnL9AgAA//8DAFBLAQItABQABgAIAAAAIQDb4fbL7gAAAIUBAAATAAAAAAAAAAAAAAAA&#10;AAAAAABbQ29udGVudF9UeXBlc10ueG1sUEsBAi0AFAAGAAgAAAAhAFr0LFu/AAAAFQEAAAsAAAAA&#10;AAAAAAAAAAAAHwEAAF9yZWxzLy5yZWxzUEsBAi0AFAAGAAgAAAAhAClGorb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Jla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mi7h90w8AnLzBgAA//8DAFBLAQItABQABgAIAAAAIQDb4fbL7gAAAIUBAAATAAAAAAAAAAAAAAAA&#10;AAAAAABbQ29udGVudF9UeXBlc10ueG1sUEsBAi0AFAAGAAgAAAAhAFr0LFu/AAAAFQEAAAsAAAAA&#10;AAAAAAAAAAAAHwEAAF9yZWxzLy5yZWxzUEsBAi0AFAAGAAgAAAAhALbYmVr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Pr="00173BC1" w:rsidRDefault="00AE400C" w:rsidP="00BF6CD9">
                        <w:pPr>
                          <w:jc w:val="center"/>
                        </w:pPr>
                      </w:p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" strokeweight="1pt"/>
                <v:line id="Line 10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rect id="Rectangle 10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  <v:textbox inset="1pt,1pt,1pt,1pt">
                    <w:txbxContent>
                      <w:p w:rsidR="00AE400C" w:rsidRPr="00977FCF" w:rsidRDefault="00AE400C" w:rsidP="00BF6CD9">
                        <w:pPr>
                          <w:jc w:val="center"/>
                          <w:rPr>
                            <w:rFonts w:ascii="GOST Type BU" w:hAnsi="GOST Type BU"/>
                            <w:i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6194D" w:rsidRDefault="0056194D" w:rsidP="0056194D">
      <w:pPr>
        <w:pStyle w:val="1"/>
        <w:jc w:val="center"/>
      </w:pPr>
      <w:bookmarkStart w:id="0" w:name="_Toc531699925"/>
      <w:r w:rsidRPr="0056194D">
        <w:lastRenderedPageBreak/>
        <w:t>Введение</w:t>
      </w:r>
      <w:bookmarkEnd w:id="0"/>
    </w:p>
    <w:p w:rsidR="0056194D" w:rsidRPr="0056194D" w:rsidRDefault="0056194D" w:rsidP="0056194D">
      <w:pPr>
        <w:rPr>
          <w:lang w:eastAsia="ru-RU"/>
        </w:rPr>
      </w:pPr>
    </w:p>
    <w:p w:rsidR="0056194D" w:rsidRDefault="0056194D" w:rsidP="0056194D">
      <w:p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6194D">
        <w:rPr>
          <w:rFonts w:ascii="Times New Roman" w:hAnsi="Times New Roman" w:cs="Times New Roman"/>
          <w:sz w:val="28"/>
          <w:szCs w:val="28"/>
        </w:rPr>
        <w:t>В вычислительных машинах различные арифметические и логические операции выполняются на арифметико-логическом устройстве. Ему на вход поступают операнды и код операции, определяющ</w:t>
      </w:r>
      <w:bookmarkStart w:id="1" w:name="_GoBack"/>
      <w:bookmarkEnd w:id="1"/>
      <w:r w:rsidRPr="0056194D">
        <w:rPr>
          <w:rFonts w:ascii="Times New Roman" w:hAnsi="Times New Roman" w:cs="Times New Roman"/>
          <w:sz w:val="28"/>
          <w:szCs w:val="28"/>
        </w:rPr>
        <w:t>ий, какую операцию должно выполнять АЛУ. АЛУ может вы</w:t>
      </w:r>
      <w:r>
        <w:rPr>
          <w:rFonts w:ascii="Times New Roman" w:hAnsi="Times New Roman" w:cs="Times New Roman"/>
          <w:sz w:val="28"/>
          <w:szCs w:val="28"/>
        </w:rPr>
        <w:t>полнять большой набор операций.</w:t>
      </w:r>
    </w:p>
    <w:p w:rsidR="0056194D" w:rsidRDefault="0056194D" w:rsidP="0056194D">
      <w:p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6194D">
        <w:rPr>
          <w:rFonts w:ascii="Times New Roman" w:hAnsi="Times New Roman" w:cs="Times New Roman"/>
          <w:sz w:val="28"/>
          <w:szCs w:val="28"/>
        </w:rPr>
        <w:t xml:space="preserve">Разработка АЛУ для конкретной вычислительной машины позволяет увеличить ее быстродействие, так как при использовании универсальных АЛУ часть операций в них просто не будет использоваться, в то время как в специализированном под какое-то определенное вычислительное устройство АЛУ будут только те операции, которые </w:t>
      </w:r>
      <w:r>
        <w:rPr>
          <w:rFonts w:ascii="Times New Roman" w:hAnsi="Times New Roman" w:cs="Times New Roman"/>
          <w:sz w:val="28"/>
          <w:szCs w:val="28"/>
        </w:rPr>
        <w:t>выполняются на этом устройстве.</w:t>
      </w:r>
    </w:p>
    <w:p w:rsidR="0056194D" w:rsidRPr="0056194D" w:rsidRDefault="0056194D" w:rsidP="0056194D">
      <w:pPr>
        <w:spacing w:after="0" w:line="300" w:lineRule="auto"/>
        <w:ind w:left="567" w:firstLine="284"/>
        <w:jc w:val="both"/>
      </w:pPr>
      <w:r w:rsidRPr="0056194D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такого АЛУ, выполняющего заданный набор операций.</w:t>
      </w:r>
      <w:r>
        <w:t xml:space="preserve"> </w:t>
      </w:r>
      <w:r w:rsidRPr="0056194D">
        <w:br w:type="page"/>
      </w:r>
    </w:p>
    <w:p w:rsidR="00F10D89" w:rsidRPr="00485D88" w:rsidRDefault="00F10D89" w:rsidP="00485D88">
      <w:pPr>
        <w:pStyle w:val="1"/>
      </w:pPr>
      <w:bookmarkStart w:id="2" w:name="_Toc531699926"/>
      <w:r w:rsidRPr="00485D88">
        <w:lastRenderedPageBreak/>
        <w:t>1 Постановка задачи</w:t>
      </w:r>
      <w:bookmarkEnd w:id="2"/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Разработать операционную часть АЛУ для реализации следующих операций:</w:t>
      </w:r>
    </w:p>
    <w:p w:rsidR="00F10D89" w:rsidRPr="00F10D89" w:rsidRDefault="00F10D89" w:rsidP="00E679E5">
      <w:pPr>
        <w:numPr>
          <w:ilvl w:val="0"/>
          <w:numId w:val="4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  </w:t>
      </w:r>
      <w:r w:rsidR="007347BC">
        <w:rPr>
          <w:rFonts w:ascii="Times New Roman" w:hAnsi="Times New Roman" w:cs="Times New Roman"/>
          <w:sz w:val="28"/>
          <w:szCs w:val="28"/>
          <w:lang w:eastAsia="ru-RU"/>
        </w:rPr>
        <w:t>Умножения чисел третьим</w:t>
      </w:r>
      <w:r w:rsidRPr="00F10D89">
        <w:rPr>
          <w:rFonts w:ascii="Times New Roman" w:hAnsi="Times New Roman" w:cs="Times New Roman"/>
          <w:sz w:val="28"/>
          <w:szCs w:val="28"/>
          <w:lang w:eastAsia="ru-RU"/>
        </w:rPr>
        <w:t xml:space="preserve"> способом в ДК с </w:t>
      </w:r>
      <w:r w:rsidR="007347BC">
        <w:rPr>
          <w:rFonts w:ascii="Times New Roman" w:hAnsi="Times New Roman" w:cs="Times New Roman"/>
          <w:sz w:val="28"/>
          <w:szCs w:val="28"/>
          <w:lang w:eastAsia="ru-RU"/>
        </w:rPr>
        <w:t>порядками</w:t>
      </w:r>
      <w:r w:rsidRPr="00F10D89">
        <w:rPr>
          <w:rFonts w:ascii="Times New Roman" w:hAnsi="Times New Roman" w:cs="Times New Roman"/>
          <w:sz w:val="28"/>
          <w:szCs w:val="28"/>
          <w:lang w:eastAsia="ru-RU"/>
        </w:rPr>
        <w:t xml:space="preserve"> с </w:t>
      </w:r>
      <w:r w:rsidR="007347BC">
        <w:rPr>
          <w:rFonts w:ascii="Times New Roman" w:hAnsi="Times New Roman" w:cs="Times New Roman"/>
          <w:sz w:val="28"/>
          <w:szCs w:val="28"/>
          <w:lang w:eastAsia="ru-RU"/>
        </w:rPr>
        <w:t>автоматической</w:t>
      </w:r>
      <w:r w:rsidRPr="00F10D89">
        <w:rPr>
          <w:rFonts w:ascii="Times New Roman" w:hAnsi="Times New Roman" w:cs="Times New Roman"/>
          <w:sz w:val="28"/>
          <w:szCs w:val="28"/>
          <w:lang w:eastAsia="ru-RU"/>
        </w:rPr>
        <w:t xml:space="preserve"> коррекцией</w:t>
      </w:r>
      <w:r w:rsidRPr="00F10D89">
        <w:rPr>
          <w:rFonts w:ascii="Times New Roman" w:hAnsi="Times New Roman" w:cs="Times New Roman"/>
          <w:sz w:val="28"/>
          <w:szCs w:val="28"/>
        </w:rPr>
        <w:t>;</w:t>
      </w:r>
    </w:p>
    <w:p w:rsidR="00F10D89" w:rsidRPr="00F10D89" w:rsidRDefault="00F10D89" w:rsidP="00E679E5">
      <w:pPr>
        <w:numPr>
          <w:ilvl w:val="0"/>
          <w:numId w:val="4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  Сложение</w:t>
      </w:r>
      <w:r w:rsidR="007347BC">
        <w:rPr>
          <w:rFonts w:ascii="Times New Roman" w:hAnsi="Times New Roman" w:cs="Times New Roman"/>
          <w:sz w:val="28"/>
          <w:szCs w:val="28"/>
        </w:rPr>
        <w:t xml:space="preserve"> модулей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7347BC" w:rsidP="00E679E5">
      <w:pPr>
        <w:numPr>
          <w:ilvl w:val="0"/>
          <w:numId w:val="4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НЕ А ИЛИ В</w:t>
      </w:r>
      <w:r w:rsidR="00F10D89"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7347BC" w:rsidP="00E679E5">
      <w:pPr>
        <w:numPr>
          <w:ilvl w:val="0"/>
          <w:numId w:val="4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НЕ -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F10D89"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Разрядность операндов – 32. 31 разряд – </w:t>
      </w:r>
      <w:r w:rsidR="007347BC">
        <w:rPr>
          <w:rFonts w:ascii="Times New Roman" w:hAnsi="Times New Roman" w:cs="Times New Roman"/>
          <w:sz w:val="28"/>
          <w:szCs w:val="28"/>
        </w:rPr>
        <w:t>знаковый, 30-23 - порядок</w:t>
      </w:r>
      <w:r w:rsidRPr="00F10D89">
        <w:rPr>
          <w:rFonts w:ascii="Times New Roman" w:hAnsi="Times New Roman" w:cs="Times New Roman"/>
          <w:sz w:val="28"/>
          <w:szCs w:val="28"/>
        </w:rPr>
        <w:t>, 22-0 – мантисса.</w:t>
      </w: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После окончания операции устройство должно выдавать в управляющий автомат следующие признаки:</w:t>
      </w:r>
    </w:p>
    <w:p w:rsidR="00F10D89" w:rsidRPr="00F10D89" w:rsidRDefault="00F10D89" w:rsidP="00E679E5">
      <w:pPr>
        <w:numPr>
          <w:ilvl w:val="0"/>
          <w:numId w:val="5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ПРС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F10D89" w:rsidP="00E679E5">
      <w:pPr>
        <w:numPr>
          <w:ilvl w:val="0"/>
          <w:numId w:val="5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Равенство результата нулю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F10D89" w:rsidP="00E679E5">
      <w:pPr>
        <w:numPr>
          <w:ilvl w:val="0"/>
          <w:numId w:val="5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Знак результата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F10D89" w:rsidRDefault="00F10D89" w:rsidP="00E679E5">
      <w:pPr>
        <w:numPr>
          <w:ilvl w:val="0"/>
          <w:numId w:val="5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Перенос из старшего (значащего) разряда.</w:t>
      </w: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Разработанное устройство должно удовлетворять следующим требованиям:</w:t>
      </w:r>
    </w:p>
    <w:p w:rsidR="00F10D89" w:rsidRPr="00F10D89" w:rsidRDefault="00F10D89" w:rsidP="00E679E5">
      <w:pPr>
        <w:numPr>
          <w:ilvl w:val="0"/>
          <w:numId w:val="6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 Минимизация аппаратурных затрат;</w:t>
      </w:r>
    </w:p>
    <w:p w:rsidR="00F10D89" w:rsidRPr="00F10D89" w:rsidRDefault="00F10D89" w:rsidP="00E679E5">
      <w:pPr>
        <w:numPr>
          <w:ilvl w:val="0"/>
          <w:numId w:val="6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 Приемлемое быстродействие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Pr="00BF6CD9" w:rsidRDefault="00F10D89" w:rsidP="00E679E5">
      <w:pPr>
        <w:numPr>
          <w:ilvl w:val="0"/>
          <w:numId w:val="6"/>
        </w:numPr>
        <w:spacing w:after="0" w:line="24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 Приемлемая потребляемая мощность.</w:t>
      </w:r>
      <w:r w:rsidR="00F260BC" w:rsidRPr="00F260B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F10D89" w:rsidRDefault="00F10D89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0D89" w:rsidRPr="00485D88" w:rsidRDefault="00F10D89" w:rsidP="00485D88">
      <w:pPr>
        <w:pStyle w:val="1"/>
      </w:pPr>
      <w:bookmarkStart w:id="3" w:name="_Toc531699927"/>
      <w:r w:rsidRPr="00485D88">
        <w:lastRenderedPageBreak/>
        <w:t>2 Описание алгоритмов функционирования арифметико-логического устройства</w:t>
      </w:r>
      <w:bookmarkEnd w:id="3"/>
    </w:p>
    <w:p w:rsidR="00F10D89" w:rsidRPr="00F10D89" w:rsidRDefault="00F10D89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F10D89" w:rsidRDefault="00F10D89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рассматриваются словесные описания алгоритмов выполнения операций и указаны возможные особые ситуации, с точки зрения построения автомата, ситуации при выполнении данных операций. </w:t>
      </w:r>
    </w:p>
    <w:p w:rsidR="00FB198D" w:rsidRDefault="00FB198D" w:rsidP="00BF6CD9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86D06" w:rsidRPr="00485D88" w:rsidRDefault="00186D06" w:rsidP="00485D88">
      <w:pPr>
        <w:pStyle w:val="1"/>
      </w:pPr>
      <w:bookmarkStart w:id="4" w:name="_Toc531699928"/>
      <w:r w:rsidRPr="00485D88">
        <w:t>2.1 Описание алгоритма умножения</w:t>
      </w:r>
      <w:bookmarkEnd w:id="4"/>
    </w:p>
    <w:p w:rsidR="00186D06" w:rsidRDefault="00186D06" w:rsidP="00186D06">
      <w:pPr>
        <w:rPr>
          <w:lang w:eastAsia="ru-RU"/>
        </w:rPr>
      </w:pP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Считать множимое.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Проверить множимое на равенство нулю.</w:t>
      </w:r>
    </w:p>
    <w:p w:rsidR="00186D06" w:rsidRPr="00317A3F" w:rsidRDefault="00186D06" w:rsidP="00E679E5">
      <w:pPr>
        <w:pStyle w:val="a9"/>
        <w:numPr>
          <w:ilvl w:val="1"/>
          <w:numId w:val="13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множимое равно нулю, то операцию умножения прекратить, результат равен нулю.</w:t>
      </w:r>
    </w:p>
    <w:p w:rsidR="00186D06" w:rsidRPr="00317A3F" w:rsidRDefault="00186D06" w:rsidP="00E679E5">
      <w:pPr>
        <w:pStyle w:val="a9"/>
        <w:numPr>
          <w:ilvl w:val="1"/>
          <w:numId w:val="13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множимое не равно нулю, то перейти к п.3.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Считать множитель.</w:t>
      </w:r>
    </w:p>
    <w:p w:rsidR="00186D06" w:rsidRPr="00317A3F" w:rsidRDefault="00186D06" w:rsidP="00E679E5">
      <w:pPr>
        <w:pStyle w:val="a9"/>
        <w:numPr>
          <w:ilvl w:val="1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множитель равен нулю, то операцию умножения прекратить, результат равен нулю.</w:t>
      </w:r>
    </w:p>
    <w:p w:rsidR="00186D06" w:rsidRPr="00317A3F" w:rsidRDefault="00186D06" w:rsidP="00E679E5">
      <w:pPr>
        <w:pStyle w:val="a9"/>
        <w:numPr>
          <w:ilvl w:val="1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множитель не равен нулю, то перейти к п.4.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Определить порядок произведения путем сложения порядков исходных сомножителей. Перейти к п.5.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Проверить сумму порядков на ПРС и ПМР.</w:t>
      </w:r>
    </w:p>
    <w:p w:rsidR="00186D06" w:rsidRPr="00317A3F" w:rsidRDefault="00186D06" w:rsidP="00E679E5">
      <w:pPr>
        <w:pStyle w:val="a9"/>
        <w:numPr>
          <w:ilvl w:val="1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при сложении порядков положительного знака в результате получен порядок, знак которого отличается от знаков операндов, то эта ситуация сигнализирует о возникновении ПРС, при котором следует прекратить операцию умножения.</w:t>
      </w:r>
    </w:p>
    <w:p w:rsidR="00186D06" w:rsidRPr="00317A3F" w:rsidRDefault="00186D06" w:rsidP="00E679E5">
      <w:pPr>
        <w:pStyle w:val="a9"/>
        <w:numPr>
          <w:ilvl w:val="1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при сложении порядков положительного знака в результате получен порядок, знак которого отличается от знаков операндов, а во всех разрядах, кроме знакового, лежит «0», то эта ситуация сигнализирует о возникновении временного ПРС, которое может устраниться при нормализации.</w:t>
      </w:r>
    </w:p>
    <w:p w:rsidR="00186D06" w:rsidRPr="00317A3F" w:rsidRDefault="00186D06" w:rsidP="00E679E5">
      <w:pPr>
        <w:pStyle w:val="a9"/>
        <w:numPr>
          <w:ilvl w:val="1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 xml:space="preserve">Если при сложении порядков отрицательного знака в результате получен порядок, знак которого положителен, а в остальных разрядах есть хотя бы одна «1», или если при сложении порядков отрицательного знака в результате получен порядок, знак которого отрицателен, а во всех остальных разрядах лежит «0», то было </w:t>
      </w:r>
      <w:r w:rsidRPr="00317A3F">
        <w:rPr>
          <w:rFonts w:ascii="Times New Roman" w:hAnsi="Times New Roman" w:cs="Times New Roman"/>
          <w:sz w:val="28"/>
          <w:szCs w:val="24"/>
        </w:rPr>
        <w:lastRenderedPageBreak/>
        <w:t>выявлено ПМР. Операцию умножения необходимо прекратить и выдать в качестве результата 0.</w:t>
      </w:r>
    </w:p>
    <w:p w:rsidR="00186D06" w:rsidRPr="00317A3F" w:rsidRDefault="00186D06" w:rsidP="00E679E5">
      <w:pPr>
        <w:pStyle w:val="a9"/>
        <w:numPr>
          <w:ilvl w:val="1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ничего не было зафиксировано, то перейти к п.6.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Выполнить цикл умножения (анализируются 2 смежные цифры множителя: знаковый и старший разряд) по следующим правилам: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знаковый разряд множителя равен “1”, а цифра соседнего старшего множителя “0”, то множимое вычитаем из младших 23 разрядов СЧП, к старшим прибавить “0”.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знаковый разряд множителя равен “0”, а цифра соседнего старшего множителя “1”, то множимое складываем с младшими 23 разрядами СЧП, к старшим прибавить “0”.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Если анализируемые цифры равны соответственно “00” либо “11”, то ко всем разрядам СЧП прибавляется “0”.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СЧП сдвигается влево на 1 разряд, множитель сдвигается влево на 1 разряд (Правило сдвига отрицательных чисел в ДК: при сдвиге влево освобождающиеся младшие разряды заполняются “0”).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Окончание цикла происходит, когда все разряды множителя равны “0”, при этом на последнем шаге сдвиг СЧП не выполняется. После окончания цикла перейти к п.7.</w:t>
      </w:r>
    </w:p>
    <w:p w:rsidR="00186D06" w:rsidRPr="00317A3F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Результат получается в ДК со знаком.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Произвести округление результата. Перейти к п.8.</w:t>
      </w:r>
    </w:p>
    <w:p w:rsidR="00186D06" w:rsidRPr="00317A3F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Произвести нормализацию мантиссы, если необходимо. При фиксации временного ПРС, когда в нормализации нет необходимости, означает, что произошло истинное ПРС, в противном случае (когда необходима нормализация) вычитается единица из порядка произведения и проверяется ПМР, если ПМР, то выдать в качестве результата “0”, в противном случае перейти к п.9.</w:t>
      </w:r>
    </w:p>
    <w:p w:rsidR="00186D06" w:rsidRDefault="00186D06" w:rsidP="00E679E5">
      <w:pPr>
        <w:pStyle w:val="a9"/>
        <w:numPr>
          <w:ilvl w:val="0"/>
          <w:numId w:val="9"/>
        </w:numPr>
        <w:spacing w:after="200" w:line="276" w:lineRule="auto"/>
        <w:rPr>
          <w:rFonts w:ascii="Times New Roman" w:eastAsia="Calibri" w:hAnsi="Times New Roman" w:cs="Times New Roman"/>
          <w:sz w:val="24"/>
        </w:rPr>
      </w:pPr>
      <w:r w:rsidRPr="00317A3F">
        <w:rPr>
          <w:rFonts w:ascii="Times New Roman" w:hAnsi="Times New Roman" w:cs="Times New Roman"/>
          <w:sz w:val="28"/>
          <w:szCs w:val="24"/>
        </w:rPr>
        <w:t>Выдать результат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</w:rPr>
        <w:t xml:space="preserve"> </w:t>
      </w:r>
    </w:p>
    <w:p w:rsidR="00186D06" w:rsidRDefault="00186D06" w:rsidP="00186D06">
      <w:pPr>
        <w:pStyle w:val="a9"/>
        <w:spacing w:after="200" w:line="276" w:lineRule="auto"/>
        <w:rPr>
          <w:rFonts w:ascii="Times New Roman" w:eastAsia="Calibri" w:hAnsi="Times New Roman" w:cs="Times New Roman"/>
          <w:sz w:val="24"/>
        </w:rPr>
      </w:pPr>
    </w:p>
    <w:p w:rsidR="00186D06" w:rsidRPr="00186D06" w:rsidRDefault="00186D06" w:rsidP="00186D06">
      <w:pPr>
        <w:pStyle w:val="1"/>
        <w:ind w:left="851" w:firstLine="0"/>
      </w:pPr>
      <w:bookmarkStart w:id="5" w:name="_Toc531699929"/>
      <w:r w:rsidRPr="00186D06">
        <w:t>2.2 Описание алгоритма сложения модулей</w:t>
      </w:r>
      <w:bookmarkEnd w:id="5"/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Считать первый операнд;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Считать второй операнд;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3) Выполнить вычитание порядков;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4) Проверить на ПРС: </w:t>
      </w:r>
    </w:p>
    <w:p w:rsidR="00186D06" w:rsidRPr="00186D06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186D06">
        <w:rPr>
          <w:rFonts w:ascii="Times New Roman" w:hAnsi="Times New Roman" w:cs="Times New Roman"/>
          <w:sz w:val="28"/>
          <w:szCs w:val="24"/>
        </w:rPr>
        <w:lastRenderedPageBreak/>
        <w:t>если до вычитания в знаковых разрядах порядков обоих чисел был ноль, а в результате вычитания в знаковом разряде порядка результата оказалась единица, то произошло ПРС. Выдать сигнал о ПРС и завершить операцию;</w:t>
      </w:r>
    </w:p>
    <w:p w:rsidR="00186D06" w:rsidRPr="00186D06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186D06">
        <w:rPr>
          <w:rFonts w:ascii="Times New Roman" w:hAnsi="Times New Roman" w:cs="Times New Roman"/>
          <w:sz w:val="28"/>
          <w:szCs w:val="24"/>
        </w:rPr>
        <w:t xml:space="preserve">иначе перейти к п. 5.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Выполнить сравнение разности порядков с -23 и 23</w:t>
      </w:r>
    </w:p>
    <w:p w:rsidR="00186D06" w:rsidRPr="00186D06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186D06">
        <w:rPr>
          <w:rFonts w:ascii="Times New Roman" w:hAnsi="Times New Roman" w:cs="Times New Roman"/>
          <w:sz w:val="28"/>
          <w:szCs w:val="24"/>
        </w:rPr>
        <w:t xml:space="preserve">если разность порядков &gt;=23, то выдать первый операнд в качестве результата сложения; </w:t>
      </w:r>
    </w:p>
    <w:p w:rsidR="00186D06" w:rsidRPr="00186D06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186D06">
        <w:rPr>
          <w:rFonts w:ascii="Times New Roman" w:hAnsi="Times New Roman" w:cs="Times New Roman"/>
          <w:sz w:val="28"/>
          <w:szCs w:val="24"/>
        </w:rPr>
        <w:t xml:space="preserve">если разность порядков &lt;=-23, то выдать второй операнд в качестве результата сложения; </w:t>
      </w:r>
    </w:p>
    <w:p w:rsidR="00186D06" w:rsidRPr="00186D06" w:rsidRDefault="00186D06" w:rsidP="00E679E5">
      <w:pPr>
        <w:pStyle w:val="a9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4"/>
        </w:rPr>
      </w:pPr>
      <w:r w:rsidRPr="00186D06">
        <w:rPr>
          <w:rFonts w:ascii="Times New Roman" w:hAnsi="Times New Roman" w:cs="Times New Roman"/>
          <w:sz w:val="28"/>
          <w:szCs w:val="24"/>
        </w:rPr>
        <w:t xml:space="preserve">иначе, перейти к п. 7;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Выровнять порядки путем сдвигов мантиссы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меньшего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 чисел вправо и уменьшение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порядка на единицу. Выполнять пока разность не окажется равной 0;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Сложить модули мантисс чисел;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Если в знаковом разряде результата оказалась 1, то необходимо сдвинуть мантиссу суммы на один разряд вправо, увеличить порядок на 1, а также установить флаг переноса и перейти. Проверить на возникновение ПРС в порядках. Если ПРС произошло – установить флаг ПРС и прекратить операцию. Иначе перейти к п. 10;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Нормализовать результат;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3405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Если при нормализации произошла ПМР в порядках, выдать результат равный нулю;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4A4D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Выдать результат;</w:t>
      </w:r>
    </w:p>
    <w:p w:rsidR="00186D06" w:rsidRDefault="00186D06" w:rsidP="00186D06">
      <w:pPr>
        <w:rPr>
          <w:lang w:eastAsia="ru-RU"/>
        </w:rPr>
      </w:pPr>
    </w:p>
    <w:p w:rsidR="00186D06" w:rsidRDefault="00186D06" w:rsidP="00186D06">
      <w:pPr>
        <w:pStyle w:val="1"/>
        <w:ind w:left="851" w:firstLine="0"/>
      </w:pPr>
      <w:bookmarkStart w:id="6" w:name="_Toc531699930"/>
      <w:r w:rsidRPr="00186D06">
        <w:t>2.</w:t>
      </w:r>
      <w:r>
        <w:t>3</w:t>
      </w:r>
      <w:r w:rsidRPr="00186D06">
        <w:t xml:space="preserve"> Опи</w:t>
      </w:r>
      <w:r>
        <w:t>сание алгоритма НЕ А ИЛИ В</w:t>
      </w:r>
      <w:bookmarkEnd w:id="6"/>
    </w:p>
    <w:p w:rsidR="00186D06" w:rsidRDefault="00186D06" w:rsidP="00186D06">
      <w:pPr>
        <w:rPr>
          <w:lang w:eastAsia="ru-RU"/>
        </w:rPr>
      </w:pP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Считать первый операнд;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Считать второй операнд; </w:t>
      </w:r>
    </w:p>
    <w:p w:rsidR="00186D06" w:rsidRP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6D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Инвертировать первый операнд и выполнить ИЛИ со вторым операндом</w:t>
      </w:r>
    </w:p>
    <w:p w:rsid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6D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 Выставить флаги и выдать результат</w:t>
      </w:r>
    </w:p>
    <w:p w:rsid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6D06" w:rsidRDefault="00186D06" w:rsidP="00186D06">
      <w:pPr>
        <w:pStyle w:val="1"/>
        <w:ind w:left="851" w:firstLine="0"/>
      </w:pPr>
      <w:bookmarkStart w:id="7" w:name="_Toc531699931"/>
      <w:r w:rsidRPr="00186D06">
        <w:t>2.</w:t>
      </w:r>
      <w:r>
        <w:t>4</w:t>
      </w:r>
      <w:r w:rsidRPr="00186D06">
        <w:t xml:space="preserve"> Опи</w:t>
      </w:r>
      <w:r>
        <w:t>сание алгоритма НЕ А ИЛИ В</w:t>
      </w:r>
      <w:bookmarkEnd w:id="7"/>
    </w:p>
    <w:p w:rsidR="00186D06" w:rsidRDefault="00186D06" w:rsidP="00186D06">
      <w:pPr>
        <w:rPr>
          <w:lang w:eastAsia="ru-RU"/>
        </w:rPr>
      </w:pP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</w:t>
      </w: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Считать первый операнд; </w:t>
      </w:r>
    </w:p>
    <w:p w:rsidR="00186D06" w:rsidRPr="00F06A7C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6A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2) Считать второй операнд; </w:t>
      </w:r>
    </w:p>
    <w:p w:rsidR="00186D06" w:rsidRP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6D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</w:t>
      </w:r>
      <w:r w:rsidRPr="00186D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ыполнить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XNOR</w:t>
      </w:r>
    </w:p>
    <w:p w:rsidR="00186D06" w:rsidRP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6D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 Выставить флаги и выдать результат</w:t>
      </w:r>
    </w:p>
    <w:p w:rsidR="00186D06" w:rsidRPr="00186D06" w:rsidRDefault="00186D06" w:rsidP="00186D06">
      <w:pPr>
        <w:spacing w:after="200" w:line="276" w:lineRule="auto"/>
        <w:ind w:left="709" w:hanging="14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6D06" w:rsidRPr="00186D06" w:rsidRDefault="00186D06" w:rsidP="00186D06">
      <w:pPr>
        <w:rPr>
          <w:lang w:eastAsia="ru-RU"/>
        </w:rPr>
      </w:pPr>
    </w:p>
    <w:p w:rsidR="00BF6CD9" w:rsidRPr="00BF6CD9" w:rsidRDefault="00BF6CD9" w:rsidP="00E679E5">
      <w:pPr>
        <w:pStyle w:val="a9"/>
        <w:numPr>
          <w:ilvl w:val="0"/>
          <w:numId w:val="7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8" w:name="_Toc478927260"/>
      <w:r>
        <w:br w:type="page"/>
      </w:r>
    </w:p>
    <w:p w:rsidR="00F10D89" w:rsidRDefault="00F10D89" w:rsidP="00BF6CD9">
      <w:pPr>
        <w:pStyle w:val="1"/>
        <w:ind w:left="567" w:firstLine="284"/>
      </w:pPr>
      <w:bookmarkStart w:id="9" w:name="_Toc531699932"/>
      <w:r w:rsidRPr="00F10D89">
        <w:lastRenderedPageBreak/>
        <w:t>3 Численные примеры</w:t>
      </w:r>
      <w:bookmarkEnd w:id="8"/>
      <w:bookmarkEnd w:id="9"/>
    </w:p>
    <w:p w:rsidR="00485D88" w:rsidRPr="00485D88" w:rsidRDefault="00186D06" w:rsidP="00E679E5">
      <w:pPr>
        <w:pStyle w:val="1"/>
        <w:numPr>
          <w:ilvl w:val="1"/>
          <w:numId w:val="14"/>
        </w:numPr>
        <w:ind w:left="1560"/>
      </w:pPr>
      <w:bookmarkStart w:id="10" w:name="_Toc531699933"/>
      <w:r w:rsidRPr="00485D88">
        <w:t>Численные примеры операции умножения</w:t>
      </w:r>
      <w:bookmarkEnd w:id="10"/>
    </w:p>
    <w:p w:rsidR="00485D88" w:rsidRPr="00FB198D" w:rsidRDefault="00485D88" w:rsidP="00E679E5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11" w:name="_Toc531699934"/>
      <w:r w:rsidRPr="00FB198D">
        <w:rPr>
          <w:sz w:val="24"/>
        </w:rPr>
        <w:t>Операция умножения без исключительных ситуаций</w:t>
      </w:r>
      <w:bookmarkEnd w:id="11"/>
      <w:r w:rsidRPr="00FB198D">
        <w:rPr>
          <w:sz w:val="24"/>
        </w:rPr>
        <w:t xml:space="preserve"> </w:t>
      </w:r>
    </w:p>
    <w:p w:rsidR="00485D88" w:rsidRPr="00485D88" w:rsidRDefault="00485D88" w:rsidP="00485D88">
      <w:pPr>
        <w:spacing w:after="246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А=</w:t>
      </w:r>
      <w:r w:rsidRPr="00485D88">
        <w:rPr>
          <w:rFonts w:ascii="Times New Roman" w:eastAsia="Cambria Math" w:hAnsi="Times New Roman" w:cs="Times New Roman"/>
          <w:sz w:val="28"/>
        </w:rPr>
        <w:t>3.625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 (ДК): </w:t>
      </w:r>
      <w:r w:rsidRPr="00485D88">
        <w:rPr>
          <w:rFonts w:ascii="Times New Roman" w:eastAsia="Cambria Math" w:hAnsi="Times New Roman" w:cs="Times New Roman"/>
          <w:sz w:val="28"/>
        </w:rPr>
        <w:t>0.1110100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А=</w:t>
      </w:r>
      <w:r w:rsidRPr="00485D88">
        <w:rPr>
          <w:rFonts w:ascii="Times New Roman" w:eastAsia="Cambria Math" w:hAnsi="Times New Roman" w:cs="Times New Roman"/>
          <w:sz w:val="28"/>
        </w:rPr>
        <w:t>0.010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</w:t>
      </w:r>
    </w:p>
    <w:p w:rsidR="00485D88" w:rsidRPr="00485D88" w:rsidRDefault="00485D88" w:rsidP="00485D88">
      <w:pPr>
        <w:spacing w:after="226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В=</w:t>
      </w:r>
      <w:r w:rsidRPr="00485D88">
        <w:rPr>
          <w:rFonts w:ascii="Times New Roman" w:eastAsia="Cambria Math" w:hAnsi="Times New Roman" w:cs="Times New Roman"/>
          <w:sz w:val="28"/>
        </w:rPr>
        <w:t>−5.75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 (ДК): </w:t>
      </w:r>
      <w:r w:rsidRPr="00485D88">
        <w:rPr>
          <w:rFonts w:ascii="Times New Roman" w:eastAsia="Cambria Math" w:hAnsi="Times New Roman" w:cs="Times New Roman"/>
          <w:sz w:val="28"/>
        </w:rPr>
        <w:t>1.0100100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</w:t>
      </w:r>
      <w:r w:rsidRPr="00485D88">
        <w:rPr>
          <w:rFonts w:ascii="Times New Roman" w:eastAsia="Cambria Math" w:hAnsi="Times New Roman" w:cs="Times New Roman"/>
          <w:sz w:val="28"/>
        </w:rPr>
        <w:t>0.011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12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Сложение порядков: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0.010 </w:t>
      </w:r>
    </w:p>
    <w:p w:rsidR="00485D88" w:rsidRPr="00485D88" w:rsidRDefault="00485D88" w:rsidP="00485D88">
      <w:pPr>
        <w:pStyle w:val="1"/>
        <w:ind w:left="567" w:firstLine="0"/>
      </w:pPr>
      <w:bookmarkStart w:id="12" w:name="_Toc531699935"/>
      <w:r w:rsidRPr="00485D88">
        <w:t>0.011</w:t>
      </w:r>
      <w:bookmarkEnd w:id="12"/>
      <w:r w:rsidRPr="00485D88">
        <w:t xml:space="preserve"> </w:t>
      </w:r>
    </w:p>
    <w:p w:rsidR="00485D88" w:rsidRPr="00485D88" w:rsidRDefault="00485D88" w:rsidP="00485D88">
      <w:pPr>
        <w:spacing w:after="210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  <w:u w:val="single" w:color="000000"/>
        </w:rPr>
        <w:t>0</w:t>
      </w:r>
      <w:r w:rsidRPr="00485D88">
        <w:rPr>
          <w:rFonts w:ascii="Times New Roman" w:hAnsi="Times New Roman" w:cs="Times New Roman"/>
          <w:sz w:val="28"/>
        </w:rPr>
        <w:t xml:space="preserve">.101     (ПРС не возникло) </w:t>
      </w:r>
    </w:p>
    <w:p w:rsidR="00485D88" w:rsidRPr="00485D88" w:rsidRDefault="00485D88" w:rsidP="0059666E">
      <w:pPr>
        <w:ind w:left="-142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Таблица </w:t>
      </w:r>
      <w:r w:rsidRPr="0059666E">
        <w:rPr>
          <w:rFonts w:ascii="Times New Roman" w:hAnsi="Times New Roman" w:cs="Times New Roman"/>
          <w:sz w:val="28"/>
        </w:rPr>
        <w:t>3.</w:t>
      </w:r>
      <w:r w:rsidRPr="00485D88">
        <w:rPr>
          <w:rFonts w:ascii="Times New Roman" w:hAnsi="Times New Roman" w:cs="Times New Roman"/>
          <w:sz w:val="28"/>
        </w:rPr>
        <w:t xml:space="preserve">1 – Умножение мантисс </w:t>
      </w:r>
    </w:p>
    <w:tbl>
      <w:tblPr>
        <w:tblStyle w:val="TableGrid"/>
        <w:tblW w:w="9784" w:type="dxa"/>
        <w:tblInd w:w="-36" w:type="dxa"/>
        <w:tblCellMar>
          <w:top w:w="53" w:type="dxa"/>
          <w:left w:w="106" w:type="dxa"/>
          <w:right w:w="114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979"/>
        <w:gridCol w:w="2268"/>
      </w:tblGrid>
      <w:tr w:rsidR="00485D88" w:rsidRPr="00485D88" w:rsidTr="0059666E">
        <w:trPr>
          <w:trHeight w:val="322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>Множитель</w:t>
            </w:r>
            <w:r w:rsidRPr="00485D88">
              <w:rPr>
                <w:rFonts w:ascii="Times New Roman" w:eastAsia="SimSun" w:hAnsi="Times New Roman" w:cs="Times New Roman"/>
                <w:sz w:val="24"/>
              </w:rPr>
              <w:t>←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Множимое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СЧП </w:t>
            </w:r>
            <w:r w:rsidRPr="00485D88">
              <w:rPr>
                <w:rFonts w:ascii="Times New Roman" w:eastAsia="SimSun" w:hAnsi="Times New Roman" w:cs="Times New Roman"/>
                <w:sz w:val="24"/>
              </w:rPr>
              <w:t>←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Пояснения </w:t>
            </w:r>
          </w:p>
        </w:tc>
      </w:tr>
      <w:tr w:rsidR="00485D88" w:rsidRPr="00485D88" w:rsidTr="0059666E">
        <w:trPr>
          <w:trHeight w:val="434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>0.1110100</w:t>
            </w:r>
            <w:r w:rsidRPr="00485D88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spacing w:line="256" w:lineRule="auto"/>
              <w:ind w:left="2"/>
              <w:jc w:val="center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1.1111111 0100100 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0.0000000 0000000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Исходные данные </w:t>
            </w:r>
          </w:p>
        </w:tc>
      </w:tr>
      <w:tr w:rsidR="00485D88" w:rsidRPr="00485D88" w:rsidTr="0059666E">
        <w:trPr>
          <w:trHeight w:val="888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0.1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110100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0000000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1.1111111 0100100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1.1111111 0100100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+М, сдвиги </w:t>
            </w:r>
          </w:p>
        </w:tc>
      </w:tr>
      <w:tr w:rsidR="00485D88" w:rsidRPr="00485D88" w:rsidTr="0059666E">
        <w:trPr>
          <w:trHeight w:val="89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1.1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10100 .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after="18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56192" behindDoc="0" locked="0" layoutInCell="1" allowOverlap="0" wp14:anchorId="6456F150" wp14:editId="76747150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316865</wp:posOffset>
                  </wp:positionV>
                  <wp:extent cx="1237615" cy="176530"/>
                  <wp:effectExtent l="0" t="0" r="635" b="0"/>
                  <wp:wrapSquare wrapText="bothSides"/>
                  <wp:docPr id="780" name="Рисунок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1765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1.1111110 1001000 0.0000000 0000000 </w:t>
            </w:r>
          </w:p>
          <w:p w:rsidR="00485D88" w:rsidRPr="00485D88" w:rsidRDefault="00485D88" w:rsidP="00485D88">
            <w:pPr>
              <w:tabs>
                <w:tab w:val="center" w:pos="1942"/>
              </w:tabs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>1.</w:t>
            </w:r>
            <w:r w:rsidRPr="00485D88">
              <w:rPr>
                <w:rFonts w:ascii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+0, сдвиги </w:t>
            </w:r>
          </w:p>
        </w:tc>
      </w:tr>
      <w:tr w:rsidR="00485D88" w:rsidRPr="00485D88" w:rsidTr="0059666E">
        <w:trPr>
          <w:trHeight w:val="889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1.1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0100 . .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after="16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0" wp14:anchorId="6C2BEF70" wp14:editId="6C8D92BF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317500</wp:posOffset>
                  </wp:positionV>
                  <wp:extent cx="1237615" cy="176530"/>
                  <wp:effectExtent l="0" t="0" r="635" b="0"/>
                  <wp:wrapSquare wrapText="bothSides"/>
                  <wp:docPr id="779" name="Рисунок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1765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1.1111101 0010000 0.0000000 0000000 </w:t>
            </w:r>
          </w:p>
          <w:p w:rsidR="00485D88" w:rsidRPr="00485D88" w:rsidRDefault="00485D88" w:rsidP="00485D88">
            <w:pPr>
              <w:tabs>
                <w:tab w:val="center" w:pos="1942"/>
              </w:tabs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>1.</w:t>
            </w:r>
            <w:r w:rsidRPr="00485D88">
              <w:rPr>
                <w:rFonts w:ascii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+0, сдвиги </w:t>
            </w:r>
          </w:p>
        </w:tc>
      </w:tr>
      <w:tr w:rsidR="00485D88" w:rsidRPr="00485D88" w:rsidTr="0059666E">
        <w:trPr>
          <w:trHeight w:val="888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100 . . . 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1.1111010 0100000 </w:t>
            </w: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0.0000000 1011100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1,1111010 1111100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-М, сдвиги </w:t>
            </w:r>
          </w:p>
        </w:tc>
      </w:tr>
      <w:tr w:rsidR="00485D88" w:rsidRPr="00485D88" w:rsidTr="0059666E">
        <w:trPr>
          <w:trHeight w:val="89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0.1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00 . . . .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1.1110101 1111000 </w:t>
            </w: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1.1111111 0100100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1.1110101 0011100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+М, сдвиги </w:t>
            </w:r>
          </w:p>
        </w:tc>
      </w:tr>
      <w:tr w:rsidR="00485D88" w:rsidRPr="00485D88" w:rsidTr="0059666E">
        <w:trPr>
          <w:trHeight w:val="888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1.0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0 . . . . .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1.1101010 0111000 </w:t>
            </w: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0.0000000 1011100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0.1101011 0010100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-М, сдвиги </w:t>
            </w:r>
          </w:p>
        </w:tc>
      </w:tr>
      <w:tr w:rsidR="00485D88" w:rsidRPr="00485D88" w:rsidTr="0059666E">
        <w:trPr>
          <w:trHeight w:val="30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 xml:space="preserve">0.0 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. . . . . . </w:t>
            </w:r>
          </w:p>
        </w:tc>
        <w:tc>
          <w:tcPr>
            <w:tcW w:w="2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1.1010110 0101000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Сдвиги </w:t>
            </w:r>
          </w:p>
        </w:tc>
      </w:tr>
      <w:tr w:rsidR="00485D88" w:rsidRPr="00485D88" w:rsidTr="0059666E">
        <w:trPr>
          <w:trHeight w:val="302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  <w:u w:val="single" w:color="000000"/>
              </w:rPr>
              <w:t>0. .</w:t>
            </w:r>
            <w:r w:rsidRPr="00485D88">
              <w:rPr>
                <w:rFonts w:ascii="Times New Roman" w:hAnsi="Times New Roman" w:cs="Times New Roman"/>
                <w:sz w:val="24"/>
              </w:rPr>
              <w:t xml:space="preserve"> . . . . . . </w:t>
            </w:r>
          </w:p>
        </w:tc>
        <w:tc>
          <w:tcPr>
            <w:tcW w:w="2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1.0101100 1010000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4"/>
              </w:rPr>
            </w:pPr>
            <w:r w:rsidRPr="00485D88">
              <w:rPr>
                <w:rFonts w:ascii="Times New Roman" w:hAnsi="Times New Roman" w:cs="Times New Roman"/>
                <w:sz w:val="24"/>
              </w:rPr>
              <w:t xml:space="preserve">Результат(в ДК) </w:t>
            </w:r>
          </w:p>
        </w:tc>
      </w:tr>
    </w:tbl>
    <w:p w:rsidR="0059666E" w:rsidRDefault="0059666E" w:rsidP="0059666E">
      <w:pPr>
        <w:spacing w:after="9" w:line="316" w:lineRule="auto"/>
        <w:ind w:left="567" w:right="-1"/>
        <w:rPr>
          <w:rFonts w:ascii="Times New Roman" w:eastAsia="Cambria Math" w:hAnsi="Times New Roman" w:cs="Times New Roman"/>
          <w:sz w:val="28"/>
        </w:rPr>
      </w:pPr>
    </w:p>
    <w:p w:rsidR="0059666E" w:rsidRDefault="00485D88" w:rsidP="0059666E">
      <w:pPr>
        <w:spacing w:after="9" w:line="316" w:lineRule="auto"/>
        <w:ind w:left="567" w:right="-1"/>
        <w:rPr>
          <w:rFonts w:ascii="Times New Roman" w:hAnsi="Times New Roman" w:cs="Times New Roman"/>
          <w:sz w:val="28"/>
        </w:rPr>
      </w:pPr>
      <w:r w:rsidRPr="00485D88">
        <w:rPr>
          <w:rFonts w:ascii="Times New Roman" w:eastAsia="Cambria Math" w:hAnsi="Times New Roman" w:cs="Times New Roman"/>
          <w:sz w:val="28"/>
        </w:rPr>
        <w:lastRenderedPageBreak/>
        <w:t>(</w:t>
      </w:r>
      <w:r w:rsidRPr="00485D88">
        <w:rPr>
          <w:rFonts w:ascii="Cambria Math" w:eastAsia="Cambria Math" w:hAnsi="Cambria Math" w:cs="Cambria Math"/>
          <w:sz w:val="28"/>
        </w:rPr>
        <w:t>𝐴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∗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𝐵</w:t>
      </w:r>
      <w:r w:rsidRPr="00485D88">
        <w:rPr>
          <w:rFonts w:ascii="Times New Roman" w:eastAsia="Cambria Math" w:hAnsi="Times New Roman" w:cs="Times New Roman"/>
          <w:sz w:val="28"/>
        </w:rPr>
        <w:t>)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ДК</w:t>
      </w:r>
      <w:r w:rsidRPr="00485D88">
        <w:rPr>
          <w:rFonts w:ascii="Times New Roman" w:hAnsi="Times New Roman" w:cs="Times New Roman"/>
          <w:sz w:val="28"/>
        </w:rPr>
        <w:t xml:space="preserve"> = </w:t>
      </w:r>
      <w:r w:rsidRPr="00485D88">
        <w:rPr>
          <w:rFonts w:ascii="Times New Roman" w:eastAsia="Cambria Math" w:hAnsi="Times New Roman" w:cs="Times New Roman"/>
          <w:sz w:val="28"/>
        </w:rPr>
        <w:t>1.01011001010000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59666E">
      <w:pPr>
        <w:spacing w:after="9" w:line="316" w:lineRule="auto"/>
        <w:ind w:left="567" w:right="-1"/>
        <w:rPr>
          <w:rFonts w:ascii="Times New Roman" w:eastAsia="Calibri" w:hAnsi="Times New Roman" w:cs="Times New Roman"/>
          <w:color w:val="000000"/>
          <w:sz w:val="32"/>
        </w:rPr>
      </w:pPr>
      <w:r w:rsidRPr="00485D88">
        <w:rPr>
          <w:rFonts w:ascii="Times New Roman" w:eastAsia="Cambria Math" w:hAnsi="Times New Roman" w:cs="Times New Roman"/>
          <w:sz w:val="28"/>
        </w:rPr>
        <w:t>(</w:t>
      </w:r>
      <w:r w:rsidRPr="00485D88">
        <w:rPr>
          <w:rFonts w:ascii="Cambria Math" w:eastAsia="Cambria Math" w:hAnsi="Cambria Math" w:cs="Cambria Math"/>
          <w:sz w:val="28"/>
        </w:rPr>
        <w:t>𝐴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∗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𝐵</w:t>
      </w:r>
      <w:r w:rsidRPr="00485D88">
        <w:rPr>
          <w:rFonts w:ascii="Times New Roman" w:eastAsia="Cambria Math" w:hAnsi="Times New Roman" w:cs="Times New Roman"/>
          <w:sz w:val="28"/>
        </w:rPr>
        <w:t>)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ПК</w:t>
      </w:r>
      <w:r w:rsidRPr="00485D88">
        <w:rPr>
          <w:rFonts w:ascii="Times New Roman" w:hAnsi="Times New Roman" w:cs="Times New Roman"/>
          <w:sz w:val="28"/>
        </w:rPr>
        <w:t xml:space="preserve"> = </w:t>
      </w:r>
      <w:r w:rsidRPr="00485D88">
        <w:rPr>
          <w:rFonts w:ascii="Times New Roman" w:eastAsia="Cambria Math" w:hAnsi="Times New Roman" w:cs="Times New Roman"/>
          <w:sz w:val="28"/>
        </w:rPr>
        <w:t>1.10100110110000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05"/>
        <w:ind w:left="567" w:right="3888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Результат: </w:t>
      </w:r>
      <w:r w:rsidRPr="00485D88">
        <w:rPr>
          <w:rFonts w:ascii="Times New Roman" w:eastAsia="Cambria Math" w:hAnsi="Times New Roman" w:cs="Times New Roman"/>
          <w:sz w:val="28"/>
        </w:rPr>
        <w:t>−10100.11011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= </w:t>
      </w:r>
      <w:r w:rsidRPr="00485D88">
        <w:rPr>
          <w:rFonts w:ascii="Times New Roman" w:eastAsia="Cambria Math" w:hAnsi="Times New Roman" w:cs="Times New Roman"/>
          <w:sz w:val="28"/>
        </w:rPr>
        <w:t>−20.84375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Проверка: 3.625*(-5.75) = -20.84375 </w:t>
      </w:r>
    </w:p>
    <w:p w:rsidR="00485D88" w:rsidRPr="00FB198D" w:rsidRDefault="00485D88" w:rsidP="00E679E5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13" w:name="_Toc531699936"/>
      <w:r w:rsidRPr="00FB198D">
        <w:rPr>
          <w:sz w:val="24"/>
        </w:rPr>
        <w:t>Операция умножения с возникновением устранимого временного ПРС</w:t>
      </w:r>
      <w:bookmarkEnd w:id="13"/>
      <w:r w:rsidRPr="00FB198D">
        <w:rPr>
          <w:sz w:val="24"/>
        </w:rPr>
        <w:t xml:space="preserve"> </w:t>
      </w:r>
    </w:p>
    <w:p w:rsidR="00485D88" w:rsidRPr="00485D88" w:rsidRDefault="00485D88" w:rsidP="00485D88">
      <w:pPr>
        <w:spacing w:after="166" w:line="316" w:lineRule="auto"/>
        <w:ind w:left="567" w:right="3622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А=</w:t>
      </w:r>
      <w:r w:rsidRPr="00485D88">
        <w:rPr>
          <w:rFonts w:ascii="Times New Roman" w:eastAsia="Cambria Math" w:hAnsi="Times New Roman" w:cs="Times New Roman"/>
          <w:sz w:val="28"/>
        </w:rPr>
        <w:t>16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Мантисса: </w:t>
      </w:r>
      <w:r w:rsidRPr="00485D88">
        <w:rPr>
          <w:rFonts w:ascii="Times New Roman" w:eastAsia="Cambria Math" w:hAnsi="Times New Roman" w:cs="Times New Roman"/>
          <w:sz w:val="28"/>
        </w:rPr>
        <w:t>0.100000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eastAsia="Cambria Math" w:hAnsi="Times New Roman" w:cs="Times New Roman"/>
          <w:sz w:val="28"/>
        </w:rPr>
        <w:t xml:space="preserve">     Порядок: 0.101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В=</w:t>
      </w:r>
      <w:r w:rsidRPr="00485D88">
        <w:rPr>
          <w:rFonts w:ascii="Times New Roman" w:eastAsia="Cambria Math" w:hAnsi="Times New Roman" w:cs="Times New Roman"/>
          <w:sz w:val="28"/>
        </w:rPr>
        <w:t>4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    Мантисса: </w:t>
      </w:r>
      <w:r w:rsidRPr="00485D88">
        <w:rPr>
          <w:rFonts w:ascii="Times New Roman" w:eastAsia="Cambria Math" w:hAnsi="Times New Roman" w:cs="Times New Roman"/>
          <w:sz w:val="28"/>
        </w:rPr>
        <w:t>0.100000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А=</w:t>
      </w:r>
      <w:r w:rsidRPr="00485D88">
        <w:rPr>
          <w:rFonts w:ascii="Times New Roman" w:eastAsia="Cambria Math" w:hAnsi="Times New Roman" w:cs="Times New Roman"/>
          <w:sz w:val="28"/>
        </w:rPr>
        <w:t>0.011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10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Сложение порядков: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0.101 </w:t>
      </w:r>
    </w:p>
    <w:p w:rsidR="00485D88" w:rsidRPr="00485D88" w:rsidRDefault="00485D88" w:rsidP="00485D88">
      <w:pPr>
        <w:pStyle w:val="1"/>
        <w:ind w:left="567" w:firstLine="0"/>
      </w:pPr>
      <w:bookmarkStart w:id="14" w:name="_Toc531699937"/>
      <w:r w:rsidRPr="00485D88">
        <w:t>0.011</w:t>
      </w:r>
      <w:bookmarkEnd w:id="14"/>
      <w:r w:rsidRPr="00485D88">
        <w:t xml:space="preserve"> </w:t>
      </w:r>
    </w:p>
    <w:p w:rsidR="00485D88" w:rsidRPr="00485D88" w:rsidRDefault="00485D88" w:rsidP="00485D88">
      <w:pPr>
        <w:spacing w:after="212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  <w:u w:val="single" w:color="000000"/>
        </w:rPr>
        <w:t>1</w:t>
      </w:r>
      <w:r w:rsidRPr="00485D88">
        <w:rPr>
          <w:rFonts w:ascii="Times New Roman" w:hAnsi="Times New Roman" w:cs="Times New Roman"/>
          <w:sz w:val="28"/>
        </w:rPr>
        <w:t xml:space="preserve">.000     (Временное ПРС!) </w:t>
      </w:r>
    </w:p>
    <w:p w:rsidR="00485D88" w:rsidRPr="00485D88" w:rsidRDefault="00485D88" w:rsidP="0059666E">
      <w:pPr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Таблица 3.</w:t>
      </w:r>
      <w:r w:rsidRPr="0059666E">
        <w:rPr>
          <w:rFonts w:ascii="Times New Roman" w:hAnsi="Times New Roman" w:cs="Times New Roman"/>
          <w:sz w:val="28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– Умножение мантисс </w:t>
      </w:r>
    </w:p>
    <w:tbl>
      <w:tblPr>
        <w:tblStyle w:val="TableGrid"/>
        <w:tblW w:w="9784" w:type="dxa"/>
        <w:tblInd w:w="-36" w:type="dxa"/>
        <w:tblCellMar>
          <w:top w:w="53" w:type="dxa"/>
          <w:left w:w="106" w:type="dxa"/>
          <w:right w:w="114" w:type="dxa"/>
        </w:tblCellMar>
        <w:tblLook w:val="04A0" w:firstRow="1" w:lastRow="0" w:firstColumn="1" w:lastColumn="0" w:noHBand="0" w:noVBand="1"/>
      </w:tblPr>
      <w:tblGrid>
        <w:gridCol w:w="1899"/>
        <w:gridCol w:w="2737"/>
        <w:gridCol w:w="2923"/>
        <w:gridCol w:w="2225"/>
      </w:tblGrid>
      <w:tr w:rsidR="00485D88" w:rsidRPr="00485D88" w:rsidTr="0059666E">
        <w:trPr>
          <w:trHeight w:val="32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>Множитель</w:t>
            </w:r>
            <w:r w:rsidRPr="00485D88">
              <w:rPr>
                <w:rFonts w:ascii="Times New Roman" w:eastAsia="SimSun" w:hAnsi="Times New Roman" w:cs="Times New Roman"/>
                <w:sz w:val="28"/>
              </w:rPr>
              <w:t>←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Множимое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СЧП </w:t>
            </w:r>
            <w:r w:rsidRPr="00485D88">
              <w:rPr>
                <w:rFonts w:ascii="Times New Roman" w:eastAsia="SimSun" w:hAnsi="Times New Roman" w:cs="Times New Roman"/>
                <w:sz w:val="28"/>
              </w:rPr>
              <w:t>←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Пояснения </w:t>
            </w:r>
          </w:p>
        </w:tc>
      </w:tr>
      <w:tr w:rsidR="00485D88" w:rsidRPr="00485D88" w:rsidTr="0059666E">
        <w:trPr>
          <w:trHeight w:val="43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>0.1000000</w:t>
            </w:r>
            <w:r w:rsidRPr="00485D88">
              <w:rPr>
                <w:rFonts w:ascii="Times New Roman" w:hAnsi="Times New Roman" w:cs="Times New Roman"/>
                <w:i/>
                <w:sz w:val="28"/>
              </w:rPr>
              <w:t xml:space="preserve"> </w:t>
            </w:r>
          </w:p>
        </w:tc>
        <w:tc>
          <w:tcPr>
            <w:tcW w:w="2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spacing w:line="256" w:lineRule="auto"/>
              <w:ind w:left="2"/>
              <w:jc w:val="center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0.0000000 1000000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0.0000000 0000000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Исходные данные </w:t>
            </w:r>
          </w:p>
        </w:tc>
      </w:tr>
      <w:tr w:rsidR="00485D88" w:rsidRPr="00485D88" w:rsidTr="0059666E">
        <w:trPr>
          <w:trHeight w:val="890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0.1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00000 .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0000000 </w:t>
            </w: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0.0000000 1000000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0.0000000 1000000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+М, сдвиги </w:t>
            </w:r>
          </w:p>
        </w:tc>
      </w:tr>
      <w:tr w:rsidR="00485D88" w:rsidRPr="00485D88" w:rsidTr="0059666E">
        <w:trPr>
          <w:trHeight w:val="888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1.0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00000 .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ind w:left="711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0000000 </w:t>
            </w: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1.1111111 1000000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0.0000000 1000000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-М, сдвиги </w:t>
            </w:r>
          </w:p>
        </w:tc>
      </w:tr>
      <w:tr w:rsidR="00485D88" w:rsidRPr="00485D88" w:rsidTr="0059666E">
        <w:trPr>
          <w:trHeight w:val="30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0000 . .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0.0000001 0000000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+0, сдвиги </w:t>
            </w:r>
          </w:p>
        </w:tc>
      </w:tr>
      <w:tr w:rsidR="00485D88" w:rsidRPr="00485D88" w:rsidTr="0059666E">
        <w:trPr>
          <w:trHeight w:val="305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000 . . . 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0.0000010 0000000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+0, сдвиги </w:t>
            </w:r>
          </w:p>
        </w:tc>
      </w:tr>
      <w:tr w:rsidR="00485D88" w:rsidRPr="00485D88" w:rsidTr="0059666E">
        <w:trPr>
          <w:trHeight w:val="30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00 . . . .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0.0000100 0000000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+0, сдвиги </w:t>
            </w:r>
          </w:p>
        </w:tc>
      </w:tr>
      <w:tr w:rsidR="00485D88" w:rsidRPr="00485D88" w:rsidTr="0059666E">
        <w:trPr>
          <w:trHeight w:val="30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0.0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0 . . . . .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0.0001000 0000000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+0, сдвиги </w:t>
            </w:r>
          </w:p>
        </w:tc>
      </w:tr>
      <w:tr w:rsidR="00485D88" w:rsidRPr="00485D88" w:rsidTr="0059666E">
        <w:trPr>
          <w:trHeight w:val="302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 xml:space="preserve">0.0 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. . . . .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0.0010000 0000000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+0, сдвиги </w:t>
            </w:r>
          </w:p>
        </w:tc>
      </w:tr>
      <w:tr w:rsidR="00485D88" w:rsidRPr="00485D88" w:rsidTr="0059666E">
        <w:trPr>
          <w:trHeight w:val="305"/>
        </w:trPr>
        <w:tc>
          <w:tcPr>
            <w:tcW w:w="1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  <w:u w:val="single" w:color="000000"/>
              </w:rPr>
              <w:t>. .</w:t>
            </w:r>
            <w:r w:rsidRPr="00485D88">
              <w:rPr>
                <w:rFonts w:ascii="Times New Roman" w:hAnsi="Times New Roman" w:cs="Times New Roman"/>
                <w:sz w:val="28"/>
              </w:rPr>
              <w:t xml:space="preserve"> . . . . . .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5D88" w:rsidRPr="00485D88" w:rsidRDefault="00485D88" w:rsidP="00485D88">
            <w:pPr>
              <w:ind w:left="2"/>
              <w:rPr>
                <w:rFonts w:ascii="Times New Roman" w:eastAsia="Calibri" w:hAnsi="Times New Roman" w:cs="Times New Roman"/>
                <w:color w:val="000000"/>
                <w:sz w:val="32"/>
              </w:rPr>
            </w:pP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0.0100000 0000000 </w:t>
            </w:r>
          </w:p>
        </w:tc>
        <w:tc>
          <w:tcPr>
            <w:tcW w:w="2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5D88" w:rsidRPr="00485D88" w:rsidRDefault="00485D88" w:rsidP="00485D88">
            <w:pPr>
              <w:spacing w:line="256" w:lineRule="auto"/>
              <w:ind w:left="2"/>
              <w:rPr>
                <w:rFonts w:ascii="Times New Roman" w:hAnsi="Times New Roman" w:cs="Times New Roman"/>
                <w:sz w:val="28"/>
              </w:rPr>
            </w:pPr>
            <w:r w:rsidRPr="00485D88">
              <w:rPr>
                <w:rFonts w:ascii="Times New Roman" w:hAnsi="Times New Roman" w:cs="Times New Roman"/>
                <w:sz w:val="28"/>
              </w:rPr>
              <w:t xml:space="preserve">Результат(в ДК) </w:t>
            </w:r>
          </w:p>
        </w:tc>
      </w:tr>
    </w:tbl>
    <w:p w:rsidR="00485D88" w:rsidRDefault="00485D88" w:rsidP="00485D88">
      <w:pPr>
        <w:spacing w:after="244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 </w:t>
      </w:r>
      <w:r w:rsidRPr="00485D88">
        <w:rPr>
          <w:rFonts w:ascii="Times New Roman" w:eastAsia="Cambria Math" w:hAnsi="Times New Roman" w:cs="Times New Roman"/>
          <w:sz w:val="28"/>
        </w:rPr>
        <w:t>(</w:t>
      </w:r>
      <w:r w:rsidRPr="00485D88">
        <w:rPr>
          <w:rFonts w:ascii="Cambria Math" w:eastAsia="Cambria Math" w:hAnsi="Cambria Math" w:cs="Cambria Math"/>
          <w:sz w:val="28"/>
        </w:rPr>
        <w:t>𝐴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∗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𝐵</w:t>
      </w:r>
      <w:r w:rsidRPr="00485D88">
        <w:rPr>
          <w:rFonts w:ascii="Times New Roman" w:eastAsia="Cambria Math" w:hAnsi="Times New Roman" w:cs="Times New Roman"/>
          <w:sz w:val="28"/>
        </w:rPr>
        <w:t>)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ДК</w:t>
      </w:r>
      <w:r w:rsidRPr="00485D88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eastAsia="Cambria Math" w:hAnsi="Times New Roman" w:cs="Times New Roman"/>
          <w:sz w:val="28"/>
        </w:rPr>
        <w:t>0.0100000</w:t>
      </w:r>
      <w:r w:rsidRPr="00485D88">
        <w:rPr>
          <w:rFonts w:ascii="Times New Roman" w:eastAsia="Cambria Math" w:hAnsi="Times New Roman" w:cs="Times New Roman"/>
          <w:sz w:val="28"/>
        </w:rPr>
        <w:t>0000000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166" w:line="31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eastAsia="Cambria Math" w:hAnsi="Times New Roman" w:cs="Times New Roman"/>
          <w:sz w:val="28"/>
        </w:rPr>
        <w:t>(</w:t>
      </w:r>
      <w:r w:rsidRPr="00485D88">
        <w:rPr>
          <w:rFonts w:ascii="Cambria Math" w:eastAsia="Cambria Math" w:hAnsi="Cambria Math" w:cs="Cambria Math"/>
          <w:sz w:val="28"/>
        </w:rPr>
        <w:t>𝐴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∗</w:t>
      </w:r>
      <w:r w:rsidRPr="00485D88">
        <w:rPr>
          <w:rFonts w:ascii="Times New Roman" w:eastAsia="Cambria Math" w:hAnsi="Times New Roman" w:cs="Times New Roman"/>
          <w:sz w:val="28"/>
        </w:rPr>
        <w:t xml:space="preserve"> </w:t>
      </w:r>
      <w:r w:rsidRPr="00485D88">
        <w:rPr>
          <w:rFonts w:ascii="Cambria Math" w:eastAsia="Cambria Math" w:hAnsi="Cambria Math" w:cs="Cambria Math"/>
          <w:sz w:val="28"/>
        </w:rPr>
        <w:t>𝐵</w:t>
      </w:r>
      <w:r w:rsidRPr="00485D88">
        <w:rPr>
          <w:rFonts w:ascii="Times New Roman" w:eastAsia="Cambria Math" w:hAnsi="Times New Roman" w:cs="Times New Roman"/>
          <w:sz w:val="28"/>
        </w:rPr>
        <w:t>)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ПК</w:t>
      </w:r>
      <w:r w:rsidRPr="00485D88">
        <w:rPr>
          <w:rFonts w:ascii="Times New Roman" w:hAnsi="Times New Roman" w:cs="Times New Roman"/>
          <w:sz w:val="28"/>
        </w:rPr>
        <w:t xml:space="preserve"> = </w:t>
      </w:r>
      <w:r w:rsidRPr="00485D88">
        <w:rPr>
          <w:rFonts w:ascii="Times New Roman" w:eastAsia="Cambria Math" w:hAnsi="Times New Roman" w:cs="Times New Roman"/>
          <w:sz w:val="28"/>
        </w:rPr>
        <w:t>0.0100000 0000000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08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lastRenderedPageBreak/>
        <w:t xml:space="preserve">Мантисса не нормализована, следовательно, так как было зафиксировано временное ПРС, оно устранится. Сдвинем произведение на один разряд влево, вычтем “1” из порядка произведения.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1.000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  <w:u w:val="single"/>
        </w:rPr>
      </w:pPr>
      <w:r w:rsidRPr="00485D88">
        <w:rPr>
          <w:rFonts w:ascii="Times New Roman" w:hAnsi="Times New Roman" w:cs="Times New Roman"/>
          <w:sz w:val="28"/>
          <w:u w:val="single"/>
        </w:rPr>
        <w:t>1.111</w:t>
      </w:r>
    </w:p>
    <w:p w:rsidR="00485D88" w:rsidRPr="00485D88" w:rsidRDefault="00485D88" w:rsidP="00485D88">
      <w:pPr>
        <w:tabs>
          <w:tab w:val="center" w:pos="1322"/>
        </w:tabs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  <w:u w:val="single"/>
        </w:rPr>
        <w:t>0.</w:t>
      </w:r>
      <w:r w:rsidRPr="00485D88">
        <w:rPr>
          <w:rFonts w:ascii="Times New Roman" w:hAnsi="Times New Roman" w:cs="Times New Roman"/>
          <w:sz w:val="28"/>
        </w:rPr>
        <w:t>111</w:t>
      </w:r>
      <w:r w:rsidRPr="00485D88">
        <w:rPr>
          <w:rFonts w:ascii="Times New Roman" w:hAnsi="Times New Roman" w:cs="Times New Roman"/>
          <w:sz w:val="28"/>
        </w:rPr>
        <w:tab/>
        <w:t xml:space="preserve"> </w:t>
      </w:r>
    </w:p>
    <w:p w:rsidR="00485D88" w:rsidRPr="00485D88" w:rsidRDefault="00485D88" w:rsidP="00485D88">
      <w:pPr>
        <w:spacing w:after="47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Временное ПРС было устранено. Продолжаем операцию умножения. </w:t>
      </w:r>
    </w:p>
    <w:p w:rsidR="00485D88" w:rsidRPr="00485D88" w:rsidRDefault="00485D88" w:rsidP="00485D88">
      <w:pPr>
        <w:spacing w:after="47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Результат: </w:t>
      </w:r>
      <w:r w:rsidRPr="00485D88">
        <w:rPr>
          <w:rFonts w:ascii="Times New Roman" w:eastAsia="Cambria Math" w:hAnsi="Times New Roman" w:cs="Times New Roman"/>
          <w:sz w:val="28"/>
        </w:rPr>
        <w:t>1000000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= </w:t>
      </w:r>
      <w:r w:rsidRPr="00485D88">
        <w:rPr>
          <w:rFonts w:ascii="Times New Roman" w:eastAsia="Cambria Math" w:hAnsi="Times New Roman" w:cs="Times New Roman"/>
          <w:sz w:val="28"/>
        </w:rPr>
        <w:t>64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Проверка: 16*4 = 64 </w:t>
      </w:r>
    </w:p>
    <w:p w:rsidR="00485D88" w:rsidRPr="00FB198D" w:rsidRDefault="00485D88" w:rsidP="00E679E5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15" w:name="_Toc531699938"/>
      <w:r w:rsidRPr="00FB198D">
        <w:rPr>
          <w:sz w:val="24"/>
        </w:rPr>
        <w:t>Операция умножения с возникновением ПМР при сложении порядков</w:t>
      </w:r>
      <w:bookmarkEnd w:id="15"/>
      <w:r w:rsidRPr="00FB198D">
        <w:rPr>
          <w:sz w:val="24"/>
        </w:rPr>
        <w:t xml:space="preserve"> </w:t>
      </w:r>
    </w:p>
    <w:p w:rsidR="00485D88" w:rsidRPr="00485D88" w:rsidRDefault="00485D88" w:rsidP="00485D88">
      <w:pPr>
        <w:spacing w:after="6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А=</w:t>
      </w:r>
      <w:r w:rsidRPr="00485D88">
        <w:rPr>
          <w:rFonts w:ascii="Times New Roman" w:eastAsia="Cambria Math" w:hAnsi="Times New Roman" w:cs="Times New Roman"/>
          <w:sz w:val="28"/>
        </w:rPr>
        <w:t>0.0234375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Мантисса: </w:t>
      </w:r>
      <w:r w:rsidRPr="00485D88">
        <w:rPr>
          <w:rFonts w:ascii="Times New Roman" w:eastAsia="Cambria Math" w:hAnsi="Times New Roman" w:cs="Times New Roman"/>
          <w:sz w:val="28"/>
        </w:rPr>
        <w:t>0.110000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eastAsia="Cambria Math" w:hAnsi="Times New Roman" w:cs="Times New Roman"/>
          <w:sz w:val="28"/>
        </w:rPr>
        <w:t xml:space="preserve">     Порядок: 1.101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26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В=</w:t>
      </w:r>
      <w:r w:rsidRPr="00485D88">
        <w:rPr>
          <w:rFonts w:ascii="Times New Roman" w:eastAsia="Cambria Math" w:hAnsi="Times New Roman" w:cs="Times New Roman"/>
          <w:sz w:val="28"/>
        </w:rPr>
        <w:t>0.078125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  Мантисса: </w:t>
      </w:r>
      <w:r w:rsidRPr="00485D88">
        <w:rPr>
          <w:rFonts w:ascii="Times New Roman" w:eastAsia="Cambria Math" w:hAnsi="Times New Roman" w:cs="Times New Roman"/>
          <w:sz w:val="28"/>
        </w:rPr>
        <w:t>0.100000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</w:t>
      </w:r>
      <w:r w:rsidRPr="00485D88">
        <w:rPr>
          <w:rFonts w:ascii="Times New Roman" w:eastAsia="Cambria Math" w:hAnsi="Times New Roman" w:cs="Times New Roman"/>
          <w:sz w:val="28"/>
        </w:rPr>
        <w:t>1.011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  1.101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  <w:u w:val="single"/>
        </w:rPr>
      </w:pPr>
      <w:r w:rsidRPr="00485D88">
        <w:rPr>
          <w:rFonts w:ascii="Times New Roman" w:hAnsi="Times New Roman" w:cs="Times New Roman"/>
          <w:sz w:val="28"/>
        </w:rPr>
        <w:t xml:space="preserve">  </w:t>
      </w:r>
      <w:r w:rsidRPr="00485D88">
        <w:rPr>
          <w:rFonts w:ascii="Times New Roman" w:hAnsi="Times New Roman" w:cs="Times New Roman"/>
          <w:sz w:val="28"/>
          <w:u w:val="single"/>
        </w:rPr>
        <w:t>1.011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32"/>
          <w:u w:val="single"/>
        </w:rPr>
      </w:pPr>
      <w:r w:rsidRPr="00485D88">
        <w:rPr>
          <w:rFonts w:ascii="Times New Roman" w:hAnsi="Times New Roman" w:cs="Times New Roman"/>
          <w:sz w:val="28"/>
          <w:u w:val="single"/>
        </w:rPr>
        <w:t>10.</w:t>
      </w:r>
      <w:r w:rsidRPr="00485D88">
        <w:rPr>
          <w:rFonts w:ascii="Times New Roman" w:hAnsi="Times New Roman" w:cs="Times New Roman"/>
          <w:sz w:val="28"/>
        </w:rPr>
        <w:t>000</w:t>
      </w:r>
    </w:p>
    <w:p w:rsidR="00485D88" w:rsidRPr="00485D88" w:rsidRDefault="00485D88" w:rsidP="00485D88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ПМР. Прекращаем операцию умножения, вывести результат, равный нулю. </w:t>
      </w:r>
    </w:p>
    <w:p w:rsidR="00485D88" w:rsidRPr="00485D88" w:rsidRDefault="00485D88" w:rsidP="00E679E5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16" w:name="_Toc531699939"/>
      <w:r w:rsidRPr="00485D88">
        <w:rPr>
          <w:sz w:val="24"/>
        </w:rPr>
        <w:t>Операция умножения с возникновением ПРС при сложении порядков</w:t>
      </w:r>
      <w:bookmarkEnd w:id="16"/>
      <w:r w:rsidRPr="00485D88">
        <w:rPr>
          <w:sz w:val="24"/>
        </w:rPr>
        <w:t xml:space="preserve"> </w:t>
      </w:r>
    </w:p>
    <w:p w:rsidR="00485D88" w:rsidRPr="00485D88" w:rsidRDefault="00485D88" w:rsidP="00485D88">
      <w:pPr>
        <w:spacing w:after="63" w:line="256" w:lineRule="auto"/>
        <w:ind w:left="567" w:right="3622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А=</w:t>
      </w:r>
      <w:r w:rsidRPr="00485D88">
        <w:rPr>
          <w:rFonts w:ascii="Times New Roman" w:eastAsia="Cambria Math" w:hAnsi="Times New Roman" w:cs="Times New Roman"/>
          <w:sz w:val="28"/>
        </w:rPr>
        <w:t>7.25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Мантисса: </w:t>
      </w:r>
      <w:r w:rsidRPr="00485D88">
        <w:rPr>
          <w:rFonts w:ascii="Times New Roman" w:eastAsia="Cambria Math" w:hAnsi="Times New Roman" w:cs="Times New Roman"/>
          <w:sz w:val="28"/>
        </w:rPr>
        <w:t>0.1110100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eastAsia="Cambria Math" w:hAnsi="Times New Roman" w:cs="Times New Roman"/>
          <w:sz w:val="28"/>
        </w:rPr>
        <w:t xml:space="preserve">     Порядок: 0.011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24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В=</w:t>
      </w:r>
      <w:r w:rsidRPr="00485D88">
        <w:rPr>
          <w:rFonts w:ascii="Times New Roman" w:eastAsia="Cambria Math" w:hAnsi="Times New Roman" w:cs="Times New Roman"/>
          <w:sz w:val="28"/>
        </w:rPr>
        <w:t>46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     Мантисса: </w:t>
      </w:r>
      <w:r w:rsidRPr="00485D88">
        <w:rPr>
          <w:rFonts w:ascii="Times New Roman" w:eastAsia="Cambria Math" w:hAnsi="Times New Roman" w:cs="Times New Roman"/>
          <w:sz w:val="28"/>
        </w:rPr>
        <w:t>0.100000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</w:t>
      </w:r>
      <w:r w:rsidRPr="00485D88">
        <w:rPr>
          <w:rFonts w:ascii="Times New Roman" w:eastAsia="Cambria Math" w:hAnsi="Times New Roman" w:cs="Times New Roman"/>
          <w:sz w:val="28"/>
        </w:rPr>
        <w:t>0.110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Pr="00485D88" w:rsidRDefault="00485D88" w:rsidP="00485D88">
      <w:pPr>
        <w:spacing w:after="21" w:line="256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0.011 </w:t>
      </w:r>
    </w:p>
    <w:p w:rsidR="00485D88" w:rsidRPr="00485D88" w:rsidRDefault="00485D88" w:rsidP="00485D88">
      <w:pPr>
        <w:pStyle w:val="1"/>
        <w:spacing w:after="0" w:line="240" w:lineRule="auto"/>
        <w:ind w:left="567" w:firstLine="0"/>
      </w:pPr>
      <w:bookmarkStart w:id="17" w:name="_Toc531699940"/>
      <w:r w:rsidRPr="00485D88">
        <w:t>0.110</w:t>
      </w:r>
      <w:bookmarkEnd w:id="17"/>
      <w:r w:rsidRPr="00485D88">
        <w:t xml:space="preserve"> </w:t>
      </w:r>
    </w:p>
    <w:p w:rsidR="00485D88" w:rsidRPr="00485D88" w:rsidRDefault="00485D88" w:rsidP="00485D88">
      <w:pPr>
        <w:spacing w:after="0" w:line="240" w:lineRule="auto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  <w:u w:val="single" w:color="000000"/>
        </w:rPr>
        <w:t>1</w:t>
      </w:r>
      <w:r w:rsidRPr="00485D88">
        <w:rPr>
          <w:rFonts w:ascii="Times New Roman" w:hAnsi="Times New Roman" w:cs="Times New Roman"/>
          <w:sz w:val="28"/>
        </w:rPr>
        <w:t xml:space="preserve">.001     ПРС! </w:t>
      </w:r>
    </w:p>
    <w:p w:rsidR="00485D88" w:rsidRPr="00485D88" w:rsidRDefault="00485D88" w:rsidP="00485D88">
      <w:pPr>
        <w:spacing w:after="212"/>
        <w:ind w:left="567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 xml:space="preserve">ПРС. Прекращаем операцию умножения, выдаем сигнал о ПРС. </w:t>
      </w:r>
    </w:p>
    <w:p w:rsidR="00485D88" w:rsidRPr="00485D88" w:rsidRDefault="00485D88" w:rsidP="00E679E5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18" w:name="_Toc531699941"/>
      <w:r w:rsidRPr="00485D88">
        <w:rPr>
          <w:sz w:val="24"/>
        </w:rPr>
        <w:t>Операция умножения, когда множитель (или множимое) равно нулю.</w:t>
      </w:r>
      <w:bookmarkEnd w:id="18"/>
      <w:r w:rsidRPr="00485D88">
        <w:rPr>
          <w:sz w:val="24"/>
        </w:rPr>
        <w:t xml:space="preserve"> </w:t>
      </w:r>
    </w:p>
    <w:p w:rsidR="00485D88" w:rsidRPr="00485D88" w:rsidRDefault="00485D88" w:rsidP="00485D88">
      <w:pPr>
        <w:spacing w:after="166" w:line="316" w:lineRule="auto"/>
        <w:ind w:left="567" w:right="3622"/>
        <w:rPr>
          <w:rFonts w:ascii="Times New Roman" w:hAnsi="Times New Roman" w:cs="Times New Roman"/>
          <w:sz w:val="28"/>
        </w:rPr>
      </w:pPr>
      <w:r w:rsidRPr="00485D88">
        <w:rPr>
          <w:rFonts w:ascii="Times New Roman" w:hAnsi="Times New Roman" w:cs="Times New Roman"/>
          <w:sz w:val="28"/>
        </w:rPr>
        <w:t>А=</w:t>
      </w:r>
      <w:r w:rsidRPr="00485D88">
        <w:rPr>
          <w:rFonts w:ascii="Times New Roman" w:eastAsia="Cambria Math" w:hAnsi="Times New Roman" w:cs="Times New Roman"/>
          <w:sz w:val="28"/>
        </w:rPr>
        <w:t>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Мантисса: </w:t>
      </w:r>
      <w:r w:rsidRPr="00485D88">
        <w:rPr>
          <w:rFonts w:ascii="Times New Roman" w:eastAsia="Cambria Math" w:hAnsi="Times New Roman" w:cs="Times New Roman"/>
          <w:sz w:val="28"/>
        </w:rPr>
        <w:t>0.0000000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eastAsia="Cambria Math" w:hAnsi="Times New Roman" w:cs="Times New Roman"/>
          <w:sz w:val="28"/>
        </w:rPr>
        <w:t xml:space="preserve">     Порядок: 0.001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В=</w:t>
      </w:r>
      <w:r w:rsidRPr="00485D88">
        <w:rPr>
          <w:rFonts w:ascii="Times New Roman" w:eastAsia="Cambria Math" w:hAnsi="Times New Roman" w:cs="Times New Roman"/>
          <w:sz w:val="28"/>
        </w:rPr>
        <w:t>6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10</w:t>
      </w:r>
      <w:r w:rsidRPr="00485D88">
        <w:rPr>
          <w:rFonts w:ascii="Times New Roman" w:hAnsi="Times New Roman" w:cs="Times New Roman"/>
          <w:sz w:val="28"/>
        </w:rPr>
        <w:t xml:space="preserve">       Мантисса: </w:t>
      </w:r>
      <w:r w:rsidRPr="00485D88">
        <w:rPr>
          <w:rFonts w:ascii="Times New Roman" w:eastAsia="Cambria Math" w:hAnsi="Times New Roman" w:cs="Times New Roman"/>
          <w:sz w:val="28"/>
        </w:rPr>
        <w:t>0.1100000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    Порядок: </w:t>
      </w:r>
      <w:r w:rsidRPr="00485D88">
        <w:rPr>
          <w:rFonts w:ascii="Times New Roman" w:eastAsia="Cambria Math" w:hAnsi="Times New Roman" w:cs="Times New Roman"/>
          <w:sz w:val="28"/>
        </w:rPr>
        <w:t>0.101</w:t>
      </w:r>
      <w:r w:rsidRPr="00485D88">
        <w:rPr>
          <w:rFonts w:ascii="Times New Roman" w:eastAsia="Cambria Math" w:hAnsi="Times New Roman" w:cs="Times New Roman"/>
          <w:sz w:val="28"/>
          <w:vertAlign w:val="subscript"/>
        </w:rPr>
        <w:t>2</w:t>
      </w:r>
      <w:r w:rsidRPr="00485D88">
        <w:rPr>
          <w:rFonts w:ascii="Times New Roman" w:hAnsi="Times New Roman" w:cs="Times New Roman"/>
          <w:sz w:val="28"/>
        </w:rPr>
        <w:t xml:space="preserve"> </w:t>
      </w:r>
    </w:p>
    <w:p w:rsidR="00485D88" w:rsidRDefault="00485D88" w:rsidP="00485D88">
      <w:pPr>
        <w:pStyle w:val="1"/>
        <w:ind w:left="567" w:firstLine="0"/>
      </w:pPr>
      <w:bookmarkStart w:id="19" w:name="_Toc531699942"/>
      <w:r w:rsidRPr="00485D88">
        <w:t>Мн</w:t>
      </w:r>
      <w:r>
        <w:t>ожимое равно нулю.</w:t>
      </w:r>
      <w:bookmarkEnd w:id="19"/>
      <w:r>
        <w:t xml:space="preserve"> </w:t>
      </w:r>
    </w:p>
    <w:p w:rsidR="00485D88" w:rsidRPr="0059666E" w:rsidRDefault="00485D88" w:rsidP="00485D88">
      <w:pPr>
        <w:pStyle w:val="1"/>
        <w:ind w:left="567" w:firstLine="0"/>
        <w:jc w:val="left"/>
      </w:pPr>
      <w:bookmarkStart w:id="20" w:name="_Toc531699943"/>
      <w:r>
        <w:t>Результат 0</w:t>
      </w:r>
      <w:r w:rsidRPr="0059666E">
        <w:t>.</w:t>
      </w:r>
      <w:bookmarkEnd w:id="20"/>
    </w:p>
    <w:p w:rsidR="00485D88" w:rsidRPr="0059666E" w:rsidRDefault="00485D88" w:rsidP="00485D88">
      <w:pPr>
        <w:rPr>
          <w:lang w:eastAsia="ru-RU"/>
        </w:rPr>
      </w:pPr>
    </w:p>
    <w:p w:rsidR="00FB198D" w:rsidRPr="0059666E" w:rsidRDefault="00FB198D" w:rsidP="0059666E">
      <w:pPr>
        <w:pStyle w:val="1"/>
        <w:numPr>
          <w:ilvl w:val="1"/>
          <w:numId w:val="14"/>
        </w:numPr>
        <w:ind w:left="1560"/>
      </w:pPr>
      <w:bookmarkStart w:id="21" w:name="_Toc531699944"/>
      <w:r w:rsidRPr="0059666E">
        <w:lastRenderedPageBreak/>
        <w:t>Примеры операции сложения модулей</w:t>
      </w:r>
      <w:bookmarkEnd w:id="21"/>
    </w:p>
    <w:p w:rsidR="0059666E" w:rsidRPr="0059666E" w:rsidRDefault="00FB198D" w:rsidP="0059666E">
      <w:pPr>
        <w:pStyle w:val="Default"/>
        <w:rPr>
          <w:rFonts w:eastAsia="Times New Roman"/>
          <w:vanish/>
          <w:szCs w:val="28"/>
        </w:rPr>
      </w:pPr>
      <w:r>
        <w:rPr>
          <w:rFonts w:eastAsia="Times New Roman"/>
          <w:sz w:val="28"/>
        </w:rPr>
        <w:tab/>
      </w:r>
      <w:r>
        <w:rPr>
          <w:sz w:val="28"/>
          <w:szCs w:val="28"/>
        </w:rPr>
        <w:t xml:space="preserve"> </w:t>
      </w:r>
    </w:p>
    <w:p w:rsidR="00FB198D" w:rsidRPr="0059666E" w:rsidRDefault="00FB198D" w:rsidP="0059666E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22" w:name="_Toc531699945"/>
      <w:r w:rsidRPr="0059666E">
        <w:rPr>
          <w:sz w:val="24"/>
        </w:rPr>
        <w:t>Пример операции с возникновением ПРС при сдвиге вправо</w:t>
      </w:r>
      <w:bookmarkEnd w:id="22"/>
      <w:r w:rsidRPr="0059666E">
        <w:rPr>
          <w:sz w:val="24"/>
        </w:rPr>
        <w:t xml:space="preserve">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А=6410;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Мантисса: 0.1000002;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Порядок: 0.111;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B=6410;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Мантисса: 0.1000002;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Порядок: 0.111;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Сложение: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0.100000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0.100000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1.000000 (ПК) – ПРС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Произошло временное ПРС. Устанавливаем флаг переноса. Сдвигаем мантиссу на 1 разряд вправо и увеличивает порядок на 1: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Увеличение порядка: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0.111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0.001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1.000 (ПК) - ПРС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Произошло ПРС в порядках. Устанавливаем флаг ПРС. Прекращаем операцию сложения. </w:t>
      </w:r>
    </w:p>
    <w:p w:rsidR="00FB198D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lastRenderedPageBreak/>
        <w:t xml:space="preserve"> Пример возникновения ситуации ПМР при нормализации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А=6410;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Мантисса: 0.1100002;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Порядок: 1.111;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B=7210;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Мантисса: 0.1001002;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Порядок: 1.111;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Сложение: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0.110000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0.100100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0.010100 (ПК)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Нормализуем результат. Для этого сдвинем мантиссу влево и уменьшим порядок на 1: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Уменьшение порядка: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1.001 (ДК)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1.111 (ДК) </w:t>
      </w:r>
    </w:p>
    <w:p w:rsidR="00FB198D" w:rsidRPr="0059666E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 xml:space="preserve">1.000 (ПК) – ПМР </w:t>
      </w:r>
    </w:p>
    <w:p w:rsidR="00FB198D" w:rsidRDefault="00FB198D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Произошло ПМР. Обнуляем результат и выдаем ответ – 0.</w:t>
      </w:r>
    </w:p>
    <w:p w:rsid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59666E" w:rsidRDefault="0059666E" w:rsidP="0059666E">
      <w:pPr>
        <w:pStyle w:val="1"/>
        <w:numPr>
          <w:ilvl w:val="1"/>
          <w:numId w:val="14"/>
        </w:numPr>
        <w:ind w:left="1560"/>
      </w:pPr>
      <w:bookmarkStart w:id="23" w:name="_Toc531699946"/>
      <w:r w:rsidRPr="0059666E">
        <w:t>П</w:t>
      </w:r>
      <w:r>
        <w:t xml:space="preserve">римеры операции НЕ А </w:t>
      </w:r>
      <w:r>
        <w:rPr>
          <w:lang w:val="en-US"/>
        </w:rPr>
        <w:t>OR</w:t>
      </w:r>
      <w:r w:rsidRPr="0059666E">
        <w:t xml:space="preserve"> </w:t>
      </w:r>
      <w:r>
        <w:rPr>
          <w:lang w:val="en-US"/>
        </w:rPr>
        <w:t>B</w:t>
      </w:r>
      <w:bookmarkEnd w:id="23"/>
    </w:p>
    <w:p w:rsidR="0059666E" w:rsidRPr="0059666E" w:rsidRDefault="0059666E" w:rsidP="0059666E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24" w:name="_Toc531699947"/>
      <w:r w:rsidRPr="0059666E">
        <w:rPr>
          <w:sz w:val="24"/>
        </w:rPr>
        <w:t>Обычная операция</w:t>
      </w:r>
      <w:bookmarkEnd w:id="24"/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A = 00101</w:t>
      </w:r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B = 10110</w:t>
      </w:r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НЕ А = 11010</w:t>
      </w:r>
    </w:p>
    <w:p w:rsidR="0059666E" w:rsidRPr="0059666E" w:rsidRDefault="00692564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А OR B = 11110</w:t>
      </w:r>
    </w:p>
    <w:p w:rsidR="0059666E" w:rsidRPr="0059666E" w:rsidRDefault="0059666E" w:rsidP="0059666E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25" w:name="_Toc531699948"/>
      <w:r w:rsidRPr="0059666E">
        <w:rPr>
          <w:sz w:val="24"/>
        </w:rPr>
        <w:lastRenderedPageBreak/>
        <w:t>Результат равен нулю</w:t>
      </w:r>
      <w:bookmarkEnd w:id="25"/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A = 11111</w:t>
      </w:r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B = 00000</w:t>
      </w:r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НЕ А = 00000</w:t>
      </w:r>
    </w:p>
    <w:p w:rsidR="0059666E" w:rsidRPr="0059666E" w:rsidRDefault="00692564" w:rsidP="0059666E">
      <w:pPr>
        <w:spacing w:after="213"/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 А </w:t>
      </w:r>
      <w:r w:rsidR="0059666E" w:rsidRPr="0059666E">
        <w:rPr>
          <w:rFonts w:ascii="Times New Roman" w:hAnsi="Times New Roman" w:cs="Times New Roman"/>
          <w:sz w:val="28"/>
        </w:rPr>
        <w:t>OR B = 00000</w:t>
      </w:r>
    </w:p>
    <w:p w:rsidR="0059666E" w:rsidRPr="0059666E" w:rsidRDefault="0059666E" w:rsidP="0059666E">
      <w:pPr>
        <w:rPr>
          <w:lang w:eastAsia="ru-RU"/>
        </w:rPr>
      </w:pPr>
    </w:p>
    <w:p w:rsidR="0059666E" w:rsidRDefault="0059666E" w:rsidP="00692564">
      <w:pPr>
        <w:pStyle w:val="1"/>
        <w:numPr>
          <w:ilvl w:val="1"/>
          <w:numId w:val="14"/>
        </w:numPr>
        <w:ind w:left="1560"/>
      </w:pPr>
      <w:bookmarkStart w:id="26" w:name="_Toc531699949"/>
      <w:r w:rsidRPr="0059666E">
        <w:t>П</w:t>
      </w:r>
      <w:r>
        <w:t xml:space="preserve">римеры операции </w:t>
      </w:r>
      <w:r w:rsidR="00692564" w:rsidRPr="00692564">
        <w:t>XNOR</w:t>
      </w:r>
      <w:bookmarkEnd w:id="26"/>
    </w:p>
    <w:p w:rsidR="00692564" w:rsidRPr="0059666E" w:rsidRDefault="00692564" w:rsidP="00692564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27" w:name="_Toc531699950"/>
      <w:r w:rsidRPr="0059666E">
        <w:rPr>
          <w:sz w:val="24"/>
        </w:rPr>
        <w:t>Обычная операция</w:t>
      </w:r>
      <w:bookmarkEnd w:id="27"/>
    </w:p>
    <w:p w:rsidR="00692564" w:rsidRPr="0059666E" w:rsidRDefault="00692564" w:rsidP="00692564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A = 00101</w:t>
      </w:r>
    </w:p>
    <w:p w:rsidR="00692564" w:rsidRPr="0059666E" w:rsidRDefault="00692564" w:rsidP="00692564">
      <w:pPr>
        <w:spacing w:after="213"/>
        <w:ind w:left="567"/>
        <w:rPr>
          <w:rFonts w:ascii="Times New Roman" w:hAnsi="Times New Roman" w:cs="Times New Roman"/>
          <w:sz w:val="28"/>
        </w:rPr>
      </w:pPr>
      <w:r w:rsidRPr="0059666E">
        <w:rPr>
          <w:rFonts w:ascii="Times New Roman" w:hAnsi="Times New Roman" w:cs="Times New Roman"/>
          <w:sz w:val="28"/>
        </w:rPr>
        <w:t>B = 10110</w:t>
      </w:r>
    </w:p>
    <w:p w:rsidR="00692564" w:rsidRPr="0059666E" w:rsidRDefault="00692564" w:rsidP="00692564">
      <w:pPr>
        <w:spacing w:after="213"/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  <w:lang w:val="en-US"/>
        </w:rPr>
        <w:t>XN</w:t>
      </w:r>
      <w:r>
        <w:rPr>
          <w:rFonts w:ascii="Times New Roman" w:hAnsi="Times New Roman" w:cs="Times New Roman"/>
          <w:sz w:val="28"/>
        </w:rPr>
        <w:t>OR B = 01100</w:t>
      </w:r>
    </w:p>
    <w:p w:rsidR="00692564" w:rsidRPr="0059666E" w:rsidRDefault="00692564" w:rsidP="00692564">
      <w:pPr>
        <w:pStyle w:val="1"/>
        <w:numPr>
          <w:ilvl w:val="2"/>
          <w:numId w:val="14"/>
        </w:numPr>
        <w:ind w:left="1701" w:hanging="284"/>
        <w:rPr>
          <w:sz w:val="24"/>
        </w:rPr>
      </w:pPr>
      <w:bookmarkStart w:id="28" w:name="_Toc531699951"/>
      <w:r w:rsidRPr="0059666E">
        <w:rPr>
          <w:sz w:val="24"/>
        </w:rPr>
        <w:t>Результат равен нулю</w:t>
      </w:r>
      <w:bookmarkEnd w:id="28"/>
    </w:p>
    <w:p w:rsidR="00692564" w:rsidRPr="00692564" w:rsidRDefault="00692564" w:rsidP="00692564">
      <w:pPr>
        <w:spacing w:after="213"/>
        <w:ind w:left="567"/>
        <w:rPr>
          <w:rFonts w:ascii="Times New Roman" w:hAnsi="Times New Roman" w:cs="Times New Roman"/>
          <w:sz w:val="28"/>
          <w:lang w:val="en-US"/>
        </w:rPr>
      </w:pPr>
      <w:r w:rsidRPr="0059666E">
        <w:rPr>
          <w:rFonts w:ascii="Times New Roman" w:hAnsi="Times New Roman" w:cs="Times New Roman"/>
          <w:sz w:val="28"/>
        </w:rPr>
        <w:t xml:space="preserve">A = </w:t>
      </w:r>
      <w:r>
        <w:rPr>
          <w:rFonts w:ascii="Times New Roman" w:hAnsi="Times New Roman" w:cs="Times New Roman"/>
          <w:sz w:val="28"/>
          <w:lang w:val="en-US"/>
        </w:rPr>
        <w:t>01010</w:t>
      </w:r>
    </w:p>
    <w:p w:rsidR="00692564" w:rsidRPr="00692564" w:rsidRDefault="00692564" w:rsidP="00692564">
      <w:pPr>
        <w:spacing w:after="213"/>
        <w:ind w:left="567"/>
        <w:rPr>
          <w:rFonts w:ascii="Times New Roman" w:hAnsi="Times New Roman" w:cs="Times New Roman"/>
          <w:sz w:val="28"/>
          <w:lang w:val="en-US"/>
        </w:rPr>
      </w:pPr>
      <w:r w:rsidRPr="0059666E">
        <w:rPr>
          <w:rFonts w:ascii="Times New Roman" w:hAnsi="Times New Roman" w:cs="Times New Roman"/>
          <w:sz w:val="28"/>
        </w:rPr>
        <w:t xml:space="preserve">B = </w:t>
      </w:r>
      <w:r>
        <w:rPr>
          <w:rFonts w:ascii="Times New Roman" w:hAnsi="Times New Roman" w:cs="Times New Roman"/>
          <w:sz w:val="28"/>
          <w:lang w:val="en-US"/>
        </w:rPr>
        <w:t>10101</w:t>
      </w:r>
    </w:p>
    <w:p w:rsidR="00692564" w:rsidRPr="0059666E" w:rsidRDefault="00692564" w:rsidP="00692564">
      <w:pPr>
        <w:spacing w:after="213"/>
        <w:ind w:lef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  <w:lang w:val="en-US"/>
        </w:rPr>
        <w:t>XN</w:t>
      </w:r>
      <w:r>
        <w:rPr>
          <w:rFonts w:ascii="Times New Roman" w:hAnsi="Times New Roman" w:cs="Times New Roman"/>
          <w:sz w:val="28"/>
        </w:rPr>
        <w:t>OR B = 00000</w:t>
      </w:r>
    </w:p>
    <w:p w:rsidR="0059666E" w:rsidRPr="0059666E" w:rsidRDefault="0059666E" w:rsidP="0059666E">
      <w:pPr>
        <w:spacing w:after="213"/>
        <w:ind w:left="567"/>
        <w:rPr>
          <w:rFonts w:ascii="Times New Roman" w:hAnsi="Times New Roman" w:cs="Times New Roman"/>
          <w:sz w:val="28"/>
        </w:rPr>
      </w:pPr>
    </w:p>
    <w:p w:rsidR="00FB198D" w:rsidRDefault="00FB198D" w:rsidP="00485D88">
      <w:pPr>
        <w:rPr>
          <w:lang w:eastAsia="ru-RU"/>
        </w:rPr>
      </w:pPr>
      <w:r>
        <w:rPr>
          <w:lang w:eastAsia="ru-RU"/>
        </w:rPr>
        <w:br w:type="page"/>
      </w:r>
    </w:p>
    <w:p w:rsidR="00F10D89" w:rsidRPr="00F10D89" w:rsidRDefault="00FB198D" w:rsidP="00FB198D">
      <w:pPr>
        <w:pStyle w:val="1"/>
      </w:pPr>
      <w:bookmarkStart w:id="29" w:name="_Toc531699952"/>
      <w:r w:rsidRPr="00FB198D">
        <w:lastRenderedPageBreak/>
        <w:t xml:space="preserve">4 </w:t>
      </w:r>
      <w:r w:rsidR="00F10D89" w:rsidRPr="00FB198D">
        <w:t>Разработка</w:t>
      </w:r>
      <w:r w:rsidR="00F10D89" w:rsidRPr="00F10D89">
        <w:t xml:space="preserve"> функциональных схем для отдельных операций</w:t>
      </w:r>
      <w:bookmarkEnd w:id="29"/>
    </w:p>
    <w:p w:rsidR="00F10D89" w:rsidRPr="00F10D89" w:rsidRDefault="00F10D89" w:rsidP="00BF6CD9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</w:rPr>
      </w:pPr>
    </w:p>
    <w:p w:rsidR="00F10D89" w:rsidRPr="00F10D89" w:rsidRDefault="00F10D89" w:rsidP="00BF6CD9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</w:rPr>
      </w:pPr>
    </w:p>
    <w:p w:rsidR="00F10D89" w:rsidRPr="00F10D89" w:rsidRDefault="00BF6CD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4.1 Функциональная</w:t>
      </w:r>
      <w:r w:rsidR="00ED5EF7">
        <w:rPr>
          <w:sz w:val="28"/>
          <w:szCs w:val="28"/>
        </w:rPr>
        <w:t xml:space="preserve"> схема для операции умножения</w:t>
      </w:r>
      <w:r w:rsidR="00F10D89" w:rsidRPr="00F10D89">
        <w:rPr>
          <w:sz w:val="28"/>
          <w:szCs w:val="28"/>
        </w:rPr>
        <w:t>.</w:t>
      </w:r>
    </w:p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</w:p>
    <w:p w:rsidR="00F10D89" w:rsidRPr="00F10D89" w:rsidRDefault="00F10D89" w:rsidP="00BF6CD9">
      <w:pPr>
        <w:pStyle w:val="af6"/>
        <w:tabs>
          <w:tab w:val="left" w:pos="426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В результате разработки ФС для операции умножения был получен ОА, состоящий из следующих элементов:</w:t>
      </w:r>
    </w:p>
    <w:p w:rsidR="00F10D89" w:rsidRPr="00F10D89" w:rsidRDefault="00F10D89" w:rsidP="00BF6CD9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  <w:highlight w:val="yellow"/>
        </w:rPr>
      </w:pPr>
    </w:p>
    <w:p w:rsidR="00F10D89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24 разрядный сдвиговый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RG1</w:t>
      </w:r>
      <w:r w:rsidR="00F10D89" w:rsidRPr="00F10D89">
        <w:rPr>
          <w:rFonts w:ascii="Times New Roman" w:hAnsi="Times New Roman" w:cs="Times New Roman"/>
          <w:sz w:val="28"/>
          <w:szCs w:val="28"/>
        </w:rPr>
        <w:t>;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47 разрядный не сдвиговый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ED5EF7">
        <w:rPr>
          <w:rFonts w:ascii="Times New Roman" w:hAnsi="Times New Roman" w:cs="Times New Roman"/>
          <w:sz w:val="28"/>
          <w:szCs w:val="28"/>
        </w:rPr>
        <w:t>2;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47 разрядный сдвиговый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RG3</w:t>
      </w:r>
      <w:r>
        <w:rPr>
          <w:rFonts w:ascii="Times New Roman" w:hAnsi="Times New Roman" w:cs="Times New Roman"/>
          <w:sz w:val="28"/>
          <w:szCs w:val="28"/>
        </w:rPr>
        <w:t>ж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47 разрядный сумматор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SM1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разрядный не</w:t>
      </w:r>
      <w:r w:rsidRPr="00ED5E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сдвиговый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ED5EF7">
        <w:rPr>
          <w:rFonts w:ascii="Times New Roman" w:hAnsi="Times New Roman" w:cs="Times New Roman"/>
          <w:sz w:val="28"/>
          <w:szCs w:val="28"/>
        </w:rPr>
        <w:t>4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разрядный сумматор </w:t>
      </w:r>
      <w:r>
        <w:rPr>
          <w:rFonts w:ascii="Times New Roman" w:hAnsi="Times New Roman" w:cs="Times New Roman"/>
          <w:sz w:val="28"/>
          <w:szCs w:val="28"/>
          <w:lang w:val="en-US"/>
        </w:rPr>
        <w:t>SM2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разрядный счетчик </w:t>
      </w:r>
      <w:r>
        <w:rPr>
          <w:rFonts w:ascii="Times New Roman" w:hAnsi="Times New Roman" w:cs="Times New Roman"/>
          <w:sz w:val="28"/>
          <w:szCs w:val="28"/>
          <w:lang w:val="en-US"/>
        </w:rPr>
        <w:t>CT1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разрядный счетчик СТ2</w:t>
      </w:r>
    </w:p>
    <w:p w:rsid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разрядный шинный формирователь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47 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47 </w:t>
      </w:r>
      <w:r>
        <w:rPr>
          <w:rFonts w:ascii="Times New Roman" w:hAnsi="Times New Roman" w:cs="Times New Roman"/>
          <w:sz w:val="28"/>
          <w:szCs w:val="28"/>
        </w:rPr>
        <w:t xml:space="preserve">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 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NOR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 xml:space="preserve">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</w:p>
    <w:p w:rsidR="00ED5EF7" w:rsidRPr="00ED5EF7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разрядный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XOR</w:t>
      </w:r>
    </w:p>
    <w:p w:rsidR="00ED5EF7" w:rsidRPr="00F10D89" w:rsidRDefault="00ED5EF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D5E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триггеров и прочие логические элементы: </w:t>
      </w:r>
      <w:r w:rsidR="00E54636">
        <w:rPr>
          <w:rFonts w:ascii="Times New Roman" w:hAnsi="Times New Roman" w:cs="Times New Roman"/>
          <w:sz w:val="28"/>
          <w:szCs w:val="28"/>
        </w:rPr>
        <w:t xml:space="preserve">8 – НЕ, 4 – </w:t>
      </w:r>
      <w:r w:rsidR="00E54636">
        <w:rPr>
          <w:rFonts w:ascii="Times New Roman" w:hAnsi="Times New Roman" w:cs="Times New Roman"/>
          <w:sz w:val="28"/>
          <w:szCs w:val="28"/>
          <w:lang w:val="en-US"/>
        </w:rPr>
        <w:t>XOR</w:t>
      </w:r>
      <w:r w:rsidR="00E54636">
        <w:rPr>
          <w:rFonts w:ascii="Times New Roman" w:hAnsi="Times New Roman" w:cs="Times New Roman"/>
          <w:sz w:val="28"/>
          <w:szCs w:val="28"/>
        </w:rPr>
        <w:t xml:space="preserve">, 7 – </w:t>
      </w:r>
      <w:r w:rsidR="00E5463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E54636">
        <w:rPr>
          <w:rFonts w:ascii="Times New Roman" w:hAnsi="Times New Roman" w:cs="Times New Roman"/>
          <w:sz w:val="28"/>
          <w:szCs w:val="28"/>
        </w:rPr>
        <w:t xml:space="preserve">, 3 – </w:t>
      </w:r>
      <w:r w:rsidR="00E54636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E54636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F10D89" w:rsidP="00BF6CD9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</w:t>
      </w:r>
      <w:r w:rsidR="00466441">
        <w:rPr>
          <w:rFonts w:ascii="Times New Roman" w:hAnsi="Times New Roman" w:cs="Times New Roman"/>
          <w:sz w:val="28"/>
          <w:szCs w:val="28"/>
        </w:rPr>
        <w:t xml:space="preserve">игналов, приведенных в </w:t>
      </w:r>
      <w:r w:rsidR="00466441">
        <w:rPr>
          <w:rFonts w:ascii="Times New Roman" w:hAnsi="Times New Roman" w:cs="Times New Roman"/>
          <w:sz w:val="28"/>
          <w:szCs w:val="28"/>
        </w:rPr>
        <w:br/>
        <w:t>таблице 4.1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F10D89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F10D89" w:rsidRPr="00F10D89" w:rsidRDefault="00F10D89" w:rsidP="00BF6CD9">
      <w:pPr>
        <w:spacing w:line="360" w:lineRule="auto"/>
        <w:ind w:left="567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Таблица </w:t>
      </w:r>
      <w:r w:rsid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4.</w:t>
      </w:r>
      <w:r w:rsidR="00466441" w:rsidRP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10D89">
        <w:rPr>
          <w:rFonts w:ascii="Times New Roman" w:hAnsi="Times New Roman" w:cs="Times New Roman"/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ae"/>
        <w:tblW w:w="8487" w:type="dxa"/>
        <w:tblInd w:w="559" w:type="dxa"/>
        <w:tblLook w:val="04A0" w:firstRow="1" w:lastRow="0" w:firstColumn="1" w:lastColumn="0" w:noHBand="0" w:noVBand="1"/>
      </w:tblPr>
      <w:tblGrid>
        <w:gridCol w:w="1275"/>
        <w:gridCol w:w="3124"/>
        <w:gridCol w:w="1082"/>
        <w:gridCol w:w="3006"/>
      </w:tblGrid>
      <w:tr w:rsidR="00BF6CD9" w:rsidRPr="00715972" w:rsidTr="00BF6CD9">
        <w:tc>
          <w:tcPr>
            <w:tcW w:w="4399" w:type="dxa"/>
            <w:gridSpan w:val="2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Из УА в ОА</w:t>
            </w:r>
          </w:p>
        </w:tc>
      </w:tr>
      <w:tr w:rsidR="00BF6CD9" w:rsidRPr="00715972" w:rsidTr="00BF6CD9">
        <w:tc>
          <w:tcPr>
            <w:tcW w:w="1275" w:type="dxa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Сигнал</w:t>
            </w:r>
          </w:p>
        </w:tc>
        <w:tc>
          <w:tcPr>
            <w:tcW w:w="3124" w:type="dxa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BF6CD9" w:rsidRPr="00BF6CD9" w:rsidRDefault="00BF6CD9" w:rsidP="00BF6C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6CD9">
              <w:rPr>
                <w:rFonts w:ascii="Times New Roman" w:hAnsi="Times New Roman" w:cs="Times New Roman"/>
                <w:sz w:val="28"/>
                <w:szCs w:val="28"/>
              </w:rPr>
              <w:t>Микрооперация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Х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Проверка </w:t>
            </w:r>
            <w:r w:rsidRPr="00296D91">
              <w:rPr>
                <w:sz w:val="28"/>
              </w:rPr>
              <w:tab/>
              <w:t xml:space="preserve">наличия </w:t>
            </w:r>
          </w:p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операндов на ШИВх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y0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ind w:right="14"/>
              <w:rPr>
                <w:sz w:val="28"/>
              </w:rPr>
            </w:pPr>
            <w:r w:rsidRPr="00296D91">
              <w:rPr>
                <w:sz w:val="28"/>
              </w:rPr>
              <w:t>Сброс T1,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2,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3,</w:t>
            </w:r>
            <w:r>
              <w:rPr>
                <w:sz w:val="28"/>
                <w:lang w:val="en-US"/>
              </w:rPr>
              <w:t>T</w:t>
            </w:r>
            <w:r w:rsidRPr="00ED5EF7">
              <w:rPr>
                <w:sz w:val="28"/>
              </w:rPr>
              <w:t>4,</w:t>
            </w:r>
            <w:r w:rsidRPr="00296D91">
              <w:rPr>
                <w:sz w:val="28"/>
              </w:rPr>
              <w:t xml:space="preserve"> RG3, CT2, запись в СТ1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Р1=1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Мн-ль/Мн-е = 0 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y1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Запись в RG1, RG4 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P2=1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Окончание </w:t>
            </w:r>
            <w:r w:rsidRPr="00296D91">
              <w:rPr>
                <w:sz w:val="28"/>
              </w:rPr>
              <w:tab/>
              <w:t xml:space="preserve">цикла </w:t>
            </w:r>
          </w:p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умножения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y2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Сдвиг RG1, RG3 влево 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Р3=1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tabs>
                <w:tab w:val="right" w:pos="2972"/>
              </w:tabs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Не </w:t>
            </w:r>
            <w:r w:rsidRPr="00296D91">
              <w:rPr>
                <w:sz w:val="28"/>
              </w:rPr>
              <w:tab/>
              <w:t xml:space="preserve">нормализованный </w:t>
            </w:r>
          </w:p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результат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y3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Запись в RG2 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Р4=1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Ист. ПРС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y4 </w:t>
            </w:r>
          </w:p>
        </w:tc>
        <w:tc>
          <w:tcPr>
            <w:tcW w:w="3006" w:type="dxa"/>
          </w:tcPr>
          <w:p w:rsidR="00ED5EF7" w:rsidRPr="00ED5EF7" w:rsidRDefault="00ED5EF7" w:rsidP="00ED5EF7">
            <w:pPr>
              <w:spacing w:line="259" w:lineRule="auto"/>
              <w:rPr>
                <w:sz w:val="28"/>
                <w:lang w:val="en-US"/>
              </w:rPr>
            </w:pPr>
            <w:r w:rsidRPr="00296D91">
              <w:rPr>
                <w:sz w:val="28"/>
              </w:rPr>
              <w:t>Запись в RG3</w:t>
            </w:r>
            <w:r>
              <w:rPr>
                <w:sz w:val="28"/>
                <w:lang w:val="en-US"/>
              </w:rPr>
              <w:t>, T3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Р5=1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Врем. ПРС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y5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Запись в СТ2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Р6=1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ПМР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y6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Вычитание 1 из счетчика CT2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Z 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ind w:right="63"/>
              <w:rPr>
                <w:sz w:val="28"/>
              </w:rPr>
            </w:pPr>
            <w:r w:rsidRPr="00296D91">
              <w:rPr>
                <w:sz w:val="28"/>
              </w:rPr>
              <w:t xml:space="preserve">Проверка возможности выдачи результата на ШИВых 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y7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Выдача результата на </w:t>
            </w:r>
          </w:p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ШИВых 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 </w:t>
            </w:r>
            <w:r>
              <w:rPr>
                <w:sz w:val="28"/>
              </w:rPr>
              <w:t>Р7=1</w:t>
            </w:r>
          </w:p>
        </w:tc>
        <w:tc>
          <w:tcPr>
            <w:tcW w:w="3124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>
              <w:rPr>
                <w:sz w:val="28"/>
              </w:rPr>
              <w:t>Отрицательный порядок результата</w:t>
            </w:r>
          </w:p>
        </w:tc>
        <w:tc>
          <w:tcPr>
            <w:tcW w:w="1082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 xml:space="preserve">y8 </w:t>
            </w:r>
          </w:p>
        </w:tc>
        <w:tc>
          <w:tcPr>
            <w:tcW w:w="3006" w:type="dxa"/>
          </w:tcPr>
          <w:p w:rsidR="00ED5EF7" w:rsidRPr="00296D91" w:rsidRDefault="00ED5EF7" w:rsidP="00ED5EF7">
            <w:pPr>
              <w:spacing w:line="259" w:lineRule="auto"/>
              <w:rPr>
                <w:sz w:val="28"/>
              </w:rPr>
            </w:pPr>
            <w:r w:rsidRPr="00296D91">
              <w:rPr>
                <w:sz w:val="28"/>
              </w:rPr>
              <w:t>Выдача сигнала о ПРС</w:t>
            </w:r>
          </w:p>
        </w:tc>
      </w:tr>
      <w:tr w:rsidR="00ED5EF7" w:rsidRPr="00715972" w:rsidTr="00BF6CD9">
        <w:tc>
          <w:tcPr>
            <w:tcW w:w="1275" w:type="dxa"/>
          </w:tcPr>
          <w:p w:rsidR="00ED5EF7" w:rsidRPr="00BF6CD9" w:rsidRDefault="00ED5EF7" w:rsidP="00ED5E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4" w:type="dxa"/>
          </w:tcPr>
          <w:p w:rsidR="00ED5EF7" w:rsidRPr="00BF6CD9" w:rsidRDefault="00ED5EF7" w:rsidP="00ED5E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2" w:type="dxa"/>
          </w:tcPr>
          <w:p w:rsidR="00ED5EF7" w:rsidRPr="00ED5EF7" w:rsidRDefault="00ED5EF7" w:rsidP="00ED5E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006" w:type="dxa"/>
          </w:tcPr>
          <w:p w:rsidR="00ED5EF7" w:rsidRPr="00116984" w:rsidRDefault="00ED5EF7" w:rsidP="00ED5E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2,4 триггера</w:t>
            </w:r>
          </w:p>
        </w:tc>
      </w:tr>
    </w:tbl>
    <w:p w:rsidR="00F10D89" w:rsidRPr="00F10D89" w:rsidRDefault="00F10D89" w:rsidP="00BF6CD9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pStyle w:val="af6"/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Разработанная ФС представлена на рисунке А.1.</w:t>
      </w:r>
    </w:p>
    <w:p w:rsidR="00F10D89" w:rsidRDefault="00F10D89" w:rsidP="00BF6CD9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6D530F" w:rsidRPr="00F10D89" w:rsidRDefault="006D530F" w:rsidP="00BF6CD9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116984" w:rsidRDefault="00116984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0D89" w:rsidRPr="00F10D89" w:rsidRDefault="00BF6CD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lastRenderedPageBreak/>
        <w:t>4.2 Функциональная</w:t>
      </w:r>
      <w:r w:rsidR="00F10D89" w:rsidRPr="00F10D89">
        <w:rPr>
          <w:sz w:val="28"/>
          <w:szCs w:val="28"/>
        </w:rPr>
        <w:t xml:space="preserve"> схема для опера</w:t>
      </w:r>
      <w:r w:rsidR="00E54636">
        <w:rPr>
          <w:sz w:val="28"/>
          <w:szCs w:val="28"/>
        </w:rPr>
        <w:t>ции сложения модулей</w:t>
      </w:r>
      <w:r w:rsidR="00F10D89" w:rsidRPr="00F10D89">
        <w:rPr>
          <w:sz w:val="28"/>
          <w:szCs w:val="28"/>
        </w:rPr>
        <w:t>.</w:t>
      </w:r>
    </w:p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pStyle w:val="af6"/>
        <w:tabs>
          <w:tab w:val="left" w:pos="426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В результате раз</w:t>
      </w:r>
      <w:r w:rsidR="00DB6F76">
        <w:rPr>
          <w:sz w:val="28"/>
          <w:szCs w:val="28"/>
        </w:rPr>
        <w:t>работки ФС для операций сложения модулей</w:t>
      </w:r>
      <w:r w:rsidRPr="00F10D89">
        <w:rPr>
          <w:sz w:val="28"/>
          <w:szCs w:val="28"/>
        </w:rPr>
        <w:t xml:space="preserve"> был получен ОА, состоящий из следующих элементов:</w:t>
      </w:r>
    </w:p>
    <w:p w:rsidR="00F10D89" w:rsidRPr="00F10D89" w:rsidRDefault="00F10D89" w:rsidP="00BF6CD9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  <w:highlight w:val="yellow"/>
        </w:rPr>
      </w:pP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24-х разрядный сдвиговый регистр RG1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8-разрядный счетчик СТ1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24-х разрядный управляемый;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8-разрядный управляемый;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8-разрядный сумматор SM2;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24-х разрядный реверсивный сдвиговый регистр RG2;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8-разрядный счетчик СТ2;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7-разрядный управляемый инвертор;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23-х разрядное логическое ИЛИ;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8-разрядный компаратор CMP;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7-рязрядная схема ИЛИ;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7-разрядная схема ИЛИ;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2 элемента «ИЛИ», 2 элемента «НЕ»;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5 элемента «XOR», 5 элементов «И»; </w:t>
      </w:r>
    </w:p>
    <w:p w:rsidR="00E54636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 xml:space="preserve">4 D-триггера; </w:t>
      </w:r>
    </w:p>
    <w:p w:rsidR="00F10D89" w:rsidRPr="00E54636" w:rsidRDefault="00E5463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54636">
        <w:rPr>
          <w:rFonts w:ascii="Times New Roman" w:hAnsi="Times New Roman" w:cs="Times New Roman"/>
          <w:sz w:val="28"/>
          <w:szCs w:val="28"/>
        </w:rPr>
        <w:t>Усилитель-формирователь для выдачи результата на выходную шину.</w:t>
      </w:r>
    </w:p>
    <w:p w:rsidR="00E54636" w:rsidRPr="00F10D89" w:rsidRDefault="00E54636" w:rsidP="00E54636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взаимодействия, операционного и управляющего автоматов введены наборы управляющих и осведомительных сигналов, приведенных в </w:t>
      </w:r>
      <w:r w:rsidR="00466441">
        <w:rPr>
          <w:rFonts w:ascii="Times New Roman" w:hAnsi="Times New Roman" w:cs="Times New Roman"/>
          <w:sz w:val="28"/>
          <w:szCs w:val="28"/>
        </w:rPr>
        <w:br/>
      </w:r>
      <w:r w:rsidRPr="00F10D89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6D530F">
        <w:rPr>
          <w:rFonts w:ascii="Times New Roman" w:hAnsi="Times New Roman" w:cs="Times New Roman"/>
          <w:sz w:val="28"/>
          <w:szCs w:val="28"/>
        </w:rPr>
        <w:t>4</w:t>
      </w:r>
      <w:r w:rsidR="00466441" w:rsidRPr="00466441">
        <w:rPr>
          <w:rFonts w:ascii="Times New Roman" w:hAnsi="Times New Roman" w:cs="Times New Roman"/>
          <w:sz w:val="28"/>
          <w:szCs w:val="28"/>
        </w:rPr>
        <w:t>.2</w:t>
      </w:r>
      <w:r w:rsidR="006D530F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6D530F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12"/>
        <w:tblpPr w:leftFromText="180" w:rightFromText="180" w:vertAnchor="text" w:horzAnchor="margin" w:tblpX="421" w:tblpY="399"/>
        <w:tblW w:w="9485" w:type="dxa"/>
        <w:tblLook w:val="04A0" w:firstRow="1" w:lastRow="0" w:firstColumn="1" w:lastColumn="0" w:noHBand="0" w:noVBand="1"/>
      </w:tblPr>
      <w:tblGrid>
        <w:gridCol w:w="1413"/>
        <w:gridCol w:w="3984"/>
        <w:gridCol w:w="1082"/>
        <w:gridCol w:w="3006"/>
      </w:tblGrid>
      <w:tr w:rsidR="00BF6CD9" w:rsidRPr="00715972" w:rsidTr="00BF6CD9">
        <w:tc>
          <w:tcPr>
            <w:tcW w:w="5397" w:type="dxa"/>
            <w:gridSpan w:val="2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lastRenderedPageBreak/>
              <w:t>Из ОА в УА</w:t>
            </w:r>
          </w:p>
        </w:tc>
        <w:tc>
          <w:tcPr>
            <w:tcW w:w="4088" w:type="dxa"/>
            <w:gridSpan w:val="2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УА в ОА</w:t>
            </w:r>
          </w:p>
        </w:tc>
      </w:tr>
      <w:tr w:rsidR="00BF6CD9" w:rsidRPr="00715972" w:rsidTr="00BF6CD9">
        <w:tc>
          <w:tcPr>
            <w:tcW w:w="1413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984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Микрооперация</w:t>
            </w:r>
          </w:p>
        </w:tc>
      </w:tr>
      <w:tr w:rsidR="00E54636" w:rsidRPr="00715972" w:rsidTr="00BF6CD9">
        <w:tc>
          <w:tcPr>
            <w:tcW w:w="1413" w:type="dxa"/>
          </w:tcPr>
          <w:p w:rsidR="00E54636" w:rsidRPr="00715972" w:rsidRDefault="00E54636" w:rsidP="00E5463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984" w:type="dxa"/>
          </w:tcPr>
          <w:p w:rsidR="00E54636" w:rsidRPr="00715972" w:rsidRDefault="00E54636" w:rsidP="00E54636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наличия операндов на ШИВх</w:t>
            </w:r>
          </w:p>
        </w:tc>
        <w:tc>
          <w:tcPr>
            <w:tcW w:w="1082" w:type="dxa"/>
          </w:tcPr>
          <w:p w:rsidR="00E54636" w:rsidRPr="00715972" w:rsidRDefault="00E54636" w:rsidP="00E5463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y0</w:t>
            </w:r>
          </w:p>
        </w:tc>
        <w:tc>
          <w:tcPr>
            <w:tcW w:w="3006" w:type="dxa"/>
          </w:tcPr>
          <w:p w:rsidR="00E54636" w:rsidRPr="00DB6F76" w:rsidRDefault="00E5463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Обнулить триггеры Т3, Т4, Т5, Т6, Т7;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DB6F7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P0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регистра RG2 на равенство нулю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T4; </w:t>
            </w:r>
          </w:p>
        </w:tc>
      </w:tr>
      <w:tr w:rsidR="00DB6F76" w:rsidRPr="00715972" w:rsidTr="00BF6CD9">
        <w:trPr>
          <w:trHeight w:val="831"/>
        </w:trPr>
        <w:tc>
          <w:tcPr>
            <w:tcW w:w="1413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P1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Возникновение переноса из старшего значащего разряда;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y2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RG1 влево на один разряд;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P2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исключительных ситуаций в порядках;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y3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Обнуление RG2, СТ2;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P3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счетчика СТ1;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y4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RG2;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P4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счетчика СТ2;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y5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RG2 влево на один разряд;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P5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Разность порядков ≤ -23;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y6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Сдвиг RG2 вправо на один разряд;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P6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Разность порядков &gt; 23;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y8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Вычитание 1 из CT1;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P7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счетчика СТ1 на ноль; </w:t>
            </w:r>
          </w:p>
        </w:tc>
        <w:tc>
          <w:tcPr>
            <w:tcW w:w="1082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</w:t>
            </w:r>
            <w:r w:rsidRPr="00715972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Прибавить 1 в СТ1;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P8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счетчика СТ2 на ноль; </w:t>
            </w: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У10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Инверсия содержимого СТ1;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P9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Проверка на необходимость нормализации; </w:t>
            </w: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У11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Обнуление СТ1;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P10</w:t>
            </w:r>
          </w:p>
        </w:tc>
        <w:tc>
          <w:tcPr>
            <w:tcW w:w="3984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знак регистра RG2 </w:t>
            </w: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У12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Запись в СТ2, T3;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984" w:type="dxa"/>
          </w:tcPr>
          <w:p w:rsidR="00DB6F76" w:rsidRPr="00715972" w:rsidRDefault="00DB6F76" w:rsidP="00DB6F76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возможности выдачи результата на ШИВых</w:t>
            </w: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У13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Вычитание 1 из CT2;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984" w:type="dxa"/>
          </w:tcPr>
          <w:p w:rsidR="00DB6F76" w:rsidRPr="00715972" w:rsidRDefault="00DB6F76" w:rsidP="00DB6F76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У14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Прибавить 1 в СТ2; </w:t>
            </w:r>
          </w:p>
        </w:tc>
      </w:tr>
      <w:tr w:rsidR="00DB6F76" w:rsidRPr="00715972" w:rsidTr="00BF6CD9">
        <w:tc>
          <w:tcPr>
            <w:tcW w:w="1413" w:type="dxa"/>
          </w:tcPr>
          <w:p w:rsidR="00DB6F76" w:rsidRPr="00715972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984" w:type="dxa"/>
          </w:tcPr>
          <w:p w:rsidR="00DB6F76" w:rsidRPr="00715972" w:rsidRDefault="00DB6F76" w:rsidP="00DB6F76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DB6F76" w:rsidRPr="00E54636" w:rsidRDefault="00DB6F76" w:rsidP="00DB6F76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У15</w:t>
            </w:r>
          </w:p>
        </w:tc>
        <w:tc>
          <w:tcPr>
            <w:tcW w:w="3006" w:type="dxa"/>
          </w:tcPr>
          <w:p w:rsidR="00DB6F76" w:rsidRPr="00DB6F76" w:rsidRDefault="00DB6F76" w:rsidP="00DB6F76">
            <w:pPr>
              <w:rPr>
                <w:sz w:val="28"/>
                <w:szCs w:val="28"/>
              </w:rPr>
            </w:pPr>
            <w:r w:rsidRPr="00DB6F76">
              <w:rPr>
                <w:sz w:val="28"/>
                <w:szCs w:val="28"/>
              </w:rPr>
              <w:t xml:space="preserve">Инверсия содержимого RG1; </w:t>
            </w:r>
          </w:p>
        </w:tc>
      </w:tr>
    </w:tbl>
    <w:p w:rsidR="00F10D89" w:rsidRPr="00F10D89" w:rsidRDefault="006D530F" w:rsidP="00BF6CD9">
      <w:pPr>
        <w:spacing w:line="360" w:lineRule="auto"/>
        <w:ind w:left="567" w:hanging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 4</w:t>
      </w:r>
      <w:r w:rsidR="00466441" w:rsidRP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10D89"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="00F10D89" w:rsidRPr="00F10D89">
        <w:rPr>
          <w:rFonts w:ascii="Times New Roman" w:hAnsi="Times New Roman" w:cs="Times New Roman"/>
          <w:sz w:val="28"/>
          <w:szCs w:val="28"/>
        </w:rPr>
        <w:t>Взаимодействие операционного и управляющего автоматов</w:t>
      </w:r>
    </w:p>
    <w:p w:rsidR="00F10D89" w:rsidRPr="00F10D89" w:rsidRDefault="00F10D89" w:rsidP="00BF6CD9">
      <w:pPr>
        <w:pStyle w:val="af6"/>
        <w:jc w:val="both"/>
        <w:rPr>
          <w:sz w:val="28"/>
          <w:szCs w:val="28"/>
        </w:rPr>
      </w:pPr>
    </w:p>
    <w:p w:rsidR="00BF6CD9" w:rsidRPr="00F10D89" w:rsidRDefault="00F10D89" w:rsidP="00DB6F76">
      <w:pPr>
        <w:pStyle w:val="af6"/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 xml:space="preserve">Разработанная </w:t>
      </w:r>
      <w:r w:rsidR="00DB6F76">
        <w:rPr>
          <w:sz w:val="28"/>
          <w:szCs w:val="28"/>
        </w:rPr>
        <w:t>ФС представлена на рисунке А.2.</w:t>
      </w:r>
    </w:p>
    <w:p w:rsidR="0014691E" w:rsidRDefault="0014691E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lastRenderedPageBreak/>
        <w:t>4.3 Функциональн</w:t>
      </w:r>
      <w:r w:rsidR="00DB6F76">
        <w:rPr>
          <w:sz w:val="28"/>
          <w:szCs w:val="28"/>
        </w:rPr>
        <w:t>ая схема для операции НЕ (А) ИЛИ В</w:t>
      </w:r>
      <w:r w:rsidRPr="00F10D89">
        <w:rPr>
          <w:sz w:val="28"/>
          <w:szCs w:val="28"/>
        </w:rPr>
        <w:t>.</w:t>
      </w:r>
    </w:p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pStyle w:val="af6"/>
        <w:tabs>
          <w:tab w:val="left" w:pos="426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В результате разработки ФС для операции декремента был получен ОА, состоящий из следующих элементов:</w:t>
      </w:r>
    </w:p>
    <w:p w:rsidR="00F10D89" w:rsidRPr="00F10D89" w:rsidRDefault="00F10D89" w:rsidP="00BF6CD9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4691E">
        <w:rPr>
          <w:rFonts w:ascii="Times New Roman" w:hAnsi="Times New Roman" w:cs="Times New Roman"/>
          <w:sz w:val="28"/>
          <w:szCs w:val="28"/>
        </w:rPr>
        <w:t xml:space="preserve">-триггеры Т1, Т2, Т3, </w:t>
      </w:r>
      <w:r w:rsidRPr="00F10D89">
        <w:rPr>
          <w:rFonts w:ascii="Times New Roman" w:hAnsi="Times New Roman" w:cs="Times New Roman"/>
          <w:sz w:val="28"/>
          <w:szCs w:val="28"/>
        </w:rPr>
        <w:t>Т4;</w:t>
      </w:r>
    </w:p>
    <w:p w:rsidR="00F10D89" w:rsidRPr="00F10D89" w:rsidRDefault="0014691E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32-разрядные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регистр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F10D89" w:rsidRPr="00F10D89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="00F10D89" w:rsidRPr="00F10D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14691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14691E">
        <w:rPr>
          <w:rFonts w:ascii="Times New Roman" w:hAnsi="Times New Roman" w:cs="Times New Roman"/>
          <w:sz w:val="28"/>
          <w:szCs w:val="28"/>
        </w:rPr>
        <w:t>3</w:t>
      </w:r>
      <w:r w:rsidR="00F10D89" w:rsidRPr="00F10D89">
        <w:rPr>
          <w:rFonts w:ascii="Times New Roman" w:hAnsi="Times New Roman" w:cs="Times New Roman"/>
          <w:sz w:val="28"/>
          <w:szCs w:val="28"/>
        </w:rPr>
        <w:t>;</w:t>
      </w:r>
    </w:p>
    <w:p w:rsidR="00F10D89" w:rsidRPr="00F10D89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-разрядный </w:t>
      </w:r>
      <w:r w:rsidR="0014691E">
        <w:rPr>
          <w:rFonts w:ascii="Times New Roman" w:hAnsi="Times New Roman" w:cs="Times New Roman"/>
          <w:sz w:val="28"/>
          <w:szCs w:val="28"/>
        </w:rPr>
        <w:t xml:space="preserve">логический элемент </w:t>
      </w:r>
      <w:r w:rsidR="00725F27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F10D89"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0D89" w:rsidRDefault="0014691E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="00F10D89" w:rsidRPr="00F10D89">
        <w:rPr>
          <w:rFonts w:ascii="Times New Roman" w:hAnsi="Times New Roman" w:cs="Times New Roman"/>
          <w:sz w:val="28"/>
          <w:szCs w:val="28"/>
        </w:rPr>
        <w:t>-входовые логические элемент</w:t>
      </w:r>
      <w:r w:rsidR="00DB6F76">
        <w:rPr>
          <w:rFonts w:ascii="Times New Roman" w:hAnsi="Times New Roman" w:cs="Times New Roman"/>
          <w:sz w:val="28"/>
          <w:szCs w:val="28"/>
        </w:rPr>
        <w:t>ы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F10D89" w:rsidRPr="00F10D89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F10D89" w:rsidRPr="00F10D89">
        <w:rPr>
          <w:rFonts w:ascii="Times New Roman" w:hAnsi="Times New Roman" w:cs="Times New Roman"/>
          <w:sz w:val="28"/>
          <w:szCs w:val="28"/>
        </w:rPr>
        <w:t>;</w:t>
      </w:r>
    </w:p>
    <w:p w:rsidR="00725F27" w:rsidRPr="00725F27" w:rsidRDefault="00725F2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Pr="00F10D89">
        <w:rPr>
          <w:rFonts w:ascii="Times New Roman" w:hAnsi="Times New Roman" w:cs="Times New Roman"/>
          <w:sz w:val="28"/>
          <w:szCs w:val="28"/>
        </w:rPr>
        <w:t>-входовые логические 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10D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0D89">
        <w:rPr>
          <w:rFonts w:ascii="Times New Roman" w:hAnsi="Times New Roman" w:cs="Times New Roman"/>
          <w:sz w:val="28"/>
          <w:szCs w:val="28"/>
        </w:rPr>
        <w:t>;</w:t>
      </w:r>
    </w:p>
    <w:p w:rsidR="00DB6F76" w:rsidRPr="00F10D89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разрядный шинный формирователь</w:t>
      </w:r>
    </w:p>
    <w:p w:rsidR="00F10D89" w:rsidRPr="00F10D89" w:rsidRDefault="00F10D89" w:rsidP="00BF6CD9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</w:t>
      </w:r>
      <w:r w:rsidR="00466441">
        <w:rPr>
          <w:rFonts w:ascii="Times New Roman" w:hAnsi="Times New Roman" w:cs="Times New Roman"/>
          <w:sz w:val="28"/>
          <w:szCs w:val="28"/>
        </w:rPr>
        <w:br/>
      </w:r>
      <w:r w:rsidRPr="00F10D89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="00466441">
        <w:rPr>
          <w:rFonts w:ascii="Times New Roman" w:hAnsi="Times New Roman" w:cs="Times New Roman"/>
          <w:sz w:val="28"/>
          <w:szCs w:val="28"/>
        </w:rPr>
        <w:t>4.3</w:t>
      </w:r>
      <w:r w:rsidR="00C24D77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F10D89" w:rsidP="00BF6CD9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 w:rsid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4.</w:t>
      </w:r>
      <w:r w:rsidR="00466441" w:rsidRP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10D89">
        <w:rPr>
          <w:rFonts w:ascii="Times New Roman" w:hAnsi="Times New Roman" w:cs="Times New Roman"/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12"/>
        <w:tblW w:w="8487" w:type="dxa"/>
        <w:tblInd w:w="662" w:type="dxa"/>
        <w:tblLook w:val="04A0" w:firstRow="1" w:lastRow="0" w:firstColumn="1" w:lastColumn="0" w:noHBand="0" w:noVBand="1"/>
      </w:tblPr>
      <w:tblGrid>
        <w:gridCol w:w="1129"/>
        <w:gridCol w:w="3270"/>
        <w:gridCol w:w="1082"/>
        <w:gridCol w:w="3006"/>
      </w:tblGrid>
      <w:tr w:rsidR="00BF6CD9" w:rsidRPr="00715972" w:rsidTr="00BF6CD9">
        <w:tc>
          <w:tcPr>
            <w:tcW w:w="4399" w:type="dxa"/>
            <w:gridSpan w:val="2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УА в ОА</w:t>
            </w:r>
          </w:p>
        </w:tc>
      </w:tr>
      <w:tr w:rsidR="00BF6CD9" w:rsidRPr="00715972" w:rsidTr="00BF6CD9">
        <w:tc>
          <w:tcPr>
            <w:tcW w:w="1129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270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BF6CD9" w:rsidRPr="00715972" w:rsidRDefault="00BF6CD9" w:rsidP="00BF6CD9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Микрооперация</w:t>
            </w:r>
          </w:p>
        </w:tc>
      </w:tr>
      <w:tr w:rsidR="00BF6CD9" w:rsidRPr="00715972" w:rsidTr="00BF6CD9">
        <w:tc>
          <w:tcPr>
            <w:tcW w:w="1129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270" w:type="dxa"/>
          </w:tcPr>
          <w:p w:rsidR="00BF6CD9" w:rsidRPr="00715972" w:rsidRDefault="00BF6CD9" w:rsidP="00BF6CD9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наличия операндов на ШИВх</w:t>
            </w:r>
          </w:p>
        </w:tc>
        <w:tc>
          <w:tcPr>
            <w:tcW w:w="1082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y0</w:t>
            </w:r>
          </w:p>
        </w:tc>
        <w:tc>
          <w:tcPr>
            <w:tcW w:w="3006" w:type="dxa"/>
          </w:tcPr>
          <w:p w:rsidR="00BF6CD9" w:rsidRPr="0014691E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RG</w:t>
            </w:r>
            <w:r w:rsidR="0014691E" w:rsidRPr="0014691E">
              <w:rPr>
                <w:color w:val="000000"/>
                <w:sz w:val="28"/>
                <w:szCs w:val="28"/>
              </w:rPr>
              <w:t xml:space="preserve">1, </w:t>
            </w:r>
            <w:r w:rsidR="0014691E">
              <w:rPr>
                <w:color w:val="000000"/>
                <w:sz w:val="28"/>
                <w:szCs w:val="28"/>
              </w:rPr>
              <w:t xml:space="preserve">очистка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T</w:t>
            </w:r>
            <w:r w:rsidR="0014691E" w:rsidRPr="0014691E">
              <w:rPr>
                <w:color w:val="000000"/>
                <w:sz w:val="28"/>
                <w:szCs w:val="28"/>
              </w:rPr>
              <w:t xml:space="preserve">1,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T</w:t>
            </w:r>
            <w:r w:rsidR="0014691E" w:rsidRPr="0014691E">
              <w:rPr>
                <w:color w:val="000000"/>
                <w:sz w:val="28"/>
                <w:szCs w:val="28"/>
              </w:rPr>
              <w:t xml:space="preserve">2,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T</w:t>
            </w:r>
            <w:r w:rsidR="0014691E" w:rsidRPr="0014691E">
              <w:rPr>
                <w:color w:val="000000"/>
                <w:sz w:val="28"/>
                <w:szCs w:val="28"/>
              </w:rPr>
              <w:t xml:space="preserve">3,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T</w:t>
            </w:r>
            <w:r w:rsidR="00DB6F76">
              <w:rPr>
                <w:color w:val="000000"/>
                <w:sz w:val="28"/>
                <w:szCs w:val="28"/>
              </w:rPr>
              <w:t>4</w:t>
            </w:r>
          </w:p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</w:tr>
      <w:tr w:rsidR="0014691E" w:rsidRPr="00715972" w:rsidTr="00BF6CD9">
        <w:tc>
          <w:tcPr>
            <w:tcW w:w="1129" w:type="dxa"/>
          </w:tcPr>
          <w:p w:rsidR="0014691E" w:rsidRPr="00715972" w:rsidRDefault="0014691E" w:rsidP="0014691E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270" w:type="dxa"/>
          </w:tcPr>
          <w:p w:rsidR="0014691E" w:rsidRPr="00715972" w:rsidRDefault="0014691E" w:rsidP="0014691E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возможности выдачи результата на ШИВых</w:t>
            </w:r>
          </w:p>
        </w:tc>
        <w:tc>
          <w:tcPr>
            <w:tcW w:w="1082" w:type="dxa"/>
          </w:tcPr>
          <w:p w:rsidR="0014691E" w:rsidRPr="00715972" w:rsidRDefault="0014691E" w:rsidP="0014691E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3006" w:type="dxa"/>
          </w:tcPr>
          <w:p w:rsidR="0014691E" w:rsidRPr="0014691E" w:rsidRDefault="0014691E" w:rsidP="0014691E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Запись в </w:t>
            </w:r>
            <w:r>
              <w:rPr>
                <w:color w:val="000000"/>
                <w:sz w:val="28"/>
                <w:szCs w:val="28"/>
                <w:lang w:val="en-US"/>
              </w:rPr>
              <w:t>RG2</w:t>
            </w:r>
          </w:p>
        </w:tc>
      </w:tr>
      <w:tr w:rsidR="00BF6CD9" w:rsidRPr="00715972" w:rsidTr="00BF6CD9">
        <w:trPr>
          <w:trHeight w:val="831"/>
        </w:trPr>
        <w:tc>
          <w:tcPr>
            <w:tcW w:w="1129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BF6CD9" w:rsidRPr="00715972" w:rsidRDefault="00BF6CD9" w:rsidP="00BF6CD9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082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y2</w:t>
            </w:r>
          </w:p>
        </w:tc>
        <w:tc>
          <w:tcPr>
            <w:tcW w:w="3006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 w:rsidR="0014691E">
              <w:rPr>
                <w:color w:val="000000"/>
                <w:sz w:val="28"/>
                <w:szCs w:val="28"/>
                <w:lang w:val="en-US"/>
              </w:rPr>
              <w:t>RG3</w:t>
            </w:r>
          </w:p>
        </w:tc>
      </w:tr>
      <w:tr w:rsidR="00BF6CD9" w:rsidRPr="00715972" w:rsidTr="00BF6CD9">
        <w:tc>
          <w:tcPr>
            <w:tcW w:w="1129" w:type="dxa"/>
          </w:tcPr>
          <w:p w:rsidR="00BF6CD9" w:rsidRPr="00715972" w:rsidRDefault="00BF6CD9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BF6CD9" w:rsidRPr="00715972" w:rsidRDefault="00BF6CD9" w:rsidP="00BF6CD9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BF6CD9" w:rsidRPr="00715972" w:rsidRDefault="0014691E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Y3</w:t>
            </w:r>
          </w:p>
        </w:tc>
        <w:tc>
          <w:tcPr>
            <w:tcW w:w="3006" w:type="dxa"/>
          </w:tcPr>
          <w:p w:rsidR="00BF6CD9" w:rsidRPr="00715972" w:rsidRDefault="0014691E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Выдача результата на шину</w:t>
            </w:r>
          </w:p>
        </w:tc>
      </w:tr>
      <w:tr w:rsidR="00DB6F76" w:rsidRPr="00715972" w:rsidTr="00BF6CD9">
        <w:tc>
          <w:tcPr>
            <w:tcW w:w="1129" w:type="dxa"/>
          </w:tcPr>
          <w:p w:rsidR="00DB6F76" w:rsidRPr="00715972" w:rsidRDefault="00DB6F76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DB6F76" w:rsidRPr="00715972" w:rsidRDefault="00DB6F76" w:rsidP="00BF6CD9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DB6F76" w:rsidRPr="00DB6F76" w:rsidRDefault="00DB6F76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Y4</w:t>
            </w:r>
          </w:p>
        </w:tc>
        <w:tc>
          <w:tcPr>
            <w:tcW w:w="3006" w:type="dxa"/>
          </w:tcPr>
          <w:p w:rsidR="00DB6F76" w:rsidRDefault="00DB6F76" w:rsidP="00BF6CD9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Запись в триггеры</w:t>
            </w:r>
          </w:p>
        </w:tc>
      </w:tr>
    </w:tbl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  <w:highlight w:val="yellow"/>
        </w:rPr>
      </w:pPr>
    </w:p>
    <w:p w:rsidR="00F10D89" w:rsidRPr="00F10D89" w:rsidRDefault="00F10D89" w:rsidP="00BF6CD9">
      <w:pPr>
        <w:pStyle w:val="af6"/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Разработанная ФС представлена на рисунке А.3.</w:t>
      </w: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DB6F76" w:rsidRPr="00F10D89" w:rsidRDefault="00F10D89" w:rsidP="00DB6F76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br w:type="page"/>
      </w:r>
      <w:r w:rsidR="00DB6F76">
        <w:rPr>
          <w:sz w:val="28"/>
          <w:szCs w:val="28"/>
        </w:rPr>
        <w:lastRenderedPageBreak/>
        <w:t>4.4</w:t>
      </w:r>
      <w:r w:rsidR="00DB6F76" w:rsidRPr="00F10D89">
        <w:rPr>
          <w:sz w:val="28"/>
          <w:szCs w:val="28"/>
        </w:rPr>
        <w:t xml:space="preserve"> Функциональн</w:t>
      </w:r>
      <w:r w:rsidR="00DB6F76">
        <w:rPr>
          <w:sz w:val="28"/>
          <w:szCs w:val="28"/>
        </w:rPr>
        <w:t xml:space="preserve">ая схема для операции </w:t>
      </w:r>
      <w:r w:rsidR="00DB6F76">
        <w:rPr>
          <w:sz w:val="28"/>
          <w:szCs w:val="28"/>
          <w:lang w:val="en-US"/>
        </w:rPr>
        <w:t>XNOR</w:t>
      </w:r>
      <w:r w:rsidR="00DB6F76" w:rsidRPr="00F10D89">
        <w:rPr>
          <w:sz w:val="28"/>
          <w:szCs w:val="28"/>
        </w:rPr>
        <w:t>.</w:t>
      </w:r>
    </w:p>
    <w:p w:rsidR="00DB6F76" w:rsidRPr="00F10D89" w:rsidRDefault="00DB6F76" w:rsidP="00DB6F76">
      <w:pPr>
        <w:pStyle w:val="af6"/>
        <w:tabs>
          <w:tab w:val="left" w:pos="851"/>
        </w:tabs>
        <w:ind w:left="567" w:firstLine="284"/>
        <w:jc w:val="both"/>
        <w:rPr>
          <w:sz w:val="28"/>
          <w:szCs w:val="28"/>
          <w:highlight w:val="yellow"/>
        </w:rPr>
      </w:pPr>
    </w:p>
    <w:p w:rsidR="00DB6F76" w:rsidRPr="00F10D89" w:rsidRDefault="00DB6F76" w:rsidP="00DB6F76">
      <w:pPr>
        <w:pStyle w:val="af6"/>
        <w:tabs>
          <w:tab w:val="left" w:pos="426"/>
        </w:tabs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В результате разработки ФС для операции декремента был получен ОА, состоящий из следующих элементов:</w:t>
      </w:r>
    </w:p>
    <w:p w:rsidR="00DB6F76" w:rsidRPr="00F10D89" w:rsidRDefault="00DB6F76" w:rsidP="00DB6F76">
      <w:pPr>
        <w:pStyle w:val="af6"/>
        <w:tabs>
          <w:tab w:val="left" w:pos="1134"/>
        </w:tabs>
        <w:ind w:left="567" w:firstLine="284"/>
        <w:jc w:val="both"/>
        <w:rPr>
          <w:sz w:val="28"/>
          <w:szCs w:val="28"/>
          <w:highlight w:val="yellow"/>
        </w:rPr>
      </w:pPr>
    </w:p>
    <w:p w:rsidR="00DB6F76" w:rsidRPr="00F10D89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-триггеры Т1, Т2, Т3, </w:t>
      </w:r>
      <w:r w:rsidRPr="00F10D89">
        <w:rPr>
          <w:rFonts w:ascii="Times New Roman" w:hAnsi="Times New Roman" w:cs="Times New Roman"/>
          <w:sz w:val="28"/>
          <w:szCs w:val="28"/>
        </w:rPr>
        <w:t>Т4;</w:t>
      </w:r>
    </w:p>
    <w:p w:rsidR="00DB6F76" w:rsidRPr="00F10D89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32-разрядные</w:t>
      </w:r>
      <w:r w:rsidRPr="00F10D89">
        <w:rPr>
          <w:rFonts w:ascii="Times New Roman" w:hAnsi="Times New Roman" w:cs="Times New Roman"/>
          <w:sz w:val="28"/>
          <w:szCs w:val="28"/>
        </w:rPr>
        <w:t xml:space="preserve"> регистр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F10D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14691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14691E">
        <w:rPr>
          <w:rFonts w:ascii="Times New Roman" w:hAnsi="Times New Roman" w:cs="Times New Roman"/>
          <w:sz w:val="28"/>
          <w:szCs w:val="28"/>
        </w:rPr>
        <w:t>3</w:t>
      </w:r>
      <w:r w:rsidRPr="00F10D89">
        <w:rPr>
          <w:rFonts w:ascii="Times New Roman" w:hAnsi="Times New Roman" w:cs="Times New Roman"/>
          <w:sz w:val="28"/>
          <w:szCs w:val="28"/>
        </w:rPr>
        <w:t>;</w:t>
      </w:r>
    </w:p>
    <w:p w:rsidR="00DB6F76" w:rsidRPr="00725F27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Pr="00F10D89">
        <w:rPr>
          <w:rFonts w:ascii="Times New Roman" w:hAnsi="Times New Roman" w:cs="Times New Roman"/>
          <w:sz w:val="28"/>
          <w:szCs w:val="28"/>
        </w:rPr>
        <w:t xml:space="preserve">-разрядный </w:t>
      </w:r>
      <w:r>
        <w:rPr>
          <w:rFonts w:ascii="Times New Roman" w:hAnsi="Times New Roman" w:cs="Times New Roman"/>
          <w:sz w:val="28"/>
          <w:szCs w:val="28"/>
        </w:rPr>
        <w:t xml:space="preserve">логический элемент </w:t>
      </w:r>
      <w:r w:rsidR="00725F27">
        <w:rPr>
          <w:rFonts w:ascii="Times New Roman" w:hAnsi="Times New Roman" w:cs="Times New Roman"/>
          <w:sz w:val="28"/>
          <w:szCs w:val="28"/>
          <w:lang w:val="en-US"/>
        </w:rPr>
        <w:t>XN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5F27" w:rsidRPr="00725F27" w:rsidRDefault="00725F27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Pr="00F10D89">
        <w:rPr>
          <w:rFonts w:ascii="Times New Roman" w:hAnsi="Times New Roman" w:cs="Times New Roman"/>
          <w:sz w:val="28"/>
          <w:szCs w:val="28"/>
        </w:rPr>
        <w:t>-входовые логические элемент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F10D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0D89">
        <w:rPr>
          <w:rFonts w:ascii="Times New Roman" w:hAnsi="Times New Roman" w:cs="Times New Roman"/>
          <w:sz w:val="28"/>
          <w:szCs w:val="28"/>
        </w:rPr>
        <w:t>;</w:t>
      </w:r>
    </w:p>
    <w:p w:rsidR="00DB6F76" w:rsidRPr="00F10D89" w:rsidRDefault="00DB6F76" w:rsidP="00E679E5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разрядный шинный формирователь</w:t>
      </w:r>
    </w:p>
    <w:p w:rsidR="00DB6F76" w:rsidRPr="00F10D89" w:rsidRDefault="00DB6F76" w:rsidP="00DB6F76">
      <w:pPr>
        <w:pStyle w:val="af6"/>
        <w:ind w:left="567" w:firstLine="284"/>
        <w:jc w:val="both"/>
        <w:rPr>
          <w:sz w:val="28"/>
          <w:szCs w:val="28"/>
          <w:highlight w:val="yellow"/>
        </w:rPr>
      </w:pPr>
    </w:p>
    <w:p w:rsidR="00DB6F76" w:rsidRPr="00F10D89" w:rsidRDefault="00DB6F76" w:rsidP="00DB6F76">
      <w:pPr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взаимодействия, операционного и управляющего автоматов введены наборы управляющих и осведомительных сигналов, приведенных в</w:t>
      </w:r>
      <w:r>
        <w:rPr>
          <w:rFonts w:ascii="Times New Roman" w:hAnsi="Times New Roman" w:cs="Times New Roman"/>
          <w:sz w:val="28"/>
          <w:szCs w:val="28"/>
        </w:rPr>
        <w:br/>
      </w:r>
      <w:r w:rsidRPr="00F10D89">
        <w:rPr>
          <w:rFonts w:ascii="Times New Roman" w:hAnsi="Times New Roman" w:cs="Times New Roman"/>
          <w:sz w:val="28"/>
          <w:szCs w:val="28"/>
        </w:rPr>
        <w:t xml:space="preserve">таблице </w:t>
      </w:r>
      <w:r>
        <w:rPr>
          <w:rFonts w:ascii="Times New Roman" w:hAnsi="Times New Roman" w:cs="Times New Roman"/>
          <w:sz w:val="28"/>
          <w:szCs w:val="28"/>
        </w:rPr>
        <w:t>4.</w:t>
      </w:r>
      <w:r w:rsidR="00C24D77" w:rsidRPr="00C24D77">
        <w:rPr>
          <w:rFonts w:ascii="Times New Roman" w:hAnsi="Times New Roman" w:cs="Times New Roman"/>
          <w:sz w:val="28"/>
          <w:szCs w:val="28"/>
        </w:rPr>
        <w:t>4</w:t>
      </w:r>
      <w:r w:rsidR="00C24D77">
        <w:rPr>
          <w:rFonts w:ascii="Times New Roman" w:hAnsi="Times New Roman" w:cs="Times New Roman"/>
          <w:sz w:val="28"/>
          <w:szCs w:val="28"/>
        </w:rPr>
        <w:t>.</w:t>
      </w:r>
    </w:p>
    <w:p w:rsidR="00DB6F76" w:rsidRPr="00F10D89" w:rsidRDefault="00DB6F76" w:rsidP="00DB6F76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4.</w:t>
      </w:r>
      <w:r w:rsidR="00725F27" w:rsidRPr="00725F27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10D89">
        <w:rPr>
          <w:rFonts w:ascii="Times New Roman" w:hAnsi="Times New Roman" w:cs="Times New Roman"/>
          <w:sz w:val="28"/>
          <w:szCs w:val="28"/>
        </w:rPr>
        <w:t>Взаимодействие операционного и управляющего автоматов</w:t>
      </w:r>
    </w:p>
    <w:tbl>
      <w:tblPr>
        <w:tblStyle w:val="12"/>
        <w:tblW w:w="8487" w:type="dxa"/>
        <w:tblInd w:w="662" w:type="dxa"/>
        <w:tblLook w:val="04A0" w:firstRow="1" w:lastRow="0" w:firstColumn="1" w:lastColumn="0" w:noHBand="0" w:noVBand="1"/>
      </w:tblPr>
      <w:tblGrid>
        <w:gridCol w:w="1129"/>
        <w:gridCol w:w="3270"/>
        <w:gridCol w:w="1082"/>
        <w:gridCol w:w="3006"/>
      </w:tblGrid>
      <w:tr w:rsidR="00DB6F76" w:rsidRPr="00715972" w:rsidTr="00485D88">
        <w:tc>
          <w:tcPr>
            <w:tcW w:w="4399" w:type="dxa"/>
            <w:gridSpan w:val="2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ОА в УА</w:t>
            </w:r>
          </w:p>
        </w:tc>
        <w:tc>
          <w:tcPr>
            <w:tcW w:w="4088" w:type="dxa"/>
            <w:gridSpan w:val="2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Из УА в ОА</w:t>
            </w:r>
          </w:p>
        </w:tc>
      </w:tr>
      <w:tr w:rsidR="00DB6F76" w:rsidRPr="00715972" w:rsidTr="00485D88">
        <w:tc>
          <w:tcPr>
            <w:tcW w:w="1129" w:type="dxa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270" w:type="dxa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82" w:type="dxa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  <w:lang w:val="en-US"/>
              </w:rPr>
            </w:pPr>
            <w:r w:rsidRPr="00715972">
              <w:rPr>
                <w:sz w:val="28"/>
                <w:szCs w:val="28"/>
              </w:rPr>
              <w:t>Сигнал</w:t>
            </w:r>
          </w:p>
        </w:tc>
        <w:tc>
          <w:tcPr>
            <w:tcW w:w="3006" w:type="dxa"/>
          </w:tcPr>
          <w:p w:rsidR="00DB6F76" w:rsidRPr="00715972" w:rsidRDefault="00DB6F76" w:rsidP="00485D88">
            <w:pPr>
              <w:jc w:val="center"/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Микрооперация</w:t>
            </w:r>
          </w:p>
        </w:tc>
      </w:tr>
      <w:tr w:rsidR="00DB6F76" w:rsidRPr="00715972" w:rsidTr="00485D88">
        <w:tc>
          <w:tcPr>
            <w:tcW w:w="1129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>Х</w:t>
            </w:r>
          </w:p>
        </w:tc>
        <w:tc>
          <w:tcPr>
            <w:tcW w:w="3270" w:type="dxa"/>
          </w:tcPr>
          <w:p w:rsidR="00DB6F76" w:rsidRPr="00715972" w:rsidRDefault="00DB6F76" w:rsidP="00485D88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наличия операндов на ШИВх</w:t>
            </w:r>
          </w:p>
        </w:tc>
        <w:tc>
          <w:tcPr>
            <w:tcW w:w="1082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y0</w:t>
            </w:r>
          </w:p>
        </w:tc>
        <w:tc>
          <w:tcPr>
            <w:tcW w:w="3006" w:type="dxa"/>
          </w:tcPr>
          <w:p w:rsidR="00DB6F76" w:rsidRPr="0014691E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>
              <w:rPr>
                <w:color w:val="000000"/>
                <w:sz w:val="28"/>
                <w:szCs w:val="28"/>
                <w:lang w:val="en-US"/>
              </w:rPr>
              <w:t>RG</w:t>
            </w:r>
            <w:r w:rsidRPr="0014691E">
              <w:rPr>
                <w:color w:val="000000"/>
                <w:sz w:val="28"/>
                <w:szCs w:val="28"/>
              </w:rPr>
              <w:t xml:space="preserve">1, </w:t>
            </w:r>
            <w:r>
              <w:rPr>
                <w:color w:val="000000"/>
                <w:sz w:val="28"/>
                <w:szCs w:val="28"/>
              </w:rPr>
              <w:t xml:space="preserve">очистка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1,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2,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 w:rsidRPr="0014691E">
              <w:rPr>
                <w:color w:val="000000"/>
                <w:sz w:val="28"/>
                <w:szCs w:val="28"/>
              </w:rPr>
              <w:t xml:space="preserve">3, </w:t>
            </w:r>
            <w:r>
              <w:rPr>
                <w:color w:val="000000"/>
                <w:sz w:val="28"/>
                <w:szCs w:val="28"/>
                <w:lang w:val="en-US"/>
              </w:rPr>
              <w:t>T</w:t>
            </w:r>
            <w:r>
              <w:rPr>
                <w:color w:val="000000"/>
                <w:sz w:val="28"/>
                <w:szCs w:val="28"/>
              </w:rPr>
              <w:t>4</w:t>
            </w:r>
          </w:p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</w:tr>
      <w:tr w:rsidR="00DB6F76" w:rsidRPr="00715972" w:rsidTr="00485D88">
        <w:tc>
          <w:tcPr>
            <w:tcW w:w="1129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3270" w:type="dxa"/>
          </w:tcPr>
          <w:p w:rsidR="00DB6F76" w:rsidRPr="00715972" w:rsidRDefault="00DB6F76" w:rsidP="00485D88">
            <w:pPr>
              <w:rPr>
                <w:sz w:val="28"/>
                <w:szCs w:val="28"/>
              </w:rPr>
            </w:pPr>
            <w:r w:rsidRPr="00715972">
              <w:rPr>
                <w:sz w:val="28"/>
                <w:szCs w:val="28"/>
              </w:rPr>
              <w:t>Проверка возможности выдачи результата на ШИВых</w:t>
            </w:r>
          </w:p>
        </w:tc>
        <w:tc>
          <w:tcPr>
            <w:tcW w:w="1082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y1</w:t>
            </w:r>
          </w:p>
        </w:tc>
        <w:tc>
          <w:tcPr>
            <w:tcW w:w="3006" w:type="dxa"/>
          </w:tcPr>
          <w:p w:rsidR="00DB6F76" w:rsidRPr="0014691E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Запись в </w:t>
            </w:r>
            <w:r>
              <w:rPr>
                <w:color w:val="000000"/>
                <w:sz w:val="28"/>
                <w:szCs w:val="28"/>
                <w:lang w:val="en-US"/>
              </w:rPr>
              <w:t>RG2</w:t>
            </w:r>
          </w:p>
        </w:tc>
      </w:tr>
      <w:tr w:rsidR="00DB6F76" w:rsidRPr="00715972" w:rsidTr="00485D88">
        <w:trPr>
          <w:trHeight w:val="831"/>
        </w:trPr>
        <w:tc>
          <w:tcPr>
            <w:tcW w:w="1129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DB6F76" w:rsidRPr="00715972" w:rsidRDefault="00DB6F76" w:rsidP="00485D88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082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 w:rsidRPr="00715972">
              <w:rPr>
                <w:color w:val="000000"/>
                <w:sz w:val="28"/>
                <w:szCs w:val="28"/>
                <w:lang w:val="en-US"/>
              </w:rPr>
              <w:t>y2</w:t>
            </w:r>
          </w:p>
        </w:tc>
        <w:tc>
          <w:tcPr>
            <w:tcW w:w="3006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 w:rsidRPr="00715972">
              <w:rPr>
                <w:color w:val="000000"/>
                <w:sz w:val="28"/>
                <w:szCs w:val="28"/>
              </w:rPr>
              <w:t xml:space="preserve">Запись </w:t>
            </w:r>
            <w:r>
              <w:rPr>
                <w:color w:val="000000"/>
                <w:sz w:val="28"/>
                <w:szCs w:val="28"/>
                <w:lang w:val="en-US"/>
              </w:rPr>
              <w:t>RG3</w:t>
            </w:r>
          </w:p>
        </w:tc>
      </w:tr>
      <w:tr w:rsidR="00DB6F76" w:rsidRPr="00715972" w:rsidTr="00485D88">
        <w:tc>
          <w:tcPr>
            <w:tcW w:w="1129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DB6F76" w:rsidRPr="00715972" w:rsidRDefault="00DB6F76" w:rsidP="00485D8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Y3</w:t>
            </w:r>
          </w:p>
        </w:tc>
        <w:tc>
          <w:tcPr>
            <w:tcW w:w="3006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Выдача результата на шину</w:t>
            </w:r>
          </w:p>
        </w:tc>
      </w:tr>
      <w:tr w:rsidR="00DB6F76" w:rsidRPr="00715972" w:rsidTr="00485D88">
        <w:tc>
          <w:tcPr>
            <w:tcW w:w="1129" w:type="dxa"/>
          </w:tcPr>
          <w:p w:rsidR="00DB6F76" w:rsidRPr="00715972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</w:tcPr>
          <w:p w:rsidR="00DB6F76" w:rsidRPr="00715972" w:rsidRDefault="00DB6F76" w:rsidP="00485D8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</w:tcPr>
          <w:p w:rsidR="00DB6F76" w:rsidRPr="00DB6F76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Y4</w:t>
            </w:r>
          </w:p>
        </w:tc>
        <w:tc>
          <w:tcPr>
            <w:tcW w:w="3006" w:type="dxa"/>
          </w:tcPr>
          <w:p w:rsidR="00DB6F76" w:rsidRDefault="00DB6F76" w:rsidP="00485D88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Запись в триггеры</w:t>
            </w:r>
          </w:p>
        </w:tc>
      </w:tr>
    </w:tbl>
    <w:p w:rsidR="00DB6F76" w:rsidRPr="00F10D89" w:rsidRDefault="00DB6F76" w:rsidP="00DB6F76">
      <w:pPr>
        <w:pStyle w:val="af6"/>
        <w:tabs>
          <w:tab w:val="left" w:pos="851"/>
        </w:tabs>
        <w:ind w:left="567" w:firstLine="284"/>
        <w:rPr>
          <w:sz w:val="28"/>
          <w:szCs w:val="28"/>
          <w:highlight w:val="yellow"/>
        </w:rPr>
      </w:pPr>
    </w:p>
    <w:p w:rsidR="00DB6F76" w:rsidRPr="00F10D89" w:rsidRDefault="00DB6F76" w:rsidP="00DB6F76">
      <w:pPr>
        <w:pStyle w:val="af6"/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Разработанна</w:t>
      </w:r>
      <w:r w:rsidR="00C24D77">
        <w:rPr>
          <w:sz w:val="28"/>
          <w:szCs w:val="28"/>
        </w:rPr>
        <w:t>я ФС представлена на рисунке А.4</w:t>
      </w:r>
      <w:r w:rsidRPr="00F10D89">
        <w:rPr>
          <w:sz w:val="28"/>
          <w:szCs w:val="28"/>
        </w:rPr>
        <w:t>.</w:t>
      </w:r>
    </w:p>
    <w:p w:rsidR="00725F27" w:rsidRDefault="00725F27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0D89" w:rsidRPr="00F10D89" w:rsidRDefault="00F10D89" w:rsidP="00BF6CD9">
      <w:pPr>
        <w:pStyle w:val="1"/>
        <w:ind w:left="567" w:firstLine="284"/>
      </w:pPr>
      <w:bookmarkStart w:id="30" w:name="_Toc531699953"/>
      <w:r w:rsidRPr="00F10D89">
        <w:lastRenderedPageBreak/>
        <w:t>5 Описание ГСА отдельных операций</w:t>
      </w:r>
      <w:bookmarkEnd w:id="30"/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466441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5.1 Описание для операции умножения</w:t>
      </w:r>
    </w:p>
    <w:p w:rsidR="00725F27" w:rsidRPr="00725F27" w:rsidRDefault="00725F27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происходит считывание первого операнда, затем идет проверка его на равенство нулю. Если операнд равен нулю, то выдается соответствующий результат и выставляются флаги. Затем идет считывание второго операнда, и он проверяется на равенство нулю. Если он равен нулю, то выдается соответствующий результат и выставляются флаги. Затем идет сложение порядков, если появился сигнал ПРС, то выставляем соответствующий сигнал и заканчивается операция. Если появился сигнал ПМР, то выдается нулевой результат и выставляются соответствующие флаги. Затем идет процесс умножения, проверяем результат на необходимость нормализации и выдаем результат.</w:t>
      </w:r>
    </w:p>
    <w:p w:rsidR="00F10D89" w:rsidRPr="00F10D89" w:rsidRDefault="00F10D89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ab/>
        <w:t>Разработанная</w:t>
      </w:r>
      <w:r w:rsidR="00955523">
        <w:rPr>
          <w:rFonts w:ascii="Times New Roman" w:hAnsi="Times New Roman" w:cs="Times New Roman"/>
          <w:sz w:val="28"/>
          <w:szCs w:val="28"/>
        </w:rPr>
        <w:t xml:space="preserve"> ГСА представлена на рисунке Б.1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E41A3A" w:rsidRPr="00F10D89" w:rsidRDefault="00E41A3A" w:rsidP="00BF6CD9">
      <w:pPr>
        <w:tabs>
          <w:tab w:val="left" w:pos="851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466441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5.2 Описание для опе</w:t>
      </w:r>
      <w:r w:rsidR="007D5D01">
        <w:rPr>
          <w:rFonts w:ascii="Times New Roman" w:hAnsi="Times New Roman" w:cs="Times New Roman"/>
          <w:sz w:val="28"/>
          <w:szCs w:val="28"/>
        </w:rPr>
        <w:t>рации сложения/вычитания</w:t>
      </w:r>
    </w:p>
    <w:p w:rsidR="00725F27" w:rsidRPr="00725F27" w:rsidRDefault="00725F27" w:rsidP="00725F27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25F27">
        <w:rPr>
          <w:rFonts w:ascii="Times New Roman" w:hAnsi="Times New Roman" w:cs="Times New Roman"/>
          <w:sz w:val="28"/>
          <w:szCs w:val="28"/>
        </w:rPr>
        <w:t>Мантисса первого операнда записывается в регистр RG1, порядок – в счетчик СТ1, знак порядка записывается в триггер T7. Далее мантисса и порядок перезаписываются в регистр RG2 и счетчик CT2 соответственно. После этого считывается второй операнд.</w:t>
      </w:r>
    </w:p>
    <w:p w:rsidR="00725F27" w:rsidRPr="00725F27" w:rsidRDefault="00725F27" w:rsidP="00725F27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25F27">
        <w:rPr>
          <w:rFonts w:ascii="Times New Roman" w:hAnsi="Times New Roman" w:cs="Times New Roman"/>
          <w:sz w:val="28"/>
          <w:szCs w:val="28"/>
        </w:rPr>
        <w:t>Выполнить вычитание порядков и записать разность в счетчик СТ2. Если в результате вычитания произошло ПРС порядков – установить флаг о ситуации ПРС и прекратить операцию сложения. После это необходимо сравнить содержимое СТ2 и ±23 (если разность отрицательна (р4=1) в плечо компаратора В подать дополнительный код -23, иначе подать 23). Если разница ≥ 23 (р5 = 1 и р4 = 0), то на шину выдается первый операнд. При</w:t>
      </w:r>
      <w:r w:rsidR="00E41A3A">
        <w:rPr>
          <w:rFonts w:ascii="Times New Roman" w:hAnsi="Times New Roman" w:cs="Times New Roman"/>
          <w:sz w:val="28"/>
          <w:szCs w:val="28"/>
        </w:rPr>
        <w:t xml:space="preserve"> </w:t>
      </w:r>
      <w:r w:rsidRPr="00725F27">
        <w:rPr>
          <w:rFonts w:ascii="Times New Roman" w:hAnsi="Times New Roman" w:cs="Times New Roman"/>
          <w:sz w:val="28"/>
          <w:szCs w:val="28"/>
        </w:rPr>
        <w:t xml:space="preserve">разнице ≤ -23 (р5 = 0 и р4 = 1) – обнулить регистр RG2 и счетчик СТ2, перезаписать операнд в RG2 и СТ2 и выдать второй операнд на шину. Если </w:t>
      </w:r>
      <w:r w:rsidRPr="00725F27">
        <w:rPr>
          <w:rFonts w:ascii="Times New Roman" w:hAnsi="Times New Roman" w:cs="Times New Roman"/>
          <w:sz w:val="28"/>
          <w:szCs w:val="28"/>
        </w:rPr>
        <w:lastRenderedPageBreak/>
        <w:t>разница лежит в диапазоне от -23 до 23, то необходимо выполнить выравнивание порядков.</w:t>
      </w:r>
    </w:p>
    <w:p w:rsidR="00725F27" w:rsidRPr="00725F27" w:rsidRDefault="00725F27" w:rsidP="00725F27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25F27">
        <w:rPr>
          <w:rFonts w:ascii="Times New Roman" w:hAnsi="Times New Roman" w:cs="Times New Roman"/>
          <w:sz w:val="28"/>
          <w:szCs w:val="28"/>
        </w:rPr>
        <w:t>Если разница порядков не равна 0 (р8 = 0) – выполнить выравниваем порядков (при отрицательной разности (р4 = 1) – сдвинуть содержимое регистра RG2 на 1 разряд вправо и уменьшить СТ2 на 1, иначе – сдвинуть содержимое регистра RG1 на 1 разряд право, уменьшить содержимое СТ2 и уменьшить содержимое СТ1. Выравнивание выполняется до тех пор, пока разность не станет равной 0 (р8 = 1).</w:t>
      </w:r>
    </w:p>
    <w:p w:rsidR="00725F27" w:rsidRPr="00725F27" w:rsidRDefault="00725F27" w:rsidP="00725F27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25F27">
        <w:rPr>
          <w:rFonts w:ascii="Times New Roman" w:hAnsi="Times New Roman" w:cs="Times New Roman"/>
          <w:sz w:val="28"/>
          <w:szCs w:val="28"/>
        </w:rPr>
        <w:t>Выполнить сложение модулей мантисс. Если результат операции равен 0 либо -0 – обнулить СТ2, установить флаг нулевого результата и выдать результат на шину. После сложения модулей необходимо проверить, был ли перенос из старшего значащего разряда (р1 = 1 или p10=1). В случае возникновения переноса требуется изменить значение разряда при сдвиге мантиссы вправо, занеся его в триггер Т2, денормализовать мантиссу, занося в сдвиговый разряд значение триггера Т2, и увеличить порядок на 1. Проверить на возникновение ПРС в порядках.</w:t>
      </w:r>
    </w:p>
    <w:p w:rsidR="00725F27" w:rsidRPr="00725F27" w:rsidRDefault="00725F27" w:rsidP="00725F27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25F27">
        <w:rPr>
          <w:rFonts w:ascii="Times New Roman" w:hAnsi="Times New Roman" w:cs="Times New Roman"/>
          <w:sz w:val="28"/>
          <w:szCs w:val="28"/>
        </w:rPr>
        <w:t>Если число не нормализовано (р2 = 0), то сдвигать содержимое регистра RG2 и уменьшать порядок на 1, проверяя на возникновение ситуации ПМР в порядках, в случае которой выдать результат равный нулю (обнулив регистр RG2 и счетчик CT2), продолжать, пока мантисса не станет нормализованной. Выдать результат на шину.</w:t>
      </w:r>
    </w:p>
    <w:p w:rsidR="00955523" w:rsidRPr="00F10D89" w:rsidRDefault="00955523" w:rsidP="00955523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Разработанная ГСА представлена на рисунке Б.2.</w:t>
      </w:r>
    </w:p>
    <w:p w:rsidR="006D530F" w:rsidRDefault="006D530F" w:rsidP="007D5D01">
      <w:pPr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10D89" w:rsidRPr="00466441" w:rsidRDefault="00F10D89" w:rsidP="00466441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>5.3</w:t>
      </w:r>
      <w:r w:rsidR="00E41A3A">
        <w:rPr>
          <w:rFonts w:ascii="Times New Roman" w:hAnsi="Times New Roman" w:cs="Times New Roman"/>
          <w:sz w:val="28"/>
          <w:szCs w:val="28"/>
        </w:rPr>
        <w:t xml:space="preserve"> Описание для операции НЕ А ИЛИ В</w:t>
      </w:r>
    </w:p>
    <w:p w:rsidR="00F10D89" w:rsidRPr="007D5D01" w:rsidRDefault="007D5D01" w:rsidP="007D5D0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такте первый операнд записывается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7D5D01">
        <w:rPr>
          <w:rFonts w:ascii="Times New Roman" w:hAnsi="Times New Roman" w:cs="Times New Roman"/>
          <w:sz w:val="28"/>
          <w:szCs w:val="28"/>
        </w:rPr>
        <w:t>1.</w:t>
      </w:r>
    </w:p>
    <w:p w:rsidR="007D5D01" w:rsidRDefault="007D5D01" w:rsidP="007D5D0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такте второй операнд записывается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7D5D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5D01" w:rsidRPr="007D5D01" w:rsidRDefault="00E41A3A" w:rsidP="007D5D0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Выполняется операция НЕ А ИЛИ В</w:t>
      </w:r>
      <w:r w:rsidR="007D5D01">
        <w:rPr>
          <w:rFonts w:ascii="Times New Roman" w:hAnsi="Times New Roman" w:cs="Times New Roman"/>
          <w:sz w:val="28"/>
          <w:szCs w:val="28"/>
        </w:rPr>
        <w:t xml:space="preserve"> с записью результата в регистр </w:t>
      </w:r>
      <w:r w:rsidR="007D5D01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="007D5D01" w:rsidRPr="007D5D01">
        <w:rPr>
          <w:rFonts w:ascii="Times New Roman" w:hAnsi="Times New Roman" w:cs="Times New Roman"/>
          <w:sz w:val="28"/>
          <w:szCs w:val="28"/>
        </w:rPr>
        <w:t>3</w:t>
      </w:r>
      <w:r w:rsidR="007D5D01">
        <w:rPr>
          <w:rFonts w:ascii="Times New Roman" w:hAnsi="Times New Roman" w:cs="Times New Roman"/>
          <w:sz w:val="28"/>
          <w:szCs w:val="28"/>
        </w:rPr>
        <w:t>.</w:t>
      </w:r>
    </w:p>
    <w:p w:rsidR="00F10D89" w:rsidRDefault="00F10D89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При получении сигнала разрешения выдачи на шину, происходит передача результата на шину и выставление флагов.</w:t>
      </w:r>
    </w:p>
    <w:p w:rsidR="00955523" w:rsidRPr="00F10D89" w:rsidRDefault="00955523" w:rsidP="00955523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Разработанная</w:t>
      </w:r>
      <w:r>
        <w:rPr>
          <w:rFonts w:ascii="Times New Roman" w:hAnsi="Times New Roman" w:cs="Times New Roman"/>
          <w:sz w:val="28"/>
          <w:szCs w:val="28"/>
        </w:rPr>
        <w:t xml:space="preserve"> ГСА представлена на рисунке Б.3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955523" w:rsidRDefault="00955523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E41A3A" w:rsidRPr="00F10D89" w:rsidRDefault="00E41A3A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E41A3A" w:rsidRPr="00186D06" w:rsidRDefault="00E41A3A" w:rsidP="00E41A3A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5.</w:t>
      </w:r>
      <w:r w:rsidR="00C24D7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Описание для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XNOR</w:t>
      </w:r>
    </w:p>
    <w:p w:rsidR="00E41A3A" w:rsidRPr="007D5D01" w:rsidRDefault="00E41A3A" w:rsidP="00E41A3A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первом такте первый операнд записывается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7D5D01">
        <w:rPr>
          <w:rFonts w:ascii="Times New Roman" w:hAnsi="Times New Roman" w:cs="Times New Roman"/>
          <w:sz w:val="28"/>
          <w:szCs w:val="28"/>
        </w:rPr>
        <w:t>1.</w:t>
      </w:r>
    </w:p>
    <w:p w:rsidR="00E41A3A" w:rsidRDefault="00E41A3A" w:rsidP="00E41A3A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втором такте второй операнд записывается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7D5D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1A3A" w:rsidRPr="007D5D01" w:rsidRDefault="00E41A3A" w:rsidP="00E41A3A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Выполняется 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XNOR</w:t>
      </w:r>
      <w:r>
        <w:rPr>
          <w:rFonts w:ascii="Times New Roman" w:hAnsi="Times New Roman" w:cs="Times New Roman"/>
          <w:sz w:val="28"/>
          <w:szCs w:val="28"/>
        </w:rPr>
        <w:t xml:space="preserve"> с записью результата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7D5D0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1A3A" w:rsidRDefault="00E41A3A" w:rsidP="00E41A3A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При получении сигнала разрешения выдачи на шину, происходит передача результата на шину и выставление флагов.</w:t>
      </w:r>
    </w:p>
    <w:p w:rsidR="00E41A3A" w:rsidRPr="00F10D89" w:rsidRDefault="00E41A3A" w:rsidP="00E41A3A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Разработанная</w:t>
      </w:r>
      <w:r w:rsidR="00C24D77">
        <w:rPr>
          <w:rFonts w:ascii="Times New Roman" w:hAnsi="Times New Roman" w:cs="Times New Roman"/>
          <w:sz w:val="28"/>
          <w:szCs w:val="28"/>
        </w:rPr>
        <w:t xml:space="preserve"> ГСА представлена на рисунке Б.4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F10D89" w:rsidP="00466441">
      <w:pPr>
        <w:pStyle w:val="a9"/>
        <w:tabs>
          <w:tab w:val="left" w:pos="993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F10D89" w:rsidRPr="00F10D89" w:rsidRDefault="00F10D89" w:rsidP="00BF6CD9">
      <w:pPr>
        <w:pStyle w:val="1"/>
        <w:ind w:left="567" w:firstLine="284"/>
      </w:pPr>
      <w:bookmarkStart w:id="31" w:name="_Toc531699954"/>
      <w:r w:rsidRPr="00F10D89">
        <w:lastRenderedPageBreak/>
        <w:t>6 Разработка объединенной функциональной схемы</w:t>
      </w:r>
      <w:bookmarkEnd w:id="31"/>
    </w:p>
    <w:p w:rsidR="00F10D89" w:rsidRPr="00466441" w:rsidRDefault="00F10D89" w:rsidP="00466441">
      <w:pPr>
        <w:tabs>
          <w:tab w:val="left" w:pos="411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За основу объединенной ФС была </w:t>
      </w:r>
      <w:r w:rsidR="00955523">
        <w:rPr>
          <w:rFonts w:ascii="Times New Roman" w:hAnsi="Times New Roman" w:cs="Times New Roman"/>
          <w:sz w:val="28"/>
          <w:szCs w:val="28"/>
        </w:rPr>
        <w:t>выбрана схема операции деления</w:t>
      </w:r>
      <w:r w:rsidRPr="00F10D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реализации других операций используются лишь дополнения и небольшие изменения ФС основной операции:</w:t>
      </w:r>
    </w:p>
    <w:p w:rsidR="00F10D89" w:rsidRDefault="00E41A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добавлен 8</w:t>
      </w:r>
      <w:r w:rsidR="00955523">
        <w:rPr>
          <w:rFonts w:ascii="Times New Roman" w:hAnsi="Times New Roman" w:cs="Times New Roman"/>
          <w:sz w:val="28"/>
          <w:szCs w:val="28"/>
        </w:rPr>
        <w:t xml:space="preserve"> разрядный </w:t>
      </w:r>
      <w:r w:rsidR="00955523">
        <w:rPr>
          <w:rFonts w:ascii="Times New Roman" w:hAnsi="Times New Roman" w:cs="Times New Roman"/>
          <w:sz w:val="28"/>
          <w:szCs w:val="28"/>
          <w:lang w:val="en-US"/>
        </w:rPr>
        <w:t>RG</w:t>
      </w:r>
      <w:r w:rsidR="00955523" w:rsidRPr="00955523">
        <w:rPr>
          <w:rFonts w:ascii="Times New Roman" w:hAnsi="Times New Roman" w:cs="Times New Roman"/>
          <w:sz w:val="28"/>
          <w:szCs w:val="28"/>
        </w:rPr>
        <w:t>4</w:t>
      </w:r>
      <w:r w:rsidR="00F10D89" w:rsidRPr="00F10D89">
        <w:rPr>
          <w:rFonts w:ascii="Times New Roman" w:hAnsi="Times New Roman" w:cs="Times New Roman"/>
          <w:sz w:val="28"/>
          <w:szCs w:val="28"/>
        </w:rPr>
        <w:t>;</w:t>
      </w:r>
    </w:p>
    <w:p w:rsidR="0055163A" w:rsidRDefault="005516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добавлено 2 мультиплексора на 24 разряда и 32</w:t>
      </w:r>
    </w:p>
    <w:p w:rsidR="0055163A" w:rsidRDefault="005516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</w:t>
      </w:r>
      <w:r w:rsidRPr="0055163A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х разрядный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RG</w:t>
      </w:r>
      <w:r w:rsidRPr="0055163A">
        <w:rPr>
          <w:rFonts w:ascii="Times New Roman" w:hAnsi="Times New Roman" w:cs="Times New Roman"/>
          <w:sz w:val="28"/>
          <w:szCs w:val="28"/>
        </w:rPr>
        <w:t>5</w:t>
      </w:r>
    </w:p>
    <w:p w:rsidR="0055163A" w:rsidRDefault="005516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добавлены 2 логические комбинационные схемы КС2 – </w:t>
      </w:r>
      <w:r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551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KC</w:t>
      </w:r>
      <w:r w:rsidRPr="0055163A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1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XNOR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163A" w:rsidRDefault="005516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добавлен 8 разрядный компаратор</w:t>
      </w:r>
    </w:p>
    <w:p w:rsidR="0055163A" w:rsidRPr="00F10D89" w:rsidRDefault="0055163A" w:rsidP="00E679E5">
      <w:pPr>
        <w:pStyle w:val="a9"/>
        <w:numPr>
          <w:ilvl w:val="0"/>
          <w:numId w:val="8"/>
        </w:numPr>
        <w:spacing w:after="0"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добавлены триггеры флагов</w:t>
      </w: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взаимодействия, операционного и управляющего автоматов введены наборы управляющих и осведомительных сигналов, приведенных в </w:t>
      </w:r>
      <w:r w:rsidR="00BF6CD9">
        <w:rPr>
          <w:rFonts w:ascii="Times New Roman" w:hAnsi="Times New Roman" w:cs="Times New Roman"/>
          <w:sz w:val="28"/>
          <w:szCs w:val="28"/>
        </w:rPr>
        <w:br/>
      </w:r>
      <w:r w:rsidR="00466441">
        <w:rPr>
          <w:rFonts w:ascii="Times New Roman" w:hAnsi="Times New Roman" w:cs="Times New Roman"/>
          <w:sz w:val="28"/>
          <w:szCs w:val="28"/>
        </w:rPr>
        <w:t>таблице 6.1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6D530F" w:rsidRDefault="006D530F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3B2E" w:rsidRDefault="00A53B2E" w:rsidP="00A53B2E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  <w:r w:rsidRPr="0046644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.1</w:t>
      </w:r>
      <w:r w:rsidRPr="00F10D8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</w:t>
      </w:r>
      <w:r w:rsidRPr="00F10D89">
        <w:rPr>
          <w:rFonts w:ascii="Times New Roman" w:hAnsi="Times New Roman" w:cs="Times New Roman"/>
          <w:sz w:val="28"/>
          <w:szCs w:val="28"/>
        </w:rPr>
        <w:t>Взаимодействие операци</w:t>
      </w:r>
      <w:r>
        <w:rPr>
          <w:rFonts w:ascii="Times New Roman" w:hAnsi="Times New Roman" w:cs="Times New Roman"/>
          <w:sz w:val="28"/>
          <w:szCs w:val="28"/>
        </w:rPr>
        <w:t>онного и управляющего автоматов</w:t>
      </w:r>
    </w:p>
    <w:tbl>
      <w:tblPr>
        <w:tblStyle w:val="12"/>
        <w:tblpPr w:leftFromText="180" w:rightFromText="180" w:vertAnchor="text" w:horzAnchor="margin" w:tblpXSpec="center" w:tblpY="58"/>
        <w:tblW w:w="8897" w:type="dxa"/>
        <w:tblLook w:val="04A0" w:firstRow="1" w:lastRow="0" w:firstColumn="1" w:lastColumn="0" w:noHBand="0" w:noVBand="1"/>
      </w:tblPr>
      <w:tblGrid>
        <w:gridCol w:w="1041"/>
        <w:gridCol w:w="2923"/>
        <w:gridCol w:w="1041"/>
        <w:gridCol w:w="3892"/>
      </w:tblGrid>
      <w:tr w:rsidR="00A53B2E" w:rsidRPr="002E44F5" w:rsidTr="00A53B2E">
        <w:tc>
          <w:tcPr>
            <w:tcW w:w="3964" w:type="dxa"/>
            <w:gridSpan w:val="2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Из ОА в УА</w:t>
            </w:r>
          </w:p>
        </w:tc>
        <w:tc>
          <w:tcPr>
            <w:tcW w:w="4933" w:type="dxa"/>
            <w:gridSpan w:val="2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Из УА в ОА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  <w:lang w:val="en-US"/>
              </w:rPr>
            </w:pPr>
            <w:r w:rsidRPr="002E44F5">
              <w:rPr>
                <w:sz w:val="28"/>
                <w:szCs w:val="28"/>
              </w:rPr>
              <w:t>Сигнал</w:t>
            </w:r>
          </w:p>
        </w:tc>
        <w:tc>
          <w:tcPr>
            <w:tcW w:w="2923" w:type="dxa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Логическое условие</w:t>
            </w:r>
          </w:p>
        </w:tc>
        <w:tc>
          <w:tcPr>
            <w:tcW w:w="1041" w:type="dxa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  <w:lang w:val="en-US"/>
              </w:rPr>
            </w:pPr>
            <w:r w:rsidRPr="002E44F5">
              <w:rPr>
                <w:sz w:val="28"/>
                <w:szCs w:val="28"/>
              </w:rPr>
              <w:t>Сигнал</w:t>
            </w:r>
          </w:p>
        </w:tc>
        <w:tc>
          <w:tcPr>
            <w:tcW w:w="3892" w:type="dxa"/>
          </w:tcPr>
          <w:p w:rsidR="00A53B2E" w:rsidRPr="002E44F5" w:rsidRDefault="00A53B2E" w:rsidP="00A53B2E">
            <w:pPr>
              <w:jc w:val="center"/>
              <w:rPr>
                <w:sz w:val="28"/>
                <w:szCs w:val="28"/>
              </w:rPr>
            </w:pPr>
            <w:r w:rsidRPr="002E44F5">
              <w:rPr>
                <w:sz w:val="28"/>
                <w:szCs w:val="28"/>
              </w:rPr>
              <w:t>Микрооперация</w:t>
            </w:r>
          </w:p>
        </w:tc>
      </w:tr>
      <w:tr w:rsidR="00A53B2E" w:rsidRPr="00A53B2E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</w:rPr>
              <w:t>Х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Проверка наличия операндов на ШИВх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Y0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в RG2, T6, Очистка RG5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P0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Операнд равен нулю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Т5</w:t>
            </w:r>
          </w:p>
        </w:tc>
      </w:tr>
      <w:tr w:rsidR="00A53B2E" w:rsidRPr="002E44F5" w:rsidTr="00A53B2E">
        <w:trPr>
          <w:trHeight w:val="831"/>
        </w:trPr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Результат не нормализован, при умножении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RG1, RG4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P2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Результат не нормализован, при сложении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Y3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P3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Окончание умножения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4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Rg2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P4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СТ1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5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P5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 равен 0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6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СТ1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P6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Исключительная ситуация при сложении порядков;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7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СТ1+1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P7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СТ2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Y8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СТ1-1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P8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ПРС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</w:t>
            </w:r>
            <w:r w:rsidRPr="00A53B2E">
              <w:rPr>
                <w:color w:val="000000"/>
                <w:sz w:val="24"/>
                <w:szCs w:val="18"/>
              </w:rPr>
              <w:t>9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RG2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P9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ПМР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Y10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RG3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P10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 равен 0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Y11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RG3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P11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 равен 0 без старшего разряда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Y12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RG3 Влево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P12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А&gt;B На компараторе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Y13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Сдвиг RG3 Вправо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P13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Логическая операция результат 0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Y14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RG2 +1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P14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Умножение- результат ноль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Y15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RG5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P15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Сложение в умножении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Y16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Очистка СТ2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P16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Старший разряд RG2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Y17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СТ2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P17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23 разряд RG3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Y18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СТ2+1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Z</w:t>
            </w: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Проверка возможности выдачи результата на ШИВых</w:t>
            </w: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Y19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СТ2-1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Y20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инверсия СТ1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Y21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СТ3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Y22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СТ3+1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Y23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в Т1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Y24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Т4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Y25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Запись Т2</w:t>
            </w:r>
          </w:p>
        </w:tc>
      </w:tr>
      <w:tr w:rsidR="00A53B2E" w:rsidRPr="002E44F5" w:rsidTr="00A53B2E"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</w:rPr>
            </w:pPr>
          </w:p>
        </w:tc>
        <w:tc>
          <w:tcPr>
            <w:tcW w:w="2923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</w:p>
        </w:tc>
        <w:tc>
          <w:tcPr>
            <w:tcW w:w="1041" w:type="dxa"/>
          </w:tcPr>
          <w:p w:rsidR="00A53B2E" w:rsidRPr="00A53B2E" w:rsidRDefault="00A53B2E" w:rsidP="00A53B2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18"/>
                <w:lang w:val="en-US"/>
              </w:rPr>
            </w:pPr>
            <w:r w:rsidRPr="00A53B2E">
              <w:rPr>
                <w:color w:val="000000"/>
                <w:sz w:val="24"/>
                <w:szCs w:val="18"/>
                <w:lang w:val="en-US"/>
              </w:rPr>
              <w:t>Y26</w:t>
            </w:r>
          </w:p>
        </w:tc>
        <w:tc>
          <w:tcPr>
            <w:tcW w:w="3892" w:type="dxa"/>
          </w:tcPr>
          <w:p w:rsidR="00A53B2E" w:rsidRPr="00A53B2E" w:rsidRDefault="00A53B2E" w:rsidP="00A53B2E">
            <w:pPr>
              <w:rPr>
                <w:sz w:val="24"/>
                <w:szCs w:val="18"/>
              </w:rPr>
            </w:pPr>
            <w:r w:rsidRPr="00A53B2E">
              <w:rPr>
                <w:sz w:val="24"/>
                <w:szCs w:val="18"/>
              </w:rPr>
              <w:t>Выдача результата на шину</w:t>
            </w:r>
          </w:p>
        </w:tc>
      </w:tr>
    </w:tbl>
    <w:p w:rsidR="00A53B2E" w:rsidRDefault="00A53B2E" w:rsidP="00BF6CD9">
      <w:pPr>
        <w:pStyle w:val="af6"/>
        <w:ind w:left="567" w:firstLine="284"/>
        <w:jc w:val="both"/>
        <w:rPr>
          <w:sz w:val="28"/>
          <w:szCs w:val="28"/>
        </w:rPr>
      </w:pPr>
    </w:p>
    <w:p w:rsidR="00955523" w:rsidRDefault="00F10D89" w:rsidP="00BF6CD9">
      <w:pPr>
        <w:pStyle w:val="af6"/>
        <w:ind w:left="567" w:firstLine="284"/>
        <w:jc w:val="both"/>
        <w:rPr>
          <w:sz w:val="28"/>
          <w:szCs w:val="28"/>
        </w:rPr>
      </w:pPr>
      <w:r w:rsidRPr="00F10D89">
        <w:rPr>
          <w:sz w:val="28"/>
          <w:szCs w:val="28"/>
        </w:rPr>
        <w:t>Разработанная ФС представлена на рисунке А.4.</w:t>
      </w:r>
      <w:r w:rsidR="00955523">
        <w:rPr>
          <w:sz w:val="28"/>
          <w:szCs w:val="28"/>
        </w:rPr>
        <w:br w:type="page"/>
      </w:r>
    </w:p>
    <w:p w:rsidR="00F10D89" w:rsidRPr="00F10D89" w:rsidRDefault="00F10D89" w:rsidP="00BF6CD9">
      <w:pPr>
        <w:pStyle w:val="1"/>
        <w:ind w:left="567" w:firstLine="284"/>
      </w:pPr>
      <w:bookmarkStart w:id="32" w:name="_Toc531699955"/>
      <w:r w:rsidRPr="00F10D89">
        <w:lastRenderedPageBreak/>
        <w:t>7 Разработка объединенной ГСА</w:t>
      </w:r>
      <w:bookmarkEnd w:id="32"/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выбора операции в объединенном ОА каждой операции присваивается свой код.</w:t>
      </w:r>
      <w:r w:rsidR="006D530F">
        <w:rPr>
          <w:rFonts w:ascii="Times New Roman" w:hAnsi="Times New Roman" w:cs="Times New Roman"/>
          <w:sz w:val="28"/>
          <w:szCs w:val="28"/>
        </w:rPr>
        <w:t xml:space="preserve"> Коды представлены в таблице 7</w:t>
      </w:r>
      <w:r w:rsidR="00466441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F10D89" w:rsidRPr="00F10D89" w:rsidRDefault="006D530F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  <w:r w:rsidR="00466441" w:rsidRPr="00466441">
        <w:rPr>
          <w:rFonts w:ascii="Times New Roman" w:hAnsi="Times New Roman" w:cs="Times New Roman"/>
          <w:sz w:val="28"/>
          <w:szCs w:val="28"/>
        </w:rPr>
        <w:t>.</w:t>
      </w:r>
      <w:r w:rsidR="0046644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– Коды операций </w:t>
      </w:r>
    </w:p>
    <w:tbl>
      <w:tblPr>
        <w:tblStyle w:val="ae"/>
        <w:tblW w:w="0" w:type="auto"/>
        <w:tblInd w:w="846" w:type="dxa"/>
        <w:tblLook w:val="04A0" w:firstRow="1" w:lastRow="0" w:firstColumn="1" w:lastColumn="0" w:noHBand="0" w:noVBand="1"/>
      </w:tblPr>
      <w:tblGrid>
        <w:gridCol w:w="2972"/>
        <w:gridCol w:w="1985"/>
        <w:gridCol w:w="1902"/>
      </w:tblGrid>
      <w:tr w:rsidR="007D63DE" w:rsidTr="007D63DE">
        <w:trPr>
          <w:trHeight w:val="218"/>
        </w:trPr>
        <w:tc>
          <w:tcPr>
            <w:tcW w:w="2972" w:type="dxa"/>
            <w:vMerge w:val="restart"/>
          </w:tcPr>
          <w:p w:rsidR="007D63DE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Операция</w:t>
            </w:r>
          </w:p>
        </w:tc>
        <w:tc>
          <w:tcPr>
            <w:tcW w:w="3887" w:type="dxa"/>
            <w:gridSpan w:val="2"/>
          </w:tcPr>
          <w:p w:rsidR="007D63DE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КОП</w:t>
            </w:r>
          </w:p>
        </w:tc>
      </w:tr>
      <w:tr w:rsidR="007D63DE" w:rsidTr="007D63DE">
        <w:trPr>
          <w:trHeight w:val="511"/>
        </w:trPr>
        <w:tc>
          <w:tcPr>
            <w:tcW w:w="2972" w:type="dxa"/>
            <w:vMerge/>
          </w:tcPr>
          <w:p w:rsidR="007D63DE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466441">
              <w:rPr>
                <w:sz w:val="28"/>
                <w:szCs w:val="28"/>
              </w:rPr>
              <w:t>1</w:t>
            </w:r>
          </w:p>
        </w:tc>
        <w:tc>
          <w:tcPr>
            <w:tcW w:w="1902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</w:t>
            </w:r>
            <w:r w:rsidRPr="00466441">
              <w:rPr>
                <w:sz w:val="28"/>
                <w:szCs w:val="28"/>
              </w:rPr>
              <w:t>0</w:t>
            </w:r>
          </w:p>
        </w:tc>
      </w:tr>
      <w:tr w:rsidR="007D63DE" w:rsidTr="007D63DE">
        <w:trPr>
          <w:trHeight w:val="477"/>
        </w:trPr>
        <w:tc>
          <w:tcPr>
            <w:tcW w:w="2972" w:type="dxa"/>
          </w:tcPr>
          <w:p w:rsidR="007D63DE" w:rsidRDefault="00E41A3A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Умножение</w:t>
            </w:r>
          </w:p>
        </w:tc>
        <w:tc>
          <w:tcPr>
            <w:tcW w:w="1985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0</w:t>
            </w:r>
          </w:p>
        </w:tc>
        <w:tc>
          <w:tcPr>
            <w:tcW w:w="1902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0</w:t>
            </w:r>
          </w:p>
        </w:tc>
      </w:tr>
      <w:tr w:rsidR="007D63DE" w:rsidTr="007D63DE">
        <w:trPr>
          <w:trHeight w:val="495"/>
        </w:trPr>
        <w:tc>
          <w:tcPr>
            <w:tcW w:w="2972" w:type="dxa"/>
          </w:tcPr>
          <w:p w:rsidR="007D63DE" w:rsidRDefault="00E41A3A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Сложение модулей</w:t>
            </w:r>
          </w:p>
        </w:tc>
        <w:tc>
          <w:tcPr>
            <w:tcW w:w="1985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0</w:t>
            </w:r>
          </w:p>
        </w:tc>
        <w:tc>
          <w:tcPr>
            <w:tcW w:w="1902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1</w:t>
            </w:r>
          </w:p>
        </w:tc>
      </w:tr>
      <w:tr w:rsidR="007D63DE" w:rsidTr="007D63DE">
        <w:trPr>
          <w:trHeight w:val="345"/>
        </w:trPr>
        <w:tc>
          <w:tcPr>
            <w:tcW w:w="2972" w:type="dxa"/>
          </w:tcPr>
          <w:p w:rsidR="007D63DE" w:rsidRDefault="00E41A3A" w:rsidP="00955523">
            <w:pPr>
              <w:pStyle w:val="a9"/>
              <w:tabs>
                <w:tab w:val="left" w:pos="4119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А ИЛИ В</w:t>
            </w:r>
          </w:p>
        </w:tc>
        <w:tc>
          <w:tcPr>
            <w:tcW w:w="1985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1</w:t>
            </w:r>
          </w:p>
        </w:tc>
        <w:tc>
          <w:tcPr>
            <w:tcW w:w="1902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0</w:t>
            </w:r>
          </w:p>
        </w:tc>
      </w:tr>
      <w:tr w:rsidR="007D63DE" w:rsidTr="007D63DE">
        <w:trPr>
          <w:trHeight w:val="477"/>
        </w:trPr>
        <w:tc>
          <w:tcPr>
            <w:tcW w:w="2972" w:type="dxa"/>
          </w:tcPr>
          <w:p w:rsidR="007D63DE" w:rsidRPr="00E41A3A" w:rsidRDefault="00E41A3A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XNOR</w:t>
            </w:r>
          </w:p>
        </w:tc>
        <w:tc>
          <w:tcPr>
            <w:tcW w:w="1985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1</w:t>
            </w:r>
          </w:p>
        </w:tc>
        <w:tc>
          <w:tcPr>
            <w:tcW w:w="1902" w:type="dxa"/>
          </w:tcPr>
          <w:p w:rsidR="007D63DE" w:rsidRPr="00466441" w:rsidRDefault="007D63DE" w:rsidP="00466441">
            <w:pPr>
              <w:pStyle w:val="a9"/>
              <w:tabs>
                <w:tab w:val="left" w:pos="4119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66441">
              <w:rPr>
                <w:sz w:val="28"/>
                <w:szCs w:val="28"/>
              </w:rPr>
              <w:t>1</w:t>
            </w:r>
          </w:p>
        </w:tc>
      </w:tr>
    </w:tbl>
    <w:p w:rsidR="00F10D89" w:rsidRPr="00F10D89" w:rsidRDefault="00F10D89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0D89" w:rsidRPr="00F10D89" w:rsidRDefault="00955523" w:rsidP="00BF6CD9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При разработке,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объединенной ГСА была добавлена вершина выбора кода операции. ГСА опера</w:t>
      </w:r>
      <w:r w:rsidR="00F21AA3">
        <w:rPr>
          <w:rFonts w:ascii="Times New Roman" w:hAnsi="Times New Roman" w:cs="Times New Roman"/>
          <w:sz w:val="28"/>
          <w:szCs w:val="28"/>
        </w:rPr>
        <w:t>ций сложения и вычитания</w:t>
      </w:r>
      <w:r w:rsidR="00F10D89" w:rsidRPr="00F10D89">
        <w:rPr>
          <w:rFonts w:ascii="Times New Roman" w:hAnsi="Times New Roman" w:cs="Times New Roman"/>
          <w:sz w:val="28"/>
          <w:szCs w:val="28"/>
        </w:rPr>
        <w:t xml:space="preserve"> были объединены в одну, поскольку они различаются в двух вершинах. Общие части всех ГСА были выделены отдельно.</w:t>
      </w:r>
    </w:p>
    <w:p w:rsidR="00F21AA3" w:rsidRDefault="00F10D89" w:rsidP="00F21AA3">
      <w:pPr>
        <w:pStyle w:val="a9"/>
        <w:tabs>
          <w:tab w:val="left" w:pos="4119"/>
        </w:tabs>
        <w:spacing w:line="36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Разработанная объединенная ГСА представлена на рисунке Б.</w:t>
      </w:r>
      <w:r w:rsidR="00AE400C" w:rsidRPr="00AE400C">
        <w:rPr>
          <w:rFonts w:ascii="Times New Roman" w:hAnsi="Times New Roman" w:cs="Times New Roman"/>
          <w:sz w:val="28"/>
          <w:szCs w:val="28"/>
        </w:rPr>
        <w:t>5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  <w:r w:rsidR="00F21AA3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BF6CD9">
      <w:pPr>
        <w:pStyle w:val="1"/>
        <w:ind w:left="567" w:firstLine="284"/>
      </w:pPr>
      <w:bookmarkStart w:id="33" w:name="_Toc531699956"/>
      <w:r w:rsidRPr="00F10D89">
        <w:lastRenderedPageBreak/>
        <w:t>8 Разработка и описание принципиальной схемы ОЧ АЛУ</w:t>
      </w:r>
      <w:bookmarkEnd w:id="33"/>
    </w:p>
    <w:p w:rsidR="00104BD9" w:rsidRPr="00F10D89" w:rsidRDefault="00104BD9" w:rsidP="00BF6CD9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3D02DF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разработки принципиальной схемы были использованы мик</w:t>
      </w:r>
      <w:r w:rsidR="00E4195F">
        <w:rPr>
          <w:rFonts w:ascii="Times New Roman" w:hAnsi="Times New Roman" w:cs="Times New Roman"/>
          <w:sz w:val="28"/>
          <w:szCs w:val="28"/>
        </w:rPr>
        <w:t>росхемы ТТЛ серий 1533, 1531</w:t>
      </w:r>
      <w:r w:rsidR="00FF6FB9">
        <w:rPr>
          <w:rFonts w:ascii="Times New Roman" w:hAnsi="Times New Roman" w:cs="Times New Roman"/>
          <w:sz w:val="28"/>
          <w:szCs w:val="28"/>
        </w:rPr>
        <w:t>, 555</w:t>
      </w:r>
      <w:r w:rsidRPr="00F10D89">
        <w:rPr>
          <w:rFonts w:ascii="Times New Roman" w:hAnsi="Times New Roman" w:cs="Times New Roman"/>
          <w:sz w:val="28"/>
          <w:szCs w:val="28"/>
        </w:rPr>
        <w:t xml:space="preserve">. Перечень требуемых для разработки микросхем представлен в таблице </w:t>
      </w:r>
      <w:r w:rsidR="006D530F">
        <w:rPr>
          <w:rFonts w:ascii="Times New Roman" w:hAnsi="Times New Roman" w:cs="Times New Roman"/>
          <w:sz w:val="28"/>
          <w:szCs w:val="28"/>
        </w:rPr>
        <w:t>8</w:t>
      </w:r>
      <w:r w:rsidR="00466441" w:rsidRPr="00466441">
        <w:rPr>
          <w:rFonts w:ascii="Times New Roman" w:hAnsi="Times New Roman" w:cs="Times New Roman"/>
          <w:sz w:val="28"/>
          <w:szCs w:val="28"/>
        </w:rPr>
        <w:t>.1</w:t>
      </w:r>
      <w:r w:rsidR="00466441" w:rsidRPr="003D02DF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6D530F" w:rsidP="007D63DE">
      <w:pPr>
        <w:spacing w:line="30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</w:t>
      </w:r>
      <w:r w:rsidR="00466441" w:rsidRPr="00466441">
        <w:rPr>
          <w:rFonts w:ascii="Times New Roman" w:hAnsi="Times New Roman" w:cs="Times New Roman"/>
          <w:sz w:val="28"/>
          <w:szCs w:val="28"/>
        </w:rPr>
        <w:t>.1</w: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 – Перечень требуемых микросхем</w:t>
      </w:r>
    </w:p>
    <w:tbl>
      <w:tblPr>
        <w:tblStyle w:val="ae"/>
        <w:tblW w:w="9044" w:type="dxa"/>
        <w:tblInd w:w="562" w:type="dxa"/>
        <w:tblLook w:val="04A0" w:firstRow="1" w:lastRow="0" w:firstColumn="1" w:lastColumn="0" w:noHBand="0" w:noVBand="1"/>
      </w:tblPr>
      <w:tblGrid>
        <w:gridCol w:w="2098"/>
        <w:gridCol w:w="6946"/>
      </w:tblGrid>
      <w:tr w:rsidR="00104BD9" w:rsidRPr="00F10D89" w:rsidTr="00174D01">
        <w:tc>
          <w:tcPr>
            <w:tcW w:w="2098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Микросхема</w:t>
            </w:r>
          </w:p>
        </w:tc>
        <w:tc>
          <w:tcPr>
            <w:tcW w:w="6946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Функциональное назначение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К1533АП5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Шинный формирователь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К1533ТМ2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2 D-триггера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К1533ЛИ1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2И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К1533ЛН1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НЕ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К1533ЛЛ1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ИЛИ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К1533ЛЕ11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2ИЛИ-НЕ с открытым коллектором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К1533ЛП16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Повторитель с повышенной нагрузочной способностью</w:t>
            </w:r>
          </w:p>
        </w:tc>
      </w:tr>
      <w:tr w:rsidR="00E4195F" w:rsidRPr="00F10D89" w:rsidTr="00174D01">
        <w:tc>
          <w:tcPr>
            <w:tcW w:w="2098" w:type="dxa"/>
          </w:tcPr>
          <w:p w:rsidR="00E4195F" w:rsidRPr="00ED7752" w:rsidRDefault="00E4195F" w:rsidP="00E4195F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К1533ИР13</w:t>
            </w:r>
          </w:p>
        </w:tc>
        <w:tc>
          <w:tcPr>
            <w:tcW w:w="6946" w:type="dxa"/>
          </w:tcPr>
          <w:p w:rsidR="00E4195F" w:rsidRPr="00ED7752" w:rsidRDefault="00E4195F" w:rsidP="00E4195F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Реверсивный 8 – разрядный сдвиговый регистр</w:t>
            </w:r>
          </w:p>
        </w:tc>
      </w:tr>
      <w:tr w:rsidR="00575E29" w:rsidRPr="00F10D89" w:rsidTr="00174D01">
        <w:tc>
          <w:tcPr>
            <w:tcW w:w="2098" w:type="dxa"/>
          </w:tcPr>
          <w:p w:rsidR="00575E29" w:rsidRPr="00ED7752" w:rsidRDefault="00575E29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К1533ИР23</w:t>
            </w:r>
          </w:p>
        </w:tc>
        <w:tc>
          <w:tcPr>
            <w:tcW w:w="6946" w:type="dxa"/>
          </w:tcPr>
          <w:p w:rsidR="00575E29" w:rsidRPr="00ED7752" w:rsidRDefault="00575E29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8 – разрядный не сдвиговый регистр</w:t>
            </w:r>
          </w:p>
        </w:tc>
      </w:tr>
      <w:tr w:rsidR="00575E29" w:rsidRPr="00F10D89" w:rsidTr="00174D01">
        <w:tc>
          <w:tcPr>
            <w:tcW w:w="2098" w:type="dxa"/>
          </w:tcPr>
          <w:p w:rsidR="00575E29" w:rsidRPr="00ED7752" w:rsidRDefault="00575E29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К1531ИМ6</w:t>
            </w:r>
          </w:p>
        </w:tc>
        <w:tc>
          <w:tcPr>
            <w:tcW w:w="6946" w:type="dxa"/>
          </w:tcPr>
          <w:p w:rsidR="00575E29" w:rsidRPr="00ED7752" w:rsidRDefault="00575E29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4х разрядный сумматор</w:t>
            </w:r>
          </w:p>
        </w:tc>
      </w:tr>
      <w:tr w:rsidR="00575E29" w:rsidRPr="00F10D89" w:rsidTr="00174D01">
        <w:tc>
          <w:tcPr>
            <w:tcW w:w="2098" w:type="dxa"/>
          </w:tcPr>
          <w:p w:rsidR="00575E29" w:rsidRPr="00ED7752" w:rsidRDefault="00575E29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К1533ЛП5</w:t>
            </w:r>
          </w:p>
        </w:tc>
        <w:tc>
          <w:tcPr>
            <w:tcW w:w="6946" w:type="dxa"/>
          </w:tcPr>
          <w:p w:rsidR="00575E29" w:rsidRPr="00ED7752" w:rsidRDefault="00575E29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XOR</w:t>
            </w:r>
          </w:p>
        </w:tc>
      </w:tr>
      <w:tr w:rsidR="00174D01" w:rsidRPr="00F10D89" w:rsidTr="00174D01">
        <w:tc>
          <w:tcPr>
            <w:tcW w:w="2098" w:type="dxa"/>
          </w:tcPr>
          <w:p w:rsidR="00174D01" w:rsidRPr="00ED7752" w:rsidRDefault="00174D01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К555ЛЕ4</w:t>
            </w:r>
          </w:p>
        </w:tc>
        <w:tc>
          <w:tcPr>
            <w:tcW w:w="6946" w:type="dxa"/>
          </w:tcPr>
          <w:p w:rsidR="00174D01" w:rsidRPr="00ED7752" w:rsidRDefault="00174D01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Логическая функция 2ИЛИ-НЕ</w:t>
            </w:r>
          </w:p>
        </w:tc>
      </w:tr>
      <w:tr w:rsidR="00575E29" w:rsidRPr="00F10D89" w:rsidTr="00174D01">
        <w:tc>
          <w:tcPr>
            <w:tcW w:w="2098" w:type="dxa"/>
          </w:tcPr>
          <w:p w:rsidR="00575E29" w:rsidRPr="00ED7752" w:rsidRDefault="00575E29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К1533СП1</w:t>
            </w:r>
          </w:p>
        </w:tc>
        <w:tc>
          <w:tcPr>
            <w:tcW w:w="6946" w:type="dxa"/>
          </w:tcPr>
          <w:p w:rsidR="00575E29" w:rsidRPr="00ED7752" w:rsidRDefault="00575E29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4х разрядный компаратор</w:t>
            </w:r>
          </w:p>
        </w:tc>
      </w:tr>
      <w:tr w:rsidR="00D84547" w:rsidRPr="00F10D89" w:rsidTr="00174D01">
        <w:tc>
          <w:tcPr>
            <w:tcW w:w="2098" w:type="dxa"/>
          </w:tcPr>
          <w:p w:rsidR="00D84547" w:rsidRPr="00ED7752" w:rsidRDefault="00D84547" w:rsidP="00575E29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К1533КП16</w:t>
            </w:r>
          </w:p>
        </w:tc>
        <w:tc>
          <w:tcPr>
            <w:tcW w:w="6946" w:type="dxa"/>
          </w:tcPr>
          <w:p w:rsidR="00D84547" w:rsidRPr="00ED7752" w:rsidRDefault="00D84547" w:rsidP="00575E29">
            <w:pPr>
              <w:ind w:left="1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4-разрядный мультиплексор</w:t>
            </w:r>
          </w:p>
        </w:tc>
      </w:tr>
    </w:tbl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Потребляемый микросхема</w:t>
      </w:r>
      <w:r w:rsidR="00466441">
        <w:rPr>
          <w:rFonts w:ascii="Times New Roman" w:hAnsi="Times New Roman" w:cs="Times New Roman"/>
          <w:sz w:val="28"/>
          <w:szCs w:val="28"/>
        </w:rPr>
        <w:t>ми ток представлен в таблице 8.2.</w:t>
      </w:r>
    </w:p>
    <w:p w:rsidR="00104BD9" w:rsidRPr="00F10D89" w:rsidRDefault="00104BD9" w:rsidP="007D63DE">
      <w:pPr>
        <w:spacing w:after="0" w:line="30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66441">
        <w:rPr>
          <w:rFonts w:ascii="Times New Roman" w:hAnsi="Times New Roman" w:cs="Times New Roman"/>
          <w:sz w:val="28"/>
          <w:szCs w:val="28"/>
        </w:rPr>
        <w:t>8.</w:t>
      </w:r>
      <w:r w:rsidR="004664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D63DE">
        <w:rPr>
          <w:rFonts w:ascii="Times New Roman" w:hAnsi="Times New Roman" w:cs="Times New Roman"/>
          <w:sz w:val="28"/>
          <w:szCs w:val="28"/>
        </w:rPr>
        <w:t xml:space="preserve"> </w:t>
      </w:r>
      <w:r w:rsidR="007D63DE" w:rsidRPr="00F10D89">
        <w:rPr>
          <w:rFonts w:ascii="Times New Roman" w:hAnsi="Times New Roman" w:cs="Times New Roman"/>
          <w:sz w:val="28"/>
          <w:szCs w:val="28"/>
        </w:rPr>
        <w:t>–</w:t>
      </w:r>
      <w:r w:rsidRPr="00F10D89">
        <w:rPr>
          <w:rFonts w:ascii="Times New Roman" w:hAnsi="Times New Roman" w:cs="Times New Roman"/>
          <w:sz w:val="28"/>
          <w:szCs w:val="28"/>
        </w:rPr>
        <w:t xml:space="preserve"> Потребляемый микросхемами ток</w:t>
      </w:r>
    </w:p>
    <w:tbl>
      <w:tblPr>
        <w:tblStyle w:val="ae"/>
        <w:tblW w:w="0" w:type="auto"/>
        <w:tblInd w:w="562" w:type="dxa"/>
        <w:tblLook w:val="04A0" w:firstRow="1" w:lastRow="0" w:firstColumn="1" w:lastColumn="0" w:noHBand="0" w:noVBand="1"/>
      </w:tblPr>
      <w:tblGrid>
        <w:gridCol w:w="1843"/>
        <w:gridCol w:w="1646"/>
        <w:gridCol w:w="3315"/>
        <w:gridCol w:w="2263"/>
      </w:tblGrid>
      <w:tr w:rsidR="00104BD9" w:rsidRPr="00F10D89" w:rsidTr="003A78F8">
        <w:tc>
          <w:tcPr>
            <w:tcW w:w="1843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Микросхема</w:t>
            </w:r>
          </w:p>
        </w:tc>
        <w:tc>
          <w:tcPr>
            <w:tcW w:w="1646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Количество</w:t>
            </w:r>
          </w:p>
        </w:tc>
        <w:tc>
          <w:tcPr>
            <w:tcW w:w="3315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Ток одной микросхемы</w:t>
            </w:r>
          </w:p>
        </w:tc>
        <w:tc>
          <w:tcPr>
            <w:tcW w:w="2263" w:type="dxa"/>
          </w:tcPr>
          <w:p w:rsidR="00104BD9" w:rsidRPr="00ED7752" w:rsidRDefault="00104BD9" w:rsidP="007D63DE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Суммарный ток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К1533АП5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24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96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К1533ТМ2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К1533ЛИ1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К1533ЛН1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К1533ЛЛ1</w:t>
            </w:r>
          </w:p>
        </w:tc>
        <w:tc>
          <w:tcPr>
            <w:tcW w:w="1646" w:type="dxa"/>
          </w:tcPr>
          <w:p w:rsidR="00E23640" w:rsidRPr="00ED7752" w:rsidRDefault="00D84547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4,9 мА</w:t>
            </w:r>
          </w:p>
        </w:tc>
        <w:tc>
          <w:tcPr>
            <w:tcW w:w="2263" w:type="dxa"/>
            <w:vAlign w:val="bottom"/>
          </w:tcPr>
          <w:p w:rsidR="00E23640" w:rsidRPr="00ED7752" w:rsidRDefault="00ED7752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58,8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К1533ЛЕ11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9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81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К1533ЛП16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10,6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10,6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К1533ИР13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40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320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К1533ИР23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28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140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К1531ИМ6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55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770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К1533ЛП5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5,9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70,8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К1533СП1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11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К555ЛЕ4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7 мА</w:t>
            </w:r>
          </w:p>
        </w:tc>
        <w:tc>
          <w:tcPr>
            <w:tcW w:w="2263" w:type="dxa"/>
            <w:vAlign w:val="bottom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D84547" w:rsidRPr="00F10D89" w:rsidTr="00D84547">
        <w:tc>
          <w:tcPr>
            <w:tcW w:w="1843" w:type="dxa"/>
          </w:tcPr>
          <w:p w:rsidR="00D84547" w:rsidRPr="00ED7752" w:rsidRDefault="00D84547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К1533КП16</w:t>
            </w:r>
          </w:p>
        </w:tc>
        <w:tc>
          <w:tcPr>
            <w:tcW w:w="1646" w:type="dxa"/>
          </w:tcPr>
          <w:p w:rsidR="00D84547" w:rsidRPr="00ED7752" w:rsidRDefault="00D84547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3315" w:type="dxa"/>
          </w:tcPr>
          <w:p w:rsidR="00D84547" w:rsidRPr="00ED7752" w:rsidRDefault="00D84547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11 мА</w:t>
            </w:r>
          </w:p>
        </w:tc>
        <w:tc>
          <w:tcPr>
            <w:tcW w:w="2263" w:type="dxa"/>
            <w:vAlign w:val="bottom"/>
          </w:tcPr>
          <w:p w:rsidR="00D84547" w:rsidRPr="00ED7752" w:rsidRDefault="00ED7752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154</w:t>
            </w:r>
          </w:p>
        </w:tc>
      </w:tr>
      <w:tr w:rsidR="00E23640" w:rsidRPr="00F10D89" w:rsidTr="00D84547">
        <w:tc>
          <w:tcPr>
            <w:tcW w:w="1843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7752">
              <w:rPr>
                <w:rFonts w:ascii="Times New Roman" w:hAnsi="Times New Roman" w:cs="Times New Roman"/>
                <w:sz w:val="26"/>
                <w:szCs w:val="26"/>
              </w:rPr>
              <w:t>Всего:</w:t>
            </w:r>
          </w:p>
        </w:tc>
        <w:tc>
          <w:tcPr>
            <w:tcW w:w="1646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315" w:type="dxa"/>
          </w:tcPr>
          <w:p w:rsidR="00E23640" w:rsidRPr="00ED7752" w:rsidRDefault="00E23640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3" w:type="dxa"/>
            <w:vAlign w:val="bottom"/>
          </w:tcPr>
          <w:p w:rsidR="00E23640" w:rsidRPr="00ED7752" w:rsidRDefault="00ED7752" w:rsidP="00E23640">
            <w:pPr>
              <w:ind w:left="567" w:hanging="538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1766</w:t>
            </w:r>
          </w:p>
        </w:tc>
      </w:tr>
    </w:tbl>
    <w:p w:rsidR="00174D01" w:rsidRDefault="00174D01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 xml:space="preserve">Общая потребляемая мощность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10D89">
        <w:rPr>
          <w:rFonts w:ascii="Times New Roman" w:hAnsi="Times New Roman" w:cs="Times New Roman"/>
          <w:sz w:val="28"/>
          <w:szCs w:val="28"/>
        </w:rPr>
        <w:t>=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10D89">
        <w:rPr>
          <w:rFonts w:ascii="Times New Roman" w:hAnsi="Times New Roman" w:cs="Times New Roman"/>
          <w:sz w:val="28"/>
          <w:szCs w:val="28"/>
        </w:rPr>
        <w:t>*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C6980">
        <w:rPr>
          <w:rFonts w:ascii="Times New Roman" w:hAnsi="Times New Roman" w:cs="Times New Roman"/>
          <w:sz w:val="28"/>
          <w:szCs w:val="28"/>
        </w:rPr>
        <w:t xml:space="preserve">= 5В * </w:t>
      </w:r>
      <w:r w:rsidR="00ED7752">
        <w:rPr>
          <w:rFonts w:ascii="Times New Roman" w:hAnsi="Times New Roman" w:cs="Times New Roman"/>
          <w:sz w:val="28"/>
          <w:szCs w:val="28"/>
        </w:rPr>
        <w:t>1,766А=8,83</w:t>
      </w:r>
      <w:r w:rsidRPr="00F10D89">
        <w:rPr>
          <w:rFonts w:ascii="Times New Roman" w:hAnsi="Times New Roman" w:cs="Times New Roman"/>
          <w:sz w:val="28"/>
          <w:szCs w:val="28"/>
        </w:rPr>
        <w:t>Вт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8.1 Регистры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Реверсивный сдвиговый регистр собирается с использованием микросхемы К155ИР13. Способ подключения для наращивания разрядности представлен на рисунке </w:t>
      </w:r>
      <w:r w:rsidR="00466441">
        <w:rPr>
          <w:rFonts w:ascii="Times New Roman" w:hAnsi="Times New Roman" w:cs="Times New Roman"/>
          <w:sz w:val="28"/>
          <w:szCs w:val="28"/>
        </w:rPr>
        <w:t>8.1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E23640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9810" w:dyaOrig="13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5pt;height:537.5pt" o:ole="">
            <v:imagedata r:id="rId15" o:title=""/>
          </v:shape>
          <o:OLEObject Type="Embed" ProgID="Visio.Drawing.15" ShapeID="_x0000_i1025" DrawAspect="Content" ObjectID="_1605449999" r:id="rId16"/>
        </w:objec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6441">
        <w:rPr>
          <w:rFonts w:ascii="Times New Roman" w:hAnsi="Times New Roman" w:cs="Times New Roman"/>
          <w:sz w:val="28"/>
          <w:szCs w:val="28"/>
        </w:rPr>
        <w:t>8.</w:t>
      </w:r>
      <w:r w:rsidR="00466441" w:rsidRPr="00466441">
        <w:rPr>
          <w:rFonts w:ascii="Times New Roman" w:hAnsi="Times New Roman" w:cs="Times New Roman"/>
          <w:sz w:val="28"/>
          <w:szCs w:val="28"/>
        </w:rPr>
        <w:t>1</w:t>
      </w:r>
      <w:r w:rsidR="006D530F">
        <w:rPr>
          <w:rFonts w:ascii="Times New Roman" w:hAnsi="Times New Roman" w:cs="Times New Roman"/>
          <w:sz w:val="28"/>
          <w:szCs w:val="28"/>
        </w:rPr>
        <w:t xml:space="preserve"> </w:t>
      </w:r>
      <w:r w:rsidR="00104BD9" w:rsidRPr="00F10D89">
        <w:rPr>
          <w:rFonts w:ascii="Times New Roman" w:hAnsi="Times New Roman" w:cs="Times New Roman"/>
          <w:sz w:val="28"/>
          <w:szCs w:val="28"/>
        </w:rPr>
        <w:t>– Соединение регистров для сдвигов</w:t>
      </w:r>
      <w:r w:rsidR="00104BD9" w:rsidRPr="00F10D89">
        <w:rPr>
          <w:rFonts w:ascii="Times New Roman" w:hAnsi="Times New Roman" w:cs="Times New Roman"/>
          <w:sz w:val="28"/>
          <w:szCs w:val="28"/>
        </w:rPr>
        <w:br/>
        <w:t xml:space="preserve">в </w:t>
      </w:r>
      <w:r>
        <w:rPr>
          <w:rFonts w:ascii="Times New Roman" w:hAnsi="Times New Roman" w:cs="Times New Roman"/>
          <w:sz w:val="28"/>
          <w:szCs w:val="28"/>
        </w:rPr>
        <w:t>разные стороны</w:t>
      </w:r>
      <w:r w:rsidR="00104BD9"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D63DE">
        <w:rPr>
          <w:rFonts w:ascii="Times New Roman" w:hAnsi="Times New Roman" w:cs="Times New Roman"/>
          <w:sz w:val="28"/>
          <w:szCs w:val="28"/>
        </w:rPr>
        <w:lastRenderedPageBreak/>
        <w:t xml:space="preserve">Временная диаграмма работы реверсивного сдвигового регистра представлена на рисунке </w:t>
      </w:r>
      <w:r w:rsidR="00466441">
        <w:rPr>
          <w:rFonts w:ascii="Times New Roman" w:hAnsi="Times New Roman" w:cs="Times New Roman"/>
          <w:sz w:val="28"/>
          <w:szCs w:val="28"/>
        </w:rPr>
        <w:t>8.2</w:t>
      </w:r>
      <w:r w:rsidRPr="007D63DE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4B2647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8403" cy="445845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36" cy="446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BD9" w:rsidRPr="00F10D89" w:rsidRDefault="00754203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66441" w:rsidRPr="00466441">
        <w:rPr>
          <w:rFonts w:ascii="Times New Roman" w:hAnsi="Times New Roman" w:cs="Times New Roman"/>
          <w:sz w:val="28"/>
          <w:szCs w:val="28"/>
        </w:rPr>
        <w:t xml:space="preserve"> 8.2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6CD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6CD9">
        <w:rPr>
          <w:rFonts w:ascii="Times New Roman" w:hAnsi="Times New Roman" w:cs="Times New Roman"/>
          <w:sz w:val="28"/>
          <w:szCs w:val="28"/>
        </w:rPr>
        <w:t>временная диаграмма реверсивного сдвигового регистра.</w:t>
      </w:r>
    </w:p>
    <w:p w:rsidR="007D63DE" w:rsidRDefault="007D63DE" w:rsidP="007D63DE">
      <w:pPr>
        <w:spacing w:line="30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>8.2 Сумматор</w:t>
      </w:r>
    </w:p>
    <w:p w:rsidR="00104BD9" w:rsidRPr="00466441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увеличения разрядности сумматора выход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F10D89">
        <w:rPr>
          <w:rFonts w:ascii="Times New Roman" w:hAnsi="Times New Roman" w:cs="Times New Roman"/>
          <w:sz w:val="28"/>
          <w:szCs w:val="28"/>
        </w:rPr>
        <w:t xml:space="preserve"> соединяется со входом переноса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CR</w:t>
      </w:r>
      <w:r w:rsidRPr="00F10D89">
        <w:rPr>
          <w:rFonts w:ascii="Times New Roman" w:hAnsi="Times New Roman" w:cs="Times New Roman"/>
          <w:sz w:val="28"/>
          <w:szCs w:val="28"/>
        </w:rPr>
        <w:t xml:space="preserve"> следующего сумматора (рисунок </w:t>
      </w:r>
      <w:r w:rsidR="00466441">
        <w:rPr>
          <w:rFonts w:ascii="Times New Roman" w:hAnsi="Times New Roman" w:cs="Times New Roman"/>
          <w:sz w:val="28"/>
          <w:szCs w:val="28"/>
        </w:rPr>
        <w:t>8.3</w:t>
      </w:r>
      <w:r w:rsidR="006D530F">
        <w:rPr>
          <w:rFonts w:ascii="Times New Roman" w:hAnsi="Times New Roman" w:cs="Times New Roman"/>
          <w:sz w:val="28"/>
          <w:szCs w:val="28"/>
        </w:rPr>
        <w:t>)</w:t>
      </w:r>
      <w:r w:rsidR="00466441" w:rsidRPr="00466441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326AE6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3211" w:dyaOrig="6166">
          <v:shape id="_x0000_i1026" type="#_x0000_t75" style="width:161.4pt;height:307.85pt" o:ole="">
            <v:imagedata r:id="rId18" o:title=""/>
          </v:shape>
          <o:OLEObject Type="Embed" ProgID="Visio.Drawing.15" ShapeID="_x0000_i1026" DrawAspect="Content" ObjectID="_1605450000" r:id="rId19"/>
        </w:object>
      </w:r>
    </w:p>
    <w:p w:rsidR="00104BD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66441">
        <w:rPr>
          <w:rFonts w:ascii="Times New Roman" w:hAnsi="Times New Roman" w:cs="Times New Roman"/>
          <w:sz w:val="28"/>
          <w:szCs w:val="28"/>
        </w:rPr>
        <w:t>8.3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Соединение сумматоров</w:t>
      </w:r>
    </w:p>
    <w:p w:rsidR="00174D01" w:rsidRDefault="00174D01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74D01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74D01" w:rsidP="00174D01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8.3 Счетчик</w:t>
      </w:r>
    </w:p>
    <w:p w:rsidR="00174D01" w:rsidRPr="00F10D89" w:rsidRDefault="00174D01" w:rsidP="00174D01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увеличения разрядности счётчика инверсные выходы ≥15 и ≤0 следует соединить со входами +1 и -1 следующего счётчика. Схема подключения ИЕ7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8.4.</w:t>
      </w:r>
    </w:p>
    <w:p w:rsidR="00174D01" w:rsidRPr="008230EE" w:rsidRDefault="004B2647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8010" w:dyaOrig="9330">
          <v:shape id="_x0000_i1027" type="#_x0000_t75" style="width:399.7pt;height:466.75pt" o:ole="">
            <v:imagedata r:id="rId20" o:title=""/>
          </v:shape>
          <o:OLEObject Type="Embed" ProgID="Visio.Drawing.15" ShapeID="_x0000_i1027" DrawAspect="Content" ObjectID="_1605450001" r:id="rId21"/>
        </w:object>
      </w:r>
    </w:p>
    <w:p w:rsidR="00174D01" w:rsidRPr="00F10D89" w:rsidRDefault="00174D01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8.4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Схема подключения ИЕ7</w:t>
      </w:r>
    </w:p>
    <w:p w:rsidR="00174D01" w:rsidRPr="00F10D89" w:rsidRDefault="00174D01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74D01" w:rsidP="00174D01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Временная диаграмма работы ИЕ7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8.5.</w:t>
      </w:r>
    </w:p>
    <w:p w:rsidR="00174D01" w:rsidRPr="00F10D89" w:rsidRDefault="00174D01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F3C48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756285</wp:posOffset>
            </wp:positionH>
            <wp:positionV relativeFrom="paragraph">
              <wp:posOffset>3813810</wp:posOffset>
            </wp:positionV>
            <wp:extent cx="2578735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382" y="21538"/>
                <wp:lineTo x="2138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D0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55FCA60" wp14:editId="66E38516">
                <wp:simplePos x="0" y="0"/>
                <wp:positionH relativeFrom="column">
                  <wp:posOffset>729677</wp:posOffset>
                </wp:positionH>
                <wp:positionV relativeFrom="paragraph">
                  <wp:posOffset>3604260</wp:posOffset>
                </wp:positionV>
                <wp:extent cx="2645983" cy="3543300"/>
                <wp:effectExtent l="0" t="0" r="2159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983" cy="3543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2AA3E" id="Прямоугольник 6" o:spid="_x0000_s1026" style="position:absolute;margin-left:57.45pt;margin-top:283.8pt;width:208.35pt;height:27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" fillcolor="white [3212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3810</wp:posOffset>
            </wp:positionV>
            <wp:extent cx="5495925" cy="7361555"/>
            <wp:effectExtent l="0" t="0" r="9525" b="0"/>
            <wp:wrapThrough wrapText="bothSides">
              <wp:wrapPolygon edited="0">
                <wp:start x="0" y="0"/>
                <wp:lineTo x="0" y="21520"/>
                <wp:lineTo x="21563" y="21520"/>
                <wp:lineTo x="2156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D01" w:rsidRPr="00F10D89" w:rsidRDefault="00174D01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8.</w:t>
      </w:r>
      <w:r w:rsidRPr="00466441">
        <w:rPr>
          <w:rFonts w:ascii="Times New Roman" w:hAnsi="Times New Roman" w:cs="Times New Roman"/>
          <w:sz w:val="28"/>
          <w:szCs w:val="28"/>
        </w:rPr>
        <w:t>5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Временная диаграмма работы счётчика ИЕ7</w:t>
      </w:r>
    </w:p>
    <w:p w:rsidR="00174D01" w:rsidRPr="00DF3043" w:rsidRDefault="00174D01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схема подключения применяется только для счётчика СТ2, для счётчика СТ1 предполагается что данные будут на шине до конца такта.</w:t>
      </w:r>
    </w:p>
    <w:p w:rsidR="00174D01" w:rsidRPr="00DF3043" w:rsidRDefault="00174D01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74D01" w:rsidRPr="00DF3043" w:rsidRDefault="00174D01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74D01" w:rsidP="00174D01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>8.4 Компаратор</w:t>
      </w:r>
    </w:p>
    <w:p w:rsidR="00174D01" w:rsidRPr="00F10D89" w:rsidRDefault="00174D01" w:rsidP="00174D01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отлавливания ситуации, ког</w:t>
      </w:r>
      <w:r>
        <w:rPr>
          <w:rFonts w:ascii="Times New Roman" w:hAnsi="Times New Roman" w:cs="Times New Roman"/>
          <w:sz w:val="28"/>
          <w:szCs w:val="28"/>
        </w:rPr>
        <w:t>да модуль разности порядков</w:t>
      </w:r>
      <w:r w:rsidRPr="00F10D89">
        <w:rPr>
          <w:rFonts w:ascii="Times New Roman" w:hAnsi="Times New Roman" w:cs="Times New Roman"/>
          <w:sz w:val="28"/>
          <w:szCs w:val="28"/>
        </w:rPr>
        <w:t xml:space="preserve"> больше 22, либо меньше 22 были использованы 2 компаратора. Схема подключения компараторов представлена на рисунке</w:t>
      </w:r>
      <w:r>
        <w:rPr>
          <w:rFonts w:ascii="Times New Roman" w:hAnsi="Times New Roman" w:cs="Times New Roman"/>
          <w:sz w:val="28"/>
          <w:szCs w:val="28"/>
        </w:rPr>
        <w:t xml:space="preserve"> 8.6.</w:t>
      </w:r>
    </w:p>
    <w:p w:rsidR="00174D01" w:rsidRPr="00F10D89" w:rsidRDefault="001F3C48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4185" w:dyaOrig="7065">
          <v:shape id="_x0000_i1028" type="#_x0000_t75" style="width:209.8pt;height:353.8pt" o:ole="">
            <v:imagedata r:id="rId24" o:title=""/>
          </v:shape>
          <o:OLEObject Type="Embed" ProgID="Visio.Drawing.15" ShapeID="_x0000_i1028" DrawAspect="Content" ObjectID="_1605450002" r:id="rId25"/>
        </w:object>
      </w:r>
      <w:r w:rsidR="00174D01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174D01"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174D01">
        <w:rPr>
          <w:rFonts w:ascii="Times New Roman" w:hAnsi="Times New Roman" w:cs="Times New Roman"/>
          <w:sz w:val="28"/>
          <w:szCs w:val="28"/>
        </w:rPr>
        <w:t xml:space="preserve"> 8.</w:t>
      </w:r>
      <w:r w:rsidR="00174D01" w:rsidRPr="00850619">
        <w:rPr>
          <w:rFonts w:ascii="Times New Roman" w:hAnsi="Times New Roman" w:cs="Times New Roman"/>
          <w:sz w:val="28"/>
          <w:szCs w:val="28"/>
        </w:rPr>
        <w:t>6</w:t>
      </w:r>
      <w:r w:rsidR="00174D01" w:rsidRPr="00F10D89">
        <w:rPr>
          <w:rFonts w:ascii="Times New Roman" w:hAnsi="Times New Roman" w:cs="Times New Roman"/>
          <w:sz w:val="28"/>
          <w:szCs w:val="28"/>
        </w:rPr>
        <w:t xml:space="preserve"> – Схема подключения компараторов</w:t>
      </w:r>
    </w:p>
    <w:p w:rsidR="00174D01" w:rsidRPr="00F10D89" w:rsidRDefault="00174D01" w:rsidP="00174D01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74D01" w:rsidRPr="00F10D89" w:rsidRDefault="00174D01" w:rsidP="00174D01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увеличения разрядности компаратора нужно присо</w:t>
      </w:r>
      <w:r>
        <w:rPr>
          <w:rFonts w:ascii="Times New Roman" w:hAnsi="Times New Roman" w:cs="Times New Roman"/>
          <w:sz w:val="28"/>
          <w:szCs w:val="28"/>
        </w:rPr>
        <w:t>единить выход «X&gt;Y»</w:t>
      </w:r>
      <w:r w:rsidRPr="00F10D89">
        <w:rPr>
          <w:rFonts w:ascii="Times New Roman" w:hAnsi="Times New Roman" w:cs="Times New Roman"/>
          <w:sz w:val="28"/>
          <w:szCs w:val="28"/>
        </w:rPr>
        <w:t xml:space="preserve"> перво</w:t>
      </w:r>
      <w:r>
        <w:rPr>
          <w:rFonts w:ascii="Times New Roman" w:hAnsi="Times New Roman" w:cs="Times New Roman"/>
          <w:sz w:val="28"/>
          <w:szCs w:val="28"/>
        </w:rPr>
        <w:t>го компаратора к соответствующему входу</w:t>
      </w:r>
      <w:r w:rsidRPr="00F10D89">
        <w:rPr>
          <w:rFonts w:ascii="Times New Roman" w:hAnsi="Times New Roman" w:cs="Times New Roman"/>
          <w:sz w:val="28"/>
          <w:szCs w:val="28"/>
        </w:rPr>
        <w:t xml:space="preserve"> второго.</w:t>
      </w:r>
    </w:p>
    <w:p w:rsidR="007D63DE" w:rsidRDefault="007D63DE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74D01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8.5</w: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 Резистор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Поскольку используются выходы микросхемы К1533ЛЕ11 с открытым коллектором, необходимо добавить в схему ограничительный резистор. Ограничительное сопротивление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</w:rPr>
        <w:t>1 рассчитывается по формуле</w:t>
      </w:r>
    </w:p>
    <w:p w:rsidR="009C35BD" w:rsidRPr="00665B5C" w:rsidRDefault="00AE400C" w:rsidP="00384F50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ym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/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≥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N-1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ут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/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="00104BD9" w:rsidRPr="00F10D89">
        <w:rPr>
          <w:rFonts w:ascii="Times New Roman" w:hAnsi="Times New Roman" w:cs="Times New Roman"/>
          <w:sz w:val="28"/>
          <w:szCs w:val="28"/>
        </w:rPr>
        <w:t>,</w:t>
      </w:r>
    </w:p>
    <w:p w:rsidR="00104BD9" w:rsidRPr="00F10D89" w:rsidRDefault="009C35BD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104BD9" w:rsidRPr="00F10D89">
        <w:rPr>
          <w:rFonts w:ascii="Times New Roman" w:hAnsi="Times New Roman" w:cs="Times New Roman"/>
          <w:sz w:val="28"/>
          <w:szCs w:val="28"/>
        </w:rPr>
        <w:t>де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num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минимальное напряжение микросхемы;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num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максимальное напряжение микросхемы;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максимальное напряжение логического нуля;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Минимальное напряжение логической единицы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ут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токи утечки логического нуля и единицы;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входные токи логических нуля и единицы;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bSup>
      </m:oMath>
      <w:r w:rsidR="00104BD9" w:rsidRPr="00F10D89">
        <w:rPr>
          <w:rFonts w:ascii="Times New Roman" w:hAnsi="Times New Roman" w:cs="Times New Roman"/>
          <w:sz w:val="28"/>
          <w:szCs w:val="28"/>
        </w:rPr>
        <w:t>- выходной ток логического нуля;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F10D89">
        <w:rPr>
          <w:rFonts w:ascii="Times New Roman" w:hAnsi="Times New Roman" w:cs="Times New Roman"/>
          <w:sz w:val="28"/>
          <w:szCs w:val="28"/>
        </w:rPr>
        <w:t>- количество элементов с открытым коллектором.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повышения быстродействия следует использовать наименьшее ограничительное сопротивление. Также в связи с тем, что ток утечки логического нуля очень мал, слагаемым (</w:t>
      </w:r>
      <w:r w:rsidRPr="00F10D89">
        <w:rPr>
          <w:rFonts w:ascii="Cambria Math" w:hAnsi="Cambria Math" w:cs="Cambria Math"/>
          <w:sz w:val="28"/>
          <w:szCs w:val="28"/>
        </w:rPr>
        <w:t>𝑁</w:t>
      </w:r>
      <w:r w:rsidRPr="00F10D89">
        <w:rPr>
          <w:rFonts w:ascii="Times New Roman" w:hAnsi="Times New Roman" w:cs="Times New Roman"/>
          <w:sz w:val="28"/>
          <w:szCs w:val="28"/>
        </w:rPr>
        <w:t xml:space="preserve"> − 1) </w:t>
      </w:r>
      <w:r w:rsidRPr="00F10D89">
        <w:rPr>
          <w:rFonts w:ascii="Cambria Math" w:hAnsi="Cambria Math" w:cs="Cambria Math"/>
          <w:sz w:val="28"/>
          <w:szCs w:val="28"/>
        </w:rPr>
        <w:t>∗</w:t>
      </w:r>
      <w:r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Cambria Math" w:hAnsi="Cambria Math" w:cs="Cambria Math"/>
          <w:sz w:val="28"/>
          <w:szCs w:val="28"/>
        </w:rPr>
        <w:t>𝐼</w:t>
      </w:r>
      <w:r w:rsidR="006F4938">
        <w:rPr>
          <w:rFonts w:ascii="Times New Roman" w:hAnsi="Times New Roman" w:cs="Times New Roman"/>
          <w:sz w:val="28"/>
          <w:szCs w:val="28"/>
        </w:rPr>
        <w:t>ут</w:t>
      </w:r>
      <w:r w:rsidRPr="00F10D89">
        <w:rPr>
          <w:rFonts w:ascii="Times New Roman" w:hAnsi="Times New Roman" w:cs="Times New Roman"/>
          <w:sz w:val="28"/>
          <w:szCs w:val="28"/>
        </w:rPr>
        <w:t xml:space="preserve"> можно пренебречь. Ограничительное сопротивление можно рассчитать следующим образом: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num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вых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/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вх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p>
            </m:sSubSup>
          </m:den>
        </m:f>
      </m:oMath>
      <w:r w:rsidRPr="00F10D89">
        <w:rPr>
          <w:rFonts w:ascii="Times New Roman" w:hAnsi="Times New Roman" w:cs="Times New Roman"/>
          <w:sz w:val="28"/>
          <w:szCs w:val="28"/>
        </w:rPr>
        <w:t>,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5,5В-0,5В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24м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-2*0,1м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=210</m:t>
        </m:r>
      </m:oMath>
      <w:r w:rsidR="00104BD9" w:rsidRPr="00F10D89">
        <w:rPr>
          <w:rFonts w:ascii="Times New Roman" w:hAnsi="Times New Roman" w:cs="Times New Roman"/>
          <w:sz w:val="28"/>
          <w:szCs w:val="28"/>
        </w:rPr>
        <w:t xml:space="preserve"> ОМ</w:t>
      </w:r>
    </w:p>
    <w:p w:rsidR="00104BD9" w:rsidRPr="007D63DE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Резистор был выбран из ряда </w:t>
      </w:r>
      <w:r w:rsidR="007D63D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3B7169">
        <w:rPr>
          <w:rFonts w:ascii="Times New Roman" w:hAnsi="Times New Roman" w:cs="Times New Roman"/>
          <w:sz w:val="28"/>
          <w:szCs w:val="28"/>
        </w:rPr>
        <w:t>24</w:t>
      </w:r>
      <w:r w:rsidR="007D63DE">
        <w:rPr>
          <w:rFonts w:ascii="Times New Roman" w:hAnsi="Times New Roman" w:cs="Times New Roman"/>
          <w:sz w:val="28"/>
          <w:szCs w:val="28"/>
        </w:rPr>
        <w:t> 220Ом</w:t>
      </w:r>
    </w:p>
    <w:p w:rsidR="007D63DE" w:rsidRDefault="007D63DE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74D01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8.6</w: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 Логические элементы</w:t>
      </w:r>
    </w:p>
    <w:p w:rsidR="00104BD9" w:rsidRPr="00F260BC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УГО некоторых микросхем представлены на рисунках</w:t>
      </w:r>
      <w:r w:rsidR="00466441">
        <w:rPr>
          <w:rFonts w:ascii="Times New Roman" w:hAnsi="Times New Roman" w:cs="Times New Roman"/>
          <w:sz w:val="28"/>
          <w:szCs w:val="28"/>
        </w:rPr>
        <w:t xml:space="preserve"> 8.</w:t>
      </w:r>
      <w:r w:rsidR="00466441" w:rsidRPr="00466441">
        <w:rPr>
          <w:rFonts w:ascii="Times New Roman" w:hAnsi="Times New Roman" w:cs="Times New Roman"/>
          <w:sz w:val="28"/>
          <w:szCs w:val="28"/>
        </w:rPr>
        <w:t xml:space="preserve">7 </w:t>
      </w:r>
      <w:r w:rsidR="00466441">
        <w:rPr>
          <w:rFonts w:ascii="Times New Roman" w:hAnsi="Times New Roman" w:cs="Times New Roman"/>
          <w:sz w:val="28"/>
          <w:szCs w:val="28"/>
        </w:rPr>
        <w:t>– 8.</w:t>
      </w:r>
      <w:r w:rsidR="00466441" w:rsidRPr="00466441">
        <w:rPr>
          <w:rFonts w:ascii="Times New Roman" w:hAnsi="Times New Roman" w:cs="Times New Roman"/>
          <w:sz w:val="28"/>
          <w:szCs w:val="28"/>
        </w:rPr>
        <w:t>10</w:t>
      </w:r>
      <w:r w:rsidR="00F260BC" w:rsidRPr="00F260BC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2C197D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object w:dxaOrig="1845" w:dyaOrig="4575">
          <v:shape id="_x0000_i1029" type="#_x0000_t75" style="width:91.85pt;height:228.4pt" o:ole="">
            <v:imagedata r:id="rId26" o:title=""/>
          </v:shape>
          <o:OLEObject Type="Embed" ProgID="Visio.Drawing.15" ShapeID="_x0000_i1029" DrawAspect="Content" ObjectID="_1605450003" r:id="rId27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260BC" w:rsidRPr="00466441">
        <w:rPr>
          <w:rFonts w:ascii="Times New Roman" w:hAnsi="Times New Roman" w:cs="Times New Roman"/>
          <w:sz w:val="28"/>
          <w:szCs w:val="28"/>
        </w:rPr>
        <w:t xml:space="preserve"> </w:t>
      </w:r>
      <w:r w:rsidR="00466441" w:rsidRPr="00466441">
        <w:rPr>
          <w:rFonts w:ascii="Times New Roman" w:hAnsi="Times New Roman" w:cs="Times New Roman"/>
          <w:sz w:val="28"/>
          <w:szCs w:val="28"/>
        </w:rPr>
        <w:t>8.</w:t>
      </w:r>
      <w:r w:rsidR="00BB119B">
        <w:rPr>
          <w:rFonts w:ascii="Times New Roman" w:hAnsi="Times New Roman" w:cs="Times New Roman"/>
          <w:sz w:val="28"/>
          <w:szCs w:val="28"/>
        </w:rPr>
        <w:t>4</w:t>
      </w:r>
      <w:r w:rsidR="007D63DE" w:rsidRPr="00F10D89">
        <w:rPr>
          <w:rFonts w:ascii="Times New Roman" w:hAnsi="Times New Roman" w:cs="Times New Roman"/>
          <w:sz w:val="28"/>
          <w:szCs w:val="28"/>
        </w:rPr>
        <w:t xml:space="preserve"> –</w:t>
      </w:r>
      <w:r w:rsidRPr="00F10D89">
        <w:rPr>
          <w:rFonts w:ascii="Times New Roman" w:hAnsi="Times New Roman" w:cs="Times New Roman"/>
          <w:sz w:val="28"/>
          <w:szCs w:val="28"/>
        </w:rPr>
        <w:t xml:space="preserve"> УГО микросхемы К1533ЛЛ1</w: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2C197D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846" w:dyaOrig="4576">
          <v:shape id="_x0000_i1030" type="#_x0000_t75" style="width:91.85pt;height:228.4pt" o:ole="">
            <v:imagedata r:id="rId28" o:title=""/>
          </v:shape>
          <o:OLEObject Type="Embed" ProgID="Visio.Drawing.15" ShapeID="_x0000_i1030" DrawAspect="Content" ObjectID="_1605450004" r:id="rId29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19B">
        <w:rPr>
          <w:rFonts w:ascii="Times New Roman" w:hAnsi="Times New Roman" w:cs="Times New Roman"/>
          <w:sz w:val="28"/>
          <w:szCs w:val="28"/>
        </w:rPr>
        <w:t>8.5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УГО микросхемы К1533ЛИ1</w:t>
      </w:r>
    </w:p>
    <w:p w:rsidR="00104BD9" w:rsidRPr="00F10D89" w:rsidRDefault="002C197D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846" w:dyaOrig="4576">
          <v:shape id="_x0000_i1031" type="#_x0000_t75" style="width:91.85pt;height:228.4pt" o:ole="">
            <v:imagedata r:id="rId30" o:title=""/>
          </v:shape>
          <o:OLEObject Type="Embed" ProgID="Visio.Drawing.15" ShapeID="_x0000_i1031" DrawAspect="Content" ObjectID="_1605450005" r:id="rId31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260BC" w:rsidRPr="00466441">
        <w:rPr>
          <w:rFonts w:ascii="Times New Roman" w:hAnsi="Times New Roman" w:cs="Times New Roman"/>
          <w:sz w:val="28"/>
          <w:szCs w:val="28"/>
        </w:rPr>
        <w:t xml:space="preserve"> </w:t>
      </w:r>
      <w:r w:rsidR="00466441">
        <w:rPr>
          <w:rFonts w:ascii="Times New Roman" w:hAnsi="Times New Roman" w:cs="Times New Roman"/>
          <w:sz w:val="28"/>
          <w:szCs w:val="28"/>
        </w:rPr>
        <w:t>8.</w:t>
      </w:r>
      <w:r w:rsidR="00BB119B">
        <w:rPr>
          <w:rFonts w:ascii="Times New Roman" w:hAnsi="Times New Roman" w:cs="Times New Roman"/>
          <w:sz w:val="28"/>
          <w:szCs w:val="28"/>
        </w:rPr>
        <w:t>6</w:t>
      </w:r>
      <w:r w:rsidR="007D63DE" w:rsidRPr="00F10D89">
        <w:rPr>
          <w:rFonts w:ascii="Times New Roman" w:hAnsi="Times New Roman" w:cs="Times New Roman"/>
          <w:sz w:val="28"/>
          <w:szCs w:val="28"/>
        </w:rPr>
        <w:t xml:space="preserve"> –</w:t>
      </w:r>
      <w:r w:rsidRPr="00F10D89">
        <w:rPr>
          <w:rFonts w:ascii="Times New Roman" w:hAnsi="Times New Roman" w:cs="Times New Roman"/>
          <w:sz w:val="28"/>
          <w:szCs w:val="28"/>
        </w:rPr>
        <w:t xml:space="preserve"> УГО микросхемы К1533ЛП5</w:t>
      </w:r>
    </w:p>
    <w:p w:rsidR="00104BD9" w:rsidRPr="00F10D89" w:rsidRDefault="002C197D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875" w:dyaOrig="6841">
          <v:shape id="_x0000_i1032" type="#_x0000_t75" style="width:94.35pt;height:342.6pt" o:ole="">
            <v:imagedata r:id="rId32" o:title=""/>
          </v:shape>
          <o:OLEObject Type="Embed" ProgID="Visio.Drawing.15" ShapeID="_x0000_i1032" DrawAspect="Content" ObjectID="_1605450006" r:id="rId33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BB119B">
        <w:rPr>
          <w:rFonts w:ascii="Times New Roman" w:hAnsi="Times New Roman" w:cs="Times New Roman"/>
          <w:sz w:val="28"/>
          <w:szCs w:val="28"/>
        </w:rPr>
        <w:t xml:space="preserve"> 8.7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УГО микросхемы К1533ЛН1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7D63DE" w:rsidRPr="00F10D89" w:rsidRDefault="007D63DE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74D01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8.7</w: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 Триггеры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В схеме присутствуют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10D89">
        <w:rPr>
          <w:rFonts w:ascii="Times New Roman" w:hAnsi="Times New Roman" w:cs="Times New Roman"/>
          <w:sz w:val="28"/>
          <w:szCs w:val="28"/>
        </w:rPr>
        <w:t xml:space="preserve">- триггеры. Для реализации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10D89">
        <w:rPr>
          <w:rFonts w:ascii="Times New Roman" w:hAnsi="Times New Roman" w:cs="Times New Roman"/>
          <w:sz w:val="28"/>
          <w:szCs w:val="28"/>
        </w:rPr>
        <w:t xml:space="preserve">-триггеров была взята микросхема К1533ТМ2. УГО данной микросхемы представлено на </w:t>
      </w:r>
      <w:r w:rsidRPr="00F260BC">
        <w:rPr>
          <w:rFonts w:ascii="Times New Roman" w:hAnsi="Times New Roman" w:cs="Times New Roman"/>
          <w:sz w:val="28"/>
          <w:szCs w:val="28"/>
        </w:rPr>
        <w:t>рисунке</w:t>
      </w:r>
      <w:r w:rsidR="00466441">
        <w:rPr>
          <w:rFonts w:ascii="Times New Roman" w:hAnsi="Times New Roman" w:cs="Times New Roman"/>
          <w:sz w:val="28"/>
          <w:szCs w:val="28"/>
        </w:rPr>
        <w:t xml:space="preserve"> 8.11</w:t>
      </w:r>
      <w:r w:rsidRPr="00F260BC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DF3043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175" w:dyaOrig="2370">
          <v:shape id="_x0000_i1033" type="#_x0000_t75" style="width:109.25pt;height:119.15pt" o:ole="">
            <v:imagedata r:id="rId34" o:title=""/>
          </v:shape>
          <o:OLEObject Type="Embed" ProgID="Visio.Drawing.15" ShapeID="_x0000_i1033" DrawAspect="Content" ObjectID="_1605450007" r:id="rId35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B119B">
        <w:rPr>
          <w:rFonts w:ascii="Times New Roman" w:hAnsi="Times New Roman" w:cs="Times New Roman"/>
          <w:sz w:val="28"/>
          <w:szCs w:val="28"/>
        </w:rPr>
        <w:t>8.8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УГО микросхемы К1533ТМ2</w: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174D01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8.8</w:t>
      </w:r>
      <w:r w:rsidR="00104BD9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057282" w:rsidRPr="00F10D89">
        <w:rPr>
          <w:rFonts w:ascii="Times New Roman" w:hAnsi="Times New Roman" w:cs="Times New Roman"/>
          <w:sz w:val="28"/>
          <w:szCs w:val="28"/>
        </w:rPr>
        <w:t>Шинный формирователь</w:t>
      </w:r>
    </w:p>
    <w:p w:rsidR="00104BD9" w:rsidRPr="00754203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 завершении операции результат выдаётся на шину. Для корректного формирования результата используется усилитель</w:t>
      </w:r>
      <w:r w:rsidR="007D63DE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- формирователь. Данный элемент реализуется с помощью микросхемы КР1533АП5. УГО данной микросхемы представлено на рисунке</w:t>
      </w:r>
      <w:r w:rsidR="00057282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466441">
        <w:rPr>
          <w:rFonts w:ascii="Times New Roman" w:hAnsi="Times New Roman" w:cs="Times New Roman"/>
          <w:sz w:val="28"/>
          <w:szCs w:val="28"/>
        </w:rPr>
        <w:t>8.12</w:t>
      </w:r>
      <w:r w:rsidR="00F260BC" w:rsidRPr="00754203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D845FE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3240" w:dyaOrig="3285">
          <v:shape id="_x0000_i1034" type="#_x0000_t75" style="width:162.6pt;height:163.85pt" o:ole="">
            <v:imagedata r:id="rId36" o:title=""/>
          </v:shape>
          <o:OLEObject Type="Embed" ProgID="Visio.Drawing.15" ShapeID="_x0000_i1034" DrawAspect="Content" ObjectID="_1605450008" r:id="rId37"/>
        </w:object>
      </w:r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260BC" w:rsidRPr="00754203">
        <w:rPr>
          <w:rFonts w:ascii="Times New Roman" w:hAnsi="Times New Roman" w:cs="Times New Roman"/>
          <w:sz w:val="28"/>
          <w:szCs w:val="28"/>
        </w:rPr>
        <w:t xml:space="preserve"> </w:t>
      </w:r>
      <w:r w:rsidR="00BB119B">
        <w:rPr>
          <w:rFonts w:ascii="Times New Roman" w:hAnsi="Times New Roman" w:cs="Times New Roman"/>
          <w:sz w:val="28"/>
          <w:szCs w:val="28"/>
        </w:rPr>
        <w:t>8.9</w:t>
      </w:r>
      <w:r w:rsidR="007D63DE" w:rsidRPr="00F10D89">
        <w:rPr>
          <w:rFonts w:ascii="Times New Roman" w:hAnsi="Times New Roman" w:cs="Times New Roman"/>
          <w:sz w:val="28"/>
          <w:szCs w:val="28"/>
        </w:rPr>
        <w:t xml:space="preserve"> –</w:t>
      </w:r>
      <w:r w:rsidRPr="00F10D89">
        <w:rPr>
          <w:rFonts w:ascii="Times New Roman" w:hAnsi="Times New Roman" w:cs="Times New Roman"/>
          <w:sz w:val="28"/>
          <w:szCs w:val="28"/>
        </w:rPr>
        <w:t xml:space="preserve"> УГО микросхемы К1533АП5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057282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057282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BF6CD9">
      <w:pPr>
        <w:pStyle w:val="1"/>
        <w:ind w:left="567" w:firstLine="284"/>
      </w:pPr>
      <w:bookmarkStart w:id="34" w:name="_Toc531699957"/>
      <w:r w:rsidRPr="00F10D89">
        <w:lastRenderedPageBreak/>
        <w:t>9 Расчёт фильтра питания</w:t>
      </w:r>
      <w:bookmarkEnd w:id="34"/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Чтобы сгладить возможные скачки напряжения, для схемы необходимо разработать фильтр. Требуется рассчитать количество и ёмкости двух видов конденсаторов:</w:t>
      </w:r>
    </w:p>
    <w:p w:rsidR="00104BD9" w:rsidRPr="00F10D89" w:rsidRDefault="00104BD9" w:rsidP="00E679E5">
      <w:pPr>
        <w:pStyle w:val="a9"/>
        <w:widowControl w:val="0"/>
        <w:numPr>
          <w:ilvl w:val="0"/>
          <w:numId w:val="2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электролитического – необходимого для сглаживания пульсирующего тока;</w:t>
      </w:r>
    </w:p>
    <w:p w:rsidR="00104BD9" w:rsidRPr="00F10D89" w:rsidRDefault="00104BD9" w:rsidP="00E679E5">
      <w:pPr>
        <w:pStyle w:val="a9"/>
        <w:widowControl w:val="0"/>
        <w:numPr>
          <w:ilvl w:val="0"/>
          <w:numId w:val="2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керамического – необходимого для сглаживания напряжения.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9.1 Расчет амплитуды ступенчатого скачка тока</w:t>
      </w:r>
    </w:p>
    <w:p w:rsidR="00057282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Сначала найдем максимальную расчетную амплитуду ступенчатого скачка тока питани</w:t>
      </w:r>
      <w:r w:rsidR="00057282" w:rsidRPr="00F10D89">
        <w:rPr>
          <w:rFonts w:ascii="Times New Roman" w:hAnsi="Times New Roman" w:cs="Times New Roman"/>
          <w:sz w:val="28"/>
          <w:szCs w:val="28"/>
        </w:rPr>
        <w:t>я по формуле, приведённой ниже.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NC</m:t>
        </m:r>
        <m: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57282" w:rsidRPr="00F10D8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где N – количество выходов микросхем;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C – средняя емкость нагрузки выходов;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ΔV – амплитуда выходного сигнала;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Δt – время переключения выходов.</w:t>
      </w: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Примем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</w:rPr>
        <w:t>=10пФ, Δ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10D89">
        <w:rPr>
          <w:rFonts w:ascii="Times New Roman" w:hAnsi="Times New Roman" w:cs="Times New Roman"/>
          <w:sz w:val="28"/>
          <w:szCs w:val="28"/>
        </w:rPr>
        <w:t>=5.25В, Δ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72EC4">
        <w:rPr>
          <w:rFonts w:ascii="Times New Roman" w:hAnsi="Times New Roman" w:cs="Times New Roman"/>
          <w:sz w:val="28"/>
          <w:szCs w:val="28"/>
        </w:rPr>
        <w:t>=</w:t>
      </w:r>
      <w:r w:rsidR="00772EC4" w:rsidRPr="00772EC4">
        <w:rPr>
          <w:rFonts w:ascii="Times New Roman" w:hAnsi="Times New Roman" w:cs="Times New Roman"/>
          <w:sz w:val="28"/>
          <w:szCs w:val="28"/>
        </w:rPr>
        <w:t>10</w:t>
      </w:r>
      <w:r w:rsidRPr="00F10D89">
        <w:rPr>
          <w:rFonts w:ascii="Times New Roman" w:hAnsi="Times New Roman" w:cs="Times New Roman"/>
          <w:sz w:val="28"/>
          <w:szCs w:val="28"/>
        </w:rPr>
        <w:t xml:space="preserve">нс,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52AC4">
        <w:rPr>
          <w:rFonts w:ascii="Times New Roman" w:hAnsi="Times New Roman" w:cs="Times New Roman"/>
          <w:sz w:val="28"/>
          <w:szCs w:val="28"/>
        </w:rPr>
        <w:t>=33</w:t>
      </w:r>
      <w:r w:rsidR="00EA3761">
        <w:rPr>
          <w:rFonts w:ascii="Times New Roman" w:hAnsi="Times New Roman" w:cs="Times New Roman"/>
          <w:sz w:val="28"/>
          <w:szCs w:val="28"/>
        </w:rPr>
        <w:t>5</w:t>
      </w:r>
      <w:r w:rsidR="006F4938">
        <w:rPr>
          <w:rFonts w:ascii="Times New Roman" w:hAnsi="Times New Roman" w:cs="Times New Roman"/>
          <w:sz w:val="28"/>
          <w:szCs w:val="28"/>
        </w:rPr>
        <w:t>, исходя из средних показателей микросхем</w:t>
      </w:r>
      <w:r w:rsidRPr="00F10D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Подставим в формулу и выполним расчёты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NC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  <w:r w:rsidR="001F3C48">
        <w:rPr>
          <w:rFonts w:ascii="Times New Roman" w:hAnsi="Times New Roman" w:cs="Times New Roman"/>
          <w:sz w:val="28"/>
          <w:szCs w:val="28"/>
        </w:rPr>
        <w:t>=361</w:t>
      </w:r>
      <w:r w:rsidRPr="00F10D89">
        <w:rPr>
          <w:rFonts w:ascii="Times New Roman" w:hAnsi="Times New Roman" w:cs="Times New Roman"/>
          <w:sz w:val="28"/>
          <w:szCs w:val="28"/>
        </w:rPr>
        <w:t>*10*10</w:t>
      </w:r>
      <w:r w:rsidRPr="004B4DD6">
        <w:rPr>
          <w:rFonts w:ascii="Times New Roman" w:hAnsi="Times New Roman" w:cs="Times New Roman"/>
          <w:sz w:val="28"/>
          <w:szCs w:val="28"/>
          <w:vertAlign w:val="superscript"/>
        </w:rPr>
        <w:t>-12</w:t>
      </w:r>
      <w:r w:rsidR="00772EC4">
        <w:rPr>
          <w:rFonts w:ascii="Times New Roman" w:hAnsi="Times New Roman" w:cs="Times New Roman"/>
          <w:sz w:val="28"/>
          <w:szCs w:val="28"/>
        </w:rPr>
        <w:t>*(5,25/</w:t>
      </w:r>
      <w:r w:rsidR="00772EC4" w:rsidRPr="00772EC4">
        <w:rPr>
          <w:rFonts w:ascii="Times New Roman" w:hAnsi="Times New Roman" w:cs="Times New Roman"/>
          <w:sz w:val="28"/>
          <w:szCs w:val="28"/>
        </w:rPr>
        <w:t>10</w:t>
      </w:r>
      <w:r w:rsidRPr="00F10D89">
        <w:rPr>
          <w:rFonts w:ascii="Times New Roman" w:hAnsi="Times New Roman" w:cs="Times New Roman"/>
          <w:sz w:val="28"/>
          <w:szCs w:val="28"/>
        </w:rPr>
        <w:t>*10-9)=</w:t>
      </w:r>
      <w:r w:rsidR="00057282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1F3C48">
        <w:rPr>
          <w:rFonts w:ascii="Times New Roman" w:hAnsi="Times New Roman" w:cs="Times New Roman"/>
          <w:sz w:val="28"/>
          <w:szCs w:val="28"/>
        </w:rPr>
        <w:t>1,895</w:t>
      </w:r>
      <w:r w:rsidRPr="00F10D89">
        <w:rPr>
          <w:rFonts w:ascii="Times New Roman" w:hAnsi="Times New Roman" w:cs="Times New Roman"/>
          <w:sz w:val="28"/>
          <w:szCs w:val="28"/>
        </w:rPr>
        <w:t>А</w:t>
      </w: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9.2 Расчет импеданса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Рассчитаем максимально допустимый импеданс по следующей формуле:</w:t>
      </w:r>
    </w:p>
    <w:p w:rsidR="00104BD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∆I</m:t>
            </m:r>
          </m:den>
        </m:f>
      </m:oMath>
      <w:r w:rsidR="00104BD9" w:rsidRPr="00F10D89">
        <w:rPr>
          <w:rFonts w:ascii="Times New Roman" w:hAnsi="Times New Roman" w:cs="Times New Roman"/>
          <w:sz w:val="28"/>
          <w:szCs w:val="28"/>
        </w:rPr>
        <w:t>,</w:t>
      </w:r>
    </w:p>
    <w:p w:rsidR="009F3EED" w:rsidRPr="00F10D89" w:rsidRDefault="009F3EED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>Где ∆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п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допустимое напряжение помехи, равное 0.1В.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данного случая </w:t>
      </w:r>
    </w:p>
    <w:p w:rsidR="00104BD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0D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="009F3EED">
        <w:rPr>
          <w:rFonts w:ascii="Times New Roman" w:hAnsi="Times New Roman" w:cs="Times New Roman"/>
          <w:sz w:val="28"/>
          <w:szCs w:val="28"/>
        </w:rPr>
        <w:t>=0.1/1,895</w:t>
      </w:r>
      <w:r w:rsidR="00772EC4">
        <w:rPr>
          <w:rFonts w:ascii="Times New Roman" w:hAnsi="Times New Roman" w:cs="Times New Roman"/>
          <w:sz w:val="28"/>
          <w:szCs w:val="28"/>
        </w:rPr>
        <w:t>=0.0</w:t>
      </w:r>
      <w:r w:rsidR="009F3EED">
        <w:rPr>
          <w:rFonts w:ascii="Times New Roman" w:hAnsi="Times New Roman" w:cs="Times New Roman"/>
          <w:sz w:val="28"/>
          <w:szCs w:val="28"/>
        </w:rPr>
        <w:t>53</w:t>
      </w:r>
      <w:r w:rsidR="00057282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Ом.</w:t>
      </w:r>
    </w:p>
    <w:p w:rsidR="009F3EED" w:rsidRPr="00F10D89" w:rsidRDefault="009F3EED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9F3EED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9.3 Расчет</w:t>
      </w:r>
      <w:r w:rsidR="00057282" w:rsidRPr="00F10D89">
        <w:rPr>
          <w:rFonts w:ascii="Times New Roman" w:hAnsi="Times New Roman" w:cs="Times New Roman"/>
          <w:sz w:val="28"/>
          <w:szCs w:val="28"/>
        </w:rPr>
        <w:t xml:space="preserve"> индуктивности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Вычислим индуктивность разводки питания по следующей формуле: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psw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=4Xln(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104BD9" w:rsidRPr="00F10D89">
        <w:rPr>
          <w:rFonts w:ascii="Times New Roman" w:hAnsi="Times New Roman" w:cs="Times New Roman"/>
          <w:sz w:val="28"/>
          <w:szCs w:val="28"/>
        </w:rPr>
        <w:t>,</w:t>
      </w:r>
    </w:p>
    <w:p w:rsidR="00104BD9" w:rsidRPr="00F10D89" w:rsidRDefault="00772EC4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104BD9" w:rsidRPr="00F10D89">
        <w:rPr>
          <w:rFonts w:ascii="Times New Roman" w:hAnsi="Times New Roman" w:cs="Times New Roman"/>
          <w:sz w:val="28"/>
          <w:szCs w:val="28"/>
        </w:rPr>
        <w:t>де Х – длина провода питания;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среднее расстояние между центрами проводов;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диаметр жилы провода.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Примем Х=30см, Н=5мм,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10D89">
        <w:rPr>
          <w:rFonts w:ascii="Times New Roman" w:hAnsi="Times New Roman" w:cs="Times New Roman"/>
          <w:sz w:val="28"/>
          <w:szCs w:val="28"/>
        </w:rPr>
        <w:t xml:space="preserve">=1мм. </w:t>
      </w:r>
    </w:p>
    <w:p w:rsidR="00057282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Подставим </w:t>
      </w:r>
      <w:r w:rsidR="00057282" w:rsidRPr="00F10D89">
        <w:rPr>
          <w:rFonts w:ascii="Times New Roman" w:hAnsi="Times New Roman" w:cs="Times New Roman"/>
          <w:sz w:val="28"/>
          <w:szCs w:val="28"/>
        </w:rPr>
        <w:t>значения в формулу и рассчитаем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=4Xln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=4*30*ln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2*0.5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=276нГн</m:t>
          </m:r>
        </m:oMath>
      </m:oMathPara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9.4 Расчет частоты помех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 следующей формуле найдём допустимую частоту помех: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</m:den>
          </m:f>
        </m:oMath>
      </m:oMathPara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psw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0.053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2*3.1416*276*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=30,56</m:t>
          </m:r>
          <m:r>
            <w:rPr>
              <w:rFonts w:ascii="Cambria Math" w:hAnsi="Cambria Math" w:cs="Times New Roman"/>
              <w:sz w:val="28"/>
              <w:szCs w:val="28"/>
            </w:rPr>
            <m:t>кГц</m:t>
          </m:r>
        </m:oMath>
      </m:oMathPara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9.5 Расчет емкости конденсатора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 следующей формуле рассчитаем емкость электролитического конденсатора.</w:t>
      </w:r>
    </w:p>
    <w:p w:rsidR="00104BD9" w:rsidRPr="00F10D89" w:rsidRDefault="00AE400C" w:rsidP="007D63DE">
      <w:pPr>
        <w:tabs>
          <w:tab w:val="left" w:pos="4395"/>
        </w:tabs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</m:oMath>
      </m:oMathPara>
    </w:p>
    <w:p w:rsidR="00104BD9" w:rsidRPr="00DF3043" w:rsidRDefault="00AE400C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psw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2*3.1416*30.56*1000*0.053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=98.26мкФ</m:t>
          </m:r>
        </m:oMath>
      </m:oMathPara>
    </w:p>
    <w:p w:rsidR="00DF3043" w:rsidRPr="00F10D89" w:rsidRDefault="00DF3043" w:rsidP="00DF3043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Из ряда Е6 берем значение для электролитического конденсатора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>
        <w:rPr>
          <w:rFonts w:ascii="Times New Roman" w:hAnsi="Times New Roman" w:cs="Times New Roman"/>
          <w:sz w:val="28"/>
          <w:szCs w:val="28"/>
        </w:rPr>
        <w:t>=100</w:t>
      </w:r>
      <w:r w:rsidRPr="00F10D89">
        <w:rPr>
          <w:rFonts w:ascii="Times New Roman" w:hAnsi="Times New Roman" w:cs="Times New Roman"/>
          <w:sz w:val="28"/>
          <w:szCs w:val="28"/>
        </w:rPr>
        <w:t>мкФ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E394D">
        <w:rPr>
          <w:rFonts w:ascii="Times New Roman" w:hAnsi="Times New Roman" w:cs="Times New Roman"/>
          <w:sz w:val="28"/>
          <w:szCs w:val="28"/>
        </w:rPr>
        <w:t>=</w:t>
      </w:r>
      <w:r w:rsidR="009D0B6F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10D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F3043" w:rsidRPr="00F10D89" w:rsidRDefault="00DF3043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57282" w:rsidRPr="00F10D89" w:rsidRDefault="00057282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9.6 Обеспечения устойчивости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обеспечения устойчивости от высокочастотных помех, возникающих из-за паразитных емкостей микросхем, в цепи питания ставятся керамические конденсаторы малой емкости.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расчёта данной емкости сначала найдём максимальную допустимую индуктивность питания по следующей формуле: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den>
          </m:f>
        </m:oMath>
      </m:oMathPara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tot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*∆t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0.053*10*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3.1416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=0.1687 нГн</m:t>
          </m:r>
        </m:oMath>
      </m:oMathPara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 следующей формуле рассчитаем частоту, до которой электролитический конденсатор справляется со своим назначением: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эmax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0.053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2*3.1416*175*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=48.2 кГц</m:t>
          </m:r>
        </m:oMath>
      </m:oMathPara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По следующей формуле рассчитаем общую емкость керамических конденсаторов: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2*3.1416*48.2*1000*0.053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=62.3 мкФ</m:t>
          </m:r>
        </m:oMath>
      </m:oMathPara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Расчёт количества керамических конденсаторов рассчитывается по следующей формуле:</w:t>
      </w:r>
    </w:p>
    <w:p w:rsidR="00104BD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tot</m:t>
                </m:r>
              </m:sub>
            </m:sSub>
          </m:den>
        </m:f>
      </m:oMath>
      <w:r w:rsidRPr="00F10D89">
        <w:rPr>
          <w:rFonts w:ascii="Times New Roman" w:hAnsi="Times New Roman" w:cs="Times New Roman"/>
          <w:sz w:val="28"/>
          <w:szCs w:val="28"/>
        </w:rPr>
        <w:t>,</w:t>
      </w:r>
      <w:r w:rsidR="00057282" w:rsidRPr="00F10D89">
        <w:rPr>
          <w:rFonts w:ascii="Times New Roman" w:hAnsi="Times New Roman" w:cs="Times New Roman"/>
          <w:sz w:val="28"/>
          <w:szCs w:val="28"/>
        </w:rPr>
        <w:t xml:space="preserve">    </w:t>
      </w:r>
      <w:r w:rsidRPr="00F10D89">
        <w:rPr>
          <w:rFonts w:ascii="Times New Roman" w:hAnsi="Times New Roman" w:cs="Times New Roman"/>
          <w:sz w:val="28"/>
          <w:szCs w:val="28"/>
        </w:rPr>
        <w:t xml:space="preserve">где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10D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CK</w:t>
      </w:r>
      <w:r w:rsidRPr="00F10D89">
        <w:rPr>
          <w:rFonts w:ascii="Times New Roman" w:hAnsi="Times New Roman" w:cs="Times New Roman"/>
          <w:sz w:val="28"/>
          <w:szCs w:val="28"/>
        </w:rPr>
        <w:t>=5 нГн</w:t>
      </w:r>
    </w:p>
    <w:p w:rsidR="00B97221" w:rsidRPr="00F10D89" w:rsidRDefault="00B97221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B97221" w:rsidRDefault="00104BD9" w:rsidP="00B97221">
      <w:pPr>
        <w:spacing w:line="30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N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tot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0,1687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=30 конденсаторов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</w:p>
    <w:p w:rsidR="00104BD9" w:rsidRPr="00F10D89" w:rsidRDefault="00104BD9" w:rsidP="00B97221">
      <w:pPr>
        <w:spacing w:line="30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При расч</w:t>
      </w:r>
      <w:r w:rsidR="00790E0E">
        <w:rPr>
          <w:rFonts w:ascii="Times New Roman" w:hAnsi="Times New Roman" w:cs="Times New Roman"/>
          <w:sz w:val="28"/>
          <w:szCs w:val="28"/>
        </w:rPr>
        <w:t xml:space="preserve">ёте этой формулой необходимо </w:t>
      </w:r>
      <w:r w:rsidR="00B97221">
        <w:rPr>
          <w:rFonts w:ascii="Times New Roman" w:hAnsi="Times New Roman" w:cs="Times New Roman"/>
          <w:sz w:val="28"/>
          <w:szCs w:val="28"/>
        </w:rPr>
        <w:t>30</w:t>
      </w:r>
      <w:r w:rsidR="00790E0E">
        <w:rPr>
          <w:rFonts w:ascii="Times New Roman" w:hAnsi="Times New Roman" w:cs="Times New Roman"/>
          <w:sz w:val="28"/>
          <w:szCs w:val="28"/>
        </w:rPr>
        <w:t xml:space="preserve"> керамических конденсаторов</w:t>
      </w:r>
      <w:r w:rsidRPr="00F10D89">
        <w:rPr>
          <w:rFonts w:ascii="Times New Roman" w:hAnsi="Times New Roman" w:cs="Times New Roman"/>
          <w:sz w:val="28"/>
          <w:szCs w:val="28"/>
        </w:rPr>
        <w:t>. Для определения окончательного числа данных конденсаторов следует воспользоваться</w:t>
      </w:r>
      <w:r w:rsidR="00665B5C">
        <w:rPr>
          <w:rFonts w:ascii="Times New Roman" w:hAnsi="Times New Roman" w:cs="Times New Roman"/>
          <w:sz w:val="28"/>
          <w:szCs w:val="28"/>
        </w:rPr>
        <w:t xml:space="preserve"> эвристическим методом, и применить следующее правило</w:t>
      </w:r>
      <w:r w:rsidRPr="00F10D89">
        <w:rPr>
          <w:rFonts w:ascii="Times New Roman" w:hAnsi="Times New Roman" w:cs="Times New Roman"/>
          <w:sz w:val="28"/>
          <w:szCs w:val="28"/>
        </w:rPr>
        <w:t xml:space="preserve">: на каждые 5 логических микросхем требуется 1 конденсатор. </w:t>
      </w:r>
      <w:r w:rsidR="005E394D">
        <w:rPr>
          <w:rFonts w:ascii="Times New Roman" w:hAnsi="Times New Roman" w:cs="Times New Roman"/>
          <w:sz w:val="28"/>
          <w:szCs w:val="28"/>
        </w:rPr>
        <w:t>На все о</w:t>
      </w:r>
      <w:r w:rsidRPr="00F10D89">
        <w:rPr>
          <w:rFonts w:ascii="Times New Roman" w:hAnsi="Times New Roman" w:cs="Times New Roman"/>
          <w:sz w:val="28"/>
          <w:szCs w:val="28"/>
        </w:rPr>
        <w:t>стальные необходимо установить по одному керамическому конденсатору.</w:t>
      </w:r>
    </w:p>
    <w:p w:rsidR="00104BD9" w:rsidRPr="00F10D89" w:rsidRDefault="00104BD9" w:rsidP="006C480C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Таким образом, общее количество требуемых керам</w:t>
      </w:r>
      <w:r w:rsidR="00ED7752">
        <w:rPr>
          <w:rFonts w:ascii="Times New Roman" w:hAnsi="Times New Roman" w:cs="Times New Roman"/>
          <w:sz w:val="28"/>
          <w:szCs w:val="28"/>
        </w:rPr>
        <w:t>ических конденсаторов равно 55</w:t>
      </w:r>
      <w:r w:rsidR="006C480C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А для керамического конденсатора берём значение ряда Е24 - С</w:t>
      </w:r>
      <w:r w:rsidRPr="00F10D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="00ED7752">
        <w:rPr>
          <w:rFonts w:ascii="Times New Roman" w:hAnsi="Times New Roman" w:cs="Times New Roman"/>
          <w:sz w:val="28"/>
          <w:szCs w:val="28"/>
        </w:rPr>
        <w:t>=1,2</w:t>
      </w:r>
      <w:r w:rsidR="00665B5C">
        <w:rPr>
          <w:rFonts w:ascii="Times New Roman" w:hAnsi="Times New Roman" w:cs="Times New Roman"/>
          <w:sz w:val="28"/>
          <w:szCs w:val="28"/>
        </w:rPr>
        <w:t>мк</w:t>
      </w:r>
      <w:r w:rsidRPr="00F10D89">
        <w:rPr>
          <w:rFonts w:ascii="Times New Roman" w:hAnsi="Times New Roman" w:cs="Times New Roman"/>
          <w:sz w:val="28"/>
          <w:szCs w:val="28"/>
        </w:rPr>
        <w:t>Ф.</w:t>
      </w: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Default="00104BD9" w:rsidP="007D63DE">
      <w:pPr>
        <w:pStyle w:val="1"/>
        <w:ind w:left="567" w:firstLine="284"/>
      </w:pPr>
      <w:bookmarkStart w:id="35" w:name="_Toc531699958"/>
      <w:r w:rsidRPr="00F10D89">
        <w:lastRenderedPageBreak/>
        <w:t>10 Расчёт длительности такта и разработка тактового генератора</w:t>
      </w:r>
      <w:bookmarkEnd w:id="35"/>
    </w:p>
    <w:p w:rsidR="007D63DE" w:rsidRPr="007D63DE" w:rsidRDefault="007D63DE" w:rsidP="007D63DE">
      <w:pPr>
        <w:rPr>
          <w:lang w:eastAsia="ru-RU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Схематически такт работы представлен на рисунке</w:t>
      </w:r>
      <w:r w:rsidR="00FE67FD">
        <w:rPr>
          <w:rFonts w:ascii="Times New Roman" w:hAnsi="Times New Roman" w:cs="Times New Roman"/>
          <w:sz w:val="28"/>
          <w:szCs w:val="28"/>
        </w:rPr>
        <w:t xml:space="preserve"> 10.1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A7416" wp14:editId="2F243BD2">
            <wp:extent cx="5141192" cy="16981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995" t="39820" r="24195" b="31618"/>
                    <a:stretch/>
                  </pic:blipFill>
                  <pic:spPr bwMode="auto">
                    <a:xfrm>
                      <a:off x="0" y="0"/>
                      <a:ext cx="5174010" cy="17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BD9" w:rsidRPr="00F10D89" w:rsidRDefault="00104BD9" w:rsidP="007D63DE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E67FD">
        <w:rPr>
          <w:rFonts w:ascii="Times New Roman" w:hAnsi="Times New Roman" w:cs="Times New Roman"/>
          <w:sz w:val="28"/>
          <w:szCs w:val="28"/>
        </w:rPr>
        <w:t xml:space="preserve"> 10.1</w:t>
      </w:r>
      <w:r w:rsidRPr="00F10D89">
        <w:rPr>
          <w:rFonts w:ascii="Times New Roman" w:hAnsi="Times New Roman" w:cs="Times New Roman"/>
          <w:sz w:val="28"/>
          <w:szCs w:val="28"/>
        </w:rPr>
        <w:t>– Такт работы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Т1 – время работы ОА;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Т2 – время формирования логических условий;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Т3 – время работы УА.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Из разработанной принципиальной схемы следует, что наибольшее время задержки ОУ требуется для перезаписи данных из одного регистра в другой через сумматор. Для определения данной задержки необходимо сложить время задержки КС</w:t>
      </w:r>
      <w:r w:rsidR="00652AC4">
        <w:rPr>
          <w:rFonts w:ascii="Times New Roman" w:hAnsi="Times New Roman" w:cs="Times New Roman"/>
          <w:sz w:val="28"/>
          <w:szCs w:val="28"/>
        </w:rPr>
        <w:t>1</w:t>
      </w:r>
      <w:r w:rsidRPr="00F10D89">
        <w:rPr>
          <w:rFonts w:ascii="Times New Roman" w:hAnsi="Times New Roman" w:cs="Times New Roman"/>
          <w:sz w:val="28"/>
          <w:szCs w:val="28"/>
        </w:rPr>
        <w:t xml:space="preserve"> после первого регистра(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1), время задержки на сумматоре(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4938">
        <w:rPr>
          <w:rFonts w:ascii="Times New Roman" w:hAnsi="Times New Roman" w:cs="Times New Roman"/>
          <w:sz w:val="28"/>
          <w:szCs w:val="28"/>
        </w:rPr>
        <w:t>2</w:t>
      </w:r>
      <w:r w:rsidR="00D15FDB" w:rsidRPr="00D15FDB">
        <w:rPr>
          <w:rFonts w:ascii="Times New Roman" w:hAnsi="Times New Roman" w:cs="Times New Roman"/>
          <w:sz w:val="28"/>
          <w:szCs w:val="28"/>
        </w:rPr>
        <w:t>.1</w:t>
      </w:r>
      <w:r w:rsidR="006F4938">
        <w:rPr>
          <w:rFonts w:ascii="Times New Roman" w:hAnsi="Times New Roman" w:cs="Times New Roman"/>
          <w:sz w:val="28"/>
          <w:szCs w:val="28"/>
        </w:rPr>
        <w:t>) и время предустановки данных</w:t>
      </w:r>
      <w:r w:rsidRPr="00F10D89">
        <w:rPr>
          <w:rFonts w:ascii="Times New Roman" w:hAnsi="Times New Roman" w:cs="Times New Roman"/>
          <w:sz w:val="28"/>
          <w:szCs w:val="28"/>
        </w:rPr>
        <w:t xml:space="preserve"> ИР13(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3</w:t>
      </w:r>
      <w:r w:rsidR="00D15FDB" w:rsidRPr="00D15FDB">
        <w:rPr>
          <w:rFonts w:ascii="Times New Roman" w:hAnsi="Times New Roman" w:cs="Times New Roman"/>
          <w:sz w:val="28"/>
          <w:szCs w:val="28"/>
        </w:rPr>
        <w:t>.1</w:t>
      </w:r>
      <w:r w:rsidR="00652AC4">
        <w:rPr>
          <w:rFonts w:ascii="Times New Roman" w:hAnsi="Times New Roman" w:cs="Times New Roman"/>
          <w:sz w:val="28"/>
          <w:szCs w:val="28"/>
        </w:rPr>
        <w:t>)</w:t>
      </w:r>
      <w:r w:rsidR="00D15FDB" w:rsidRPr="00D15FDB">
        <w:rPr>
          <w:rFonts w:ascii="Times New Roman" w:hAnsi="Times New Roman" w:cs="Times New Roman"/>
          <w:sz w:val="28"/>
          <w:szCs w:val="28"/>
        </w:rPr>
        <w:t xml:space="preserve"> </w:t>
      </w:r>
      <w:r w:rsidR="00D15FDB">
        <w:rPr>
          <w:rFonts w:ascii="Times New Roman" w:hAnsi="Times New Roman" w:cs="Times New Roman"/>
          <w:sz w:val="28"/>
          <w:szCs w:val="28"/>
        </w:rPr>
        <w:t>и время предустановки данных ТМ2(</w:t>
      </w:r>
      <w:r w:rsidR="00D15FD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15FDB" w:rsidRPr="00D15FDB">
        <w:rPr>
          <w:rFonts w:ascii="Times New Roman" w:hAnsi="Times New Roman" w:cs="Times New Roman"/>
          <w:sz w:val="28"/>
          <w:szCs w:val="28"/>
        </w:rPr>
        <w:t>3.2</w:t>
      </w:r>
      <w:r w:rsidR="00D15FDB">
        <w:rPr>
          <w:rFonts w:ascii="Times New Roman" w:hAnsi="Times New Roman" w:cs="Times New Roman"/>
          <w:sz w:val="28"/>
          <w:szCs w:val="28"/>
        </w:rPr>
        <w:t>)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ЛП5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ЛП5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ЛИ1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+2*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ЛЛ1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=17+14+2*14=59нс</m:t>
          </m:r>
        </m:oMath>
      </m:oMathPara>
    </w:p>
    <w:p w:rsidR="00104BD9" w:rsidRPr="00F10D89" w:rsidRDefault="00AE400C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5*t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им6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СR-CR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ИМ6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CR-S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=5*17+14=99нс</m:t>
          </m:r>
        </m:oMath>
      </m:oMathPara>
    </w:p>
    <w:p w:rsidR="00104BD9" w:rsidRPr="00D15FDB" w:rsidRDefault="00AE400C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ИР13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=22нс</m:t>
          </m:r>
        </m:oMath>
      </m:oMathPara>
    </w:p>
    <w:p w:rsidR="002C45C7" w:rsidRPr="00652AC4" w:rsidRDefault="002C45C7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52AC4" w:rsidRDefault="00652AC4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52AC4" w:rsidRDefault="00652AC4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52AC4" w:rsidRPr="00652AC4" w:rsidRDefault="00652AC4" w:rsidP="007D63DE">
      <w:pPr>
        <w:spacing w:line="300" w:lineRule="auto"/>
        <w:ind w:left="567"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2C45C7" w:rsidRDefault="00652AC4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Общее время будет равно</w:t>
      </w:r>
      <w:r w:rsidR="002C45C7">
        <w:rPr>
          <w:rFonts w:ascii="Times New Roman" w:hAnsi="Times New Roman" w:cs="Times New Roman"/>
          <w:sz w:val="28"/>
          <w:szCs w:val="28"/>
        </w:rPr>
        <w:t>:</w:t>
      </w:r>
    </w:p>
    <w:p w:rsidR="00104BD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Т1</w:t>
      </w:r>
      <w:r w:rsidR="008A3D63">
        <w:rPr>
          <w:rFonts w:ascii="Times New Roman" w:hAnsi="Times New Roman" w:cs="Times New Roman"/>
          <w:sz w:val="28"/>
          <w:szCs w:val="28"/>
        </w:rPr>
        <w:t xml:space="preserve"> = 59</w:t>
      </w:r>
      <w:r w:rsidR="00ED7752">
        <w:rPr>
          <w:rFonts w:ascii="Times New Roman" w:hAnsi="Times New Roman" w:cs="Times New Roman"/>
          <w:sz w:val="28"/>
          <w:szCs w:val="28"/>
        </w:rPr>
        <w:t>+99</w:t>
      </w:r>
      <w:r w:rsidR="008A3D63">
        <w:rPr>
          <w:rFonts w:ascii="Times New Roman" w:hAnsi="Times New Roman" w:cs="Times New Roman"/>
          <w:sz w:val="28"/>
          <w:szCs w:val="28"/>
        </w:rPr>
        <w:t>+22 = 180</w:t>
      </w:r>
      <w:r w:rsidRPr="00F10D89">
        <w:rPr>
          <w:rFonts w:ascii="Times New Roman" w:hAnsi="Times New Roman" w:cs="Times New Roman"/>
          <w:sz w:val="28"/>
          <w:szCs w:val="28"/>
        </w:rPr>
        <w:t>нс</w:t>
      </w:r>
    </w:p>
    <w:p w:rsidR="002C45C7" w:rsidRDefault="002C45C7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выбрать большее из них, следовательно, выбираем время Т1.1 и прибавляем к нему 10% для повышения надёжности. В следствии чего оно становится равным:</w:t>
      </w:r>
    </w:p>
    <w:p w:rsidR="002C45C7" w:rsidRPr="00F10D89" w:rsidRDefault="008A3D63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Т1=180*1,1=198</w:t>
      </w:r>
      <w:r w:rsidR="002C45C7">
        <w:rPr>
          <w:rFonts w:ascii="Times New Roman" w:hAnsi="Times New Roman" w:cs="Times New Roman"/>
          <w:sz w:val="28"/>
          <w:szCs w:val="28"/>
        </w:rPr>
        <w:t>нс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Время Т2 определяется наибол</w:t>
      </w:r>
      <w:r w:rsidR="002C45C7">
        <w:rPr>
          <w:rFonts w:ascii="Times New Roman" w:hAnsi="Times New Roman" w:cs="Times New Roman"/>
          <w:sz w:val="28"/>
          <w:szCs w:val="28"/>
        </w:rPr>
        <w:t>ьшим временем формирования</w:t>
      </w:r>
      <w:r w:rsidRPr="00F10D89">
        <w:rPr>
          <w:rFonts w:ascii="Times New Roman" w:hAnsi="Times New Roman" w:cs="Times New Roman"/>
          <w:sz w:val="28"/>
          <w:szCs w:val="28"/>
        </w:rPr>
        <w:t xml:space="preserve"> осведомительных сигналов. Наибольшее вр</w:t>
      </w:r>
      <w:r w:rsidR="009E053F">
        <w:rPr>
          <w:rFonts w:ascii="Times New Roman" w:hAnsi="Times New Roman" w:cs="Times New Roman"/>
          <w:sz w:val="28"/>
          <w:szCs w:val="28"/>
        </w:rPr>
        <w:t>емя формирования имеет сигнал р1</w:t>
      </w:r>
      <w:r w:rsidR="008A3D63">
        <w:rPr>
          <w:rFonts w:ascii="Times New Roman" w:hAnsi="Times New Roman" w:cs="Times New Roman"/>
          <w:sz w:val="28"/>
          <w:szCs w:val="28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  <w:r w:rsidR="009D0B6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BD9" w:rsidRPr="00950295" w:rsidRDefault="00104BD9" w:rsidP="00950295">
      <w:pPr>
        <w:spacing w:line="300" w:lineRule="auto"/>
        <w:ind w:left="426" w:right="-142"/>
        <w:jc w:val="both"/>
        <w:rPr>
          <w:rFonts w:ascii="Times New Roman" w:hAnsi="Times New Roman" w:cs="Times New Roman"/>
          <w:i/>
          <w:spacing w:val="-120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pacing w:val="-120"/>
              <w:sz w:val="28"/>
              <w:szCs w:val="28"/>
              <w:lang w:val="en-US"/>
            </w:rPr>
            <m:t>T2=</m:t>
          </m:r>
          <m:sSubSup>
            <m:sSubSupPr>
              <m:ctrlPr>
                <w:rPr>
                  <w:rFonts w:ascii="Cambria Math" w:hAnsi="Cambria Math" w:cs="Times New Roman"/>
                  <w:i/>
                  <w:spacing w:val="-120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  <w:lang w:val="en-US"/>
                </w:rPr>
                <m:t>СП1</m:t>
              </m:r>
            </m:sub>
            <m:sup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  <w:lang w:val="en-US"/>
                </w:rPr>
                <m:t>А-A&gt;B</m:t>
              </m:r>
            </m:sup>
          </m:sSubSup>
          <m:r>
            <w:rPr>
              <w:rFonts w:ascii="Cambria Math" w:hAnsi="Cambria Math" w:cs="Times New Roman"/>
              <w:spacing w:val="-120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pacing w:val="-120"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</w:rPr>
                <m:t>ТМ2</m:t>
              </m:r>
            </m:sub>
            <m:sup>
              <m:r>
                <w:rPr>
                  <w:rFonts w:ascii="Cambria Math" w:hAnsi="Cambria Math" w:cs="Times New Roman"/>
                  <w:spacing w:val="-120"/>
                  <w:sz w:val="28"/>
                  <w:szCs w:val="28"/>
                  <w:lang w:val="en-US"/>
                </w:rPr>
                <m:t>A&gt;B-A&gt;B</m:t>
              </m:r>
            </m:sup>
          </m:sSubSup>
          <m:r>
            <w:rPr>
              <w:rFonts w:ascii="Cambria Math" w:hAnsi="Cambria Math" w:cs="Times New Roman"/>
              <w:spacing w:val="-120"/>
              <w:sz w:val="28"/>
              <w:szCs w:val="28"/>
              <w:lang w:val="en-US"/>
            </w:rPr>
            <m:t>=33+</m:t>
          </m:r>
          <m:r>
            <m:rPr>
              <m:sty m:val="p"/>
            </m:rPr>
            <w:rPr>
              <w:rFonts w:ascii="Cambria Math" w:hAnsi="Cambria Math" w:cs="Times New Roman"/>
              <w:spacing w:val="-120"/>
              <w:sz w:val="28"/>
              <w:szCs w:val="28"/>
              <w:lang w:val="en-US"/>
            </w:rPr>
            <m:t>27</m:t>
          </m:r>
          <m:r>
            <w:rPr>
              <w:rFonts w:ascii="Cambria Math" w:hAnsi="Cambria Math" w:cs="Times New Roman"/>
              <w:spacing w:val="-120"/>
              <w:sz w:val="28"/>
              <w:szCs w:val="28"/>
              <w:lang w:val="en-US"/>
            </w:rPr>
            <m:t>=60 нс</m:t>
          </m:r>
        </m:oMath>
      </m:oMathPara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повышения надёжности время задержки Т2 необходимо увеличить на 10%. Конечное значение времени задержки при формировании осведомительного сигнала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E053F">
        <w:rPr>
          <w:rFonts w:ascii="Times New Roman" w:hAnsi="Times New Roman" w:cs="Times New Roman"/>
          <w:sz w:val="28"/>
          <w:szCs w:val="28"/>
        </w:rPr>
        <w:t>1</w:t>
      </w:r>
      <w:r w:rsidR="008A3D63" w:rsidRPr="008A3D63">
        <w:rPr>
          <w:rFonts w:ascii="Times New Roman" w:hAnsi="Times New Roman" w:cs="Times New Roman"/>
          <w:sz w:val="28"/>
          <w:szCs w:val="28"/>
        </w:rPr>
        <w:t>2</w:t>
      </w:r>
      <w:r w:rsidR="00950295">
        <w:rPr>
          <w:rFonts w:ascii="Times New Roman" w:hAnsi="Times New Roman" w:cs="Times New Roman"/>
          <w:sz w:val="28"/>
          <w:szCs w:val="28"/>
        </w:rPr>
        <w:t xml:space="preserve"> равно </w:t>
      </w:r>
      <w:r w:rsidR="008A3D63">
        <w:rPr>
          <w:rFonts w:ascii="Times New Roman" w:hAnsi="Times New Roman" w:cs="Times New Roman"/>
          <w:sz w:val="28"/>
          <w:szCs w:val="28"/>
        </w:rPr>
        <w:t>66</w:t>
      </w:r>
      <w:r w:rsidRPr="00F10D89">
        <w:rPr>
          <w:rFonts w:ascii="Times New Roman" w:hAnsi="Times New Roman" w:cs="Times New Roman"/>
          <w:sz w:val="28"/>
          <w:szCs w:val="28"/>
        </w:rPr>
        <w:t>нс.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Время Т3 определяется временем задержки на УА.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КС состоит из трех слоёв элементов: «НЕ», «И», «ИЛИ». Таким образом, задержка формирования управляющих сигналов получается из суммы задержек этих элементов. Также к этому времени необходимо добавить задержку на элементе «И», необходимом для объединения управляющих сигналов с сигналом синхронизации.</w:t>
      </w:r>
    </w:p>
    <w:p w:rsidR="00532D26" w:rsidRPr="00532D26" w:rsidRDefault="00104BD9" w:rsidP="00532D26">
      <w:pPr>
        <w:spacing w:line="300" w:lineRule="auto"/>
        <w:ind w:left="567" w:firstLine="284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T3=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ЛН1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ЛИ1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ЛЛ1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0,1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=11+14+18=43нс</m:t>
          </m:r>
        </m:oMath>
      </m:oMathPara>
    </w:p>
    <w:p w:rsidR="007D63DE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Общее время такта: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=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1+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2+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50295">
        <w:rPr>
          <w:rFonts w:ascii="Times New Roman" w:hAnsi="Times New Roman" w:cs="Times New Roman"/>
          <w:sz w:val="28"/>
          <w:szCs w:val="28"/>
        </w:rPr>
        <w:t>3=</w:t>
      </w:r>
      <w:r w:rsidR="008A3D63">
        <w:rPr>
          <w:rFonts w:ascii="Times New Roman" w:hAnsi="Times New Roman" w:cs="Times New Roman"/>
          <w:sz w:val="28"/>
          <w:szCs w:val="28"/>
        </w:rPr>
        <w:t>198</w:t>
      </w:r>
      <w:r w:rsidR="009D0B6F">
        <w:rPr>
          <w:rFonts w:ascii="Times New Roman" w:hAnsi="Times New Roman" w:cs="Times New Roman"/>
          <w:sz w:val="28"/>
          <w:szCs w:val="28"/>
        </w:rPr>
        <w:t>+</w:t>
      </w:r>
      <w:r w:rsidR="008A3D63">
        <w:rPr>
          <w:rFonts w:ascii="Times New Roman" w:hAnsi="Times New Roman" w:cs="Times New Roman"/>
          <w:sz w:val="28"/>
          <w:szCs w:val="28"/>
        </w:rPr>
        <w:t>60</w:t>
      </w:r>
      <w:r w:rsidR="00950295">
        <w:rPr>
          <w:rFonts w:ascii="Times New Roman" w:hAnsi="Times New Roman" w:cs="Times New Roman"/>
          <w:sz w:val="28"/>
          <w:szCs w:val="28"/>
        </w:rPr>
        <w:t>+57=</w:t>
      </w:r>
      <w:r w:rsidR="008A3D63" w:rsidRPr="00DC07EF">
        <w:rPr>
          <w:rFonts w:ascii="Times New Roman" w:hAnsi="Times New Roman" w:cs="Times New Roman"/>
          <w:sz w:val="28"/>
          <w:szCs w:val="28"/>
        </w:rPr>
        <w:t>315</w:t>
      </w:r>
      <w:r w:rsidR="007D63DE">
        <w:rPr>
          <w:rFonts w:ascii="Times New Roman" w:hAnsi="Times New Roman" w:cs="Times New Roman"/>
          <w:sz w:val="28"/>
          <w:szCs w:val="28"/>
        </w:rPr>
        <w:t>нс</w:t>
      </w:r>
      <w:r w:rsidR="007D63DE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7D63DE">
      <w:pPr>
        <w:pStyle w:val="1"/>
        <w:ind w:left="567" w:firstLine="284"/>
      </w:pPr>
      <w:bookmarkStart w:id="36" w:name="_Toc531699959"/>
      <w:r w:rsidRPr="00F10D89">
        <w:lastRenderedPageBreak/>
        <w:t>11 Разработка тактового генератора</w:t>
      </w:r>
      <w:bookmarkEnd w:id="36"/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 качестве генератора возьмем микросхему К1533АГ3. Она представляет собой 2 одновибратора, которые соединятся в мультивибратор. Ее подключение показано на рисунке</w:t>
      </w:r>
      <w:r w:rsidR="00FE67FD">
        <w:rPr>
          <w:rFonts w:ascii="Times New Roman" w:hAnsi="Times New Roman" w:cs="Times New Roman"/>
          <w:sz w:val="28"/>
          <w:szCs w:val="28"/>
          <w:lang w:val="en-US"/>
        </w:rPr>
        <w:t xml:space="preserve"> 11.1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17BA3D" wp14:editId="55506C8F">
            <wp:extent cx="4571365" cy="381112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994" t="31478" r="9042" b="12710"/>
                    <a:stretch/>
                  </pic:blipFill>
                  <pic:spPr bwMode="auto">
                    <a:xfrm>
                      <a:off x="0" y="0"/>
                      <a:ext cx="4572017" cy="381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BD9" w:rsidRPr="00F10D89" w:rsidRDefault="00104BD9" w:rsidP="007D63DE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851059" w:rsidRPr="00F10D89">
        <w:rPr>
          <w:rFonts w:ascii="Times New Roman" w:hAnsi="Times New Roman" w:cs="Times New Roman"/>
          <w:sz w:val="28"/>
          <w:szCs w:val="28"/>
        </w:rPr>
        <w:t xml:space="preserve"> </w:t>
      </w:r>
      <w:r w:rsidR="00FE67FD">
        <w:rPr>
          <w:rFonts w:ascii="Times New Roman" w:hAnsi="Times New Roman" w:cs="Times New Roman"/>
          <w:sz w:val="28"/>
          <w:szCs w:val="28"/>
        </w:rPr>
        <w:t>11.</w:t>
      </w:r>
      <w:r w:rsidR="00FE67FD" w:rsidRPr="003D02DF">
        <w:rPr>
          <w:rFonts w:ascii="Times New Roman" w:hAnsi="Times New Roman" w:cs="Times New Roman"/>
          <w:sz w:val="28"/>
          <w:szCs w:val="28"/>
        </w:rPr>
        <w:t>1</w:t>
      </w:r>
      <w:r w:rsidR="007D63DE">
        <w:rPr>
          <w:rFonts w:ascii="Times New Roman" w:hAnsi="Times New Roman" w:cs="Times New Roman"/>
          <w:sz w:val="28"/>
          <w:szCs w:val="28"/>
        </w:rPr>
        <w:t xml:space="preserve"> – схема подключения генератора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Для реализации тактового генератора требуется рассчитать номиналы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</w:rPr>
        <w:t xml:space="preserve">1,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</w:rPr>
        <w:t xml:space="preserve">2,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</w:rPr>
        <w:t xml:space="preserve">1,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</w:rPr>
        <w:t>2. Для расчёта используется следующие формулы: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>=0.45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F10D89">
        <w:rPr>
          <w:rFonts w:ascii="Times New Roman" w:hAnsi="Times New Roman" w:cs="Times New Roman"/>
          <w:sz w:val="28"/>
          <w:szCs w:val="28"/>
        </w:rPr>
        <w:t>,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где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время;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С – ёмкость;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сопротивление.</w:t>
      </w:r>
    </w:p>
    <w:p w:rsidR="00104BD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7D63DE" w:rsidRPr="00F10D89" w:rsidRDefault="007D63DE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 xml:space="preserve">Время задержки на одновибраторах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10D89">
        <w:rPr>
          <w:rFonts w:ascii="Times New Roman" w:hAnsi="Times New Roman" w:cs="Times New Roman"/>
          <w:sz w:val="28"/>
          <w:szCs w:val="28"/>
        </w:rPr>
        <w:t>=39 нс.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Время работы на первом одновибраторе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10D89">
        <w:rPr>
          <w:rFonts w:ascii="Times New Roman" w:hAnsi="Times New Roman" w:cs="Times New Roman"/>
          <w:sz w:val="28"/>
          <w:szCs w:val="28"/>
        </w:rPr>
        <w:t>=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A094D" w:rsidRPr="007A094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A72BD">
        <w:rPr>
          <w:rFonts w:ascii="Times New Roman" w:hAnsi="Times New Roman" w:cs="Times New Roman"/>
          <w:sz w:val="28"/>
          <w:szCs w:val="28"/>
        </w:rPr>
        <w:t>=</w:t>
      </w:r>
      <w:r w:rsidR="00DC07EF">
        <w:rPr>
          <w:rFonts w:ascii="Times New Roman" w:hAnsi="Times New Roman" w:cs="Times New Roman"/>
          <w:sz w:val="28"/>
          <w:szCs w:val="28"/>
        </w:rPr>
        <w:t>198</w:t>
      </w:r>
      <w:r w:rsidRPr="00F10D89">
        <w:rPr>
          <w:rFonts w:ascii="Times New Roman" w:hAnsi="Times New Roman" w:cs="Times New Roman"/>
          <w:sz w:val="28"/>
          <w:szCs w:val="28"/>
        </w:rPr>
        <w:t xml:space="preserve"> нс.</w:t>
      </w:r>
    </w:p>
    <w:p w:rsidR="0085105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Время работы на втором одновибраторе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=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A094D" w:rsidRPr="007A094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+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A094D" w:rsidRPr="007A094D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10D89">
        <w:rPr>
          <w:rFonts w:ascii="Times New Roman" w:hAnsi="Times New Roman" w:cs="Times New Roman"/>
          <w:sz w:val="28"/>
          <w:szCs w:val="28"/>
        </w:rPr>
        <w:t>-2*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A72BD">
        <w:rPr>
          <w:rFonts w:ascii="Times New Roman" w:hAnsi="Times New Roman" w:cs="Times New Roman"/>
          <w:sz w:val="28"/>
          <w:szCs w:val="28"/>
        </w:rPr>
        <w:t>=</w:t>
      </w:r>
      <w:r w:rsidR="00DC07EF">
        <w:rPr>
          <w:rFonts w:ascii="Times New Roman" w:hAnsi="Times New Roman" w:cs="Times New Roman"/>
          <w:sz w:val="28"/>
          <w:szCs w:val="28"/>
        </w:rPr>
        <w:t>60+57-78</w:t>
      </w:r>
      <w:r w:rsidR="000A72BD">
        <w:rPr>
          <w:rFonts w:ascii="Times New Roman" w:hAnsi="Times New Roman" w:cs="Times New Roman"/>
          <w:sz w:val="28"/>
          <w:szCs w:val="28"/>
        </w:rPr>
        <w:t>=</w:t>
      </w:r>
      <w:r w:rsidR="00DC07EF" w:rsidRPr="00DC07EF">
        <w:rPr>
          <w:rFonts w:ascii="Times New Roman" w:hAnsi="Times New Roman" w:cs="Times New Roman"/>
          <w:sz w:val="28"/>
          <w:szCs w:val="28"/>
        </w:rPr>
        <w:t>3</w:t>
      </w:r>
      <w:r w:rsidR="009E053F">
        <w:rPr>
          <w:rFonts w:ascii="Times New Roman" w:hAnsi="Times New Roman" w:cs="Times New Roman"/>
          <w:sz w:val="28"/>
          <w:szCs w:val="28"/>
        </w:rPr>
        <w:t>9</w:t>
      </w:r>
      <w:r w:rsidR="007D63DE">
        <w:rPr>
          <w:rFonts w:ascii="Times New Roman" w:hAnsi="Times New Roman" w:cs="Times New Roman"/>
          <w:sz w:val="28"/>
          <w:szCs w:val="28"/>
        </w:rPr>
        <w:t xml:space="preserve"> нс.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10D89">
        <w:rPr>
          <w:rFonts w:ascii="Times New Roman" w:hAnsi="Times New Roman" w:cs="Times New Roman"/>
          <w:sz w:val="28"/>
          <w:szCs w:val="28"/>
        </w:rPr>
        <w:t xml:space="preserve"> выбирается из ряда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72BD">
        <w:rPr>
          <w:rFonts w:ascii="Times New Roman" w:hAnsi="Times New Roman" w:cs="Times New Roman"/>
          <w:sz w:val="28"/>
          <w:szCs w:val="28"/>
        </w:rPr>
        <w:t>24 равным 240</w:t>
      </w:r>
      <w:r w:rsidRPr="00F10D89">
        <w:rPr>
          <w:rFonts w:ascii="Times New Roman" w:hAnsi="Times New Roman" w:cs="Times New Roman"/>
          <w:sz w:val="28"/>
          <w:szCs w:val="28"/>
        </w:rPr>
        <w:t xml:space="preserve"> пФ.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10D89">
        <w:rPr>
          <w:rFonts w:ascii="Times New Roman" w:hAnsi="Times New Roman" w:cs="Times New Roman"/>
          <w:sz w:val="28"/>
          <w:szCs w:val="28"/>
        </w:rPr>
        <w:t xml:space="preserve"> рассчитывается по формуле: 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0.45C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198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45*220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</m:t>
          </m:r>
        </m:oMath>
      </m:oMathPara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Резистор выбирается из ряда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72BD">
        <w:rPr>
          <w:rFonts w:ascii="Times New Roman" w:hAnsi="Times New Roman" w:cs="Times New Roman"/>
          <w:sz w:val="28"/>
          <w:szCs w:val="28"/>
        </w:rPr>
        <w:t>24</w:t>
      </w:r>
      <w:r w:rsidR="007D63DE">
        <w:rPr>
          <w:rFonts w:ascii="Times New Roman" w:hAnsi="Times New Roman" w:cs="Times New Roman"/>
          <w:sz w:val="28"/>
          <w:szCs w:val="28"/>
        </w:rPr>
        <w:t xml:space="preserve"> сопротивле</w:t>
      </w:r>
      <w:r w:rsidR="00DC07EF">
        <w:rPr>
          <w:rFonts w:ascii="Times New Roman" w:hAnsi="Times New Roman" w:cs="Times New Roman"/>
          <w:sz w:val="28"/>
          <w:szCs w:val="28"/>
        </w:rPr>
        <w:t>нием 2</w:t>
      </w:r>
      <w:r w:rsidR="007D63DE">
        <w:rPr>
          <w:rFonts w:ascii="Times New Roman" w:hAnsi="Times New Roman" w:cs="Times New Roman"/>
          <w:sz w:val="28"/>
          <w:szCs w:val="28"/>
        </w:rPr>
        <w:t xml:space="preserve"> кОм.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 xml:space="preserve"> выбирается из ряда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A72BD">
        <w:rPr>
          <w:rFonts w:ascii="Times New Roman" w:hAnsi="Times New Roman" w:cs="Times New Roman"/>
          <w:sz w:val="28"/>
          <w:szCs w:val="28"/>
        </w:rPr>
        <w:t>24 равным 13</w:t>
      </w:r>
      <w:r w:rsidRPr="00F10D89">
        <w:rPr>
          <w:rFonts w:ascii="Times New Roman" w:hAnsi="Times New Roman" w:cs="Times New Roman"/>
          <w:sz w:val="28"/>
          <w:szCs w:val="28"/>
        </w:rPr>
        <w:t xml:space="preserve">0 пф.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 xml:space="preserve"> и рассчитывается по формуле. Резистор выбирается из ряда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C07EF">
        <w:rPr>
          <w:rFonts w:ascii="Times New Roman" w:hAnsi="Times New Roman" w:cs="Times New Roman"/>
          <w:sz w:val="28"/>
          <w:szCs w:val="28"/>
        </w:rPr>
        <w:t xml:space="preserve">24 сопротивлением </w:t>
      </w:r>
      <w:r w:rsidR="00A230F7">
        <w:rPr>
          <w:rFonts w:ascii="Times New Roman" w:hAnsi="Times New Roman" w:cs="Times New Roman"/>
          <w:sz w:val="28"/>
          <w:szCs w:val="28"/>
        </w:rPr>
        <w:t>0,68</w:t>
      </w:r>
      <w:r w:rsidR="009344AC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Ом.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По формуле повторно рассчитывается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10D89">
        <w:rPr>
          <w:rFonts w:ascii="Times New Roman" w:hAnsi="Times New Roman" w:cs="Times New Roman"/>
          <w:sz w:val="28"/>
          <w:szCs w:val="28"/>
        </w:rPr>
        <w:t xml:space="preserve"> и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: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C07EF">
        <w:rPr>
          <w:rFonts w:ascii="Times New Roman" w:hAnsi="Times New Roman" w:cs="Times New Roman"/>
          <w:sz w:val="28"/>
          <w:szCs w:val="28"/>
        </w:rPr>
        <w:t>=198</w:t>
      </w:r>
      <w:r w:rsidRPr="00F10D89">
        <w:rPr>
          <w:rFonts w:ascii="Times New Roman" w:hAnsi="Times New Roman" w:cs="Times New Roman"/>
          <w:sz w:val="28"/>
          <w:szCs w:val="28"/>
        </w:rPr>
        <w:t>нс;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0D8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=</w:t>
      </w:r>
      <w:r w:rsidR="00DC07EF">
        <w:rPr>
          <w:rFonts w:ascii="Times New Roman" w:hAnsi="Times New Roman" w:cs="Times New Roman"/>
          <w:sz w:val="28"/>
          <w:szCs w:val="28"/>
        </w:rPr>
        <w:t>39,78</w:t>
      </w:r>
      <w:r w:rsidRPr="00F10D89">
        <w:rPr>
          <w:rFonts w:ascii="Times New Roman" w:hAnsi="Times New Roman" w:cs="Times New Roman"/>
          <w:sz w:val="28"/>
          <w:szCs w:val="28"/>
        </w:rPr>
        <w:t>нс.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Получается, что генератор вырабатывает тактовый импульс с временем </w:t>
      </w:r>
      <w:r w:rsidR="007D63DE">
        <w:rPr>
          <w:rFonts w:ascii="Times New Roman" w:hAnsi="Times New Roman" w:cs="Times New Roman"/>
          <w:sz w:val="28"/>
          <w:szCs w:val="28"/>
        </w:rPr>
        <w:br/>
      </w:r>
      <w:r w:rsidR="00A230F7">
        <w:rPr>
          <w:rFonts w:ascii="Times New Roman" w:hAnsi="Times New Roman" w:cs="Times New Roman"/>
          <w:sz w:val="28"/>
          <w:szCs w:val="28"/>
        </w:rPr>
        <w:t>Т = 238</w:t>
      </w:r>
      <w:r w:rsidRPr="00F10D89">
        <w:rPr>
          <w:rFonts w:ascii="Times New Roman" w:hAnsi="Times New Roman" w:cs="Times New Roman"/>
          <w:sz w:val="28"/>
          <w:szCs w:val="28"/>
        </w:rPr>
        <w:t xml:space="preserve"> нс.</w:t>
      </w:r>
    </w:p>
    <w:p w:rsidR="0085105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Разработанная схема работает с частотой 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10D89">
        <w:rPr>
          <w:rFonts w:ascii="Times New Roman" w:hAnsi="Times New Roman" w:cs="Times New Roman"/>
          <w:sz w:val="28"/>
          <w:szCs w:val="28"/>
        </w:rPr>
        <w:t>=1/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344AC">
        <w:rPr>
          <w:rFonts w:ascii="Times New Roman" w:hAnsi="Times New Roman" w:cs="Times New Roman"/>
          <w:sz w:val="28"/>
          <w:szCs w:val="28"/>
        </w:rPr>
        <w:t>=4,</w:t>
      </w:r>
      <w:r w:rsidR="00A230F7">
        <w:rPr>
          <w:rFonts w:ascii="Times New Roman" w:hAnsi="Times New Roman" w:cs="Times New Roman"/>
          <w:sz w:val="28"/>
          <w:szCs w:val="28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85105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Временная диаграммы тактового генератора представлены на рисунке</w:t>
      </w:r>
      <w:r w:rsidR="00FE67FD">
        <w:rPr>
          <w:rFonts w:ascii="Times New Roman" w:hAnsi="Times New Roman" w:cs="Times New Roman"/>
          <w:sz w:val="28"/>
          <w:szCs w:val="28"/>
        </w:rPr>
        <w:t xml:space="preserve"> 11.2</w:t>
      </w:r>
      <w:r w:rsidR="00F260BC" w:rsidRPr="00F260BC">
        <w:rPr>
          <w:rFonts w:ascii="Times New Roman" w:hAnsi="Times New Roman" w:cs="Times New Roman"/>
          <w:sz w:val="28"/>
          <w:szCs w:val="28"/>
        </w:rPr>
        <w:t>.</w:t>
      </w:r>
      <w:r w:rsidR="00851059" w:rsidRPr="00F10D8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617ED9" wp14:editId="7C4BF696">
            <wp:extent cx="4619501" cy="6141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7394" t="17567" r="13436" b="2451"/>
                    <a:stretch/>
                  </pic:blipFill>
                  <pic:spPr bwMode="auto">
                    <a:xfrm>
                      <a:off x="0" y="0"/>
                      <a:ext cx="4624032" cy="614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E67FD">
        <w:rPr>
          <w:rFonts w:ascii="Times New Roman" w:hAnsi="Times New Roman" w:cs="Times New Roman"/>
          <w:sz w:val="28"/>
          <w:szCs w:val="28"/>
        </w:rPr>
        <w:t xml:space="preserve"> 11.</w:t>
      </w:r>
      <w:r w:rsidR="00FE67FD" w:rsidRPr="003D02DF">
        <w:rPr>
          <w:rFonts w:ascii="Times New Roman" w:hAnsi="Times New Roman" w:cs="Times New Roman"/>
          <w:sz w:val="28"/>
          <w:szCs w:val="28"/>
        </w:rPr>
        <w:t>2</w:t>
      </w:r>
      <w:r w:rsidRPr="00F10D89">
        <w:rPr>
          <w:rFonts w:ascii="Times New Roman" w:hAnsi="Times New Roman" w:cs="Times New Roman"/>
          <w:sz w:val="28"/>
          <w:szCs w:val="28"/>
        </w:rPr>
        <w:t>– временные диаграммы для генератора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7D63DE">
      <w:pPr>
        <w:pStyle w:val="1"/>
        <w:ind w:left="567" w:firstLine="284"/>
      </w:pPr>
      <w:bookmarkStart w:id="37" w:name="_Toc531699960"/>
      <w:r w:rsidRPr="00F10D89">
        <w:lastRenderedPageBreak/>
        <w:t>12 Расчёт быстродействия</w:t>
      </w:r>
      <w:bookmarkEnd w:id="37"/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Вероятности возникновения различных ситуаций при работе представлены в таблице</w:t>
      </w:r>
      <w:r w:rsidR="00851059" w:rsidRPr="00F10D89">
        <w:rPr>
          <w:rFonts w:ascii="Times New Roman" w:hAnsi="Times New Roman" w:cs="Times New Roman"/>
          <w:sz w:val="28"/>
          <w:szCs w:val="28"/>
        </w:rPr>
        <w:t xml:space="preserve"> 12.1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hanging="141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51059" w:rsidRPr="00F10D89">
        <w:rPr>
          <w:rFonts w:ascii="Times New Roman" w:hAnsi="Times New Roman" w:cs="Times New Roman"/>
          <w:sz w:val="28"/>
          <w:szCs w:val="28"/>
        </w:rPr>
        <w:t>12.1</w:t>
      </w:r>
      <w:r w:rsidRPr="00F10D89">
        <w:rPr>
          <w:rFonts w:ascii="Times New Roman" w:hAnsi="Times New Roman" w:cs="Times New Roman"/>
          <w:sz w:val="28"/>
          <w:szCs w:val="28"/>
        </w:rPr>
        <w:t xml:space="preserve"> – вероятности различных ситуаций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6095"/>
        <w:gridCol w:w="2829"/>
      </w:tblGrid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104BD9" w:rsidP="007D63DE">
            <w:pPr>
              <w:ind w:left="567" w:hanging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0D89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829" w:type="dxa"/>
            <w:vAlign w:val="center"/>
          </w:tcPr>
          <w:p w:rsidR="00104BD9" w:rsidRPr="00F10D89" w:rsidRDefault="00104BD9" w:rsidP="007D63DE">
            <w:pPr>
              <w:ind w:left="567" w:hanging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0D89">
              <w:rPr>
                <w:rFonts w:ascii="Times New Roman" w:hAnsi="Times New Roman" w:cs="Times New Roman"/>
                <w:sz w:val="28"/>
                <w:szCs w:val="28"/>
              </w:rPr>
              <w:t>Вероятность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умножения</w:t>
            </w:r>
          </w:p>
        </w:tc>
        <w:tc>
          <w:tcPr>
            <w:tcW w:w="2829" w:type="dxa"/>
            <w:vAlign w:val="center"/>
          </w:tcPr>
          <w:p w:rsidR="00104BD9" w:rsidRPr="00F10D89" w:rsidRDefault="00470910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104BD9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0D89">
              <w:rPr>
                <w:rFonts w:ascii="Times New Roman" w:hAnsi="Times New Roman" w:cs="Times New Roman"/>
                <w:sz w:val="28"/>
                <w:szCs w:val="28"/>
              </w:rPr>
              <w:t>Операция сложения</w:t>
            </w:r>
            <w:r w:rsidR="004C56F2">
              <w:rPr>
                <w:rFonts w:ascii="Times New Roman" w:hAnsi="Times New Roman" w:cs="Times New Roman"/>
                <w:sz w:val="28"/>
                <w:szCs w:val="28"/>
              </w:rPr>
              <w:t xml:space="preserve"> модулей</w:t>
            </w:r>
          </w:p>
        </w:tc>
        <w:tc>
          <w:tcPr>
            <w:tcW w:w="2829" w:type="dxa"/>
            <w:vAlign w:val="center"/>
          </w:tcPr>
          <w:p w:rsidR="00104BD9" w:rsidRPr="00F10D89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НЕ А ИЛИ В</w:t>
            </w:r>
          </w:p>
        </w:tc>
        <w:tc>
          <w:tcPr>
            <w:tcW w:w="2829" w:type="dxa"/>
            <w:vAlign w:val="center"/>
          </w:tcPr>
          <w:p w:rsidR="00104BD9" w:rsidRPr="00F10D89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4C56F2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Операция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XNOR</w:t>
            </w:r>
          </w:p>
        </w:tc>
        <w:tc>
          <w:tcPr>
            <w:tcW w:w="2829" w:type="dxa"/>
            <w:vAlign w:val="center"/>
          </w:tcPr>
          <w:p w:rsidR="00104BD9" w:rsidRPr="007D63DE" w:rsidRDefault="00470910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9344AC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ПРС</w:t>
            </w:r>
          </w:p>
        </w:tc>
        <w:tc>
          <w:tcPr>
            <w:tcW w:w="2829" w:type="dxa"/>
            <w:vAlign w:val="center"/>
          </w:tcPr>
          <w:p w:rsidR="00104BD9" w:rsidRPr="004C56F2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4C56F2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Порядок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829" w:type="dxa"/>
            <w:vAlign w:val="center"/>
          </w:tcPr>
          <w:p w:rsidR="00104BD9" w:rsidRPr="004C56F2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F10D89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  <w:r w:rsidR="009344AC">
              <w:rPr>
                <w:rFonts w:ascii="Times New Roman" w:hAnsi="Times New Roman" w:cs="Times New Roman"/>
                <w:sz w:val="28"/>
                <w:szCs w:val="28"/>
              </w:rPr>
              <w:t xml:space="preserve"> равен нулю</w:t>
            </w:r>
          </w:p>
        </w:tc>
        <w:tc>
          <w:tcPr>
            <w:tcW w:w="2829" w:type="dxa"/>
            <w:vAlign w:val="center"/>
          </w:tcPr>
          <w:p w:rsidR="00104BD9" w:rsidRPr="009344AC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104BD9" w:rsidRPr="00F10D89" w:rsidTr="00851059">
        <w:tc>
          <w:tcPr>
            <w:tcW w:w="6095" w:type="dxa"/>
            <w:vAlign w:val="center"/>
          </w:tcPr>
          <w:p w:rsidR="00104BD9" w:rsidRPr="007D63DE" w:rsidRDefault="00104BD9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0D89">
              <w:rPr>
                <w:rFonts w:ascii="Times New Roman" w:hAnsi="Times New Roman" w:cs="Times New Roman"/>
                <w:sz w:val="28"/>
                <w:szCs w:val="28"/>
              </w:rPr>
              <w:t>Результат равен нулю</w:t>
            </w:r>
          </w:p>
        </w:tc>
        <w:tc>
          <w:tcPr>
            <w:tcW w:w="2829" w:type="dxa"/>
            <w:vAlign w:val="center"/>
          </w:tcPr>
          <w:p w:rsidR="00104BD9" w:rsidRPr="004C56F2" w:rsidRDefault="004C56F2" w:rsidP="007D63DE">
            <w:pPr>
              <w:ind w:left="567" w:hanging="567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</w:tbl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Найдём среднее количество тактов для выполнения каждой операции.</w:t>
      </w:r>
    </w:p>
    <w:p w:rsidR="00104BD9" w:rsidRPr="00F10D89" w:rsidRDefault="00104BD9" w:rsidP="007D63DE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 xml:space="preserve">Граф-схема алгоритма операции умножения представлена на </w:t>
      </w:r>
      <w:r w:rsidR="00FE67FD">
        <w:rPr>
          <w:rFonts w:ascii="Times New Roman" w:hAnsi="Times New Roman" w:cs="Times New Roman"/>
          <w:sz w:val="28"/>
          <w:szCs w:val="28"/>
        </w:rPr>
        <w:br/>
      </w:r>
      <w:r w:rsidRPr="00F10D89">
        <w:rPr>
          <w:rFonts w:ascii="Times New Roman" w:hAnsi="Times New Roman" w:cs="Times New Roman"/>
          <w:sz w:val="28"/>
          <w:szCs w:val="28"/>
        </w:rPr>
        <w:t>рисунке</w:t>
      </w:r>
      <w:r w:rsidR="00FE67FD">
        <w:rPr>
          <w:rFonts w:ascii="Times New Roman" w:hAnsi="Times New Roman" w:cs="Times New Roman"/>
          <w:sz w:val="28"/>
          <w:szCs w:val="28"/>
        </w:rPr>
        <w:t xml:space="preserve"> 12.1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066B00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1160" w:dyaOrig="14865">
          <v:shape id="_x0000_i1035" type="#_x0000_t75" style="width:336.4pt;height:448.15pt" o:ole="">
            <v:imagedata r:id="rId41" o:title=""/>
          </v:shape>
          <o:OLEObject Type="Embed" ProgID="Visio.Drawing.15" ShapeID="_x0000_i1035" DrawAspect="Content" ObjectID="_1605450009" r:id="rId42"/>
        </w:object>
      </w:r>
    </w:p>
    <w:p w:rsidR="00104BD9" w:rsidRPr="00D84547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FE67FD" w:rsidRPr="00D84547">
        <w:rPr>
          <w:rFonts w:ascii="Times New Roman" w:hAnsi="Times New Roman" w:cs="Times New Roman"/>
          <w:sz w:val="28"/>
          <w:szCs w:val="28"/>
          <w:lang w:val="en-US"/>
        </w:rPr>
        <w:t xml:space="preserve"> 12.1 </w:t>
      </w:r>
      <w:r w:rsidRPr="00D8454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F10D89">
        <w:rPr>
          <w:rFonts w:ascii="Times New Roman" w:hAnsi="Times New Roman" w:cs="Times New Roman"/>
          <w:sz w:val="28"/>
          <w:szCs w:val="28"/>
        </w:rPr>
        <w:t>Граф</w:t>
      </w:r>
      <w:r w:rsidRPr="00D845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0D89">
        <w:rPr>
          <w:rFonts w:ascii="Times New Roman" w:hAnsi="Times New Roman" w:cs="Times New Roman"/>
          <w:sz w:val="28"/>
          <w:szCs w:val="28"/>
        </w:rPr>
        <w:t>схема</w:t>
      </w:r>
      <w:r w:rsidRPr="00D84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операции</w:t>
      </w:r>
      <w:r w:rsidRPr="00D845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умножения</w:t>
      </w:r>
    </w:p>
    <w:p w:rsidR="00470910" w:rsidRPr="00470910" w:rsidRDefault="00470910" w:rsidP="00470910">
      <w:pPr>
        <w:spacing w:line="300" w:lineRule="auto"/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470910">
        <w:rPr>
          <w:rFonts w:ascii="Times New Roman" w:hAnsi="Times New Roman" w:cs="Times New Roman"/>
          <w:sz w:val="28"/>
          <w:szCs w:val="28"/>
          <w:lang w:val="en-US"/>
        </w:rPr>
        <w:t>A1+0.2*A12+0.8*(A2+A3+0.2*(A8+A12)+0.8*(A4+0.1*A13+0.9*(0.2*(A8+A12)+0.8*(A5+0.96*23+0.04*(0.85*A7+0.1*A13+0.9*(0.1*(A8+A12)+0.9*(0.5*A9+A10+A11))))))) = 30,1</w:t>
      </w:r>
    </w:p>
    <w:p w:rsidR="00104BD9" w:rsidRPr="00D84547" w:rsidRDefault="00104BD9" w:rsidP="00470910">
      <w:pPr>
        <w:spacing w:line="30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Граф</w:t>
      </w:r>
      <w:r w:rsidRPr="00D84547">
        <w:rPr>
          <w:rFonts w:ascii="Times New Roman" w:hAnsi="Times New Roman" w:cs="Times New Roman"/>
          <w:sz w:val="28"/>
          <w:szCs w:val="28"/>
        </w:rPr>
        <w:t>-</w:t>
      </w:r>
      <w:r w:rsidRPr="00F10D89">
        <w:rPr>
          <w:rFonts w:ascii="Times New Roman" w:hAnsi="Times New Roman" w:cs="Times New Roman"/>
          <w:sz w:val="28"/>
          <w:szCs w:val="28"/>
        </w:rPr>
        <w:t>схема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алгоритма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операции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сложения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модулей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приведена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на</w:t>
      </w:r>
      <w:r w:rsidRPr="00D8454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рисунке</w:t>
      </w:r>
      <w:r w:rsidR="00FE67FD" w:rsidRPr="00D84547">
        <w:rPr>
          <w:rFonts w:ascii="Times New Roman" w:hAnsi="Times New Roman" w:cs="Times New Roman"/>
          <w:sz w:val="28"/>
          <w:szCs w:val="28"/>
        </w:rPr>
        <w:t xml:space="preserve"> 12.2</w:t>
      </w:r>
      <w:r w:rsidRPr="00D84547">
        <w:rPr>
          <w:rFonts w:ascii="Times New Roman" w:hAnsi="Times New Roman" w:cs="Times New Roman"/>
          <w:sz w:val="28"/>
          <w:szCs w:val="28"/>
        </w:rPr>
        <w:t>.</w:t>
      </w:r>
    </w:p>
    <w:p w:rsidR="00104BD9" w:rsidRPr="00FE67FD" w:rsidRDefault="00A41A0B" w:rsidP="00066B00">
      <w:pPr>
        <w:spacing w:line="300" w:lineRule="auto"/>
        <w:ind w:left="567" w:hanging="141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8030" w:dyaOrig="16575">
          <v:shape id="_x0000_i1036" type="#_x0000_t75" style="width:481.65pt;height:443.15pt" o:ole="">
            <v:imagedata r:id="rId43" o:title=""/>
          </v:shape>
          <o:OLEObject Type="Embed" ProgID="Visio.Drawing.15" ShapeID="_x0000_i1036" DrawAspect="Content" ObjectID="_1605450010" r:id="rId44"/>
        </w:object>
      </w:r>
      <w:r w:rsidR="00104BD9" w:rsidRPr="00F10D89">
        <w:rPr>
          <w:rFonts w:ascii="Times New Roman" w:hAnsi="Times New Roman" w:cs="Times New Roman"/>
          <w:sz w:val="28"/>
          <w:szCs w:val="28"/>
        </w:rPr>
        <w:t>Рисунок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 </w:t>
      </w:r>
      <w:r w:rsidR="00FE67FD" w:rsidRPr="00FE67FD">
        <w:rPr>
          <w:rFonts w:ascii="Times New Roman" w:hAnsi="Times New Roman" w:cs="Times New Roman"/>
          <w:sz w:val="28"/>
          <w:szCs w:val="28"/>
        </w:rPr>
        <w:t xml:space="preserve">12.2 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– </w:t>
      </w:r>
      <w:r w:rsidR="00104BD9" w:rsidRPr="00F10D89">
        <w:rPr>
          <w:rFonts w:ascii="Times New Roman" w:hAnsi="Times New Roman" w:cs="Times New Roman"/>
          <w:sz w:val="28"/>
          <w:szCs w:val="28"/>
        </w:rPr>
        <w:t>Граф</w:t>
      </w:r>
      <w:r w:rsidR="00104BD9" w:rsidRPr="00FE67FD">
        <w:rPr>
          <w:rFonts w:ascii="Times New Roman" w:hAnsi="Times New Roman" w:cs="Times New Roman"/>
          <w:sz w:val="28"/>
          <w:szCs w:val="28"/>
        </w:rPr>
        <w:t>-</w:t>
      </w:r>
      <w:r w:rsidR="00104BD9" w:rsidRPr="00F10D89">
        <w:rPr>
          <w:rFonts w:ascii="Times New Roman" w:hAnsi="Times New Roman" w:cs="Times New Roman"/>
          <w:sz w:val="28"/>
          <w:szCs w:val="28"/>
        </w:rPr>
        <w:t>схема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 </w:t>
      </w:r>
      <w:r w:rsidR="00104BD9" w:rsidRPr="00F10D89">
        <w:rPr>
          <w:rFonts w:ascii="Times New Roman" w:hAnsi="Times New Roman" w:cs="Times New Roman"/>
          <w:sz w:val="28"/>
          <w:szCs w:val="28"/>
        </w:rPr>
        <w:t>операций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 </w:t>
      </w:r>
      <w:r w:rsidR="00104BD9" w:rsidRPr="00F10D89">
        <w:rPr>
          <w:rFonts w:ascii="Times New Roman" w:hAnsi="Times New Roman" w:cs="Times New Roman"/>
          <w:sz w:val="28"/>
          <w:szCs w:val="28"/>
        </w:rPr>
        <w:t>сложения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 </w:t>
      </w:r>
      <w:r w:rsidR="00104BD9" w:rsidRPr="00F10D89">
        <w:rPr>
          <w:rFonts w:ascii="Times New Roman" w:hAnsi="Times New Roman" w:cs="Times New Roman"/>
          <w:sz w:val="28"/>
          <w:szCs w:val="28"/>
        </w:rPr>
        <w:t>и</w:t>
      </w:r>
      <w:r w:rsidR="00104BD9" w:rsidRPr="00FE67FD">
        <w:rPr>
          <w:rFonts w:ascii="Times New Roman" w:hAnsi="Times New Roman" w:cs="Times New Roman"/>
          <w:sz w:val="28"/>
          <w:szCs w:val="28"/>
        </w:rPr>
        <w:t xml:space="preserve"> </w:t>
      </w:r>
      <w:r w:rsidR="00104BD9" w:rsidRPr="00F10D89">
        <w:rPr>
          <w:rFonts w:ascii="Times New Roman" w:hAnsi="Times New Roman" w:cs="Times New Roman"/>
          <w:sz w:val="28"/>
          <w:szCs w:val="28"/>
        </w:rPr>
        <w:t>вычитания</w:t>
      </w:r>
    </w:p>
    <w:p w:rsidR="00066B00" w:rsidRPr="00FE6F57" w:rsidRDefault="00066B00" w:rsidP="00066B0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А1+А2</w:t>
      </w:r>
      <w:r w:rsidRPr="00FE6F57">
        <w:rPr>
          <w:rFonts w:ascii="Times New Roman" w:eastAsia="Calibri" w:hAnsi="Times New Roman" w:cs="Times New Roman"/>
          <w:sz w:val="24"/>
          <w:szCs w:val="28"/>
        </w:rPr>
        <w:t>+А4+А56+0.1(0.5(А21+А23)+0.5(А18))+0.9(0.5(0.6(0.99(0.5(А10)+0.5(0.5(А12)+0.5(А11+0.05(А13))))+0.01(А14)+0.5(А16+А17+0.01(А18)+0.99(0.5(А22+А23)+0.5(А23)))+0.5(0.5(А16+А17+0.01(А18)+0.99(0.5(А22+А23)+0.5(А23))))+0.05(А19+0.5(А22+А23)+0.5(А23))+0.95(0.5(0.5(А23)+0.5(А22+А23))+0.5(А20+0.2(А21+А23)+0.8*50(А20)))))+(0.5(0.4(А7+0.5(А23)+0.5(А22+А23))))+0.5(0.4(А8+А9+0.5(А23)+0.5(А22+А23))+0.4(А8+А9+0.5(А22+А23)+0.5(А23))+0.6(0.99(0.5(А10)+0.5(0.5(А12)+0.5(А11+0.05(А13))))+0.01(А1415)+0.5(А16+А17+0.01(А18)+0.99(0.5(А22+А23)+0.5(А23)))+0.5(0.5(А16+А17+0.01(А18)+0.99(0.5(А22+А23)+0.5(А23))))+0.05(А19+0.5(А22+А23)+0.5(А23))+0.95(0.5(0.5(А23)+0.5(А22+А23))+0.5(А20+0.2(А21+А23))))))) =</w:t>
      </w:r>
      <w:r w:rsidRPr="00FE6F57">
        <w:rPr>
          <w:rFonts w:ascii="Calibri" w:eastAsia="Calibri" w:hAnsi="Calibri" w:cs="Times New Roman"/>
          <w:sz w:val="20"/>
        </w:rPr>
        <w:t xml:space="preserve"> </w:t>
      </w:r>
      <w:r w:rsidR="00C42E45">
        <w:rPr>
          <w:rFonts w:ascii="Times New Roman" w:eastAsia="Calibri" w:hAnsi="Times New Roman" w:cs="Times New Roman"/>
          <w:sz w:val="24"/>
          <w:szCs w:val="28"/>
        </w:rPr>
        <w:t>21</w:t>
      </w:r>
      <w:r w:rsidRPr="00FE6F57">
        <w:rPr>
          <w:rFonts w:ascii="Times New Roman" w:eastAsia="Calibri" w:hAnsi="Times New Roman" w:cs="Times New Roman"/>
          <w:sz w:val="24"/>
          <w:szCs w:val="28"/>
        </w:rPr>
        <w:t>.267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Граф-схема алгоритма</w:t>
      </w:r>
      <w:r w:rsidR="00323FCA">
        <w:rPr>
          <w:rFonts w:ascii="Times New Roman" w:hAnsi="Times New Roman" w:cs="Times New Roman"/>
          <w:sz w:val="28"/>
          <w:szCs w:val="28"/>
        </w:rPr>
        <w:t xml:space="preserve"> операции И-НЕ</w:t>
      </w:r>
      <w:r w:rsidRPr="00F10D89">
        <w:rPr>
          <w:rFonts w:ascii="Times New Roman" w:hAnsi="Times New Roman" w:cs="Times New Roman"/>
          <w:sz w:val="28"/>
          <w:szCs w:val="28"/>
        </w:rPr>
        <w:t xml:space="preserve"> приведена на рисунке</w:t>
      </w:r>
      <w:r w:rsidR="00FE67FD">
        <w:rPr>
          <w:rFonts w:ascii="Times New Roman" w:hAnsi="Times New Roman" w:cs="Times New Roman"/>
          <w:sz w:val="28"/>
          <w:szCs w:val="28"/>
        </w:rPr>
        <w:t xml:space="preserve"> 12.</w:t>
      </w:r>
      <w:r w:rsidR="00FE67FD" w:rsidRPr="00FE67FD">
        <w:rPr>
          <w:rFonts w:ascii="Times New Roman" w:hAnsi="Times New Roman" w:cs="Times New Roman"/>
          <w:sz w:val="28"/>
          <w:szCs w:val="28"/>
        </w:rPr>
        <w:t>3</w:t>
      </w:r>
      <w:r w:rsidRPr="00F10D89">
        <w:rPr>
          <w:rFonts w:ascii="Times New Roman" w:hAnsi="Times New Roman" w:cs="Times New Roman"/>
          <w:sz w:val="28"/>
          <w:szCs w:val="28"/>
        </w:rPr>
        <w:t>.</w:t>
      </w:r>
    </w:p>
    <w:p w:rsidR="00323FCA" w:rsidRPr="00323FCA" w:rsidRDefault="00066B00" w:rsidP="00323FCA">
      <w:pPr>
        <w:spacing w:line="300" w:lineRule="auto"/>
        <w:ind w:left="567" w:firstLine="284"/>
        <w:jc w:val="center"/>
      </w:pPr>
      <w:r>
        <w:object w:dxaOrig="2040" w:dyaOrig="5700">
          <v:shape id="_x0000_i1037" type="#_x0000_t75" style="width:101.8pt;height:285.5pt" o:ole="">
            <v:imagedata r:id="rId45" o:title=""/>
          </v:shape>
          <o:OLEObject Type="Embed" ProgID="Visio.Drawing.15" ShapeID="_x0000_i1037" DrawAspect="Content" ObjectID="_1605450011" r:id="rId46"/>
        </w:object>
      </w:r>
    </w:p>
    <w:p w:rsidR="00104BD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Рисунок</w:t>
      </w:r>
      <w:r w:rsidRPr="00323FCA">
        <w:rPr>
          <w:rFonts w:ascii="Times New Roman" w:hAnsi="Times New Roman" w:cs="Times New Roman"/>
          <w:sz w:val="28"/>
          <w:szCs w:val="28"/>
        </w:rPr>
        <w:t xml:space="preserve"> </w:t>
      </w:r>
      <w:r w:rsidR="00FE67FD" w:rsidRPr="00323FCA">
        <w:rPr>
          <w:rFonts w:ascii="Times New Roman" w:hAnsi="Times New Roman" w:cs="Times New Roman"/>
          <w:sz w:val="28"/>
          <w:szCs w:val="28"/>
        </w:rPr>
        <w:t>12.3</w:t>
      </w:r>
      <w:r w:rsidR="00F260BC" w:rsidRPr="00323FCA">
        <w:rPr>
          <w:rFonts w:ascii="Times New Roman" w:hAnsi="Times New Roman" w:cs="Times New Roman"/>
          <w:sz w:val="28"/>
          <w:szCs w:val="28"/>
        </w:rPr>
        <w:t xml:space="preserve"> </w:t>
      </w:r>
      <w:r w:rsidRPr="00323FCA">
        <w:rPr>
          <w:rFonts w:ascii="Times New Roman" w:hAnsi="Times New Roman" w:cs="Times New Roman"/>
          <w:sz w:val="28"/>
          <w:szCs w:val="28"/>
        </w:rPr>
        <w:t xml:space="preserve">– </w:t>
      </w:r>
      <w:r w:rsidRPr="00F10D89">
        <w:rPr>
          <w:rFonts w:ascii="Times New Roman" w:hAnsi="Times New Roman" w:cs="Times New Roman"/>
          <w:sz w:val="28"/>
          <w:szCs w:val="28"/>
        </w:rPr>
        <w:t>Граф</w:t>
      </w:r>
      <w:r w:rsidRPr="00323FCA">
        <w:rPr>
          <w:rFonts w:ascii="Times New Roman" w:hAnsi="Times New Roman" w:cs="Times New Roman"/>
          <w:sz w:val="28"/>
          <w:szCs w:val="28"/>
        </w:rPr>
        <w:t>-</w:t>
      </w:r>
      <w:r w:rsidRPr="00F10D89">
        <w:rPr>
          <w:rFonts w:ascii="Times New Roman" w:hAnsi="Times New Roman" w:cs="Times New Roman"/>
          <w:sz w:val="28"/>
          <w:szCs w:val="28"/>
        </w:rPr>
        <w:t>схема</w:t>
      </w:r>
      <w:r w:rsidRPr="00323FCA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ал</w:t>
      </w:r>
      <w:r w:rsidR="00066B00">
        <w:rPr>
          <w:rFonts w:ascii="Times New Roman" w:hAnsi="Times New Roman" w:cs="Times New Roman"/>
          <w:sz w:val="28"/>
          <w:szCs w:val="28"/>
        </w:rPr>
        <w:t xml:space="preserve">горитмов НЕ А ИЛИ В и </w:t>
      </w:r>
      <w:r w:rsidR="00066B00">
        <w:rPr>
          <w:rFonts w:ascii="Times New Roman" w:hAnsi="Times New Roman" w:cs="Times New Roman"/>
          <w:sz w:val="28"/>
          <w:szCs w:val="28"/>
          <w:lang w:val="en-US"/>
        </w:rPr>
        <w:t>XNOR</w:t>
      </w:r>
    </w:p>
    <w:p w:rsidR="00323FCA" w:rsidRPr="00323FCA" w:rsidRDefault="00323FCA" w:rsidP="00323FCA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23FCA">
        <w:rPr>
          <w:rFonts w:ascii="Times New Roman" w:hAnsi="Times New Roman" w:cs="Times New Roman"/>
          <w:sz w:val="28"/>
          <w:szCs w:val="28"/>
        </w:rPr>
        <w:t>1+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23FCA">
        <w:rPr>
          <w:rFonts w:ascii="Times New Roman" w:hAnsi="Times New Roman" w:cs="Times New Roman"/>
          <w:sz w:val="28"/>
          <w:szCs w:val="28"/>
        </w:rPr>
        <w:t>2+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23FCA">
        <w:rPr>
          <w:rFonts w:ascii="Times New Roman" w:hAnsi="Times New Roman" w:cs="Times New Roman"/>
          <w:sz w:val="28"/>
          <w:szCs w:val="28"/>
        </w:rPr>
        <w:t>3+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23FCA">
        <w:rPr>
          <w:rFonts w:ascii="Times New Roman" w:hAnsi="Times New Roman" w:cs="Times New Roman"/>
          <w:sz w:val="28"/>
          <w:szCs w:val="28"/>
        </w:rPr>
        <w:t>4</w:t>
      </w:r>
      <w:r w:rsidR="00066B00">
        <w:rPr>
          <w:rFonts w:ascii="Times New Roman" w:hAnsi="Times New Roman" w:cs="Times New Roman"/>
          <w:sz w:val="28"/>
          <w:szCs w:val="28"/>
        </w:rPr>
        <w:t>+А5=5</w:t>
      </w:r>
    </w:p>
    <w:p w:rsidR="00FE67FD" w:rsidRPr="00323FCA" w:rsidRDefault="00FE67FD" w:rsidP="00470910">
      <w:pPr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0842C2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Используя данные предыдущих вычислений найдём среднее число операций, выполняемых на АЛУ.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10D89">
        <w:rPr>
          <w:rFonts w:ascii="Times New Roman" w:hAnsi="Times New Roman" w:cs="Times New Roman"/>
          <w:sz w:val="28"/>
          <w:szCs w:val="28"/>
          <w:lang w:val="en-US"/>
        </w:rPr>
        <w:t>N=N</w:t>
      </w:r>
      <w:r w:rsidRPr="00F10D8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470910">
        <w:rPr>
          <w:rFonts w:ascii="Times New Roman" w:hAnsi="Times New Roman" w:cs="Times New Roman"/>
          <w:sz w:val="28"/>
          <w:szCs w:val="28"/>
          <w:lang w:val="en-US"/>
        </w:rPr>
        <w:t>*0.3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+N</w:t>
      </w:r>
      <w:r w:rsidR="0047091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0.3+N</w:t>
      </w:r>
      <w:r w:rsidR="0047091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!Aor</w:t>
      </w:r>
      <w:r w:rsidR="00470910" w:rsidRPr="0047091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="00470910">
        <w:rPr>
          <w:rFonts w:ascii="Times New Roman" w:hAnsi="Times New Roman" w:cs="Times New Roman"/>
          <w:sz w:val="28"/>
          <w:szCs w:val="28"/>
          <w:lang w:val="en-US"/>
        </w:rPr>
        <w:t>*0.2</w:t>
      </w:r>
      <w:r w:rsidRPr="00F10D89">
        <w:rPr>
          <w:rFonts w:ascii="Times New Roman" w:hAnsi="Times New Roman" w:cs="Times New Roman"/>
          <w:sz w:val="28"/>
          <w:szCs w:val="28"/>
          <w:lang w:val="en-US"/>
        </w:rPr>
        <w:t>+0.2*N</w:t>
      </w:r>
      <w:r w:rsidR="0047091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xnor</w:t>
      </w:r>
      <w:r w:rsidR="00470910">
        <w:rPr>
          <w:rFonts w:ascii="Times New Roman" w:hAnsi="Times New Roman" w:cs="Times New Roman"/>
          <w:sz w:val="28"/>
          <w:szCs w:val="28"/>
          <w:lang w:val="en-US"/>
        </w:rPr>
        <w:t>=0.3</w:t>
      </w:r>
      <w:r w:rsidR="00C42E45">
        <w:rPr>
          <w:rFonts w:ascii="Times New Roman" w:hAnsi="Times New Roman" w:cs="Times New Roman"/>
          <w:sz w:val="28"/>
          <w:szCs w:val="28"/>
          <w:lang w:val="en-US"/>
        </w:rPr>
        <w:t>*30.1</w:t>
      </w:r>
      <w:r w:rsidR="00323FCA">
        <w:rPr>
          <w:rFonts w:ascii="Times New Roman" w:hAnsi="Times New Roman" w:cs="Times New Roman"/>
          <w:sz w:val="28"/>
          <w:szCs w:val="28"/>
          <w:lang w:val="en-US"/>
        </w:rPr>
        <w:t>+0.</w:t>
      </w:r>
      <w:r w:rsidR="0047091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42E45">
        <w:rPr>
          <w:rFonts w:ascii="Times New Roman" w:hAnsi="Times New Roman" w:cs="Times New Roman"/>
          <w:sz w:val="28"/>
          <w:szCs w:val="28"/>
          <w:lang w:val="en-US"/>
        </w:rPr>
        <w:t>*21.267</w:t>
      </w:r>
      <w:r w:rsidR="00470910">
        <w:rPr>
          <w:rFonts w:ascii="Times New Roman" w:hAnsi="Times New Roman" w:cs="Times New Roman"/>
          <w:sz w:val="28"/>
          <w:szCs w:val="28"/>
          <w:lang w:val="en-US"/>
        </w:rPr>
        <w:t>+0.2</w:t>
      </w:r>
      <w:r w:rsidR="00C42E45">
        <w:rPr>
          <w:rFonts w:ascii="Times New Roman" w:hAnsi="Times New Roman" w:cs="Times New Roman"/>
          <w:sz w:val="28"/>
          <w:szCs w:val="28"/>
          <w:lang w:val="en-US"/>
        </w:rPr>
        <w:t>*5</w:t>
      </w:r>
      <w:r w:rsidR="00323FCA">
        <w:rPr>
          <w:rFonts w:ascii="Times New Roman" w:hAnsi="Times New Roman" w:cs="Times New Roman"/>
          <w:sz w:val="28"/>
          <w:szCs w:val="28"/>
          <w:lang w:val="en-US"/>
        </w:rPr>
        <w:t>+0.2*</w:t>
      </w:r>
      <w:r w:rsidR="00C42E4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323FC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23FCA">
        <w:rPr>
          <w:rFonts w:ascii="Times New Roman" w:hAnsi="Times New Roman" w:cs="Times New Roman"/>
          <w:sz w:val="28"/>
          <w:szCs w:val="28"/>
          <w:lang w:val="en-US"/>
        </w:rPr>
        <w:br/>
      </w:r>
      <w:r w:rsidR="00323FCA" w:rsidRPr="00323FC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C42E45">
        <w:rPr>
          <w:rFonts w:ascii="Times New Roman" w:hAnsi="Times New Roman" w:cs="Times New Roman"/>
          <w:sz w:val="28"/>
          <w:szCs w:val="28"/>
          <w:lang w:val="en-US"/>
        </w:rPr>
        <w:t>17.4101</w:t>
      </w:r>
    </w:p>
    <w:p w:rsidR="00104BD9" w:rsidRPr="00F10D89" w:rsidRDefault="00104BD9" w:rsidP="000842C2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Отсюда число операций в секунду:</w:t>
      </w:r>
    </w:p>
    <w:p w:rsidR="00104BD9" w:rsidRPr="00F10D89" w:rsidRDefault="00AE400C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17.4101*238*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=241335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оп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e>
          </m:d>
        </m:oMath>
      </m:oMathPara>
    </w:p>
    <w:p w:rsidR="00C42E45" w:rsidRDefault="00C42E45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lastRenderedPageBreak/>
        <w:t>13 Выбор разъема</w:t>
      </w:r>
    </w:p>
    <w:p w:rsidR="00104BD9" w:rsidRPr="00F10D89" w:rsidRDefault="00104BD9" w:rsidP="000842C2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Для подключения схемы необходимо 64 разряда под входные и выходные данные, два разр</w:t>
      </w:r>
      <w:r w:rsidR="00323FCA">
        <w:rPr>
          <w:rFonts w:ascii="Times New Roman" w:hAnsi="Times New Roman" w:cs="Times New Roman"/>
          <w:sz w:val="28"/>
          <w:szCs w:val="28"/>
        </w:rPr>
        <w:t>яда для питания и</w:t>
      </w:r>
      <w:r w:rsidR="00C42E45" w:rsidRPr="00C42E45">
        <w:rPr>
          <w:rFonts w:ascii="Times New Roman" w:hAnsi="Times New Roman" w:cs="Times New Roman"/>
          <w:sz w:val="28"/>
          <w:szCs w:val="28"/>
        </w:rPr>
        <w:t xml:space="preserve"> </w:t>
      </w:r>
      <w:r w:rsidR="00C42E45">
        <w:rPr>
          <w:rFonts w:ascii="Times New Roman" w:hAnsi="Times New Roman" w:cs="Times New Roman"/>
          <w:sz w:val="28"/>
          <w:szCs w:val="28"/>
        </w:rPr>
        <w:t xml:space="preserve">один для заземления, 27 </w:t>
      </w:r>
      <w:r w:rsidRPr="00F10D89">
        <w:rPr>
          <w:rFonts w:ascii="Times New Roman" w:hAnsi="Times New Roman" w:cs="Times New Roman"/>
          <w:sz w:val="28"/>
          <w:szCs w:val="28"/>
        </w:rPr>
        <w:t>разр</w:t>
      </w:r>
      <w:r w:rsidR="00C42E45">
        <w:rPr>
          <w:rFonts w:ascii="Times New Roman" w:hAnsi="Times New Roman" w:cs="Times New Roman"/>
          <w:sz w:val="28"/>
          <w:szCs w:val="28"/>
        </w:rPr>
        <w:t>ядов под управляющие сигналы, 21</w:t>
      </w:r>
      <w:r w:rsidRPr="00F10D89">
        <w:rPr>
          <w:rFonts w:ascii="Times New Roman" w:hAnsi="Times New Roman" w:cs="Times New Roman"/>
          <w:sz w:val="28"/>
          <w:szCs w:val="28"/>
        </w:rPr>
        <w:t xml:space="preserve"> разрядо</w:t>
      </w:r>
      <w:r w:rsidR="00C42E45">
        <w:rPr>
          <w:rFonts w:ascii="Times New Roman" w:hAnsi="Times New Roman" w:cs="Times New Roman"/>
          <w:sz w:val="28"/>
          <w:szCs w:val="28"/>
        </w:rPr>
        <w:t>в под осведомительные сигналы, 4</w:t>
      </w:r>
      <w:r w:rsidRPr="00F10D89">
        <w:rPr>
          <w:rFonts w:ascii="Times New Roman" w:hAnsi="Times New Roman" w:cs="Times New Roman"/>
          <w:sz w:val="28"/>
          <w:szCs w:val="28"/>
        </w:rPr>
        <w:t xml:space="preserve"> разряда под флаги результата, 2 раз</w:t>
      </w:r>
      <w:r w:rsidR="000842C2">
        <w:rPr>
          <w:rFonts w:ascii="Times New Roman" w:hAnsi="Times New Roman" w:cs="Times New Roman"/>
          <w:sz w:val="28"/>
          <w:szCs w:val="28"/>
        </w:rPr>
        <w:t>ряда под код операции и два</w:t>
      </w:r>
      <w:r w:rsidRPr="00F10D89">
        <w:rPr>
          <w:rFonts w:ascii="Times New Roman" w:hAnsi="Times New Roman" w:cs="Times New Roman"/>
          <w:sz w:val="28"/>
          <w:szCs w:val="28"/>
        </w:rPr>
        <w:t xml:space="preserve"> сигнал синхронизации</w:t>
      </w:r>
      <w:r w:rsidR="000842C2">
        <w:rPr>
          <w:rFonts w:ascii="Times New Roman" w:hAnsi="Times New Roman" w:cs="Times New Roman"/>
          <w:sz w:val="28"/>
          <w:szCs w:val="28"/>
        </w:rPr>
        <w:t xml:space="preserve"> и инверсной синх</w:t>
      </w:r>
      <w:r w:rsidR="00C42E45">
        <w:rPr>
          <w:rFonts w:ascii="Times New Roman" w:hAnsi="Times New Roman" w:cs="Times New Roman"/>
          <w:sz w:val="28"/>
          <w:szCs w:val="28"/>
        </w:rPr>
        <w:t>ронизации. Всего потребуется 118</w:t>
      </w:r>
      <w:r w:rsidRPr="00F10D89">
        <w:rPr>
          <w:rFonts w:ascii="Times New Roman" w:hAnsi="Times New Roman" w:cs="Times New Roman"/>
          <w:sz w:val="28"/>
          <w:szCs w:val="28"/>
        </w:rPr>
        <w:t xml:space="preserve"> разрядов.</w:t>
      </w:r>
    </w:p>
    <w:p w:rsidR="00104BD9" w:rsidRPr="00F10D89" w:rsidRDefault="00104BD9" w:rsidP="000842C2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 качестве разъема для подключения с</w:t>
      </w:r>
      <w:r w:rsidR="00C42E45">
        <w:rPr>
          <w:rFonts w:ascii="Times New Roman" w:hAnsi="Times New Roman" w:cs="Times New Roman"/>
          <w:sz w:val="28"/>
          <w:szCs w:val="28"/>
        </w:rPr>
        <w:t>хемы был выбран разъем СНП34-135</w:t>
      </w:r>
      <w:r w:rsidR="00323FCA">
        <w:rPr>
          <w:rFonts w:ascii="Times New Roman" w:hAnsi="Times New Roman" w:cs="Times New Roman"/>
          <w:sz w:val="28"/>
          <w:szCs w:val="28"/>
        </w:rPr>
        <w:t>Р, имеющий разрядн</w:t>
      </w:r>
      <w:r w:rsidR="00D84547">
        <w:rPr>
          <w:rFonts w:ascii="Times New Roman" w:hAnsi="Times New Roman" w:cs="Times New Roman"/>
          <w:sz w:val="28"/>
          <w:szCs w:val="28"/>
        </w:rPr>
        <w:t>ость 135</w:t>
      </w:r>
      <w:r w:rsidRPr="00F10D89">
        <w:rPr>
          <w:rFonts w:ascii="Times New Roman" w:hAnsi="Times New Roman" w:cs="Times New Roman"/>
          <w:sz w:val="28"/>
          <w:szCs w:val="28"/>
        </w:rPr>
        <w:t xml:space="preserve"> и имеющий ток на контакт до 2А. Плата присоединяется при помощи шлейфа.</w:t>
      </w:r>
    </w:p>
    <w:p w:rsidR="00104BD9" w:rsidRPr="00F10D89" w:rsidRDefault="00104BD9" w:rsidP="000842C2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Внешний вид разъема представлен в приложении В.</w:t>
      </w: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BF6CD9">
      <w:pPr>
        <w:pStyle w:val="1"/>
        <w:ind w:left="567" w:firstLine="284"/>
        <w:jc w:val="center"/>
      </w:pPr>
      <w:bookmarkStart w:id="38" w:name="_Toc531699961"/>
      <w:r w:rsidRPr="00F10D89">
        <w:lastRenderedPageBreak/>
        <w:t>Заключение</w:t>
      </w:r>
      <w:bookmarkEnd w:id="38"/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BF6CD9">
      <w:pPr>
        <w:spacing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были разработаны функциональные схемы для операции умножения</w:t>
      </w:r>
      <w:r w:rsidR="00A230F7">
        <w:rPr>
          <w:rFonts w:ascii="Times New Roman" w:hAnsi="Times New Roman" w:cs="Times New Roman"/>
          <w:sz w:val="28"/>
          <w:szCs w:val="28"/>
        </w:rPr>
        <w:t xml:space="preserve"> в дополнительном коде третьим способом с автоматической</w:t>
      </w:r>
      <w:r w:rsidRPr="00F10D89">
        <w:rPr>
          <w:rFonts w:ascii="Times New Roman" w:hAnsi="Times New Roman" w:cs="Times New Roman"/>
          <w:sz w:val="28"/>
          <w:szCs w:val="28"/>
        </w:rPr>
        <w:t xml:space="preserve"> коррекцией</w:t>
      </w:r>
      <w:r w:rsidR="00A230F7">
        <w:rPr>
          <w:rFonts w:ascii="Times New Roman" w:hAnsi="Times New Roman" w:cs="Times New Roman"/>
          <w:sz w:val="28"/>
          <w:szCs w:val="28"/>
        </w:rPr>
        <w:t xml:space="preserve"> с порядками</w:t>
      </w:r>
      <w:r w:rsidRPr="00F10D89">
        <w:rPr>
          <w:rFonts w:ascii="Times New Roman" w:hAnsi="Times New Roman" w:cs="Times New Roman"/>
          <w:sz w:val="28"/>
          <w:szCs w:val="28"/>
        </w:rPr>
        <w:t>, сложения</w:t>
      </w:r>
      <w:r w:rsidR="00A230F7">
        <w:rPr>
          <w:rFonts w:ascii="Times New Roman" w:hAnsi="Times New Roman" w:cs="Times New Roman"/>
          <w:sz w:val="28"/>
          <w:szCs w:val="28"/>
        </w:rPr>
        <w:t xml:space="preserve"> модулей</w:t>
      </w:r>
      <w:r w:rsidRPr="00F10D89">
        <w:rPr>
          <w:rFonts w:ascii="Times New Roman" w:hAnsi="Times New Roman" w:cs="Times New Roman"/>
          <w:sz w:val="28"/>
          <w:szCs w:val="28"/>
        </w:rPr>
        <w:t xml:space="preserve">, </w:t>
      </w:r>
      <w:r w:rsidR="00A230F7">
        <w:rPr>
          <w:rFonts w:ascii="Times New Roman" w:hAnsi="Times New Roman" w:cs="Times New Roman"/>
          <w:sz w:val="28"/>
          <w:szCs w:val="28"/>
        </w:rPr>
        <w:t>НЕ А ИЛИ В</w:t>
      </w:r>
      <w:r w:rsidRPr="00F10D89">
        <w:rPr>
          <w:rFonts w:ascii="Times New Roman" w:hAnsi="Times New Roman" w:cs="Times New Roman"/>
          <w:sz w:val="28"/>
          <w:szCs w:val="28"/>
        </w:rPr>
        <w:t xml:space="preserve"> и </w:t>
      </w:r>
      <w:r w:rsidR="00A230F7">
        <w:rPr>
          <w:rFonts w:ascii="Times New Roman" w:hAnsi="Times New Roman" w:cs="Times New Roman"/>
          <w:sz w:val="28"/>
          <w:szCs w:val="28"/>
          <w:lang w:val="en-US"/>
        </w:rPr>
        <w:t>XNOR</w:t>
      </w:r>
      <w:r w:rsidRPr="00F10D89">
        <w:rPr>
          <w:rFonts w:ascii="Times New Roman" w:hAnsi="Times New Roman" w:cs="Times New Roman"/>
          <w:sz w:val="28"/>
          <w:szCs w:val="28"/>
        </w:rPr>
        <w:t xml:space="preserve"> над числами с плавающей запятой с характеристикой. Разработаны граф-схемы алгоритмов для управления данными функциональными схемами. Разработана объединенная функциональная схема, а также граф-схема алгоритма. Разработана схема электрическая принципиальная сна ТТЛ микросхемах. Для сглаживания скачков тока и напряжения был разработан фильтр питания и рассчитаны соответствующие номиналы конденсаторов с их количеством. Был выбран тактовый генератор для генерации тактовых импульсов с рассчитанной длительностью. В результате получена схема, содержащая </w:t>
      </w:r>
      <w:r w:rsidR="00A230F7">
        <w:rPr>
          <w:rFonts w:ascii="Times New Roman" w:hAnsi="Times New Roman" w:cs="Times New Roman"/>
          <w:sz w:val="28"/>
          <w:szCs w:val="28"/>
        </w:rPr>
        <w:t>91</w:t>
      </w:r>
      <w:r w:rsidRPr="00F10D89">
        <w:rPr>
          <w:rFonts w:ascii="Times New Roman" w:hAnsi="Times New Roman" w:cs="Times New Roman"/>
          <w:sz w:val="28"/>
          <w:szCs w:val="28"/>
        </w:rPr>
        <w:t xml:space="preserve"> микросхемы, с потребляемой мощностью </w:t>
      </w:r>
      <w:r w:rsidR="00A230F7">
        <w:rPr>
          <w:rFonts w:ascii="Times New Roman" w:hAnsi="Times New Roman" w:cs="Times New Roman"/>
          <w:sz w:val="28"/>
          <w:szCs w:val="28"/>
        </w:rPr>
        <w:t>8,83</w:t>
      </w:r>
      <w:r w:rsidR="00F67487">
        <w:rPr>
          <w:rFonts w:ascii="Times New Roman" w:hAnsi="Times New Roman" w:cs="Times New Roman"/>
          <w:sz w:val="28"/>
          <w:szCs w:val="28"/>
        </w:rPr>
        <w:t xml:space="preserve"> </w:t>
      </w:r>
      <w:r w:rsidRPr="00F10D89">
        <w:rPr>
          <w:rFonts w:ascii="Times New Roman" w:hAnsi="Times New Roman" w:cs="Times New Roman"/>
          <w:sz w:val="28"/>
          <w:szCs w:val="28"/>
        </w:rPr>
        <w:t>Вт.</w:t>
      </w:r>
      <w:r w:rsidR="00F67487">
        <w:rPr>
          <w:rFonts w:ascii="Times New Roman" w:hAnsi="Times New Roman" w:cs="Times New Roman"/>
          <w:sz w:val="28"/>
          <w:szCs w:val="28"/>
        </w:rPr>
        <w:t xml:space="preserve"> Среднее быстродействие</w:t>
      </w:r>
      <w:r w:rsidR="00323FCA">
        <w:rPr>
          <w:rFonts w:ascii="Times New Roman" w:hAnsi="Times New Roman" w:cs="Times New Roman"/>
          <w:sz w:val="28"/>
          <w:szCs w:val="28"/>
        </w:rPr>
        <w:t xml:space="preserve"> – </w:t>
      </w:r>
      <w:r w:rsidR="00A230F7">
        <w:rPr>
          <w:rFonts w:ascii="Times New Roman" w:hAnsi="Times New Roman" w:cs="Times New Roman"/>
          <w:sz w:val="28"/>
          <w:szCs w:val="28"/>
        </w:rPr>
        <w:t>241335</w:t>
      </w:r>
      <w:r w:rsidRPr="00F10D89">
        <w:rPr>
          <w:rFonts w:ascii="Times New Roman" w:hAnsi="Times New Roman" w:cs="Times New Roman"/>
          <w:sz w:val="28"/>
          <w:szCs w:val="28"/>
        </w:rPr>
        <w:t xml:space="preserve"> операций в секунду.</w:t>
      </w: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FE67FD">
      <w:pPr>
        <w:pStyle w:val="1"/>
        <w:ind w:left="567" w:firstLine="284"/>
        <w:jc w:val="center"/>
      </w:pPr>
      <w:bookmarkStart w:id="39" w:name="_Toc531699962"/>
      <w:r w:rsidRPr="00F10D89">
        <w:lastRenderedPageBreak/>
        <w:t>Список сокращений</w:t>
      </w:r>
      <w:bookmarkEnd w:id="39"/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АЛУ – арифметико-логическое устройство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ГСА – граф-схема алгоритма</w:t>
      </w:r>
    </w:p>
    <w:p w:rsidR="00104BD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ОА – операционный автомат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ОЧ – операционная часть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ПК – прямой код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ПРС – переполнение разрядной сетки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СЧП – сумма частичных произведений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ТТЛ – транзисторно-транзисторная логика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УА – управляющий автомат</w:t>
      </w:r>
    </w:p>
    <w:p w:rsidR="00104BD9" w:rsidRPr="00F10D89" w:rsidRDefault="00104BD9" w:rsidP="00BF6CD9">
      <w:pPr>
        <w:spacing w:line="30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ФС – функциональная схема</w:t>
      </w:r>
      <w:r w:rsidRPr="00F10D89">
        <w:rPr>
          <w:rFonts w:ascii="Times New Roman" w:hAnsi="Times New Roman" w:cs="Times New Roman"/>
          <w:sz w:val="28"/>
          <w:szCs w:val="28"/>
        </w:rPr>
        <w:br w:type="page"/>
      </w:r>
    </w:p>
    <w:p w:rsidR="00104BD9" w:rsidRPr="00F10D89" w:rsidRDefault="00104BD9" w:rsidP="0089564A">
      <w:pPr>
        <w:pStyle w:val="1"/>
        <w:jc w:val="center"/>
      </w:pPr>
      <w:bookmarkStart w:id="40" w:name="_Toc531699963"/>
      <w:r w:rsidRPr="00F10D89">
        <w:lastRenderedPageBreak/>
        <w:t>Библиографический список</w:t>
      </w:r>
      <w:bookmarkEnd w:id="40"/>
    </w:p>
    <w:p w:rsidR="00104BD9" w:rsidRPr="00F10D89" w:rsidRDefault="00104BD9" w:rsidP="00BF6CD9">
      <w:pPr>
        <w:spacing w:line="300" w:lineRule="auto"/>
        <w:ind w:left="567" w:firstLine="284"/>
        <w:jc w:val="center"/>
        <w:rPr>
          <w:rFonts w:ascii="Times New Roman" w:hAnsi="Times New Roman" w:cs="Times New Roman"/>
          <w:sz w:val="28"/>
          <w:szCs w:val="28"/>
        </w:rPr>
      </w:pPr>
    </w:p>
    <w:p w:rsidR="00104BD9" w:rsidRDefault="00104BD9" w:rsidP="00E679E5">
      <w:pPr>
        <w:pStyle w:val="a9"/>
        <w:widowControl w:val="0"/>
        <w:numPr>
          <w:ilvl w:val="0"/>
          <w:numId w:val="3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10D89">
        <w:rPr>
          <w:rFonts w:ascii="Times New Roman" w:hAnsi="Times New Roman" w:cs="Times New Roman"/>
          <w:sz w:val="28"/>
          <w:szCs w:val="28"/>
        </w:rPr>
        <w:t>Томчук М.Н. Лабораторный практикум по дисциплине “Схемотехниика ЭВМ” [Текст]/ Томчук М.Н. – издательство ВятГУ 2011. 62 с</w:t>
      </w:r>
    </w:p>
    <w:p w:rsidR="00FE67FD" w:rsidRDefault="00FE67FD" w:rsidP="00E679E5">
      <w:pPr>
        <w:pStyle w:val="a9"/>
        <w:widowControl w:val="0"/>
        <w:numPr>
          <w:ilvl w:val="0"/>
          <w:numId w:val="3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Савельева А.Я. Прикладная теория цифровых автоматов. М.: ВШ, 1987.</w:t>
      </w:r>
    </w:p>
    <w:p w:rsidR="00FE67FD" w:rsidRDefault="00FE67FD" w:rsidP="00E679E5">
      <w:pPr>
        <w:pStyle w:val="a9"/>
        <w:widowControl w:val="0"/>
        <w:numPr>
          <w:ilvl w:val="0"/>
          <w:numId w:val="3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 2.708-72 ЕСКД. Правила выполнения электрических схем цифровой вычислительной техники.</w:t>
      </w:r>
    </w:p>
    <w:p w:rsidR="00FE67FD" w:rsidRPr="00FE67FD" w:rsidRDefault="00FE67FD" w:rsidP="00E679E5">
      <w:pPr>
        <w:pStyle w:val="a9"/>
        <w:widowControl w:val="0"/>
        <w:numPr>
          <w:ilvl w:val="0"/>
          <w:numId w:val="3"/>
        </w:numPr>
        <w:spacing w:after="0" w:line="300" w:lineRule="auto"/>
        <w:ind w:left="567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Лысиков Б.Г. Арифметические и логические основы цифровых автоматов. Минск: ВМ, 1980.</w:t>
      </w:r>
    </w:p>
    <w:p w:rsidR="00104BD9" w:rsidRPr="00F10D89" w:rsidRDefault="00104BD9" w:rsidP="00BF6CD9">
      <w:pPr>
        <w:tabs>
          <w:tab w:val="left" w:pos="3825"/>
        </w:tabs>
        <w:ind w:left="567" w:firstLine="284"/>
        <w:rPr>
          <w:rFonts w:ascii="Times New Roman" w:hAnsi="Times New Roman" w:cs="Times New Roman"/>
          <w:sz w:val="28"/>
          <w:szCs w:val="28"/>
        </w:rPr>
      </w:pPr>
    </w:p>
    <w:p w:rsidR="00CC2E05" w:rsidRPr="00F10D89" w:rsidRDefault="00CC2E05" w:rsidP="00BF6CD9">
      <w:pPr>
        <w:ind w:left="567" w:firstLine="284"/>
        <w:rPr>
          <w:rFonts w:ascii="Times New Roman" w:hAnsi="Times New Roman" w:cs="Times New Roman"/>
          <w:sz w:val="28"/>
          <w:szCs w:val="28"/>
        </w:rPr>
        <w:sectPr w:rsidR="00CC2E05" w:rsidRPr="00F10D89" w:rsidSect="0089564A">
          <w:headerReference w:type="default" r:id="rId47"/>
          <w:pgSz w:w="11906" w:h="16838"/>
          <w:pgMar w:top="1134" w:right="1133" w:bottom="1134" w:left="1134" w:header="708" w:footer="708" w:gutter="0"/>
          <w:pgNumType w:start="4"/>
          <w:cols w:space="3"/>
          <w:docGrid w:linePitch="360"/>
        </w:sectPr>
      </w:pPr>
    </w:p>
    <w:p w:rsidR="00FE67FD" w:rsidRDefault="00FE67FD" w:rsidP="0089564A">
      <w:pPr>
        <w:pStyle w:val="1"/>
        <w:jc w:val="center"/>
        <w:rPr>
          <w:rFonts w:eastAsia="Calibri"/>
        </w:rPr>
      </w:pPr>
      <w:bookmarkStart w:id="41" w:name="_Toc531699964"/>
      <w:r>
        <w:rPr>
          <w:rFonts w:eastAsia="Calibri"/>
        </w:rPr>
        <w:lastRenderedPageBreak/>
        <w:t>Приложение А</w:t>
      </w:r>
      <w:bookmarkEnd w:id="41"/>
    </w:p>
    <w:p w:rsidR="00206429" w:rsidRDefault="00FE67FD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:rsidR="00FE67FD" w:rsidRDefault="00FE67FD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Функциональные схемы отдельных операций</w:t>
      </w:r>
    </w:p>
    <w:p w:rsidR="00FE67FD" w:rsidRDefault="002C525F" w:rsidP="00B45821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6635" w:dyaOrig="30000">
          <v:shape id="_x0000_i1048" type="#_x0000_t75" style="width:342.6pt;height:618.2pt" o:ole="">
            <v:imagedata r:id="rId48" o:title=""/>
          </v:shape>
          <o:OLEObject Type="Embed" ProgID="Visio.Drawing.15" ShapeID="_x0000_i1048" DrawAspect="Content" ObjectID="_1605450012" r:id="rId49"/>
        </w:object>
      </w:r>
    </w:p>
    <w:p w:rsidR="00FE67FD" w:rsidRDefault="00FE67FD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А.1 – Функциональная схема ОЧ АЛУ операции </w:t>
      </w:r>
      <w:r w:rsidR="00A32B16">
        <w:rPr>
          <w:rFonts w:ascii="Times New Roman" w:eastAsia="Calibri" w:hAnsi="Times New Roman" w:cs="Times New Roman"/>
          <w:sz w:val="28"/>
          <w:szCs w:val="28"/>
        </w:rPr>
        <w:t>умножения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E67FD" w:rsidRDefault="00AE400C" w:rsidP="00B45821">
      <w:pPr>
        <w:tabs>
          <w:tab w:val="right" w:pos="9922"/>
        </w:tabs>
        <w:spacing w:after="0" w:line="300" w:lineRule="auto"/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6290" w:dyaOrig="25155">
          <v:shape id="_x0000_i1051" type="#_x0000_t75" style="width:439.45pt;height:677.8pt" o:ole="">
            <v:imagedata r:id="rId50" o:title=""/>
          </v:shape>
          <o:OLEObject Type="Embed" ProgID="Visio.Drawing.15" ShapeID="_x0000_i1051" DrawAspect="Content" ObjectID="_1605450013" r:id="rId51"/>
        </w:object>
      </w:r>
    </w:p>
    <w:p w:rsidR="00FE67FD" w:rsidRDefault="00FE67FD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А.2 – Функциональная схема ОЧ АЛУ опера</w:t>
      </w:r>
      <w:r w:rsidR="00A32B16">
        <w:rPr>
          <w:rFonts w:ascii="Times New Roman" w:eastAsia="Calibri" w:hAnsi="Times New Roman" w:cs="Times New Roman"/>
          <w:sz w:val="28"/>
          <w:szCs w:val="28"/>
        </w:rPr>
        <w:t>ции сложения модулей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A32B16" w:rsidRDefault="00A32B16" w:rsidP="00A32B16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3155" w:dyaOrig="11490">
          <v:shape id="_x0000_i1040" type="#_x0000_t75" style="width:481.65pt;height:420.85pt" o:ole="">
            <v:imagedata r:id="rId52" o:title=""/>
          </v:shape>
          <o:OLEObject Type="Embed" ProgID="Visio.Drawing.15" ShapeID="_x0000_i1040" DrawAspect="Content" ObjectID="_1605450014" r:id="rId53"/>
        </w:object>
      </w:r>
      <w:r w:rsidR="00FE67FD">
        <w:rPr>
          <w:rFonts w:ascii="Times New Roman" w:eastAsia="Calibri" w:hAnsi="Times New Roman" w:cs="Times New Roman"/>
          <w:sz w:val="28"/>
          <w:szCs w:val="28"/>
        </w:rPr>
        <w:t xml:space="preserve">Рисунок А.3 – Функциональная </w:t>
      </w:r>
      <w:r>
        <w:rPr>
          <w:rFonts w:ascii="Times New Roman" w:eastAsia="Calibri" w:hAnsi="Times New Roman" w:cs="Times New Roman"/>
          <w:sz w:val="28"/>
          <w:szCs w:val="28"/>
        </w:rPr>
        <w:t>схема ОЧ АЛУ операции НЕ А ИЛИ В</w:t>
      </w:r>
      <w:r>
        <w:object w:dxaOrig="14115" w:dyaOrig="9675">
          <v:shape id="_x0000_i1041" type="#_x0000_t75" style="width:481.65pt;height:330.2pt" o:ole="">
            <v:imagedata r:id="rId54" o:title=""/>
          </v:shape>
          <o:OLEObject Type="Embed" ProgID="Visio.Drawing.15" ShapeID="_x0000_i1041" DrawAspect="Content" ObjectID="_1605450015" r:id="rId55"/>
        </w:object>
      </w:r>
    </w:p>
    <w:p w:rsidR="00A32B16" w:rsidRDefault="00A32B16" w:rsidP="00A32B16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А.4 – Функциональная схема ОЧ АЛУ операции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XNOR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E67FD" w:rsidRDefault="00AE400C" w:rsidP="00A32B16">
      <w:pPr>
        <w:tabs>
          <w:tab w:val="right" w:pos="9922"/>
        </w:tabs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0230" w:dyaOrig="17002">
          <v:shape id="_x0000_i1053" type="#_x0000_t75" style="width:415.85pt;height:690.2pt" o:ole="">
            <v:imagedata r:id="rId56" o:title=""/>
          </v:shape>
          <o:OLEObject Type="Embed" ProgID="Visio.Drawing.15" ShapeID="_x0000_i1053" DrawAspect="Content" ObjectID="_1605450016" r:id="rId57"/>
        </w:object>
      </w:r>
    </w:p>
    <w:p w:rsidR="002F7250" w:rsidRDefault="002F7250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А.4 – Объединенная функциональная схема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F7250" w:rsidRDefault="002F7250" w:rsidP="0089564A">
      <w:pPr>
        <w:pStyle w:val="1"/>
        <w:jc w:val="center"/>
        <w:rPr>
          <w:rFonts w:eastAsia="Calibri"/>
        </w:rPr>
      </w:pPr>
      <w:bookmarkStart w:id="42" w:name="_Toc531699965"/>
      <w:r>
        <w:rPr>
          <w:rFonts w:eastAsia="Calibri"/>
        </w:rPr>
        <w:lastRenderedPageBreak/>
        <w:t>Приложение Б</w:t>
      </w:r>
      <w:bookmarkEnd w:id="42"/>
    </w:p>
    <w:p w:rsidR="002F7250" w:rsidRDefault="002F7250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:rsidR="002F7250" w:rsidRDefault="002F7250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Содержательные схемы алгоритмов</w:t>
      </w:r>
    </w:p>
    <w:p w:rsidR="002F7250" w:rsidRDefault="00A32B16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7460" w:dyaOrig="22575">
          <v:shape id="_x0000_i1043" type="#_x0000_t75" style="width:435.7pt;height:563.6pt" o:ole="">
            <v:imagedata r:id="rId58" o:title=""/>
          </v:shape>
          <o:OLEObject Type="Embed" ProgID="Visio.Drawing.15" ShapeID="_x0000_i1043" DrawAspect="Content" ObjectID="_1605450017" r:id="rId59"/>
        </w:object>
      </w:r>
    </w:p>
    <w:p w:rsidR="002F7250" w:rsidRDefault="002F7250" w:rsidP="00FE67FD">
      <w:pPr>
        <w:tabs>
          <w:tab w:val="right" w:pos="9922"/>
        </w:tabs>
        <w:spacing w:after="0" w:line="300" w:lineRule="auto"/>
        <w:ind w:left="567"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Б.1 – Содержательная схема алгоритма умножения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F7250" w:rsidRDefault="00AE400C" w:rsidP="00AE400C">
      <w:pPr>
        <w:tabs>
          <w:tab w:val="right" w:pos="9922"/>
        </w:tabs>
        <w:spacing w:after="0" w:line="300" w:lineRule="auto"/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7565" w:dyaOrig="19890">
          <v:shape id="_x0000_i1057" type="#_x0000_t75" style="width:451.85pt;height:635.6pt" o:ole="">
            <v:imagedata r:id="rId60" o:title=""/>
          </v:shape>
          <o:OLEObject Type="Embed" ProgID="Visio.Drawing.15" ShapeID="_x0000_i1057" DrawAspect="Content" ObjectID="_1605450018" r:id="rId61"/>
        </w:object>
      </w:r>
      <w:r w:rsidR="002F7250">
        <w:rPr>
          <w:rFonts w:ascii="Times New Roman" w:eastAsia="Calibri" w:hAnsi="Times New Roman" w:cs="Times New Roman"/>
          <w:sz w:val="28"/>
          <w:szCs w:val="28"/>
        </w:rPr>
        <w:t>Рисунок Б.2 – Содержательная схема алгори</w:t>
      </w:r>
      <w:r>
        <w:rPr>
          <w:rFonts w:ascii="Times New Roman" w:eastAsia="Calibri" w:hAnsi="Times New Roman" w:cs="Times New Roman"/>
          <w:sz w:val="28"/>
          <w:szCs w:val="28"/>
        </w:rPr>
        <w:t>тма сложения модулей</w:t>
      </w:r>
      <w:r w:rsidR="002F7250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F7250" w:rsidRDefault="00AE400C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2610" w:dyaOrig="6720">
          <v:shape id="_x0000_i1067" type="#_x0000_t75" style="width:122.9pt;height:316.55pt" o:ole="">
            <v:imagedata r:id="rId62" o:title=""/>
          </v:shape>
          <o:OLEObject Type="Embed" ProgID="Visio.Drawing.15" ShapeID="_x0000_i1067" DrawAspect="Content" ObjectID="_1605450019" r:id="rId63"/>
        </w:object>
      </w:r>
    </w:p>
    <w:p w:rsidR="00AE400C" w:rsidRDefault="002F7250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Б.3 – Содержательная схема алгоритма </w:t>
      </w:r>
      <w:r w:rsidR="00AE400C">
        <w:rPr>
          <w:rFonts w:ascii="Times New Roman" w:eastAsia="Calibri" w:hAnsi="Times New Roman" w:cs="Times New Roman"/>
          <w:sz w:val="28"/>
          <w:szCs w:val="28"/>
        </w:rPr>
        <w:t>НЕ А ИЛИ В</w:t>
      </w:r>
    </w:p>
    <w:p w:rsidR="00AE400C" w:rsidRDefault="00AE400C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E400C" w:rsidRDefault="00AE400C" w:rsidP="00AE400C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2610" w:dyaOrig="7275">
          <v:shape id="_x0000_i1070" type="#_x0000_t75" style="width:116.7pt;height:326.5pt" o:ole="">
            <v:imagedata r:id="rId64" o:title=""/>
          </v:shape>
          <o:OLEObject Type="Embed" ProgID="Visio.Drawing.15" ShapeID="_x0000_i1070" DrawAspect="Content" ObjectID="_1605450020" r:id="rId65"/>
        </w:object>
      </w:r>
    </w:p>
    <w:p w:rsidR="002F7250" w:rsidRDefault="00AE400C" w:rsidP="00AE400C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Б.4 – Содержательная схема алгоритма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XNOR</w:t>
      </w:r>
      <w:r w:rsidR="002F7250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972841" w:rsidRDefault="00AE400C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object w:dxaOrig="15945" w:dyaOrig="22515">
          <v:shape id="_x0000_i1074" type="#_x0000_t75" style="width:481.65pt;height:680.3pt" o:ole="">
            <v:imagedata r:id="rId66" o:title=""/>
          </v:shape>
          <o:OLEObject Type="Embed" ProgID="Visio.Drawing.15" ShapeID="_x0000_i1074" DrawAspect="Content" ObjectID="_1605450021" r:id="rId67"/>
        </w:object>
      </w:r>
      <w:r>
        <w:object w:dxaOrig="15030" w:dyaOrig="14745">
          <v:shape id="_x0000_i1076" type="#_x0000_t75" style="width:481.65pt;height:472.95pt" o:ole="">
            <v:imagedata r:id="rId68" o:title=""/>
          </v:shape>
          <o:OLEObject Type="Embed" ProgID="Visio.Drawing.15" ShapeID="_x0000_i1076" DrawAspect="Content" ObjectID="_1605450022" r:id="rId6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Рисунок Б.5</w:t>
      </w:r>
      <w:r w:rsidR="00972841">
        <w:rPr>
          <w:rFonts w:ascii="Times New Roman" w:eastAsia="Calibri" w:hAnsi="Times New Roman" w:cs="Times New Roman"/>
          <w:sz w:val="28"/>
          <w:szCs w:val="28"/>
        </w:rPr>
        <w:t xml:space="preserve"> – Объединенная ГСА</w:t>
      </w:r>
      <w:r w:rsidR="00972841"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2F7250" w:rsidRDefault="00972841" w:rsidP="0089564A">
      <w:pPr>
        <w:pStyle w:val="1"/>
        <w:ind w:firstLine="142"/>
        <w:jc w:val="center"/>
        <w:rPr>
          <w:rFonts w:eastAsia="Calibri"/>
        </w:rPr>
      </w:pPr>
      <w:bookmarkStart w:id="43" w:name="_Toc531699966"/>
      <w:r>
        <w:rPr>
          <w:rFonts w:eastAsia="Calibri"/>
        </w:rPr>
        <w:lastRenderedPageBreak/>
        <w:t>Приложение В</w:t>
      </w:r>
      <w:bookmarkEnd w:id="43"/>
    </w:p>
    <w:p w:rsidR="00972841" w:rsidRDefault="00972841" w:rsidP="0089564A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:rsidR="00972841" w:rsidRDefault="00C42E45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Внешний вид разъема СНП34-135</w:t>
      </w:r>
      <w:r w:rsidR="00972841">
        <w:rPr>
          <w:rFonts w:ascii="Times New Roman" w:eastAsia="Calibri" w:hAnsi="Times New Roman" w:cs="Times New Roman"/>
          <w:sz w:val="28"/>
          <w:szCs w:val="28"/>
        </w:rPr>
        <w:t>Р</w:t>
      </w:r>
    </w:p>
    <w:p w:rsidR="00972841" w:rsidRDefault="00CD2538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E1B836" wp14:editId="6474A552">
            <wp:extent cx="5419550" cy="7246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0752" t="45487" r="22776" b="42854"/>
                    <a:stretch/>
                  </pic:blipFill>
                  <pic:spPr bwMode="auto">
                    <a:xfrm>
                      <a:off x="0" y="0"/>
                      <a:ext cx="5537450" cy="74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841" w:rsidRDefault="00972841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В.1 – Схема расположения контактов</w:t>
      </w:r>
    </w:p>
    <w:p w:rsidR="00972841" w:rsidRDefault="00972841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FA4BF0" wp14:editId="37402814">
            <wp:extent cx="5372100" cy="971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4046" t="61946" r="8187" b="10935"/>
                    <a:stretch/>
                  </pic:blipFill>
                  <pic:spPr bwMode="auto">
                    <a:xfrm>
                      <a:off x="0" y="0"/>
                      <a:ext cx="53721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841" w:rsidRDefault="00972841" w:rsidP="00972841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В.2 – Внешний вид разъема</w:t>
      </w:r>
    </w:p>
    <w:p w:rsidR="00BF7BE6" w:rsidRDefault="00BF7BE6" w:rsidP="002F7250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  <w:sectPr w:rsidR="00BF7BE6" w:rsidSect="00B45821">
          <w:footerReference w:type="first" r:id="rId72"/>
          <w:pgSz w:w="11906" w:h="16838"/>
          <w:pgMar w:top="709" w:right="1133" w:bottom="1134" w:left="1134" w:header="708" w:footer="708" w:gutter="0"/>
          <w:cols w:space="708"/>
          <w:docGrid w:linePitch="360"/>
        </w:sectPr>
      </w:pPr>
    </w:p>
    <w:p w:rsidR="00972841" w:rsidRDefault="00972841" w:rsidP="0056194D">
      <w:pPr>
        <w:pStyle w:val="1"/>
        <w:spacing w:after="0"/>
        <w:ind w:firstLine="283"/>
        <w:jc w:val="center"/>
        <w:rPr>
          <w:rFonts w:eastAsia="Calibri"/>
        </w:rPr>
      </w:pPr>
      <w:bookmarkStart w:id="44" w:name="_Toc531699967"/>
      <w:r>
        <w:rPr>
          <w:rFonts w:eastAsia="Calibri"/>
        </w:rPr>
        <w:lastRenderedPageBreak/>
        <w:t>Приложение Г</w:t>
      </w:r>
      <w:bookmarkEnd w:id="44"/>
    </w:p>
    <w:p w:rsidR="00972841" w:rsidRPr="0056194D" w:rsidRDefault="00972841" w:rsidP="0056194D">
      <w:pPr>
        <w:tabs>
          <w:tab w:val="right" w:pos="9922"/>
        </w:tabs>
        <w:spacing w:after="0" w:line="30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6194D">
        <w:rPr>
          <w:rFonts w:ascii="Times New Roman" w:eastAsia="Calibri" w:hAnsi="Times New Roman" w:cs="Times New Roman"/>
          <w:sz w:val="28"/>
          <w:szCs w:val="28"/>
        </w:rPr>
        <w:t>(Обязательное)</w:t>
      </w:r>
    </w:p>
    <w:p w:rsidR="00972841" w:rsidRPr="0056194D" w:rsidRDefault="00F67487" w:rsidP="0056194D">
      <w:pPr>
        <w:tabs>
          <w:tab w:val="right" w:pos="9922"/>
        </w:tabs>
        <w:spacing w:after="0" w:line="240" w:lineRule="auto"/>
        <w:ind w:left="567" w:hanging="141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Спецификация</w:t>
      </w:r>
    </w:p>
    <w:tbl>
      <w:tblPr>
        <w:tblpPr w:leftFromText="180" w:rightFromText="180" w:vertAnchor="text" w:horzAnchor="margin" w:tblpX="74" w:tblpY="265"/>
        <w:tblW w:w="101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42"/>
        <w:gridCol w:w="429"/>
        <w:gridCol w:w="288"/>
        <w:gridCol w:w="1400"/>
        <w:gridCol w:w="745"/>
        <w:gridCol w:w="715"/>
        <w:gridCol w:w="3118"/>
        <w:gridCol w:w="284"/>
        <w:gridCol w:w="285"/>
        <w:gridCol w:w="34"/>
        <w:gridCol w:w="254"/>
        <w:gridCol w:w="459"/>
        <w:gridCol w:w="428"/>
        <w:gridCol w:w="1043"/>
      </w:tblGrid>
      <w:tr w:rsidR="00BF7BE6" w:rsidRPr="00D70B25" w:rsidTr="00F67487">
        <w:trPr>
          <w:cantSplit/>
          <w:trHeight w:val="959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№строки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Формат</w:t>
            </w: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Кол.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Приме-</w:t>
            </w:r>
          </w:p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чание</w:t>
            </w:r>
          </w:p>
        </w:tc>
      </w:tr>
      <w:tr w:rsidR="00BF7BE6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Конденсаторы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7BE6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C1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BD5384" w:rsidRDefault="00D473E9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ЭЛ - </w:t>
            </w:r>
            <w:r w:rsidR="00F67487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BF7BE6" w:rsidRPr="00D70B25">
              <w:rPr>
                <w:rFonts w:ascii="Times New Roman" w:hAnsi="Times New Roman" w:cs="Times New Roman"/>
                <w:sz w:val="20"/>
                <w:szCs w:val="20"/>
              </w:rPr>
              <w:t xml:space="preserve"> мкФ</w:t>
            </w:r>
            <w:r w:rsidR="00BD538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±5%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7BE6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A230F7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C2-C56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D5384" w:rsidP="00BD5384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КМ – 1,2 мкФ</w:t>
            </w:r>
            <w:r w:rsidR="00F67487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473E9">
              <w:rPr>
                <w:rFonts w:ascii="Times New Roman" w:hAnsi="Times New Roman" w:cs="Times New Roman"/>
                <w:sz w:val="20"/>
                <w:szCs w:val="20"/>
              </w:rPr>
              <w:t>±5%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A230F7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7BE6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F7BE6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Микросхемы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F7BE6" w:rsidRPr="00D70B25" w:rsidRDefault="00BF7BE6" w:rsidP="00F6748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DD1-4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К1533АП5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DD5-20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К1533ТМ2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DD21-36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К1533ЛИ1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DD37-38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К1533ЛН1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DD39-40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К1533ЛЛ1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DD41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К1533ЛЕ11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DD42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К1533ЛП16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CD2538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DD43-50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К1533ИР13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DD51-55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К1533ИР23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DD56-63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К1531ИМ6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К1533ЛП5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A230F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К1533СП1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852E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К555ЛЕ4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К1533КП16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A230F7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230F7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 xml:space="preserve">20 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Разъем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ХP1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СНП34-135/132х12,5</w:t>
            </w: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-22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Резисторы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R1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МЛТ-0,25 </w:t>
            </w: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220 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5% 0,25Вт Е24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R2</w:t>
            </w: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МЛТ-0,25 </w:t>
            </w: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220 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5% 0,25Вт Е24</w:t>
            </w: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rPr>
          <w:trHeight w:val="268"/>
        </w:trPr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5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8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2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26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5" w:type="dxa"/>
            <w:gridSpan w:val="8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310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5" w:type="dxa"/>
            <w:gridSpan w:val="8"/>
            <w:tcBorders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32"/>
                <w:szCs w:val="20"/>
              </w:rPr>
              <w:t>ТПЖА.090301.___</w:t>
            </w:r>
            <w:r w:rsidRPr="00D70B25">
              <w:rPr>
                <w:rFonts w:ascii="Times New Roman" w:hAnsi="Times New Roman" w:cs="Times New Roman"/>
                <w:sz w:val="32"/>
                <w:szCs w:val="20"/>
              </w:rPr>
              <w:t xml:space="preserve"> ПЭ3</w:t>
            </w: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26"/>
        </w:trPr>
        <w:tc>
          <w:tcPr>
            <w:tcW w:w="70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71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№ докум.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905" w:type="dxa"/>
            <w:gridSpan w:val="8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02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Шихалдин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Разработка</w:t>
            </w:r>
          </w:p>
        </w:tc>
        <w:tc>
          <w:tcPr>
            <w:tcW w:w="857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Лит.</w:t>
            </w:r>
          </w:p>
        </w:tc>
        <w:tc>
          <w:tcPr>
            <w:tcW w:w="8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0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Листов</w:t>
            </w: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68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Пров.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Клюкин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операционной части</w:t>
            </w:r>
          </w:p>
        </w:tc>
        <w:tc>
          <w:tcPr>
            <w:tcW w:w="284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2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68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Т.контр.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lef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арифметико-</w:t>
            </w:r>
          </w:p>
        </w:tc>
        <w:tc>
          <w:tcPr>
            <w:tcW w:w="2787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Кафедра ЭВМ</w:t>
            </w: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6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Н.контр.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Ростовцев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lef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логического</w:t>
            </w:r>
          </w:p>
        </w:tc>
        <w:tc>
          <w:tcPr>
            <w:tcW w:w="2787" w:type="dxa"/>
            <w:gridSpan w:val="7"/>
            <w:tcBorders>
              <w:left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Группа ИВТ-31</w:t>
            </w:r>
          </w:p>
        </w:tc>
      </w:tr>
      <w:tr w:rsidR="00A230F7" w:rsidRPr="00D70B25" w:rsidTr="00F6748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5"/>
        </w:trPr>
        <w:tc>
          <w:tcPr>
            <w:tcW w:w="142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Утв.</w:t>
            </w:r>
          </w:p>
        </w:tc>
        <w:tc>
          <w:tcPr>
            <w:tcW w:w="14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Страбыкин</w:t>
            </w:r>
          </w:p>
        </w:tc>
        <w:tc>
          <w:tcPr>
            <w:tcW w:w="7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D70B25">
              <w:rPr>
                <w:rFonts w:ascii="Times New Roman" w:hAnsi="Times New Roman" w:cs="Times New Roman"/>
                <w:sz w:val="20"/>
                <w:szCs w:val="20"/>
              </w:rPr>
              <w:t>устройства</w:t>
            </w:r>
          </w:p>
        </w:tc>
        <w:tc>
          <w:tcPr>
            <w:tcW w:w="2787" w:type="dxa"/>
            <w:gridSpan w:val="7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230F7" w:rsidRPr="00D70B25" w:rsidRDefault="00A230F7" w:rsidP="00A230F7">
            <w:pPr>
              <w:spacing w:after="0" w:line="240" w:lineRule="auto"/>
              <w:ind w:left="-295" w:firstLine="284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72841" w:rsidRPr="00F10D89" w:rsidRDefault="00972841" w:rsidP="00F67487">
      <w:pPr>
        <w:tabs>
          <w:tab w:val="right" w:pos="9922"/>
        </w:tabs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sectPr w:rsidR="00972841" w:rsidRPr="00F10D89" w:rsidSect="00972841">
      <w:headerReference w:type="default" r:id="rId73"/>
      <w:pgSz w:w="11906" w:h="16838"/>
      <w:pgMar w:top="1134" w:right="1133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B04" w:rsidRDefault="00264B04" w:rsidP="003B0C3D">
      <w:pPr>
        <w:spacing w:after="0" w:line="240" w:lineRule="auto"/>
      </w:pPr>
      <w:r>
        <w:separator/>
      </w:r>
    </w:p>
  </w:endnote>
  <w:endnote w:type="continuationSeparator" w:id="0">
    <w:p w:rsidR="00264B04" w:rsidRDefault="00264B04" w:rsidP="003B0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Pr="00BF6CD9" w:rsidRDefault="00AE400C" w:rsidP="00BF6C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Pr="00BF6CD9" w:rsidRDefault="00AE400C" w:rsidP="00BF6CD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Pr="003B0C3D" w:rsidRDefault="00AE400C" w:rsidP="003B0C3D">
    <w:pPr>
      <w:pStyle w:val="a7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Киров 2016 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B04" w:rsidRDefault="00264B04" w:rsidP="003B0C3D">
      <w:pPr>
        <w:spacing w:after="0" w:line="240" w:lineRule="auto"/>
      </w:pPr>
      <w:r>
        <w:separator/>
      </w:r>
    </w:p>
  </w:footnote>
  <w:footnote w:type="continuationSeparator" w:id="0">
    <w:p w:rsidR="00264B04" w:rsidRDefault="00264B04" w:rsidP="003B0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Default="00AE400C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page">
                <wp:posOffset>716915</wp:posOffset>
              </wp:positionH>
              <wp:positionV relativeFrom="page">
                <wp:posOffset>194310</wp:posOffset>
              </wp:positionV>
              <wp:extent cx="6482715" cy="10269220"/>
              <wp:effectExtent l="21590" t="13335" r="20320" b="13970"/>
              <wp:wrapNone/>
              <wp:docPr id="521" name="Группа 5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2715" cy="10269220"/>
                        <a:chOff x="0" y="0"/>
                        <a:chExt cx="20000" cy="20000"/>
                      </a:xfrm>
                    </wpg:grpSpPr>
                    <wps:wsp>
                      <wps:cNvPr id="522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3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4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5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6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7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8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9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1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7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8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002D2" w:rsidRDefault="00AE400C" w:rsidP="00BF6CD9">
                            <w:pPr>
                              <w:pStyle w:val="af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9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77FCF" w:rsidRDefault="00AE400C" w:rsidP="00BF6CD9">
                            <w:pPr>
                              <w:ind w:left="708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ТПЖА.09.03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01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.0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05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:rsidR="00AE400C" w:rsidRPr="00DA5EA6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0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1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2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4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45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4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E50C38" w:rsidRDefault="00AE400C" w:rsidP="00BF6CD9">
                              <w:pPr>
                                <w:pStyle w:val="af"/>
                                <w:rPr>
                                  <w:rFonts w:ascii="GOST Type BU" w:hAnsi="GOST Type BU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2"/>
                                  <w:lang w:val="ru-RU"/>
                                </w:rPr>
                                <w:t>Кокорин</w:t>
                              </w:r>
                            </w:p>
                            <w:p w:rsidR="00AE400C" w:rsidRPr="00F93F99" w:rsidRDefault="00AE400C" w:rsidP="00BF6CD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8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F37257" w:rsidRDefault="00AE400C" w:rsidP="00BF6CD9">
                              <w:pPr>
                                <w:pStyle w:val="af"/>
                                <w:rPr>
                                  <w:rFonts w:ascii="GOST Type BU" w:hAnsi="GOST Type BU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U" w:hAnsi="GOST Type BU"/>
                                  <w:sz w:val="24"/>
                                  <w:szCs w:val="24"/>
                                  <w:lang w:val="ru-RU"/>
                                </w:rPr>
                                <w:t>М</w:t>
                              </w:r>
                              <w:r w:rsidRPr="001C0324">
                                <w:rPr>
                                  <w:sz w:val="22"/>
                                  <w:lang w:val="ru-RU"/>
                                </w:rPr>
                                <w:t>ельцов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1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9E5A54" w:rsidRDefault="00AE400C" w:rsidP="00BF6CD9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9E5A54" w:rsidRDefault="00AE400C" w:rsidP="00BF6CD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4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Pr="00EA5E8B" w:rsidRDefault="00AE400C" w:rsidP="00BF6CD9">
                              <w:pPr>
                                <w:pStyle w:val="af"/>
                                <w:rPr>
                                  <w:sz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7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E400C" w:rsidRDefault="00AE400C" w:rsidP="00BF6CD9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60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1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EA5E8B" w:rsidRDefault="00AE400C" w:rsidP="00BF6CD9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t>Теория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36"/>
                              </w:rPr>
                              <w:br/>
                              <w:t>автоматов</w:t>
                            </w:r>
                          </w:p>
                          <w:p w:rsidR="00AE400C" w:rsidRPr="00AD69C7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2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3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4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5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Default="00AE400C" w:rsidP="00BF6CD9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73BC1" w:rsidRDefault="00AE400C" w:rsidP="00BF6CD9">
                            <w:pPr>
                              <w:jc w:val="center"/>
                            </w:pPr>
                            <w:r>
                              <w:t>39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9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0" name="Rectangle 10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77FCF" w:rsidRDefault="00AE400C" w:rsidP="00BF6CD9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21" o:spid="_x0000_s1076" style="position:absolute;margin-left:56.45pt;margin-top:15.3pt;width:510.45pt;height:808.6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KA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AbtAoDEAAAA3AAAAA8A&#10;AAAAAAAAAAAAAAAABwIAAGRycy9kb3ducmV2LnhtbFBLBQYAAAAAAwADALcAAAD4AgAAAAA=&#10;" filled="f" strokeweight="2pt"/>
              <v:line id="Line 54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<v:line id="Line 55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<v:line id="Line 56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<v:line id="Line 57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<v:line id="Line 58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<v:line id="Line 59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<v:line id="Line 60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<v:rect id="Rectangle 63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<v:textbox inset="1pt,1pt,1pt,1pt">
                  <w:txbxContent>
                    <w:p w:rsidR="00AE400C" w:rsidRPr="001002D2" w:rsidRDefault="00AE400C" w:rsidP="00BF6CD9">
                      <w:pPr>
                        <w:pStyle w:val="af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70" o:spid="_x0000_s109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<v:textbox inset="1pt,1pt,1pt,1pt">
                  <w:txbxContent>
                    <w:p w:rsidR="00AE400C" w:rsidRPr="00977FCF" w:rsidRDefault="00AE400C" w:rsidP="00BF6CD9">
                      <w:pPr>
                        <w:ind w:left="708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ТПЖА.09.03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01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.0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05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:rsidR="00AE400C" w:rsidRPr="00DA5EA6" w:rsidRDefault="00AE400C" w:rsidP="00BF6CD9"/>
                  </w:txbxContent>
                </v:textbox>
              </v:rect>
              <v:line id="Line 71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72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line id="Line 73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hS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yu4hSxQAAANwAAAAP&#10;AAAAAAAAAAAAAAAAAAcCAABkcnMvZG93bnJldi54bWxQSwUGAAAAAAMAAwC3AAAA+QIAAAAA&#10;" strokeweight="1pt"/>
              <v:line id="Line 74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line id="Line 75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<v:group id="Group 76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w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">
                <v:rect id="Rectangle 77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Pr="00E50C38" w:rsidRDefault="00AE400C" w:rsidP="00BF6CD9">
                        <w:pPr>
                          <w:pStyle w:val="af"/>
                          <w:rPr>
                            <w:rFonts w:ascii="GOST Type BU" w:hAnsi="GOST Type BU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2"/>
                            <w:lang w:val="ru-RU"/>
                          </w:rPr>
                          <w:t>Кокорин</w:t>
                        </w:r>
                      </w:p>
                      <w:p w:rsidR="00AE400C" w:rsidRPr="00F93F99" w:rsidRDefault="00AE400C" w:rsidP="00BF6CD9"/>
                    </w:txbxContent>
                  </v:textbox>
                </v:rect>
              </v:group>
              <v:group id="Group 79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<v:rect id="Rectangle 80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81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  <v:textbox inset="1pt,1pt,1pt,1pt">
                    <w:txbxContent>
                      <w:p w:rsidR="00AE400C" w:rsidRPr="00F37257" w:rsidRDefault="00AE400C" w:rsidP="00BF6CD9">
                        <w:pPr>
                          <w:pStyle w:val="af"/>
                          <w:rPr>
                            <w:rFonts w:ascii="GOST Type BU" w:hAnsi="GOST Type BU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GOST Type BU" w:hAnsi="GOST Type BU"/>
                            <w:sz w:val="24"/>
                            <w:szCs w:val="24"/>
                            <w:lang w:val="ru-RU"/>
                          </w:rPr>
                          <w:t>М</w:t>
                        </w:r>
                        <w:r w:rsidRPr="001C0324">
                          <w:rPr>
                            <w:sz w:val="22"/>
                            <w:lang w:val="ru-RU"/>
                          </w:rPr>
                          <w:t>ельцов</w:t>
                        </w:r>
                      </w:p>
                    </w:txbxContent>
                  </v:textbox>
                </v:rect>
              </v:group>
              <v:group id="Group 82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LzD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RLD80w4AnL2AAAA//8DAFBLAQItABQABgAIAAAAIQDb4fbL7gAAAIUBAAATAAAAAAAAAAAA&#10;AAAAAAAAAABbQ29udGVudF9UeXBlc10ueG1sUEsBAi0AFAAGAAgAAAAhAFr0LFu/AAAAFQEAAAsA&#10;AAAAAAAAAAAAAAAAHwEAAF9yZWxzLy5yZWxzUEsBAi0AFAAGAAgAAAAhACy0vMPEAAAA3AAAAA8A&#10;AAAAAAAAAAAAAAAABwIAAGRycy9kb3ducmV2LnhtbFBLBQYAAAAAAwADALcAAAD4AgAAAAA=&#10;">
                <v:rect id="Rectangle 8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pED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+RT+zsQjILe/AAAA//8DAFBLAQItABQABgAIAAAAIQDb4fbL7gAAAIUBAAATAAAAAAAAAAAAAAAA&#10;AAAAAABbQ29udGVudF9UeXBlc10ueG1sUEsBAi0AFAAGAAgAAAAhAFr0LFu/AAAAFQEAAAsAAAAA&#10;AAAAAAAAAAAAHwEAAF9yZWxzLy5yZWxzUEsBAi0AFAAGAAgAAAAhALPmkQP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Pr="009E5A54" w:rsidRDefault="00AE400C" w:rsidP="00BF6CD9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84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:rsidR="00AE400C" w:rsidRPr="009E5A54" w:rsidRDefault="00AE400C" w:rsidP="00BF6CD9"/>
                    </w:txbxContent>
                  </v:textbox>
                </v:rect>
              </v:group>
              <v:group id="Group 85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<v:rect id="Rectangle 8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:rsidR="00AE400C" w:rsidRPr="00EA5E8B" w:rsidRDefault="00AE400C" w:rsidP="00BF6CD9">
                        <w:pPr>
                          <w:pStyle w:val="af"/>
                          <w:rPr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YEs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">
                <v:rect id="Rectangle 8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90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:rsidR="00AE400C" w:rsidRDefault="00AE400C" w:rsidP="00BF6CD9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1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rect id="Rectangle 92" o:spid="_x0000_s111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MXJ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I1YxcnBAAAA3AAAAA8AAAAA&#10;AAAAAAAAAAAABwIAAGRycy9kb3ducmV2LnhtbFBLBQYAAAAAAwADALcAAAD1AgAAAAA=&#10;" filled="f" stroked="f" strokeweight=".25pt">
                <v:textbox inset="1pt,1pt,1pt,1pt">
                  <w:txbxContent>
                    <w:p w:rsidR="00AE400C" w:rsidRPr="00EA5E8B" w:rsidRDefault="00AE400C" w:rsidP="00BF6CD9">
                      <w:pPr>
                        <w:jc w:val="center"/>
                        <w:rPr>
                          <w:rFonts w:ascii="ISOCPEUR" w:hAnsi="ISOCPEUR"/>
                          <w:i/>
                          <w:sz w:val="36"/>
                        </w:rPr>
                      </w:pPr>
                      <w:r>
                        <w:rPr>
                          <w:rFonts w:ascii="ISOCPEUR" w:hAnsi="ISOCPEUR"/>
                          <w:i/>
                          <w:sz w:val="36"/>
                        </w:rPr>
                        <w:t>Теория</w:t>
                      </w:r>
                      <w:r>
                        <w:rPr>
                          <w:rFonts w:ascii="ISOCPEUR" w:hAnsi="ISOCPEUR"/>
                          <w:i/>
                          <w:sz w:val="36"/>
                        </w:rPr>
                        <w:br/>
                        <w:t>автоматов</w:t>
                      </w:r>
                    </w:p>
                    <w:p w:rsidR="00AE400C" w:rsidRPr="00AD69C7" w:rsidRDefault="00AE400C" w:rsidP="00BF6CD9"/>
                  </w:txbxContent>
                </v:textbox>
              </v:rect>
              <v:line id="Line 93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94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<v:line id="Line 95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<v:rect id="Rectangle 96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7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:rsidR="00AE400C" w:rsidRDefault="00AE400C" w:rsidP="00BF6CD9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:rsidR="00AE400C" w:rsidRPr="00173BC1" w:rsidRDefault="00AE400C" w:rsidP="00BF6CD9">
                      <w:pPr>
                        <w:jc w:val="center"/>
                      </w:pPr>
                      <w:r>
                        <w:t>39</w:t>
                      </w:r>
                    </w:p>
                  </w:txbxContent>
                </v:textbox>
              </v:rect>
              <v:line id="Line 99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uPY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Njm49jBAAAA3AAAAA8AAAAA&#10;AAAAAAAAAAAABwIAAGRycy9kb3ducmV2LnhtbFBLBQYAAAAAAwADALcAAAD1AgAAAAA=&#10;" strokeweight="1pt"/>
              <v:line id="Line 100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kZ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LeqRkPEAAAA3AAAAA8A&#10;AAAAAAAAAAAAAAAABwIAAGRycy9kb3ducmV2LnhtbFBLBQYAAAAAAwADALcAAAD4AgAAAAA=&#10;" strokeweight="1pt"/>
              <v:rect id="Rectangle 101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:rsidR="00AE400C" w:rsidRPr="00977FCF" w:rsidRDefault="00AE400C" w:rsidP="00BF6CD9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Default="00AE400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Default="00AE400C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731" name="Группа 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73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4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9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2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3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4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5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6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7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77FCF" w:rsidRDefault="00AE400C" w:rsidP="00BF6CD9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9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F55E8" w:rsidRDefault="00AE400C" w:rsidP="00BF6CD9">
                            <w:pPr>
                              <w:pStyle w:val="a7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5</w:t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AE400C" w:rsidRPr="00AD0C1A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872D35" w:rsidRDefault="00AE400C" w:rsidP="00BF6CD9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ТПЖА</w:t>
                            </w:r>
                            <w:r w:rsidRPr="00872D35"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.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09.03.01.018</w:t>
                            </w:r>
                            <w:r w:rsidRPr="00872D35"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 xml:space="preserve"> ПЗ</w:t>
                            </w:r>
                          </w:p>
                          <w:p w:rsidR="00AE400C" w:rsidRPr="00E351C3" w:rsidRDefault="00AE400C" w:rsidP="00BF6CD9">
                            <w:pPr>
                              <w:ind w:left="708"/>
                              <w:rPr>
                                <w:rFonts w:eastAsia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AE400C" w:rsidRPr="00AB1AC7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731" o:spid="_x0000_s1126" style="position:absolute;margin-left:56.5pt;margin-top:16pt;width:510.85pt;height:807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">
              <v:rect id="Rectangle 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q8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z7wk8z4QjIFcPAAAA//8DAFBLAQItABQABgAIAAAAIQDb4fbL7gAAAIUBAAATAAAAAAAAAAAA&#10;AAAAAAAAAABbQ29udGVudF9UeXBlc10ueG1sUEsBAi0AFAAGAAgAAAAhAFr0LFu/AAAAFQEAAAsA&#10;AAAAAAAAAAAAAAAAHwEAAF9yZWxzLy5yZWxzUEsBAi0AFAAGAAgAAAAhAC7w+rzEAAAA3AAAAA8A&#10;AAAAAAAAAAAAAAAABwIAAGRycy9kb3ducmV2LnhtbFBLBQYAAAAAAwADALcAAAD4AgAAAAA=&#10;" filled="f" strokeweight="2pt"/>
              <v:line id="Line 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<v:line id="Line 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<v:line id="Line 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<v:line id="Line 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RF+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D88RF+wgAAANwAAAAPAAAA&#10;AAAAAAAAAAAAAAcCAABkcnMvZG93bnJldi54bWxQSwUGAAAAAAMAAwC3AAAA9gIAAAAA&#10;" strokeweight="2pt"/>
              <v:line id="Line 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Tl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gv1vA6E46A3P8DAAD//wMAUEsBAi0AFAAGAAgAAAAhANvh9svuAAAAhQEAABMAAAAAAAAAAAAA&#10;AAAAAAAAAFtDb250ZW50X1R5cGVzXS54bWxQSwECLQAUAAYACAAAACEAWvQsW78AAAAVAQAACwAA&#10;AAAAAAAAAAAAAAAfAQAAX3JlbHMvLnJlbHNQSwECLQAUAAYACAAAACEAk7205cMAAADcAAAADwAA&#10;AAAAAAAAAAAAAAAHAgAAZHJzL2Rvd25yZXYueG1sUEsFBgAAAAADAAMAtwAAAPcCAAAAAA==&#10;" strokeweight="2pt"/>
              <v:line id="Line 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iCX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taG&#10;M+EIyPUXAAD//wMAUEsBAi0AFAAGAAgAAAAhANvh9svuAAAAhQEAABMAAAAAAAAAAAAAAAAAAAAA&#10;AFtDb250ZW50X1R5cGVzXS54bWxQSwECLQAUAAYACAAAACEAWvQsW78AAAAVAQAACwAAAAAAAAAA&#10;AAAAAAAfAQAAX3JlbHMvLnJlbHNQSwECLQAUAAYACAAAACEA4iIgl70AAADcAAAADwAAAAAAAAAA&#10;AAAAAAAHAgAAZHJzL2Rvd25yZXYueG1sUEsFBgAAAAADAAMAtwAAAPECAAAAAA==&#10;" strokeweight="2pt"/>
              <v:line id="Line 1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oUM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jW6FDMMAAADcAAAADwAA&#10;AAAAAAAAAAAAAAAHAgAAZHJzL2Rvd25yZXYueG1sUEsFBgAAAAADAAMAtwAAAPcCAAAAAA==&#10;" strokeweight="2pt"/>
              <v:line id="Line 1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d1f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MDh3V/BAAAA3AAAAA8AAAAA&#10;AAAAAAAAAAAABwIAAGRycy9kb3ducmV2LnhtbFBLBQYAAAAAAwADALcAAAD1AgAAAAA=&#10;" strokeweight="1pt"/>
              <v:line id="Line 1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vp3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zKbzOhCMgd/8AAAD//wMAUEsBAi0AFAAGAAgAAAAhANvh9svuAAAAhQEAABMAAAAAAAAAAAAA&#10;AAAAAAAAAFtDb250ZW50X1R5cGVzXS54bWxQSwECLQAUAAYACAAAACEAWvQsW78AAAAVAQAACwAA&#10;AAAAAAAAAAAAAAAfAQAAX3JlbHMvLnJlbHNQSwECLQAUAAYACAAAACEAKx76d8MAAADcAAAADwAA&#10;AAAAAAAAAAAAAAAHAgAAZHJzL2Rvd25yZXYueG1sUEsFBgAAAAADAAMAtwAAAPcCAAAAAA==&#10;" strokeweight="2pt"/>
              <v:line id="Line 1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+az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" strokeweight="1pt"/>
              <v:rect id="Rectangle 14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88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ysM/g9E4+A3N0BAAD//wMAUEsBAi0AFAAGAAgAAAAhANvh9svuAAAAhQEAABMAAAAAAAAAAAAA&#10;AAAAAAAAAFtDb250ZW50X1R5cGVzXS54bWxQSwECLQAUAAYACAAAACEAWvQsW78AAAAVAQAACwAA&#10;AAAAAAAAAAAAAAAfAQAAX3JlbHMvLnJlbHNQSwECLQAUAAYACAAAACEA5MBvPMMAAADcAAAADwAA&#10;AAAAAAAAAAAAAAAHAgAAZHJzL2Rvd25yZXYueG1sUEsFBgAAAAADAAMAtwAAAPcCAAAAAA=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qn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vVyDX9n0hGQ218AAAD//wMAUEsBAi0AFAAGAAgAAAAhANvh9svuAAAAhQEAABMAAAAAAAAAAAAA&#10;AAAAAAAAAFtDb250ZW50X1R5cGVzXS54bWxQSwECLQAUAAYACAAAACEAWvQsW78AAAAVAQAACwAA&#10;AAAAAAAAAAAAAAAfAQAAX3JlbHMvLnJlbHNQSwECLQAUAAYACAAAACEAi4zKp8MAAADcAAAADwAA&#10;AAAAAAAAAAAAAAAHAgAAZHJzL2Rvd25yZXYueG1sUEsFBgAAAAADAAMAtwAAAPcCAAAAAA=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<v:textbox inset="1pt,1pt,1pt,1pt">
                  <w:txbxContent>
                    <w:p w:rsidR="00AE400C" w:rsidRPr="00977FCF" w:rsidRDefault="00AE400C" w:rsidP="00BF6CD9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/tO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LqE15l4BOT6CQAA//8DAFBLAQItABQABgAIAAAAIQDb4fbL7gAAAIUBAAATAAAAAAAAAAAAAAAA&#10;AAAAAABbQ29udGVudF9UeXBlc10ueG1sUEsBAi0AFAAGAAgAAAAhAFr0LFu/AAAAFQEAAAsAAAAA&#10;AAAAAAAAAAAAHwEAAF9yZWxzLy5yZWxzUEsBAi0AFAAGAAgAAAAhAJVf+07BAAAA3AAAAA8AAAAA&#10;AAAAAAAAAAAABwIAAGRycy9kb3ducmV2LnhtbFBLBQYAAAAAAwADALcAAAD1AgAAAAA=&#10;" filled="f" stroked="f" strokeweight=".25pt">
                <v:textbox inset="1pt,1pt,1pt,1pt">
                  <w:txbxContent>
                    <w:p w:rsidR="00AE400C" w:rsidRPr="009F55E8" w:rsidRDefault="00AE400C" w:rsidP="00BF6CD9">
                      <w:pPr>
                        <w:pStyle w:val="a7"/>
                        <w:jc w:val="center"/>
                        <w:rPr>
                          <w:i/>
                          <w:sz w:val="32"/>
                          <w:szCs w:val="32"/>
                        </w:rPr>
                      </w:pP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>
                        <w:rPr>
                          <w:i/>
                          <w:noProof/>
                          <w:sz w:val="32"/>
                          <w:szCs w:val="32"/>
                        </w:rPr>
                        <w:t>5</w:t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AE400C" w:rsidRPr="00AD0C1A" w:rsidRDefault="00AE400C" w:rsidP="00BF6CD9"/>
                  </w:txbxContent>
                </v:textbox>
              </v:rect>
              <v:rect id="Rectangle 21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<v:textbox inset="1pt,1pt,1pt,1pt">
                  <w:txbxContent>
                    <w:p w:rsidR="00AE400C" w:rsidRPr="00872D35" w:rsidRDefault="00AE400C" w:rsidP="00BF6CD9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ТПЖА</w:t>
                      </w:r>
                      <w:r w:rsidRPr="00872D35"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.</w:t>
                      </w:r>
                      <w:r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09.03.01.018</w:t>
                      </w:r>
                      <w:r w:rsidRPr="00872D35"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 xml:space="preserve"> ПЗ</w:t>
                      </w:r>
                    </w:p>
                    <w:p w:rsidR="00AE400C" w:rsidRPr="00E351C3" w:rsidRDefault="00AE400C" w:rsidP="00BF6CD9">
                      <w:pPr>
                        <w:ind w:left="708"/>
                        <w:rPr>
                          <w:rFonts w:eastAsia="Calibri"/>
                          <w:i/>
                          <w:sz w:val="32"/>
                          <w:szCs w:val="32"/>
                        </w:rPr>
                      </w:pPr>
                    </w:p>
                    <w:p w:rsidR="00AE400C" w:rsidRPr="00AB1AC7" w:rsidRDefault="00AE400C" w:rsidP="00BF6CD9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Default="00AE400C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2FACAA53" wp14:editId="0E0F02B4">
              <wp:simplePos x="0" y="0"/>
              <wp:positionH relativeFrom="column">
                <wp:posOffset>-196215</wp:posOffset>
              </wp:positionH>
              <wp:positionV relativeFrom="paragraph">
                <wp:posOffset>-259080</wp:posOffset>
              </wp:positionV>
              <wp:extent cx="6659880" cy="10146030"/>
              <wp:effectExtent l="19050" t="0" r="26670" b="26670"/>
              <wp:wrapNone/>
              <wp:docPr id="1948" name="Группа 19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46030"/>
                        <a:chOff x="1136" y="284"/>
                        <a:chExt cx="10488" cy="16044"/>
                      </a:xfrm>
                    </wpg:grpSpPr>
                    <wps:wsp>
                      <wps:cNvPr id="1949" name="Line 26"/>
                      <wps:cNvCnPr>
                        <a:cxnSpLocks noChangeShapeType="1"/>
                      </wps:cNvCnPr>
                      <wps:spPr bwMode="auto">
                        <a:xfrm>
                          <a:off x="1136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0" name="Line 27"/>
                      <wps:cNvCnPr>
                        <a:cxnSpLocks noChangeShapeType="1"/>
                      </wps:cNvCnPr>
                      <wps:spPr bwMode="auto">
                        <a:xfrm flipV="1">
                          <a:off x="11624" y="284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1" name="Line 28"/>
                      <wps:cNvCnPr>
                        <a:cxnSpLocks noChangeShapeType="1"/>
                      </wps:cNvCnPr>
                      <wps:spPr bwMode="auto">
                        <a:xfrm>
                          <a:off x="1136" y="28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52" name="Group 29"/>
                      <wpg:cNvGrpSpPr>
                        <a:grpSpLocks/>
                      </wpg:cNvGrpSpPr>
                      <wpg:grpSpPr bwMode="auto">
                        <a:xfrm>
                          <a:off x="1136" y="15472"/>
                          <a:ext cx="10488" cy="853"/>
                          <a:chOff x="1136" y="15703"/>
                          <a:chExt cx="10488" cy="853"/>
                        </a:xfrm>
                      </wpg:grpSpPr>
                      <wps:wsp>
                        <wps:cNvPr id="19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6" y="1655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36" y="15703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Line 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36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Line 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4821" y="15705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8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273"/>
                            <a:ext cx="395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5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16"/>
                                </w:rPr>
                                <w:t>Лист.</w:t>
                              </w:r>
                            </w:p>
                          </w:txbxContent>
                        </wps:txbx>
                        <wps:bodyPr rot="0" vert="horz" wrap="square" lIns="3600" tIns="0" rIns="3600" bIns="0" anchor="t" anchorCtr="0" upright="1">
                          <a:noAutofit/>
                        </wps:bodyPr>
                      </wps:wsp>
                      <wps:wsp>
                        <wps:cNvPr id="196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54000" tIns="0" rIns="54000" bIns="0" anchor="t" anchorCtr="0" upright="1">
                          <a:noAutofit/>
                        </wps:bodyPr>
                      </wps:wsp>
                      <wps:wsp>
                        <wps:cNvPr id="196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1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54000" tIns="0" rIns="18000" bIns="0" anchor="t" anchorCtr="0" upright="1">
                          <a:noAutofit/>
                        </wps:bodyPr>
                      </wps:wsp>
                      <wps:wsp>
                        <wps:cNvPr id="196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8" cy="2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pacing w:val="-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0" rIns="0" bIns="0" anchor="t" anchorCtr="0" upright="1">
                          <a:noAutofit/>
                        </wps:bodyPr>
                      </wps:wsp>
                      <wps:wsp>
                        <wps:cNvPr id="196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400C" w:rsidRDefault="00AE400C" w:rsidP="0059666E">
                              <w:pPr>
                                <w:rPr>
                                  <w:rFonts w:ascii="Arial" w:hAnsi="Arial"/>
                                  <w:i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wpg:grpSp>
                    <wps:wsp>
                      <wps:cNvPr id="197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1057" y="15857"/>
                          <a:ext cx="567" cy="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400C" w:rsidRPr="008E0A40" w:rsidRDefault="00AE400C" w:rsidP="0059666E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begin"/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instrText xml:space="preserve"> PAGE  \* Arabic  \* MERGEFORMAT </w:instrText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separate"/>
                            </w:r>
                            <w:r w:rsidR="00C24D77">
                              <w:rPr>
                                <w:rFonts w:ascii="GOST type A" w:hAnsi="GOST type A"/>
                                <w:i/>
                                <w:noProof/>
                              </w:rPr>
                              <w:t>7</w:t>
                            </w:r>
                            <w:r w:rsidRPr="008E0A40">
                              <w:rPr>
                                <w:rFonts w:ascii="GOST type A" w:hAnsi="GOST type A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36000" tIns="45720" rIns="0" bIns="45720" anchor="t" anchorCtr="0" upright="1">
                        <a:noAutofit/>
                      </wps:bodyPr>
                    </wps:wsp>
                    <wps:wsp>
                      <wps:cNvPr id="197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5436" y="15613"/>
                          <a:ext cx="5450" cy="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77FCF" w:rsidRDefault="00AE400C" w:rsidP="0059666E">
                            <w:pPr>
                              <w:ind w:left="708"/>
                              <w:rPr>
                                <w:rFonts w:ascii="GOST Type BU" w:eastAsia="Calibri" w:hAnsi="GOST Type BU" w:cs="ISOCP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 xml:space="preserve">          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ТПЖА.09.03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>01.___</w:t>
                            </w:r>
                            <w:r w:rsidRPr="00977FCF">
                              <w:rPr>
                                <w:rFonts w:ascii="GOST Type BU" w:hAnsi="GOST Type BU" w:cs="ISOCP"/>
                                <w:i/>
                                <w:sz w:val="36"/>
                                <w:szCs w:val="36"/>
                              </w:rPr>
                              <w:t xml:space="preserve"> ПЗ</w:t>
                            </w:r>
                          </w:p>
                          <w:p w:rsidR="00AE400C" w:rsidRPr="00DF6D93" w:rsidRDefault="00AE400C" w:rsidP="0059666E">
                            <w:pPr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ACAA53" id="Группа 1948" o:spid="_x0000_s1146" style="position:absolute;margin-left:-15.45pt;margin-top:-20.4pt;width:524.4pt;height:798.9pt;z-index:-251659264" coordorigin="1136,284" coordsize="1048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">
              <v:line id="Line 26" o:spid="_x0000_s1147" style="position:absolute;visibility:visible;mso-wrap-style:square" from="1136,284" to="1136,1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nY7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9jA65twgtz/AwAA//8DAFBLAQItABQABgAIAAAAIQDb4fbL7gAAAIUBAAATAAAAAAAAAAAAAAAA&#10;AAAAAABbQ29udGVudF9UeXBlc10ueG1sUEsBAi0AFAAGAAgAAAAhAFr0LFu/AAAAFQEAAAsAAAAA&#10;AAAAAAAAAAAAHwEAAF9yZWxzLy5yZWxzUEsBAi0AFAAGAAgAAAAhAMa2djvBAAAA3QAAAA8AAAAA&#10;AAAAAAAAAAAABwIAAGRycy9kb3ducmV2LnhtbFBLBQYAAAAAAwADALcAAAD1AgAAAAA=&#10;" strokeweight="2pt"/>
              <v:line id="Line 27" o:spid="_x0000_s1148" style="position:absolute;flip:y;visibility:visible;mso-wrap-style:square" from="11624,284" to="11624,16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" strokeweight="2pt"/>
              <v:line id="Line 28" o:spid="_x0000_s1149" style="position:absolute;visibility:visible;mso-wrap-style:square" from="1136,284" to="11624,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ez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R&#10;fL8JJ8jVBwAA//8DAFBLAQItABQABgAIAAAAIQDb4fbL7gAAAIUBAAATAAAAAAAAAAAAAAAAAAAA&#10;AABbQ29udGVudF9UeXBlc10ueG1sUEsBAi0AFAAGAAgAAAAhAFr0LFu/AAAAFQEAAAsAAAAAAAAA&#10;AAAAAAAAHwEAAF9yZWxzLy5yZWxzUEsBAi0AFAAGAAgAAAAhAL0Z7OC+AAAA3QAAAA8AAAAAAAAA&#10;AAAAAAAABwIAAGRycy9kb3ducmV2LnhtbFBLBQYAAAAAAwADALcAAADyAgAAAAA=&#10;" strokeweight="2pt"/>
              <v:group id="Group 29" o:spid="_x0000_s1150" style="position:absolute;left:1136;top:15472;width:10488;height:853" coordorigin="1136,15703" coordsize="10488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">
                <v:line id="Line 30" o:spid="_x0000_s1151" style="position:absolute;visibility:visible;mso-wrap-style:square" from="1136,16556" to="11624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9cM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rd/j7Jpwgdw8AAAD//wMAUEsBAi0AFAAGAAgAAAAhANvh9svuAAAAhQEAABMAAAAAAAAAAAAA&#10;AAAAAAAAAFtDb250ZW50X1R5cGVzXS54bWxQSwECLQAUAAYACAAAACEAWvQsW78AAAAVAQAACwAA&#10;AAAAAAAAAAAAAAAfAQAAX3JlbHMvLnJlbHNQSwECLQAUAAYACAAAACEAIofXDMMAAADdAAAADwAA&#10;AAAAAAAAAAAAAAAHAgAAZHJzL2Rvd25yZXYueG1sUEsFBgAAAAADAAMAtwAAAPcCAAAAAA==&#10;" strokeweight="2pt"/>
                <v:rect id="Rectangle 31" o:spid="_x0000_s1152" style="position:absolute;left:1136;top:15703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" strokeweight="2.25pt"/>
                <v:line id="Line 32" o:spid="_x0000_s1153" style="position:absolute;flip:y;visibility:visible;mso-wrap-style:square" from="1136,15989" to="4821,15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" strokeweight="2pt"/>
                <v:line id="Line 33" o:spid="_x0000_s1154" style="position:absolute;flip:y;visibility:visible;mso-wrap-style:square" from="1136,16273" to="4821,1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" strokeweight="2pt"/>
                <v:line id="Line 34" o:spid="_x0000_s1155" style="position:absolute;flip:x;visibility:visible;mso-wrap-style:square" from="11057,15706" to="11057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" strokeweight="2pt"/>
                <v:line id="Line 35" o:spid="_x0000_s1156" style="position:absolute;visibility:visible;mso-wrap-style:square" from="11057,16103" to="11624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0V9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LQRXvpER9PYDAAD//wMAUEsBAi0AFAAGAAgAAAAhANvh9svuAAAAhQEAABMAAAAAAAAAAAAA&#10;AAAAAAAAAFtDb250ZW50X1R5cGVzXS54bWxQSwECLQAUAAYACAAAACEAWvQsW78AAAAVAQAACwAA&#10;AAAAAAAAAAAAAAAfAQAAX3JlbHMvLnJlbHNQSwECLQAUAAYACAAAACEALCNFfcMAAADdAAAADwAA&#10;AAAAAAAAAAAAAAAHAgAAZHJzL2Rvd25yZXYueG1sUEsFBgAAAAADAAMAtwAAAPcCAAAAAA==&#10;" strokeweight="2pt"/>
                <v:line id="Line 36" o:spid="_x0000_s1157" style="position:absolute;visibility:visible;mso-wrap-style:square" from="1531,15705" to="1531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+D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5M5&#10;fL8JJ8jVBwAA//8DAFBLAQItABQABgAIAAAAIQDb4fbL7gAAAIUBAAATAAAAAAAAAAAAAAAAAAAA&#10;AABbQ29udGVudF9UeXBlc10ueG1sUEsBAi0AFAAGAAgAAAAhAFr0LFu/AAAAFQEAAAsAAAAAAAAA&#10;AAAAAAAAHwEAAF9yZWxzLy5yZWxzUEsBAi0AFAAGAAgAAAAhAENv4Oa+AAAA3QAAAA8AAAAAAAAA&#10;AAAAAAAABwIAAGRycy9kb3ducmV2LnhtbFBLBQYAAAAAAwADALcAAADyAgAAAAA=&#10;" strokeweight="2pt"/>
                <v:line id="Line 37" o:spid="_x0000_s1158" style="position:absolute;visibility:visible;mso-wrap-style:square" from="2098,15706" to="2098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PG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B/LYVfvpER9OYNAAD//wMAUEsBAi0AFAAGAAgAAAAhANvh9svuAAAAhQEAABMAAAAAAAAAAAAA&#10;AAAAAAAAAFtDb250ZW50X1R5cGVzXS54bWxQSwECLQAUAAYACAAAACEAWvQsW78AAAAVAQAACwAA&#10;AAAAAAAAAAAAAAAfAQAAX3JlbHMvLnJlbHNQSwECLQAUAAYACAAAACEAHDmDxsMAAADdAAAADwAA&#10;AAAAAAAAAAAAAAAHAgAAZHJzL2Rvd25yZXYueG1sUEsFBgAAAAADAAMAtwAAAPcCAAAAAA==&#10;" strokeweight="2pt"/>
                <v:line id="Line 38" o:spid="_x0000_s1159" style="position:absolute;visibility:visible;mso-wrap-style:square" from="4821,15705" to="4821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SZd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R&#10;fL8JJ8jVBwAA//8DAFBLAQItABQABgAIAAAAIQDb4fbL7gAAAIUBAAATAAAAAAAAAAAAAAAAAAAA&#10;AABbQ29udGVudF9UeXBlc10ueG1sUEsBAi0AFAAGAAgAAAAhAFr0LFu/AAAAFQEAAAsAAAAAAAAA&#10;AAAAAAAAHwEAAF9yZWxzLy5yZWxzUEsBAi0AFAAGAAgAAAAhAHN1Jl2+AAAA3QAAAA8AAAAAAAAA&#10;AAAAAAAABwIAAGRycy9kb3ducmV2LnhtbFBLBQYAAAAAAwADALcAAADyAgAAAAA=&#10;" strokeweight="2pt"/>
                <v:line id="Line 39" o:spid="_x0000_s1160" style="position:absolute;visibility:visible;mso-wrap-style:square" from="4253,15708" to="4253,1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7g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Mx&#10;fL8JJ8jVBwAA//8DAFBLAQItABQABgAIAAAAIQDb4fbL7gAAAIUBAAATAAAAAAAAAAAAAAAAAAAA&#10;AABbQ29udGVudF9UeXBlc10ueG1sUEsBAi0AFAAGAAgAAAAhAFr0LFu/AAAAFQEAAAsAAAAAAAAA&#10;AAAAAAAAHwEAAF9yZWxzLy5yZWxzUEsBAi0AFAAGAAgAAAAhAIOnuCq+AAAA3QAAAA8AAAAAAAAA&#10;AAAAAAAABwIAAGRycy9kb3ducmV2LnhtbFBLBQYAAAAAAwADALcAAADyAgAAAAA=&#10;" strokeweight="2pt"/>
                <v:line id="Line 40" o:spid="_x0000_s1161" style="position:absolute;visibility:visible;mso-wrap-style:square" from="3402,15706" to="3402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x2x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l/&#10;8x94fxNOkKsXAAAA//8DAFBLAQItABQABgAIAAAAIQDb4fbL7gAAAIUBAAATAAAAAAAAAAAAAAAA&#10;AAAAAABbQ29udGVudF9UeXBlc10ueG1sUEsBAi0AFAAGAAgAAAAhAFr0LFu/AAAAFQEAAAsAAAAA&#10;AAAAAAAAAAAAHwEAAF9yZWxzLy5yZWxzUEsBAi0AFAAGAAgAAAAhAOzrHbHBAAAA3QAAAA8AAAAA&#10;AAAAAAAAAAAABwIAAGRycy9kb3ducmV2LnhtbFBLBQYAAAAAAwADALcAAAD1AgAAAAA=&#10;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162" type="#_x0000_t202" style="position:absolute;left:1136;top:16273;width:39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" strokeweight="2pt">
                  <v:textbox inset="0,0,0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Изм.</w:t>
                        </w:r>
                      </w:p>
                    </w:txbxContent>
                  </v:textbox>
                </v:shape>
                <v:shape id="Text Box 42" o:spid="_x0000_s1163" type="#_x0000_t202" style="position:absolute;left:1531;top:16273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" strokeweight="2pt">
                  <v:textbox inset=".1mm,0,.1mm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  <w:spacing w:val="-16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16"/>
                          </w:rPr>
                          <w:t>Лист.</w:t>
                        </w:r>
                      </w:p>
                    </w:txbxContent>
                  </v:textbox>
                </v:shape>
                <v:shape id="Text Box 43" o:spid="_x0000_s1164" type="#_x0000_t202" style="position:absolute;left:2098;top:16273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" strokeweight="2pt">
                  <v:textbox inset="1.5mm,0,1.5mm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44" o:spid="_x0000_s1165" type="#_x0000_t202" style="position:absolute;left:3402;top:16273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" strokeweight="2pt">
                  <v:textbox inset="1.5mm,0,.5mm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</w:rPr>
                          <w:t>Подп.</w:t>
                        </w:r>
                      </w:p>
                    </w:txbxContent>
                  </v:textbox>
                </v:shape>
                <v:shape id="Text Box 45" o:spid="_x0000_s1166" type="#_x0000_t202" style="position:absolute;left:4253;top:16273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" strokeweight="2pt">
                  <v:textbox inset=".1mm,0,0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  <w:spacing w:val="-20"/>
                          </w:rPr>
                        </w:pPr>
                        <w:r>
                          <w:rPr>
                            <w:rFonts w:ascii="Arial" w:hAnsi="Arial"/>
                            <w:i/>
                            <w:spacing w:val="-20"/>
                          </w:rPr>
                          <w:t>Дата</w:t>
                        </w:r>
                      </w:p>
                    </w:txbxContent>
                  </v:textbox>
                </v:shape>
                <v:shape id="Text Box 46" o:spid="_x0000_s1167" type="#_x0000_t202" style="position:absolute;left:11057;top:15706;width:56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" strokeweight="2pt">
                  <v:textbox inset="0,,0">
                    <w:txbxContent>
                      <w:p w:rsidR="00AE400C" w:rsidRDefault="00AE400C" w:rsidP="0059666E">
                        <w:pPr>
                          <w:rPr>
                            <w:rFonts w:ascii="Arial" w:hAnsi="Arial"/>
                            <w:i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0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47" o:spid="_x0000_s1168" type="#_x0000_t202" style="position:absolute;left:11057;top:15857;width:567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" strokeweight="2pt">
                <v:textbox inset="1mm,,0">
                  <w:txbxContent>
                    <w:p w:rsidR="00AE400C" w:rsidRPr="008E0A40" w:rsidRDefault="00AE400C" w:rsidP="0059666E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begin"/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instrText xml:space="preserve"> PAGE  \* Arabic  \* MERGEFORMAT </w:instrText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separate"/>
                      </w:r>
                      <w:r w:rsidR="00C24D77">
                        <w:rPr>
                          <w:rFonts w:ascii="GOST type A" w:hAnsi="GOST type A"/>
                          <w:i/>
                          <w:noProof/>
                        </w:rPr>
                        <w:t>7</w:t>
                      </w:r>
                      <w:r w:rsidRPr="008E0A40">
                        <w:rPr>
                          <w:rFonts w:ascii="GOST type A" w:hAnsi="GOST type A"/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  <v:shape id="Text Box 48" o:spid="_x0000_s1169" type="#_x0000_t202" style="position:absolute;left:5436;top:15613;width:545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" stroked="f">
                <v:textbox>
                  <w:txbxContent>
                    <w:p w:rsidR="00AE400C" w:rsidRPr="00977FCF" w:rsidRDefault="00AE400C" w:rsidP="0059666E">
                      <w:pPr>
                        <w:ind w:left="708"/>
                        <w:rPr>
                          <w:rFonts w:ascii="GOST Type BU" w:eastAsia="Calibri" w:hAnsi="GOST Type BU" w:cs="ISOCP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 xml:space="preserve">          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ТПЖА.09.03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>01.___</w:t>
                      </w:r>
                      <w:r w:rsidRPr="00977FCF">
                        <w:rPr>
                          <w:rFonts w:ascii="GOST Type BU" w:hAnsi="GOST Type BU" w:cs="ISOCP"/>
                          <w:i/>
                          <w:sz w:val="36"/>
                          <w:szCs w:val="36"/>
                        </w:rPr>
                        <w:t xml:space="preserve"> ПЗ</w:t>
                      </w:r>
                    </w:p>
                    <w:p w:rsidR="00AE400C" w:rsidRPr="00DF6D93" w:rsidRDefault="00AE400C" w:rsidP="0059666E">
                      <w:pPr>
                        <w:jc w:val="center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400C" w:rsidRDefault="00AE400C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052D1B71" wp14:editId="2E826BD5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26" name="Группа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27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1E5BA8" w:rsidRDefault="00AE400C" w:rsidP="00BF6CD9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77FCF" w:rsidRDefault="00AE400C" w:rsidP="00BF6CD9">
                            <w:pPr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9F55E8" w:rsidRDefault="00AE400C" w:rsidP="00BF6CD9">
                            <w:pPr>
                              <w:pStyle w:val="a7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instrText xml:space="preserve"> PAGE   \* MERGEFORMAT </w:instrText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C24D77">
                              <w:rPr>
                                <w:i/>
                                <w:noProof/>
                                <w:sz w:val="32"/>
                                <w:szCs w:val="32"/>
                              </w:rPr>
                              <w:t>67</w:t>
                            </w:r>
                            <w:r w:rsidRPr="00135113">
                              <w:rPr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  <w:p w:rsidR="00AE400C" w:rsidRPr="00AD0C1A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400C" w:rsidRPr="00872D35" w:rsidRDefault="00AE400C" w:rsidP="00BF6CD9">
                            <w:pPr>
                              <w:spacing w:after="120"/>
                              <w:ind w:left="709"/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ТПЖА</w:t>
                            </w:r>
                            <w:r w:rsidRPr="00872D35"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.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>09.03.01.___</w:t>
                            </w:r>
                            <w:r w:rsidRPr="00872D35">
                              <w:rPr>
                                <w:rFonts w:ascii="GOST Type BU" w:hAnsi="GOST Type BU"/>
                                <w:i/>
                                <w:sz w:val="38"/>
                                <w:szCs w:val="38"/>
                              </w:rPr>
                              <w:t xml:space="preserve"> ПЗ</w:t>
                            </w:r>
                          </w:p>
                          <w:p w:rsidR="00AE400C" w:rsidRPr="00E351C3" w:rsidRDefault="00AE400C" w:rsidP="00BF6CD9">
                            <w:pPr>
                              <w:ind w:left="708"/>
                              <w:rPr>
                                <w:rFonts w:eastAsia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AE400C" w:rsidRPr="00AB1AC7" w:rsidRDefault="00AE400C" w:rsidP="00BF6C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2D1B71" id="Группа 26" o:spid="_x0000_s1170" style="position:absolute;margin-left:56.5pt;margin-top:16pt;width:510.85pt;height:807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">
              <v:rect id="Rectangle 3" o:spid="_x0000_s117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rp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xM/w9yX8AHm8AQAA//8DAFBLAQItABQABgAIAAAAIQDb4fbL7gAAAIUBAAATAAAAAAAAAAAA&#10;AAAAAAAAAABbQ29udGVudF9UeXBlc10ueG1sUEsBAi0AFAAGAAgAAAAhAFr0LFu/AAAAFQEAAAsA&#10;AAAAAAAAAAAAAAAAHwEAAF9yZWxzLy5yZWxzUEsBAi0AFAAGAAgAAAAhAEp3WunEAAAA2wAAAA8A&#10;AAAAAAAAAAAAAAAABwIAAGRycy9kb3ducmV2LnhtbFBLBQYAAAAAAwADALcAAAD4AgAAAAA=&#10;" filled="f" strokeweight="2pt"/>
              <v:line id="Line 4" o:spid="_x0000_s1172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5" o:spid="_x0000_s1173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6" o:spid="_x0000_s1174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" o:spid="_x0000_s1175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" o:spid="_x0000_s1176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9" o:spid="_x0000_s1177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10" o:spid="_x0000_s1178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11" o:spid="_x0000_s117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12" o:spid="_x0000_s118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13" o:spid="_x0000_s1181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rect id="Rectangle 14" o:spid="_x0000_s1182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183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84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85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86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AE400C" w:rsidRPr="001E5BA8" w:rsidRDefault="00AE400C" w:rsidP="00BF6CD9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87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AE400C" w:rsidRPr="00977FCF" w:rsidRDefault="00AE400C" w:rsidP="00BF6CD9">
                      <w:pPr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88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AE400C" w:rsidRPr="009F55E8" w:rsidRDefault="00AE400C" w:rsidP="00BF6CD9">
                      <w:pPr>
                        <w:pStyle w:val="a7"/>
                        <w:jc w:val="center"/>
                        <w:rPr>
                          <w:i/>
                          <w:sz w:val="32"/>
                          <w:szCs w:val="32"/>
                        </w:rPr>
                      </w:pP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instrText xml:space="preserve"> PAGE   \* MERGEFORMAT </w:instrText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C24D77">
                        <w:rPr>
                          <w:i/>
                          <w:noProof/>
                          <w:sz w:val="32"/>
                          <w:szCs w:val="32"/>
                        </w:rPr>
                        <w:t>67</w:t>
                      </w:r>
                      <w:r w:rsidRPr="00135113">
                        <w:rPr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  <w:p w:rsidR="00AE400C" w:rsidRPr="00AD0C1A" w:rsidRDefault="00AE400C" w:rsidP="00BF6CD9"/>
                  </w:txbxContent>
                </v:textbox>
              </v:rect>
              <v:rect id="Rectangle 21" o:spid="_x0000_s118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AE400C" w:rsidRPr="00872D35" w:rsidRDefault="00AE400C" w:rsidP="00BF6CD9">
                      <w:pPr>
                        <w:spacing w:after="120"/>
                        <w:ind w:left="709"/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ТПЖА</w:t>
                      </w:r>
                      <w:r w:rsidRPr="00872D35"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.</w:t>
                      </w:r>
                      <w:r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>09.03.01.___</w:t>
                      </w:r>
                      <w:r w:rsidRPr="00872D35">
                        <w:rPr>
                          <w:rFonts w:ascii="GOST Type BU" w:hAnsi="GOST Type BU"/>
                          <w:i/>
                          <w:sz w:val="38"/>
                          <w:szCs w:val="38"/>
                        </w:rPr>
                        <w:t xml:space="preserve"> ПЗ</w:t>
                      </w:r>
                    </w:p>
                    <w:p w:rsidR="00AE400C" w:rsidRPr="00E351C3" w:rsidRDefault="00AE400C" w:rsidP="00BF6CD9">
                      <w:pPr>
                        <w:ind w:left="708"/>
                        <w:rPr>
                          <w:rFonts w:eastAsia="Calibri"/>
                          <w:i/>
                          <w:sz w:val="32"/>
                          <w:szCs w:val="32"/>
                        </w:rPr>
                      </w:pPr>
                    </w:p>
                    <w:p w:rsidR="00AE400C" w:rsidRPr="00AB1AC7" w:rsidRDefault="00AE400C" w:rsidP="00BF6CD9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0266"/>
    <w:multiLevelType w:val="hybridMultilevel"/>
    <w:tmpl w:val="4E9AC7E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7C2C55"/>
    <w:multiLevelType w:val="multilevel"/>
    <w:tmpl w:val="86E8182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 w15:restartNumberingAfterBreak="0">
    <w:nsid w:val="03ED3836"/>
    <w:multiLevelType w:val="hybridMultilevel"/>
    <w:tmpl w:val="77764C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B3DEF"/>
    <w:multiLevelType w:val="hybridMultilevel"/>
    <w:tmpl w:val="6A7235E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AC418FE"/>
    <w:multiLevelType w:val="hybridMultilevel"/>
    <w:tmpl w:val="071E59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9266F"/>
    <w:multiLevelType w:val="hybridMultilevel"/>
    <w:tmpl w:val="47367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13238"/>
    <w:multiLevelType w:val="multilevel"/>
    <w:tmpl w:val="86E8182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7" w15:restartNumberingAfterBreak="0">
    <w:nsid w:val="49730F5C"/>
    <w:multiLevelType w:val="hybridMultilevel"/>
    <w:tmpl w:val="BB88E6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767B1"/>
    <w:multiLevelType w:val="hybridMultilevel"/>
    <w:tmpl w:val="8C588D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A00577"/>
    <w:multiLevelType w:val="hybridMultilevel"/>
    <w:tmpl w:val="CC72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41FD0"/>
    <w:multiLevelType w:val="multilevel"/>
    <w:tmpl w:val="86E8182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11" w15:restartNumberingAfterBreak="0">
    <w:nsid w:val="50EB1A62"/>
    <w:multiLevelType w:val="hybridMultilevel"/>
    <w:tmpl w:val="AB6CDA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A3D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A61BA7"/>
    <w:multiLevelType w:val="hybridMultilevel"/>
    <w:tmpl w:val="12EC597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83BB9"/>
    <w:multiLevelType w:val="hybridMultilevel"/>
    <w:tmpl w:val="B2424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ED235A"/>
    <w:multiLevelType w:val="hybridMultilevel"/>
    <w:tmpl w:val="F412EF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0"/>
  </w:num>
  <w:num w:numId="5">
    <w:abstractNumId w:val="9"/>
  </w:num>
  <w:num w:numId="6">
    <w:abstractNumId w:val="8"/>
  </w:num>
  <w:num w:numId="7">
    <w:abstractNumId w:val="12"/>
  </w:num>
  <w:num w:numId="8">
    <w:abstractNumId w:val="15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3"/>
  </w:num>
  <w:num w:numId="12">
    <w:abstractNumId w:val="4"/>
  </w:num>
  <w:num w:numId="13">
    <w:abstractNumId w:val="2"/>
  </w:num>
  <w:num w:numId="14">
    <w:abstractNumId w:val="6"/>
  </w:num>
  <w:num w:numId="15">
    <w:abstractNumId w:val="1"/>
  </w:num>
  <w:num w:numId="16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C3D"/>
    <w:rsid w:val="00004499"/>
    <w:rsid w:val="000143EA"/>
    <w:rsid w:val="00022BFF"/>
    <w:rsid w:val="000244C3"/>
    <w:rsid w:val="00033EB8"/>
    <w:rsid w:val="000349DD"/>
    <w:rsid w:val="000435CC"/>
    <w:rsid w:val="00047E5F"/>
    <w:rsid w:val="0005063A"/>
    <w:rsid w:val="00057282"/>
    <w:rsid w:val="00063C3B"/>
    <w:rsid w:val="00066B00"/>
    <w:rsid w:val="00074597"/>
    <w:rsid w:val="00077785"/>
    <w:rsid w:val="000842C2"/>
    <w:rsid w:val="000965E4"/>
    <w:rsid w:val="000A72BD"/>
    <w:rsid w:val="000B0E95"/>
    <w:rsid w:val="000D040A"/>
    <w:rsid w:val="000D0FC1"/>
    <w:rsid w:val="000D278C"/>
    <w:rsid w:val="000F1969"/>
    <w:rsid w:val="000F2E3A"/>
    <w:rsid w:val="001028FA"/>
    <w:rsid w:val="00104BD9"/>
    <w:rsid w:val="00116984"/>
    <w:rsid w:val="001237D8"/>
    <w:rsid w:val="00136C57"/>
    <w:rsid w:val="0014691E"/>
    <w:rsid w:val="00154190"/>
    <w:rsid w:val="001633E8"/>
    <w:rsid w:val="00174D01"/>
    <w:rsid w:val="00174FC1"/>
    <w:rsid w:val="00183A14"/>
    <w:rsid w:val="00186D06"/>
    <w:rsid w:val="00192F27"/>
    <w:rsid w:val="001A151B"/>
    <w:rsid w:val="001A2EF7"/>
    <w:rsid w:val="001B4BB0"/>
    <w:rsid w:val="001B6EB6"/>
    <w:rsid w:val="001C5ABF"/>
    <w:rsid w:val="001D07AD"/>
    <w:rsid w:val="001E3278"/>
    <w:rsid w:val="001E4BB4"/>
    <w:rsid w:val="001F399E"/>
    <w:rsid w:val="001F3C48"/>
    <w:rsid w:val="00205E6F"/>
    <w:rsid w:val="00206429"/>
    <w:rsid w:val="00207749"/>
    <w:rsid w:val="00217C05"/>
    <w:rsid w:val="00220477"/>
    <w:rsid w:val="00222CCB"/>
    <w:rsid w:val="00233F9E"/>
    <w:rsid w:val="00264B04"/>
    <w:rsid w:val="0028095C"/>
    <w:rsid w:val="00281122"/>
    <w:rsid w:val="00281F7C"/>
    <w:rsid w:val="0028537F"/>
    <w:rsid w:val="00290282"/>
    <w:rsid w:val="00291FB7"/>
    <w:rsid w:val="002923EF"/>
    <w:rsid w:val="002A3DBC"/>
    <w:rsid w:val="002C0F1E"/>
    <w:rsid w:val="002C197D"/>
    <w:rsid w:val="002C45C7"/>
    <w:rsid w:val="002C525F"/>
    <w:rsid w:val="002D0C42"/>
    <w:rsid w:val="002D31D1"/>
    <w:rsid w:val="002E0C64"/>
    <w:rsid w:val="002E773D"/>
    <w:rsid w:val="002F308B"/>
    <w:rsid w:val="002F5846"/>
    <w:rsid w:val="002F7250"/>
    <w:rsid w:val="003128AD"/>
    <w:rsid w:val="00323345"/>
    <w:rsid w:val="00323FCA"/>
    <w:rsid w:val="0032527C"/>
    <w:rsid w:val="00325F57"/>
    <w:rsid w:val="00326AE6"/>
    <w:rsid w:val="00330288"/>
    <w:rsid w:val="0033421C"/>
    <w:rsid w:val="00340054"/>
    <w:rsid w:val="003432A5"/>
    <w:rsid w:val="00345802"/>
    <w:rsid w:val="003555C6"/>
    <w:rsid w:val="00370559"/>
    <w:rsid w:val="003738B9"/>
    <w:rsid w:val="0038306C"/>
    <w:rsid w:val="00383172"/>
    <w:rsid w:val="00384F50"/>
    <w:rsid w:val="003A78F8"/>
    <w:rsid w:val="003A7DCF"/>
    <w:rsid w:val="003B0C3D"/>
    <w:rsid w:val="003B7169"/>
    <w:rsid w:val="003D02DF"/>
    <w:rsid w:val="003D0F07"/>
    <w:rsid w:val="003E398E"/>
    <w:rsid w:val="003F3DB2"/>
    <w:rsid w:val="003F41DF"/>
    <w:rsid w:val="00406A02"/>
    <w:rsid w:val="00416C3C"/>
    <w:rsid w:val="0042112F"/>
    <w:rsid w:val="004239F2"/>
    <w:rsid w:val="00425279"/>
    <w:rsid w:val="0042619C"/>
    <w:rsid w:val="004310EE"/>
    <w:rsid w:val="004527BE"/>
    <w:rsid w:val="00454AA3"/>
    <w:rsid w:val="00457F42"/>
    <w:rsid w:val="00460B84"/>
    <w:rsid w:val="004643B1"/>
    <w:rsid w:val="00466441"/>
    <w:rsid w:val="00470910"/>
    <w:rsid w:val="00477932"/>
    <w:rsid w:val="004806D0"/>
    <w:rsid w:val="00485D88"/>
    <w:rsid w:val="00494E29"/>
    <w:rsid w:val="004958C1"/>
    <w:rsid w:val="004967B0"/>
    <w:rsid w:val="004B04FA"/>
    <w:rsid w:val="004B2647"/>
    <w:rsid w:val="004B4DD6"/>
    <w:rsid w:val="004C2CDD"/>
    <w:rsid w:val="004C56F2"/>
    <w:rsid w:val="004D3C19"/>
    <w:rsid w:val="004D4428"/>
    <w:rsid w:val="004E3F0C"/>
    <w:rsid w:val="004F58E3"/>
    <w:rsid w:val="0050212E"/>
    <w:rsid w:val="00512118"/>
    <w:rsid w:val="0051397A"/>
    <w:rsid w:val="00520DBD"/>
    <w:rsid w:val="00532D26"/>
    <w:rsid w:val="0054253A"/>
    <w:rsid w:val="005448A0"/>
    <w:rsid w:val="00544B78"/>
    <w:rsid w:val="0055163A"/>
    <w:rsid w:val="005519F9"/>
    <w:rsid w:val="005525ED"/>
    <w:rsid w:val="00552682"/>
    <w:rsid w:val="00553589"/>
    <w:rsid w:val="00555BAA"/>
    <w:rsid w:val="0056194D"/>
    <w:rsid w:val="00564039"/>
    <w:rsid w:val="00575E29"/>
    <w:rsid w:val="00583FD0"/>
    <w:rsid w:val="00585973"/>
    <w:rsid w:val="0058759D"/>
    <w:rsid w:val="00590120"/>
    <w:rsid w:val="00591913"/>
    <w:rsid w:val="005931B8"/>
    <w:rsid w:val="0059666E"/>
    <w:rsid w:val="005A348D"/>
    <w:rsid w:val="005B4653"/>
    <w:rsid w:val="005C0E33"/>
    <w:rsid w:val="005C4775"/>
    <w:rsid w:val="005C62C3"/>
    <w:rsid w:val="005C7923"/>
    <w:rsid w:val="005D002B"/>
    <w:rsid w:val="005D1A61"/>
    <w:rsid w:val="005E394D"/>
    <w:rsid w:val="00617E36"/>
    <w:rsid w:val="006254AA"/>
    <w:rsid w:val="006302C2"/>
    <w:rsid w:val="00635BF4"/>
    <w:rsid w:val="00637CFF"/>
    <w:rsid w:val="00641D97"/>
    <w:rsid w:val="00642C99"/>
    <w:rsid w:val="00646E0E"/>
    <w:rsid w:val="00652AC4"/>
    <w:rsid w:val="00665B5C"/>
    <w:rsid w:val="00667369"/>
    <w:rsid w:val="00673E3D"/>
    <w:rsid w:val="00675563"/>
    <w:rsid w:val="00675C19"/>
    <w:rsid w:val="00682E7F"/>
    <w:rsid w:val="00683C89"/>
    <w:rsid w:val="00686441"/>
    <w:rsid w:val="00692564"/>
    <w:rsid w:val="006A2944"/>
    <w:rsid w:val="006A2BAE"/>
    <w:rsid w:val="006C00CB"/>
    <w:rsid w:val="006C354F"/>
    <w:rsid w:val="006C480C"/>
    <w:rsid w:val="006D0EA0"/>
    <w:rsid w:val="006D2F58"/>
    <w:rsid w:val="006D530F"/>
    <w:rsid w:val="006D6550"/>
    <w:rsid w:val="006F2C6F"/>
    <w:rsid w:val="006F4938"/>
    <w:rsid w:val="006F4B9B"/>
    <w:rsid w:val="00702123"/>
    <w:rsid w:val="00702462"/>
    <w:rsid w:val="00706174"/>
    <w:rsid w:val="00706664"/>
    <w:rsid w:val="00711707"/>
    <w:rsid w:val="00725F27"/>
    <w:rsid w:val="007347BC"/>
    <w:rsid w:val="00736DC6"/>
    <w:rsid w:val="007512E3"/>
    <w:rsid w:val="007515C9"/>
    <w:rsid w:val="00754203"/>
    <w:rsid w:val="00771D9B"/>
    <w:rsid w:val="00772627"/>
    <w:rsid w:val="00772EC4"/>
    <w:rsid w:val="00782445"/>
    <w:rsid w:val="00790E0E"/>
    <w:rsid w:val="007A094D"/>
    <w:rsid w:val="007A5DD4"/>
    <w:rsid w:val="007B3888"/>
    <w:rsid w:val="007B7DD9"/>
    <w:rsid w:val="007C1849"/>
    <w:rsid w:val="007C1D27"/>
    <w:rsid w:val="007D479E"/>
    <w:rsid w:val="007D5D01"/>
    <w:rsid w:val="007D63DE"/>
    <w:rsid w:val="007D7527"/>
    <w:rsid w:val="007E7A2D"/>
    <w:rsid w:val="007F4545"/>
    <w:rsid w:val="00805286"/>
    <w:rsid w:val="008068C8"/>
    <w:rsid w:val="008077E5"/>
    <w:rsid w:val="008108A3"/>
    <w:rsid w:val="008230EE"/>
    <w:rsid w:val="008371EC"/>
    <w:rsid w:val="008379A9"/>
    <w:rsid w:val="00842F8A"/>
    <w:rsid w:val="00845CBA"/>
    <w:rsid w:val="00846E35"/>
    <w:rsid w:val="00850619"/>
    <w:rsid w:val="00851059"/>
    <w:rsid w:val="008559EB"/>
    <w:rsid w:val="00857537"/>
    <w:rsid w:val="0086380C"/>
    <w:rsid w:val="00864557"/>
    <w:rsid w:val="00870C5E"/>
    <w:rsid w:val="00872B64"/>
    <w:rsid w:val="008756C5"/>
    <w:rsid w:val="0089564A"/>
    <w:rsid w:val="008A0D26"/>
    <w:rsid w:val="008A3D63"/>
    <w:rsid w:val="008B5C09"/>
    <w:rsid w:val="008B74EA"/>
    <w:rsid w:val="008B7BFA"/>
    <w:rsid w:val="008B7C1A"/>
    <w:rsid w:val="008C3FF1"/>
    <w:rsid w:val="008C7CD5"/>
    <w:rsid w:val="008D2DFD"/>
    <w:rsid w:val="008E31A9"/>
    <w:rsid w:val="008E46AE"/>
    <w:rsid w:val="008F49FA"/>
    <w:rsid w:val="008F789A"/>
    <w:rsid w:val="0091036B"/>
    <w:rsid w:val="00915D5F"/>
    <w:rsid w:val="00922EAD"/>
    <w:rsid w:val="00926085"/>
    <w:rsid w:val="009344AC"/>
    <w:rsid w:val="00942F70"/>
    <w:rsid w:val="00950295"/>
    <w:rsid w:val="00955523"/>
    <w:rsid w:val="009563C9"/>
    <w:rsid w:val="009566FA"/>
    <w:rsid w:val="00957999"/>
    <w:rsid w:val="009620F1"/>
    <w:rsid w:val="00965827"/>
    <w:rsid w:val="00965A55"/>
    <w:rsid w:val="00965ED8"/>
    <w:rsid w:val="00972841"/>
    <w:rsid w:val="00980A2A"/>
    <w:rsid w:val="00992B97"/>
    <w:rsid w:val="00996E7E"/>
    <w:rsid w:val="009B3D0F"/>
    <w:rsid w:val="009B50F9"/>
    <w:rsid w:val="009C0412"/>
    <w:rsid w:val="009C1891"/>
    <w:rsid w:val="009C35BD"/>
    <w:rsid w:val="009C5394"/>
    <w:rsid w:val="009C67F5"/>
    <w:rsid w:val="009D0B6F"/>
    <w:rsid w:val="009D56FA"/>
    <w:rsid w:val="009E053F"/>
    <w:rsid w:val="009E0E9E"/>
    <w:rsid w:val="009E699F"/>
    <w:rsid w:val="009F0929"/>
    <w:rsid w:val="009F20FD"/>
    <w:rsid w:val="009F3EED"/>
    <w:rsid w:val="009F64CC"/>
    <w:rsid w:val="00A037E2"/>
    <w:rsid w:val="00A12A4D"/>
    <w:rsid w:val="00A13DB8"/>
    <w:rsid w:val="00A2035F"/>
    <w:rsid w:val="00A230F7"/>
    <w:rsid w:val="00A24A5F"/>
    <w:rsid w:val="00A2754B"/>
    <w:rsid w:val="00A32B16"/>
    <w:rsid w:val="00A36E85"/>
    <w:rsid w:val="00A41A0B"/>
    <w:rsid w:val="00A53B2E"/>
    <w:rsid w:val="00A62DFF"/>
    <w:rsid w:val="00A72875"/>
    <w:rsid w:val="00A778F4"/>
    <w:rsid w:val="00A87B4B"/>
    <w:rsid w:val="00A91535"/>
    <w:rsid w:val="00A92CEF"/>
    <w:rsid w:val="00A959AB"/>
    <w:rsid w:val="00AB09FC"/>
    <w:rsid w:val="00AB4986"/>
    <w:rsid w:val="00AE400C"/>
    <w:rsid w:val="00AF58EE"/>
    <w:rsid w:val="00AF7A03"/>
    <w:rsid w:val="00B01F9C"/>
    <w:rsid w:val="00B03B31"/>
    <w:rsid w:val="00B04A8B"/>
    <w:rsid w:val="00B1037B"/>
    <w:rsid w:val="00B113FC"/>
    <w:rsid w:val="00B15C9E"/>
    <w:rsid w:val="00B35810"/>
    <w:rsid w:val="00B423AB"/>
    <w:rsid w:val="00B45821"/>
    <w:rsid w:val="00B46875"/>
    <w:rsid w:val="00B516E8"/>
    <w:rsid w:val="00B528DF"/>
    <w:rsid w:val="00B60D8E"/>
    <w:rsid w:val="00B74DE7"/>
    <w:rsid w:val="00B75EFF"/>
    <w:rsid w:val="00B854CB"/>
    <w:rsid w:val="00B85EC5"/>
    <w:rsid w:val="00B9692E"/>
    <w:rsid w:val="00B97221"/>
    <w:rsid w:val="00BB0890"/>
    <w:rsid w:val="00BB119B"/>
    <w:rsid w:val="00BB1A18"/>
    <w:rsid w:val="00BD5384"/>
    <w:rsid w:val="00BE3078"/>
    <w:rsid w:val="00BE4DAE"/>
    <w:rsid w:val="00BF1829"/>
    <w:rsid w:val="00BF6CD9"/>
    <w:rsid w:val="00BF7BE6"/>
    <w:rsid w:val="00C07AD0"/>
    <w:rsid w:val="00C07B6D"/>
    <w:rsid w:val="00C17FEC"/>
    <w:rsid w:val="00C21DFE"/>
    <w:rsid w:val="00C24721"/>
    <w:rsid w:val="00C24D77"/>
    <w:rsid w:val="00C42E45"/>
    <w:rsid w:val="00C54ECE"/>
    <w:rsid w:val="00C62367"/>
    <w:rsid w:val="00C6254D"/>
    <w:rsid w:val="00C64964"/>
    <w:rsid w:val="00C7207E"/>
    <w:rsid w:val="00C7325D"/>
    <w:rsid w:val="00C73DF4"/>
    <w:rsid w:val="00C81C6A"/>
    <w:rsid w:val="00C84D38"/>
    <w:rsid w:val="00CA3F24"/>
    <w:rsid w:val="00CB19B0"/>
    <w:rsid w:val="00CB48CA"/>
    <w:rsid w:val="00CB5A4A"/>
    <w:rsid w:val="00CC175D"/>
    <w:rsid w:val="00CC2E05"/>
    <w:rsid w:val="00CC41AC"/>
    <w:rsid w:val="00CC708E"/>
    <w:rsid w:val="00CD2538"/>
    <w:rsid w:val="00CD2DBF"/>
    <w:rsid w:val="00CE38D0"/>
    <w:rsid w:val="00CF754E"/>
    <w:rsid w:val="00D00382"/>
    <w:rsid w:val="00D04DEA"/>
    <w:rsid w:val="00D15FDB"/>
    <w:rsid w:val="00D22482"/>
    <w:rsid w:val="00D259DC"/>
    <w:rsid w:val="00D328C5"/>
    <w:rsid w:val="00D473E9"/>
    <w:rsid w:val="00D47D62"/>
    <w:rsid w:val="00D47D6E"/>
    <w:rsid w:val="00D70B25"/>
    <w:rsid w:val="00D72806"/>
    <w:rsid w:val="00D74CC3"/>
    <w:rsid w:val="00D835C6"/>
    <w:rsid w:val="00D84547"/>
    <w:rsid w:val="00D845FE"/>
    <w:rsid w:val="00D852E5"/>
    <w:rsid w:val="00D90F8F"/>
    <w:rsid w:val="00D91CA4"/>
    <w:rsid w:val="00D924E4"/>
    <w:rsid w:val="00D9459E"/>
    <w:rsid w:val="00DA7313"/>
    <w:rsid w:val="00DB0710"/>
    <w:rsid w:val="00DB6F76"/>
    <w:rsid w:val="00DC07EF"/>
    <w:rsid w:val="00DC6980"/>
    <w:rsid w:val="00DE45C9"/>
    <w:rsid w:val="00DF2798"/>
    <w:rsid w:val="00DF3043"/>
    <w:rsid w:val="00DF3E51"/>
    <w:rsid w:val="00DF43E2"/>
    <w:rsid w:val="00DF7B89"/>
    <w:rsid w:val="00E00785"/>
    <w:rsid w:val="00E007AE"/>
    <w:rsid w:val="00E014D1"/>
    <w:rsid w:val="00E109B3"/>
    <w:rsid w:val="00E23640"/>
    <w:rsid w:val="00E26F9E"/>
    <w:rsid w:val="00E375DE"/>
    <w:rsid w:val="00E408A2"/>
    <w:rsid w:val="00E4195F"/>
    <w:rsid w:val="00E41A3A"/>
    <w:rsid w:val="00E42329"/>
    <w:rsid w:val="00E45F83"/>
    <w:rsid w:val="00E501DB"/>
    <w:rsid w:val="00E54636"/>
    <w:rsid w:val="00E55752"/>
    <w:rsid w:val="00E5628C"/>
    <w:rsid w:val="00E56D59"/>
    <w:rsid w:val="00E57E72"/>
    <w:rsid w:val="00E679E5"/>
    <w:rsid w:val="00E67E67"/>
    <w:rsid w:val="00E771BA"/>
    <w:rsid w:val="00E86EE9"/>
    <w:rsid w:val="00E93573"/>
    <w:rsid w:val="00E94334"/>
    <w:rsid w:val="00E977BE"/>
    <w:rsid w:val="00EA3761"/>
    <w:rsid w:val="00EB1369"/>
    <w:rsid w:val="00EC1D77"/>
    <w:rsid w:val="00EC1DBD"/>
    <w:rsid w:val="00EC20F0"/>
    <w:rsid w:val="00EC2983"/>
    <w:rsid w:val="00EC75A0"/>
    <w:rsid w:val="00ED064C"/>
    <w:rsid w:val="00ED5EF7"/>
    <w:rsid w:val="00ED73D0"/>
    <w:rsid w:val="00ED7752"/>
    <w:rsid w:val="00EE1BFB"/>
    <w:rsid w:val="00EE7CB9"/>
    <w:rsid w:val="00EF3F6D"/>
    <w:rsid w:val="00F10D89"/>
    <w:rsid w:val="00F144E9"/>
    <w:rsid w:val="00F21AA3"/>
    <w:rsid w:val="00F260BC"/>
    <w:rsid w:val="00F265F0"/>
    <w:rsid w:val="00F26917"/>
    <w:rsid w:val="00F322C9"/>
    <w:rsid w:val="00F348E9"/>
    <w:rsid w:val="00F37E16"/>
    <w:rsid w:val="00F4267E"/>
    <w:rsid w:val="00F51651"/>
    <w:rsid w:val="00F574A4"/>
    <w:rsid w:val="00F638A8"/>
    <w:rsid w:val="00F64A3F"/>
    <w:rsid w:val="00F67487"/>
    <w:rsid w:val="00F70872"/>
    <w:rsid w:val="00F82287"/>
    <w:rsid w:val="00F96BCF"/>
    <w:rsid w:val="00FA1A57"/>
    <w:rsid w:val="00FA1A78"/>
    <w:rsid w:val="00FA7DA4"/>
    <w:rsid w:val="00FB198D"/>
    <w:rsid w:val="00FB68DA"/>
    <w:rsid w:val="00FC132F"/>
    <w:rsid w:val="00FC44EF"/>
    <w:rsid w:val="00FC7E01"/>
    <w:rsid w:val="00FD21FB"/>
    <w:rsid w:val="00FE67FD"/>
    <w:rsid w:val="00FE77F0"/>
    <w:rsid w:val="00FF0BB6"/>
    <w:rsid w:val="00FF5979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164874"/>
  <w15:docId w15:val="{F370E3B9-43F4-4425-B581-CEA9818F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6429"/>
    <w:pPr>
      <w:spacing w:line="360" w:lineRule="auto"/>
      <w:ind w:left="284" w:firstLine="567"/>
      <w:jc w:val="both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42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3">
    <w:name w:val="Центр"/>
    <w:basedOn w:val="a"/>
    <w:link w:val="a4"/>
    <w:qFormat/>
    <w:rsid w:val="003B0C3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  <w:jc w:val="center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</w:rPr>
  </w:style>
  <w:style w:type="character" w:customStyle="1" w:styleId="a4">
    <w:name w:val="Центр Знак"/>
    <w:basedOn w:val="a0"/>
    <w:link w:val="a3"/>
    <w:rsid w:val="003B0C3D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</w:rPr>
  </w:style>
  <w:style w:type="paragraph" w:styleId="a5">
    <w:name w:val="header"/>
    <w:basedOn w:val="a"/>
    <w:link w:val="a6"/>
    <w:uiPriority w:val="99"/>
    <w:unhideWhenUsed/>
    <w:rsid w:val="003B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B0C3D"/>
  </w:style>
  <w:style w:type="paragraph" w:styleId="a7">
    <w:name w:val="footer"/>
    <w:basedOn w:val="a"/>
    <w:link w:val="a8"/>
    <w:uiPriority w:val="99"/>
    <w:unhideWhenUsed/>
    <w:rsid w:val="003B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B0C3D"/>
  </w:style>
  <w:style w:type="paragraph" w:styleId="a9">
    <w:name w:val="List Paragraph"/>
    <w:basedOn w:val="a"/>
    <w:uiPriority w:val="34"/>
    <w:qFormat/>
    <w:rsid w:val="003B0C3D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7C1D27"/>
    <w:pPr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7C1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7C1D27"/>
    <w:rPr>
      <w:rFonts w:ascii="Segoe UI" w:hAnsi="Segoe UI" w:cs="Segoe U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qFormat/>
    <w:rsid w:val="00702123"/>
    <w:pPr>
      <w:tabs>
        <w:tab w:val="right" w:leader="dot" w:pos="9629"/>
      </w:tabs>
      <w:spacing w:after="100"/>
      <w:ind w:left="284"/>
    </w:pPr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7C1D27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e"/>
    <w:uiPriority w:val="59"/>
    <w:rsid w:val="00074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rsid w:val="00074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e"/>
    <w:uiPriority w:val="59"/>
    <w:rsid w:val="008068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">
    <w:name w:val="Body Text 3"/>
    <w:basedOn w:val="a"/>
    <w:link w:val="30"/>
    <w:uiPriority w:val="99"/>
    <w:unhideWhenUsed/>
    <w:rsid w:val="00E5628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Основной текст 3 Знак"/>
    <w:basedOn w:val="a0"/>
    <w:link w:val="3"/>
    <w:uiPriority w:val="99"/>
    <w:rsid w:val="00E5628C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f">
    <w:name w:val="Чертежный"/>
    <w:uiPriority w:val="99"/>
    <w:rsid w:val="008B74E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Default">
    <w:name w:val="Default"/>
    <w:rsid w:val="00B113F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F58E3"/>
  </w:style>
  <w:style w:type="character" w:customStyle="1" w:styleId="20">
    <w:name w:val="Основной текст (2)_"/>
    <w:basedOn w:val="a0"/>
    <w:link w:val="21"/>
    <w:rsid w:val="00104BD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104BD9"/>
    <w:pPr>
      <w:widowControl w:val="0"/>
      <w:shd w:val="clear" w:color="auto" w:fill="FFFFFF"/>
      <w:spacing w:after="0" w:line="322" w:lineRule="exact"/>
      <w:ind w:hanging="360"/>
      <w:jc w:val="center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31">
    <w:name w:val="Основной текст (3)_"/>
    <w:basedOn w:val="a0"/>
    <w:link w:val="32"/>
    <w:rsid w:val="00104BD9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32">
    <w:name w:val="Основной текст (3)"/>
    <w:basedOn w:val="a"/>
    <w:link w:val="31"/>
    <w:rsid w:val="00104BD9"/>
    <w:pPr>
      <w:widowControl w:val="0"/>
      <w:shd w:val="clear" w:color="auto" w:fill="FFFFFF"/>
      <w:spacing w:after="280" w:line="178" w:lineRule="exact"/>
      <w:jc w:val="both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5Exact">
    <w:name w:val="Основной текст (5) Exact"/>
    <w:basedOn w:val="a0"/>
    <w:rsid w:val="00104BD9"/>
    <w:rPr>
      <w:rFonts w:ascii="Arial" w:eastAsia="Arial" w:hAnsi="Arial" w:cs="Arial"/>
      <w:b w:val="0"/>
      <w:bCs w:val="0"/>
      <w:i/>
      <w:iCs/>
      <w:smallCaps w:val="0"/>
      <w:strike w:val="0"/>
      <w:sz w:val="17"/>
      <w:szCs w:val="17"/>
      <w:u w:val="none"/>
    </w:rPr>
  </w:style>
  <w:style w:type="character" w:customStyle="1" w:styleId="4Exact">
    <w:name w:val="Заголовок №4 Exact"/>
    <w:basedOn w:val="a0"/>
    <w:rsid w:val="00104BD9"/>
    <w:rPr>
      <w:rFonts w:ascii="Arial" w:eastAsia="Arial" w:hAnsi="Arial" w:cs="Arial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af0">
    <w:name w:val="Колонтитул_"/>
    <w:basedOn w:val="a0"/>
    <w:link w:val="af1"/>
    <w:rsid w:val="00104BD9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af1">
    <w:name w:val="Колонтитул"/>
    <w:basedOn w:val="a"/>
    <w:link w:val="af0"/>
    <w:rsid w:val="00104BD9"/>
    <w:pPr>
      <w:widowControl w:val="0"/>
      <w:shd w:val="clear" w:color="auto" w:fill="FFFFFF"/>
      <w:spacing w:after="0" w:line="310" w:lineRule="exact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2">
    <w:name w:val="Подпись к таблице_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Arial85pt">
    <w:name w:val="Основной текст (2) + Arial;8;5 pt;Курсив"/>
    <w:basedOn w:val="20"/>
    <w:rsid w:val="00104BD9"/>
    <w:rPr>
      <w:rFonts w:ascii="Arial" w:eastAsia="Arial" w:hAnsi="Arial" w:cs="Arial"/>
      <w:i/>
      <w:iCs/>
      <w:color w:val="000000"/>
      <w:spacing w:val="0"/>
      <w:w w:val="100"/>
      <w:position w:val="0"/>
      <w:sz w:val="17"/>
      <w:szCs w:val="17"/>
      <w:shd w:val="clear" w:color="auto" w:fill="FFFFFF"/>
      <w:lang w:val="ru-RU" w:eastAsia="ru-RU" w:bidi="ru-RU"/>
    </w:rPr>
  </w:style>
  <w:style w:type="character" w:customStyle="1" w:styleId="2Arial">
    <w:name w:val="Основной текст (2) + Arial;Курсив"/>
    <w:basedOn w:val="20"/>
    <w:rsid w:val="00104BD9"/>
    <w:rPr>
      <w:rFonts w:ascii="Arial" w:eastAsia="Arial" w:hAnsi="Arial" w:cs="Arial"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2115pt4pt">
    <w:name w:val="Основной текст (2) + 11;5 pt;Полужирный;Курсив;Интервал 4 pt"/>
    <w:basedOn w:val="20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90"/>
      <w:w w:val="100"/>
      <w:position w:val="0"/>
      <w:sz w:val="23"/>
      <w:szCs w:val="23"/>
      <w:shd w:val="clear" w:color="auto" w:fill="FFFFFF"/>
      <w:lang w:val="en-US" w:eastAsia="en-US" w:bidi="en-US"/>
    </w:rPr>
  </w:style>
  <w:style w:type="character" w:customStyle="1" w:styleId="2115pt0pt">
    <w:name w:val="Основной текст (2) + 11;5 pt;Полужирный;Курсив;Интервал 0 pt"/>
    <w:basedOn w:val="20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1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265pt">
    <w:name w:val="Основной текст (2) + 6;5 pt"/>
    <w:basedOn w:val="20"/>
    <w:rsid w:val="00104BD9"/>
    <w:rPr>
      <w:rFonts w:ascii="Times New Roman" w:eastAsia="Times New Roman" w:hAnsi="Times New Roman" w:cs="Times New Roman"/>
      <w:color w:val="000000"/>
      <w:spacing w:val="0"/>
      <w:w w:val="100"/>
      <w:position w:val="0"/>
      <w:sz w:val="13"/>
      <w:szCs w:val="13"/>
      <w:shd w:val="clear" w:color="auto" w:fill="FFFFFF"/>
      <w:lang w:val="ru-RU" w:eastAsia="ru-RU" w:bidi="ru-RU"/>
    </w:rPr>
  </w:style>
  <w:style w:type="character" w:customStyle="1" w:styleId="275pt">
    <w:name w:val="Основной текст (2) + 7;5 pt"/>
    <w:basedOn w:val="20"/>
    <w:rsid w:val="00104BD9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2Exact">
    <w:name w:val="Подпись к таблице (2) Exact"/>
    <w:basedOn w:val="a0"/>
    <w:link w:val="22"/>
    <w:rsid w:val="00104BD9"/>
    <w:rPr>
      <w:rFonts w:ascii="Times New Roman" w:eastAsia="Times New Roman" w:hAnsi="Times New Roman" w:cs="Times New Roman"/>
      <w:sz w:val="13"/>
      <w:szCs w:val="13"/>
      <w:shd w:val="clear" w:color="auto" w:fill="FFFFFF"/>
      <w:lang w:val="en-US" w:bidi="en-US"/>
    </w:rPr>
  </w:style>
  <w:style w:type="paragraph" w:customStyle="1" w:styleId="22">
    <w:name w:val="Подпись к таблице (2)"/>
    <w:basedOn w:val="a"/>
    <w:link w:val="2Exact"/>
    <w:rsid w:val="00104BD9"/>
    <w:pPr>
      <w:widowControl w:val="0"/>
      <w:shd w:val="clear" w:color="auto" w:fill="FFFFFF"/>
      <w:spacing w:after="0" w:line="144" w:lineRule="exact"/>
    </w:pPr>
    <w:rPr>
      <w:rFonts w:ascii="Times New Roman" w:eastAsia="Times New Roman" w:hAnsi="Times New Roman" w:cs="Times New Roman"/>
      <w:sz w:val="13"/>
      <w:szCs w:val="13"/>
      <w:lang w:val="en-US" w:bidi="en-US"/>
    </w:rPr>
  </w:style>
  <w:style w:type="character" w:customStyle="1" w:styleId="3Exact">
    <w:name w:val="Подпись к таблице (3) Exact"/>
    <w:basedOn w:val="a0"/>
    <w:link w:val="33"/>
    <w:rsid w:val="00104BD9"/>
    <w:rPr>
      <w:rFonts w:ascii="Times New Roman" w:eastAsia="Times New Roman" w:hAnsi="Times New Roman" w:cs="Times New Roman"/>
      <w:b/>
      <w:bCs/>
      <w:sz w:val="15"/>
      <w:szCs w:val="15"/>
      <w:shd w:val="clear" w:color="auto" w:fill="FFFFFF"/>
      <w:lang w:val="en-US" w:bidi="en-US"/>
    </w:rPr>
  </w:style>
  <w:style w:type="paragraph" w:customStyle="1" w:styleId="33">
    <w:name w:val="Подпись к таблице (3)"/>
    <w:basedOn w:val="a"/>
    <w:link w:val="3Exact"/>
    <w:rsid w:val="00104BD9"/>
    <w:pPr>
      <w:widowControl w:val="0"/>
      <w:shd w:val="clear" w:color="auto" w:fill="FFFFFF"/>
      <w:spacing w:after="0" w:line="166" w:lineRule="exact"/>
    </w:pPr>
    <w:rPr>
      <w:rFonts w:ascii="Times New Roman" w:eastAsia="Times New Roman" w:hAnsi="Times New Roman" w:cs="Times New Roman"/>
      <w:b/>
      <w:bCs/>
      <w:sz w:val="15"/>
      <w:szCs w:val="15"/>
      <w:lang w:val="en-US" w:bidi="en-US"/>
    </w:rPr>
  </w:style>
  <w:style w:type="character" w:customStyle="1" w:styleId="7Exact">
    <w:name w:val="Основной текст (7) Exact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8Exact">
    <w:name w:val="Основной текст (8) Exact"/>
    <w:basedOn w:val="a0"/>
    <w:rsid w:val="00104B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775ptExact">
    <w:name w:val="Основной текст (7) + 7;5 pt Exact"/>
    <w:basedOn w:val="7"/>
    <w:rsid w:val="00104BD9"/>
    <w:rPr>
      <w:rFonts w:ascii="Times New Roman" w:eastAsia="Times New Roman" w:hAnsi="Times New Roman" w:cs="Times New Roman"/>
      <w:sz w:val="15"/>
      <w:szCs w:val="15"/>
      <w:shd w:val="clear" w:color="auto" w:fill="FFFFFF"/>
      <w:lang w:val="ru-RU" w:eastAsia="ru-RU" w:bidi="ru-RU"/>
    </w:rPr>
  </w:style>
  <w:style w:type="character" w:customStyle="1" w:styleId="7">
    <w:name w:val="Основной текст (7)_"/>
    <w:basedOn w:val="a0"/>
    <w:link w:val="70"/>
    <w:rsid w:val="00104BD9"/>
    <w:rPr>
      <w:rFonts w:ascii="Times New Roman" w:eastAsia="Times New Roman" w:hAnsi="Times New Roman" w:cs="Times New Roman"/>
      <w:sz w:val="13"/>
      <w:szCs w:val="13"/>
      <w:shd w:val="clear" w:color="auto" w:fill="FFFFFF"/>
      <w:lang w:val="en-US" w:bidi="en-US"/>
    </w:rPr>
  </w:style>
  <w:style w:type="paragraph" w:customStyle="1" w:styleId="70">
    <w:name w:val="Основной текст (7)"/>
    <w:basedOn w:val="a"/>
    <w:link w:val="7"/>
    <w:rsid w:val="00104BD9"/>
    <w:pPr>
      <w:widowControl w:val="0"/>
      <w:shd w:val="clear" w:color="auto" w:fill="FFFFFF"/>
      <w:spacing w:after="0" w:line="144" w:lineRule="exact"/>
      <w:jc w:val="right"/>
    </w:pPr>
    <w:rPr>
      <w:rFonts w:ascii="Times New Roman" w:eastAsia="Times New Roman" w:hAnsi="Times New Roman" w:cs="Times New Roman"/>
      <w:sz w:val="13"/>
      <w:szCs w:val="13"/>
      <w:lang w:val="en-US" w:bidi="en-US"/>
    </w:rPr>
  </w:style>
  <w:style w:type="character" w:customStyle="1" w:styleId="4Exact0">
    <w:name w:val="Подпись к таблице (4) Exact"/>
    <w:basedOn w:val="a0"/>
    <w:link w:val="4"/>
    <w:rsid w:val="00104BD9"/>
    <w:rPr>
      <w:rFonts w:ascii="Times New Roman" w:eastAsia="Times New Roman" w:hAnsi="Times New Roman" w:cs="Times New Roman"/>
      <w:sz w:val="15"/>
      <w:szCs w:val="15"/>
      <w:shd w:val="clear" w:color="auto" w:fill="FFFFFF"/>
      <w:lang w:val="en-US" w:bidi="en-US"/>
    </w:rPr>
  </w:style>
  <w:style w:type="paragraph" w:customStyle="1" w:styleId="4">
    <w:name w:val="Подпись к таблице (4)"/>
    <w:basedOn w:val="a"/>
    <w:link w:val="4Exact0"/>
    <w:rsid w:val="00104BD9"/>
    <w:pPr>
      <w:widowControl w:val="0"/>
      <w:shd w:val="clear" w:color="auto" w:fill="FFFFFF"/>
      <w:spacing w:after="0" w:line="166" w:lineRule="exact"/>
    </w:pPr>
    <w:rPr>
      <w:rFonts w:ascii="Times New Roman" w:eastAsia="Times New Roman" w:hAnsi="Times New Roman" w:cs="Times New Roman"/>
      <w:sz w:val="15"/>
      <w:szCs w:val="15"/>
      <w:lang w:val="en-US" w:bidi="en-US"/>
    </w:rPr>
  </w:style>
  <w:style w:type="character" w:customStyle="1" w:styleId="275pt0">
    <w:name w:val="Основной текст (2) + 7;5 pt;Полужирный"/>
    <w:basedOn w:val="20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5"/>
      <w:szCs w:val="15"/>
      <w:shd w:val="clear" w:color="auto" w:fill="FFFFFF"/>
      <w:lang w:val="en-US" w:eastAsia="en-US" w:bidi="en-US"/>
    </w:rPr>
  </w:style>
  <w:style w:type="character" w:customStyle="1" w:styleId="9Exact">
    <w:name w:val="Основной текст (9) Exact"/>
    <w:basedOn w:val="a0"/>
    <w:rsid w:val="00104BD9"/>
    <w:rPr>
      <w:rFonts w:ascii="Arial" w:eastAsia="Arial" w:hAnsi="Arial" w:cs="Arial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32Exact">
    <w:name w:val="Заголовок №3 (2) Exact"/>
    <w:basedOn w:val="a0"/>
    <w:link w:val="320"/>
    <w:rsid w:val="00104BD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20">
    <w:name w:val="Заголовок №3 (2)"/>
    <w:basedOn w:val="a"/>
    <w:link w:val="32Exact"/>
    <w:rsid w:val="00104BD9"/>
    <w:pPr>
      <w:widowControl w:val="0"/>
      <w:shd w:val="clear" w:color="auto" w:fill="FFFFFF"/>
      <w:spacing w:after="0" w:line="288" w:lineRule="exact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10Exact">
    <w:name w:val="Основной текст (10) Exact"/>
    <w:basedOn w:val="a0"/>
    <w:rsid w:val="00104B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11"/>
      <w:szCs w:val="11"/>
      <w:u w:val="none"/>
    </w:rPr>
  </w:style>
  <w:style w:type="character" w:customStyle="1" w:styleId="11Exact">
    <w:name w:val="Основной текст (11) Exact"/>
    <w:basedOn w:val="a0"/>
    <w:link w:val="110"/>
    <w:rsid w:val="00104BD9"/>
    <w:rPr>
      <w:rFonts w:ascii="Times New Roman" w:eastAsia="Times New Roman" w:hAnsi="Times New Roman" w:cs="Times New Roman"/>
      <w:b/>
      <w:bCs/>
      <w:sz w:val="13"/>
      <w:szCs w:val="13"/>
      <w:shd w:val="clear" w:color="auto" w:fill="FFFFFF"/>
      <w:lang w:val="en-US" w:bidi="en-US"/>
    </w:rPr>
  </w:style>
  <w:style w:type="paragraph" w:customStyle="1" w:styleId="110">
    <w:name w:val="Основной текст (11)"/>
    <w:basedOn w:val="a"/>
    <w:link w:val="11Exact"/>
    <w:rsid w:val="00104BD9"/>
    <w:pPr>
      <w:widowControl w:val="0"/>
      <w:shd w:val="clear" w:color="auto" w:fill="FFFFFF"/>
      <w:spacing w:after="0" w:line="144" w:lineRule="exact"/>
    </w:pPr>
    <w:rPr>
      <w:rFonts w:ascii="Times New Roman" w:eastAsia="Times New Roman" w:hAnsi="Times New Roman" w:cs="Times New Roman"/>
      <w:b/>
      <w:bCs/>
      <w:sz w:val="13"/>
      <w:szCs w:val="13"/>
      <w:lang w:val="en-US" w:bidi="en-US"/>
    </w:rPr>
  </w:style>
  <w:style w:type="character" w:customStyle="1" w:styleId="12Exact">
    <w:name w:val="Основной текст (12) Exact"/>
    <w:basedOn w:val="a0"/>
    <w:link w:val="120"/>
    <w:rsid w:val="00104BD9"/>
    <w:rPr>
      <w:rFonts w:ascii="Times New Roman" w:eastAsia="Times New Roman" w:hAnsi="Times New Roman" w:cs="Times New Roman"/>
      <w:b/>
      <w:bCs/>
      <w:sz w:val="32"/>
      <w:szCs w:val="32"/>
      <w:shd w:val="clear" w:color="auto" w:fill="FFFFFF"/>
      <w:lang w:val="en-US" w:bidi="en-US"/>
    </w:rPr>
  </w:style>
  <w:style w:type="paragraph" w:customStyle="1" w:styleId="120">
    <w:name w:val="Основной текст (12)"/>
    <w:basedOn w:val="a"/>
    <w:link w:val="12Exact"/>
    <w:rsid w:val="00104BD9"/>
    <w:pPr>
      <w:widowControl w:val="0"/>
      <w:shd w:val="clear" w:color="auto" w:fill="FFFFFF"/>
      <w:spacing w:after="0" w:line="354" w:lineRule="exact"/>
    </w:pPr>
    <w:rPr>
      <w:rFonts w:ascii="Times New Roman" w:eastAsia="Times New Roman" w:hAnsi="Times New Roman" w:cs="Times New Roman"/>
      <w:b/>
      <w:bCs/>
      <w:sz w:val="32"/>
      <w:szCs w:val="32"/>
      <w:lang w:val="en-US" w:bidi="en-US"/>
    </w:rPr>
  </w:style>
  <w:style w:type="character" w:customStyle="1" w:styleId="12Constantia12ptExact">
    <w:name w:val="Основной текст (12) + Constantia;12 pt;Курсив Exact"/>
    <w:basedOn w:val="12Exact"/>
    <w:rsid w:val="00104BD9"/>
    <w:rPr>
      <w:rFonts w:ascii="Constantia" w:eastAsia="Constantia" w:hAnsi="Constantia" w:cs="Constantia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bidi="en-US"/>
    </w:rPr>
  </w:style>
  <w:style w:type="character" w:customStyle="1" w:styleId="1265ptExact">
    <w:name w:val="Основной текст (12) + 6;5 pt Exact"/>
    <w:basedOn w:val="12Exact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3"/>
      <w:szCs w:val="13"/>
      <w:shd w:val="clear" w:color="auto" w:fill="FFFFFF"/>
      <w:lang w:val="en-US" w:bidi="en-US"/>
    </w:rPr>
  </w:style>
  <w:style w:type="character" w:customStyle="1" w:styleId="13Exact">
    <w:name w:val="Основной текст (13) Exact"/>
    <w:basedOn w:val="a0"/>
    <w:link w:val="13"/>
    <w:rsid w:val="00104BD9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paragraph" w:customStyle="1" w:styleId="13">
    <w:name w:val="Основной текст (13)"/>
    <w:basedOn w:val="a"/>
    <w:link w:val="13Exact"/>
    <w:rsid w:val="00104BD9"/>
    <w:pPr>
      <w:widowControl w:val="0"/>
      <w:shd w:val="clear" w:color="auto" w:fill="FFFFFF"/>
      <w:spacing w:after="0" w:line="254" w:lineRule="exact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3Exact0">
    <w:name w:val="Заголовок №3 Exact"/>
    <w:basedOn w:val="a0"/>
    <w:link w:val="34"/>
    <w:rsid w:val="00104BD9"/>
    <w:rPr>
      <w:rFonts w:ascii="Times New Roman" w:eastAsia="Times New Roman" w:hAnsi="Times New Roman" w:cs="Times New Roman"/>
      <w:b/>
      <w:bCs/>
      <w:sz w:val="11"/>
      <w:szCs w:val="11"/>
      <w:shd w:val="clear" w:color="auto" w:fill="FFFFFF"/>
      <w:lang w:val="en-US" w:bidi="en-US"/>
    </w:rPr>
  </w:style>
  <w:style w:type="paragraph" w:customStyle="1" w:styleId="34">
    <w:name w:val="Заголовок №3"/>
    <w:basedOn w:val="a"/>
    <w:link w:val="3Exact0"/>
    <w:rsid w:val="00104BD9"/>
    <w:pPr>
      <w:widowControl w:val="0"/>
      <w:shd w:val="clear" w:color="auto" w:fill="FFFFFF"/>
      <w:spacing w:after="0" w:line="122" w:lineRule="exact"/>
      <w:jc w:val="both"/>
      <w:outlineLvl w:val="2"/>
    </w:pPr>
    <w:rPr>
      <w:rFonts w:ascii="Times New Roman" w:eastAsia="Times New Roman" w:hAnsi="Times New Roman" w:cs="Times New Roman"/>
      <w:b/>
      <w:bCs/>
      <w:sz w:val="11"/>
      <w:szCs w:val="11"/>
      <w:lang w:val="en-US" w:bidi="en-US"/>
    </w:rPr>
  </w:style>
  <w:style w:type="character" w:customStyle="1" w:styleId="Exact">
    <w:name w:val="Подпись к картинке Exact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3Exact1">
    <w:name w:val="Основной текст (3) Exact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3Constantia65ptExact">
    <w:name w:val="Основной текст (3) + Constantia;6;5 pt Exact"/>
    <w:basedOn w:val="31"/>
    <w:rsid w:val="00104BD9"/>
    <w:rPr>
      <w:rFonts w:ascii="Constantia" w:eastAsia="Constantia" w:hAnsi="Constantia" w:cs="Constantia"/>
      <w:color w:val="000000"/>
      <w:spacing w:val="0"/>
      <w:w w:val="100"/>
      <w:position w:val="0"/>
      <w:sz w:val="13"/>
      <w:szCs w:val="13"/>
      <w:shd w:val="clear" w:color="auto" w:fill="FFFFFF"/>
      <w:lang w:val="ru-RU" w:eastAsia="ru-RU" w:bidi="ru-RU"/>
    </w:rPr>
  </w:style>
  <w:style w:type="character" w:customStyle="1" w:styleId="14Exact">
    <w:name w:val="Основной текст (14) Exact"/>
    <w:basedOn w:val="a0"/>
    <w:link w:val="14"/>
    <w:rsid w:val="00104BD9"/>
    <w:rPr>
      <w:rFonts w:ascii="Times New Roman" w:eastAsia="Times New Roman" w:hAnsi="Times New Roman" w:cs="Times New Roman"/>
      <w:i/>
      <w:iCs/>
      <w:sz w:val="12"/>
      <w:szCs w:val="12"/>
      <w:shd w:val="clear" w:color="auto" w:fill="FFFFFF"/>
    </w:rPr>
  </w:style>
  <w:style w:type="paragraph" w:customStyle="1" w:styleId="14">
    <w:name w:val="Основной текст (14)"/>
    <w:basedOn w:val="a"/>
    <w:link w:val="14Exact"/>
    <w:rsid w:val="00104BD9"/>
    <w:pPr>
      <w:widowControl w:val="0"/>
      <w:shd w:val="clear" w:color="auto" w:fill="FFFFFF"/>
      <w:spacing w:after="0" w:line="132" w:lineRule="exact"/>
    </w:pPr>
    <w:rPr>
      <w:rFonts w:ascii="Times New Roman" w:eastAsia="Times New Roman" w:hAnsi="Times New Roman" w:cs="Times New Roman"/>
      <w:i/>
      <w:iCs/>
      <w:sz w:val="12"/>
      <w:szCs w:val="12"/>
    </w:rPr>
  </w:style>
  <w:style w:type="character" w:customStyle="1" w:styleId="15Exact">
    <w:name w:val="Основной текст (15) Exact"/>
    <w:basedOn w:val="a0"/>
    <w:link w:val="15"/>
    <w:rsid w:val="00104BD9"/>
    <w:rPr>
      <w:rFonts w:ascii="Calibri" w:eastAsia="Calibri" w:hAnsi="Calibri" w:cs="Calibri"/>
      <w:sz w:val="12"/>
      <w:szCs w:val="12"/>
      <w:shd w:val="clear" w:color="auto" w:fill="FFFFFF"/>
      <w:lang w:val="en-US" w:bidi="en-US"/>
    </w:rPr>
  </w:style>
  <w:style w:type="paragraph" w:customStyle="1" w:styleId="15">
    <w:name w:val="Основной текст (15)"/>
    <w:basedOn w:val="a"/>
    <w:link w:val="15Exact"/>
    <w:rsid w:val="00104BD9"/>
    <w:pPr>
      <w:widowControl w:val="0"/>
      <w:shd w:val="clear" w:color="auto" w:fill="FFFFFF"/>
      <w:spacing w:after="0" w:line="146" w:lineRule="exact"/>
    </w:pPr>
    <w:rPr>
      <w:rFonts w:ascii="Calibri" w:eastAsia="Calibri" w:hAnsi="Calibri" w:cs="Calibri"/>
      <w:sz w:val="12"/>
      <w:szCs w:val="12"/>
      <w:lang w:val="en-US" w:bidi="en-US"/>
    </w:rPr>
  </w:style>
  <w:style w:type="character" w:customStyle="1" w:styleId="28pt">
    <w:name w:val="Основной текст (2) + 8 pt"/>
    <w:basedOn w:val="20"/>
    <w:rsid w:val="00104BD9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ru-RU" w:eastAsia="ru-RU" w:bidi="ru-RU"/>
    </w:rPr>
  </w:style>
  <w:style w:type="character" w:customStyle="1" w:styleId="210pt">
    <w:name w:val="Основной текст (2) + 10 pt;Курсив"/>
    <w:basedOn w:val="20"/>
    <w:rsid w:val="00104BD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2ArialNarrow32pt">
    <w:name w:val="Основной текст (2) + Arial Narrow;32 pt"/>
    <w:basedOn w:val="20"/>
    <w:rsid w:val="00104BD9"/>
    <w:rPr>
      <w:rFonts w:ascii="Arial Narrow" w:eastAsia="Arial Narrow" w:hAnsi="Arial Narrow" w:cs="Arial Narrow"/>
      <w:color w:val="000000"/>
      <w:spacing w:val="0"/>
      <w:w w:val="100"/>
      <w:position w:val="0"/>
      <w:sz w:val="64"/>
      <w:szCs w:val="64"/>
      <w:shd w:val="clear" w:color="auto" w:fill="FFFFFF"/>
      <w:lang w:val="ru-RU" w:eastAsia="ru-RU" w:bidi="ru-RU"/>
    </w:rPr>
  </w:style>
  <w:style w:type="character" w:customStyle="1" w:styleId="5Exact0">
    <w:name w:val="Подпись к таблице (5) Exact"/>
    <w:basedOn w:val="a0"/>
    <w:link w:val="5"/>
    <w:rsid w:val="00104BD9"/>
    <w:rPr>
      <w:rFonts w:ascii="Times New Roman" w:eastAsia="Times New Roman" w:hAnsi="Times New Roman" w:cs="Times New Roman"/>
      <w:sz w:val="16"/>
      <w:szCs w:val="16"/>
      <w:shd w:val="clear" w:color="auto" w:fill="FFFFFF"/>
      <w:lang w:val="en-US" w:bidi="en-US"/>
    </w:rPr>
  </w:style>
  <w:style w:type="paragraph" w:customStyle="1" w:styleId="5">
    <w:name w:val="Подпись к таблице (5)"/>
    <w:basedOn w:val="a"/>
    <w:link w:val="5Exact0"/>
    <w:rsid w:val="00104BD9"/>
    <w:pPr>
      <w:widowControl w:val="0"/>
      <w:shd w:val="clear" w:color="auto" w:fill="FFFFFF"/>
      <w:spacing w:after="0" w:line="178" w:lineRule="exact"/>
    </w:pPr>
    <w:rPr>
      <w:rFonts w:ascii="Times New Roman" w:eastAsia="Times New Roman" w:hAnsi="Times New Roman" w:cs="Times New Roman"/>
      <w:sz w:val="16"/>
      <w:szCs w:val="16"/>
      <w:lang w:val="en-US" w:bidi="en-US"/>
    </w:rPr>
  </w:style>
  <w:style w:type="character" w:customStyle="1" w:styleId="6Exact">
    <w:name w:val="Подпись к таблице (6) Exact"/>
    <w:basedOn w:val="a0"/>
    <w:link w:val="6"/>
    <w:rsid w:val="00104BD9"/>
    <w:rPr>
      <w:rFonts w:ascii="Times New Roman" w:eastAsia="Times New Roman" w:hAnsi="Times New Roman" w:cs="Times New Roman"/>
      <w:sz w:val="20"/>
      <w:szCs w:val="20"/>
      <w:shd w:val="clear" w:color="auto" w:fill="FFFFFF"/>
      <w:lang w:val="en-US" w:bidi="en-US"/>
    </w:rPr>
  </w:style>
  <w:style w:type="paragraph" w:customStyle="1" w:styleId="6">
    <w:name w:val="Подпись к таблице (6)"/>
    <w:basedOn w:val="a"/>
    <w:link w:val="6Exact"/>
    <w:rsid w:val="00104BD9"/>
    <w:pPr>
      <w:widowControl w:val="0"/>
      <w:shd w:val="clear" w:color="auto" w:fill="FFFFFF"/>
      <w:spacing w:after="0" w:line="192" w:lineRule="exact"/>
    </w:pPr>
    <w:rPr>
      <w:rFonts w:ascii="Times New Roman" w:eastAsia="Times New Roman" w:hAnsi="Times New Roman" w:cs="Times New Roman"/>
      <w:sz w:val="20"/>
      <w:szCs w:val="20"/>
      <w:lang w:val="en-US" w:bidi="en-US"/>
    </w:rPr>
  </w:style>
  <w:style w:type="character" w:customStyle="1" w:styleId="613ptExact">
    <w:name w:val="Подпись к таблице (6) + 13 pt Exact"/>
    <w:basedOn w:val="6Exact"/>
    <w:rsid w:val="00104BD9"/>
    <w:rPr>
      <w:rFonts w:ascii="Times New Roman" w:eastAsia="Times New Roman" w:hAnsi="Times New Roman" w:cs="Times New Roman"/>
      <w:color w:val="000000"/>
      <w:spacing w:val="0"/>
      <w:w w:val="100"/>
      <w:position w:val="0"/>
      <w:sz w:val="26"/>
      <w:szCs w:val="26"/>
      <w:shd w:val="clear" w:color="auto" w:fill="FFFFFF"/>
      <w:lang w:val="en-US" w:bidi="en-US"/>
    </w:rPr>
  </w:style>
  <w:style w:type="character" w:customStyle="1" w:styleId="5Exact1">
    <w:name w:val="Заголовок №5 Exact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Arial11pt">
    <w:name w:val="Колонтитул + Arial;11 pt;Курсив"/>
    <w:basedOn w:val="af0"/>
    <w:rsid w:val="00104BD9"/>
    <w:rPr>
      <w:rFonts w:ascii="Arial" w:eastAsia="Arial" w:hAnsi="Arial" w:cs="Arial"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104BD9"/>
    <w:rPr>
      <w:rFonts w:ascii="Times New Roman" w:eastAsia="Times New Roman" w:hAnsi="Times New Roman" w:cs="Times New Roman"/>
      <w:b/>
      <w:bCs/>
      <w:sz w:val="15"/>
      <w:szCs w:val="15"/>
      <w:shd w:val="clear" w:color="auto" w:fill="FFFFFF"/>
      <w:lang w:val="en-US" w:bidi="en-US"/>
    </w:rPr>
  </w:style>
  <w:style w:type="paragraph" w:customStyle="1" w:styleId="80">
    <w:name w:val="Основной текст (8)"/>
    <w:basedOn w:val="a"/>
    <w:link w:val="8"/>
    <w:rsid w:val="00104BD9"/>
    <w:pPr>
      <w:widowControl w:val="0"/>
      <w:shd w:val="clear" w:color="auto" w:fill="FFFFFF"/>
      <w:spacing w:after="0" w:line="166" w:lineRule="exact"/>
      <w:jc w:val="right"/>
    </w:pPr>
    <w:rPr>
      <w:rFonts w:ascii="Times New Roman" w:eastAsia="Times New Roman" w:hAnsi="Times New Roman" w:cs="Times New Roman"/>
      <w:b/>
      <w:bCs/>
      <w:sz w:val="15"/>
      <w:szCs w:val="15"/>
      <w:lang w:val="en-US" w:bidi="en-US"/>
    </w:rPr>
  </w:style>
  <w:style w:type="character" w:customStyle="1" w:styleId="50">
    <w:name w:val="Заголовок №5_"/>
    <w:basedOn w:val="a0"/>
    <w:link w:val="51"/>
    <w:rsid w:val="00104BD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51">
    <w:name w:val="Заголовок №5"/>
    <w:basedOn w:val="a"/>
    <w:link w:val="50"/>
    <w:rsid w:val="00104BD9"/>
    <w:pPr>
      <w:widowControl w:val="0"/>
      <w:shd w:val="clear" w:color="auto" w:fill="FFFFFF"/>
      <w:spacing w:before="180" w:after="680" w:line="288" w:lineRule="exact"/>
      <w:jc w:val="center"/>
      <w:outlineLvl w:val="4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100">
    <w:name w:val="Основной текст (10)_"/>
    <w:basedOn w:val="a0"/>
    <w:link w:val="101"/>
    <w:rsid w:val="00104BD9"/>
    <w:rPr>
      <w:rFonts w:ascii="Times New Roman" w:eastAsia="Times New Roman" w:hAnsi="Times New Roman" w:cs="Times New Roman"/>
      <w:b/>
      <w:bCs/>
      <w:sz w:val="11"/>
      <w:szCs w:val="11"/>
      <w:shd w:val="clear" w:color="auto" w:fill="FFFFFF"/>
      <w:lang w:val="en-US" w:bidi="en-US"/>
    </w:rPr>
  </w:style>
  <w:style w:type="paragraph" w:customStyle="1" w:styleId="101">
    <w:name w:val="Основной текст (10)"/>
    <w:basedOn w:val="a"/>
    <w:link w:val="100"/>
    <w:rsid w:val="00104BD9"/>
    <w:pPr>
      <w:widowControl w:val="0"/>
      <w:shd w:val="clear" w:color="auto" w:fill="FFFFFF"/>
      <w:spacing w:after="700" w:line="122" w:lineRule="exact"/>
      <w:jc w:val="both"/>
    </w:pPr>
    <w:rPr>
      <w:rFonts w:ascii="Times New Roman" w:eastAsia="Times New Roman" w:hAnsi="Times New Roman" w:cs="Times New Roman"/>
      <w:b/>
      <w:bCs/>
      <w:sz w:val="11"/>
      <w:szCs w:val="11"/>
      <w:lang w:val="en-US" w:bidi="en-US"/>
    </w:rPr>
  </w:style>
  <w:style w:type="character" w:customStyle="1" w:styleId="af3">
    <w:name w:val="Подпись к картинке_"/>
    <w:basedOn w:val="a0"/>
    <w:link w:val="af4"/>
    <w:rsid w:val="00104BD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af4">
    <w:name w:val="Подпись к картинке"/>
    <w:basedOn w:val="a"/>
    <w:link w:val="af3"/>
    <w:rsid w:val="00104BD9"/>
    <w:pPr>
      <w:widowControl w:val="0"/>
      <w:shd w:val="clear" w:color="auto" w:fill="FFFFFF"/>
      <w:spacing w:after="0" w:line="288" w:lineRule="exact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255pt">
    <w:name w:val="Основной текст (2) + 5;5 pt;Полужирный"/>
    <w:basedOn w:val="20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1"/>
      <w:szCs w:val="11"/>
      <w:shd w:val="clear" w:color="auto" w:fill="FFFFFF"/>
      <w:lang w:val="en-US" w:eastAsia="en-US" w:bidi="en-US"/>
    </w:rPr>
  </w:style>
  <w:style w:type="character" w:customStyle="1" w:styleId="7Exact0">
    <w:name w:val="Подпись к таблице (7) Exact"/>
    <w:basedOn w:val="a0"/>
    <w:link w:val="71"/>
    <w:rsid w:val="00104BD9"/>
    <w:rPr>
      <w:rFonts w:ascii="Times New Roman" w:eastAsia="Times New Roman" w:hAnsi="Times New Roman" w:cs="Times New Roman"/>
      <w:b/>
      <w:bCs/>
      <w:sz w:val="11"/>
      <w:szCs w:val="11"/>
      <w:shd w:val="clear" w:color="auto" w:fill="FFFFFF"/>
      <w:lang w:val="en-US" w:bidi="en-US"/>
    </w:rPr>
  </w:style>
  <w:style w:type="paragraph" w:customStyle="1" w:styleId="71">
    <w:name w:val="Подпись к таблице (7)"/>
    <w:basedOn w:val="a"/>
    <w:link w:val="7Exact0"/>
    <w:rsid w:val="00104BD9"/>
    <w:pPr>
      <w:widowControl w:val="0"/>
      <w:shd w:val="clear" w:color="auto" w:fill="FFFFFF"/>
      <w:spacing w:after="0" w:line="122" w:lineRule="exact"/>
    </w:pPr>
    <w:rPr>
      <w:rFonts w:ascii="Times New Roman" w:eastAsia="Times New Roman" w:hAnsi="Times New Roman" w:cs="Times New Roman"/>
      <w:b/>
      <w:bCs/>
      <w:sz w:val="11"/>
      <w:szCs w:val="11"/>
      <w:lang w:val="en-US" w:bidi="en-US"/>
    </w:rPr>
  </w:style>
  <w:style w:type="character" w:customStyle="1" w:styleId="7ArialExact">
    <w:name w:val="Подпись к таблице (7) + Arial;Не полужирный;Курсив Exact"/>
    <w:basedOn w:val="7Exact0"/>
    <w:rsid w:val="00104BD9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1"/>
      <w:szCs w:val="11"/>
      <w:shd w:val="clear" w:color="auto" w:fill="FFFFFF"/>
      <w:lang w:val="en-US" w:bidi="en-US"/>
    </w:rPr>
  </w:style>
  <w:style w:type="character" w:customStyle="1" w:styleId="16Exact">
    <w:name w:val="Основной текст (16) Exact"/>
    <w:basedOn w:val="a0"/>
    <w:link w:val="16"/>
    <w:rsid w:val="00104BD9"/>
    <w:rPr>
      <w:rFonts w:ascii="Times New Roman" w:eastAsia="Times New Roman" w:hAnsi="Times New Roman" w:cs="Times New Roman"/>
      <w:sz w:val="10"/>
      <w:szCs w:val="10"/>
      <w:shd w:val="clear" w:color="auto" w:fill="FFFFFF"/>
      <w:lang w:val="en-US" w:bidi="en-US"/>
    </w:rPr>
  </w:style>
  <w:style w:type="paragraph" w:customStyle="1" w:styleId="16">
    <w:name w:val="Основной текст (16)"/>
    <w:basedOn w:val="a"/>
    <w:link w:val="16Exact"/>
    <w:rsid w:val="00104BD9"/>
    <w:pPr>
      <w:widowControl w:val="0"/>
      <w:shd w:val="clear" w:color="auto" w:fill="FFFFFF"/>
      <w:spacing w:after="0" w:line="110" w:lineRule="exact"/>
    </w:pPr>
    <w:rPr>
      <w:rFonts w:ascii="Times New Roman" w:eastAsia="Times New Roman" w:hAnsi="Times New Roman" w:cs="Times New Roman"/>
      <w:sz w:val="10"/>
      <w:szCs w:val="10"/>
      <w:lang w:val="en-US" w:bidi="en-US"/>
    </w:rPr>
  </w:style>
  <w:style w:type="character" w:customStyle="1" w:styleId="16Exact0">
    <w:name w:val="Основной текст (16) + Полужирный Exact"/>
    <w:basedOn w:val="16Exact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0"/>
      <w:szCs w:val="10"/>
      <w:shd w:val="clear" w:color="auto" w:fill="FFFFFF"/>
      <w:lang w:val="en-US" w:bidi="en-US"/>
    </w:rPr>
  </w:style>
  <w:style w:type="character" w:customStyle="1" w:styleId="17Exact">
    <w:name w:val="Основной текст (17) Exact"/>
    <w:basedOn w:val="a0"/>
    <w:link w:val="17"/>
    <w:rsid w:val="00104BD9"/>
    <w:rPr>
      <w:rFonts w:ascii="Times New Roman" w:eastAsia="Times New Roman" w:hAnsi="Times New Roman" w:cs="Times New Roman"/>
      <w:b/>
      <w:bCs/>
      <w:sz w:val="10"/>
      <w:szCs w:val="10"/>
      <w:shd w:val="clear" w:color="auto" w:fill="FFFFFF"/>
      <w:lang w:val="en-US" w:bidi="en-US"/>
    </w:rPr>
  </w:style>
  <w:style w:type="paragraph" w:customStyle="1" w:styleId="17">
    <w:name w:val="Основной текст (17)"/>
    <w:basedOn w:val="a"/>
    <w:link w:val="17Exact"/>
    <w:rsid w:val="00104BD9"/>
    <w:pPr>
      <w:widowControl w:val="0"/>
      <w:shd w:val="clear" w:color="auto" w:fill="FFFFFF"/>
      <w:spacing w:after="0" w:line="110" w:lineRule="exact"/>
    </w:pPr>
    <w:rPr>
      <w:rFonts w:ascii="Times New Roman" w:eastAsia="Times New Roman" w:hAnsi="Times New Roman" w:cs="Times New Roman"/>
      <w:b/>
      <w:bCs/>
      <w:sz w:val="10"/>
      <w:szCs w:val="10"/>
      <w:lang w:val="en-US" w:bidi="en-US"/>
    </w:rPr>
  </w:style>
  <w:style w:type="character" w:customStyle="1" w:styleId="18Exact">
    <w:name w:val="Основной текст (18) Exact"/>
    <w:basedOn w:val="a0"/>
    <w:link w:val="18"/>
    <w:rsid w:val="00104BD9"/>
    <w:rPr>
      <w:rFonts w:ascii="Times New Roman" w:eastAsia="Times New Roman" w:hAnsi="Times New Roman" w:cs="Times New Roman"/>
      <w:b/>
      <w:bCs/>
      <w:sz w:val="10"/>
      <w:szCs w:val="10"/>
      <w:shd w:val="clear" w:color="auto" w:fill="FFFFFF"/>
    </w:rPr>
  </w:style>
  <w:style w:type="paragraph" w:customStyle="1" w:styleId="18">
    <w:name w:val="Основной текст (18)"/>
    <w:basedOn w:val="a"/>
    <w:link w:val="18Exact"/>
    <w:rsid w:val="00104BD9"/>
    <w:pPr>
      <w:widowControl w:val="0"/>
      <w:shd w:val="clear" w:color="auto" w:fill="FFFFFF"/>
      <w:spacing w:after="0" w:line="110" w:lineRule="exact"/>
    </w:pPr>
    <w:rPr>
      <w:rFonts w:ascii="Times New Roman" w:eastAsia="Times New Roman" w:hAnsi="Times New Roman" w:cs="Times New Roman"/>
      <w:b/>
      <w:bCs/>
      <w:sz w:val="10"/>
      <w:szCs w:val="10"/>
    </w:rPr>
  </w:style>
  <w:style w:type="character" w:customStyle="1" w:styleId="25pt">
    <w:name w:val="Основной текст (2) + 5 pt"/>
    <w:basedOn w:val="20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0"/>
      <w:szCs w:val="10"/>
      <w:shd w:val="clear" w:color="auto" w:fill="FFFFFF"/>
      <w:lang w:val="en-US" w:eastAsia="en-US" w:bidi="en-US"/>
    </w:rPr>
  </w:style>
  <w:style w:type="character" w:customStyle="1" w:styleId="25pt0">
    <w:name w:val="Основной текст (2) + 5 pt;Полужирный"/>
    <w:basedOn w:val="20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0"/>
      <w:szCs w:val="10"/>
      <w:shd w:val="clear" w:color="auto" w:fill="FFFFFF"/>
      <w:lang w:val="en-US" w:eastAsia="en-US" w:bidi="en-US"/>
    </w:rPr>
  </w:style>
  <w:style w:type="character" w:customStyle="1" w:styleId="210pt0">
    <w:name w:val="Основной текст (2) + 10 pt"/>
    <w:basedOn w:val="20"/>
    <w:rsid w:val="00104BD9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</w:rPr>
  </w:style>
  <w:style w:type="character" w:customStyle="1" w:styleId="8Exact0">
    <w:name w:val="Подпись к таблице (8) Exact"/>
    <w:basedOn w:val="a0"/>
    <w:link w:val="81"/>
    <w:rsid w:val="00104BD9"/>
    <w:rPr>
      <w:rFonts w:ascii="Times New Roman" w:eastAsia="Times New Roman" w:hAnsi="Times New Roman" w:cs="Times New Roman"/>
      <w:b/>
      <w:bCs/>
      <w:spacing w:val="10"/>
      <w:sz w:val="14"/>
      <w:szCs w:val="14"/>
      <w:shd w:val="clear" w:color="auto" w:fill="FFFFFF"/>
    </w:rPr>
  </w:style>
  <w:style w:type="paragraph" w:customStyle="1" w:styleId="81">
    <w:name w:val="Подпись к таблице (8)"/>
    <w:basedOn w:val="a"/>
    <w:link w:val="8Exact0"/>
    <w:rsid w:val="00104BD9"/>
    <w:pPr>
      <w:widowControl w:val="0"/>
      <w:shd w:val="clear" w:color="auto" w:fill="FFFFFF"/>
      <w:spacing w:after="0" w:line="274" w:lineRule="exact"/>
    </w:pPr>
    <w:rPr>
      <w:rFonts w:ascii="Times New Roman" w:eastAsia="Times New Roman" w:hAnsi="Times New Roman" w:cs="Times New Roman"/>
      <w:b/>
      <w:bCs/>
      <w:spacing w:val="10"/>
      <w:sz w:val="14"/>
      <w:szCs w:val="14"/>
    </w:rPr>
  </w:style>
  <w:style w:type="character" w:customStyle="1" w:styleId="9Exact0">
    <w:name w:val="Подпись к таблице (9) Exact"/>
    <w:basedOn w:val="a0"/>
    <w:link w:val="9"/>
    <w:rsid w:val="00104BD9"/>
    <w:rPr>
      <w:rFonts w:ascii="Times New Roman" w:eastAsia="Times New Roman" w:hAnsi="Times New Roman" w:cs="Times New Roman"/>
      <w:b/>
      <w:bCs/>
      <w:sz w:val="16"/>
      <w:szCs w:val="16"/>
      <w:shd w:val="clear" w:color="auto" w:fill="FFFFFF"/>
      <w:lang w:val="en-US" w:bidi="en-US"/>
    </w:rPr>
  </w:style>
  <w:style w:type="paragraph" w:customStyle="1" w:styleId="9">
    <w:name w:val="Подпись к таблице (9)"/>
    <w:basedOn w:val="a"/>
    <w:link w:val="9Exact0"/>
    <w:rsid w:val="00104BD9"/>
    <w:pPr>
      <w:widowControl w:val="0"/>
      <w:shd w:val="clear" w:color="auto" w:fill="FFFFFF"/>
      <w:spacing w:after="0" w:line="274" w:lineRule="exact"/>
    </w:pPr>
    <w:rPr>
      <w:rFonts w:ascii="Times New Roman" w:eastAsia="Times New Roman" w:hAnsi="Times New Roman" w:cs="Times New Roman"/>
      <w:b/>
      <w:bCs/>
      <w:sz w:val="16"/>
      <w:szCs w:val="16"/>
      <w:lang w:val="en-US" w:bidi="en-US"/>
    </w:rPr>
  </w:style>
  <w:style w:type="character" w:customStyle="1" w:styleId="2Calibri21pt">
    <w:name w:val="Основной текст (2) + Calibri;21 pt;Курсив"/>
    <w:basedOn w:val="20"/>
    <w:rsid w:val="00104BD9"/>
    <w:rPr>
      <w:rFonts w:ascii="Calibri" w:eastAsia="Calibri" w:hAnsi="Calibri" w:cs="Calibri"/>
      <w:b/>
      <w:bCs/>
      <w:i/>
      <w:iCs/>
      <w:color w:val="000000"/>
      <w:spacing w:val="0"/>
      <w:w w:val="100"/>
      <w:position w:val="0"/>
      <w:sz w:val="42"/>
      <w:szCs w:val="42"/>
      <w:shd w:val="clear" w:color="auto" w:fill="FFFFFF"/>
      <w:lang w:val="en-US" w:eastAsia="en-US" w:bidi="en-US"/>
    </w:rPr>
  </w:style>
  <w:style w:type="character" w:customStyle="1" w:styleId="26pt">
    <w:name w:val="Основной текст (2) + 6 pt;Курсив"/>
    <w:basedOn w:val="20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2"/>
      <w:szCs w:val="12"/>
      <w:shd w:val="clear" w:color="auto" w:fill="FFFFFF"/>
      <w:lang w:val="en-US" w:eastAsia="en-US" w:bidi="en-US"/>
    </w:rPr>
  </w:style>
  <w:style w:type="character" w:customStyle="1" w:styleId="25pt1">
    <w:name w:val="Основной текст (2) + 5 pt;Полужирный;Малые прописные"/>
    <w:basedOn w:val="20"/>
    <w:rsid w:val="00104BD9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10"/>
      <w:szCs w:val="10"/>
      <w:shd w:val="clear" w:color="auto" w:fill="FFFFFF"/>
      <w:lang w:val="en-US" w:eastAsia="en-US" w:bidi="en-US"/>
    </w:rPr>
  </w:style>
  <w:style w:type="character" w:customStyle="1" w:styleId="220pt">
    <w:name w:val="Основной текст (2) + 20 pt;Полужирный"/>
    <w:basedOn w:val="20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40"/>
      <w:szCs w:val="40"/>
      <w:shd w:val="clear" w:color="auto" w:fill="FFFFFF"/>
      <w:lang w:val="en-US" w:eastAsia="en-US" w:bidi="en-US"/>
    </w:rPr>
  </w:style>
  <w:style w:type="character" w:customStyle="1" w:styleId="2115pt1pt">
    <w:name w:val="Основной текст (2) + 11;5 pt;Полужирный;Курсив;Интервал 1 pt"/>
    <w:basedOn w:val="20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30"/>
      <w:w w:val="100"/>
      <w:position w:val="0"/>
      <w:sz w:val="23"/>
      <w:szCs w:val="23"/>
      <w:shd w:val="clear" w:color="auto" w:fill="FFFFFF"/>
      <w:lang w:val="en-US" w:eastAsia="en-US" w:bidi="en-US"/>
    </w:rPr>
  </w:style>
  <w:style w:type="character" w:customStyle="1" w:styleId="19Exact">
    <w:name w:val="Основной текст (19) Exact"/>
    <w:basedOn w:val="a0"/>
    <w:link w:val="19"/>
    <w:rsid w:val="00104BD9"/>
    <w:rPr>
      <w:rFonts w:ascii="Times New Roman" w:eastAsia="Times New Roman" w:hAnsi="Times New Roman" w:cs="Times New Roman"/>
      <w:i/>
      <w:iCs/>
      <w:spacing w:val="20"/>
      <w:shd w:val="clear" w:color="auto" w:fill="FFFFFF"/>
      <w:lang w:val="en-US" w:bidi="en-US"/>
    </w:rPr>
  </w:style>
  <w:style w:type="paragraph" w:customStyle="1" w:styleId="19">
    <w:name w:val="Основной текст (19)"/>
    <w:basedOn w:val="a"/>
    <w:link w:val="19Exact"/>
    <w:rsid w:val="00104BD9"/>
    <w:pPr>
      <w:widowControl w:val="0"/>
      <w:shd w:val="clear" w:color="auto" w:fill="FFFFFF"/>
      <w:spacing w:after="0" w:line="244" w:lineRule="exact"/>
    </w:pPr>
    <w:rPr>
      <w:rFonts w:ascii="Times New Roman" w:eastAsia="Times New Roman" w:hAnsi="Times New Roman" w:cs="Times New Roman"/>
      <w:i/>
      <w:iCs/>
      <w:spacing w:val="20"/>
      <w:lang w:val="en-US" w:bidi="en-US"/>
    </w:rPr>
  </w:style>
  <w:style w:type="character" w:customStyle="1" w:styleId="145ptExact">
    <w:name w:val="Основной текст (14) + 5 pt;Не курсив Exact"/>
    <w:basedOn w:val="14Exact"/>
    <w:rsid w:val="00104BD9"/>
    <w:rPr>
      <w:rFonts w:ascii="Times New Roman" w:eastAsia="Times New Roman" w:hAnsi="Times New Roman" w:cs="Times New Roman"/>
      <w:i/>
      <w:iCs/>
      <w:color w:val="00000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145ptExact0">
    <w:name w:val="Основной текст (14) + 5 pt;Полужирный;Не курсив Exact"/>
    <w:basedOn w:val="14Exact"/>
    <w:rsid w:val="00104BD9"/>
    <w:rPr>
      <w:rFonts w:ascii="Times New Roman" w:eastAsia="Times New Roman" w:hAnsi="Times New Roman" w:cs="Times New Roman"/>
      <w:b/>
      <w:bCs/>
      <w:i/>
      <w:iCs/>
      <w:color w:val="00000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1311pt1ptExact">
    <w:name w:val="Основной текст (13) + 11 pt;Курсив;Интервал 1 pt Exact"/>
    <w:basedOn w:val="13Exact"/>
    <w:rsid w:val="00104BD9"/>
    <w:rPr>
      <w:rFonts w:ascii="Times New Roman" w:eastAsia="Times New Roman" w:hAnsi="Times New Roman" w:cs="Times New Roman"/>
      <w:i/>
      <w:iCs/>
      <w:color w:val="000000"/>
      <w:spacing w:val="20"/>
      <w:w w:val="100"/>
      <w:position w:val="0"/>
      <w:sz w:val="22"/>
      <w:szCs w:val="22"/>
      <w:shd w:val="clear" w:color="auto" w:fill="FFFFFF"/>
      <w:lang w:val="ru-RU" w:eastAsia="ru-RU" w:bidi="ru-RU"/>
    </w:rPr>
  </w:style>
  <w:style w:type="character" w:customStyle="1" w:styleId="20Exact">
    <w:name w:val="Основной текст (20) Exact"/>
    <w:basedOn w:val="a0"/>
    <w:link w:val="200"/>
    <w:rsid w:val="00104BD9"/>
    <w:rPr>
      <w:rFonts w:ascii="Times New Roman" w:eastAsia="Times New Roman" w:hAnsi="Times New Roman" w:cs="Times New Roman"/>
      <w:i/>
      <w:iCs/>
      <w:spacing w:val="20"/>
      <w:shd w:val="clear" w:color="auto" w:fill="FFFFFF"/>
    </w:rPr>
  </w:style>
  <w:style w:type="paragraph" w:customStyle="1" w:styleId="200">
    <w:name w:val="Основной текст (20)"/>
    <w:basedOn w:val="a"/>
    <w:link w:val="20Exact"/>
    <w:rsid w:val="00104BD9"/>
    <w:pPr>
      <w:widowControl w:val="0"/>
      <w:shd w:val="clear" w:color="auto" w:fill="FFFFFF"/>
      <w:spacing w:after="0" w:line="254" w:lineRule="exact"/>
      <w:jc w:val="both"/>
    </w:pPr>
    <w:rPr>
      <w:rFonts w:ascii="Times New Roman" w:eastAsia="Times New Roman" w:hAnsi="Times New Roman" w:cs="Times New Roman"/>
      <w:i/>
      <w:iCs/>
      <w:spacing w:val="20"/>
    </w:rPr>
  </w:style>
  <w:style w:type="character" w:customStyle="1" w:styleId="205pt0ptExact">
    <w:name w:val="Основной текст (20) + 5 pt;Не курсив;Интервал 0 pt Exact"/>
    <w:basedOn w:val="20Exact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205pt0ptExact0">
    <w:name w:val="Основной текст (20) + 5 pt;Полужирный;Не курсив;Интервал 0 pt Exact"/>
    <w:basedOn w:val="20Exact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206pt0ptExact">
    <w:name w:val="Основной текст (20) + 6 pt;Интервал 0 pt Exact"/>
    <w:basedOn w:val="20Exact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2"/>
      <w:szCs w:val="12"/>
      <w:shd w:val="clear" w:color="auto" w:fill="FFFFFF"/>
      <w:lang w:val="ru-RU" w:eastAsia="ru-RU" w:bidi="ru-RU"/>
    </w:rPr>
  </w:style>
  <w:style w:type="character" w:customStyle="1" w:styleId="20115pt0ptExact">
    <w:name w:val="Основной текст (20) + 11;5 pt;Не курсив;Интервал 0 pt Exact"/>
    <w:basedOn w:val="20Exact"/>
    <w:rsid w:val="00104BD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2Exact0">
    <w:name w:val="Заголовок №2 Exact"/>
    <w:basedOn w:val="a0"/>
    <w:link w:val="23"/>
    <w:rsid w:val="00104BD9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3">
    <w:name w:val="Заголовок №2"/>
    <w:basedOn w:val="a"/>
    <w:link w:val="2Exact0"/>
    <w:rsid w:val="00104BD9"/>
    <w:pPr>
      <w:widowControl w:val="0"/>
      <w:shd w:val="clear" w:color="auto" w:fill="FFFFFF"/>
      <w:spacing w:after="0" w:line="288" w:lineRule="exact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Arial9pt">
    <w:name w:val="Колонтитул + Arial;9 pt;Курсив"/>
    <w:basedOn w:val="af0"/>
    <w:rsid w:val="00104BD9"/>
    <w:rPr>
      <w:rFonts w:ascii="Arial" w:eastAsia="Arial" w:hAnsi="Arial" w:cs="Arial"/>
      <w:i/>
      <w:iCs/>
      <w:color w:val="000000"/>
      <w:spacing w:val="0"/>
      <w:w w:val="100"/>
      <w:position w:val="0"/>
      <w:sz w:val="18"/>
      <w:szCs w:val="18"/>
      <w:shd w:val="clear" w:color="auto" w:fill="FFFFFF"/>
      <w:lang w:val="ru-RU" w:eastAsia="ru-RU" w:bidi="ru-RU"/>
    </w:rPr>
  </w:style>
  <w:style w:type="character" w:customStyle="1" w:styleId="Arial13pt">
    <w:name w:val="Колонтитул + Arial;13 pt;Курсив"/>
    <w:basedOn w:val="af0"/>
    <w:rsid w:val="00104BD9"/>
    <w:rPr>
      <w:rFonts w:ascii="Arial" w:eastAsia="Arial" w:hAnsi="Arial" w:cs="Arial"/>
      <w:i/>
      <w:i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21Exact">
    <w:name w:val="Основной текст (21) Exact"/>
    <w:basedOn w:val="a0"/>
    <w:link w:val="210"/>
    <w:rsid w:val="00104BD9"/>
    <w:rPr>
      <w:rFonts w:ascii="Times New Roman" w:eastAsia="Times New Roman" w:hAnsi="Times New Roman" w:cs="Times New Roman"/>
      <w:sz w:val="13"/>
      <w:szCs w:val="13"/>
      <w:shd w:val="clear" w:color="auto" w:fill="FFFFFF"/>
      <w:lang w:val="en-US" w:bidi="en-US"/>
    </w:rPr>
  </w:style>
  <w:style w:type="paragraph" w:customStyle="1" w:styleId="210">
    <w:name w:val="Основной текст (21)"/>
    <w:basedOn w:val="a"/>
    <w:link w:val="21Exact"/>
    <w:rsid w:val="00104BD9"/>
    <w:pPr>
      <w:widowControl w:val="0"/>
      <w:shd w:val="clear" w:color="auto" w:fill="FFFFFF"/>
      <w:spacing w:after="0" w:line="158" w:lineRule="exact"/>
      <w:ind w:hanging="120"/>
    </w:pPr>
    <w:rPr>
      <w:rFonts w:ascii="Times New Roman" w:eastAsia="Times New Roman" w:hAnsi="Times New Roman" w:cs="Times New Roman"/>
      <w:sz w:val="13"/>
      <w:szCs w:val="13"/>
      <w:lang w:val="en-US" w:bidi="en-US"/>
    </w:rPr>
  </w:style>
  <w:style w:type="character" w:customStyle="1" w:styleId="215ptExact">
    <w:name w:val="Основной текст (21) + 5 pt Exact"/>
    <w:basedOn w:val="21Exact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215ptExact0">
    <w:name w:val="Основной текст (21) + 5 pt;Полужирный Exact"/>
    <w:basedOn w:val="21Exact"/>
    <w:rsid w:val="00104BD9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10"/>
      <w:szCs w:val="10"/>
      <w:shd w:val="clear" w:color="auto" w:fill="FFFFFF"/>
      <w:lang w:val="ru-RU" w:eastAsia="ru-RU" w:bidi="ru-RU"/>
    </w:rPr>
  </w:style>
  <w:style w:type="character" w:customStyle="1" w:styleId="216ptExact">
    <w:name w:val="Основной текст (21) + 6 pt;Курсив Exact"/>
    <w:basedOn w:val="21Exact"/>
    <w:rsid w:val="00104BD9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12"/>
      <w:szCs w:val="12"/>
      <w:shd w:val="clear" w:color="auto" w:fill="FFFFFF"/>
      <w:lang w:val="en-US" w:bidi="en-US"/>
    </w:rPr>
  </w:style>
  <w:style w:type="character" w:customStyle="1" w:styleId="21115pt1ptExact">
    <w:name w:val="Основной текст (21) + 11;5 pt;Курсив;Интервал 1 pt Exact"/>
    <w:basedOn w:val="21Exact"/>
    <w:rsid w:val="00104BD9"/>
    <w:rPr>
      <w:rFonts w:ascii="Times New Roman" w:eastAsia="Times New Roman" w:hAnsi="Times New Roman" w:cs="Times New Roman"/>
      <w:i/>
      <w:iCs/>
      <w:color w:val="000000"/>
      <w:spacing w:val="30"/>
      <w:w w:val="100"/>
      <w:position w:val="0"/>
      <w:sz w:val="23"/>
      <w:szCs w:val="23"/>
      <w:shd w:val="clear" w:color="auto" w:fill="FFFFFF"/>
      <w:lang w:val="en-US" w:bidi="en-US"/>
    </w:rPr>
  </w:style>
  <w:style w:type="character" w:customStyle="1" w:styleId="22Exact">
    <w:name w:val="Основной текст (22) Exact"/>
    <w:basedOn w:val="a0"/>
    <w:link w:val="220"/>
    <w:rsid w:val="00104BD9"/>
    <w:rPr>
      <w:rFonts w:ascii="Times New Roman" w:eastAsia="Times New Roman" w:hAnsi="Times New Roman" w:cs="Times New Roman"/>
      <w:i/>
      <w:iCs/>
      <w:spacing w:val="30"/>
      <w:sz w:val="23"/>
      <w:szCs w:val="23"/>
      <w:shd w:val="clear" w:color="auto" w:fill="FFFFFF"/>
      <w:lang w:val="en-US" w:bidi="en-US"/>
    </w:rPr>
  </w:style>
  <w:style w:type="paragraph" w:customStyle="1" w:styleId="220">
    <w:name w:val="Основной текст (22)"/>
    <w:basedOn w:val="a"/>
    <w:link w:val="22Exact"/>
    <w:rsid w:val="00104BD9"/>
    <w:pPr>
      <w:widowControl w:val="0"/>
      <w:shd w:val="clear" w:color="auto" w:fill="FFFFFF"/>
      <w:spacing w:after="0" w:line="254" w:lineRule="exact"/>
      <w:jc w:val="both"/>
    </w:pPr>
    <w:rPr>
      <w:rFonts w:ascii="Times New Roman" w:eastAsia="Times New Roman" w:hAnsi="Times New Roman" w:cs="Times New Roman"/>
      <w:i/>
      <w:iCs/>
      <w:spacing w:val="30"/>
      <w:sz w:val="23"/>
      <w:szCs w:val="23"/>
      <w:lang w:val="en-US" w:bidi="en-US"/>
    </w:rPr>
  </w:style>
  <w:style w:type="character" w:customStyle="1" w:styleId="2265pt0ptExact">
    <w:name w:val="Основной текст (22) + 6;5 pt;Не курсив;Интервал 0 pt Exact"/>
    <w:basedOn w:val="22Exact"/>
    <w:rsid w:val="00104BD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13"/>
      <w:szCs w:val="13"/>
      <w:shd w:val="clear" w:color="auto" w:fill="FFFFFF"/>
      <w:lang w:val="en-US" w:bidi="en-US"/>
    </w:rPr>
  </w:style>
  <w:style w:type="character" w:customStyle="1" w:styleId="23Exact">
    <w:name w:val="Основной текст (23) Exact"/>
    <w:basedOn w:val="a0"/>
    <w:link w:val="230"/>
    <w:rsid w:val="00104BD9"/>
    <w:rPr>
      <w:rFonts w:ascii="Times New Roman" w:eastAsia="Times New Roman" w:hAnsi="Times New Roman" w:cs="Times New Roman"/>
      <w:shd w:val="clear" w:color="auto" w:fill="FFFFFF"/>
      <w:lang w:val="en-US" w:bidi="en-US"/>
    </w:rPr>
  </w:style>
  <w:style w:type="paragraph" w:customStyle="1" w:styleId="230">
    <w:name w:val="Основной текст (23)"/>
    <w:basedOn w:val="a"/>
    <w:link w:val="23Exact"/>
    <w:rsid w:val="00104BD9"/>
    <w:pPr>
      <w:widowControl w:val="0"/>
      <w:shd w:val="clear" w:color="auto" w:fill="FFFFFF"/>
      <w:spacing w:after="0" w:line="266" w:lineRule="exact"/>
    </w:pPr>
    <w:rPr>
      <w:rFonts w:ascii="Times New Roman" w:eastAsia="Times New Roman" w:hAnsi="Times New Roman" w:cs="Times New Roman"/>
      <w:lang w:val="en-US" w:bidi="en-US"/>
    </w:rPr>
  </w:style>
  <w:style w:type="character" w:customStyle="1" w:styleId="23Exact0">
    <w:name w:val="Основной текст (23) + Курсив Exact"/>
    <w:basedOn w:val="23Exact"/>
    <w:rsid w:val="00104BD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bidi="en-US"/>
    </w:rPr>
  </w:style>
  <w:style w:type="character" w:customStyle="1" w:styleId="24Exact">
    <w:name w:val="Основной текст (24) Exact"/>
    <w:basedOn w:val="a0"/>
    <w:link w:val="24"/>
    <w:rsid w:val="00104BD9"/>
    <w:rPr>
      <w:rFonts w:ascii="Times New Roman" w:eastAsia="Times New Roman" w:hAnsi="Times New Roman" w:cs="Times New Roman"/>
      <w:i/>
      <w:iCs/>
      <w:shd w:val="clear" w:color="auto" w:fill="FFFFFF"/>
      <w:lang w:val="en-US" w:bidi="en-US"/>
    </w:rPr>
  </w:style>
  <w:style w:type="paragraph" w:customStyle="1" w:styleId="24">
    <w:name w:val="Основной текст (24)"/>
    <w:basedOn w:val="a"/>
    <w:link w:val="24Exact"/>
    <w:rsid w:val="00104BD9"/>
    <w:pPr>
      <w:widowControl w:val="0"/>
      <w:shd w:val="clear" w:color="auto" w:fill="FFFFFF"/>
      <w:spacing w:after="0" w:line="365" w:lineRule="exact"/>
      <w:jc w:val="center"/>
    </w:pPr>
    <w:rPr>
      <w:rFonts w:ascii="Times New Roman" w:eastAsia="Times New Roman" w:hAnsi="Times New Roman" w:cs="Times New Roman"/>
      <w:i/>
      <w:iCs/>
      <w:lang w:val="en-US" w:bidi="en-US"/>
    </w:rPr>
  </w:style>
  <w:style w:type="character" w:customStyle="1" w:styleId="24Exact0">
    <w:name w:val="Основной текст (24) + Не курсив;Малые прописные Exact"/>
    <w:basedOn w:val="24Exact"/>
    <w:rsid w:val="00104BD9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24"/>
      <w:szCs w:val="24"/>
      <w:shd w:val="clear" w:color="auto" w:fill="FFFFFF"/>
      <w:lang w:val="en-US" w:bidi="en-US"/>
    </w:rPr>
  </w:style>
  <w:style w:type="character" w:customStyle="1" w:styleId="24Exact1">
    <w:name w:val="Основной текст (24) + Не курсив Exact"/>
    <w:basedOn w:val="24Exact"/>
    <w:rsid w:val="00104BD9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bidi="en-US"/>
    </w:rPr>
  </w:style>
  <w:style w:type="character" w:customStyle="1" w:styleId="25Exact">
    <w:name w:val="Основной текст (25) Exact"/>
    <w:basedOn w:val="a0"/>
    <w:link w:val="25"/>
    <w:rsid w:val="00104BD9"/>
    <w:rPr>
      <w:rFonts w:ascii="Times New Roman" w:eastAsia="Times New Roman" w:hAnsi="Times New Roman" w:cs="Times New Roman"/>
      <w:i/>
      <w:iCs/>
      <w:shd w:val="clear" w:color="auto" w:fill="FFFFFF"/>
      <w:lang w:val="en-US" w:bidi="en-US"/>
    </w:rPr>
  </w:style>
  <w:style w:type="paragraph" w:customStyle="1" w:styleId="25">
    <w:name w:val="Основной текст (25)"/>
    <w:basedOn w:val="a"/>
    <w:link w:val="25Exact"/>
    <w:rsid w:val="00104BD9"/>
    <w:pPr>
      <w:widowControl w:val="0"/>
      <w:shd w:val="clear" w:color="auto" w:fill="FFFFFF"/>
      <w:spacing w:after="0" w:line="266" w:lineRule="exact"/>
    </w:pPr>
    <w:rPr>
      <w:rFonts w:ascii="Times New Roman" w:eastAsia="Times New Roman" w:hAnsi="Times New Roman" w:cs="Times New Roman"/>
      <w:i/>
      <w:iCs/>
      <w:lang w:val="en-US" w:bidi="en-US"/>
    </w:rPr>
  </w:style>
  <w:style w:type="character" w:customStyle="1" w:styleId="25Exact0">
    <w:name w:val="Основной текст (25) + Малые прописные Exact"/>
    <w:basedOn w:val="25Exact"/>
    <w:rsid w:val="00104BD9"/>
    <w:rPr>
      <w:rFonts w:ascii="Times New Roman" w:eastAsia="Times New Roman" w:hAnsi="Times New Roman" w:cs="Times New Roman"/>
      <w:i/>
      <w:iCs/>
      <w:smallCaps/>
      <w:color w:val="000000"/>
      <w:spacing w:val="0"/>
      <w:w w:val="100"/>
      <w:position w:val="0"/>
      <w:sz w:val="24"/>
      <w:szCs w:val="24"/>
      <w:shd w:val="clear" w:color="auto" w:fill="FFFFFF"/>
      <w:lang w:val="en-US" w:bidi="en-US"/>
    </w:rPr>
  </w:style>
  <w:style w:type="character" w:customStyle="1" w:styleId="2115pt">
    <w:name w:val="Основной текст (2) + 11;5 pt"/>
    <w:basedOn w:val="20"/>
    <w:rsid w:val="00104BD9"/>
    <w:rPr>
      <w:rFonts w:ascii="Times New Roman" w:eastAsia="Times New Roman" w:hAnsi="Times New Roman" w:cs="Times New Roman"/>
      <w:color w:val="414041"/>
      <w:spacing w:val="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102">
    <w:name w:val="Подпись к таблице (10)_"/>
    <w:basedOn w:val="a0"/>
    <w:rsid w:val="00104B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4"/>
      <w:szCs w:val="24"/>
      <w:u w:val="none"/>
    </w:rPr>
  </w:style>
  <w:style w:type="character" w:customStyle="1" w:styleId="103">
    <w:name w:val="Подпись к таблице (10)"/>
    <w:basedOn w:val="102"/>
    <w:rsid w:val="00104BD9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D2C2E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af5">
    <w:name w:val="Подпись к таблице"/>
    <w:basedOn w:val="af2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D2C2E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111">
    <w:name w:val="Подпись к таблице (11)_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112">
    <w:name w:val="Подпись к таблице (11)"/>
    <w:basedOn w:val="111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D2C2E"/>
      <w:spacing w:val="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121">
    <w:name w:val="Подпись к таблице (12)_"/>
    <w:basedOn w:val="a0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u w:val="none"/>
    </w:rPr>
  </w:style>
  <w:style w:type="character" w:customStyle="1" w:styleId="122">
    <w:name w:val="Подпись к таблице (12)"/>
    <w:basedOn w:val="121"/>
    <w:rsid w:val="00104BD9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D2C2E"/>
      <w:spacing w:val="0"/>
      <w:w w:val="100"/>
      <w:position w:val="0"/>
      <w:sz w:val="24"/>
      <w:szCs w:val="24"/>
      <w:u w:val="none"/>
      <w:lang w:val="ru-RU" w:eastAsia="ru-RU" w:bidi="ru-RU"/>
    </w:rPr>
  </w:style>
  <w:style w:type="character" w:customStyle="1" w:styleId="130">
    <w:name w:val="Подпись к таблице (13)_"/>
    <w:basedOn w:val="a0"/>
    <w:rsid w:val="00104BD9"/>
    <w:rPr>
      <w:rFonts w:ascii="Times New Roman" w:eastAsia="Times New Roman" w:hAnsi="Times New Roman" w:cs="Times New Roman"/>
      <w:b/>
      <w:bCs/>
      <w:i/>
      <w:iCs/>
      <w:smallCaps w:val="0"/>
      <w:strike w:val="0"/>
      <w:spacing w:val="10"/>
      <w:sz w:val="23"/>
      <w:szCs w:val="23"/>
      <w:u w:val="none"/>
    </w:rPr>
  </w:style>
  <w:style w:type="character" w:customStyle="1" w:styleId="131">
    <w:name w:val="Подпись к таблице (13)"/>
    <w:basedOn w:val="130"/>
    <w:rsid w:val="00104BD9"/>
    <w:rPr>
      <w:rFonts w:ascii="Times New Roman" w:eastAsia="Times New Roman" w:hAnsi="Times New Roman" w:cs="Times New Roman"/>
      <w:b/>
      <w:bCs/>
      <w:i/>
      <w:iCs/>
      <w:smallCaps w:val="0"/>
      <w:strike w:val="0"/>
      <w:color w:val="2D2C2E"/>
      <w:spacing w:val="10"/>
      <w:w w:val="100"/>
      <w:position w:val="0"/>
      <w:sz w:val="23"/>
      <w:szCs w:val="23"/>
      <w:u w:val="none"/>
      <w:lang w:val="ru-RU" w:eastAsia="ru-RU" w:bidi="ru-RU"/>
    </w:rPr>
  </w:style>
  <w:style w:type="character" w:customStyle="1" w:styleId="140">
    <w:name w:val="Подпись к таблице (14)_"/>
    <w:basedOn w:val="a0"/>
    <w:rsid w:val="00104BD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22"/>
      <w:szCs w:val="22"/>
      <w:u w:val="none"/>
    </w:rPr>
  </w:style>
  <w:style w:type="character" w:customStyle="1" w:styleId="141">
    <w:name w:val="Подпись к таблице (14)"/>
    <w:basedOn w:val="140"/>
    <w:rsid w:val="00104BD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2D2C2E"/>
      <w:spacing w:val="2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52">
    <w:name w:val="Основной текст (5)_"/>
    <w:basedOn w:val="a0"/>
    <w:link w:val="53"/>
    <w:rsid w:val="00104BD9"/>
    <w:rPr>
      <w:rFonts w:ascii="Arial" w:eastAsia="Arial" w:hAnsi="Arial" w:cs="Arial"/>
      <w:i/>
      <w:iCs/>
      <w:sz w:val="17"/>
      <w:szCs w:val="17"/>
      <w:shd w:val="clear" w:color="auto" w:fill="FFFFFF"/>
    </w:rPr>
  </w:style>
  <w:style w:type="paragraph" w:customStyle="1" w:styleId="53">
    <w:name w:val="Основной текст (5)"/>
    <w:basedOn w:val="a"/>
    <w:link w:val="52"/>
    <w:rsid w:val="00104BD9"/>
    <w:pPr>
      <w:widowControl w:val="0"/>
      <w:shd w:val="clear" w:color="auto" w:fill="FFFFFF"/>
      <w:spacing w:after="0" w:line="190" w:lineRule="exact"/>
    </w:pPr>
    <w:rPr>
      <w:rFonts w:ascii="Arial" w:eastAsia="Arial" w:hAnsi="Arial" w:cs="Arial"/>
      <w:i/>
      <w:iCs/>
      <w:sz w:val="17"/>
      <w:szCs w:val="17"/>
    </w:rPr>
  </w:style>
  <w:style w:type="character" w:customStyle="1" w:styleId="40">
    <w:name w:val="Заголовок №4_"/>
    <w:basedOn w:val="a0"/>
    <w:link w:val="41"/>
    <w:rsid w:val="00104BD9"/>
    <w:rPr>
      <w:rFonts w:ascii="Arial" w:eastAsia="Arial" w:hAnsi="Arial" w:cs="Arial"/>
      <w:i/>
      <w:iCs/>
      <w:sz w:val="26"/>
      <w:szCs w:val="26"/>
      <w:shd w:val="clear" w:color="auto" w:fill="FFFFFF"/>
    </w:rPr>
  </w:style>
  <w:style w:type="paragraph" w:customStyle="1" w:styleId="41">
    <w:name w:val="Заголовок №4"/>
    <w:basedOn w:val="a"/>
    <w:link w:val="40"/>
    <w:rsid w:val="00104BD9"/>
    <w:pPr>
      <w:widowControl w:val="0"/>
      <w:shd w:val="clear" w:color="auto" w:fill="FFFFFF"/>
      <w:spacing w:after="0" w:line="290" w:lineRule="exact"/>
      <w:outlineLvl w:val="3"/>
    </w:pPr>
    <w:rPr>
      <w:rFonts w:ascii="Arial" w:eastAsia="Arial" w:hAnsi="Arial" w:cs="Arial"/>
      <w:i/>
      <w:iCs/>
      <w:sz w:val="26"/>
      <w:szCs w:val="26"/>
    </w:rPr>
  </w:style>
  <w:style w:type="character" w:customStyle="1" w:styleId="90">
    <w:name w:val="Основной текст (9)_"/>
    <w:basedOn w:val="a0"/>
    <w:link w:val="91"/>
    <w:rsid w:val="00104BD9"/>
    <w:rPr>
      <w:rFonts w:ascii="Arial" w:eastAsia="Arial" w:hAnsi="Arial" w:cs="Arial"/>
      <w:i/>
      <w:iCs/>
      <w:sz w:val="26"/>
      <w:szCs w:val="26"/>
      <w:shd w:val="clear" w:color="auto" w:fill="FFFFFF"/>
    </w:rPr>
  </w:style>
  <w:style w:type="paragraph" w:customStyle="1" w:styleId="91">
    <w:name w:val="Основной текст (9)"/>
    <w:basedOn w:val="a"/>
    <w:link w:val="90"/>
    <w:rsid w:val="00104BD9"/>
    <w:pPr>
      <w:widowControl w:val="0"/>
      <w:shd w:val="clear" w:color="auto" w:fill="FFFFFF"/>
      <w:spacing w:after="0" w:line="290" w:lineRule="exact"/>
    </w:pPr>
    <w:rPr>
      <w:rFonts w:ascii="Arial" w:eastAsia="Arial" w:hAnsi="Arial" w:cs="Arial"/>
      <w:i/>
      <w:iCs/>
      <w:sz w:val="26"/>
      <w:szCs w:val="26"/>
    </w:rPr>
  </w:style>
  <w:style w:type="paragraph" w:styleId="af6">
    <w:name w:val="Title"/>
    <w:basedOn w:val="a"/>
    <w:link w:val="af7"/>
    <w:qFormat/>
    <w:rsid w:val="00F10D89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7">
    <w:name w:val="Заголовок Знак"/>
    <w:basedOn w:val="a0"/>
    <w:link w:val="af6"/>
    <w:rsid w:val="00F10D8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8">
    <w:name w:val="No Spacing"/>
    <w:aliases w:val="Courier New"/>
    <w:uiPriority w:val="1"/>
    <w:qFormat/>
    <w:rsid w:val="00F10D89"/>
    <w:pPr>
      <w:spacing w:after="0" w:line="240" w:lineRule="auto"/>
    </w:pPr>
    <w:rPr>
      <w:rFonts w:ascii="Courier New" w:eastAsia="Calibri" w:hAnsi="Courier New" w:cs="Times New Roman"/>
      <w:sz w:val="24"/>
    </w:rPr>
  </w:style>
  <w:style w:type="table" w:customStyle="1" w:styleId="TableGrid">
    <w:name w:val="TableGrid"/>
    <w:rsid w:val="00485D8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_________Microsoft_Visio2.vsdx"/><Relationship Id="rId42" Type="http://schemas.openxmlformats.org/officeDocument/2006/relationships/package" Target="embeddings/_________Microsoft_Visio10.vsdx"/><Relationship Id="rId47" Type="http://schemas.openxmlformats.org/officeDocument/2006/relationships/header" Target="header4.xml"/><Relationship Id="rId63" Type="http://schemas.openxmlformats.org/officeDocument/2006/relationships/package" Target="embeddings/_________Microsoft_Visio20.vsdx"/><Relationship Id="rId68" Type="http://schemas.openxmlformats.org/officeDocument/2006/relationships/image" Target="media/image32.emf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.vsdx"/><Relationship Id="rId29" Type="http://schemas.openxmlformats.org/officeDocument/2006/relationships/package" Target="embeddings/_________Microsoft_Visio5.vsdx"/><Relationship Id="rId11" Type="http://schemas.openxmlformats.org/officeDocument/2006/relationships/header" Target="header3.xm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_________Microsoft_Visio9.vsdx"/><Relationship Id="rId40" Type="http://schemas.openxmlformats.org/officeDocument/2006/relationships/image" Target="media/image18.png"/><Relationship Id="rId45" Type="http://schemas.openxmlformats.org/officeDocument/2006/relationships/image" Target="media/image21.emf"/><Relationship Id="rId53" Type="http://schemas.openxmlformats.org/officeDocument/2006/relationships/package" Target="embeddings/_________Microsoft_Visio15.vsdx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_________Microsoft_Visio19.vsdx"/><Relationship Id="rId19" Type="http://schemas.openxmlformats.org/officeDocument/2006/relationships/package" Target="embeddings/_________Microsoft_Visio1.vsdx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package" Target="embeddings/_________Microsoft_Visio4.vsdx"/><Relationship Id="rId30" Type="http://schemas.openxmlformats.org/officeDocument/2006/relationships/image" Target="media/image12.emf"/><Relationship Id="rId35" Type="http://schemas.openxmlformats.org/officeDocument/2006/relationships/package" Target="embeddings/_________Microsoft_Visio8.vsdx"/><Relationship Id="rId43" Type="http://schemas.openxmlformats.org/officeDocument/2006/relationships/image" Target="media/image20.emf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package" Target="embeddings/_________Microsoft_Visio23.vsdx"/><Relationship Id="rId8" Type="http://schemas.openxmlformats.org/officeDocument/2006/relationships/header" Target="header1.xml"/><Relationship Id="rId51" Type="http://schemas.openxmlformats.org/officeDocument/2006/relationships/package" Target="embeddings/_________Microsoft_Visio14.vsdx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package" Target="embeddings/_________Microsoft_Visio3.vsdx"/><Relationship Id="rId33" Type="http://schemas.openxmlformats.org/officeDocument/2006/relationships/package" Target="embeddings/_________Microsoft_Visio7.vsdx"/><Relationship Id="rId38" Type="http://schemas.openxmlformats.org/officeDocument/2006/relationships/image" Target="media/image16.png"/><Relationship Id="rId46" Type="http://schemas.openxmlformats.org/officeDocument/2006/relationships/package" Target="embeddings/_________Microsoft_Visio12.vsdx"/><Relationship Id="rId59" Type="http://schemas.openxmlformats.org/officeDocument/2006/relationships/package" Target="embeddings/_________Microsoft_Visio18.vsdx"/><Relationship Id="rId67" Type="http://schemas.openxmlformats.org/officeDocument/2006/relationships/package" Target="embeddings/_________Microsoft_Visio22.vsdx"/><Relationship Id="rId20" Type="http://schemas.openxmlformats.org/officeDocument/2006/relationships/image" Target="media/image6.emf"/><Relationship Id="rId41" Type="http://schemas.openxmlformats.org/officeDocument/2006/relationships/image" Target="media/image19.emf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8.png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_________Microsoft_Visio13.vsdx"/><Relationship Id="rId57" Type="http://schemas.openxmlformats.org/officeDocument/2006/relationships/package" Target="embeddings/_________Microsoft_Visio17.vsdx"/><Relationship Id="rId10" Type="http://schemas.openxmlformats.org/officeDocument/2006/relationships/header" Target="header2.xml"/><Relationship Id="rId31" Type="http://schemas.openxmlformats.org/officeDocument/2006/relationships/package" Target="embeddings/_________Microsoft_Visio6.vsdx"/><Relationship Id="rId44" Type="http://schemas.openxmlformats.org/officeDocument/2006/relationships/package" Target="embeddings/_________Microsoft_Visio11.vsdx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package" Target="embeddings/_________Microsoft_Visio21.vsdx"/><Relationship Id="rId73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5.emf"/><Relationship Id="rId39" Type="http://schemas.openxmlformats.org/officeDocument/2006/relationships/image" Target="media/image17.png"/><Relationship Id="rId34" Type="http://schemas.openxmlformats.org/officeDocument/2006/relationships/image" Target="media/image14.emf"/><Relationship Id="rId50" Type="http://schemas.openxmlformats.org/officeDocument/2006/relationships/image" Target="media/image23.emf"/><Relationship Id="rId55" Type="http://schemas.openxmlformats.org/officeDocument/2006/relationships/package" Target="embeddings/_________Microsoft_Visio16.vsdx"/><Relationship Id="rId7" Type="http://schemas.openxmlformats.org/officeDocument/2006/relationships/endnotes" Target="endnotes.xml"/><Relationship Id="rId7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088E2-091A-48C7-8190-FFE7473D1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2706</TotalTime>
  <Pages>1</Pages>
  <Words>6688</Words>
  <Characters>38127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cp:lastPrinted>2017-04-12T17:39:00Z</cp:lastPrinted>
  <dcterms:created xsi:type="dcterms:W3CDTF">2017-12-11T18:58:00Z</dcterms:created>
  <dcterms:modified xsi:type="dcterms:W3CDTF">2018-12-04T14:32:00Z</dcterms:modified>
</cp:coreProperties>
</file>