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DE1" w:rsidRDefault="00966DE1" w:rsidP="00966DE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66DE1" w:rsidRDefault="00966DE1" w:rsidP="00966DE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966DE1" w:rsidRDefault="00966DE1" w:rsidP="00966D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профессионального образования</w:t>
      </w:r>
    </w:p>
    <w:p w:rsidR="00966DE1" w:rsidRDefault="00966DE1" w:rsidP="00966DE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66DE1" w:rsidRDefault="00966DE1" w:rsidP="00966DE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966DE1" w:rsidRDefault="00966DE1" w:rsidP="00966D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66DE1" w:rsidRDefault="00966DE1" w:rsidP="00966DE1">
      <w:pPr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Кафедра </w:t>
      </w:r>
      <w:r w:rsidRPr="0000781B">
        <w:rPr>
          <w:color w:val="000000"/>
          <w:sz w:val="28"/>
          <w:szCs w:val="28"/>
          <w:shd w:val="clear" w:color="auto" w:fill="FFFFFF"/>
        </w:rPr>
        <w:t>систем автоматизации управления</w:t>
      </w: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shd w:val="clear" w:color="auto" w:fill="FFFFFF"/>
        <w:jc w:val="center"/>
        <w:rPr>
          <w:bCs/>
          <w:color w:val="000000"/>
          <w:sz w:val="32"/>
          <w:szCs w:val="32"/>
          <w:lang w:eastAsia="ru-RU"/>
        </w:rPr>
      </w:pPr>
    </w:p>
    <w:p w:rsidR="00966DE1" w:rsidRDefault="00966DE1" w:rsidP="00966DE1">
      <w:pPr>
        <w:shd w:val="clear" w:color="auto" w:fill="FFFFFF"/>
        <w:jc w:val="center"/>
        <w:rPr>
          <w:sz w:val="32"/>
          <w:szCs w:val="32"/>
        </w:rPr>
      </w:pPr>
    </w:p>
    <w:p w:rsidR="00966DE1" w:rsidRPr="00A36199" w:rsidRDefault="00966DE1" w:rsidP="00966DE1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практике №</w:t>
      </w:r>
      <w:r w:rsidR="00A36199">
        <w:rPr>
          <w:sz w:val="32"/>
          <w:szCs w:val="32"/>
        </w:rPr>
        <w:t>1</w:t>
      </w:r>
    </w:p>
    <w:p w:rsidR="00ED5EF5" w:rsidRDefault="00ED5EF5" w:rsidP="00966DE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</w:p>
    <w:p w:rsidR="00ED5EF5" w:rsidRDefault="00ED5EF5" w:rsidP="00966DE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Экология </w:t>
      </w:r>
    </w:p>
    <w:p w:rsidR="00D75F9D" w:rsidRDefault="001F70CD" w:rsidP="001F70CD">
      <w:pPr>
        <w:jc w:val="center"/>
        <w:rPr>
          <w:sz w:val="32"/>
        </w:rPr>
      </w:pPr>
      <w:r w:rsidRPr="001F70CD">
        <w:rPr>
          <w:sz w:val="32"/>
        </w:rPr>
        <w:t xml:space="preserve">Рассеивание в </w:t>
      </w:r>
      <w:r w:rsidR="00D75F9D">
        <w:rPr>
          <w:sz w:val="32"/>
        </w:rPr>
        <w:t xml:space="preserve">атмосфере загрязняющих веществ. </w:t>
      </w:r>
    </w:p>
    <w:p w:rsidR="001F70CD" w:rsidRPr="001F70CD" w:rsidRDefault="00D75F9D" w:rsidP="001F70CD">
      <w:pPr>
        <w:jc w:val="center"/>
        <w:rPr>
          <w:sz w:val="36"/>
          <w:szCs w:val="32"/>
        </w:rPr>
      </w:pPr>
      <w:r>
        <w:rPr>
          <w:sz w:val="32"/>
        </w:rPr>
        <w:t>Н</w:t>
      </w:r>
      <w:r w:rsidR="001F70CD" w:rsidRPr="001F70CD">
        <w:rPr>
          <w:sz w:val="32"/>
        </w:rPr>
        <w:t>ормирование источников загрязнения атмосферы</w:t>
      </w:r>
    </w:p>
    <w:p w:rsidR="00ED5EF5" w:rsidRPr="00835CF8" w:rsidRDefault="00ED5EF5" w:rsidP="00966DE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2</w:t>
      </w: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rPr>
          <w:sz w:val="32"/>
          <w:szCs w:val="32"/>
        </w:rPr>
      </w:pPr>
      <w:r>
        <w:rPr>
          <w:sz w:val="32"/>
          <w:szCs w:val="32"/>
        </w:rPr>
        <w:t>Проверил преподаватель ________________________/</w:t>
      </w:r>
      <w:r w:rsidRPr="00E663B2">
        <w:rPr>
          <w:sz w:val="28"/>
        </w:rPr>
        <w:t xml:space="preserve"> </w:t>
      </w:r>
      <w:proofErr w:type="spellStart"/>
      <w:r w:rsidRPr="00E663B2">
        <w:rPr>
          <w:sz w:val="32"/>
          <w:szCs w:val="32"/>
        </w:rPr>
        <w:t>Митенёв</w:t>
      </w:r>
      <w:proofErr w:type="spellEnd"/>
      <w:r w:rsidRPr="00E663B2">
        <w:rPr>
          <w:sz w:val="32"/>
          <w:szCs w:val="32"/>
        </w:rPr>
        <w:t xml:space="preserve"> Ю.Н./</w:t>
      </w:r>
    </w:p>
    <w:p w:rsidR="00966DE1" w:rsidRDefault="00966DE1" w:rsidP="00966DE1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</w:t>
      </w:r>
      <w:r w:rsidR="00BA2BC1">
        <w:rPr>
          <w:sz w:val="32"/>
          <w:szCs w:val="32"/>
        </w:rPr>
        <w:t>В</w:t>
      </w:r>
      <w:r>
        <w:rPr>
          <w:sz w:val="32"/>
          <w:szCs w:val="32"/>
        </w:rPr>
        <w:t>Тб-21 _______________/</w:t>
      </w:r>
      <w:r w:rsidR="00BA2BC1">
        <w:rPr>
          <w:sz w:val="32"/>
          <w:szCs w:val="32"/>
        </w:rPr>
        <w:t>Седов</w:t>
      </w:r>
      <w:r>
        <w:rPr>
          <w:sz w:val="32"/>
          <w:szCs w:val="32"/>
        </w:rPr>
        <w:t xml:space="preserve"> </w:t>
      </w:r>
      <w:proofErr w:type="gramStart"/>
      <w:r w:rsidR="00BA2BC1">
        <w:rPr>
          <w:sz w:val="32"/>
          <w:szCs w:val="32"/>
        </w:rPr>
        <w:t>М</w:t>
      </w:r>
      <w:r>
        <w:rPr>
          <w:sz w:val="32"/>
          <w:szCs w:val="32"/>
        </w:rPr>
        <w:t>.</w:t>
      </w:r>
      <w:r w:rsidR="00BA2BC1">
        <w:rPr>
          <w:sz w:val="32"/>
          <w:szCs w:val="32"/>
        </w:rPr>
        <w:t>Д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>/</w:t>
      </w:r>
    </w:p>
    <w:p w:rsidR="00966DE1" w:rsidRDefault="00966DE1" w:rsidP="00966DE1">
      <w:pPr>
        <w:rPr>
          <w:sz w:val="32"/>
          <w:szCs w:val="32"/>
        </w:rPr>
      </w:pPr>
    </w:p>
    <w:p w:rsidR="00966DE1" w:rsidRDefault="00966DE1" w:rsidP="00966DE1">
      <w:pPr>
        <w:rPr>
          <w:sz w:val="32"/>
          <w:szCs w:val="32"/>
        </w:rPr>
      </w:pPr>
    </w:p>
    <w:p w:rsidR="00966DE1" w:rsidRDefault="00966DE1" w:rsidP="00966DE1">
      <w:pPr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Default="00966DE1" w:rsidP="00966DE1">
      <w:pPr>
        <w:rPr>
          <w:sz w:val="32"/>
          <w:szCs w:val="32"/>
        </w:rPr>
      </w:pPr>
    </w:p>
    <w:p w:rsidR="00966DE1" w:rsidRDefault="00966DE1" w:rsidP="00966DE1">
      <w:pPr>
        <w:jc w:val="center"/>
        <w:rPr>
          <w:sz w:val="32"/>
          <w:szCs w:val="32"/>
        </w:rPr>
      </w:pPr>
    </w:p>
    <w:p w:rsidR="00966DE1" w:rsidRPr="00CC6EC8" w:rsidRDefault="00966DE1" w:rsidP="00966DE1">
      <w:pPr>
        <w:jc w:val="center"/>
        <w:rPr>
          <w:sz w:val="28"/>
          <w:szCs w:val="28"/>
          <w:lang w:val="en-US"/>
        </w:rPr>
      </w:pPr>
      <w:r w:rsidRPr="00D75F9D">
        <w:rPr>
          <w:sz w:val="28"/>
          <w:szCs w:val="28"/>
        </w:rPr>
        <w:t>Киров 201</w:t>
      </w:r>
      <w:r w:rsidR="00CC6EC8">
        <w:rPr>
          <w:sz w:val="28"/>
          <w:szCs w:val="28"/>
          <w:lang w:val="en-US"/>
        </w:rPr>
        <w:t>9</w:t>
      </w:r>
    </w:p>
    <w:p w:rsidR="00966DE1" w:rsidRPr="0030430A" w:rsidRDefault="00966DE1" w:rsidP="00966DE1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Цель работы</w:t>
      </w:r>
      <w:r>
        <w:rPr>
          <w:i/>
          <w:sz w:val="28"/>
          <w:szCs w:val="28"/>
          <w:lang w:val="en-US"/>
        </w:rPr>
        <w:t>:</w:t>
      </w:r>
    </w:p>
    <w:p w:rsidR="00966DE1" w:rsidRPr="00B74C00" w:rsidRDefault="00016F2C" w:rsidP="00966DE1">
      <w:pPr>
        <w:pStyle w:val="a3"/>
        <w:spacing w:line="360" w:lineRule="auto"/>
        <w:jc w:val="both"/>
        <w:rPr>
          <w:sz w:val="40"/>
          <w:szCs w:val="28"/>
        </w:rPr>
      </w:pPr>
      <w:r w:rsidRPr="001F70CD">
        <w:rPr>
          <w:sz w:val="28"/>
        </w:rPr>
        <w:t xml:space="preserve">Рассчитать </w:t>
      </w:r>
      <w:r>
        <w:rPr>
          <w:sz w:val="28"/>
        </w:rPr>
        <w:t>приземные концентрации</w:t>
      </w:r>
      <w:r w:rsidRPr="001F70CD">
        <w:rPr>
          <w:sz w:val="28"/>
        </w:rPr>
        <w:t xml:space="preserve"> вредного вещества</w:t>
      </w:r>
      <w:r>
        <w:rPr>
          <w:sz w:val="28"/>
        </w:rPr>
        <w:t>.</w:t>
      </w:r>
    </w:p>
    <w:p w:rsidR="001F70CD" w:rsidRPr="001F70CD" w:rsidRDefault="00966DE1" w:rsidP="001F70CD">
      <w:pPr>
        <w:pStyle w:val="a3"/>
        <w:numPr>
          <w:ilvl w:val="0"/>
          <w:numId w:val="1"/>
        </w:num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Задание</w:t>
      </w:r>
      <w:r w:rsidRPr="00016F2C">
        <w:rPr>
          <w:i/>
          <w:sz w:val="28"/>
          <w:szCs w:val="28"/>
        </w:rPr>
        <w:t>:</w:t>
      </w:r>
    </w:p>
    <w:p w:rsidR="001F70CD" w:rsidRPr="001F70CD" w:rsidRDefault="001F70CD" w:rsidP="001F70CD">
      <w:pPr>
        <w:pStyle w:val="a3"/>
        <w:numPr>
          <w:ilvl w:val="0"/>
          <w:numId w:val="8"/>
        </w:numPr>
        <w:spacing w:line="360" w:lineRule="auto"/>
        <w:jc w:val="both"/>
        <w:rPr>
          <w:i/>
          <w:sz w:val="32"/>
          <w:szCs w:val="28"/>
        </w:rPr>
      </w:pPr>
      <w:r w:rsidRPr="001F70CD">
        <w:rPr>
          <w:sz w:val="28"/>
        </w:rPr>
        <w:t>Рассчитать максимальную приземную концентрацию С</w:t>
      </w:r>
      <w:r w:rsidRPr="001F70CD">
        <w:rPr>
          <w:sz w:val="28"/>
          <w:vertAlign w:val="subscript"/>
        </w:rPr>
        <w:t>м</w:t>
      </w:r>
      <w:r w:rsidRPr="001F70CD">
        <w:rPr>
          <w:sz w:val="28"/>
        </w:rPr>
        <w:t xml:space="preserve"> вредного вещества, выделяющегося из точечного источника, и величины приземных концентраций С этого вещества на различных расстояниях </w:t>
      </w:r>
      <w:r w:rsidRPr="001F70CD">
        <w:rPr>
          <w:sz w:val="28"/>
          <w:lang w:val="en-US"/>
        </w:rPr>
        <w:t>X</w:t>
      </w:r>
      <w:r w:rsidRPr="001F70CD">
        <w:rPr>
          <w:sz w:val="28"/>
        </w:rPr>
        <w:t xml:space="preserve"> от источника по оси факела выброса в преобладающем направлении ветра (принять </w:t>
      </w:r>
      <w:r w:rsidRPr="001F70CD">
        <w:rPr>
          <w:sz w:val="28"/>
          <w:lang w:val="en-US"/>
        </w:rPr>
        <w:t>X</w:t>
      </w:r>
      <w:r w:rsidRPr="001F70CD">
        <w:rPr>
          <w:sz w:val="28"/>
        </w:rPr>
        <w:t xml:space="preserve"> = 100,200,400, 600, 800,1000 и </w:t>
      </w:r>
      <w:smartTag w:uri="urn:schemas-microsoft-com:office:smarttags" w:element="metricconverter">
        <w:smartTagPr>
          <w:attr w:name="ProductID" w:val="2000 м"/>
        </w:smartTagPr>
        <w:r w:rsidRPr="001F70CD">
          <w:rPr>
            <w:sz w:val="28"/>
          </w:rPr>
          <w:t>2000 м</w:t>
        </w:r>
      </w:smartTag>
      <w:r w:rsidRPr="001F70CD">
        <w:rPr>
          <w:sz w:val="28"/>
        </w:rPr>
        <w:t>).</w:t>
      </w:r>
    </w:p>
    <w:p w:rsidR="001F70CD" w:rsidRPr="001F70CD" w:rsidRDefault="001F70CD" w:rsidP="001F70CD">
      <w:pPr>
        <w:pStyle w:val="a3"/>
        <w:spacing w:line="360" w:lineRule="auto"/>
        <w:ind w:left="1080"/>
        <w:jc w:val="both"/>
        <w:rPr>
          <w:sz w:val="28"/>
        </w:rPr>
      </w:pPr>
      <w:r w:rsidRPr="001F70CD">
        <w:rPr>
          <w:sz w:val="28"/>
        </w:rPr>
        <w:t>Местность равнинная (</w:t>
      </w:r>
      <w:r w:rsidRPr="001F70CD">
        <w:rPr>
          <w:sz w:val="28"/>
        </w:rPr>
        <w:sym w:font="Symbol" w:char="F068"/>
      </w:r>
      <w:r w:rsidRPr="001F70CD">
        <w:rPr>
          <w:sz w:val="28"/>
        </w:rPr>
        <w:t>=1).</w:t>
      </w:r>
    </w:p>
    <w:p w:rsidR="001F70CD" w:rsidRPr="001F70CD" w:rsidRDefault="001F70CD" w:rsidP="001F70CD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F70CD">
        <w:rPr>
          <w:sz w:val="28"/>
        </w:rPr>
        <w:t xml:space="preserve">Построить график изменения концентрации С вредного вещества в зависимости от расстояния </w:t>
      </w:r>
      <w:r w:rsidRPr="001F70CD">
        <w:rPr>
          <w:sz w:val="28"/>
          <w:lang w:val="en-US"/>
        </w:rPr>
        <w:t>X</w:t>
      </w:r>
      <w:r w:rsidRPr="001F70CD">
        <w:rPr>
          <w:sz w:val="28"/>
        </w:rPr>
        <w:t xml:space="preserve">. Сравнить с </w:t>
      </w:r>
      <w:proofErr w:type="spellStart"/>
      <w:r w:rsidRPr="001F70CD">
        <w:rPr>
          <w:sz w:val="28"/>
        </w:rPr>
        <w:t>ПДК</w:t>
      </w:r>
      <w:r w:rsidRPr="001F70CD">
        <w:rPr>
          <w:sz w:val="28"/>
          <w:vertAlign w:val="subscript"/>
        </w:rPr>
        <w:t>м.р</w:t>
      </w:r>
      <w:proofErr w:type="spellEnd"/>
      <w:r w:rsidRPr="001F70CD">
        <w:rPr>
          <w:sz w:val="28"/>
          <w:vertAlign w:val="subscript"/>
        </w:rPr>
        <w:t>.</w:t>
      </w:r>
    </w:p>
    <w:p w:rsidR="001F70CD" w:rsidRPr="001F70CD" w:rsidRDefault="001F70CD" w:rsidP="001F70CD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F70CD">
        <w:rPr>
          <w:sz w:val="28"/>
        </w:rPr>
        <w:t>Рассчитать приземную концентрацию С</w:t>
      </w:r>
      <w:r w:rsidRPr="001F70CD">
        <w:rPr>
          <w:sz w:val="28"/>
          <w:vertAlign w:val="subscript"/>
        </w:rPr>
        <w:t>у</w:t>
      </w:r>
      <w:r w:rsidRPr="001F70CD">
        <w:rPr>
          <w:sz w:val="28"/>
        </w:rPr>
        <w:t xml:space="preserve"> в точке, находящейся на расстоянии </w:t>
      </w:r>
      <w:r w:rsidRPr="001F70CD">
        <w:rPr>
          <w:i/>
          <w:sz w:val="28"/>
        </w:rPr>
        <w:t>у</w:t>
      </w:r>
      <w:r w:rsidRPr="001F70CD">
        <w:rPr>
          <w:sz w:val="28"/>
        </w:rPr>
        <w:t xml:space="preserve"> = </w:t>
      </w:r>
      <w:smartTag w:uri="urn:schemas-microsoft-com:office:smarttags" w:element="metricconverter">
        <w:smartTagPr>
          <w:attr w:name="ProductID" w:val="200 м"/>
        </w:smartTagPr>
        <w:r w:rsidRPr="001F70CD">
          <w:rPr>
            <w:sz w:val="28"/>
          </w:rPr>
          <w:t>200 м</w:t>
        </w:r>
      </w:smartTag>
      <w:r w:rsidRPr="001F70CD">
        <w:rPr>
          <w:sz w:val="28"/>
        </w:rPr>
        <w:t xml:space="preserve"> от </w:t>
      </w:r>
      <w:proofErr w:type="gramStart"/>
      <w:r w:rsidRPr="001F70CD">
        <w:rPr>
          <w:sz w:val="28"/>
        </w:rPr>
        <w:t>точки Х</w:t>
      </w:r>
      <w:r w:rsidRPr="001F70CD">
        <w:rPr>
          <w:sz w:val="28"/>
          <w:vertAlign w:val="subscript"/>
        </w:rPr>
        <w:t>м</w:t>
      </w:r>
      <w:proofErr w:type="gramEnd"/>
      <w:r w:rsidRPr="001F70CD">
        <w:rPr>
          <w:sz w:val="28"/>
        </w:rPr>
        <w:t xml:space="preserve"> по перпендикуляру к оси факела выброса.</w:t>
      </w:r>
    </w:p>
    <w:p w:rsidR="001F70CD" w:rsidRPr="001F70CD" w:rsidRDefault="001F70CD" w:rsidP="001F70CD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F70CD">
        <w:rPr>
          <w:sz w:val="28"/>
        </w:rPr>
        <w:t xml:space="preserve">По имеющимся исходным данным рассчитать ПДВ. При необходимости внести предложения по снижению выбросов. </w:t>
      </w:r>
    </w:p>
    <w:p w:rsidR="001F70CD" w:rsidRPr="001F70CD" w:rsidRDefault="001F70CD" w:rsidP="001F70CD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F70CD">
        <w:rPr>
          <w:sz w:val="28"/>
        </w:rPr>
        <w:t xml:space="preserve">По имеющимся исходным данным рассчитать </w:t>
      </w:r>
      <w:proofErr w:type="spellStart"/>
      <w:proofErr w:type="gramStart"/>
      <w:r w:rsidRPr="001F70CD">
        <w:rPr>
          <w:sz w:val="28"/>
          <w:lang w:val="en-US"/>
        </w:rPr>
        <w:t>H</w:t>
      </w:r>
      <w:r w:rsidRPr="001F70CD">
        <w:rPr>
          <w:sz w:val="28"/>
          <w:vertAlign w:val="subscript"/>
          <w:lang w:val="en-US"/>
        </w:rPr>
        <w:t>min</w:t>
      </w:r>
      <w:proofErr w:type="spellEnd"/>
      <w:r w:rsidRPr="001F70CD">
        <w:rPr>
          <w:sz w:val="28"/>
        </w:rPr>
        <w:t>.</w:t>
      </w:r>
      <w:r w:rsidRPr="001F70CD">
        <w:rPr>
          <w:sz w:val="28"/>
          <w:vertAlign w:val="subscript"/>
        </w:rPr>
        <w:t>.</w:t>
      </w:r>
      <w:proofErr w:type="gramEnd"/>
    </w:p>
    <w:p w:rsidR="00966DE1" w:rsidRDefault="00966DE1" w:rsidP="00966DE1">
      <w:pPr>
        <w:pStyle w:val="a3"/>
        <w:spacing w:line="360" w:lineRule="auto"/>
        <w:jc w:val="both"/>
        <w:rPr>
          <w:sz w:val="28"/>
          <w:szCs w:val="28"/>
        </w:rPr>
      </w:pPr>
    </w:p>
    <w:p w:rsidR="00966DE1" w:rsidRDefault="00966DE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7AD7" w:rsidRPr="00770C16" w:rsidRDefault="00966DE1" w:rsidP="00770C16">
      <w:pPr>
        <w:pStyle w:val="a3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ED5EF5">
        <w:rPr>
          <w:i/>
          <w:color w:val="000000"/>
          <w:sz w:val="28"/>
          <w:szCs w:val="28"/>
        </w:rPr>
        <w:lastRenderedPageBreak/>
        <w:t>Дано:</w:t>
      </w:r>
      <w:r w:rsidR="009705C2" w:rsidRPr="009B6F87">
        <w:rPr>
          <w:sz w:val="28"/>
        </w:rPr>
        <w:t xml:space="preserve">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69"/>
        <w:gridCol w:w="1928"/>
        <w:gridCol w:w="776"/>
        <w:gridCol w:w="854"/>
        <w:gridCol w:w="496"/>
        <w:gridCol w:w="489"/>
        <w:gridCol w:w="629"/>
        <w:gridCol w:w="1471"/>
        <w:gridCol w:w="1000"/>
        <w:gridCol w:w="596"/>
      </w:tblGrid>
      <w:tr w:rsidR="0000795E" w:rsidTr="00254AC7">
        <w:tc>
          <w:tcPr>
            <w:tcW w:w="962" w:type="dxa"/>
          </w:tcPr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</w:p>
        </w:tc>
        <w:tc>
          <w:tcPr>
            <w:tcW w:w="962" w:type="dxa"/>
          </w:tcPr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Загрязняющее</w:t>
            </w:r>
          </w:p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вещество</w:t>
            </w:r>
          </w:p>
        </w:tc>
        <w:tc>
          <w:tcPr>
            <w:tcW w:w="963" w:type="dxa"/>
          </w:tcPr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81424A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:rsidR="00254AC7" w:rsidRP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254AC7"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</w:t>
            </w:r>
          </w:p>
        </w:tc>
        <w:tc>
          <w:tcPr>
            <w:tcW w:w="963" w:type="dxa"/>
          </w:tcPr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C*,</w:t>
            </w:r>
          </w:p>
          <w:p w:rsidR="00254AC7" w:rsidRP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мг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м</w:t>
            </w:r>
            <w:r w:rsidRPr="00254AC7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63" w:type="dxa"/>
          </w:tcPr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H,</w:t>
            </w:r>
          </w:p>
          <w:p w:rsidR="00254AC7" w:rsidRP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963" w:type="dxa"/>
          </w:tcPr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D,</w:t>
            </w:r>
          </w:p>
          <w:p w:rsidR="00254AC7" w:rsidRP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963" w:type="dxa"/>
          </w:tcPr>
          <w:p w:rsid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 w:rsidRPr="00152553">
              <w:rPr>
                <w:sz w:val="28"/>
              </w:rPr>
              <w:sym w:font="Symbol" w:char="F044"/>
            </w:r>
            <w:r w:rsidRPr="00152553">
              <w:rPr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,</w:t>
            </w:r>
          </w:p>
          <w:p w:rsidR="00254AC7" w:rsidRPr="00254AC7" w:rsidRDefault="00254AC7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963" w:type="dxa"/>
          </w:tcPr>
          <w:p w:rsidR="00254AC7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963" w:type="dxa"/>
          </w:tcPr>
          <w:p w:rsidR="00254AC7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ПДК</w:t>
            </w:r>
            <w:r w:rsidRPr="0000795E">
              <w:rPr>
                <w:sz w:val="28"/>
                <w:szCs w:val="28"/>
                <w:vertAlign w:val="subscript"/>
              </w:rPr>
              <w:t>мр</w:t>
            </w:r>
            <w:proofErr w:type="spellEnd"/>
          </w:p>
          <w:p w:rsidR="0000795E" w:rsidRPr="0000795E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мг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963" w:type="dxa"/>
          </w:tcPr>
          <w:p w:rsidR="00254AC7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U,</w:t>
            </w:r>
          </w:p>
          <w:p w:rsidR="0000795E" w:rsidRPr="0000795E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с</w:t>
            </w:r>
          </w:p>
        </w:tc>
      </w:tr>
      <w:tr w:rsidR="0000795E" w:rsidTr="00254AC7">
        <w:tc>
          <w:tcPr>
            <w:tcW w:w="962" w:type="dxa"/>
          </w:tcPr>
          <w:p w:rsidR="00254AC7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:rsidR="00254AC7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Бензин</w:t>
            </w:r>
          </w:p>
        </w:tc>
        <w:tc>
          <w:tcPr>
            <w:tcW w:w="963" w:type="dxa"/>
          </w:tcPr>
          <w:p w:rsidR="00254AC7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963" w:type="dxa"/>
          </w:tcPr>
          <w:p w:rsidR="00254AC7" w:rsidRDefault="0081424A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963" w:type="dxa"/>
          </w:tcPr>
          <w:p w:rsidR="00254AC7" w:rsidRDefault="0081424A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63" w:type="dxa"/>
          </w:tcPr>
          <w:p w:rsidR="00254AC7" w:rsidRDefault="0081424A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:rsidR="00254AC7" w:rsidRDefault="0081424A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963" w:type="dxa"/>
          </w:tcPr>
          <w:p w:rsidR="00254AC7" w:rsidRDefault="0000795E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Астрахань</w:t>
            </w:r>
          </w:p>
        </w:tc>
        <w:tc>
          <w:tcPr>
            <w:tcW w:w="963" w:type="dxa"/>
          </w:tcPr>
          <w:p w:rsidR="00254AC7" w:rsidRDefault="008835AB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:rsidR="00254AC7" w:rsidRDefault="008835AB" w:rsidP="00254AC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791757" w:rsidRDefault="00791757" w:rsidP="00152553">
      <w:pPr>
        <w:pStyle w:val="a3"/>
        <w:spacing w:line="360" w:lineRule="auto"/>
        <w:jc w:val="both"/>
        <w:rPr>
          <w:sz w:val="28"/>
          <w:szCs w:val="28"/>
        </w:rPr>
      </w:pPr>
    </w:p>
    <w:p w:rsidR="00770C16" w:rsidRDefault="00770C16" w:rsidP="00770C16">
      <w:pPr>
        <w:pStyle w:val="a3"/>
        <w:spacing w:line="360" w:lineRule="auto"/>
        <w:jc w:val="both"/>
        <w:rPr>
          <w:sz w:val="28"/>
          <w:szCs w:val="28"/>
          <w:vertAlign w:val="superscript"/>
        </w:rPr>
      </w:pPr>
      <w:r w:rsidRPr="009B6F87">
        <w:rPr>
          <w:sz w:val="28"/>
        </w:rPr>
        <w:t>А = 200 с</w:t>
      </w:r>
      <w:r w:rsidRPr="009B6F87">
        <w:rPr>
          <w:sz w:val="28"/>
          <w:vertAlign w:val="superscript"/>
        </w:rPr>
        <w:t>2/</w:t>
      </w:r>
      <w:proofErr w:type="gramStart"/>
      <w:r w:rsidRPr="009B6F87">
        <w:rPr>
          <w:sz w:val="28"/>
          <w:vertAlign w:val="superscript"/>
        </w:rPr>
        <w:t>3</w:t>
      </w:r>
      <w:r>
        <w:rPr>
          <w:sz w:val="28"/>
        </w:rPr>
        <w:t xml:space="preserve"> </w:t>
      </w:r>
      <w:r w:rsidRPr="009B6F87">
        <w:rPr>
          <w:sz w:val="28"/>
          <w:vertAlign w:val="superscript"/>
        </w:rPr>
        <w:t>.</w:t>
      </w:r>
      <w:proofErr w:type="gramEnd"/>
      <w:r w:rsidRPr="009B6F87">
        <w:rPr>
          <w:sz w:val="28"/>
        </w:rPr>
        <w:t xml:space="preserve"> мг </w:t>
      </w:r>
      <w:r w:rsidRPr="009B6F87">
        <w:rPr>
          <w:sz w:val="28"/>
          <w:vertAlign w:val="superscript"/>
        </w:rPr>
        <w:t xml:space="preserve">. </w:t>
      </w:r>
      <w:r w:rsidRPr="009B6F87">
        <w:rPr>
          <w:sz w:val="28"/>
        </w:rPr>
        <w:t>град</w:t>
      </w:r>
      <w:r w:rsidRPr="009B6F87">
        <w:rPr>
          <w:sz w:val="28"/>
          <w:vertAlign w:val="superscript"/>
        </w:rPr>
        <w:t>1/3</w:t>
      </w:r>
      <w:r w:rsidRPr="009B6F87">
        <w:rPr>
          <w:sz w:val="28"/>
        </w:rPr>
        <w:t xml:space="preserve"> / г</w:t>
      </w:r>
    </w:p>
    <w:p w:rsidR="00770C16" w:rsidRPr="00152553" w:rsidRDefault="00770C16" w:rsidP="00152553">
      <w:pPr>
        <w:pStyle w:val="a3"/>
        <w:spacing w:line="360" w:lineRule="auto"/>
        <w:jc w:val="both"/>
        <w:rPr>
          <w:sz w:val="28"/>
          <w:szCs w:val="28"/>
        </w:rPr>
      </w:pPr>
    </w:p>
    <w:p w:rsidR="00FA36BC" w:rsidRDefault="00FA36BC">
      <w:pPr>
        <w:suppressAutoHyphens w:val="0"/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6B64B0" w:rsidRDefault="00FA36BC" w:rsidP="00FA36BC">
      <w:pPr>
        <w:pStyle w:val="a3"/>
        <w:numPr>
          <w:ilvl w:val="0"/>
          <w:numId w:val="1"/>
        </w:numPr>
        <w:spacing w:line="360" w:lineRule="auto"/>
        <w:jc w:val="both"/>
        <w:rPr>
          <w:i/>
          <w:sz w:val="28"/>
          <w:szCs w:val="28"/>
          <w:shd w:val="clear" w:color="auto" w:fill="F8F9FA"/>
        </w:rPr>
      </w:pPr>
      <w:r w:rsidRPr="00ED5EF5">
        <w:rPr>
          <w:i/>
          <w:sz w:val="28"/>
          <w:szCs w:val="28"/>
          <w:shd w:val="clear" w:color="auto" w:fill="F8F9FA"/>
        </w:rPr>
        <w:lastRenderedPageBreak/>
        <w:t>Расчетные формулы</w:t>
      </w:r>
      <w:r w:rsidR="00ED5EF5">
        <w:rPr>
          <w:i/>
          <w:sz w:val="28"/>
          <w:szCs w:val="28"/>
          <w:shd w:val="clear" w:color="auto" w:fill="F8F9FA"/>
        </w:rPr>
        <w:t>:</w:t>
      </w:r>
    </w:p>
    <w:p w:rsidR="005D5661" w:rsidRPr="00F912CD" w:rsidRDefault="00922E4F" w:rsidP="00D75F9D">
      <w:pPr>
        <w:ind w:firstLine="540"/>
        <w:jc w:val="both"/>
        <w:rPr>
          <w:sz w:val="28"/>
        </w:rPr>
      </w:pPr>
      <w:r w:rsidRPr="00F912CD">
        <w:rPr>
          <w:sz w:val="28"/>
        </w:rPr>
        <w:t>Мощность выброса (количество вредного вещества, выбрасываемого в атмосферу в единицу времени), [г/с]</w:t>
      </w:r>
      <w:r w:rsidR="00366EC1" w:rsidRPr="00F912CD">
        <w:rPr>
          <w:sz w:val="28"/>
        </w:rPr>
        <w:t>. Если известна концентрация вещества С</w:t>
      </w:r>
      <w:r w:rsidR="00366EC1" w:rsidRPr="00F912CD">
        <w:rPr>
          <w:sz w:val="28"/>
          <w:vertAlign w:val="superscript"/>
        </w:rPr>
        <w:t>°</w:t>
      </w:r>
      <w:r w:rsidR="00366EC1" w:rsidRPr="00F912CD">
        <w:rPr>
          <w:sz w:val="28"/>
        </w:rPr>
        <w:t xml:space="preserve"> [мг/м</w:t>
      </w:r>
      <w:r w:rsidR="00366EC1" w:rsidRPr="00F912CD">
        <w:rPr>
          <w:sz w:val="28"/>
          <w:vertAlign w:val="superscript"/>
        </w:rPr>
        <w:t>3</w:t>
      </w:r>
      <w:r w:rsidR="00366EC1" w:rsidRPr="00F912CD">
        <w:rPr>
          <w:sz w:val="28"/>
        </w:rPr>
        <w:t xml:space="preserve">] в выбрасываемой из устья источника </w:t>
      </w:r>
      <w:proofErr w:type="spellStart"/>
      <w:r w:rsidR="00366EC1" w:rsidRPr="00F912CD">
        <w:rPr>
          <w:sz w:val="28"/>
        </w:rPr>
        <w:t>пылегазовоздушной</w:t>
      </w:r>
      <w:proofErr w:type="spellEnd"/>
      <w:r w:rsidR="00366EC1" w:rsidRPr="00F912CD">
        <w:rPr>
          <w:sz w:val="28"/>
        </w:rPr>
        <w:t xml:space="preserve"> смеси, то величина </w:t>
      </w:r>
      <w:r w:rsidR="00366EC1" w:rsidRPr="00F912CD">
        <w:rPr>
          <w:i/>
          <w:iCs/>
          <w:sz w:val="28"/>
        </w:rPr>
        <w:t>М</w:t>
      </w:r>
      <w:r w:rsidR="00366EC1" w:rsidRPr="00F912CD">
        <w:rPr>
          <w:sz w:val="28"/>
        </w:rPr>
        <w:t xml:space="preserve"> определяется по формуле:</w:t>
      </w:r>
    </w:p>
    <w:p w:rsidR="00922E4F" w:rsidRPr="0087269A" w:rsidRDefault="00922E4F" w:rsidP="00922E4F">
      <w:pPr>
        <w:ind w:left="284" w:firstLine="425"/>
      </w:pPr>
    </w:p>
    <w:p w:rsidR="00ED5EF5" w:rsidRDefault="00922E4F" w:rsidP="00922E4F">
      <w:pPr>
        <w:ind w:left="2410"/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М=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</w:rPr>
              <m:t>o</m:t>
            </m:r>
          </m:sup>
        </m:sSup>
        <m:r>
          <w:rPr>
            <w:rFonts w:ascii="Cambria Math" w:hAnsi="Cambria Math"/>
            <w:sz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-3</m:t>
            </m:r>
          </m:sup>
        </m:sSup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(1)</w:t>
      </w:r>
    </w:p>
    <w:p w:rsidR="00F912CD" w:rsidRDefault="00F912CD" w:rsidP="00922E4F">
      <w:pPr>
        <w:ind w:left="2410"/>
        <w:jc w:val="center"/>
        <w:rPr>
          <w:sz w:val="28"/>
        </w:rPr>
      </w:pPr>
    </w:p>
    <w:p w:rsidR="00922E4F" w:rsidRPr="00F912CD" w:rsidRDefault="00F912CD" w:rsidP="00D75F9D">
      <w:pPr>
        <w:ind w:firstLine="567"/>
        <w:jc w:val="both"/>
        <w:rPr>
          <w:sz w:val="28"/>
        </w:rPr>
      </w:pPr>
      <w:r w:rsidRPr="00F912CD">
        <w:rPr>
          <w:sz w:val="28"/>
        </w:rPr>
        <w:t xml:space="preserve">Величина коэффициента </w:t>
      </w:r>
      <w:r w:rsidRPr="00F912CD">
        <w:rPr>
          <w:i/>
          <w:sz w:val="28"/>
          <w:lang w:val="en-US"/>
        </w:rPr>
        <w:t>m</w:t>
      </w:r>
      <w:r w:rsidRPr="00F912CD">
        <w:rPr>
          <w:sz w:val="28"/>
        </w:rPr>
        <w:t xml:space="preserve"> определяется по формуле:</w:t>
      </w:r>
    </w:p>
    <w:p w:rsidR="00F912CD" w:rsidRPr="00F912CD" w:rsidRDefault="00F912CD" w:rsidP="00F912CD">
      <w:pPr>
        <w:rPr>
          <w:sz w:val="28"/>
        </w:rPr>
      </w:pPr>
    </w:p>
    <w:p w:rsidR="00F912CD" w:rsidRDefault="00F912CD" w:rsidP="00F912CD">
      <w:pPr>
        <w:ind w:left="2410"/>
        <w:jc w:val="center"/>
        <w:rPr>
          <w:sz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m=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0,67+0,1*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f</m:t>
                </m:r>
              </m:e>
            </m:rad>
            <m:r>
              <w:rPr>
                <w:rFonts w:ascii="Cambria Math" w:hAnsi="Cambria Math"/>
                <w:sz w:val="32"/>
                <w:szCs w:val="28"/>
                <w:lang w:val="en-US"/>
              </w:rPr>
              <m:t>+0,34*</m:t>
            </m:r>
            <m:rad>
              <m:rad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f</m:t>
                </m:r>
              </m:e>
            </m:rad>
          </m:den>
        </m:f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F912CD" w:rsidRDefault="00F912CD" w:rsidP="00F912CD">
      <w:pPr>
        <w:rPr>
          <w:sz w:val="28"/>
        </w:rPr>
      </w:pPr>
    </w:p>
    <w:p w:rsidR="00F912CD" w:rsidRDefault="005C2C76" w:rsidP="00D75F9D">
      <w:pPr>
        <w:ind w:firstLine="567"/>
        <w:jc w:val="both"/>
        <w:rPr>
          <w:sz w:val="28"/>
        </w:rPr>
      </w:pPr>
      <w:r w:rsidRPr="005C2C76">
        <w:rPr>
          <w:sz w:val="28"/>
        </w:rPr>
        <w:t xml:space="preserve">Основной расчетной величиной является </w:t>
      </w:r>
      <w:r w:rsidRPr="005C2C76">
        <w:rPr>
          <w:i/>
          <w:iCs/>
          <w:sz w:val="28"/>
        </w:rPr>
        <w:t>максимальная приземная концентрация</w:t>
      </w:r>
      <w:r w:rsidRPr="005C2C76">
        <w:rPr>
          <w:sz w:val="28"/>
        </w:rPr>
        <w:t xml:space="preserve"> вредного вещества С</w:t>
      </w:r>
      <w:r w:rsidRPr="005C2C76">
        <w:rPr>
          <w:sz w:val="28"/>
          <w:vertAlign w:val="subscript"/>
        </w:rPr>
        <w:t>м</w:t>
      </w:r>
      <w:r w:rsidRPr="005C2C76">
        <w:rPr>
          <w:sz w:val="28"/>
        </w:rPr>
        <w:t xml:space="preserve"> [мг/м</w:t>
      </w:r>
      <w:r w:rsidRPr="005C2C76">
        <w:rPr>
          <w:sz w:val="28"/>
          <w:vertAlign w:val="superscript"/>
        </w:rPr>
        <w:t>3</w:t>
      </w:r>
      <w:r w:rsidRPr="005C2C76">
        <w:rPr>
          <w:sz w:val="28"/>
        </w:rPr>
        <w:t xml:space="preserve">]. Величину ее при выбросе </w:t>
      </w:r>
      <w:r w:rsidRPr="005C2C76">
        <w:rPr>
          <w:i/>
          <w:iCs/>
          <w:sz w:val="28"/>
        </w:rPr>
        <w:t>нагретой</w:t>
      </w:r>
      <w:r w:rsidRPr="005C2C76">
        <w:rPr>
          <w:sz w:val="28"/>
        </w:rPr>
        <w:t xml:space="preserve"> </w:t>
      </w:r>
      <w:proofErr w:type="spellStart"/>
      <w:r w:rsidRPr="005C2C76">
        <w:rPr>
          <w:sz w:val="28"/>
        </w:rPr>
        <w:t>газопылевоздушной</w:t>
      </w:r>
      <w:proofErr w:type="spellEnd"/>
      <w:r w:rsidRPr="005C2C76">
        <w:rPr>
          <w:sz w:val="28"/>
        </w:rPr>
        <w:t xml:space="preserve"> смеси из точечного источника с круглым устьем на </w:t>
      </w:r>
      <w:proofErr w:type="gramStart"/>
      <w:r w:rsidRPr="005C2C76">
        <w:rPr>
          <w:sz w:val="28"/>
        </w:rPr>
        <w:t>расстоянии Х</w:t>
      </w:r>
      <w:r w:rsidRPr="005C2C76">
        <w:rPr>
          <w:sz w:val="28"/>
          <w:vertAlign w:val="subscript"/>
        </w:rPr>
        <w:t>м</w:t>
      </w:r>
      <w:proofErr w:type="gramEnd"/>
      <w:r w:rsidRPr="005C2C76">
        <w:rPr>
          <w:sz w:val="28"/>
        </w:rPr>
        <w:t xml:space="preserve"> [м] от источника определяют по формуле:</w:t>
      </w:r>
    </w:p>
    <w:p w:rsidR="005C2C76" w:rsidRPr="005C2C76" w:rsidRDefault="005C2C76" w:rsidP="005C2C76">
      <w:pPr>
        <w:ind w:firstLine="567"/>
        <w:rPr>
          <w:sz w:val="28"/>
        </w:rPr>
      </w:pPr>
    </w:p>
    <w:p w:rsidR="005C2C76" w:rsidRDefault="00791757" w:rsidP="005C2C76">
      <w:pPr>
        <w:ind w:left="241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68"/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</m:t>
            </m:r>
            <m:rad>
              <m:ra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*∆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rad>
          </m:den>
        </m:f>
      </m:oMath>
      <w:r w:rsidR="005C2C76">
        <w:rPr>
          <w:sz w:val="28"/>
        </w:rPr>
        <w:tab/>
      </w:r>
      <w:r w:rsidR="005C2C76">
        <w:rPr>
          <w:sz w:val="28"/>
        </w:rPr>
        <w:tab/>
      </w:r>
      <w:r w:rsidR="005C2C76">
        <w:rPr>
          <w:sz w:val="28"/>
        </w:rPr>
        <w:tab/>
      </w:r>
      <w:r w:rsidR="005C2C76">
        <w:rPr>
          <w:sz w:val="28"/>
        </w:rPr>
        <w:tab/>
        <w:t xml:space="preserve"> </w:t>
      </w:r>
      <w:r w:rsidR="005C2C76">
        <w:rPr>
          <w:sz w:val="28"/>
        </w:rPr>
        <w:tab/>
      </w:r>
      <w:r w:rsidR="005C2C76">
        <w:rPr>
          <w:sz w:val="28"/>
        </w:rPr>
        <w:tab/>
        <w:t>(3)</w:t>
      </w:r>
    </w:p>
    <w:p w:rsidR="005C2C76" w:rsidRDefault="005C2C76" w:rsidP="005C2C76">
      <w:pPr>
        <w:rPr>
          <w:sz w:val="28"/>
        </w:rPr>
      </w:pPr>
    </w:p>
    <w:p w:rsidR="005C2C76" w:rsidRDefault="005C2C76" w:rsidP="00D75F9D">
      <w:pPr>
        <w:jc w:val="both"/>
        <w:rPr>
          <w:sz w:val="28"/>
        </w:rPr>
      </w:pPr>
      <w:r w:rsidRPr="005C2C76">
        <w:rPr>
          <w:sz w:val="28"/>
        </w:rPr>
        <w:t xml:space="preserve">где </w:t>
      </w:r>
      <w:r w:rsidRPr="005C2C76">
        <w:rPr>
          <w:i/>
          <w:iCs/>
          <w:sz w:val="28"/>
        </w:rPr>
        <w:t>А</w:t>
      </w:r>
      <w:r w:rsidRPr="005C2C76">
        <w:rPr>
          <w:sz w:val="28"/>
        </w:rPr>
        <w:t xml:space="preserve"> — коэффициент, учитывающий вероятность возникновения «неблагоприятных» метеоусловий в различных регионах страны [с</w:t>
      </w:r>
      <w:r w:rsidRPr="005C2C76">
        <w:rPr>
          <w:sz w:val="28"/>
          <w:vertAlign w:val="superscript"/>
        </w:rPr>
        <w:t>2/3.</w:t>
      </w:r>
      <w:proofErr w:type="gramStart"/>
      <w:r w:rsidRPr="005C2C76">
        <w:rPr>
          <w:sz w:val="28"/>
        </w:rPr>
        <w:t>мг</w:t>
      </w:r>
      <w:r w:rsidRPr="005C2C76">
        <w:rPr>
          <w:sz w:val="28"/>
          <w:vertAlign w:val="superscript"/>
        </w:rPr>
        <w:t>.</w:t>
      </w:r>
      <w:r w:rsidRPr="005C2C76">
        <w:rPr>
          <w:sz w:val="28"/>
        </w:rPr>
        <w:t>град</w:t>
      </w:r>
      <w:proofErr w:type="gramEnd"/>
      <w:r w:rsidRPr="005C2C76">
        <w:rPr>
          <w:sz w:val="28"/>
          <w:vertAlign w:val="superscript"/>
        </w:rPr>
        <w:t>1/3</w:t>
      </w:r>
      <w:r w:rsidRPr="005C2C76">
        <w:rPr>
          <w:sz w:val="28"/>
        </w:rPr>
        <w:t>/г].</w:t>
      </w:r>
    </w:p>
    <w:p w:rsidR="005C2C76" w:rsidRDefault="005C2C76" w:rsidP="00F912CD">
      <w:pPr>
        <w:rPr>
          <w:sz w:val="28"/>
        </w:rPr>
      </w:pPr>
    </w:p>
    <w:p w:rsidR="005C2C76" w:rsidRDefault="005C2C76" w:rsidP="00D75F9D">
      <w:pPr>
        <w:ind w:firstLine="567"/>
        <w:jc w:val="both"/>
        <w:rPr>
          <w:sz w:val="28"/>
        </w:rPr>
      </w:pPr>
      <w:r w:rsidRPr="005C2C76">
        <w:rPr>
          <w:sz w:val="28"/>
        </w:rPr>
        <w:t>Величина максимальной приземной концентрации вредных веществ С</w:t>
      </w:r>
      <w:r w:rsidRPr="005C2C76">
        <w:rPr>
          <w:sz w:val="28"/>
          <w:vertAlign w:val="subscript"/>
        </w:rPr>
        <w:t>м</w:t>
      </w:r>
      <w:r w:rsidRPr="005C2C76">
        <w:rPr>
          <w:sz w:val="28"/>
        </w:rPr>
        <w:t xml:space="preserve"> достигается на оси факела выброса (по направлению, среднего ветра за рассматриваемый период) на </w:t>
      </w:r>
      <w:proofErr w:type="gramStart"/>
      <w:r w:rsidRPr="005C2C76">
        <w:rPr>
          <w:sz w:val="28"/>
        </w:rPr>
        <w:t>расстоянии Х</w:t>
      </w:r>
      <w:r w:rsidRPr="005C2C76">
        <w:rPr>
          <w:sz w:val="28"/>
          <w:vertAlign w:val="subscript"/>
        </w:rPr>
        <w:t>м</w:t>
      </w:r>
      <w:proofErr w:type="gramEnd"/>
      <w:r w:rsidRPr="005C2C76">
        <w:rPr>
          <w:sz w:val="28"/>
        </w:rPr>
        <w:t xml:space="preserve"> [м] от источника выброса:</w:t>
      </w:r>
    </w:p>
    <w:p w:rsidR="005C2C76" w:rsidRDefault="005C2C76" w:rsidP="005C2C76">
      <w:pPr>
        <w:ind w:firstLine="567"/>
        <w:rPr>
          <w:sz w:val="28"/>
        </w:rPr>
      </w:pPr>
    </w:p>
    <w:p w:rsidR="005C2C76" w:rsidRDefault="00791757" w:rsidP="005C2C76">
      <w:pPr>
        <w:ind w:left="241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="005C2C76">
        <w:rPr>
          <w:sz w:val="28"/>
        </w:rPr>
        <w:tab/>
      </w:r>
      <w:r w:rsidR="005C2C76">
        <w:rPr>
          <w:sz w:val="28"/>
        </w:rPr>
        <w:tab/>
      </w:r>
      <w:r w:rsidR="005C2C76">
        <w:rPr>
          <w:sz w:val="28"/>
        </w:rPr>
        <w:tab/>
      </w:r>
      <w:r w:rsidR="005C2C76">
        <w:rPr>
          <w:sz w:val="28"/>
        </w:rPr>
        <w:tab/>
        <w:t xml:space="preserve"> </w:t>
      </w:r>
      <w:r w:rsidR="005C2C76">
        <w:rPr>
          <w:sz w:val="28"/>
        </w:rPr>
        <w:tab/>
      </w:r>
      <w:r w:rsidR="005C2C76">
        <w:rPr>
          <w:sz w:val="28"/>
        </w:rPr>
        <w:tab/>
        <w:t>(4)</w:t>
      </w:r>
    </w:p>
    <w:p w:rsidR="005C2C76" w:rsidRPr="00CF6C80" w:rsidRDefault="00CF6C80" w:rsidP="00D75F9D">
      <w:pPr>
        <w:ind w:firstLine="567"/>
        <w:jc w:val="both"/>
        <w:rPr>
          <w:sz w:val="28"/>
        </w:rPr>
      </w:pPr>
      <w:r w:rsidRPr="00CF6C80">
        <w:rPr>
          <w:sz w:val="28"/>
        </w:rPr>
        <w:t xml:space="preserve">Для расчетов концентраций С на различных расстояниях </w:t>
      </w:r>
      <w:r w:rsidRPr="00CF6C80">
        <w:rPr>
          <w:sz w:val="28"/>
          <w:lang w:val="en-US"/>
        </w:rPr>
        <w:t>X</w:t>
      </w:r>
      <w:r w:rsidRPr="00CF6C80">
        <w:rPr>
          <w:sz w:val="28"/>
        </w:rPr>
        <w:t xml:space="preserve"> </w:t>
      </w:r>
      <w:r w:rsidRPr="00CF6C80">
        <w:rPr>
          <w:i/>
          <w:iCs/>
          <w:sz w:val="28"/>
        </w:rPr>
        <w:t>по оси факела</w:t>
      </w:r>
      <w:r w:rsidRPr="00CF6C80">
        <w:rPr>
          <w:sz w:val="28"/>
        </w:rPr>
        <w:t xml:space="preserve"> выброса используется формула:</w:t>
      </w:r>
    </w:p>
    <w:p w:rsidR="00CF6C80" w:rsidRPr="00CF6C80" w:rsidRDefault="00393184" w:rsidP="00393184">
      <w:pPr>
        <w:ind w:left="2268" w:firstLine="567"/>
        <w:rPr>
          <w:i/>
          <w:sz w:val="32"/>
          <w:szCs w:val="28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28"/>
          </w:rPr>
          <m:t>C=</m:t>
        </m:r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i</m:t>
            </m:r>
          </m:sub>
        </m:sSub>
      </m:oMath>
      <w:r w:rsidRPr="00393184">
        <w:rPr>
          <w:sz w:val="32"/>
          <w:szCs w:val="28"/>
        </w:rPr>
        <w:tab/>
      </w:r>
      <w:r>
        <w:rPr>
          <w:i/>
          <w:sz w:val="32"/>
          <w:szCs w:val="28"/>
        </w:rPr>
        <w:tab/>
      </w:r>
      <w:r>
        <w:rPr>
          <w:i/>
          <w:sz w:val="32"/>
          <w:szCs w:val="28"/>
        </w:rPr>
        <w:tab/>
      </w:r>
      <w:r>
        <w:rPr>
          <w:i/>
          <w:sz w:val="32"/>
          <w:szCs w:val="28"/>
        </w:rPr>
        <w:tab/>
      </w:r>
      <w:r>
        <w:rPr>
          <w:i/>
          <w:sz w:val="32"/>
          <w:szCs w:val="28"/>
        </w:rPr>
        <w:tab/>
      </w:r>
      <w:r>
        <w:rPr>
          <w:i/>
          <w:sz w:val="32"/>
          <w:szCs w:val="28"/>
        </w:rPr>
        <w:tab/>
      </w:r>
      <w:r w:rsidRPr="00393184">
        <w:rPr>
          <w:i/>
          <w:sz w:val="28"/>
          <w:szCs w:val="28"/>
        </w:rPr>
        <w:t xml:space="preserve">   </w:t>
      </w:r>
      <w:r w:rsidR="00925B1F">
        <w:rPr>
          <w:i/>
          <w:sz w:val="28"/>
          <w:szCs w:val="28"/>
        </w:rPr>
        <w:t xml:space="preserve">  </w:t>
      </w:r>
      <w:r w:rsidRPr="00393184">
        <w:rPr>
          <w:i/>
          <w:sz w:val="28"/>
          <w:szCs w:val="28"/>
        </w:rPr>
        <w:t xml:space="preserve"> </w:t>
      </w:r>
      <w:r w:rsidRPr="00393184">
        <w:rPr>
          <w:sz w:val="28"/>
          <w:szCs w:val="28"/>
        </w:rPr>
        <w:t>(5)</w:t>
      </w:r>
    </w:p>
    <w:p w:rsidR="00CF6C80" w:rsidRDefault="00CF6C80" w:rsidP="00D75F9D">
      <w:pPr>
        <w:ind w:firstLine="540"/>
        <w:jc w:val="both"/>
        <w:rPr>
          <w:sz w:val="28"/>
        </w:rPr>
      </w:pPr>
      <w:r w:rsidRPr="00CF6C80">
        <w:rPr>
          <w:sz w:val="28"/>
        </w:rPr>
        <w:t xml:space="preserve">Здесь </w:t>
      </w:r>
      <w:r w:rsidRPr="00CF6C80">
        <w:rPr>
          <w:sz w:val="28"/>
          <w:lang w:val="en-US"/>
        </w:rPr>
        <w:t>S</w:t>
      </w:r>
      <w:r w:rsidRPr="00CF6C80">
        <w:rPr>
          <w:sz w:val="28"/>
          <w:vertAlign w:val="subscript"/>
        </w:rPr>
        <w:t>1</w:t>
      </w:r>
      <w:r w:rsidRPr="00CF6C80">
        <w:rPr>
          <w:sz w:val="28"/>
        </w:rPr>
        <w:t xml:space="preserve"> — безразмерная величина, определяемая в зависимости от отношения Х/Х</w:t>
      </w:r>
      <w:r w:rsidRPr="00CF6C80">
        <w:rPr>
          <w:sz w:val="28"/>
          <w:vertAlign w:val="subscript"/>
        </w:rPr>
        <w:t>м</w:t>
      </w:r>
      <w:r w:rsidRPr="00CF6C80">
        <w:rPr>
          <w:sz w:val="28"/>
        </w:rPr>
        <w:t>:</w:t>
      </w:r>
    </w:p>
    <w:p w:rsidR="00CF6C80" w:rsidRDefault="00CF6C80" w:rsidP="00CF6C80">
      <w:pPr>
        <w:ind w:left="851" w:firstLine="540"/>
        <w:rPr>
          <w:sz w:val="28"/>
        </w:rPr>
      </w:pPr>
      <w:r w:rsidRPr="00CF6C80">
        <w:rPr>
          <w:sz w:val="28"/>
        </w:rPr>
        <w:t xml:space="preserve">при </w:t>
      </w:r>
      <w:r w:rsidRPr="00CF6C80">
        <w:rPr>
          <w:sz w:val="28"/>
          <w:lang w:val="en-US"/>
        </w:rPr>
        <w:t>X</w:t>
      </w:r>
      <w:r w:rsidRPr="00CF6C80">
        <w:rPr>
          <w:sz w:val="28"/>
        </w:rPr>
        <w:t>/Х</w:t>
      </w:r>
      <w:r w:rsidRPr="00CF6C80">
        <w:rPr>
          <w:sz w:val="28"/>
          <w:vertAlign w:val="subscript"/>
        </w:rPr>
        <w:t>м</w:t>
      </w:r>
      <w:r w:rsidRPr="00CF6C80">
        <w:rPr>
          <w:sz w:val="28"/>
        </w:rPr>
        <w:t xml:space="preserve"> &lt; 1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36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4</m:t>
            </m:r>
          </m:sup>
        </m:sSup>
        <m:r>
          <w:rPr>
            <w:rFonts w:ascii="Cambria Math" w:hAnsi="Cambria Math"/>
            <w:sz w:val="32"/>
            <w:szCs w:val="28"/>
          </w:rPr>
          <m:t>-8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m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32"/>
                <w:szCs w:val="28"/>
              </w:rPr>
              <m:t>3</m:t>
            </m:r>
          </m:sup>
        </m:sSup>
        <m:r>
          <w:rPr>
            <w:rFonts w:ascii="Cambria Math" w:hAnsi="Cambria Math"/>
            <w:sz w:val="32"/>
            <w:szCs w:val="28"/>
          </w:rPr>
          <m:t>+6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m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32"/>
                <w:szCs w:val="28"/>
              </w:rPr>
              <m:t>2</m:t>
            </m:r>
          </m:sup>
        </m:sSup>
      </m:oMath>
      <w:r w:rsidR="004D52D3">
        <w:rPr>
          <w:sz w:val="28"/>
        </w:rPr>
        <w:t xml:space="preserve"> </w:t>
      </w:r>
      <w:r>
        <w:rPr>
          <w:sz w:val="28"/>
        </w:rPr>
        <w:t>(</w:t>
      </w:r>
      <w:r w:rsidR="00393184">
        <w:rPr>
          <w:sz w:val="28"/>
        </w:rPr>
        <w:t>6</w:t>
      </w:r>
      <w:r>
        <w:rPr>
          <w:sz w:val="28"/>
        </w:rPr>
        <w:t>)</w:t>
      </w:r>
    </w:p>
    <w:p w:rsidR="00CF6C80" w:rsidRDefault="00587FE4" w:rsidP="00CF6C80">
      <w:pPr>
        <w:ind w:left="851" w:firstLine="540"/>
        <w:rPr>
          <w:sz w:val="28"/>
          <w:szCs w:val="28"/>
        </w:rPr>
      </w:pPr>
      <w:r w:rsidRPr="00587FE4">
        <w:rPr>
          <w:sz w:val="28"/>
        </w:rPr>
        <w:t xml:space="preserve">при 1&lt; </w:t>
      </w:r>
      <w:r w:rsidRPr="00587FE4">
        <w:rPr>
          <w:sz w:val="28"/>
          <w:lang w:val="en-US"/>
        </w:rPr>
        <w:t>X</w:t>
      </w:r>
      <w:r w:rsidRPr="00587FE4">
        <w:rPr>
          <w:sz w:val="28"/>
        </w:rPr>
        <w:t>/Х</w:t>
      </w:r>
      <w:r w:rsidRPr="00587FE4">
        <w:rPr>
          <w:sz w:val="28"/>
          <w:vertAlign w:val="subscript"/>
        </w:rPr>
        <w:t>м</w:t>
      </w:r>
      <w:r w:rsidRPr="00587FE4">
        <w:rPr>
          <w:sz w:val="28"/>
        </w:rPr>
        <w:t xml:space="preserve"> &lt; 8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1,13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0,13*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+1</m:t>
            </m:r>
          </m:den>
        </m:f>
      </m:oMath>
      <w:r w:rsidR="004D52D3">
        <w:rPr>
          <w:sz w:val="28"/>
          <w:szCs w:val="28"/>
        </w:rPr>
        <w:tab/>
      </w:r>
      <w:r w:rsidR="004D52D3">
        <w:rPr>
          <w:sz w:val="28"/>
          <w:szCs w:val="28"/>
        </w:rPr>
        <w:tab/>
      </w:r>
      <w:r w:rsidRPr="00587FE4">
        <w:rPr>
          <w:sz w:val="28"/>
          <w:szCs w:val="28"/>
        </w:rPr>
        <w:t xml:space="preserve">             </w:t>
      </w:r>
      <w:r w:rsidR="00925B1F">
        <w:rPr>
          <w:sz w:val="28"/>
          <w:szCs w:val="28"/>
        </w:rPr>
        <w:t xml:space="preserve"> </w:t>
      </w:r>
      <w:r w:rsidRPr="00587FE4">
        <w:rPr>
          <w:sz w:val="28"/>
          <w:szCs w:val="28"/>
        </w:rPr>
        <w:t xml:space="preserve"> </w:t>
      </w:r>
      <w:r w:rsidR="00393184">
        <w:rPr>
          <w:sz w:val="28"/>
          <w:szCs w:val="28"/>
        </w:rPr>
        <w:t>(7</w:t>
      </w:r>
      <w:r>
        <w:rPr>
          <w:sz w:val="28"/>
          <w:szCs w:val="28"/>
        </w:rPr>
        <w:t>)</w:t>
      </w:r>
    </w:p>
    <w:p w:rsidR="00393184" w:rsidRDefault="004D52D3" w:rsidP="00D75F9D">
      <w:pPr>
        <w:ind w:firstLine="540"/>
        <w:jc w:val="both"/>
        <w:rPr>
          <w:sz w:val="28"/>
        </w:rPr>
      </w:pPr>
      <w:r w:rsidRPr="004D52D3">
        <w:rPr>
          <w:sz w:val="28"/>
        </w:rPr>
        <w:t>Значение приземной концентрации С</w:t>
      </w:r>
      <w:r w:rsidRPr="004D52D3">
        <w:rPr>
          <w:sz w:val="28"/>
          <w:vertAlign w:val="subscript"/>
          <w:lang w:val="en-US"/>
        </w:rPr>
        <w:t>y</w:t>
      </w:r>
      <w:r w:rsidRPr="004D52D3">
        <w:rPr>
          <w:sz w:val="28"/>
        </w:rPr>
        <w:t xml:space="preserve"> вредного вещества на расстоянии </w:t>
      </w:r>
      <w:r w:rsidRPr="004D52D3">
        <w:rPr>
          <w:b/>
          <w:i/>
          <w:sz w:val="28"/>
          <w:lang w:val="en-US"/>
        </w:rPr>
        <w:t>y</w:t>
      </w:r>
      <w:r w:rsidRPr="004D52D3">
        <w:rPr>
          <w:sz w:val="28"/>
        </w:rPr>
        <w:t xml:space="preserve"> по перпендикуляру к оси факела выброса определяется по формуле:</w:t>
      </w:r>
    </w:p>
    <w:p w:rsidR="00925B1F" w:rsidRDefault="00925B1F" w:rsidP="004D52D3">
      <w:pPr>
        <w:ind w:firstLine="540"/>
        <w:rPr>
          <w:sz w:val="28"/>
        </w:rPr>
      </w:pPr>
    </w:p>
    <w:p w:rsidR="00CF6C80" w:rsidRPr="00D75F9D" w:rsidRDefault="00791757" w:rsidP="00D75F9D">
      <w:pPr>
        <w:ind w:left="2127" w:firstLine="54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*C=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925B1F">
        <w:rPr>
          <w:sz w:val="28"/>
          <w:szCs w:val="28"/>
        </w:rPr>
        <w:tab/>
      </w:r>
      <w:r w:rsidR="00925B1F">
        <w:rPr>
          <w:sz w:val="28"/>
          <w:szCs w:val="28"/>
        </w:rPr>
        <w:tab/>
      </w:r>
      <w:r w:rsidR="00925B1F">
        <w:rPr>
          <w:sz w:val="28"/>
          <w:szCs w:val="28"/>
        </w:rPr>
        <w:tab/>
      </w:r>
      <w:r w:rsidR="00925B1F">
        <w:rPr>
          <w:sz w:val="28"/>
          <w:szCs w:val="28"/>
        </w:rPr>
        <w:tab/>
        <w:t xml:space="preserve">    (8)</w:t>
      </w:r>
    </w:p>
    <w:p w:rsidR="00966DE1" w:rsidRPr="00ED5EF5" w:rsidRDefault="00966DE1" w:rsidP="00FA36BC">
      <w:pPr>
        <w:pStyle w:val="a3"/>
        <w:numPr>
          <w:ilvl w:val="0"/>
          <w:numId w:val="1"/>
        </w:numPr>
        <w:spacing w:line="360" w:lineRule="auto"/>
        <w:jc w:val="both"/>
        <w:rPr>
          <w:i/>
          <w:sz w:val="28"/>
          <w:szCs w:val="26"/>
        </w:rPr>
      </w:pPr>
      <w:r w:rsidRPr="00ED5EF5">
        <w:rPr>
          <w:i/>
          <w:sz w:val="28"/>
          <w:szCs w:val="26"/>
        </w:rPr>
        <w:lastRenderedPageBreak/>
        <w:t>Решение</w:t>
      </w:r>
      <w:r w:rsidR="004C1D43">
        <w:rPr>
          <w:i/>
          <w:sz w:val="28"/>
          <w:szCs w:val="26"/>
        </w:rPr>
        <w:t>:</w:t>
      </w:r>
    </w:p>
    <w:p w:rsidR="00966DE1" w:rsidRPr="00004212" w:rsidRDefault="007833FB" w:rsidP="00966DE1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6"/>
        </w:rPr>
      </w:pPr>
      <w:r w:rsidRPr="007833FB">
        <w:rPr>
          <w:sz w:val="28"/>
        </w:rPr>
        <w:t xml:space="preserve">Определяем </w:t>
      </w:r>
      <w:r w:rsidR="00004212">
        <w:rPr>
          <w:sz w:val="28"/>
        </w:rPr>
        <w:t>мощность выброса по формуле (1):</w:t>
      </w:r>
    </w:p>
    <w:p w:rsidR="00004212" w:rsidRPr="00925B1F" w:rsidRDefault="00004212" w:rsidP="00004212">
      <w:pPr>
        <w:pStyle w:val="a3"/>
        <w:spacing w:line="360" w:lineRule="auto"/>
        <w:ind w:left="993"/>
        <w:jc w:val="center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М=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</w:rPr>
                <m:t>o</m:t>
              </m:r>
            </m:sup>
          </m:sSup>
          <m:r>
            <w:rPr>
              <w:rFonts w:ascii="Cambria Math" w:hAnsi="Cambria Math"/>
              <w:sz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</w:rPr>
            <m:t>=1</m:t>
          </m:r>
          <m:r>
            <w:rPr>
              <w:rFonts w:ascii="Cambria Math" w:hAnsi="Cambria Math"/>
              <w:sz w:val="28"/>
            </w:rPr>
            <m:t>3</m:t>
          </m:r>
          <m:r>
            <w:rPr>
              <w:rFonts w:ascii="Cambria Math" w:hAnsi="Cambria Math"/>
              <w:sz w:val="28"/>
            </w:rPr>
            <m:t>00*3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3</m:t>
          </m:r>
          <m:r>
            <w:rPr>
              <w:rFonts w:ascii="Cambria Math" w:hAnsi="Cambria Math"/>
              <w:sz w:val="28"/>
            </w:rPr>
            <m:t>3</m:t>
          </m:r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4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329</m:t>
          </m:r>
          <m:r>
            <w:rPr>
              <w:rFonts w:ascii="Cambria Math" w:hAnsi="Cambria Math"/>
              <w:sz w:val="28"/>
            </w:rPr>
            <m:t xml:space="preserve"> [г/с]</m:t>
          </m:r>
        </m:oMath>
      </m:oMathPara>
    </w:p>
    <w:p w:rsidR="00004212" w:rsidRPr="00925B1F" w:rsidRDefault="00004212" w:rsidP="00004212">
      <w:pPr>
        <w:pStyle w:val="a3"/>
        <w:spacing w:line="360" w:lineRule="auto"/>
        <w:ind w:left="993"/>
        <w:jc w:val="center"/>
        <w:rPr>
          <w:i/>
          <w:sz w:val="28"/>
        </w:rPr>
      </w:pPr>
    </w:p>
    <w:p w:rsidR="00467CCE" w:rsidRPr="00366EC1" w:rsidRDefault="00366EC1" w:rsidP="00004212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8"/>
        </w:rPr>
      </w:pPr>
      <w:r w:rsidRPr="00366EC1">
        <w:rPr>
          <w:sz w:val="28"/>
          <w:szCs w:val="28"/>
        </w:rPr>
        <w:t>Н</w:t>
      </w:r>
      <w:r w:rsidR="00004212" w:rsidRPr="00366EC1">
        <w:rPr>
          <w:sz w:val="28"/>
          <w:szCs w:val="28"/>
        </w:rPr>
        <w:t xml:space="preserve">аходим </w:t>
      </w:r>
      <w:r w:rsidRPr="00366EC1">
        <w:rPr>
          <w:sz w:val="28"/>
          <w:szCs w:val="28"/>
        </w:rPr>
        <w:t xml:space="preserve">среднюю скорость выхода газовоздушной смеси из устья источника выброса </w:t>
      </w:r>
      <w:r w:rsidR="00004212" w:rsidRPr="00366EC1">
        <w:rPr>
          <w:sz w:val="28"/>
          <w:szCs w:val="28"/>
          <w:lang w:val="en-US"/>
        </w:rPr>
        <w:t>w</w:t>
      </w:r>
      <w:r w:rsidR="00004212" w:rsidRPr="00366EC1">
        <w:rPr>
          <w:sz w:val="28"/>
          <w:szCs w:val="28"/>
          <w:vertAlign w:val="subscript"/>
        </w:rPr>
        <w:t>0</w:t>
      </w:r>
      <w:r w:rsidR="00004212" w:rsidRPr="00366EC1">
        <w:rPr>
          <w:sz w:val="28"/>
          <w:szCs w:val="28"/>
        </w:rPr>
        <w:t>:</w:t>
      </w:r>
    </w:p>
    <w:p w:rsidR="00004212" w:rsidRPr="00004212" w:rsidRDefault="00791757" w:rsidP="00004212">
      <w:pPr>
        <w:pStyle w:val="a3"/>
        <w:spacing w:line="360" w:lineRule="auto"/>
        <w:ind w:left="993"/>
        <w:jc w:val="both"/>
        <w:rPr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4*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4*3,33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π*1</m:t>
              </m:r>
            </m:den>
          </m:f>
          <m:r>
            <w:rPr>
              <w:rFonts w:ascii="Cambria Math" w:hAnsi="Cambria Math"/>
              <w:sz w:val="32"/>
              <w:szCs w:val="28"/>
            </w:rPr>
            <m:t xml:space="preserve">=4,2 </m:t>
          </m:r>
          <m:r>
            <w:rPr>
              <w:rFonts w:ascii="Cambria Math" w:hAnsi="Cambria Math"/>
              <w:sz w:val="32"/>
              <w:szCs w:val="28"/>
              <w:lang w:val="en-US"/>
            </w:rPr>
            <m:t>м/с</m:t>
          </m:r>
        </m:oMath>
      </m:oMathPara>
    </w:p>
    <w:p w:rsidR="00F1169C" w:rsidRPr="00F1169C" w:rsidRDefault="00F1169C" w:rsidP="00F1169C">
      <w:pPr>
        <w:pStyle w:val="a3"/>
        <w:spacing w:line="360" w:lineRule="auto"/>
        <w:ind w:left="993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*∆T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4,2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*65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=0,075</m:t>
          </m:r>
        </m:oMath>
      </m:oMathPara>
    </w:p>
    <w:p w:rsidR="00004212" w:rsidRPr="00F912CD" w:rsidRDefault="00004212" w:rsidP="00004212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8"/>
        </w:rPr>
      </w:pPr>
      <w:r w:rsidRPr="00F1169C">
        <w:rPr>
          <w:sz w:val="28"/>
          <w:szCs w:val="28"/>
        </w:rPr>
        <w:t xml:space="preserve">Находим </w:t>
      </w:r>
      <w:r w:rsidR="00F912CD">
        <w:rPr>
          <w:sz w:val="28"/>
          <w:szCs w:val="28"/>
        </w:rPr>
        <w:t xml:space="preserve">коэффициент </w:t>
      </w:r>
      <w:r w:rsidR="00F912CD">
        <w:rPr>
          <w:sz w:val="28"/>
          <w:szCs w:val="28"/>
          <w:lang w:val="en-US"/>
        </w:rPr>
        <w:t>m</w:t>
      </w:r>
      <w:r w:rsidR="00F912CD">
        <w:rPr>
          <w:sz w:val="28"/>
          <w:szCs w:val="28"/>
        </w:rPr>
        <w:t xml:space="preserve"> </w:t>
      </w:r>
      <w:r w:rsidRPr="00F1169C">
        <w:rPr>
          <w:sz w:val="28"/>
          <w:szCs w:val="28"/>
        </w:rPr>
        <w:t>по формуле (</w:t>
      </w:r>
      <w:r w:rsidR="00F912CD" w:rsidRPr="00F912CD">
        <w:rPr>
          <w:sz w:val="28"/>
          <w:szCs w:val="28"/>
        </w:rPr>
        <w:t>2</w:t>
      </w:r>
      <w:r w:rsidRPr="00F1169C">
        <w:rPr>
          <w:sz w:val="28"/>
          <w:szCs w:val="28"/>
        </w:rPr>
        <w:t>):</w:t>
      </w:r>
    </w:p>
    <w:p w:rsidR="00F1169C" w:rsidRPr="00F1169C" w:rsidRDefault="00F1169C" w:rsidP="00F1169C">
      <w:pPr>
        <w:pStyle w:val="a3"/>
        <w:spacing w:line="360" w:lineRule="auto"/>
        <w:ind w:left="993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0,67+0,1*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+0,34*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0,67+0,1*0,273+0,34*0,421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=1,189</m:t>
          </m:r>
        </m:oMath>
      </m:oMathPara>
    </w:p>
    <w:p w:rsidR="00F1169C" w:rsidRPr="005C2C76" w:rsidRDefault="00004212" w:rsidP="00F1169C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8"/>
        </w:rPr>
      </w:pPr>
      <w:r w:rsidRPr="00F1169C">
        <w:rPr>
          <w:sz w:val="28"/>
          <w:szCs w:val="28"/>
        </w:rPr>
        <w:t xml:space="preserve">Находим </w:t>
      </w:r>
      <w:r w:rsidR="005C2C76">
        <w:rPr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C2C76">
        <w:rPr>
          <w:sz w:val="28"/>
          <w:szCs w:val="28"/>
        </w:rPr>
        <w:t>по формуле</w:t>
      </w:r>
      <w:r w:rsidRPr="00F1169C">
        <w:rPr>
          <w:sz w:val="28"/>
          <w:szCs w:val="28"/>
        </w:rPr>
        <w:t>:</w:t>
      </w:r>
    </w:p>
    <w:p w:rsidR="007E4699" w:rsidRPr="00F1169C" w:rsidRDefault="00791757" w:rsidP="007E4699">
      <w:pPr>
        <w:pStyle w:val="a3"/>
        <w:spacing w:line="360" w:lineRule="auto"/>
        <w:ind w:left="993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=0,65*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*∆T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=0,65*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3,33*65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=0,65*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3,6075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=0,99</m:t>
          </m:r>
        </m:oMath>
      </m:oMathPara>
    </w:p>
    <w:p w:rsidR="00F1169C" w:rsidRDefault="005C2C76" w:rsidP="00F1169C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F1169C" w:rsidRPr="00F1169C">
        <w:rPr>
          <w:sz w:val="28"/>
          <w:szCs w:val="28"/>
        </w:rPr>
        <w:t xml:space="preserve">аходим коэффициент </w:t>
      </w:r>
      <w:r w:rsidR="00F1169C" w:rsidRPr="00F1169C">
        <w:rPr>
          <w:sz w:val="28"/>
          <w:szCs w:val="28"/>
          <w:lang w:val="en-US"/>
        </w:rPr>
        <w:t>n</w:t>
      </w:r>
      <w:r w:rsidR="00F1169C" w:rsidRPr="00F1169C">
        <w:rPr>
          <w:sz w:val="28"/>
          <w:szCs w:val="28"/>
        </w:rPr>
        <w:t>:</w:t>
      </w:r>
    </w:p>
    <w:p w:rsidR="007E4699" w:rsidRPr="001E2ED6" w:rsidRDefault="007E4699" w:rsidP="001E2ED6">
      <w:pPr>
        <w:pStyle w:val="a3"/>
        <w:spacing w:line="360" w:lineRule="auto"/>
        <w:ind w:left="993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n=0,532*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-2,13*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+3,13=0,532*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-2,13*0,99+3,13=0,5214132-2,1087+3,13=1,5</m:t>
          </m:r>
        </m:oMath>
      </m:oMathPara>
    </w:p>
    <w:p w:rsidR="00F1169C" w:rsidRPr="005C2C76" w:rsidRDefault="00F1169C" w:rsidP="00F1169C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8"/>
        </w:rPr>
      </w:pPr>
      <w:r w:rsidRPr="00F1169C">
        <w:rPr>
          <w:sz w:val="28"/>
          <w:szCs w:val="28"/>
        </w:rPr>
        <w:t xml:space="preserve">Находим </w:t>
      </w:r>
      <w:r w:rsidR="005C2C76" w:rsidRPr="005C2C76">
        <w:rPr>
          <w:iCs/>
          <w:sz w:val="28"/>
        </w:rPr>
        <w:t>максимальную приземную концентрацию</w:t>
      </w:r>
      <w:r w:rsidR="005C2C76">
        <w:rPr>
          <w:i/>
          <w:iCs/>
          <w:sz w:val="28"/>
        </w:rPr>
        <w:t xml:space="preserve"> </w:t>
      </w:r>
      <w:r w:rsidR="005C2C76" w:rsidRPr="005C2C76">
        <w:rPr>
          <w:sz w:val="28"/>
        </w:rPr>
        <w:t>вредного вещества</w:t>
      </w:r>
      <w:r w:rsidR="005C2C76" w:rsidRPr="00F1169C">
        <w:rPr>
          <w:sz w:val="28"/>
          <w:szCs w:val="28"/>
        </w:rPr>
        <w:t xml:space="preserve"> </w:t>
      </w:r>
      <w:r w:rsidRPr="00F1169C">
        <w:rPr>
          <w:sz w:val="28"/>
          <w:szCs w:val="28"/>
        </w:rPr>
        <w:t>по формуле (</w:t>
      </w:r>
      <w:r w:rsidR="005C2C76" w:rsidRPr="005C2C76">
        <w:rPr>
          <w:sz w:val="28"/>
          <w:szCs w:val="28"/>
        </w:rPr>
        <w:t>3</w:t>
      </w:r>
      <w:r w:rsidRPr="00F1169C">
        <w:rPr>
          <w:sz w:val="28"/>
          <w:szCs w:val="28"/>
        </w:rPr>
        <w:t>):</w:t>
      </w:r>
    </w:p>
    <w:p w:rsidR="00626FC7" w:rsidRPr="00EE6051" w:rsidRDefault="00791757" w:rsidP="00626FC7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A*M*F*m*n*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68"/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*</m:t>
              </m:r>
              <m:rad>
                <m:rad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*∆T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200*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329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*1*1,189*1,5*1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*</m:t>
              </m:r>
              <m:rad>
                <m:rad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3,33*65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1544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21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231</m:t>
              </m:r>
            </m:den>
          </m:f>
          <m:r>
            <w:rPr>
              <w:rFonts w:ascii="Cambria Math" w:hAnsi="Cambria Math"/>
              <w:sz w:val="32"/>
              <w:szCs w:val="28"/>
              <w:lang w:val="en-US"/>
            </w:rPr>
            <m:t>=0,0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F1169C" w:rsidRPr="00F14294" w:rsidRDefault="00F1169C" w:rsidP="00F1169C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8"/>
          <w:lang w:val="en-US"/>
        </w:rPr>
      </w:pPr>
      <w:r w:rsidRPr="00F1169C">
        <w:rPr>
          <w:sz w:val="28"/>
          <w:szCs w:val="28"/>
        </w:rPr>
        <w:t xml:space="preserve">Находим </w:t>
      </w:r>
      <w:r w:rsidR="005C2C76">
        <w:rPr>
          <w:sz w:val="28"/>
          <w:szCs w:val="28"/>
          <w:lang w:val="en-US"/>
        </w:rPr>
        <w:t xml:space="preserve">d </w:t>
      </w:r>
      <w:r w:rsidR="005C2C76">
        <w:rPr>
          <w:sz w:val="28"/>
          <w:szCs w:val="28"/>
        </w:rPr>
        <w:t>по формуле:</w:t>
      </w:r>
    </w:p>
    <w:p w:rsidR="00F14294" w:rsidRPr="00F1169C" w:rsidRDefault="00F14294" w:rsidP="00F14294">
      <w:pPr>
        <w:pStyle w:val="a3"/>
        <w:spacing w:line="360" w:lineRule="auto"/>
        <w:ind w:left="993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d=4,95*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1+0,28*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=4,95*0,99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1+0,28*0,421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=5,5</m:t>
          </m:r>
        </m:oMath>
      </m:oMathPara>
    </w:p>
    <w:p w:rsidR="00F1169C" w:rsidRPr="00CF6C80" w:rsidRDefault="00F1169C" w:rsidP="00F1169C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28"/>
          <w:szCs w:val="28"/>
        </w:rPr>
      </w:pPr>
      <w:r w:rsidRPr="00F1169C">
        <w:rPr>
          <w:sz w:val="28"/>
          <w:szCs w:val="28"/>
        </w:rPr>
        <w:t xml:space="preserve">Находим </w:t>
      </w:r>
      <w:proofErr w:type="gramStart"/>
      <w:r w:rsidR="00CF6C80" w:rsidRPr="005C2C76">
        <w:rPr>
          <w:sz w:val="28"/>
        </w:rPr>
        <w:t>расстоя</w:t>
      </w:r>
      <w:r w:rsidR="00CF6C80">
        <w:rPr>
          <w:sz w:val="28"/>
        </w:rPr>
        <w:t>ние</w:t>
      </w:r>
      <w:r w:rsidR="00CF6C80" w:rsidRPr="005C2C76">
        <w:rPr>
          <w:sz w:val="28"/>
        </w:rPr>
        <w:t xml:space="preserve"> Х</w:t>
      </w:r>
      <w:r w:rsidR="00CF6C80" w:rsidRPr="005C2C76">
        <w:rPr>
          <w:sz w:val="28"/>
          <w:vertAlign w:val="subscript"/>
        </w:rPr>
        <w:t>м</w:t>
      </w:r>
      <w:proofErr w:type="gramEnd"/>
      <w:r w:rsidR="00CF6C80" w:rsidRPr="005C2C76">
        <w:rPr>
          <w:sz w:val="28"/>
        </w:rPr>
        <w:t xml:space="preserve"> [м] от источника выброса</w:t>
      </w:r>
      <w:r w:rsidR="00CF6C80" w:rsidRPr="00F1169C">
        <w:rPr>
          <w:sz w:val="28"/>
          <w:szCs w:val="28"/>
        </w:rPr>
        <w:t xml:space="preserve"> </w:t>
      </w:r>
      <w:r w:rsidRPr="00F1169C">
        <w:rPr>
          <w:sz w:val="28"/>
          <w:szCs w:val="28"/>
        </w:rPr>
        <w:t>по формуле (</w:t>
      </w:r>
      <w:r w:rsidR="005C2C76">
        <w:rPr>
          <w:sz w:val="28"/>
          <w:szCs w:val="28"/>
        </w:rPr>
        <w:t>4</w:t>
      </w:r>
      <w:r w:rsidRPr="00F1169C">
        <w:rPr>
          <w:sz w:val="28"/>
          <w:szCs w:val="28"/>
        </w:rPr>
        <w:t>):</w:t>
      </w:r>
    </w:p>
    <w:p w:rsidR="00EB62ED" w:rsidRPr="00EB62ED" w:rsidRDefault="00791757" w:rsidP="00EB62ED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5-F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*d*H=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*5,5*60=330 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:rsidR="00004212" w:rsidRDefault="00EF707E" w:rsidP="00004212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32"/>
          <w:szCs w:val="28"/>
        </w:rPr>
      </w:pPr>
      <w:r>
        <w:rPr>
          <w:sz w:val="32"/>
          <w:szCs w:val="28"/>
          <w:lang w:val="en-US"/>
        </w:rPr>
        <w:t xml:space="preserve"> </w:t>
      </w:r>
      <w:r w:rsidRPr="007032D1">
        <w:rPr>
          <w:sz w:val="28"/>
          <w:szCs w:val="28"/>
        </w:rPr>
        <w:t>Для Х=100 м:</w:t>
      </w:r>
      <w:r>
        <w:rPr>
          <w:sz w:val="32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330</m:t>
            </m:r>
          </m:den>
        </m:f>
        <m:r>
          <w:rPr>
            <w:rFonts w:ascii="Cambria Math" w:hAnsi="Cambria Math"/>
            <w:sz w:val="32"/>
            <w:szCs w:val="28"/>
          </w:rPr>
          <m:t>=0,3 м</m:t>
        </m:r>
      </m:oMath>
    </w:p>
    <w:p w:rsidR="00EF707E" w:rsidRPr="00D0197B" w:rsidRDefault="007032D1" w:rsidP="00EF707E">
      <w:pPr>
        <w:pStyle w:val="a3"/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По формулам</w:t>
      </w:r>
      <w:r w:rsidR="00CF6C80">
        <w:rPr>
          <w:sz w:val="28"/>
          <w:szCs w:val="28"/>
        </w:rPr>
        <w:t xml:space="preserve"> (5</w:t>
      </w:r>
      <w:r w:rsidRPr="007032D1">
        <w:rPr>
          <w:sz w:val="28"/>
          <w:szCs w:val="28"/>
        </w:rPr>
        <w:t>)</w:t>
      </w:r>
      <w:r w:rsidR="00393184">
        <w:rPr>
          <w:sz w:val="28"/>
          <w:szCs w:val="28"/>
        </w:rPr>
        <w:t>, (</w:t>
      </w:r>
      <w:r w:rsidR="004D52D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)</w:t>
      </w:r>
      <w:r w:rsidR="00D75F9D">
        <w:rPr>
          <w:sz w:val="28"/>
          <w:szCs w:val="28"/>
        </w:rPr>
        <w:t xml:space="preserve"> находим</w:t>
      </w:r>
      <w:r w:rsidRPr="007032D1">
        <w:rPr>
          <w:sz w:val="28"/>
          <w:szCs w:val="28"/>
        </w:rPr>
        <w:t>:</w:t>
      </w:r>
    </w:p>
    <w:p w:rsidR="00467CCE" w:rsidRPr="007032D1" w:rsidRDefault="00791757" w:rsidP="00B22478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1(100)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=0,0243-0,216+0,54=0,348</m:t>
          </m:r>
        </m:oMath>
      </m:oMathPara>
    </w:p>
    <w:p w:rsidR="007032D1" w:rsidRPr="007032D1" w:rsidRDefault="00791757" w:rsidP="007032D1">
      <w:pPr>
        <w:pStyle w:val="a3"/>
        <w:spacing w:line="360" w:lineRule="auto"/>
        <w:ind w:left="993"/>
        <w:jc w:val="both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1(100)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=0,348*0,0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>=0,0</m:t>
          </m:r>
          <m:r>
            <w:rPr>
              <w:rFonts w:ascii="Cambria Math" w:hAnsi="Cambria Math"/>
              <w:sz w:val="32"/>
              <w:szCs w:val="28"/>
              <w:lang w:val="en-US"/>
            </w:rPr>
            <m:t>25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7032D1" w:rsidRDefault="007032D1" w:rsidP="007032D1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 </w:t>
      </w:r>
      <w:r w:rsidRPr="007032D1">
        <w:rPr>
          <w:sz w:val="28"/>
          <w:szCs w:val="28"/>
        </w:rPr>
        <w:t>Для Х</w:t>
      </w:r>
      <w:r>
        <w:rPr>
          <w:sz w:val="28"/>
          <w:szCs w:val="28"/>
        </w:rPr>
        <w:t>=2</w:t>
      </w:r>
      <w:r w:rsidRPr="007032D1">
        <w:rPr>
          <w:sz w:val="28"/>
          <w:szCs w:val="28"/>
        </w:rPr>
        <w:t>00 м:</w:t>
      </w:r>
      <w:r>
        <w:rPr>
          <w:sz w:val="32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200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330</m:t>
            </m:r>
          </m:den>
        </m:f>
        <m:r>
          <w:rPr>
            <w:rFonts w:ascii="Cambria Math" w:hAnsi="Cambria Math"/>
            <w:sz w:val="32"/>
            <w:szCs w:val="28"/>
          </w:rPr>
          <m:t>=0,6 м</m:t>
        </m:r>
      </m:oMath>
    </w:p>
    <w:p w:rsidR="007032D1" w:rsidRPr="007032D1" w:rsidRDefault="00791757" w:rsidP="007032D1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1(200)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=0,3888-1,728+2,16=0,82</m:t>
          </m:r>
        </m:oMath>
      </m:oMathPara>
    </w:p>
    <w:p w:rsidR="007032D1" w:rsidRPr="007032D1" w:rsidRDefault="00791757" w:rsidP="007032D1">
      <w:pPr>
        <w:pStyle w:val="a3"/>
        <w:spacing w:line="360" w:lineRule="auto"/>
        <w:ind w:left="993"/>
        <w:jc w:val="both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1(200)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=0,82*0,0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>=0,0</m:t>
          </m:r>
          <m:r>
            <w:rPr>
              <w:rFonts w:ascii="Cambria Math" w:hAnsi="Cambria Math"/>
              <w:sz w:val="32"/>
              <w:szCs w:val="28"/>
              <w:lang w:val="en-US"/>
            </w:rPr>
            <m:t>60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AF3307" w:rsidRDefault="00AF3307" w:rsidP="00AF3307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 </w:t>
      </w:r>
      <w:r w:rsidRPr="007032D1">
        <w:rPr>
          <w:sz w:val="28"/>
          <w:szCs w:val="28"/>
        </w:rPr>
        <w:t>Для Х</w:t>
      </w:r>
      <w:r>
        <w:rPr>
          <w:sz w:val="28"/>
          <w:szCs w:val="28"/>
        </w:rPr>
        <w:t>=4</w:t>
      </w:r>
      <w:r w:rsidRPr="007032D1">
        <w:rPr>
          <w:sz w:val="28"/>
          <w:szCs w:val="28"/>
        </w:rPr>
        <w:t>00 м:</w:t>
      </w:r>
      <w:r>
        <w:rPr>
          <w:sz w:val="32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400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330</m:t>
            </m:r>
          </m:den>
        </m:f>
        <m:r>
          <w:rPr>
            <w:rFonts w:ascii="Cambria Math" w:hAnsi="Cambria Math"/>
            <w:sz w:val="32"/>
            <w:szCs w:val="28"/>
          </w:rPr>
          <m:t>=1,21 м</m:t>
        </m:r>
      </m:oMath>
    </w:p>
    <w:p w:rsidR="00AF3307" w:rsidRPr="007032D1" w:rsidRDefault="00366EC1" w:rsidP="00AF3307">
      <w:pPr>
        <w:pStyle w:val="a3"/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По формулам (</w:t>
      </w:r>
      <w:r w:rsidR="004D52D3">
        <w:rPr>
          <w:sz w:val="28"/>
          <w:szCs w:val="28"/>
          <w:lang w:val="en-US"/>
        </w:rPr>
        <w:t>5</w:t>
      </w:r>
      <w:r w:rsidR="00AF3307" w:rsidRPr="007032D1">
        <w:rPr>
          <w:sz w:val="28"/>
          <w:szCs w:val="28"/>
        </w:rPr>
        <w:t>)</w:t>
      </w:r>
      <w:r w:rsidR="00AF3307">
        <w:rPr>
          <w:sz w:val="28"/>
          <w:szCs w:val="28"/>
        </w:rPr>
        <w:t>, (</w:t>
      </w:r>
      <w:r w:rsidR="00393184">
        <w:rPr>
          <w:sz w:val="28"/>
          <w:szCs w:val="28"/>
          <w:lang w:val="en-US"/>
        </w:rPr>
        <w:t>7</w:t>
      </w:r>
      <w:r w:rsidR="00AF3307">
        <w:rPr>
          <w:sz w:val="28"/>
          <w:szCs w:val="28"/>
        </w:rPr>
        <w:t>)</w:t>
      </w:r>
      <w:r w:rsidR="00D75F9D">
        <w:rPr>
          <w:sz w:val="28"/>
          <w:szCs w:val="28"/>
        </w:rPr>
        <w:t xml:space="preserve"> находим</w:t>
      </w:r>
      <w:r w:rsidR="00AF3307" w:rsidRPr="007032D1">
        <w:rPr>
          <w:sz w:val="28"/>
          <w:szCs w:val="28"/>
        </w:rPr>
        <w:t>:</w:t>
      </w:r>
    </w:p>
    <w:p w:rsidR="00AF3307" w:rsidRPr="007032D1" w:rsidRDefault="00791757" w:rsidP="00AF3307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1(400)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1,1903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=0,949</m:t>
          </m:r>
        </m:oMath>
      </m:oMathPara>
    </w:p>
    <w:p w:rsidR="00AF3307" w:rsidRPr="007032D1" w:rsidRDefault="00791757" w:rsidP="00AF3307">
      <w:pPr>
        <w:pStyle w:val="a3"/>
        <w:spacing w:line="360" w:lineRule="auto"/>
        <w:ind w:left="993"/>
        <w:jc w:val="both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1(400)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=0,949*0,0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>=0,0</m:t>
          </m:r>
          <m:r>
            <w:rPr>
              <w:rFonts w:ascii="Cambria Math" w:hAnsi="Cambria Math"/>
              <w:sz w:val="32"/>
              <w:szCs w:val="28"/>
              <w:lang w:val="en-US"/>
            </w:rPr>
            <m:t>69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AF3307" w:rsidRDefault="00AF3307" w:rsidP="00AF3307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7032D1">
        <w:rPr>
          <w:sz w:val="28"/>
          <w:szCs w:val="28"/>
        </w:rPr>
        <w:t>Для Х</w:t>
      </w:r>
      <w:r>
        <w:rPr>
          <w:sz w:val="28"/>
          <w:szCs w:val="28"/>
        </w:rPr>
        <w:t>=6</w:t>
      </w:r>
      <w:r w:rsidRPr="007032D1">
        <w:rPr>
          <w:sz w:val="28"/>
          <w:szCs w:val="28"/>
        </w:rPr>
        <w:t>00 м:</w:t>
      </w:r>
      <w:r>
        <w:rPr>
          <w:sz w:val="32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600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330</m:t>
            </m:r>
          </m:den>
        </m:f>
        <m:r>
          <w:rPr>
            <w:rFonts w:ascii="Cambria Math" w:hAnsi="Cambria Math"/>
            <w:sz w:val="32"/>
            <w:szCs w:val="28"/>
          </w:rPr>
          <m:t>=1,81 м</m:t>
        </m:r>
      </m:oMath>
    </w:p>
    <w:p w:rsidR="00AF3307" w:rsidRPr="007032D1" w:rsidRDefault="00791757" w:rsidP="00AF3307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1(600)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1,425893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=0,792</m:t>
          </m:r>
        </m:oMath>
      </m:oMathPara>
    </w:p>
    <w:p w:rsidR="00AF3307" w:rsidRPr="007032D1" w:rsidRDefault="00791757" w:rsidP="00AF3307">
      <w:pPr>
        <w:pStyle w:val="a3"/>
        <w:spacing w:line="360" w:lineRule="auto"/>
        <w:ind w:left="993"/>
        <w:jc w:val="both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1(600)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=0,792*0,0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>=0,0</m:t>
          </m:r>
          <m:r>
            <w:rPr>
              <w:rFonts w:ascii="Cambria Math" w:hAnsi="Cambria Math"/>
              <w:sz w:val="32"/>
              <w:szCs w:val="28"/>
              <w:lang w:val="en-US"/>
            </w:rPr>
            <m:t>58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265875" w:rsidRDefault="00265875" w:rsidP="00265875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7032D1">
        <w:rPr>
          <w:sz w:val="28"/>
          <w:szCs w:val="28"/>
        </w:rPr>
        <w:t>Для Х</w:t>
      </w:r>
      <w:r>
        <w:rPr>
          <w:sz w:val="28"/>
          <w:szCs w:val="28"/>
        </w:rPr>
        <w:t>=8</w:t>
      </w:r>
      <w:r w:rsidRPr="007032D1">
        <w:rPr>
          <w:sz w:val="28"/>
          <w:szCs w:val="28"/>
        </w:rPr>
        <w:t>00 м:</w:t>
      </w:r>
      <w:r>
        <w:rPr>
          <w:sz w:val="32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800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330</m:t>
            </m:r>
          </m:den>
        </m:f>
        <m:r>
          <w:rPr>
            <w:rFonts w:ascii="Cambria Math" w:hAnsi="Cambria Math"/>
            <w:sz w:val="32"/>
            <w:szCs w:val="28"/>
          </w:rPr>
          <m:t>=2,42 м</m:t>
        </m:r>
      </m:oMath>
    </w:p>
    <w:p w:rsidR="00265875" w:rsidRPr="007032D1" w:rsidRDefault="00791757" w:rsidP="00265875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1(800)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1,761332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=0,642</m:t>
          </m:r>
        </m:oMath>
      </m:oMathPara>
    </w:p>
    <w:p w:rsidR="00265875" w:rsidRPr="007032D1" w:rsidRDefault="00791757" w:rsidP="00265875">
      <w:pPr>
        <w:pStyle w:val="a3"/>
        <w:spacing w:line="360" w:lineRule="auto"/>
        <w:ind w:left="993"/>
        <w:jc w:val="both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1(800)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=0,642*0,0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>=0,0</m:t>
          </m:r>
          <m:r>
            <w:rPr>
              <w:rFonts w:ascii="Cambria Math" w:hAnsi="Cambria Math"/>
              <w:sz w:val="32"/>
              <w:szCs w:val="28"/>
              <w:lang w:val="en-US"/>
            </w:rPr>
            <m:t>47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3C1A5A" w:rsidRDefault="003C1A5A" w:rsidP="003C1A5A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7032D1">
        <w:rPr>
          <w:sz w:val="28"/>
          <w:szCs w:val="28"/>
        </w:rPr>
        <w:t>Для Х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10</w:t>
      </w:r>
      <w:r w:rsidRPr="007032D1">
        <w:rPr>
          <w:sz w:val="28"/>
          <w:szCs w:val="28"/>
        </w:rPr>
        <w:t>00 м:</w:t>
      </w:r>
      <w:r>
        <w:rPr>
          <w:sz w:val="32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330</m:t>
            </m:r>
          </m:den>
        </m:f>
        <m:r>
          <w:rPr>
            <w:rFonts w:ascii="Cambria Math" w:hAnsi="Cambria Math"/>
            <w:sz w:val="32"/>
            <w:szCs w:val="28"/>
          </w:rPr>
          <m:t>=3,03 м</m:t>
        </m:r>
      </m:oMath>
    </w:p>
    <w:p w:rsidR="003C1A5A" w:rsidRPr="007032D1" w:rsidRDefault="00791757" w:rsidP="003C1A5A">
      <w:pPr>
        <w:pStyle w:val="a3"/>
        <w:spacing w:line="360" w:lineRule="auto"/>
        <w:ind w:left="993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1(1000)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2,1937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=0,515</m:t>
          </m:r>
        </m:oMath>
      </m:oMathPara>
    </w:p>
    <w:p w:rsidR="003C1A5A" w:rsidRPr="007032D1" w:rsidRDefault="00791757" w:rsidP="003C1A5A">
      <w:pPr>
        <w:pStyle w:val="a3"/>
        <w:spacing w:line="360" w:lineRule="auto"/>
        <w:ind w:left="993"/>
        <w:jc w:val="both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1(1000)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=0,515*0,0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>=0,0</m:t>
          </m:r>
          <m:r>
            <w:rPr>
              <w:rFonts w:ascii="Cambria Math" w:hAnsi="Cambria Math"/>
              <w:sz w:val="32"/>
              <w:szCs w:val="28"/>
              <w:lang w:val="en-US"/>
            </w:rPr>
            <m:t>38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3C1A5A" w:rsidRPr="003C1A5A" w:rsidRDefault="003C1A5A" w:rsidP="003C1A5A">
      <w:pPr>
        <w:pStyle w:val="a3"/>
        <w:numPr>
          <w:ilvl w:val="3"/>
          <w:numId w:val="1"/>
        </w:numPr>
        <w:spacing w:line="360" w:lineRule="auto"/>
        <w:ind w:left="993"/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7032D1">
        <w:rPr>
          <w:sz w:val="28"/>
          <w:szCs w:val="28"/>
        </w:rPr>
        <w:t>Для Х</w:t>
      </w:r>
      <w:r>
        <w:rPr>
          <w:sz w:val="28"/>
          <w:szCs w:val="28"/>
        </w:rPr>
        <w:t>=20</w:t>
      </w:r>
      <w:r w:rsidRPr="007032D1">
        <w:rPr>
          <w:sz w:val="28"/>
          <w:szCs w:val="28"/>
        </w:rPr>
        <w:t>00 м:</w:t>
      </w:r>
      <w:r>
        <w:rPr>
          <w:sz w:val="32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2000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330</m:t>
            </m:r>
          </m:den>
        </m:f>
        <m:r>
          <w:rPr>
            <w:rFonts w:ascii="Cambria Math" w:hAnsi="Cambria Math"/>
            <w:sz w:val="32"/>
            <w:szCs w:val="28"/>
          </w:rPr>
          <m:t>=6,06 м</m:t>
        </m:r>
      </m:oMath>
    </w:p>
    <w:p w:rsidR="003C1A5A" w:rsidRPr="00434C6C" w:rsidRDefault="00791757" w:rsidP="003C1A5A">
      <w:pPr>
        <w:pStyle w:val="a3"/>
        <w:spacing w:line="360" w:lineRule="auto"/>
        <w:ind w:left="993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1(2000)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5,775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=0,196</m:t>
          </m:r>
        </m:oMath>
      </m:oMathPara>
    </w:p>
    <w:p w:rsidR="003C1A5A" w:rsidRPr="007032D1" w:rsidRDefault="00791757" w:rsidP="003C1A5A">
      <w:pPr>
        <w:pStyle w:val="a3"/>
        <w:spacing w:line="360" w:lineRule="auto"/>
        <w:ind w:left="993"/>
        <w:jc w:val="both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1(2000)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=0,196*0,0</m:t>
          </m:r>
          <m:r>
            <w:rPr>
              <w:rFonts w:ascii="Cambria Math" w:hAnsi="Cambria Math"/>
              <w:sz w:val="32"/>
              <w:szCs w:val="28"/>
              <w:lang w:val="en-US"/>
            </w:rPr>
            <m:t>73</m:t>
          </m:r>
          <m:r>
            <w:rPr>
              <w:rFonts w:ascii="Cambria Math" w:hAnsi="Cambria Math"/>
              <w:sz w:val="32"/>
              <w:szCs w:val="28"/>
              <w:lang w:val="en-US"/>
            </w:rPr>
            <m:t>=0,01</m:t>
          </m:r>
          <m:r>
            <w:rPr>
              <w:rFonts w:ascii="Cambria Math" w:hAnsi="Cambria Math"/>
              <w:sz w:val="32"/>
              <w:szCs w:val="28"/>
              <w:lang w:val="en-US"/>
            </w:rPr>
            <m:t>4</m:t>
          </m:r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m:t>мг</m:t>
          </m:r>
          <m:r>
            <w:rPr>
              <w:rFonts w:ascii="Cambria Math" w:hAnsi="Cambria Math"/>
              <w:sz w:val="32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p>
          </m:sSup>
        </m:oMath>
      </m:oMathPara>
    </w:p>
    <w:p w:rsidR="004C1D43" w:rsidRPr="00390D2D" w:rsidRDefault="00696DD7" w:rsidP="007032D1">
      <w:pPr>
        <w:pStyle w:val="a3"/>
        <w:numPr>
          <w:ilvl w:val="3"/>
          <w:numId w:val="1"/>
        </w:numPr>
        <w:spacing w:before="239" w:line="276" w:lineRule="auto"/>
        <w:ind w:left="993" w:right="310"/>
        <w:jc w:val="both"/>
        <w:rPr>
          <w:sz w:val="28"/>
          <w:szCs w:val="28"/>
        </w:rPr>
      </w:pPr>
      <w:r w:rsidRPr="00696DD7">
        <w:rPr>
          <w:sz w:val="28"/>
          <w:szCs w:val="28"/>
        </w:rPr>
        <w:t xml:space="preserve"> </w:t>
      </w:r>
      <w:r w:rsidRPr="00696DD7">
        <w:rPr>
          <w:sz w:val="28"/>
        </w:rPr>
        <w:t>По полученным расчетным данн</w:t>
      </w:r>
      <w:r>
        <w:rPr>
          <w:sz w:val="28"/>
        </w:rPr>
        <w:t>ым строится график зависи</w:t>
      </w:r>
      <w:r>
        <w:rPr>
          <w:sz w:val="28"/>
        </w:rPr>
        <w:softHyphen/>
        <w:t xml:space="preserve">мости </w:t>
      </w:r>
      <w:r w:rsidRPr="00696DD7">
        <w:rPr>
          <w:sz w:val="28"/>
        </w:rPr>
        <w:t xml:space="preserve">концентрации вещества С от расстояния </w:t>
      </w:r>
      <w:r w:rsidRPr="00696DD7">
        <w:rPr>
          <w:sz w:val="28"/>
          <w:lang w:val="en-US"/>
        </w:rPr>
        <w:t>X</w:t>
      </w:r>
      <w:r w:rsidRPr="00696DD7">
        <w:rPr>
          <w:sz w:val="28"/>
        </w:rPr>
        <w:t>.</w:t>
      </w:r>
    </w:p>
    <w:p w:rsidR="00390D2D" w:rsidRPr="0040278A" w:rsidRDefault="00390D2D" w:rsidP="00390D2D">
      <w:pPr>
        <w:pStyle w:val="a3"/>
        <w:spacing w:before="239" w:line="276" w:lineRule="auto"/>
        <w:ind w:left="993" w:right="310"/>
        <w:jc w:val="both"/>
        <w:rPr>
          <w:sz w:val="28"/>
          <w:szCs w:val="28"/>
        </w:rPr>
      </w:pPr>
    </w:p>
    <w:p w:rsidR="0040278A" w:rsidRPr="00456904" w:rsidRDefault="00877FB8" w:rsidP="0040278A">
      <w:pPr>
        <w:pStyle w:val="a3"/>
        <w:spacing w:before="239" w:line="276" w:lineRule="auto"/>
        <w:ind w:left="993" w:right="31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56904" w:rsidRPr="00696DD7" w:rsidRDefault="00456904" w:rsidP="00456904">
      <w:pPr>
        <w:pStyle w:val="a3"/>
        <w:spacing w:before="239" w:line="276" w:lineRule="auto"/>
        <w:ind w:left="993" w:right="310"/>
        <w:jc w:val="both"/>
        <w:rPr>
          <w:sz w:val="28"/>
          <w:szCs w:val="28"/>
        </w:rPr>
      </w:pPr>
    </w:p>
    <w:p w:rsidR="00696DD7" w:rsidRDefault="00696DD7" w:rsidP="00696DD7">
      <w:pPr>
        <w:pStyle w:val="a3"/>
        <w:numPr>
          <w:ilvl w:val="3"/>
          <w:numId w:val="1"/>
        </w:numPr>
        <w:spacing w:before="239" w:line="276" w:lineRule="auto"/>
        <w:ind w:left="993" w:right="310"/>
        <w:jc w:val="both"/>
        <w:rPr>
          <w:sz w:val="28"/>
          <w:szCs w:val="28"/>
        </w:rPr>
      </w:pPr>
      <w:r w:rsidRPr="004D52D3">
        <w:rPr>
          <w:sz w:val="28"/>
          <w:szCs w:val="28"/>
        </w:rPr>
        <w:t xml:space="preserve"> </w:t>
      </w:r>
      <w:r w:rsidRPr="00F1169C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1169C">
        <w:rPr>
          <w:sz w:val="28"/>
          <w:szCs w:val="28"/>
        </w:rPr>
        <w:t>по фор</w:t>
      </w:r>
      <w:r w:rsidR="004D52D3">
        <w:rPr>
          <w:sz w:val="28"/>
          <w:szCs w:val="28"/>
        </w:rPr>
        <w:t>муле:</w:t>
      </w:r>
    </w:p>
    <w:p w:rsidR="00696DD7" w:rsidRPr="001429D8" w:rsidRDefault="00791757" w:rsidP="00696DD7">
      <w:pPr>
        <w:pStyle w:val="a3"/>
        <w:spacing w:before="239" w:line="276" w:lineRule="auto"/>
        <w:ind w:left="993" w:right="31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330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108900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=1,1 </m:t>
          </m:r>
        </m:oMath>
      </m:oMathPara>
    </w:p>
    <w:p w:rsidR="001429D8" w:rsidRDefault="001429D8" w:rsidP="001429D8">
      <w:pPr>
        <w:pStyle w:val="a3"/>
        <w:numPr>
          <w:ilvl w:val="3"/>
          <w:numId w:val="1"/>
        </w:numPr>
        <w:spacing w:before="239" w:line="276" w:lineRule="auto"/>
        <w:ind w:left="993" w:right="310"/>
        <w:jc w:val="both"/>
        <w:rPr>
          <w:sz w:val="28"/>
          <w:szCs w:val="28"/>
        </w:rPr>
      </w:pPr>
      <w:r w:rsidRPr="004D52D3">
        <w:rPr>
          <w:sz w:val="28"/>
          <w:szCs w:val="28"/>
        </w:rPr>
        <w:t xml:space="preserve"> </w:t>
      </w:r>
      <w:r w:rsidRPr="00F1169C">
        <w:rPr>
          <w:sz w:val="28"/>
          <w:szCs w:val="28"/>
        </w:rPr>
        <w:t xml:space="preserve">Находим </w:t>
      </w:r>
      <w:r w:rsidR="004D52D3">
        <w:rPr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1169C">
        <w:rPr>
          <w:sz w:val="28"/>
          <w:szCs w:val="28"/>
        </w:rPr>
        <w:t>по фор</w:t>
      </w:r>
      <w:r w:rsidR="004D52D3">
        <w:rPr>
          <w:sz w:val="28"/>
          <w:szCs w:val="28"/>
        </w:rPr>
        <w:t>муле</w:t>
      </w:r>
      <w:r w:rsidRPr="00F1169C">
        <w:rPr>
          <w:sz w:val="28"/>
          <w:szCs w:val="28"/>
        </w:rPr>
        <w:t>:</w:t>
      </w:r>
    </w:p>
    <w:p w:rsidR="001429D8" w:rsidRPr="00EE6051" w:rsidRDefault="00791757" w:rsidP="00EE6051">
      <w:pPr>
        <w:pStyle w:val="a3"/>
        <w:spacing w:before="239" w:line="276" w:lineRule="auto"/>
        <w:ind w:left="0" w:right="31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+12,8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+17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+45,1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(1+5*1,1+12,8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*1,1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+45,1*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(1+5,5+15,488+22,627+66,03)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110,645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12242,3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=0,000081</m:t>
          </m:r>
        </m:oMath>
      </m:oMathPara>
    </w:p>
    <w:p w:rsidR="001429D8" w:rsidRDefault="001429D8" w:rsidP="00EE6051">
      <w:pPr>
        <w:pStyle w:val="a3"/>
        <w:numPr>
          <w:ilvl w:val="3"/>
          <w:numId w:val="1"/>
        </w:numPr>
        <w:spacing w:before="239" w:line="360" w:lineRule="auto"/>
        <w:ind w:left="993" w:right="31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F1169C">
        <w:rPr>
          <w:sz w:val="28"/>
          <w:szCs w:val="28"/>
        </w:rPr>
        <w:t>Находим по формуле (</w:t>
      </w:r>
      <w:r w:rsidR="004D52D3">
        <w:rPr>
          <w:sz w:val="28"/>
          <w:szCs w:val="28"/>
        </w:rPr>
        <w:t>8</w:t>
      </w:r>
      <w:r w:rsidRPr="00F1169C">
        <w:rPr>
          <w:sz w:val="28"/>
          <w:szCs w:val="28"/>
        </w:rPr>
        <w:t>):</w:t>
      </w:r>
    </w:p>
    <w:p w:rsidR="00EE6051" w:rsidRPr="00EE6051" w:rsidRDefault="00791757" w:rsidP="00EE6051">
      <w:pPr>
        <w:pStyle w:val="a3"/>
        <w:spacing w:before="239" w:line="360" w:lineRule="auto"/>
        <w:ind w:left="851" w:right="31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*C=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=0,000081*1*0,0</m:t>
          </m:r>
          <m:r>
            <w:rPr>
              <w:rFonts w:ascii="Cambria Math" w:hAnsi="Cambria Math"/>
              <w:sz w:val="28"/>
              <w:szCs w:val="28"/>
            </w:rPr>
            <m:t>73</m:t>
          </m:r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000005913</m:t>
          </m:r>
          <m:r>
            <w:rPr>
              <w:rFonts w:ascii="Cambria Math" w:hAnsi="Cambria Math"/>
              <w:sz w:val="28"/>
              <w:szCs w:val="28"/>
            </w:rPr>
            <m:t>мг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1429D8" w:rsidRDefault="001429D8" w:rsidP="001429D8">
      <w:pPr>
        <w:pStyle w:val="a3"/>
        <w:numPr>
          <w:ilvl w:val="3"/>
          <w:numId w:val="1"/>
        </w:numPr>
        <w:spacing w:before="239" w:line="276" w:lineRule="auto"/>
        <w:ind w:left="993" w:right="31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F1169C">
        <w:rPr>
          <w:sz w:val="28"/>
          <w:szCs w:val="28"/>
        </w:rPr>
        <w:t xml:space="preserve">Находим </w:t>
      </w:r>
      <w:r w:rsidR="002C47BF">
        <w:rPr>
          <w:sz w:val="28"/>
          <w:szCs w:val="28"/>
        </w:rPr>
        <w:t xml:space="preserve">ПДВ </w:t>
      </w:r>
      <w:r w:rsidRPr="00F1169C">
        <w:rPr>
          <w:sz w:val="28"/>
          <w:szCs w:val="28"/>
        </w:rPr>
        <w:t>по фор</w:t>
      </w:r>
      <w:r w:rsidR="002C47BF">
        <w:rPr>
          <w:sz w:val="28"/>
          <w:szCs w:val="28"/>
        </w:rPr>
        <w:t>муле</w:t>
      </w:r>
      <w:r w:rsidRPr="00F1169C">
        <w:rPr>
          <w:sz w:val="28"/>
          <w:szCs w:val="28"/>
        </w:rPr>
        <w:t>:</w:t>
      </w:r>
    </w:p>
    <w:p w:rsidR="00923361" w:rsidRDefault="00923361" w:rsidP="00923361">
      <w:pPr>
        <w:pStyle w:val="a3"/>
        <w:spacing w:before="239" w:line="276" w:lineRule="auto"/>
        <w:ind w:left="993" w:right="310"/>
        <w:jc w:val="both"/>
        <w:rPr>
          <w:sz w:val="28"/>
        </w:rPr>
      </w:pPr>
      <w:r w:rsidRPr="00923361">
        <w:rPr>
          <w:sz w:val="28"/>
        </w:rPr>
        <w:t xml:space="preserve">Принимаем </w:t>
      </w:r>
      <w:proofErr w:type="spellStart"/>
      <w:r w:rsidRPr="00923361">
        <w:rPr>
          <w:sz w:val="28"/>
        </w:rPr>
        <w:t>С</w:t>
      </w:r>
      <w:r w:rsidRPr="00923361">
        <w:rPr>
          <w:sz w:val="28"/>
          <w:vertAlign w:val="subscript"/>
        </w:rPr>
        <w:t>ф</w:t>
      </w:r>
      <w:proofErr w:type="spellEnd"/>
      <w:r w:rsidRPr="00923361">
        <w:rPr>
          <w:sz w:val="28"/>
        </w:rPr>
        <w:t xml:space="preserve"> = 0,</w:t>
      </w:r>
      <w:r>
        <w:rPr>
          <w:sz w:val="28"/>
        </w:rPr>
        <w:t>7</w:t>
      </w:r>
      <w:r w:rsidRPr="00923361">
        <w:rPr>
          <w:sz w:val="28"/>
        </w:rPr>
        <w:t xml:space="preserve"> [мг/м</w:t>
      </w:r>
      <w:r w:rsidRPr="00923361">
        <w:rPr>
          <w:sz w:val="28"/>
          <w:vertAlign w:val="superscript"/>
        </w:rPr>
        <w:t>3</w:t>
      </w:r>
      <w:r w:rsidRPr="00923361">
        <w:rPr>
          <w:sz w:val="28"/>
        </w:rPr>
        <w:t>].</w:t>
      </w:r>
    </w:p>
    <w:p w:rsidR="00EE6051" w:rsidRDefault="00EE6051" w:rsidP="00923361">
      <w:pPr>
        <w:pStyle w:val="a3"/>
        <w:spacing w:before="239" w:line="276" w:lineRule="auto"/>
        <w:ind w:left="993" w:right="310"/>
        <w:jc w:val="both"/>
        <w:rPr>
          <w:sz w:val="28"/>
        </w:rPr>
      </w:pPr>
    </w:p>
    <w:p w:rsidR="00923361" w:rsidRPr="00EE6051" w:rsidRDefault="00923361" w:rsidP="00EE6051">
      <w:pPr>
        <w:pStyle w:val="a3"/>
        <w:spacing w:before="239" w:line="276" w:lineRule="auto"/>
        <w:ind w:left="-142" w:right="31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ПДВ=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ПДК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м.р.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A*F*m*n*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*∆T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200*1*1,189*1,5*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3,33*65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15480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356,7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216,45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=260,3 г/с</m:t>
          </m:r>
        </m:oMath>
      </m:oMathPara>
    </w:p>
    <w:p w:rsidR="001429D8" w:rsidRDefault="0022250C" w:rsidP="001429D8">
      <w:pPr>
        <w:pStyle w:val="a3"/>
        <w:numPr>
          <w:ilvl w:val="3"/>
          <w:numId w:val="1"/>
        </w:numPr>
        <w:spacing w:before="239" w:line="276" w:lineRule="auto"/>
        <w:ind w:left="993" w:right="3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1169C">
        <w:rPr>
          <w:sz w:val="28"/>
          <w:szCs w:val="28"/>
        </w:rPr>
        <w:t xml:space="preserve">Находим </w:t>
      </w:r>
      <w:r w:rsidR="002C47BF" w:rsidRPr="002C47BF">
        <w:rPr>
          <w:sz w:val="28"/>
        </w:rPr>
        <w:t xml:space="preserve">минимальную высоту трубы </w:t>
      </w:r>
      <w:proofErr w:type="spellStart"/>
      <w:r w:rsidR="002C47BF" w:rsidRPr="002C47BF">
        <w:rPr>
          <w:sz w:val="28"/>
          <w:lang w:val="en-US"/>
        </w:rPr>
        <w:t>H</w:t>
      </w:r>
      <w:r w:rsidR="002C47BF" w:rsidRPr="002C47BF">
        <w:rPr>
          <w:sz w:val="28"/>
          <w:vertAlign w:val="subscript"/>
          <w:lang w:val="en-US"/>
        </w:rPr>
        <w:t>min</w:t>
      </w:r>
      <w:proofErr w:type="spellEnd"/>
      <w:r w:rsidR="002C47BF">
        <w:rPr>
          <w:sz w:val="28"/>
          <w:szCs w:val="28"/>
        </w:rPr>
        <w:t>:</w:t>
      </w:r>
    </w:p>
    <w:p w:rsidR="0022250C" w:rsidRPr="00EE6051" w:rsidRDefault="00791757" w:rsidP="00EE6051">
      <w:pPr>
        <w:pStyle w:val="a3"/>
        <w:spacing w:before="239" w:line="276" w:lineRule="auto"/>
        <w:ind w:left="284" w:right="31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A*M*F*m*n*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68"/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ПДК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м.р.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*∆T</m:t>
                      </m:r>
                    </m:e>
                  </m:ra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200*5,994*1*1,189*1,5*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5-0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,7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3,33*65</m:t>
                      </m:r>
                    </m:e>
                  </m:ra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2138,06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25,8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=9,1 м</m:t>
          </m:r>
        </m:oMath>
      </m:oMathPara>
    </w:p>
    <w:p w:rsidR="00D22E5C" w:rsidRPr="004C1D43" w:rsidRDefault="00D22E5C" w:rsidP="00415374">
      <w:pPr>
        <w:pStyle w:val="a3"/>
        <w:numPr>
          <w:ilvl w:val="0"/>
          <w:numId w:val="1"/>
        </w:numPr>
        <w:spacing w:before="239" w:line="360" w:lineRule="auto"/>
        <w:ind w:right="310"/>
        <w:jc w:val="both"/>
        <w:rPr>
          <w:i/>
          <w:sz w:val="28"/>
          <w:szCs w:val="28"/>
        </w:rPr>
      </w:pPr>
      <w:r w:rsidRPr="004C1D43">
        <w:rPr>
          <w:i/>
          <w:sz w:val="28"/>
          <w:szCs w:val="28"/>
        </w:rPr>
        <w:t>Вывод</w:t>
      </w:r>
      <w:r w:rsidR="00FA36BC" w:rsidRPr="004C1D43">
        <w:rPr>
          <w:i/>
          <w:sz w:val="28"/>
          <w:szCs w:val="28"/>
        </w:rPr>
        <w:t>ы</w:t>
      </w:r>
      <w:r w:rsidR="00ED5EF5" w:rsidRPr="004C1D43">
        <w:rPr>
          <w:i/>
          <w:sz w:val="28"/>
          <w:szCs w:val="28"/>
        </w:rPr>
        <w:t>:</w:t>
      </w:r>
    </w:p>
    <w:p w:rsidR="00D22E5C" w:rsidRPr="00390D2D" w:rsidRDefault="00261371" w:rsidP="00415374">
      <w:pPr>
        <w:spacing w:line="276" w:lineRule="auto"/>
        <w:ind w:left="426" w:firstLine="283"/>
        <w:jc w:val="both"/>
        <w:rPr>
          <w:sz w:val="28"/>
          <w:szCs w:val="28"/>
        </w:rPr>
      </w:pPr>
      <w:r w:rsidRPr="00390D2D">
        <w:rPr>
          <w:sz w:val="28"/>
          <w:szCs w:val="28"/>
          <w:shd w:val="clear" w:color="auto" w:fill="FFFFFF"/>
        </w:rPr>
        <w:t xml:space="preserve">Была </w:t>
      </w:r>
      <w:r w:rsidR="00390D2D" w:rsidRPr="00390D2D">
        <w:rPr>
          <w:sz w:val="28"/>
          <w:szCs w:val="28"/>
        </w:rPr>
        <w:t>рассчитана максимальная приземная концентрация С</w:t>
      </w:r>
      <w:r w:rsidR="00390D2D" w:rsidRPr="00390D2D">
        <w:rPr>
          <w:sz w:val="28"/>
          <w:szCs w:val="28"/>
          <w:vertAlign w:val="subscript"/>
        </w:rPr>
        <w:t>м</w:t>
      </w:r>
      <w:r w:rsidR="00390D2D" w:rsidRPr="00390D2D">
        <w:rPr>
          <w:sz w:val="28"/>
          <w:szCs w:val="28"/>
        </w:rPr>
        <w:t xml:space="preserve"> вредного вещества, выделяющегося из точечного источника, и величина приземных концентраций С этого вещества на различных расстояниях </w:t>
      </w:r>
      <w:r w:rsidR="00390D2D" w:rsidRPr="00390D2D">
        <w:rPr>
          <w:sz w:val="28"/>
          <w:szCs w:val="28"/>
          <w:lang w:val="en-US"/>
        </w:rPr>
        <w:t>X</w:t>
      </w:r>
      <w:r w:rsidR="00390D2D" w:rsidRPr="00390D2D">
        <w:rPr>
          <w:sz w:val="28"/>
          <w:szCs w:val="28"/>
        </w:rPr>
        <w:t xml:space="preserve"> от источника по оси факела выброса в преобладающем направлении ветра</w:t>
      </w:r>
      <w:r w:rsidRPr="00390D2D">
        <w:rPr>
          <w:sz w:val="28"/>
          <w:szCs w:val="28"/>
        </w:rPr>
        <w:t>,</w:t>
      </w:r>
      <w:r w:rsidR="00390D2D">
        <w:rPr>
          <w:sz w:val="28"/>
          <w:szCs w:val="28"/>
        </w:rPr>
        <w:t xml:space="preserve"> а также построен график </w:t>
      </w:r>
      <w:r w:rsidR="00390D2D" w:rsidRPr="00390D2D">
        <w:rPr>
          <w:sz w:val="28"/>
        </w:rPr>
        <w:t xml:space="preserve">изменения концентрации С вредного вещества в зависимости от расстояния </w:t>
      </w:r>
      <w:r w:rsidR="00390D2D" w:rsidRPr="00390D2D">
        <w:rPr>
          <w:sz w:val="28"/>
          <w:lang w:val="en-US"/>
        </w:rPr>
        <w:t>X</w:t>
      </w:r>
      <w:r w:rsidR="00390D2D">
        <w:rPr>
          <w:sz w:val="28"/>
        </w:rPr>
        <w:t xml:space="preserve">. </w:t>
      </w:r>
    </w:p>
    <w:p w:rsidR="00D22E5C" w:rsidRPr="00390D2D" w:rsidRDefault="00390D2D" w:rsidP="00390D2D">
      <w:pPr>
        <w:spacing w:line="276" w:lineRule="auto"/>
        <w:ind w:left="426" w:firstLine="283"/>
        <w:jc w:val="both"/>
        <w:rPr>
          <w:sz w:val="28"/>
        </w:rPr>
      </w:pPr>
      <w:r>
        <w:rPr>
          <w:sz w:val="28"/>
        </w:rPr>
        <w:t xml:space="preserve">Была подсчитана минимальная высота трубы равная 9,1 м. Рассчитанный результат меньше данного </w:t>
      </w:r>
      <w:r>
        <w:rPr>
          <w:sz w:val="28"/>
          <w:lang w:val="en-US"/>
        </w:rPr>
        <w:t>H</w:t>
      </w:r>
      <w:r>
        <w:rPr>
          <w:sz w:val="28"/>
        </w:rPr>
        <w:t xml:space="preserve"> </w:t>
      </w:r>
      <w:r w:rsidRPr="00390D2D">
        <w:rPr>
          <w:sz w:val="28"/>
        </w:rPr>
        <w:t>=</w:t>
      </w:r>
      <w:r>
        <w:rPr>
          <w:sz w:val="28"/>
        </w:rPr>
        <w:t xml:space="preserve"> 60 м. </w:t>
      </w:r>
      <w:proofErr w:type="spellStart"/>
      <w:r>
        <w:rPr>
          <w:sz w:val="28"/>
        </w:rPr>
        <w:t>ПДК</w:t>
      </w:r>
      <w:r>
        <w:rPr>
          <w:sz w:val="28"/>
          <w:vertAlign w:val="subscript"/>
        </w:rPr>
        <w:t>м.р</w:t>
      </w:r>
      <w:proofErr w:type="spellEnd"/>
      <w:r>
        <w:rPr>
          <w:sz w:val="28"/>
          <w:vertAlign w:val="subscript"/>
        </w:rPr>
        <w:t xml:space="preserve">. </w:t>
      </w:r>
      <w:r>
        <w:rPr>
          <w:sz w:val="28"/>
        </w:rPr>
        <w:t>= 5 мг</w:t>
      </w:r>
      <w:r w:rsidRPr="00390D2D">
        <w:rPr>
          <w:sz w:val="28"/>
        </w:rPr>
        <w:t>/</w:t>
      </w:r>
      <w:r>
        <w:rPr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намного больше </w:t>
      </w:r>
      <w:r w:rsidR="00D75F9D">
        <w:rPr>
          <w:sz w:val="28"/>
        </w:rPr>
        <w:t>максимальной</w:t>
      </w:r>
      <w:r>
        <w:rPr>
          <w:sz w:val="28"/>
        </w:rPr>
        <w:t xml:space="preserve"> приземной концентрации С= 0,0</w:t>
      </w:r>
      <w:r w:rsidR="00780643" w:rsidRPr="00780643">
        <w:rPr>
          <w:sz w:val="28"/>
        </w:rPr>
        <w:t>73</w:t>
      </w:r>
      <w:bookmarkStart w:id="0" w:name="_GoBack"/>
      <w:bookmarkEnd w:id="0"/>
      <w:r w:rsidRPr="00390D2D">
        <w:rPr>
          <w:sz w:val="28"/>
        </w:rPr>
        <w:t xml:space="preserve"> </w:t>
      </w:r>
      <w:r>
        <w:rPr>
          <w:sz w:val="28"/>
        </w:rPr>
        <w:t>мг</w:t>
      </w:r>
      <w:r w:rsidRPr="00390D2D">
        <w:rPr>
          <w:sz w:val="28"/>
        </w:rPr>
        <w:t>/</w:t>
      </w:r>
      <w:r>
        <w:rPr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.</w:t>
      </w:r>
    </w:p>
    <w:p w:rsidR="00966DE1" w:rsidRPr="008C1843" w:rsidRDefault="00966DE1" w:rsidP="008C1843">
      <w:pPr>
        <w:spacing w:line="360" w:lineRule="auto"/>
        <w:jc w:val="both"/>
        <w:rPr>
          <w:color w:val="000000"/>
          <w:sz w:val="28"/>
          <w:szCs w:val="28"/>
        </w:rPr>
      </w:pPr>
    </w:p>
    <w:sectPr w:rsidR="00966DE1" w:rsidRPr="008C1843" w:rsidSect="00966DE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C5E"/>
    <w:multiLevelType w:val="hybridMultilevel"/>
    <w:tmpl w:val="21A29EF8"/>
    <w:lvl w:ilvl="0" w:tplc="AC4C6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25A96"/>
    <w:multiLevelType w:val="hybridMultilevel"/>
    <w:tmpl w:val="1E8C23F0"/>
    <w:lvl w:ilvl="0" w:tplc="3404F228">
      <w:start w:val="1"/>
      <w:numFmt w:val="decimal"/>
      <w:lvlText w:val="%1)"/>
      <w:lvlJc w:val="left"/>
      <w:pPr>
        <w:ind w:left="1099" w:hanging="39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F80D11"/>
    <w:multiLevelType w:val="hybridMultilevel"/>
    <w:tmpl w:val="A516EE64"/>
    <w:lvl w:ilvl="0" w:tplc="0419000F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3B087DE">
      <w:start w:val="1"/>
      <w:numFmt w:val="decimal"/>
      <w:lvlText w:val="%4."/>
      <w:lvlJc w:val="left"/>
      <w:pPr>
        <w:ind w:left="2880" w:hanging="360"/>
      </w:pPr>
      <w:rPr>
        <w:i w:val="0"/>
        <w:sz w:val="28"/>
        <w:szCs w:val="28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47268"/>
    <w:multiLevelType w:val="hybridMultilevel"/>
    <w:tmpl w:val="61684568"/>
    <w:lvl w:ilvl="0" w:tplc="7EF29DC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0AD1FD5"/>
    <w:multiLevelType w:val="hybridMultilevel"/>
    <w:tmpl w:val="754A2890"/>
    <w:lvl w:ilvl="0" w:tplc="3326917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846243C"/>
    <w:multiLevelType w:val="hybridMultilevel"/>
    <w:tmpl w:val="F0523964"/>
    <w:lvl w:ilvl="0" w:tplc="40DA3FB8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DD2DBB"/>
    <w:multiLevelType w:val="hybridMultilevel"/>
    <w:tmpl w:val="F39C575C"/>
    <w:lvl w:ilvl="0" w:tplc="C9EE4F8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91475"/>
    <w:multiLevelType w:val="hybridMultilevel"/>
    <w:tmpl w:val="A1FE2982"/>
    <w:lvl w:ilvl="0" w:tplc="2C484F5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DE1"/>
    <w:rsid w:val="00004212"/>
    <w:rsid w:val="0000795E"/>
    <w:rsid w:val="00016F2C"/>
    <w:rsid w:val="00050D17"/>
    <w:rsid w:val="00054647"/>
    <w:rsid w:val="0006765A"/>
    <w:rsid w:val="00097CCB"/>
    <w:rsid w:val="000B6D93"/>
    <w:rsid w:val="001429D8"/>
    <w:rsid w:val="00152553"/>
    <w:rsid w:val="001573E9"/>
    <w:rsid w:val="001966B3"/>
    <w:rsid w:val="001E2ED6"/>
    <w:rsid w:val="001F70CD"/>
    <w:rsid w:val="0022250C"/>
    <w:rsid w:val="00254AC7"/>
    <w:rsid w:val="00260D70"/>
    <w:rsid w:val="00261371"/>
    <w:rsid w:val="00265875"/>
    <w:rsid w:val="00287DBF"/>
    <w:rsid w:val="00297970"/>
    <w:rsid w:val="002A2D0C"/>
    <w:rsid w:val="002C47BF"/>
    <w:rsid w:val="002D2739"/>
    <w:rsid w:val="002F2F8A"/>
    <w:rsid w:val="00366EC1"/>
    <w:rsid w:val="00390D2D"/>
    <w:rsid w:val="00393184"/>
    <w:rsid w:val="003A3C32"/>
    <w:rsid w:val="003C1A5A"/>
    <w:rsid w:val="0040278A"/>
    <w:rsid w:val="0041312D"/>
    <w:rsid w:val="00415374"/>
    <w:rsid w:val="00434C6C"/>
    <w:rsid w:val="00450DBA"/>
    <w:rsid w:val="00456904"/>
    <w:rsid w:val="00467CCE"/>
    <w:rsid w:val="004C1D43"/>
    <w:rsid w:val="004D52D3"/>
    <w:rsid w:val="004E6101"/>
    <w:rsid w:val="00531025"/>
    <w:rsid w:val="00562D4B"/>
    <w:rsid w:val="005778A2"/>
    <w:rsid w:val="00581F7A"/>
    <w:rsid w:val="00587FE4"/>
    <w:rsid w:val="005C2C76"/>
    <w:rsid w:val="005D5661"/>
    <w:rsid w:val="00605154"/>
    <w:rsid w:val="00626FC7"/>
    <w:rsid w:val="006547F8"/>
    <w:rsid w:val="00696DD7"/>
    <w:rsid w:val="006B64B0"/>
    <w:rsid w:val="006F5E47"/>
    <w:rsid w:val="007032D1"/>
    <w:rsid w:val="00770C16"/>
    <w:rsid w:val="00780643"/>
    <w:rsid w:val="007833FB"/>
    <w:rsid w:val="00791757"/>
    <w:rsid w:val="007B101E"/>
    <w:rsid w:val="007C5F5A"/>
    <w:rsid w:val="007E4699"/>
    <w:rsid w:val="0081424A"/>
    <w:rsid w:val="008445EE"/>
    <w:rsid w:val="00877FB8"/>
    <w:rsid w:val="008835AB"/>
    <w:rsid w:val="008C1843"/>
    <w:rsid w:val="00922E4F"/>
    <w:rsid w:val="00923361"/>
    <w:rsid w:val="00925B1F"/>
    <w:rsid w:val="00931B5F"/>
    <w:rsid w:val="009406FD"/>
    <w:rsid w:val="00966DE1"/>
    <w:rsid w:val="009705C2"/>
    <w:rsid w:val="00986AA8"/>
    <w:rsid w:val="009A5583"/>
    <w:rsid w:val="009B6F87"/>
    <w:rsid w:val="009D76D5"/>
    <w:rsid w:val="00A055ED"/>
    <w:rsid w:val="00A25736"/>
    <w:rsid w:val="00A36199"/>
    <w:rsid w:val="00A45FA0"/>
    <w:rsid w:val="00A776CF"/>
    <w:rsid w:val="00A802AD"/>
    <w:rsid w:val="00AB4DE8"/>
    <w:rsid w:val="00AF3307"/>
    <w:rsid w:val="00B22478"/>
    <w:rsid w:val="00B66FAE"/>
    <w:rsid w:val="00B74C00"/>
    <w:rsid w:val="00B755B9"/>
    <w:rsid w:val="00B7730E"/>
    <w:rsid w:val="00B85AD2"/>
    <w:rsid w:val="00BA2BC1"/>
    <w:rsid w:val="00BB7AD7"/>
    <w:rsid w:val="00BD3608"/>
    <w:rsid w:val="00BF38B3"/>
    <w:rsid w:val="00C61491"/>
    <w:rsid w:val="00CC6EC8"/>
    <w:rsid w:val="00CD080E"/>
    <w:rsid w:val="00CF6C80"/>
    <w:rsid w:val="00D0197B"/>
    <w:rsid w:val="00D167F1"/>
    <w:rsid w:val="00D22E5C"/>
    <w:rsid w:val="00D74A2A"/>
    <w:rsid w:val="00D75F9D"/>
    <w:rsid w:val="00DC1335"/>
    <w:rsid w:val="00DC40AF"/>
    <w:rsid w:val="00DD1C25"/>
    <w:rsid w:val="00EB62ED"/>
    <w:rsid w:val="00ED5EF5"/>
    <w:rsid w:val="00EE2D67"/>
    <w:rsid w:val="00EE6051"/>
    <w:rsid w:val="00EF707E"/>
    <w:rsid w:val="00F1169C"/>
    <w:rsid w:val="00F14294"/>
    <w:rsid w:val="00F21581"/>
    <w:rsid w:val="00F26135"/>
    <w:rsid w:val="00F912CD"/>
    <w:rsid w:val="00F93532"/>
    <w:rsid w:val="00FA36BC"/>
    <w:rsid w:val="00FC2280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CDB723F"/>
  <w15:chartTrackingRefBased/>
  <w15:docId w15:val="{2A05019E-378D-48E5-8167-61213A85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6D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66D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2E5C"/>
    <w:rPr>
      <w:color w:val="808080"/>
    </w:rPr>
  </w:style>
  <w:style w:type="paragraph" w:styleId="2">
    <w:name w:val="Body Text Indent 2"/>
    <w:basedOn w:val="a"/>
    <w:link w:val="20"/>
    <w:rsid w:val="00054647"/>
    <w:pPr>
      <w:widowControl w:val="0"/>
      <w:suppressLineNumbers/>
      <w:shd w:val="clear" w:color="auto" w:fill="FFFFFF"/>
      <w:tabs>
        <w:tab w:val="left" w:pos="554"/>
      </w:tabs>
      <w:suppressAutoHyphens w:val="0"/>
      <w:autoSpaceDE w:val="0"/>
      <w:autoSpaceDN w:val="0"/>
      <w:adjustRightInd w:val="0"/>
      <w:ind w:firstLine="567"/>
    </w:pPr>
    <w:rPr>
      <w:kern w:val="24"/>
      <w:sz w:val="26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54647"/>
    <w:rPr>
      <w:rFonts w:ascii="Times New Roman" w:eastAsia="Times New Roman" w:hAnsi="Times New Roman" w:cs="Times New Roman"/>
      <w:kern w:val="24"/>
      <w:sz w:val="26"/>
      <w:szCs w:val="20"/>
      <w:shd w:val="clear" w:color="auto" w:fill="FFFFFF"/>
      <w:lang w:eastAsia="ru-RU"/>
    </w:rPr>
  </w:style>
  <w:style w:type="table" w:styleId="a5">
    <w:name w:val="Table Grid"/>
    <w:basedOn w:val="a1"/>
    <w:uiPriority w:val="39"/>
    <w:rsid w:val="0025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2000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2.5000000000000001E-2</c:v>
                </c:pt>
                <c:pt idx="1">
                  <c:v>0.06</c:v>
                </c:pt>
                <c:pt idx="2">
                  <c:v>6.9000000000000006E-2</c:v>
                </c:pt>
                <c:pt idx="3">
                  <c:v>5.8000000000000003E-2</c:v>
                </c:pt>
                <c:pt idx="4">
                  <c:v>4.7E-2</c:v>
                </c:pt>
                <c:pt idx="5">
                  <c:v>3.7999999999999999E-2</c:v>
                </c:pt>
                <c:pt idx="6">
                  <c:v>1.4E-2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8E-44DA-979B-D7F690786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363295"/>
        <c:axId val="451377855"/>
      </c:scatterChart>
      <c:valAx>
        <c:axId val="451363295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377855"/>
        <c:crosses val="autoZero"/>
        <c:crossBetween val="midCat"/>
      </c:valAx>
      <c:valAx>
        <c:axId val="45137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363295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8D90-5668-41C2-85DB-A5FA4EF2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yxytoy98@mail.ru</dc:creator>
  <cp:keywords/>
  <dc:description/>
  <cp:lastModifiedBy>Максим Седов</cp:lastModifiedBy>
  <cp:revision>65</cp:revision>
  <dcterms:created xsi:type="dcterms:W3CDTF">2018-10-24T18:23:00Z</dcterms:created>
  <dcterms:modified xsi:type="dcterms:W3CDTF">2019-02-04T15:31:00Z</dcterms:modified>
</cp:coreProperties>
</file>