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8BE04" w14:textId="14763F9B" w:rsidR="00997927" w:rsidRPr="005C3EF0" w:rsidRDefault="00C002C6" w:rsidP="005C3EF0">
      <w:pPr>
        <w:pStyle w:val="a4"/>
        <w:numPr>
          <w:ilvl w:val="0"/>
          <w:numId w:val="2"/>
        </w:numPr>
        <w:jc w:val="center"/>
        <w:rPr>
          <w:rFonts w:ascii="Times New Roman" w:hAnsi="Times New Roman" w:cs="Times New Roman"/>
          <w:b/>
          <w:sz w:val="28"/>
        </w:rPr>
      </w:pPr>
      <w:r w:rsidRPr="007450CA">
        <w:rPr>
          <w:rFonts w:ascii="Times New Roman" w:hAnsi="Times New Roman" w:cs="Times New Roman"/>
          <w:b/>
          <w:sz w:val="28"/>
        </w:rPr>
        <w:t>Алгоритм умножения чисел с ПЗ с характеристиками в ДК с</w:t>
      </w:r>
      <w:r w:rsidR="003B4C52">
        <w:rPr>
          <w:rFonts w:ascii="Times New Roman" w:hAnsi="Times New Roman" w:cs="Times New Roman"/>
          <w:b/>
          <w:sz w:val="28"/>
        </w:rPr>
        <w:t xml:space="preserve"> простой</w:t>
      </w:r>
      <w:r w:rsidRPr="007450CA">
        <w:rPr>
          <w:rFonts w:ascii="Times New Roman" w:hAnsi="Times New Roman" w:cs="Times New Roman"/>
          <w:b/>
          <w:sz w:val="28"/>
        </w:rPr>
        <w:t xml:space="preserve"> коррекцией</w:t>
      </w:r>
      <w:r w:rsidR="003B4C52">
        <w:rPr>
          <w:rFonts w:ascii="Times New Roman" w:hAnsi="Times New Roman" w:cs="Times New Roman"/>
          <w:b/>
          <w:sz w:val="28"/>
        </w:rPr>
        <w:t xml:space="preserve"> первым</w:t>
      </w:r>
      <w:r w:rsidR="00997927" w:rsidRPr="007450CA">
        <w:rPr>
          <w:rFonts w:ascii="Times New Roman" w:hAnsi="Times New Roman" w:cs="Times New Roman"/>
          <w:b/>
          <w:sz w:val="28"/>
        </w:rPr>
        <w:t xml:space="preserve"> способом</w:t>
      </w:r>
    </w:p>
    <w:p w14:paraId="2EBFF8FA" w14:textId="77777777" w:rsidR="007437B6" w:rsidRPr="007437B6" w:rsidRDefault="007437B6" w:rsidP="007437B6">
      <w:pPr>
        <w:keepNext/>
        <w:keepLines/>
        <w:spacing w:after="120" w:line="360" w:lineRule="auto"/>
        <w:jc w:val="center"/>
        <w:outlineLvl w:val="0"/>
        <w:rPr>
          <w:rFonts w:ascii="Times New Roman" w:eastAsia="Times New Roman" w:hAnsi="Times New Roman" w:cs="Times New Roman"/>
          <w:b/>
          <w:sz w:val="32"/>
          <w:szCs w:val="32"/>
        </w:rPr>
      </w:pPr>
      <w:bookmarkStart w:id="0" w:name="_Toc2703804"/>
      <w:r w:rsidRPr="007437B6">
        <w:rPr>
          <w:rFonts w:ascii="Times New Roman" w:eastAsia="Times New Roman" w:hAnsi="Times New Roman" w:cs="Times New Roman"/>
          <w:b/>
          <w:sz w:val="32"/>
          <w:szCs w:val="32"/>
        </w:rPr>
        <w:t>Описание используемого алгоритма умножения</w:t>
      </w:r>
      <w:bookmarkEnd w:id="0"/>
    </w:p>
    <w:p w14:paraId="15BF6BE2" w14:textId="77777777" w:rsidR="007437B6" w:rsidRPr="007437B6" w:rsidRDefault="007437B6" w:rsidP="007437B6">
      <w:pPr>
        <w:numPr>
          <w:ilvl w:val="0"/>
          <w:numId w:val="17"/>
        </w:numPr>
        <w:spacing w:after="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Проверить множимое на равенство нулю: если ноль, то сформировать результат, равный нулю, перейти к пункту 11н. Иначе перейти к пункту 2.</w:t>
      </w:r>
    </w:p>
    <w:p w14:paraId="6B9A8781" w14:textId="77777777" w:rsidR="007437B6" w:rsidRPr="007437B6" w:rsidRDefault="007437B6" w:rsidP="007437B6">
      <w:pPr>
        <w:numPr>
          <w:ilvl w:val="0"/>
          <w:numId w:val="17"/>
        </w:numPr>
        <w:spacing w:after="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Проверить множитель на равенство нулю: если ноль, то сформировать результат, равный нулю, перейти к пункту 11. Иначе перейти к пункту 3.</w:t>
      </w:r>
    </w:p>
    <w:p w14:paraId="224D47DE" w14:textId="77777777" w:rsidR="007437B6" w:rsidRPr="007437B6" w:rsidRDefault="007437B6" w:rsidP="007437B6">
      <w:pPr>
        <w:numPr>
          <w:ilvl w:val="0"/>
          <w:numId w:val="17"/>
        </w:numPr>
        <w:spacing w:after="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Сложить характеристики двух сомножителей.</w:t>
      </w:r>
    </w:p>
    <w:p w14:paraId="09CAC7A0" w14:textId="77777777" w:rsidR="007437B6" w:rsidRPr="007437B6" w:rsidRDefault="007437B6" w:rsidP="007437B6">
      <w:pPr>
        <w:numPr>
          <w:ilvl w:val="0"/>
          <w:numId w:val="17"/>
        </w:numPr>
        <w:spacing w:after="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Проверить на наличие ПРС. Если возникло ПРС (признаком ПРС является получение единицы переноса и единицы в старшем разряде результирующей характеристики), то необходимо зафиксировать её появление и прекратить операцию. Временное ПРС может возникнуть, когда старший разряд равен единице, образовалась единица переноса, но все разряды характеристики, за исключением старшего, равны нулю. При этом нужно продолжить алгоритм умножения. Если возникла ситуация ПМР (признаком ПМР является отсутствие единицы переноса и ноль в старшем разряде результирующей характеристики), то необходимо зафиксировать ее появление и сформировать нулевой результат, перейти к пункту 11. В противном случае переходим к пункту 5.</w:t>
      </w:r>
    </w:p>
    <w:p w14:paraId="4358EC8A" w14:textId="77777777" w:rsidR="007437B6" w:rsidRPr="007437B6" w:rsidRDefault="007437B6" w:rsidP="007437B6">
      <w:pPr>
        <w:numPr>
          <w:ilvl w:val="0"/>
          <w:numId w:val="17"/>
        </w:numPr>
        <w:spacing w:after="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Выполнить цикл умножения мантисс со знаком вторым способом:</w:t>
      </w:r>
    </w:p>
    <w:p w14:paraId="45773270" w14:textId="77777777" w:rsidR="007437B6" w:rsidRPr="007437B6" w:rsidRDefault="007437B6" w:rsidP="007437B6">
      <w:pPr>
        <w:spacing w:after="0" w:line="360" w:lineRule="auto"/>
        <w:ind w:left="720"/>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5.1) Произвести анализ очередного младшего разряда множителя.</w:t>
      </w:r>
    </w:p>
    <w:p w14:paraId="08D6D765" w14:textId="77777777" w:rsidR="007437B6" w:rsidRPr="007437B6" w:rsidRDefault="007437B6" w:rsidP="007437B6">
      <w:pPr>
        <w:spacing w:after="0" w:line="360" w:lineRule="auto"/>
        <w:ind w:left="720"/>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5.2) Если разряд равен 1, произвести суммирование половины множимого с суммой частичных произведений. Иначе перейти к пункту 6.</w:t>
      </w:r>
    </w:p>
    <w:p w14:paraId="3511F5F7" w14:textId="77777777" w:rsidR="007437B6" w:rsidRPr="007437B6" w:rsidRDefault="007437B6" w:rsidP="007437B6">
      <w:pPr>
        <w:numPr>
          <w:ilvl w:val="0"/>
          <w:numId w:val="17"/>
        </w:numPr>
        <w:spacing w:after="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Произвести сдвиг множителя вправо, а сумму частичных произведений сдвинуть влево.</w:t>
      </w:r>
    </w:p>
    <w:p w14:paraId="0D15C805" w14:textId="77777777" w:rsidR="007437B6" w:rsidRPr="007437B6" w:rsidRDefault="007437B6" w:rsidP="007437B6">
      <w:pPr>
        <w:numPr>
          <w:ilvl w:val="0"/>
          <w:numId w:val="17"/>
        </w:numPr>
        <w:spacing w:after="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lastRenderedPageBreak/>
        <w:t>Если все разряды множителя были рассмотрены, перейти к пункту 8, иначе перейти к пункту 5.</w:t>
      </w:r>
    </w:p>
    <w:p w14:paraId="17A71FA4" w14:textId="77777777" w:rsidR="007437B6" w:rsidRPr="007437B6" w:rsidRDefault="007437B6" w:rsidP="007437B6">
      <w:pPr>
        <w:spacing w:after="0" w:line="360" w:lineRule="auto"/>
        <w:ind w:left="720"/>
        <w:contextualSpacing/>
        <w:rPr>
          <w:rFonts w:ascii="Times New Roman" w:eastAsia="Calibri" w:hAnsi="Times New Roman" w:cs="Times New Roman"/>
          <w:sz w:val="28"/>
          <w:szCs w:val="28"/>
        </w:rPr>
      </w:pPr>
    </w:p>
    <w:p w14:paraId="0175966C" w14:textId="77777777" w:rsidR="007437B6" w:rsidRPr="007437B6" w:rsidRDefault="007437B6" w:rsidP="007437B6">
      <w:pPr>
        <w:numPr>
          <w:ilvl w:val="0"/>
          <w:numId w:val="17"/>
        </w:numPr>
        <w:spacing w:after="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Если множитель был отрицательным, выполнить коррекцию половиной множимым.</w:t>
      </w:r>
    </w:p>
    <w:p w14:paraId="1718576C" w14:textId="77777777" w:rsidR="007437B6" w:rsidRPr="007437B6" w:rsidRDefault="007437B6" w:rsidP="007437B6">
      <w:pPr>
        <w:numPr>
          <w:ilvl w:val="0"/>
          <w:numId w:val="17"/>
        </w:numPr>
        <w:spacing w:after="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Проверить на нормализацию полученную мантиссу. Если мантисса ненормализованная – сдвинуть мантиссу на 1 разряд влево, вычесть из характеристики 1. Если ранее было зафиксировано временное ПРС, оно устраняется. Если после нормализации мантиссы произошло ПМР, нужно зафиксировать её появление и сформировать результат, равный нулю. Перейти к пункту 11. Если результат нормализован, было зафиксировано временное ПРС, то установить признак ПРС, перейти к пункту 11. Иначе перейти к пункту 10.</w:t>
      </w:r>
    </w:p>
    <w:p w14:paraId="1BDE87D4" w14:textId="77777777" w:rsidR="007437B6" w:rsidRPr="007437B6" w:rsidRDefault="007437B6" w:rsidP="007437B6">
      <w:pPr>
        <w:numPr>
          <w:ilvl w:val="0"/>
          <w:numId w:val="17"/>
        </w:numPr>
        <w:spacing w:after="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Сформировать результат умножения.</w:t>
      </w:r>
    </w:p>
    <w:p w14:paraId="430D9AD5" w14:textId="77777777" w:rsidR="007437B6" w:rsidRPr="007437B6" w:rsidRDefault="007437B6" w:rsidP="007437B6">
      <w:pPr>
        <w:numPr>
          <w:ilvl w:val="0"/>
          <w:numId w:val="17"/>
        </w:numPr>
        <w:spacing w:after="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Останов операции.</w:t>
      </w:r>
    </w:p>
    <w:p w14:paraId="7BF9B228" w14:textId="77777777" w:rsidR="007437B6" w:rsidRPr="007437B6" w:rsidRDefault="007437B6" w:rsidP="007437B6">
      <w:pPr>
        <w:numPr>
          <w:ilvl w:val="0"/>
          <w:numId w:val="17"/>
        </w:numPr>
        <w:spacing w:after="4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br w:type="page"/>
      </w:r>
    </w:p>
    <w:p w14:paraId="3534A9B5" w14:textId="77777777" w:rsidR="007437B6" w:rsidRPr="007437B6" w:rsidRDefault="007437B6" w:rsidP="007437B6">
      <w:pPr>
        <w:keepNext/>
        <w:keepLines/>
        <w:spacing w:after="120" w:line="360" w:lineRule="auto"/>
        <w:jc w:val="center"/>
        <w:outlineLvl w:val="0"/>
        <w:rPr>
          <w:rFonts w:ascii="Times New Roman" w:eastAsia="Times New Roman" w:hAnsi="Times New Roman" w:cs="Times New Roman"/>
          <w:b/>
          <w:sz w:val="32"/>
          <w:szCs w:val="32"/>
        </w:rPr>
      </w:pPr>
      <w:bookmarkStart w:id="1" w:name="_Toc2703805"/>
      <w:r w:rsidRPr="007437B6">
        <w:rPr>
          <w:rFonts w:ascii="Times New Roman" w:eastAsia="Times New Roman" w:hAnsi="Times New Roman" w:cs="Times New Roman"/>
          <w:b/>
          <w:sz w:val="32"/>
          <w:szCs w:val="32"/>
        </w:rPr>
        <w:lastRenderedPageBreak/>
        <w:t>Численные примеры</w:t>
      </w:r>
      <w:bookmarkEnd w:id="1"/>
    </w:p>
    <w:p w14:paraId="405F644A" w14:textId="77777777" w:rsidR="007437B6" w:rsidRPr="007437B6" w:rsidRDefault="007437B6" w:rsidP="007437B6">
      <w:pPr>
        <w:numPr>
          <w:ilvl w:val="0"/>
          <w:numId w:val="22"/>
        </w:numPr>
        <w:spacing w:after="4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Операция умножения без ПРС и ПМР.</w:t>
      </w:r>
    </w:p>
    <w:p w14:paraId="26973510" w14:textId="77777777" w:rsidR="007437B6" w:rsidRPr="007437B6" w:rsidRDefault="007437B6" w:rsidP="007437B6">
      <w:pPr>
        <w:spacing w:after="0" w:line="240" w:lineRule="auto"/>
        <w:rPr>
          <w:rFonts w:ascii="Times New Roman" w:eastAsia="Times New Roman" w:hAnsi="Times New Roman" w:cs="Times New Roman"/>
          <w:lang w:eastAsia="ru-RU"/>
        </w:rPr>
      </w:pPr>
      <w:r w:rsidRPr="007437B6">
        <w:rPr>
          <w:rFonts w:ascii="Times New Roman" w:eastAsia="Times New Roman" w:hAnsi="Times New Roman" w:cs="Times New Roman"/>
          <w:sz w:val="28"/>
          <w:szCs w:val="24"/>
          <w:lang w:val="en-US" w:eastAsia="ru-RU"/>
        </w:rPr>
        <w:t>A</w:t>
      </w:r>
      <w:r w:rsidRPr="007437B6">
        <w:rPr>
          <w:rFonts w:ascii="Times New Roman" w:eastAsia="Times New Roman" w:hAnsi="Times New Roman" w:cs="Times New Roman"/>
          <w:sz w:val="28"/>
          <w:szCs w:val="24"/>
          <w:lang w:eastAsia="ru-RU"/>
        </w:rPr>
        <w:t xml:space="preserve">=-40; </w:t>
      </w:r>
      <w:r w:rsidRPr="007437B6">
        <w:rPr>
          <w:rFonts w:ascii="Times New Roman" w:eastAsia="Times New Roman" w:hAnsi="Times New Roman" w:cs="Times New Roman"/>
          <w:sz w:val="28"/>
          <w:szCs w:val="24"/>
          <w:lang w:val="en-US" w:eastAsia="ru-RU"/>
        </w:rPr>
        <w:t>B</w:t>
      </w:r>
      <w:r w:rsidRPr="007437B6">
        <w:rPr>
          <w:rFonts w:ascii="Times New Roman" w:eastAsia="Times New Roman" w:hAnsi="Times New Roman" w:cs="Times New Roman"/>
          <w:sz w:val="28"/>
          <w:szCs w:val="24"/>
          <w:lang w:eastAsia="ru-RU"/>
        </w:rPr>
        <w:t>=-23</w:t>
      </w:r>
    </w:p>
    <w:p w14:paraId="11DB79E9" w14:textId="77777777" w:rsidR="007437B6" w:rsidRPr="007437B6" w:rsidRDefault="007437B6" w:rsidP="007437B6">
      <w:pPr>
        <w:spacing w:after="0" w:line="240" w:lineRule="auto"/>
        <w:rPr>
          <w:rFonts w:ascii="Times New Roman" w:eastAsia="Times New Roman" w:hAnsi="Times New Roman" w:cs="Times New Roman"/>
          <w:lang w:eastAsia="ru-RU"/>
        </w:rPr>
      </w:pPr>
    </w:p>
    <w:p w14:paraId="2BE0A3FB" w14:textId="77777777" w:rsidR="007437B6" w:rsidRPr="007437B6" w:rsidRDefault="007437B6" w:rsidP="007437B6">
      <w:pPr>
        <w:spacing w:after="40"/>
        <w:ind w:left="72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Представим числа в разрядной сетке</w:t>
      </w:r>
    </w:p>
    <w:tbl>
      <w:tblPr>
        <w:tblStyle w:val="13"/>
        <w:tblW w:w="0" w:type="auto"/>
        <w:tblInd w:w="720" w:type="dxa"/>
        <w:tblLook w:val="04A0" w:firstRow="1" w:lastRow="0" w:firstColumn="1" w:lastColumn="0" w:noHBand="0" w:noVBand="1"/>
      </w:tblPr>
      <w:tblGrid>
        <w:gridCol w:w="2060"/>
        <w:gridCol w:w="2118"/>
        <w:gridCol w:w="2177"/>
        <w:gridCol w:w="2270"/>
      </w:tblGrid>
      <w:tr w:rsidR="007437B6" w:rsidRPr="007437B6" w14:paraId="6841BAA7" w14:textId="77777777" w:rsidTr="001349D7">
        <w:tc>
          <w:tcPr>
            <w:tcW w:w="2336" w:type="dxa"/>
          </w:tcPr>
          <w:p w14:paraId="63FFA0D5" w14:textId="77777777" w:rsidR="007437B6" w:rsidRPr="007437B6" w:rsidRDefault="007437B6" w:rsidP="007437B6">
            <w:pPr>
              <w:contextualSpacing/>
              <w:jc w:val="center"/>
              <w:rPr>
                <w:rFonts w:ascii="Times New Roman" w:eastAsia="Calibri" w:hAnsi="Times New Roman" w:cs="Times New Roman"/>
                <w:sz w:val="24"/>
                <w:szCs w:val="28"/>
              </w:rPr>
            </w:pPr>
          </w:p>
        </w:tc>
        <w:tc>
          <w:tcPr>
            <w:tcW w:w="2336" w:type="dxa"/>
          </w:tcPr>
          <w:p w14:paraId="60CA049C"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Знак числа</w:t>
            </w:r>
          </w:p>
        </w:tc>
        <w:tc>
          <w:tcPr>
            <w:tcW w:w="2336" w:type="dxa"/>
          </w:tcPr>
          <w:p w14:paraId="411FD0D4"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Мантисса</w:t>
            </w:r>
          </w:p>
        </w:tc>
        <w:tc>
          <w:tcPr>
            <w:tcW w:w="2337" w:type="dxa"/>
          </w:tcPr>
          <w:p w14:paraId="7C9B2E0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Характеристика</w:t>
            </w:r>
          </w:p>
        </w:tc>
      </w:tr>
      <w:tr w:rsidR="007437B6" w:rsidRPr="007437B6" w14:paraId="0590214E" w14:textId="77777777" w:rsidTr="001349D7">
        <w:tc>
          <w:tcPr>
            <w:tcW w:w="2336" w:type="dxa"/>
          </w:tcPr>
          <w:p w14:paraId="3CA2791A" w14:textId="77777777" w:rsidR="007437B6" w:rsidRPr="007437B6" w:rsidRDefault="007437B6" w:rsidP="007437B6">
            <w:pPr>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A</w:t>
            </w:r>
          </w:p>
        </w:tc>
        <w:tc>
          <w:tcPr>
            <w:tcW w:w="2336" w:type="dxa"/>
          </w:tcPr>
          <w:p w14:paraId="400CAB85"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2336" w:type="dxa"/>
          </w:tcPr>
          <w:p w14:paraId="411CD55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101000</w:t>
            </w:r>
          </w:p>
        </w:tc>
        <w:tc>
          <w:tcPr>
            <w:tcW w:w="2337" w:type="dxa"/>
          </w:tcPr>
          <w:p w14:paraId="0A3099FC"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100110</w:t>
            </w:r>
          </w:p>
        </w:tc>
      </w:tr>
      <w:tr w:rsidR="007437B6" w:rsidRPr="007437B6" w14:paraId="5011B7FD" w14:textId="77777777" w:rsidTr="001349D7">
        <w:tc>
          <w:tcPr>
            <w:tcW w:w="2336" w:type="dxa"/>
          </w:tcPr>
          <w:p w14:paraId="055A6F20" w14:textId="77777777" w:rsidR="007437B6" w:rsidRPr="007437B6" w:rsidRDefault="007437B6" w:rsidP="007437B6">
            <w:pPr>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B</w:t>
            </w:r>
          </w:p>
        </w:tc>
        <w:tc>
          <w:tcPr>
            <w:tcW w:w="2336" w:type="dxa"/>
          </w:tcPr>
          <w:p w14:paraId="7965E48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2336" w:type="dxa"/>
          </w:tcPr>
          <w:p w14:paraId="54FD214D"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101110</w:t>
            </w:r>
          </w:p>
        </w:tc>
        <w:tc>
          <w:tcPr>
            <w:tcW w:w="2337" w:type="dxa"/>
          </w:tcPr>
          <w:p w14:paraId="0DF37665"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100101</w:t>
            </w:r>
          </w:p>
        </w:tc>
      </w:tr>
    </w:tbl>
    <w:p w14:paraId="52CC40B2" w14:textId="77777777" w:rsidR="007437B6" w:rsidRPr="007437B6" w:rsidRDefault="007437B6" w:rsidP="007437B6">
      <w:pPr>
        <w:spacing w:after="0" w:line="240" w:lineRule="auto"/>
        <w:rPr>
          <w:rFonts w:ascii="Times New Roman" w:eastAsia="Times New Roman" w:hAnsi="Times New Roman" w:cs="Times New Roman"/>
          <w:lang w:eastAsia="ru-RU"/>
        </w:rPr>
      </w:pPr>
    </w:p>
    <w:p w14:paraId="00DADA10" w14:textId="77777777" w:rsidR="007437B6" w:rsidRPr="007437B6" w:rsidRDefault="007437B6" w:rsidP="007437B6">
      <w:pPr>
        <w:spacing w:after="0" w:line="240" w:lineRule="auto"/>
        <w:rPr>
          <w:rFonts w:ascii="Times New Roman" w:eastAsia="Times New Roman" w:hAnsi="Times New Roman" w:cs="Times New Roman"/>
          <w:lang w:eastAsia="ru-RU"/>
        </w:rPr>
      </w:pPr>
    </w:p>
    <w:p w14:paraId="66EC52C7" w14:textId="77777777" w:rsidR="007437B6" w:rsidRPr="007437B6" w:rsidRDefault="007437B6" w:rsidP="007437B6">
      <w:pPr>
        <w:spacing w:after="40"/>
        <w:ind w:left="72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Сложим характеристики двух операндов</w:t>
      </w:r>
    </w:p>
    <w:tbl>
      <w:tblPr>
        <w:tblStyle w:val="13"/>
        <w:tblW w:w="0" w:type="auto"/>
        <w:jc w:val="center"/>
        <w:tblLook w:val="04A0" w:firstRow="1" w:lastRow="0" w:firstColumn="1" w:lastColumn="0" w:noHBand="0" w:noVBand="1"/>
      </w:tblPr>
      <w:tblGrid>
        <w:gridCol w:w="1086"/>
        <w:gridCol w:w="1043"/>
        <w:gridCol w:w="1066"/>
        <w:gridCol w:w="1086"/>
        <w:gridCol w:w="1086"/>
        <w:gridCol w:w="1086"/>
      </w:tblGrid>
      <w:tr w:rsidR="007437B6" w:rsidRPr="007437B6" w14:paraId="4CCBB979" w14:textId="77777777" w:rsidTr="001349D7">
        <w:trPr>
          <w:jc w:val="center"/>
        </w:trPr>
        <w:tc>
          <w:tcPr>
            <w:tcW w:w="1086" w:type="dxa"/>
          </w:tcPr>
          <w:p w14:paraId="13309AA0"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43" w:type="dxa"/>
          </w:tcPr>
          <w:p w14:paraId="4AA8B48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66" w:type="dxa"/>
          </w:tcPr>
          <w:p w14:paraId="4521A489"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36B1F649"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6442122E"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55C04960"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r>
      <w:tr w:rsidR="007437B6" w:rsidRPr="007437B6" w14:paraId="71323CE0" w14:textId="77777777" w:rsidTr="001349D7">
        <w:trPr>
          <w:jc w:val="center"/>
        </w:trPr>
        <w:tc>
          <w:tcPr>
            <w:tcW w:w="1086" w:type="dxa"/>
          </w:tcPr>
          <w:p w14:paraId="3E97296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43" w:type="dxa"/>
          </w:tcPr>
          <w:p w14:paraId="481B4096"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66" w:type="dxa"/>
          </w:tcPr>
          <w:p w14:paraId="588985DE"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2EE18B8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1DB1EFB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4E461220"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r>
      <w:tr w:rsidR="007437B6" w:rsidRPr="007437B6" w14:paraId="2E8FF750" w14:textId="77777777" w:rsidTr="001349D7">
        <w:trPr>
          <w:jc w:val="center"/>
        </w:trPr>
        <w:tc>
          <w:tcPr>
            <w:tcW w:w="1086" w:type="dxa"/>
          </w:tcPr>
          <w:p w14:paraId="2F5642C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r w:rsidRPr="007437B6">
              <w:rPr>
                <w:rFonts w:ascii="Times New Roman" w:eastAsia="Calibri" w:hAnsi="Times New Roman" w:cs="Times New Roman"/>
                <w:sz w:val="24"/>
                <w:szCs w:val="28"/>
                <w:lang w:val="en-US"/>
              </w:rPr>
              <w:t>|</w:t>
            </w:r>
            <w:r w:rsidRPr="007437B6">
              <w:rPr>
                <w:rFonts w:ascii="Times New Roman" w:eastAsia="Calibri" w:hAnsi="Times New Roman" w:cs="Times New Roman"/>
                <w:sz w:val="24"/>
                <w:szCs w:val="28"/>
              </w:rPr>
              <w:t>0</w:t>
            </w:r>
          </w:p>
        </w:tc>
        <w:tc>
          <w:tcPr>
            <w:tcW w:w="1043" w:type="dxa"/>
          </w:tcPr>
          <w:p w14:paraId="1B4BB6D0"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66" w:type="dxa"/>
          </w:tcPr>
          <w:p w14:paraId="42B1151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1E82F0CB"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205C62A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13408DE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r>
    </w:tbl>
    <w:p w14:paraId="640F743A" w14:textId="77777777" w:rsidR="007437B6" w:rsidRPr="007437B6" w:rsidRDefault="007437B6" w:rsidP="007437B6">
      <w:pPr>
        <w:spacing w:after="0" w:line="360" w:lineRule="auto"/>
        <w:ind w:firstLine="709"/>
        <w:jc w:val="both"/>
        <w:rPr>
          <w:rFonts w:ascii="Times New Roman" w:eastAsia="Times New Roman" w:hAnsi="Times New Roman" w:cs="Times New Roman"/>
          <w:lang w:eastAsia="ru-RU"/>
        </w:rPr>
      </w:pPr>
      <w:r w:rsidRPr="007437B6">
        <w:rPr>
          <w:rFonts w:ascii="Times New Roman" w:eastAsia="Times New Roman" w:hAnsi="Times New Roman" w:cs="Times New Roman"/>
          <w:sz w:val="28"/>
          <w:szCs w:val="24"/>
          <w:lang w:eastAsia="ru-RU"/>
        </w:rPr>
        <w:t>ПРС и ПМР не возникли. Множитель и множимое не равны нулю. Выполним произведение мантисс сомножителей.</w:t>
      </w:r>
    </w:p>
    <w:p w14:paraId="3FEACFCE" w14:textId="77777777" w:rsidR="007437B6" w:rsidRPr="007437B6" w:rsidRDefault="007437B6" w:rsidP="007437B6">
      <w:pPr>
        <w:spacing w:after="0" w:line="240" w:lineRule="auto"/>
        <w:rPr>
          <w:rFonts w:ascii="Times New Roman" w:eastAsia="Times New Roman" w:hAnsi="Times New Roman" w:cs="Times New Roman"/>
          <w:lang w:eastAsia="ru-RU"/>
        </w:rPr>
      </w:pPr>
    </w:p>
    <w:p w14:paraId="2E32D98B" w14:textId="77777777" w:rsidR="007437B6" w:rsidRPr="007437B6" w:rsidRDefault="007437B6" w:rsidP="007437B6">
      <w:pPr>
        <w:spacing w:after="0" w:line="240" w:lineRule="auto"/>
        <w:rPr>
          <w:rFonts w:ascii="Times New Roman" w:eastAsia="Times New Roman" w:hAnsi="Times New Roman" w:cs="Times New Roman"/>
          <w:lang w:eastAsia="ru-RU"/>
        </w:rPr>
      </w:pPr>
    </w:p>
    <w:p w14:paraId="6FD07CD0" w14:textId="77777777" w:rsidR="007437B6" w:rsidRPr="007437B6" w:rsidRDefault="007437B6" w:rsidP="007437B6">
      <w:pPr>
        <w:spacing w:after="0" w:line="240" w:lineRule="auto"/>
        <w:rPr>
          <w:rFonts w:ascii="Times New Roman" w:eastAsia="Times New Roman" w:hAnsi="Times New Roman" w:cs="Times New Roman"/>
          <w:lang w:eastAsia="ru-RU"/>
        </w:rPr>
      </w:pPr>
    </w:p>
    <w:p w14:paraId="2C51372B" w14:textId="77777777" w:rsidR="007437B6" w:rsidRPr="007437B6" w:rsidRDefault="007437B6" w:rsidP="007437B6">
      <w:pPr>
        <w:keepNext/>
        <w:spacing w:after="200" w:line="240" w:lineRule="auto"/>
        <w:jc w:val="both"/>
        <w:rPr>
          <w:rFonts w:ascii="Times New Roman" w:eastAsia="Calibri" w:hAnsi="Times New Roman" w:cs="Times New Roman"/>
          <w:iCs/>
          <w:sz w:val="28"/>
          <w:szCs w:val="28"/>
        </w:rPr>
      </w:pPr>
      <w:r w:rsidRPr="007437B6">
        <w:rPr>
          <w:rFonts w:ascii="Times New Roman" w:eastAsia="Calibri" w:hAnsi="Times New Roman" w:cs="Times New Roman"/>
          <w:iCs/>
          <w:sz w:val="28"/>
          <w:szCs w:val="28"/>
        </w:rPr>
        <w:t xml:space="preserve">Таблица </w:t>
      </w:r>
      <w:r w:rsidRPr="007437B6">
        <w:rPr>
          <w:rFonts w:ascii="Times New Roman" w:eastAsia="Calibri" w:hAnsi="Times New Roman" w:cs="Times New Roman"/>
          <w:iCs/>
          <w:sz w:val="28"/>
          <w:szCs w:val="28"/>
        </w:rPr>
        <w:fldChar w:fldCharType="begin"/>
      </w:r>
      <w:r w:rsidRPr="007437B6">
        <w:rPr>
          <w:rFonts w:ascii="Times New Roman" w:eastAsia="Calibri" w:hAnsi="Times New Roman" w:cs="Times New Roman"/>
          <w:iCs/>
          <w:sz w:val="28"/>
          <w:szCs w:val="28"/>
        </w:rPr>
        <w:instrText xml:space="preserve"> SEQ Таблица \* ARABIC </w:instrText>
      </w:r>
      <w:r w:rsidRPr="007437B6">
        <w:rPr>
          <w:rFonts w:ascii="Times New Roman" w:eastAsia="Calibri" w:hAnsi="Times New Roman" w:cs="Times New Roman"/>
          <w:iCs/>
          <w:sz w:val="28"/>
          <w:szCs w:val="28"/>
        </w:rPr>
        <w:fldChar w:fldCharType="separate"/>
      </w:r>
      <w:r w:rsidRPr="007437B6">
        <w:rPr>
          <w:rFonts w:ascii="Times New Roman" w:eastAsia="Calibri" w:hAnsi="Times New Roman" w:cs="Times New Roman"/>
          <w:iCs/>
          <w:noProof/>
          <w:sz w:val="28"/>
          <w:szCs w:val="28"/>
        </w:rPr>
        <w:t>1</w:t>
      </w:r>
      <w:r w:rsidRPr="007437B6">
        <w:rPr>
          <w:rFonts w:ascii="Times New Roman" w:eastAsia="Calibri" w:hAnsi="Times New Roman" w:cs="Times New Roman"/>
          <w:iCs/>
          <w:sz w:val="28"/>
          <w:szCs w:val="28"/>
        </w:rPr>
        <w:fldChar w:fldCharType="end"/>
      </w:r>
      <w:r w:rsidRPr="007437B6">
        <w:rPr>
          <w:rFonts w:ascii="Times New Roman" w:eastAsia="Calibri" w:hAnsi="Times New Roman" w:cs="Times New Roman"/>
          <w:iCs/>
          <w:sz w:val="28"/>
          <w:szCs w:val="28"/>
        </w:rPr>
        <w:t xml:space="preserve"> -Умножение чисел без ПРС и ПМР</w:t>
      </w:r>
    </w:p>
    <w:tbl>
      <w:tblPr>
        <w:tblStyle w:val="13"/>
        <w:tblW w:w="0" w:type="auto"/>
        <w:jc w:val="center"/>
        <w:tblLook w:val="04A0" w:firstRow="1" w:lastRow="0" w:firstColumn="1" w:lastColumn="0" w:noHBand="0" w:noVBand="1"/>
      </w:tblPr>
      <w:tblGrid>
        <w:gridCol w:w="1980"/>
        <w:gridCol w:w="2660"/>
        <w:gridCol w:w="2585"/>
        <w:gridCol w:w="2120"/>
      </w:tblGrid>
      <w:tr w:rsidR="007437B6" w:rsidRPr="007437B6" w14:paraId="3D5A454E" w14:textId="77777777" w:rsidTr="001349D7">
        <w:trPr>
          <w:jc w:val="center"/>
        </w:trPr>
        <w:tc>
          <w:tcPr>
            <w:tcW w:w="1980" w:type="dxa"/>
          </w:tcPr>
          <w:p w14:paraId="42BE2CFC" w14:textId="77777777" w:rsidR="007437B6" w:rsidRPr="007437B6" w:rsidRDefault="007437B6" w:rsidP="007437B6">
            <w:pPr>
              <w:jc w:val="center"/>
              <w:rPr>
                <w:rFonts w:ascii="Times New Roman" w:eastAsia="Times New Roman" w:hAnsi="Times New Roman" w:cs="Times New Roman"/>
                <w:sz w:val="24"/>
                <w:szCs w:val="24"/>
                <w:lang w:eastAsia="zh-CN"/>
              </w:rPr>
            </w:pPr>
            <w:bookmarkStart w:id="2" w:name="_Hlk7454462"/>
            <w:r w:rsidRPr="007437B6">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59264" behindDoc="0" locked="0" layoutInCell="1" allowOverlap="1" wp14:anchorId="797CADA8" wp14:editId="3F1EF8BF">
                      <wp:simplePos x="0" y="0"/>
                      <wp:positionH relativeFrom="column">
                        <wp:posOffset>158569</wp:posOffset>
                      </wp:positionH>
                      <wp:positionV relativeFrom="paragraph">
                        <wp:posOffset>160202</wp:posOffset>
                      </wp:positionV>
                      <wp:extent cx="883664" cy="0"/>
                      <wp:effectExtent l="0" t="76200" r="12065" b="95250"/>
                      <wp:wrapNone/>
                      <wp:docPr id="507" name="Прямая со стрелкой 507"/>
                      <wp:cNvGraphicFramePr/>
                      <a:graphic xmlns:a="http://schemas.openxmlformats.org/drawingml/2006/main">
                        <a:graphicData uri="http://schemas.microsoft.com/office/word/2010/wordprocessingShape">
                          <wps:wsp>
                            <wps:cNvCnPr/>
                            <wps:spPr>
                              <a:xfrm>
                                <a:off x="0" y="0"/>
                                <a:ext cx="883664"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0B7325A5" id="_x0000_t32" coordsize="21600,21600" o:spt="32" o:oned="t" path="m,l21600,21600e" filled="f">
                      <v:path arrowok="t" fillok="f" o:connecttype="none"/>
                      <o:lock v:ext="edit" shapetype="t"/>
                    </v:shapetype>
                    <v:shape id="Прямая со стрелкой 507" o:spid="_x0000_s1026" type="#_x0000_t32" style="position:absolute;margin-left:12.5pt;margin-top:12.6pt;width:69.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" strokecolor="windowText" strokeweight=".5pt">
                      <v:stroke endarrow="block" joinstyle="miter"/>
                    </v:shape>
                  </w:pict>
                </mc:Fallback>
              </mc:AlternateContent>
            </w:r>
          </w:p>
          <w:p w14:paraId="14D09A83"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Множитель</w:t>
            </w:r>
          </w:p>
        </w:tc>
        <w:tc>
          <w:tcPr>
            <w:tcW w:w="2660" w:type="dxa"/>
          </w:tcPr>
          <w:p w14:paraId="21C45AB3" w14:textId="77777777" w:rsidR="007437B6" w:rsidRPr="007437B6" w:rsidRDefault="007437B6" w:rsidP="007437B6">
            <w:pPr>
              <w:jc w:val="center"/>
              <w:rPr>
                <w:rFonts w:ascii="Times New Roman" w:eastAsia="Times New Roman" w:hAnsi="Times New Roman" w:cs="Times New Roman"/>
                <w:sz w:val="24"/>
                <w:szCs w:val="24"/>
                <w:lang w:eastAsia="zh-CN"/>
              </w:rPr>
            </w:pPr>
          </w:p>
          <w:p w14:paraId="04D846F8"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Множимое</w:t>
            </w:r>
          </w:p>
        </w:tc>
        <w:tc>
          <w:tcPr>
            <w:tcW w:w="2585" w:type="dxa"/>
          </w:tcPr>
          <w:p w14:paraId="78274592"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60288" behindDoc="0" locked="0" layoutInCell="1" allowOverlap="1" wp14:anchorId="223994D3" wp14:editId="160F298A">
                      <wp:simplePos x="0" y="0"/>
                      <wp:positionH relativeFrom="column">
                        <wp:posOffset>366395</wp:posOffset>
                      </wp:positionH>
                      <wp:positionV relativeFrom="paragraph">
                        <wp:posOffset>170362</wp:posOffset>
                      </wp:positionV>
                      <wp:extent cx="883664" cy="0"/>
                      <wp:effectExtent l="0" t="76200" r="12065" b="95250"/>
                      <wp:wrapNone/>
                      <wp:docPr id="6" name="Прямая со стрелкой 6"/>
                      <wp:cNvGraphicFramePr/>
                      <a:graphic xmlns:a="http://schemas.openxmlformats.org/drawingml/2006/main">
                        <a:graphicData uri="http://schemas.microsoft.com/office/word/2010/wordprocessingShape">
                          <wps:wsp>
                            <wps:cNvCnPr/>
                            <wps:spPr>
                              <a:xfrm>
                                <a:off x="0" y="0"/>
                                <a:ext cx="883664"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A475C97" id="Прямая со стрелкой 6" o:spid="_x0000_s1026" type="#_x0000_t32" style="position:absolute;margin-left:28.85pt;margin-top:13.4pt;width:69.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" strokecolor="windowText" strokeweight=".5pt">
                      <v:stroke endarrow="block" joinstyle="miter"/>
                    </v:shape>
                  </w:pict>
                </mc:Fallback>
              </mc:AlternateContent>
            </w:r>
          </w:p>
          <w:p w14:paraId="15A4FC0F"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СЧП</w:t>
            </w:r>
          </w:p>
        </w:tc>
        <w:tc>
          <w:tcPr>
            <w:tcW w:w="2120" w:type="dxa"/>
          </w:tcPr>
          <w:p w14:paraId="75669567" w14:textId="77777777" w:rsidR="007437B6" w:rsidRPr="007437B6" w:rsidRDefault="007437B6" w:rsidP="007437B6">
            <w:pPr>
              <w:jc w:val="center"/>
              <w:rPr>
                <w:rFonts w:ascii="Times New Roman" w:eastAsia="Times New Roman" w:hAnsi="Times New Roman" w:cs="Times New Roman"/>
                <w:sz w:val="24"/>
                <w:szCs w:val="24"/>
                <w:lang w:eastAsia="zh-CN"/>
              </w:rPr>
            </w:pPr>
          </w:p>
          <w:p w14:paraId="7B7E74F8"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Пояснение</w:t>
            </w:r>
          </w:p>
        </w:tc>
      </w:tr>
      <w:tr w:rsidR="007437B6" w:rsidRPr="007437B6" w14:paraId="15CFBBF7" w14:textId="77777777" w:rsidTr="001349D7">
        <w:trPr>
          <w:jc w:val="center"/>
        </w:trPr>
        <w:tc>
          <w:tcPr>
            <w:tcW w:w="1980" w:type="dxa"/>
          </w:tcPr>
          <w:p w14:paraId="4B219AE0"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eastAsia="ru-RU"/>
              </w:rPr>
              <w:t>1.01100</w:t>
            </w:r>
            <w:r w:rsidRPr="007437B6">
              <w:rPr>
                <w:rFonts w:ascii="Times New Roman" w:eastAsia="Times New Roman" w:hAnsi="Times New Roman" w:cs="Times New Roman"/>
                <w:noProof/>
                <w:sz w:val="24"/>
                <w:szCs w:val="24"/>
                <w:lang w:val="en-US" w:eastAsia="ru-RU"/>
              </w:rPr>
              <w:t>0</w:t>
            </w:r>
          </w:p>
        </w:tc>
        <w:tc>
          <w:tcPr>
            <w:tcW w:w="2660" w:type="dxa"/>
          </w:tcPr>
          <w:p w14:paraId="633F5F89"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1.010010</w:t>
            </w:r>
          </w:p>
        </w:tc>
        <w:tc>
          <w:tcPr>
            <w:tcW w:w="2585" w:type="dxa"/>
          </w:tcPr>
          <w:p w14:paraId="1140F4A5"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0.0000000</w:t>
            </w:r>
          </w:p>
        </w:tc>
        <w:tc>
          <w:tcPr>
            <w:tcW w:w="2120" w:type="dxa"/>
          </w:tcPr>
          <w:p w14:paraId="03F62AAC"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Исх. данные</w:t>
            </w:r>
          </w:p>
        </w:tc>
      </w:tr>
      <w:tr w:rsidR="007437B6" w:rsidRPr="007437B6" w14:paraId="53E99FC0" w14:textId="77777777" w:rsidTr="001349D7">
        <w:trPr>
          <w:jc w:val="center"/>
        </w:trPr>
        <w:tc>
          <w:tcPr>
            <w:tcW w:w="1980" w:type="dxa"/>
          </w:tcPr>
          <w:p w14:paraId="5D6A9E0A"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eastAsia="ru-RU"/>
              </w:rPr>
              <w:t>1.01100</w:t>
            </w:r>
            <w:r w:rsidRPr="007437B6">
              <w:rPr>
                <w:rFonts w:ascii="Times New Roman" w:eastAsia="Times New Roman" w:hAnsi="Times New Roman" w:cs="Times New Roman"/>
                <w:i/>
                <w:noProof/>
                <w:sz w:val="24"/>
                <w:szCs w:val="24"/>
                <w:lang w:val="en-US" w:eastAsia="ru-RU"/>
              </w:rPr>
              <w:t>0</w:t>
            </w:r>
          </w:p>
        </w:tc>
        <w:tc>
          <w:tcPr>
            <w:tcW w:w="2660" w:type="dxa"/>
          </w:tcPr>
          <w:p w14:paraId="5E3DBF05"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1.010010</w:t>
            </w:r>
          </w:p>
        </w:tc>
        <w:tc>
          <w:tcPr>
            <w:tcW w:w="2585" w:type="dxa"/>
          </w:tcPr>
          <w:p w14:paraId="01D61769"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0.0000000</w:t>
            </w:r>
          </w:p>
        </w:tc>
        <w:tc>
          <w:tcPr>
            <w:tcW w:w="2120" w:type="dxa"/>
          </w:tcPr>
          <w:p w14:paraId="0D4CBC8A"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13237206" w14:textId="77777777" w:rsidTr="001349D7">
        <w:trPr>
          <w:jc w:val="center"/>
        </w:trPr>
        <w:tc>
          <w:tcPr>
            <w:tcW w:w="1980" w:type="dxa"/>
          </w:tcPr>
          <w:p w14:paraId="44A25A43"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w:t>
            </w:r>
            <w:r w:rsidRPr="007437B6">
              <w:rPr>
                <w:rFonts w:ascii="Times New Roman" w:eastAsia="Times New Roman" w:hAnsi="Times New Roman" w:cs="Times New Roman"/>
                <w:b/>
                <w:i/>
                <w:noProof/>
                <w:sz w:val="24"/>
                <w:szCs w:val="24"/>
                <w:lang w:eastAsia="ru-RU"/>
              </w:rPr>
              <w:t>1</w:t>
            </w:r>
            <w:r w:rsidRPr="007437B6">
              <w:rPr>
                <w:rFonts w:ascii="Times New Roman" w:eastAsia="Times New Roman" w:hAnsi="Times New Roman" w:cs="Times New Roman"/>
                <w:noProof/>
                <w:sz w:val="24"/>
                <w:szCs w:val="24"/>
                <w:lang w:eastAsia="ru-RU"/>
              </w:rPr>
              <w:t>011</w:t>
            </w: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i/>
                <w:noProof/>
                <w:sz w:val="24"/>
                <w:szCs w:val="24"/>
                <w:lang w:eastAsia="ru-RU"/>
              </w:rPr>
              <w:t>0</w:t>
            </w:r>
          </w:p>
        </w:tc>
        <w:tc>
          <w:tcPr>
            <w:tcW w:w="2660" w:type="dxa"/>
          </w:tcPr>
          <w:p w14:paraId="236D9EDF"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1.010010</w:t>
            </w:r>
          </w:p>
        </w:tc>
        <w:tc>
          <w:tcPr>
            <w:tcW w:w="2585" w:type="dxa"/>
          </w:tcPr>
          <w:p w14:paraId="3F74A562" w14:textId="77777777" w:rsidR="007437B6" w:rsidRPr="007437B6" w:rsidRDefault="007437B6" w:rsidP="007437B6">
            <w:pPr>
              <w:jc w:val="center"/>
              <w:rPr>
                <w:rFonts w:ascii="Times New Roman" w:eastAsia="Times New Roman" w:hAnsi="Times New Roman" w:cs="Times New Roman"/>
                <w:sz w:val="24"/>
                <w:szCs w:val="24"/>
                <w:lang w:val="en-US" w:eastAsia="zh-CN"/>
              </w:rPr>
            </w:pPr>
            <w:r w:rsidRPr="007437B6">
              <w:rPr>
                <w:rFonts w:ascii="Times New Roman" w:eastAsia="Times New Roman" w:hAnsi="Times New Roman" w:cs="Times New Roman"/>
                <w:sz w:val="24"/>
                <w:szCs w:val="24"/>
                <w:lang w:eastAsia="zh-CN"/>
              </w:rPr>
              <w:t>0.0000000</w:t>
            </w:r>
          </w:p>
        </w:tc>
        <w:tc>
          <w:tcPr>
            <w:tcW w:w="2120" w:type="dxa"/>
          </w:tcPr>
          <w:p w14:paraId="78F9684E"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7EC327E6" w14:textId="77777777" w:rsidTr="001349D7">
        <w:trPr>
          <w:jc w:val="center"/>
        </w:trPr>
        <w:tc>
          <w:tcPr>
            <w:tcW w:w="1980" w:type="dxa"/>
          </w:tcPr>
          <w:p w14:paraId="51DA030E"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eastAsia="ru-RU"/>
              </w:rPr>
              <w:t>1.</w:t>
            </w:r>
            <w:r w:rsidRPr="007437B6">
              <w:rPr>
                <w:rFonts w:ascii="Times New Roman" w:eastAsia="Times New Roman" w:hAnsi="Times New Roman" w:cs="Times New Roman"/>
                <w:b/>
                <w:i/>
                <w:noProof/>
                <w:sz w:val="24"/>
                <w:szCs w:val="24"/>
                <w:lang w:eastAsia="ru-RU"/>
              </w:rPr>
              <w:t>11</w:t>
            </w:r>
            <w:r w:rsidRPr="007437B6">
              <w:rPr>
                <w:rFonts w:ascii="Times New Roman" w:eastAsia="Times New Roman" w:hAnsi="Times New Roman" w:cs="Times New Roman"/>
                <w:noProof/>
                <w:sz w:val="24"/>
                <w:szCs w:val="24"/>
                <w:lang w:eastAsia="ru-RU"/>
              </w:rPr>
              <w:t>011</w:t>
            </w:r>
            <w:r w:rsidRPr="007437B6">
              <w:rPr>
                <w:rFonts w:ascii="Times New Roman" w:eastAsia="Times New Roman" w:hAnsi="Times New Roman" w:cs="Times New Roman"/>
                <w:i/>
                <w:noProof/>
                <w:sz w:val="24"/>
                <w:szCs w:val="24"/>
                <w:lang w:val="en-US" w:eastAsia="ru-RU"/>
              </w:rPr>
              <w:t>0</w:t>
            </w:r>
          </w:p>
        </w:tc>
        <w:tc>
          <w:tcPr>
            <w:tcW w:w="2660" w:type="dxa"/>
          </w:tcPr>
          <w:p w14:paraId="33B416BD"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1.01001</w:t>
            </w:r>
            <w:r w:rsidRPr="007437B6">
              <w:rPr>
                <w:rFonts w:ascii="Times New Roman" w:eastAsia="Times New Roman" w:hAnsi="Times New Roman" w:cs="Times New Roman"/>
                <w:noProof/>
                <w:sz w:val="23"/>
                <w:szCs w:val="24"/>
                <w:lang w:eastAsia="ru-RU"/>
              </w:rPr>
              <w:t>0</w:t>
            </w:r>
          </w:p>
        </w:tc>
        <w:tc>
          <w:tcPr>
            <w:tcW w:w="2585" w:type="dxa"/>
          </w:tcPr>
          <w:p w14:paraId="1ED924A8"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0.0000000</w:t>
            </w:r>
          </w:p>
        </w:tc>
        <w:tc>
          <w:tcPr>
            <w:tcW w:w="2120" w:type="dxa"/>
          </w:tcPr>
          <w:p w14:paraId="0B600C43"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1E3E4118" w14:textId="77777777" w:rsidTr="001349D7">
        <w:trPr>
          <w:jc w:val="center"/>
        </w:trPr>
        <w:tc>
          <w:tcPr>
            <w:tcW w:w="1980" w:type="dxa"/>
          </w:tcPr>
          <w:p w14:paraId="1FDEA049" w14:textId="77777777" w:rsidR="007437B6" w:rsidRPr="007437B6" w:rsidRDefault="007437B6" w:rsidP="007437B6">
            <w:pPr>
              <w:jc w:val="center"/>
              <w:rPr>
                <w:rFonts w:ascii="Times New Roman" w:eastAsia="Times New Roman" w:hAnsi="Times New Roman" w:cs="Times New Roman"/>
                <w:noProof/>
                <w:sz w:val="24"/>
                <w:szCs w:val="24"/>
                <w:lang w:eastAsia="ru-RU"/>
              </w:rPr>
            </w:pPr>
          </w:p>
          <w:p w14:paraId="3AB7E291"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w:t>
            </w:r>
            <w:r w:rsidRPr="007437B6">
              <w:rPr>
                <w:rFonts w:ascii="Times New Roman" w:eastAsia="Times New Roman" w:hAnsi="Times New Roman" w:cs="Times New Roman"/>
                <w:b/>
                <w:i/>
                <w:noProof/>
                <w:sz w:val="24"/>
                <w:szCs w:val="24"/>
                <w:lang w:eastAsia="ru-RU"/>
              </w:rPr>
              <w:t>111</w:t>
            </w:r>
            <w:r w:rsidRPr="007437B6">
              <w:rPr>
                <w:rFonts w:ascii="Times New Roman" w:eastAsia="Times New Roman" w:hAnsi="Times New Roman" w:cs="Times New Roman"/>
                <w:noProof/>
                <w:sz w:val="24"/>
                <w:szCs w:val="24"/>
                <w:lang w:eastAsia="ru-RU"/>
              </w:rPr>
              <w:t>01</w:t>
            </w:r>
            <w:r w:rsidRPr="007437B6">
              <w:rPr>
                <w:rFonts w:ascii="Times New Roman" w:eastAsia="Times New Roman" w:hAnsi="Times New Roman" w:cs="Times New Roman"/>
                <w:i/>
                <w:noProof/>
                <w:sz w:val="24"/>
                <w:szCs w:val="24"/>
                <w:lang w:eastAsia="ru-RU"/>
              </w:rPr>
              <w:t>1</w:t>
            </w:r>
          </w:p>
        </w:tc>
        <w:tc>
          <w:tcPr>
            <w:tcW w:w="2660" w:type="dxa"/>
          </w:tcPr>
          <w:p w14:paraId="3B7BAA8B" w14:textId="77777777" w:rsidR="007437B6" w:rsidRPr="007437B6" w:rsidRDefault="007437B6" w:rsidP="007437B6">
            <w:pPr>
              <w:jc w:val="center"/>
              <w:rPr>
                <w:rFonts w:ascii="Times New Roman" w:eastAsia="Times New Roman" w:hAnsi="Times New Roman" w:cs="Times New Roman"/>
                <w:noProof/>
                <w:sz w:val="24"/>
                <w:szCs w:val="24"/>
                <w:lang w:eastAsia="ru-RU"/>
              </w:rPr>
            </w:pPr>
          </w:p>
          <w:p w14:paraId="124A767B"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1.010010</w:t>
            </w:r>
          </w:p>
        </w:tc>
        <w:tc>
          <w:tcPr>
            <w:tcW w:w="2585" w:type="dxa"/>
          </w:tcPr>
          <w:p w14:paraId="4DB01A4F"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val="en-US" w:eastAsia="zh-CN"/>
              </w:rPr>
              <w:t>0.000000</w:t>
            </w:r>
            <w:r w:rsidRPr="007437B6">
              <w:rPr>
                <w:rFonts w:ascii="Times New Roman" w:eastAsia="Times New Roman" w:hAnsi="Times New Roman" w:cs="Times New Roman"/>
                <w:sz w:val="24"/>
                <w:szCs w:val="24"/>
                <w:lang w:eastAsia="zh-CN"/>
              </w:rPr>
              <w:t>0</w:t>
            </w:r>
          </w:p>
          <w:p w14:paraId="77EE296E" w14:textId="77777777" w:rsidR="007437B6" w:rsidRPr="007437B6" w:rsidRDefault="007437B6" w:rsidP="007437B6">
            <w:pPr>
              <w:jc w:val="center"/>
              <w:rPr>
                <w:rFonts w:ascii="Times New Roman" w:eastAsia="Times New Roman" w:hAnsi="Times New Roman" w:cs="Times New Roman"/>
                <w:noProof/>
                <w:sz w:val="24"/>
                <w:szCs w:val="24"/>
                <w:u w:val="single"/>
                <w:lang w:eastAsia="ru-RU"/>
              </w:rPr>
            </w:pPr>
            <w:r w:rsidRPr="007437B6">
              <w:rPr>
                <w:rFonts w:ascii="Times New Roman" w:eastAsia="Times New Roman" w:hAnsi="Times New Roman" w:cs="Times New Roman"/>
                <w:noProof/>
                <w:sz w:val="24"/>
                <w:szCs w:val="24"/>
                <w:u w:val="single"/>
                <w:lang w:eastAsia="ru-RU"/>
              </w:rPr>
              <w:t>1.1010010</w:t>
            </w:r>
          </w:p>
          <w:p w14:paraId="06B84DE9"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1.1010010</w:t>
            </w:r>
          </w:p>
        </w:tc>
        <w:tc>
          <w:tcPr>
            <w:tcW w:w="2120" w:type="dxa"/>
          </w:tcPr>
          <w:p w14:paraId="67919B50" w14:textId="77777777" w:rsidR="007437B6" w:rsidRPr="007437B6" w:rsidRDefault="007437B6" w:rsidP="007437B6">
            <w:pPr>
              <w:jc w:val="center"/>
              <w:rPr>
                <w:rFonts w:ascii="Times New Roman" w:eastAsia="Times New Roman" w:hAnsi="Times New Roman" w:cs="Times New Roman"/>
                <w:sz w:val="24"/>
                <w:szCs w:val="24"/>
                <w:lang w:eastAsia="zh-CN"/>
              </w:rPr>
            </w:pPr>
          </w:p>
          <w:p w14:paraId="58004AB1"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+М</w:t>
            </w:r>
          </w:p>
        </w:tc>
      </w:tr>
      <w:tr w:rsidR="007437B6" w:rsidRPr="007437B6" w14:paraId="3871F7A5" w14:textId="77777777" w:rsidTr="001349D7">
        <w:trPr>
          <w:jc w:val="center"/>
        </w:trPr>
        <w:tc>
          <w:tcPr>
            <w:tcW w:w="1980" w:type="dxa"/>
          </w:tcPr>
          <w:p w14:paraId="5553F28F"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eastAsia="ru-RU"/>
              </w:rPr>
              <w:t>1.</w:t>
            </w:r>
            <w:r w:rsidRPr="007437B6">
              <w:rPr>
                <w:rFonts w:ascii="Times New Roman" w:eastAsia="Times New Roman" w:hAnsi="Times New Roman" w:cs="Times New Roman"/>
                <w:b/>
                <w:i/>
                <w:noProof/>
                <w:sz w:val="24"/>
                <w:szCs w:val="24"/>
                <w:lang w:eastAsia="ru-RU"/>
              </w:rPr>
              <w:t>111</w:t>
            </w:r>
            <w:r w:rsidRPr="007437B6">
              <w:rPr>
                <w:rFonts w:ascii="Times New Roman" w:eastAsia="Times New Roman" w:hAnsi="Times New Roman" w:cs="Times New Roman"/>
                <w:noProof/>
                <w:sz w:val="24"/>
                <w:szCs w:val="24"/>
                <w:lang w:eastAsia="ru-RU"/>
              </w:rPr>
              <w:t>01</w:t>
            </w:r>
            <w:r w:rsidRPr="007437B6">
              <w:rPr>
                <w:rFonts w:ascii="Times New Roman" w:eastAsia="Times New Roman" w:hAnsi="Times New Roman" w:cs="Times New Roman"/>
                <w:i/>
                <w:noProof/>
                <w:sz w:val="24"/>
                <w:szCs w:val="24"/>
                <w:lang w:eastAsia="ru-RU"/>
              </w:rPr>
              <w:t>1</w:t>
            </w:r>
          </w:p>
        </w:tc>
        <w:tc>
          <w:tcPr>
            <w:tcW w:w="2660" w:type="dxa"/>
          </w:tcPr>
          <w:p w14:paraId="108D44AC"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1.010010</w:t>
            </w:r>
          </w:p>
        </w:tc>
        <w:tc>
          <w:tcPr>
            <w:tcW w:w="2585" w:type="dxa"/>
          </w:tcPr>
          <w:p w14:paraId="16904378"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1.1010010</w:t>
            </w:r>
          </w:p>
        </w:tc>
        <w:tc>
          <w:tcPr>
            <w:tcW w:w="2120" w:type="dxa"/>
          </w:tcPr>
          <w:p w14:paraId="377902EC"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0D55CA16" w14:textId="77777777" w:rsidTr="001349D7">
        <w:trPr>
          <w:jc w:val="center"/>
        </w:trPr>
        <w:tc>
          <w:tcPr>
            <w:tcW w:w="1980" w:type="dxa"/>
          </w:tcPr>
          <w:p w14:paraId="07363B9A" w14:textId="77777777" w:rsidR="007437B6" w:rsidRPr="007437B6" w:rsidRDefault="007437B6" w:rsidP="007437B6">
            <w:pPr>
              <w:jc w:val="center"/>
              <w:rPr>
                <w:rFonts w:ascii="Times New Roman" w:eastAsia="Times New Roman" w:hAnsi="Times New Roman" w:cs="Times New Roman"/>
                <w:noProof/>
                <w:sz w:val="24"/>
                <w:szCs w:val="24"/>
                <w:lang w:eastAsia="ru-RU"/>
              </w:rPr>
            </w:pPr>
          </w:p>
          <w:p w14:paraId="4699416F"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w:t>
            </w:r>
            <w:r w:rsidRPr="007437B6">
              <w:rPr>
                <w:rFonts w:ascii="Times New Roman" w:eastAsia="Times New Roman" w:hAnsi="Times New Roman" w:cs="Times New Roman"/>
                <w:b/>
                <w:i/>
                <w:noProof/>
                <w:sz w:val="24"/>
                <w:szCs w:val="24"/>
                <w:lang w:eastAsia="ru-RU"/>
              </w:rPr>
              <w:t>1111</w:t>
            </w:r>
            <w:r w:rsidRPr="007437B6">
              <w:rPr>
                <w:rFonts w:ascii="Times New Roman" w:eastAsia="Times New Roman" w:hAnsi="Times New Roman" w:cs="Times New Roman"/>
                <w:noProof/>
                <w:sz w:val="24"/>
                <w:szCs w:val="24"/>
                <w:lang w:eastAsia="ru-RU"/>
              </w:rPr>
              <w:t>0</w:t>
            </w:r>
            <w:r w:rsidRPr="007437B6">
              <w:rPr>
                <w:rFonts w:ascii="Times New Roman" w:eastAsia="Times New Roman" w:hAnsi="Times New Roman" w:cs="Times New Roman"/>
                <w:i/>
                <w:noProof/>
                <w:sz w:val="24"/>
                <w:szCs w:val="24"/>
                <w:lang w:eastAsia="ru-RU"/>
              </w:rPr>
              <w:t>1</w:t>
            </w:r>
          </w:p>
        </w:tc>
        <w:tc>
          <w:tcPr>
            <w:tcW w:w="2660" w:type="dxa"/>
          </w:tcPr>
          <w:p w14:paraId="00702BE6" w14:textId="77777777" w:rsidR="007437B6" w:rsidRPr="007437B6" w:rsidRDefault="007437B6" w:rsidP="007437B6">
            <w:pPr>
              <w:jc w:val="center"/>
              <w:rPr>
                <w:rFonts w:ascii="Times New Roman" w:eastAsia="Times New Roman" w:hAnsi="Times New Roman" w:cs="Times New Roman"/>
                <w:noProof/>
                <w:sz w:val="24"/>
                <w:szCs w:val="24"/>
                <w:lang w:eastAsia="ru-RU"/>
              </w:rPr>
            </w:pPr>
          </w:p>
          <w:p w14:paraId="6A50D199"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1.010010</w:t>
            </w:r>
          </w:p>
        </w:tc>
        <w:tc>
          <w:tcPr>
            <w:tcW w:w="2585" w:type="dxa"/>
          </w:tcPr>
          <w:p w14:paraId="3985B985"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1.1101001</w:t>
            </w:r>
          </w:p>
          <w:p w14:paraId="5A2AE793" w14:textId="77777777" w:rsidR="007437B6" w:rsidRPr="007437B6" w:rsidRDefault="007437B6" w:rsidP="007437B6">
            <w:pPr>
              <w:jc w:val="center"/>
              <w:rPr>
                <w:rFonts w:ascii="Times New Roman" w:eastAsia="Times New Roman" w:hAnsi="Times New Roman" w:cs="Times New Roman"/>
                <w:noProof/>
                <w:sz w:val="24"/>
                <w:szCs w:val="24"/>
                <w:u w:val="single"/>
                <w:lang w:val="en-US" w:eastAsia="ru-RU"/>
              </w:rPr>
            </w:pPr>
            <w:r w:rsidRPr="007437B6">
              <w:rPr>
                <w:rFonts w:ascii="Times New Roman" w:eastAsia="Times New Roman" w:hAnsi="Times New Roman" w:cs="Times New Roman"/>
                <w:noProof/>
                <w:sz w:val="24"/>
                <w:szCs w:val="24"/>
                <w:u w:val="single"/>
                <w:lang w:eastAsia="ru-RU"/>
              </w:rPr>
              <w:t>1.1010010</w:t>
            </w:r>
          </w:p>
          <w:p w14:paraId="3B02DE73" w14:textId="77777777" w:rsidR="007437B6" w:rsidRPr="007437B6" w:rsidRDefault="007437B6" w:rsidP="007437B6">
            <w:pPr>
              <w:jc w:val="center"/>
              <w:rPr>
                <w:rFonts w:ascii="Times New Roman" w:eastAsia="Times New Roman" w:hAnsi="Times New Roman" w:cs="Times New Roman"/>
                <w:noProof/>
                <w:sz w:val="24"/>
                <w:szCs w:val="24"/>
                <w:u w:val="single"/>
                <w:lang w:val="en-US" w:eastAsia="ru-RU"/>
              </w:rPr>
            </w:pPr>
            <w:r w:rsidRPr="007437B6">
              <w:rPr>
                <w:rFonts w:ascii="Times New Roman" w:eastAsia="Times New Roman" w:hAnsi="Times New Roman" w:cs="Times New Roman"/>
                <w:noProof/>
                <w:sz w:val="24"/>
                <w:szCs w:val="24"/>
                <w:lang w:eastAsia="ru-RU"/>
              </w:rPr>
              <w:t>1.0111011</w:t>
            </w:r>
          </w:p>
        </w:tc>
        <w:tc>
          <w:tcPr>
            <w:tcW w:w="2120" w:type="dxa"/>
          </w:tcPr>
          <w:p w14:paraId="781CB8C4" w14:textId="77777777" w:rsidR="007437B6" w:rsidRPr="007437B6" w:rsidRDefault="007437B6" w:rsidP="007437B6">
            <w:pPr>
              <w:jc w:val="center"/>
              <w:rPr>
                <w:rFonts w:ascii="Times New Roman" w:eastAsia="Times New Roman" w:hAnsi="Times New Roman" w:cs="Times New Roman"/>
                <w:sz w:val="24"/>
                <w:szCs w:val="24"/>
                <w:lang w:eastAsia="zh-CN"/>
              </w:rPr>
            </w:pPr>
          </w:p>
          <w:p w14:paraId="00E932FD"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+М</w:t>
            </w:r>
          </w:p>
        </w:tc>
      </w:tr>
      <w:tr w:rsidR="007437B6" w:rsidRPr="007437B6" w14:paraId="451E4F7A" w14:textId="77777777" w:rsidTr="001349D7">
        <w:trPr>
          <w:jc w:val="center"/>
        </w:trPr>
        <w:tc>
          <w:tcPr>
            <w:tcW w:w="1980" w:type="dxa"/>
          </w:tcPr>
          <w:p w14:paraId="2F366DFC"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w:t>
            </w:r>
            <w:r w:rsidRPr="007437B6">
              <w:rPr>
                <w:rFonts w:ascii="Times New Roman" w:eastAsia="Times New Roman" w:hAnsi="Times New Roman" w:cs="Times New Roman"/>
                <w:b/>
                <w:i/>
                <w:noProof/>
                <w:sz w:val="24"/>
                <w:szCs w:val="24"/>
                <w:lang w:eastAsia="ru-RU"/>
              </w:rPr>
              <w:t>1111</w:t>
            </w:r>
            <w:r w:rsidRPr="007437B6">
              <w:rPr>
                <w:rFonts w:ascii="Times New Roman" w:eastAsia="Times New Roman" w:hAnsi="Times New Roman" w:cs="Times New Roman"/>
                <w:noProof/>
                <w:sz w:val="24"/>
                <w:szCs w:val="24"/>
                <w:lang w:eastAsia="ru-RU"/>
              </w:rPr>
              <w:t>0</w:t>
            </w:r>
            <w:r w:rsidRPr="007437B6">
              <w:rPr>
                <w:rFonts w:ascii="Times New Roman" w:eastAsia="Times New Roman" w:hAnsi="Times New Roman" w:cs="Times New Roman"/>
                <w:i/>
                <w:noProof/>
                <w:sz w:val="24"/>
                <w:szCs w:val="24"/>
                <w:lang w:eastAsia="ru-RU"/>
              </w:rPr>
              <w:t>1</w:t>
            </w:r>
          </w:p>
        </w:tc>
        <w:tc>
          <w:tcPr>
            <w:tcW w:w="2660" w:type="dxa"/>
          </w:tcPr>
          <w:p w14:paraId="5626202B"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1.010010</w:t>
            </w:r>
          </w:p>
        </w:tc>
        <w:tc>
          <w:tcPr>
            <w:tcW w:w="2585" w:type="dxa"/>
          </w:tcPr>
          <w:p w14:paraId="0FACFBFC"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eastAsia="ru-RU"/>
              </w:rPr>
              <w:t>1.0111011</w:t>
            </w:r>
          </w:p>
        </w:tc>
        <w:tc>
          <w:tcPr>
            <w:tcW w:w="2120" w:type="dxa"/>
          </w:tcPr>
          <w:p w14:paraId="7A4BB2FB"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50DFD0EC" w14:textId="77777777" w:rsidTr="001349D7">
        <w:trPr>
          <w:jc w:val="center"/>
        </w:trPr>
        <w:tc>
          <w:tcPr>
            <w:tcW w:w="1980" w:type="dxa"/>
          </w:tcPr>
          <w:p w14:paraId="36DBE4BF"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w:t>
            </w:r>
            <w:r w:rsidRPr="007437B6">
              <w:rPr>
                <w:rFonts w:ascii="Times New Roman" w:eastAsia="Times New Roman" w:hAnsi="Times New Roman" w:cs="Times New Roman"/>
                <w:b/>
                <w:i/>
                <w:noProof/>
                <w:sz w:val="24"/>
                <w:szCs w:val="24"/>
                <w:lang w:eastAsia="ru-RU"/>
              </w:rPr>
              <w:t>11111</w:t>
            </w:r>
            <w:r w:rsidRPr="007437B6">
              <w:rPr>
                <w:rFonts w:ascii="Times New Roman" w:eastAsia="Times New Roman" w:hAnsi="Times New Roman" w:cs="Times New Roman"/>
                <w:i/>
                <w:noProof/>
                <w:sz w:val="24"/>
                <w:szCs w:val="24"/>
                <w:lang w:eastAsia="ru-RU"/>
              </w:rPr>
              <w:t>0</w:t>
            </w:r>
          </w:p>
        </w:tc>
        <w:tc>
          <w:tcPr>
            <w:tcW w:w="2660" w:type="dxa"/>
          </w:tcPr>
          <w:p w14:paraId="2CE33CAB"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1.010010</w:t>
            </w:r>
          </w:p>
        </w:tc>
        <w:tc>
          <w:tcPr>
            <w:tcW w:w="2585" w:type="dxa"/>
          </w:tcPr>
          <w:p w14:paraId="249B3853"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eastAsia="ru-RU"/>
              </w:rPr>
              <w:t>1.1011101</w:t>
            </w:r>
          </w:p>
        </w:tc>
        <w:tc>
          <w:tcPr>
            <w:tcW w:w="2120" w:type="dxa"/>
          </w:tcPr>
          <w:p w14:paraId="71CC9793"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57A167F6" w14:textId="77777777" w:rsidTr="001349D7">
        <w:trPr>
          <w:jc w:val="center"/>
        </w:trPr>
        <w:tc>
          <w:tcPr>
            <w:tcW w:w="1980" w:type="dxa"/>
          </w:tcPr>
          <w:p w14:paraId="355EC494" w14:textId="77777777" w:rsidR="007437B6" w:rsidRPr="007437B6" w:rsidRDefault="007437B6" w:rsidP="007437B6">
            <w:pPr>
              <w:jc w:val="center"/>
              <w:rPr>
                <w:rFonts w:ascii="Times New Roman" w:eastAsia="Times New Roman" w:hAnsi="Times New Roman" w:cs="Times New Roman"/>
                <w:noProof/>
                <w:sz w:val="24"/>
                <w:szCs w:val="24"/>
                <w:lang w:eastAsia="ru-RU"/>
              </w:rPr>
            </w:pPr>
          </w:p>
          <w:p w14:paraId="0FA82940"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eastAsia="ru-RU"/>
              </w:rPr>
              <w:t>1.</w:t>
            </w:r>
            <w:r w:rsidRPr="007437B6">
              <w:rPr>
                <w:rFonts w:ascii="Times New Roman" w:eastAsia="Times New Roman" w:hAnsi="Times New Roman" w:cs="Times New Roman"/>
                <w:b/>
                <w:i/>
                <w:noProof/>
                <w:sz w:val="24"/>
                <w:szCs w:val="24"/>
                <w:lang w:eastAsia="ru-RU"/>
              </w:rPr>
              <w:t>111111</w:t>
            </w:r>
          </w:p>
        </w:tc>
        <w:tc>
          <w:tcPr>
            <w:tcW w:w="2660" w:type="dxa"/>
          </w:tcPr>
          <w:p w14:paraId="41433AAA" w14:textId="77777777" w:rsidR="007437B6" w:rsidRPr="007437B6" w:rsidRDefault="007437B6" w:rsidP="007437B6">
            <w:pPr>
              <w:jc w:val="center"/>
              <w:rPr>
                <w:rFonts w:ascii="Times New Roman" w:eastAsia="Times New Roman" w:hAnsi="Times New Roman" w:cs="Times New Roman"/>
                <w:noProof/>
                <w:sz w:val="24"/>
                <w:szCs w:val="24"/>
                <w:lang w:eastAsia="ru-RU"/>
              </w:rPr>
            </w:pPr>
          </w:p>
          <w:p w14:paraId="4B2E715C"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1.010010</w:t>
            </w:r>
          </w:p>
        </w:tc>
        <w:tc>
          <w:tcPr>
            <w:tcW w:w="2585" w:type="dxa"/>
          </w:tcPr>
          <w:p w14:paraId="4FBFBBF3"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1.1101110</w:t>
            </w:r>
          </w:p>
          <w:p w14:paraId="099A37D7" w14:textId="77777777" w:rsidR="007437B6" w:rsidRPr="007437B6" w:rsidRDefault="007437B6" w:rsidP="007437B6">
            <w:pPr>
              <w:jc w:val="center"/>
              <w:rPr>
                <w:rFonts w:ascii="Times New Roman" w:eastAsia="Times New Roman" w:hAnsi="Times New Roman" w:cs="Times New Roman"/>
                <w:noProof/>
                <w:sz w:val="24"/>
                <w:szCs w:val="24"/>
                <w:u w:val="single"/>
                <w:lang w:eastAsia="ru-RU"/>
              </w:rPr>
            </w:pPr>
            <w:r w:rsidRPr="007437B6">
              <w:rPr>
                <w:rFonts w:ascii="Times New Roman" w:eastAsia="Times New Roman" w:hAnsi="Times New Roman" w:cs="Times New Roman"/>
                <w:noProof/>
                <w:sz w:val="24"/>
                <w:szCs w:val="24"/>
                <w:u w:val="single"/>
                <w:lang w:eastAsia="ru-RU"/>
              </w:rPr>
              <w:t>0.0101110</w:t>
            </w:r>
          </w:p>
          <w:p w14:paraId="7C5CEF6B"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0.0011100</w:t>
            </w:r>
          </w:p>
        </w:tc>
        <w:tc>
          <w:tcPr>
            <w:tcW w:w="2120" w:type="dxa"/>
          </w:tcPr>
          <w:p w14:paraId="1459E48B"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Коррекция множимым</w:t>
            </w:r>
          </w:p>
        </w:tc>
      </w:tr>
      <w:tr w:rsidR="007437B6" w:rsidRPr="007437B6" w14:paraId="7970C78D" w14:textId="77777777" w:rsidTr="001349D7">
        <w:trPr>
          <w:jc w:val="center"/>
        </w:trPr>
        <w:tc>
          <w:tcPr>
            <w:tcW w:w="1980" w:type="dxa"/>
          </w:tcPr>
          <w:p w14:paraId="661E1C6F"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w:t>
            </w:r>
            <w:r w:rsidRPr="007437B6">
              <w:rPr>
                <w:rFonts w:ascii="Times New Roman" w:eastAsia="Times New Roman" w:hAnsi="Times New Roman" w:cs="Times New Roman"/>
                <w:b/>
                <w:i/>
                <w:noProof/>
                <w:sz w:val="24"/>
                <w:szCs w:val="24"/>
                <w:lang w:eastAsia="ru-RU"/>
              </w:rPr>
              <w:t>111111</w:t>
            </w:r>
          </w:p>
        </w:tc>
        <w:tc>
          <w:tcPr>
            <w:tcW w:w="2660" w:type="dxa"/>
          </w:tcPr>
          <w:p w14:paraId="2C35C6E3" w14:textId="77777777" w:rsidR="007437B6" w:rsidRPr="007437B6" w:rsidRDefault="007437B6" w:rsidP="007437B6">
            <w:pPr>
              <w:tabs>
                <w:tab w:val="left" w:pos="358"/>
                <w:tab w:val="center" w:pos="1222"/>
              </w:tabs>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1.010010</w:t>
            </w:r>
          </w:p>
        </w:tc>
        <w:tc>
          <w:tcPr>
            <w:tcW w:w="2585" w:type="dxa"/>
          </w:tcPr>
          <w:p w14:paraId="261BAFE8"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eastAsia="ru-RU"/>
              </w:rPr>
              <w:t>0.0011100</w:t>
            </w:r>
          </w:p>
        </w:tc>
        <w:tc>
          <w:tcPr>
            <w:tcW w:w="2120" w:type="dxa"/>
          </w:tcPr>
          <w:p w14:paraId="0F382F07"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Результат</w:t>
            </w:r>
          </w:p>
        </w:tc>
      </w:tr>
      <w:bookmarkEnd w:id="2"/>
    </w:tbl>
    <w:p w14:paraId="76A46C46" w14:textId="77777777" w:rsidR="007437B6" w:rsidRPr="007437B6" w:rsidRDefault="007437B6" w:rsidP="007437B6">
      <w:pPr>
        <w:spacing w:after="40" w:line="360" w:lineRule="auto"/>
        <w:jc w:val="both"/>
        <w:rPr>
          <w:rFonts w:ascii="Times New Roman" w:eastAsia="Calibri" w:hAnsi="Times New Roman" w:cs="Times New Roman"/>
          <w:sz w:val="28"/>
        </w:rPr>
      </w:pPr>
    </w:p>
    <w:p w14:paraId="1CDAA39B" w14:textId="77777777" w:rsidR="007437B6" w:rsidRPr="007437B6" w:rsidRDefault="007437B6" w:rsidP="007437B6">
      <w:pPr>
        <w:spacing w:after="40" w:line="360" w:lineRule="auto"/>
        <w:jc w:val="both"/>
        <w:rPr>
          <w:rFonts w:ascii="Times New Roman" w:eastAsia="Calibri" w:hAnsi="Times New Roman" w:cs="Times New Roman"/>
          <w:sz w:val="28"/>
        </w:rPr>
      </w:pPr>
    </w:p>
    <w:p w14:paraId="0AC333A0" w14:textId="77777777" w:rsidR="007437B6" w:rsidRPr="007437B6" w:rsidRDefault="007437B6" w:rsidP="007437B6">
      <w:pPr>
        <w:spacing w:after="40" w:line="360" w:lineRule="auto"/>
        <w:jc w:val="both"/>
        <w:rPr>
          <w:rFonts w:ascii="Times New Roman" w:eastAsia="Calibri" w:hAnsi="Times New Roman" w:cs="Times New Roman"/>
          <w:sz w:val="28"/>
          <w:lang w:val="en-US"/>
        </w:rPr>
      </w:pPr>
    </w:p>
    <w:p w14:paraId="7DA02B15" w14:textId="77777777" w:rsidR="007437B6" w:rsidRPr="007437B6" w:rsidRDefault="007437B6" w:rsidP="007437B6">
      <w:pPr>
        <w:spacing w:after="40" w:line="360" w:lineRule="auto"/>
        <w:jc w:val="both"/>
        <w:rPr>
          <w:rFonts w:ascii="Times New Roman" w:eastAsia="Calibri" w:hAnsi="Times New Roman" w:cs="Times New Roman"/>
          <w:sz w:val="28"/>
        </w:rPr>
      </w:pPr>
    </w:p>
    <w:p w14:paraId="04A1BA0C" w14:textId="77777777" w:rsidR="007437B6" w:rsidRPr="007437B6" w:rsidRDefault="007437B6" w:rsidP="007437B6">
      <w:pPr>
        <w:spacing w:after="40"/>
        <w:ind w:left="720"/>
        <w:contextualSpacing/>
        <w:rPr>
          <w:rFonts w:ascii="Times New Roman" w:eastAsia="Calibri" w:hAnsi="Times New Roman" w:cs="Times New Roman"/>
          <w:sz w:val="28"/>
          <w:szCs w:val="28"/>
          <w:lang w:val="en-US"/>
        </w:rPr>
      </w:pPr>
      <w:r w:rsidRPr="007437B6">
        <w:rPr>
          <w:rFonts w:ascii="Times New Roman" w:eastAsia="Calibri" w:hAnsi="Times New Roman" w:cs="Times New Roman"/>
          <w:sz w:val="28"/>
          <w:szCs w:val="28"/>
        </w:rPr>
        <w:lastRenderedPageBreak/>
        <w:t>Результат умножения после нормализации</w:t>
      </w:r>
      <w:r w:rsidRPr="007437B6">
        <w:rPr>
          <w:rFonts w:ascii="Times New Roman" w:eastAsia="Calibri" w:hAnsi="Times New Roman" w:cs="Times New Roman"/>
          <w:sz w:val="28"/>
          <w:szCs w:val="28"/>
          <w:lang w:val="en-US"/>
        </w:rPr>
        <w:t>:</w:t>
      </w:r>
    </w:p>
    <w:tbl>
      <w:tblPr>
        <w:tblStyle w:val="13"/>
        <w:tblW w:w="0" w:type="auto"/>
        <w:tblInd w:w="720" w:type="dxa"/>
        <w:tblLook w:val="04A0" w:firstRow="1" w:lastRow="0" w:firstColumn="1" w:lastColumn="0" w:noHBand="0" w:noVBand="1"/>
      </w:tblPr>
      <w:tblGrid>
        <w:gridCol w:w="2835"/>
        <w:gridCol w:w="2895"/>
        <w:gridCol w:w="2895"/>
      </w:tblGrid>
      <w:tr w:rsidR="007437B6" w:rsidRPr="007437B6" w14:paraId="448ADEA9" w14:textId="77777777" w:rsidTr="001349D7">
        <w:tc>
          <w:tcPr>
            <w:tcW w:w="3115" w:type="dxa"/>
          </w:tcPr>
          <w:p w14:paraId="4B6B03C0" w14:textId="77777777" w:rsidR="007437B6" w:rsidRPr="007437B6" w:rsidRDefault="007437B6" w:rsidP="007437B6">
            <w:pPr>
              <w:spacing w:after="40"/>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3115" w:type="dxa"/>
          </w:tcPr>
          <w:p w14:paraId="637BA8BA" w14:textId="77777777" w:rsidR="007437B6" w:rsidRPr="007437B6" w:rsidRDefault="007437B6" w:rsidP="007437B6">
            <w:pPr>
              <w:spacing w:after="40"/>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111000</w:t>
            </w:r>
          </w:p>
        </w:tc>
        <w:tc>
          <w:tcPr>
            <w:tcW w:w="3115" w:type="dxa"/>
          </w:tcPr>
          <w:p w14:paraId="1A04C875" w14:textId="77777777" w:rsidR="007437B6" w:rsidRPr="007437B6" w:rsidRDefault="007437B6" w:rsidP="007437B6">
            <w:pPr>
              <w:spacing w:after="40"/>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101010</w:t>
            </w:r>
          </w:p>
        </w:tc>
      </w:tr>
    </w:tbl>
    <w:p w14:paraId="1E8CCF0A" w14:textId="77777777" w:rsidR="007437B6" w:rsidRPr="007437B6" w:rsidRDefault="007437B6" w:rsidP="007437B6">
      <w:pPr>
        <w:spacing w:after="40" w:line="360" w:lineRule="auto"/>
        <w:jc w:val="both"/>
        <w:rPr>
          <w:rFonts w:ascii="Times New Roman" w:eastAsia="Calibri" w:hAnsi="Times New Roman" w:cs="Times New Roman"/>
          <w:sz w:val="28"/>
        </w:rPr>
      </w:pPr>
    </w:p>
    <w:p w14:paraId="1AEF7DB7" w14:textId="77777777" w:rsidR="007437B6" w:rsidRPr="007437B6" w:rsidRDefault="007437B6" w:rsidP="007437B6">
      <w:pPr>
        <w:spacing w:after="0" w:line="360" w:lineRule="auto"/>
        <w:jc w:val="both"/>
        <w:rPr>
          <w:rFonts w:ascii="Times New Roman" w:eastAsia="Calibri" w:hAnsi="Times New Roman" w:cs="Times New Roman"/>
          <w:sz w:val="28"/>
        </w:rPr>
      </w:pPr>
      <w:r w:rsidRPr="007437B6">
        <w:rPr>
          <w:rFonts w:ascii="Times New Roman" w:eastAsia="Calibri" w:hAnsi="Times New Roman" w:cs="Times New Roman"/>
          <w:sz w:val="28"/>
        </w:rPr>
        <w:t xml:space="preserve">Полученный результат: </w:t>
      </w:r>
      <w:r w:rsidRPr="007437B6">
        <w:rPr>
          <w:rFonts w:ascii="Times New Roman" w:eastAsia="Calibri" w:hAnsi="Times New Roman" w:cs="Times New Roman"/>
          <w:noProof/>
          <w:sz w:val="28"/>
          <w:szCs w:val="24"/>
        </w:rPr>
        <w:t>0.1110000000</w:t>
      </w:r>
      <w:r w:rsidRPr="007437B6">
        <w:rPr>
          <w:rFonts w:ascii="Times New Roman" w:eastAsia="Calibri" w:hAnsi="Times New Roman" w:cs="Times New Roman"/>
          <w:sz w:val="28"/>
          <w:vertAlign w:val="subscript"/>
        </w:rPr>
        <w:t>2</w:t>
      </w:r>
      <w:r w:rsidRPr="007437B6">
        <w:rPr>
          <w:rFonts w:ascii="Times New Roman" w:eastAsia="Calibri" w:hAnsi="Times New Roman" w:cs="Times New Roman"/>
          <w:sz w:val="28"/>
        </w:rPr>
        <w:t xml:space="preserve"> = 896</w:t>
      </w:r>
      <w:r w:rsidRPr="007437B6">
        <w:rPr>
          <w:rFonts w:ascii="Times New Roman" w:eastAsia="Calibri" w:hAnsi="Times New Roman" w:cs="Times New Roman"/>
          <w:sz w:val="28"/>
          <w:vertAlign w:val="subscript"/>
        </w:rPr>
        <w:t>10</w:t>
      </w:r>
    </w:p>
    <w:p w14:paraId="70B6891A" w14:textId="77777777" w:rsidR="007437B6" w:rsidRPr="007437B6" w:rsidRDefault="007437B6" w:rsidP="007437B6">
      <w:pPr>
        <w:spacing w:after="0" w:line="360" w:lineRule="auto"/>
        <w:jc w:val="both"/>
        <w:rPr>
          <w:rFonts w:ascii="Times New Roman" w:eastAsia="Calibri" w:hAnsi="Times New Roman" w:cs="Times New Roman"/>
          <w:sz w:val="28"/>
        </w:rPr>
      </w:pPr>
      <w:r w:rsidRPr="007437B6">
        <w:rPr>
          <w:rFonts w:ascii="Times New Roman" w:eastAsia="Calibri" w:hAnsi="Times New Roman" w:cs="Times New Roman"/>
          <w:sz w:val="28"/>
        </w:rPr>
        <w:t>Искомый результат: 920</w:t>
      </w:r>
      <w:r w:rsidRPr="007437B6">
        <w:rPr>
          <w:rFonts w:ascii="Times New Roman" w:eastAsia="Calibri" w:hAnsi="Times New Roman" w:cs="Times New Roman"/>
          <w:sz w:val="28"/>
          <w:vertAlign w:val="subscript"/>
        </w:rPr>
        <w:t>10</w:t>
      </w:r>
      <w:r w:rsidRPr="007437B6">
        <w:rPr>
          <w:rFonts w:ascii="Times New Roman" w:eastAsia="Calibri" w:hAnsi="Times New Roman" w:cs="Times New Roman"/>
          <w:sz w:val="28"/>
        </w:rPr>
        <w:t>.</w:t>
      </w:r>
    </w:p>
    <w:p w14:paraId="25B6B06B" w14:textId="77777777" w:rsidR="007437B6" w:rsidRPr="007437B6" w:rsidRDefault="007437B6" w:rsidP="007437B6">
      <w:pPr>
        <w:numPr>
          <w:ilvl w:val="0"/>
          <w:numId w:val="13"/>
        </w:numPr>
        <w:spacing w:after="40" w:line="360" w:lineRule="auto"/>
        <w:contextualSpacing/>
        <w:jc w:val="both"/>
        <w:rPr>
          <w:rFonts w:ascii="Times New Roman" w:eastAsia="Calibri" w:hAnsi="Times New Roman" w:cs="Times New Roman"/>
          <w:sz w:val="28"/>
          <w:szCs w:val="28"/>
          <w:lang w:eastAsia="ru-RU"/>
        </w:rPr>
      </w:pPr>
      <w:r w:rsidRPr="007437B6">
        <w:rPr>
          <w:rFonts w:ascii="Times New Roman" w:eastAsia="Calibri" w:hAnsi="Times New Roman" w:cs="Times New Roman"/>
          <w:sz w:val="28"/>
          <w:szCs w:val="28"/>
          <w:lang w:eastAsia="ru-RU"/>
        </w:rPr>
        <w:t>Истинное ПРС при сложении характеристик.</w:t>
      </w:r>
    </w:p>
    <w:p w14:paraId="6C9ACA04" w14:textId="77777777" w:rsidR="007437B6" w:rsidRPr="007437B6" w:rsidRDefault="007437B6" w:rsidP="007437B6">
      <w:pPr>
        <w:spacing w:after="0" w:line="240" w:lineRule="auto"/>
        <w:rPr>
          <w:rFonts w:ascii="Times New Roman" w:eastAsia="Times New Roman" w:hAnsi="Times New Roman" w:cs="Times New Roman"/>
          <w:sz w:val="28"/>
          <w:szCs w:val="24"/>
          <w:lang w:eastAsia="ru-RU"/>
        </w:rPr>
      </w:pPr>
      <w:r w:rsidRPr="007437B6">
        <w:rPr>
          <w:rFonts w:ascii="Times New Roman" w:eastAsia="Times New Roman" w:hAnsi="Times New Roman" w:cs="Times New Roman"/>
          <w:sz w:val="28"/>
          <w:szCs w:val="24"/>
          <w:lang w:val="en-US" w:eastAsia="ru-RU"/>
        </w:rPr>
        <w:t>A</w:t>
      </w:r>
      <w:r w:rsidRPr="007437B6">
        <w:rPr>
          <w:rFonts w:ascii="Times New Roman" w:eastAsia="Times New Roman" w:hAnsi="Times New Roman" w:cs="Times New Roman"/>
          <w:sz w:val="28"/>
          <w:szCs w:val="24"/>
          <w:lang w:eastAsia="ru-RU"/>
        </w:rPr>
        <w:t>=0,5 * 2</w:t>
      </w:r>
      <w:r w:rsidRPr="007437B6">
        <w:rPr>
          <w:rFonts w:ascii="Times New Roman" w:eastAsia="Times New Roman" w:hAnsi="Times New Roman" w:cs="Times New Roman"/>
          <w:sz w:val="28"/>
          <w:szCs w:val="24"/>
          <w:vertAlign w:val="superscript"/>
          <w:lang w:eastAsia="ru-RU"/>
        </w:rPr>
        <w:t>27</w:t>
      </w:r>
      <w:r w:rsidRPr="007437B6">
        <w:rPr>
          <w:rFonts w:ascii="Times New Roman" w:eastAsia="Times New Roman" w:hAnsi="Times New Roman" w:cs="Times New Roman"/>
          <w:sz w:val="28"/>
          <w:szCs w:val="24"/>
          <w:lang w:eastAsia="ru-RU"/>
        </w:rPr>
        <w:t xml:space="preserve">; </w:t>
      </w:r>
      <w:r w:rsidRPr="007437B6">
        <w:rPr>
          <w:rFonts w:ascii="Times New Roman" w:eastAsia="Times New Roman" w:hAnsi="Times New Roman" w:cs="Times New Roman"/>
          <w:sz w:val="28"/>
          <w:szCs w:val="24"/>
          <w:lang w:val="en-US" w:eastAsia="ru-RU"/>
        </w:rPr>
        <w:t>B</w:t>
      </w:r>
      <w:r w:rsidRPr="007437B6">
        <w:rPr>
          <w:rFonts w:ascii="Times New Roman" w:eastAsia="Times New Roman" w:hAnsi="Times New Roman" w:cs="Times New Roman"/>
          <w:sz w:val="28"/>
          <w:szCs w:val="24"/>
          <w:lang w:eastAsia="ru-RU"/>
        </w:rPr>
        <w:t>=0,5*2</w:t>
      </w:r>
      <w:r w:rsidRPr="007437B6">
        <w:rPr>
          <w:rFonts w:ascii="Times New Roman" w:eastAsia="Times New Roman" w:hAnsi="Times New Roman" w:cs="Times New Roman"/>
          <w:sz w:val="28"/>
          <w:szCs w:val="24"/>
          <w:vertAlign w:val="superscript"/>
          <w:lang w:eastAsia="ru-RU"/>
        </w:rPr>
        <w:t>20</w:t>
      </w:r>
    </w:p>
    <w:p w14:paraId="0944F0CB" w14:textId="77777777" w:rsidR="007437B6" w:rsidRPr="007437B6" w:rsidRDefault="007437B6" w:rsidP="007437B6">
      <w:pPr>
        <w:spacing w:after="0" w:line="240" w:lineRule="auto"/>
        <w:rPr>
          <w:rFonts w:ascii="Times New Roman" w:eastAsia="Times New Roman" w:hAnsi="Times New Roman" w:cs="Times New Roman"/>
          <w:sz w:val="28"/>
          <w:szCs w:val="28"/>
          <w:lang w:eastAsia="ru-RU"/>
        </w:rPr>
      </w:pPr>
    </w:p>
    <w:p w14:paraId="34D6609B" w14:textId="77777777" w:rsidR="007437B6" w:rsidRPr="007437B6" w:rsidRDefault="007437B6" w:rsidP="007437B6">
      <w:pPr>
        <w:spacing w:after="40"/>
        <w:ind w:left="72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Представим числа в разрядной сетке</w:t>
      </w:r>
    </w:p>
    <w:tbl>
      <w:tblPr>
        <w:tblStyle w:val="13"/>
        <w:tblW w:w="0" w:type="auto"/>
        <w:tblInd w:w="720" w:type="dxa"/>
        <w:tblLook w:val="04A0" w:firstRow="1" w:lastRow="0" w:firstColumn="1" w:lastColumn="0" w:noHBand="0" w:noVBand="1"/>
      </w:tblPr>
      <w:tblGrid>
        <w:gridCol w:w="2060"/>
        <w:gridCol w:w="2118"/>
        <w:gridCol w:w="2177"/>
        <w:gridCol w:w="2270"/>
      </w:tblGrid>
      <w:tr w:rsidR="007437B6" w:rsidRPr="007437B6" w14:paraId="185BCB12" w14:textId="77777777" w:rsidTr="001349D7">
        <w:tc>
          <w:tcPr>
            <w:tcW w:w="2336" w:type="dxa"/>
          </w:tcPr>
          <w:p w14:paraId="1F44F161" w14:textId="77777777" w:rsidR="007437B6" w:rsidRPr="007437B6" w:rsidRDefault="007437B6" w:rsidP="007437B6">
            <w:pPr>
              <w:contextualSpacing/>
              <w:jc w:val="center"/>
              <w:rPr>
                <w:rFonts w:ascii="Times New Roman" w:eastAsia="Calibri" w:hAnsi="Times New Roman" w:cs="Times New Roman"/>
                <w:sz w:val="24"/>
                <w:szCs w:val="28"/>
              </w:rPr>
            </w:pPr>
          </w:p>
        </w:tc>
        <w:tc>
          <w:tcPr>
            <w:tcW w:w="2336" w:type="dxa"/>
          </w:tcPr>
          <w:p w14:paraId="32ECCC4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Знак числа</w:t>
            </w:r>
          </w:p>
        </w:tc>
        <w:tc>
          <w:tcPr>
            <w:tcW w:w="2336" w:type="dxa"/>
          </w:tcPr>
          <w:p w14:paraId="4164FEC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Мантисса</w:t>
            </w:r>
          </w:p>
        </w:tc>
        <w:tc>
          <w:tcPr>
            <w:tcW w:w="2337" w:type="dxa"/>
          </w:tcPr>
          <w:p w14:paraId="5A8E18D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Характеристика</w:t>
            </w:r>
          </w:p>
        </w:tc>
      </w:tr>
      <w:tr w:rsidR="007437B6" w:rsidRPr="007437B6" w14:paraId="451D8DA5" w14:textId="77777777" w:rsidTr="001349D7">
        <w:tc>
          <w:tcPr>
            <w:tcW w:w="2336" w:type="dxa"/>
          </w:tcPr>
          <w:p w14:paraId="148A38A6" w14:textId="77777777" w:rsidR="007437B6" w:rsidRPr="007437B6" w:rsidRDefault="007437B6" w:rsidP="007437B6">
            <w:pPr>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A</w:t>
            </w:r>
          </w:p>
        </w:tc>
        <w:tc>
          <w:tcPr>
            <w:tcW w:w="2336" w:type="dxa"/>
          </w:tcPr>
          <w:p w14:paraId="15ABFA3F"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2336" w:type="dxa"/>
          </w:tcPr>
          <w:p w14:paraId="01ABF05F"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100000</w:t>
            </w:r>
          </w:p>
        </w:tc>
        <w:tc>
          <w:tcPr>
            <w:tcW w:w="2337" w:type="dxa"/>
          </w:tcPr>
          <w:p w14:paraId="3C3129CE"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111011</w:t>
            </w:r>
          </w:p>
        </w:tc>
      </w:tr>
      <w:tr w:rsidR="007437B6" w:rsidRPr="007437B6" w14:paraId="1F8E5278" w14:textId="77777777" w:rsidTr="001349D7">
        <w:tc>
          <w:tcPr>
            <w:tcW w:w="2336" w:type="dxa"/>
          </w:tcPr>
          <w:p w14:paraId="19CFBA33" w14:textId="77777777" w:rsidR="007437B6" w:rsidRPr="007437B6" w:rsidRDefault="007437B6" w:rsidP="007437B6">
            <w:pPr>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B</w:t>
            </w:r>
          </w:p>
        </w:tc>
        <w:tc>
          <w:tcPr>
            <w:tcW w:w="2336" w:type="dxa"/>
          </w:tcPr>
          <w:p w14:paraId="51270666"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2336" w:type="dxa"/>
          </w:tcPr>
          <w:p w14:paraId="612D6905"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100000</w:t>
            </w:r>
          </w:p>
        </w:tc>
        <w:tc>
          <w:tcPr>
            <w:tcW w:w="2337" w:type="dxa"/>
          </w:tcPr>
          <w:p w14:paraId="2622C939"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110100</w:t>
            </w:r>
          </w:p>
        </w:tc>
      </w:tr>
    </w:tbl>
    <w:p w14:paraId="31FE995D" w14:textId="77777777" w:rsidR="007437B6" w:rsidRPr="007437B6" w:rsidRDefault="007437B6" w:rsidP="007437B6">
      <w:pPr>
        <w:spacing w:after="0" w:line="240" w:lineRule="auto"/>
        <w:rPr>
          <w:rFonts w:ascii="Times New Roman" w:eastAsia="Times New Roman" w:hAnsi="Times New Roman" w:cs="Times New Roman"/>
          <w:sz w:val="28"/>
          <w:szCs w:val="28"/>
          <w:lang w:eastAsia="ru-RU"/>
        </w:rPr>
      </w:pPr>
    </w:p>
    <w:p w14:paraId="0F4E617A" w14:textId="77777777" w:rsidR="007437B6" w:rsidRPr="007437B6" w:rsidRDefault="007437B6" w:rsidP="007437B6">
      <w:pPr>
        <w:spacing w:after="40"/>
        <w:ind w:left="72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Сложим характеристики двух операндов</w:t>
      </w:r>
    </w:p>
    <w:tbl>
      <w:tblPr>
        <w:tblStyle w:val="13"/>
        <w:tblW w:w="0" w:type="auto"/>
        <w:jc w:val="center"/>
        <w:tblLook w:val="04A0" w:firstRow="1" w:lastRow="0" w:firstColumn="1" w:lastColumn="0" w:noHBand="0" w:noVBand="1"/>
      </w:tblPr>
      <w:tblGrid>
        <w:gridCol w:w="1086"/>
        <w:gridCol w:w="1043"/>
        <w:gridCol w:w="1066"/>
        <w:gridCol w:w="1086"/>
        <w:gridCol w:w="1086"/>
        <w:gridCol w:w="1086"/>
      </w:tblGrid>
      <w:tr w:rsidR="007437B6" w:rsidRPr="007437B6" w14:paraId="5EE4FB9B" w14:textId="77777777" w:rsidTr="001349D7">
        <w:trPr>
          <w:jc w:val="center"/>
        </w:trPr>
        <w:tc>
          <w:tcPr>
            <w:tcW w:w="1086" w:type="dxa"/>
          </w:tcPr>
          <w:p w14:paraId="4CFE2CE2"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43" w:type="dxa"/>
          </w:tcPr>
          <w:p w14:paraId="4E0CB05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66" w:type="dxa"/>
          </w:tcPr>
          <w:p w14:paraId="57D5FC6E"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4741E75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4654FD9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4590CBBD"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r>
      <w:tr w:rsidR="007437B6" w:rsidRPr="007437B6" w14:paraId="1191193F" w14:textId="77777777" w:rsidTr="001349D7">
        <w:trPr>
          <w:jc w:val="center"/>
        </w:trPr>
        <w:tc>
          <w:tcPr>
            <w:tcW w:w="1086" w:type="dxa"/>
          </w:tcPr>
          <w:p w14:paraId="1195635F"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43" w:type="dxa"/>
          </w:tcPr>
          <w:p w14:paraId="2B11E2DE"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66" w:type="dxa"/>
          </w:tcPr>
          <w:p w14:paraId="683930B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750DF28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331E2B64"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2773690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r>
      <w:tr w:rsidR="007437B6" w:rsidRPr="007437B6" w14:paraId="2EB03117" w14:textId="77777777" w:rsidTr="001349D7">
        <w:trPr>
          <w:jc w:val="center"/>
        </w:trPr>
        <w:tc>
          <w:tcPr>
            <w:tcW w:w="1086" w:type="dxa"/>
          </w:tcPr>
          <w:p w14:paraId="0682485A"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r w:rsidRPr="007437B6">
              <w:rPr>
                <w:rFonts w:ascii="Times New Roman" w:eastAsia="Calibri" w:hAnsi="Times New Roman" w:cs="Times New Roman"/>
                <w:sz w:val="24"/>
                <w:szCs w:val="28"/>
                <w:lang w:val="en-US"/>
              </w:rPr>
              <w:t>|</w:t>
            </w:r>
            <w:r w:rsidRPr="007437B6">
              <w:rPr>
                <w:rFonts w:ascii="Times New Roman" w:eastAsia="Calibri" w:hAnsi="Times New Roman" w:cs="Times New Roman"/>
                <w:sz w:val="24"/>
                <w:szCs w:val="28"/>
              </w:rPr>
              <w:t>1</w:t>
            </w:r>
          </w:p>
        </w:tc>
        <w:tc>
          <w:tcPr>
            <w:tcW w:w="1043" w:type="dxa"/>
          </w:tcPr>
          <w:p w14:paraId="4F1E5C9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66" w:type="dxa"/>
          </w:tcPr>
          <w:p w14:paraId="5AD2FA06"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6ACEAAF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1581D06D"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3025A17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r>
    </w:tbl>
    <w:p w14:paraId="3858178C" w14:textId="77777777" w:rsidR="007437B6" w:rsidRPr="007437B6" w:rsidRDefault="007437B6" w:rsidP="007437B6">
      <w:pPr>
        <w:spacing w:after="0" w:line="240" w:lineRule="auto"/>
        <w:rPr>
          <w:rFonts w:ascii="Times New Roman" w:eastAsia="Times New Roman" w:hAnsi="Times New Roman" w:cs="Times New Roman"/>
          <w:sz w:val="28"/>
          <w:szCs w:val="28"/>
          <w:lang w:eastAsia="ru-RU"/>
        </w:rPr>
      </w:pPr>
    </w:p>
    <w:p w14:paraId="268C27AF" w14:textId="77777777" w:rsidR="007437B6" w:rsidRPr="007437B6" w:rsidRDefault="007437B6" w:rsidP="007437B6">
      <w:pPr>
        <w:spacing w:after="0" w:line="360" w:lineRule="auto"/>
        <w:ind w:firstLine="709"/>
        <w:jc w:val="both"/>
        <w:rPr>
          <w:rFonts w:ascii="Times New Roman" w:eastAsia="Times New Roman" w:hAnsi="Times New Roman" w:cs="Times New Roman"/>
          <w:sz w:val="28"/>
          <w:szCs w:val="28"/>
          <w:lang w:eastAsia="ru-RU"/>
        </w:rPr>
      </w:pPr>
      <w:r w:rsidRPr="007437B6">
        <w:rPr>
          <w:rFonts w:ascii="Times New Roman" w:eastAsia="Times New Roman" w:hAnsi="Times New Roman" w:cs="Times New Roman"/>
          <w:sz w:val="28"/>
          <w:szCs w:val="24"/>
          <w:lang w:eastAsia="ru-RU"/>
        </w:rPr>
        <w:t>В результирующей характеристике было получено ПРС. В старшем разряде была получена 1, также возникла единица переноса, остальные разряды характеристики не равны нулю. Значит формируется сигнал о ПРС, происходит останов операции умножения.</w:t>
      </w:r>
    </w:p>
    <w:p w14:paraId="69DB2589" w14:textId="77777777" w:rsidR="007437B6" w:rsidRPr="007437B6" w:rsidRDefault="007437B6" w:rsidP="007437B6">
      <w:pPr>
        <w:numPr>
          <w:ilvl w:val="0"/>
          <w:numId w:val="13"/>
        </w:numPr>
        <w:spacing w:after="40" w:line="360" w:lineRule="auto"/>
        <w:contextualSpacing/>
        <w:jc w:val="both"/>
        <w:rPr>
          <w:rFonts w:ascii="Times New Roman" w:eastAsia="Calibri" w:hAnsi="Times New Roman" w:cs="Times New Roman"/>
          <w:sz w:val="28"/>
          <w:szCs w:val="28"/>
          <w:lang w:eastAsia="ru-RU"/>
        </w:rPr>
      </w:pPr>
      <w:r w:rsidRPr="007437B6">
        <w:rPr>
          <w:rFonts w:ascii="Times New Roman" w:eastAsia="Calibri" w:hAnsi="Times New Roman" w:cs="Times New Roman"/>
          <w:sz w:val="28"/>
          <w:szCs w:val="28"/>
          <w:lang w:eastAsia="ru-RU"/>
        </w:rPr>
        <w:t>Временное ПРС при сложении характеристик, которое превращается в истинное ПРС после цикла умножения.</w:t>
      </w:r>
    </w:p>
    <w:p w14:paraId="173BE51E" w14:textId="77777777" w:rsidR="007437B6" w:rsidRPr="007437B6" w:rsidRDefault="007437B6" w:rsidP="007437B6">
      <w:pPr>
        <w:spacing w:after="0" w:line="240" w:lineRule="auto"/>
        <w:rPr>
          <w:rFonts w:ascii="Times New Roman" w:eastAsia="Times New Roman" w:hAnsi="Times New Roman" w:cs="Times New Roman"/>
          <w:sz w:val="28"/>
          <w:szCs w:val="24"/>
          <w:lang w:eastAsia="ru-RU"/>
        </w:rPr>
      </w:pPr>
      <w:r w:rsidRPr="007437B6">
        <w:rPr>
          <w:rFonts w:ascii="Times New Roman" w:eastAsia="Times New Roman" w:hAnsi="Times New Roman" w:cs="Times New Roman"/>
          <w:sz w:val="28"/>
          <w:szCs w:val="24"/>
          <w:lang w:val="en-US" w:eastAsia="ru-RU"/>
        </w:rPr>
        <w:t>A</w:t>
      </w:r>
      <w:r w:rsidRPr="007437B6">
        <w:rPr>
          <w:rFonts w:ascii="Times New Roman" w:eastAsia="Times New Roman" w:hAnsi="Times New Roman" w:cs="Times New Roman"/>
          <w:sz w:val="28"/>
          <w:szCs w:val="24"/>
          <w:lang w:eastAsia="ru-RU"/>
        </w:rPr>
        <w:t>=0,875*2</w:t>
      </w:r>
      <w:r w:rsidRPr="007437B6">
        <w:rPr>
          <w:rFonts w:ascii="Times New Roman" w:eastAsia="Times New Roman" w:hAnsi="Times New Roman" w:cs="Times New Roman"/>
          <w:sz w:val="28"/>
          <w:szCs w:val="24"/>
          <w:vertAlign w:val="superscript"/>
          <w:lang w:eastAsia="ru-RU"/>
        </w:rPr>
        <w:t>16</w:t>
      </w:r>
      <w:r w:rsidRPr="007437B6">
        <w:rPr>
          <w:rFonts w:ascii="Times New Roman" w:eastAsia="Times New Roman" w:hAnsi="Times New Roman" w:cs="Times New Roman"/>
          <w:sz w:val="28"/>
          <w:szCs w:val="24"/>
          <w:lang w:eastAsia="ru-RU"/>
        </w:rPr>
        <w:t xml:space="preserve">; </w:t>
      </w:r>
      <w:r w:rsidRPr="007437B6">
        <w:rPr>
          <w:rFonts w:ascii="Times New Roman" w:eastAsia="Times New Roman" w:hAnsi="Times New Roman" w:cs="Times New Roman"/>
          <w:sz w:val="28"/>
          <w:szCs w:val="24"/>
          <w:lang w:val="en-US" w:eastAsia="ru-RU"/>
        </w:rPr>
        <w:t>B</w:t>
      </w:r>
      <w:r w:rsidRPr="007437B6">
        <w:rPr>
          <w:rFonts w:ascii="Times New Roman" w:eastAsia="Times New Roman" w:hAnsi="Times New Roman" w:cs="Times New Roman"/>
          <w:sz w:val="28"/>
          <w:szCs w:val="24"/>
          <w:lang w:eastAsia="ru-RU"/>
        </w:rPr>
        <w:t>=0,75*2</w:t>
      </w:r>
      <w:r w:rsidRPr="007437B6">
        <w:rPr>
          <w:rFonts w:ascii="Times New Roman" w:eastAsia="Times New Roman" w:hAnsi="Times New Roman" w:cs="Times New Roman"/>
          <w:sz w:val="28"/>
          <w:szCs w:val="24"/>
          <w:vertAlign w:val="superscript"/>
          <w:lang w:eastAsia="ru-RU"/>
        </w:rPr>
        <w:t>16</w:t>
      </w:r>
    </w:p>
    <w:p w14:paraId="6FD17C66" w14:textId="77777777" w:rsidR="007437B6" w:rsidRPr="007437B6" w:rsidRDefault="007437B6" w:rsidP="007437B6">
      <w:pPr>
        <w:spacing w:after="0" w:line="240" w:lineRule="auto"/>
        <w:rPr>
          <w:rFonts w:ascii="Times New Roman" w:eastAsia="Times New Roman" w:hAnsi="Times New Roman" w:cs="Times New Roman"/>
          <w:sz w:val="28"/>
          <w:szCs w:val="28"/>
          <w:lang w:eastAsia="ru-RU"/>
        </w:rPr>
      </w:pPr>
    </w:p>
    <w:p w14:paraId="529E405A" w14:textId="77777777" w:rsidR="007437B6" w:rsidRPr="007437B6" w:rsidRDefault="007437B6" w:rsidP="007437B6">
      <w:pPr>
        <w:spacing w:after="40"/>
        <w:ind w:left="72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Представим числа в разрядной сетке</w:t>
      </w:r>
    </w:p>
    <w:tbl>
      <w:tblPr>
        <w:tblStyle w:val="13"/>
        <w:tblW w:w="0" w:type="auto"/>
        <w:tblInd w:w="720" w:type="dxa"/>
        <w:tblLook w:val="04A0" w:firstRow="1" w:lastRow="0" w:firstColumn="1" w:lastColumn="0" w:noHBand="0" w:noVBand="1"/>
      </w:tblPr>
      <w:tblGrid>
        <w:gridCol w:w="2060"/>
        <w:gridCol w:w="2118"/>
        <w:gridCol w:w="2177"/>
        <w:gridCol w:w="2270"/>
      </w:tblGrid>
      <w:tr w:rsidR="007437B6" w:rsidRPr="007437B6" w14:paraId="6DF67035" w14:textId="77777777" w:rsidTr="001349D7">
        <w:tc>
          <w:tcPr>
            <w:tcW w:w="2336" w:type="dxa"/>
          </w:tcPr>
          <w:p w14:paraId="1C179ABC" w14:textId="77777777" w:rsidR="007437B6" w:rsidRPr="007437B6" w:rsidRDefault="007437B6" w:rsidP="007437B6">
            <w:pPr>
              <w:contextualSpacing/>
              <w:jc w:val="center"/>
              <w:rPr>
                <w:rFonts w:ascii="Times New Roman" w:eastAsia="Calibri" w:hAnsi="Times New Roman" w:cs="Times New Roman"/>
                <w:sz w:val="24"/>
                <w:szCs w:val="28"/>
              </w:rPr>
            </w:pPr>
          </w:p>
        </w:tc>
        <w:tc>
          <w:tcPr>
            <w:tcW w:w="2336" w:type="dxa"/>
          </w:tcPr>
          <w:p w14:paraId="5097D03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Знак числа</w:t>
            </w:r>
          </w:p>
        </w:tc>
        <w:tc>
          <w:tcPr>
            <w:tcW w:w="2336" w:type="dxa"/>
          </w:tcPr>
          <w:p w14:paraId="6B1B0D5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Мантисса</w:t>
            </w:r>
          </w:p>
        </w:tc>
        <w:tc>
          <w:tcPr>
            <w:tcW w:w="2337" w:type="dxa"/>
          </w:tcPr>
          <w:p w14:paraId="07DABFA2"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Характеристика</w:t>
            </w:r>
          </w:p>
        </w:tc>
      </w:tr>
      <w:tr w:rsidR="007437B6" w:rsidRPr="007437B6" w14:paraId="2554889A" w14:textId="77777777" w:rsidTr="001349D7">
        <w:tc>
          <w:tcPr>
            <w:tcW w:w="2336" w:type="dxa"/>
          </w:tcPr>
          <w:p w14:paraId="223B9099" w14:textId="77777777" w:rsidR="007437B6" w:rsidRPr="007437B6" w:rsidRDefault="007437B6" w:rsidP="007437B6">
            <w:pPr>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A</w:t>
            </w:r>
          </w:p>
        </w:tc>
        <w:tc>
          <w:tcPr>
            <w:tcW w:w="2336" w:type="dxa"/>
          </w:tcPr>
          <w:p w14:paraId="6227146C"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2336" w:type="dxa"/>
          </w:tcPr>
          <w:p w14:paraId="10476115"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111000</w:t>
            </w:r>
          </w:p>
        </w:tc>
        <w:tc>
          <w:tcPr>
            <w:tcW w:w="2337" w:type="dxa"/>
          </w:tcPr>
          <w:p w14:paraId="1D64210C"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110000</w:t>
            </w:r>
          </w:p>
        </w:tc>
      </w:tr>
      <w:tr w:rsidR="007437B6" w:rsidRPr="007437B6" w14:paraId="0E6E974F" w14:textId="77777777" w:rsidTr="001349D7">
        <w:tc>
          <w:tcPr>
            <w:tcW w:w="2336" w:type="dxa"/>
          </w:tcPr>
          <w:p w14:paraId="37093B1C" w14:textId="77777777" w:rsidR="007437B6" w:rsidRPr="007437B6" w:rsidRDefault="007437B6" w:rsidP="007437B6">
            <w:pPr>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B</w:t>
            </w:r>
          </w:p>
        </w:tc>
        <w:tc>
          <w:tcPr>
            <w:tcW w:w="2336" w:type="dxa"/>
          </w:tcPr>
          <w:p w14:paraId="782D7FBA"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2336" w:type="dxa"/>
          </w:tcPr>
          <w:p w14:paraId="048A0B9E"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110000</w:t>
            </w:r>
          </w:p>
        </w:tc>
        <w:tc>
          <w:tcPr>
            <w:tcW w:w="2337" w:type="dxa"/>
          </w:tcPr>
          <w:p w14:paraId="3EEC686B"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110000</w:t>
            </w:r>
          </w:p>
        </w:tc>
      </w:tr>
    </w:tbl>
    <w:p w14:paraId="43AF5B49" w14:textId="77777777" w:rsidR="007437B6" w:rsidRPr="007437B6" w:rsidRDefault="007437B6" w:rsidP="007437B6">
      <w:pPr>
        <w:spacing w:after="0" w:line="240" w:lineRule="auto"/>
        <w:rPr>
          <w:rFonts w:ascii="Times New Roman" w:eastAsia="Times New Roman" w:hAnsi="Times New Roman" w:cs="Times New Roman"/>
          <w:sz w:val="28"/>
          <w:szCs w:val="28"/>
          <w:lang w:eastAsia="ru-RU"/>
        </w:rPr>
      </w:pPr>
    </w:p>
    <w:p w14:paraId="394DD217" w14:textId="77777777" w:rsidR="007437B6" w:rsidRPr="007437B6" w:rsidRDefault="007437B6" w:rsidP="007437B6">
      <w:pPr>
        <w:spacing w:after="40"/>
        <w:ind w:left="72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Сложим характеристики двух операндов</w:t>
      </w:r>
    </w:p>
    <w:tbl>
      <w:tblPr>
        <w:tblStyle w:val="13"/>
        <w:tblW w:w="0" w:type="auto"/>
        <w:jc w:val="center"/>
        <w:tblLook w:val="04A0" w:firstRow="1" w:lastRow="0" w:firstColumn="1" w:lastColumn="0" w:noHBand="0" w:noVBand="1"/>
      </w:tblPr>
      <w:tblGrid>
        <w:gridCol w:w="1086"/>
        <w:gridCol w:w="1043"/>
        <w:gridCol w:w="1066"/>
        <w:gridCol w:w="1086"/>
        <w:gridCol w:w="1086"/>
        <w:gridCol w:w="1086"/>
      </w:tblGrid>
      <w:tr w:rsidR="007437B6" w:rsidRPr="007437B6" w14:paraId="7E089A80" w14:textId="77777777" w:rsidTr="001349D7">
        <w:trPr>
          <w:trHeight w:val="123"/>
          <w:jc w:val="center"/>
        </w:trPr>
        <w:tc>
          <w:tcPr>
            <w:tcW w:w="1086" w:type="dxa"/>
          </w:tcPr>
          <w:p w14:paraId="79819CA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43" w:type="dxa"/>
          </w:tcPr>
          <w:p w14:paraId="7C6302B6"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66" w:type="dxa"/>
          </w:tcPr>
          <w:p w14:paraId="7D6BF6BA"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31E52C1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3FD9453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0D407D0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r>
      <w:tr w:rsidR="007437B6" w:rsidRPr="007437B6" w14:paraId="1A415C5F" w14:textId="77777777" w:rsidTr="001349D7">
        <w:trPr>
          <w:jc w:val="center"/>
        </w:trPr>
        <w:tc>
          <w:tcPr>
            <w:tcW w:w="1086" w:type="dxa"/>
          </w:tcPr>
          <w:p w14:paraId="2B1C2C7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43" w:type="dxa"/>
          </w:tcPr>
          <w:p w14:paraId="72E2B6C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66" w:type="dxa"/>
          </w:tcPr>
          <w:p w14:paraId="7E8A0F0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116FAF1A"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049D426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2009279C"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r>
      <w:tr w:rsidR="007437B6" w:rsidRPr="007437B6" w14:paraId="2D46E5C2" w14:textId="77777777" w:rsidTr="001349D7">
        <w:trPr>
          <w:jc w:val="center"/>
        </w:trPr>
        <w:tc>
          <w:tcPr>
            <w:tcW w:w="1086" w:type="dxa"/>
          </w:tcPr>
          <w:p w14:paraId="5881740A"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r w:rsidRPr="007437B6">
              <w:rPr>
                <w:rFonts w:ascii="Times New Roman" w:eastAsia="Calibri" w:hAnsi="Times New Roman" w:cs="Times New Roman"/>
                <w:sz w:val="24"/>
                <w:szCs w:val="28"/>
                <w:lang w:val="en-US"/>
              </w:rPr>
              <w:t>|</w:t>
            </w:r>
            <w:r w:rsidRPr="007437B6">
              <w:rPr>
                <w:rFonts w:ascii="Times New Roman" w:eastAsia="Calibri" w:hAnsi="Times New Roman" w:cs="Times New Roman"/>
                <w:sz w:val="24"/>
                <w:szCs w:val="28"/>
              </w:rPr>
              <w:t>1</w:t>
            </w:r>
          </w:p>
        </w:tc>
        <w:tc>
          <w:tcPr>
            <w:tcW w:w="1043" w:type="dxa"/>
          </w:tcPr>
          <w:p w14:paraId="794D811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66" w:type="dxa"/>
          </w:tcPr>
          <w:p w14:paraId="2D5D566C"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70C940C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73C7006F"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3468A32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r>
    </w:tbl>
    <w:p w14:paraId="13E902DE" w14:textId="77777777" w:rsidR="007437B6" w:rsidRPr="007437B6" w:rsidRDefault="007437B6" w:rsidP="007437B6">
      <w:pPr>
        <w:spacing w:after="0" w:line="360" w:lineRule="auto"/>
        <w:ind w:firstLine="709"/>
        <w:jc w:val="both"/>
        <w:rPr>
          <w:rFonts w:ascii="Times New Roman" w:eastAsia="Calibri" w:hAnsi="Times New Roman" w:cs="Times New Roman"/>
          <w:sz w:val="28"/>
        </w:rPr>
      </w:pPr>
      <w:r w:rsidRPr="007437B6">
        <w:rPr>
          <w:rFonts w:ascii="Times New Roman" w:eastAsia="Calibri" w:hAnsi="Times New Roman" w:cs="Times New Roman"/>
          <w:sz w:val="28"/>
        </w:rPr>
        <w:t>В результирующей характеристике было получено временное ПРС. В старшем разряде была получена 1, также возникла единица переноса, остальные разряды характеристики равны нулю. Выполним цикл умножения мантисс сомножителей.</w:t>
      </w:r>
    </w:p>
    <w:p w14:paraId="6D1FCBBF" w14:textId="77777777" w:rsidR="007437B6" w:rsidRPr="007437B6" w:rsidRDefault="007437B6" w:rsidP="007437B6">
      <w:pPr>
        <w:keepNext/>
        <w:spacing w:after="200" w:line="240" w:lineRule="auto"/>
        <w:jc w:val="both"/>
        <w:rPr>
          <w:rFonts w:ascii="Times New Roman" w:eastAsia="Calibri" w:hAnsi="Times New Roman" w:cs="Times New Roman"/>
          <w:iCs/>
          <w:sz w:val="28"/>
          <w:szCs w:val="28"/>
        </w:rPr>
      </w:pPr>
      <w:r w:rsidRPr="007437B6">
        <w:rPr>
          <w:rFonts w:ascii="Times New Roman" w:eastAsia="Calibri" w:hAnsi="Times New Roman" w:cs="Times New Roman"/>
          <w:iCs/>
          <w:sz w:val="28"/>
          <w:szCs w:val="28"/>
        </w:rPr>
        <w:lastRenderedPageBreak/>
        <w:t xml:space="preserve">Таблица </w:t>
      </w:r>
      <w:r w:rsidRPr="007437B6">
        <w:rPr>
          <w:rFonts w:ascii="Times New Roman" w:eastAsia="Calibri" w:hAnsi="Times New Roman" w:cs="Times New Roman"/>
          <w:iCs/>
          <w:sz w:val="28"/>
          <w:szCs w:val="28"/>
        </w:rPr>
        <w:fldChar w:fldCharType="begin"/>
      </w:r>
      <w:r w:rsidRPr="007437B6">
        <w:rPr>
          <w:rFonts w:ascii="Times New Roman" w:eastAsia="Calibri" w:hAnsi="Times New Roman" w:cs="Times New Roman"/>
          <w:iCs/>
          <w:sz w:val="28"/>
          <w:szCs w:val="28"/>
        </w:rPr>
        <w:instrText xml:space="preserve"> SEQ Таблица \* ARABIC </w:instrText>
      </w:r>
      <w:r w:rsidRPr="007437B6">
        <w:rPr>
          <w:rFonts w:ascii="Times New Roman" w:eastAsia="Calibri" w:hAnsi="Times New Roman" w:cs="Times New Roman"/>
          <w:iCs/>
          <w:sz w:val="28"/>
          <w:szCs w:val="28"/>
        </w:rPr>
        <w:fldChar w:fldCharType="separate"/>
      </w:r>
      <w:r w:rsidRPr="007437B6">
        <w:rPr>
          <w:rFonts w:ascii="Times New Roman" w:eastAsia="Calibri" w:hAnsi="Times New Roman" w:cs="Times New Roman"/>
          <w:iCs/>
          <w:noProof/>
          <w:sz w:val="28"/>
          <w:szCs w:val="28"/>
        </w:rPr>
        <w:t>2</w:t>
      </w:r>
      <w:r w:rsidRPr="007437B6">
        <w:rPr>
          <w:rFonts w:ascii="Times New Roman" w:eastAsia="Calibri" w:hAnsi="Times New Roman" w:cs="Times New Roman"/>
          <w:iCs/>
          <w:sz w:val="28"/>
          <w:szCs w:val="28"/>
        </w:rPr>
        <w:fldChar w:fldCharType="end"/>
      </w:r>
      <w:r w:rsidRPr="007437B6">
        <w:rPr>
          <w:rFonts w:ascii="Times New Roman" w:eastAsia="Calibri" w:hAnsi="Times New Roman" w:cs="Times New Roman"/>
          <w:iCs/>
          <w:sz w:val="28"/>
          <w:szCs w:val="28"/>
        </w:rPr>
        <w:t xml:space="preserve"> -Умножение чисел с возникновением неустранимого временного ПРС </w:t>
      </w:r>
    </w:p>
    <w:tbl>
      <w:tblPr>
        <w:tblStyle w:val="13"/>
        <w:tblW w:w="0" w:type="auto"/>
        <w:jc w:val="center"/>
        <w:tblLook w:val="04A0" w:firstRow="1" w:lastRow="0" w:firstColumn="1" w:lastColumn="0" w:noHBand="0" w:noVBand="1"/>
      </w:tblPr>
      <w:tblGrid>
        <w:gridCol w:w="1980"/>
        <w:gridCol w:w="2660"/>
        <w:gridCol w:w="2585"/>
        <w:gridCol w:w="2120"/>
      </w:tblGrid>
      <w:tr w:rsidR="007437B6" w:rsidRPr="007437B6" w14:paraId="1B276028" w14:textId="77777777" w:rsidTr="001349D7">
        <w:trPr>
          <w:jc w:val="center"/>
        </w:trPr>
        <w:tc>
          <w:tcPr>
            <w:tcW w:w="1980" w:type="dxa"/>
          </w:tcPr>
          <w:p w14:paraId="77D85B10"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61312" behindDoc="0" locked="0" layoutInCell="1" allowOverlap="1" wp14:anchorId="5EB9402A" wp14:editId="03DF6B78">
                      <wp:simplePos x="0" y="0"/>
                      <wp:positionH relativeFrom="column">
                        <wp:posOffset>231236</wp:posOffset>
                      </wp:positionH>
                      <wp:positionV relativeFrom="paragraph">
                        <wp:posOffset>163867</wp:posOffset>
                      </wp:positionV>
                      <wp:extent cx="883664" cy="0"/>
                      <wp:effectExtent l="0" t="76200" r="12065" b="95250"/>
                      <wp:wrapNone/>
                      <wp:docPr id="509" name="Прямая со стрелкой 509"/>
                      <wp:cNvGraphicFramePr/>
                      <a:graphic xmlns:a="http://schemas.openxmlformats.org/drawingml/2006/main">
                        <a:graphicData uri="http://schemas.microsoft.com/office/word/2010/wordprocessingShape">
                          <wps:wsp>
                            <wps:cNvCnPr/>
                            <wps:spPr>
                              <a:xfrm>
                                <a:off x="0" y="0"/>
                                <a:ext cx="883664"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C0B972F" id="Прямая со стрелкой 509" o:spid="_x0000_s1026" type="#_x0000_t32" style="position:absolute;margin-left:18.2pt;margin-top:12.9pt;width:69.6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" strokecolor="windowText" strokeweight=".5pt">
                      <v:stroke endarrow="block" joinstyle="miter"/>
                    </v:shape>
                  </w:pict>
                </mc:Fallback>
              </mc:AlternateContent>
            </w:r>
          </w:p>
          <w:p w14:paraId="422A7E9B"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Множитель</w:t>
            </w:r>
          </w:p>
        </w:tc>
        <w:tc>
          <w:tcPr>
            <w:tcW w:w="2660" w:type="dxa"/>
          </w:tcPr>
          <w:p w14:paraId="7347DBA5" w14:textId="77777777" w:rsidR="007437B6" w:rsidRPr="007437B6" w:rsidRDefault="007437B6" w:rsidP="007437B6">
            <w:pPr>
              <w:jc w:val="center"/>
              <w:rPr>
                <w:rFonts w:ascii="Times New Roman" w:eastAsia="Times New Roman" w:hAnsi="Times New Roman" w:cs="Times New Roman"/>
                <w:sz w:val="24"/>
                <w:szCs w:val="24"/>
                <w:lang w:eastAsia="zh-CN"/>
              </w:rPr>
            </w:pPr>
          </w:p>
          <w:p w14:paraId="26C232E4"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Множимое</w:t>
            </w:r>
          </w:p>
        </w:tc>
        <w:tc>
          <w:tcPr>
            <w:tcW w:w="2585" w:type="dxa"/>
          </w:tcPr>
          <w:p w14:paraId="032728AD"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62336" behindDoc="0" locked="0" layoutInCell="1" allowOverlap="1" wp14:anchorId="2D2A96C3" wp14:editId="55E68B35">
                      <wp:simplePos x="0" y="0"/>
                      <wp:positionH relativeFrom="column">
                        <wp:posOffset>325483</wp:posOffset>
                      </wp:positionH>
                      <wp:positionV relativeFrom="paragraph">
                        <wp:posOffset>170543</wp:posOffset>
                      </wp:positionV>
                      <wp:extent cx="883664" cy="0"/>
                      <wp:effectExtent l="0" t="76200" r="12065" b="95250"/>
                      <wp:wrapNone/>
                      <wp:docPr id="20" name="Прямая со стрелкой 20"/>
                      <wp:cNvGraphicFramePr/>
                      <a:graphic xmlns:a="http://schemas.openxmlformats.org/drawingml/2006/main">
                        <a:graphicData uri="http://schemas.microsoft.com/office/word/2010/wordprocessingShape">
                          <wps:wsp>
                            <wps:cNvCnPr/>
                            <wps:spPr>
                              <a:xfrm>
                                <a:off x="0" y="0"/>
                                <a:ext cx="883664"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D1B4479" id="Прямая со стрелкой 20" o:spid="_x0000_s1026" type="#_x0000_t32" style="position:absolute;margin-left:25.65pt;margin-top:13.45pt;width:69.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" strokecolor="windowText" strokeweight=".5pt">
                      <v:stroke endarrow="block" joinstyle="miter"/>
                    </v:shape>
                  </w:pict>
                </mc:Fallback>
              </mc:AlternateContent>
            </w:r>
          </w:p>
          <w:p w14:paraId="10503224"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СЧП</w:t>
            </w:r>
          </w:p>
        </w:tc>
        <w:tc>
          <w:tcPr>
            <w:tcW w:w="2120" w:type="dxa"/>
          </w:tcPr>
          <w:p w14:paraId="6FA058E2" w14:textId="77777777" w:rsidR="007437B6" w:rsidRPr="007437B6" w:rsidRDefault="007437B6" w:rsidP="007437B6">
            <w:pPr>
              <w:jc w:val="center"/>
              <w:rPr>
                <w:rFonts w:ascii="Times New Roman" w:eastAsia="Times New Roman" w:hAnsi="Times New Roman" w:cs="Times New Roman"/>
                <w:sz w:val="24"/>
                <w:szCs w:val="24"/>
                <w:lang w:eastAsia="zh-CN"/>
              </w:rPr>
            </w:pPr>
          </w:p>
          <w:p w14:paraId="757EC3B8"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Пояснение</w:t>
            </w:r>
          </w:p>
        </w:tc>
      </w:tr>
      <w:tr w:rsidR="007437B6" w:rsidRPr="007437B6" w14:paraId="44C849D5" w14:textId="77777777" w:rsidTr="001349D7">
        <w:trPr>
          <w:jc w:val="center"/>
        </w:trPr>
        <w:tc>
          <w:tcPr>
            <w:tcW w:w="1980" w:type="dxa"/>
          </w:tcPr>
          <w:p w14:paraId="50A0B12D"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0.111000</w:t>
            </w:r>
          </w:p>
        </w:tc>
        <w:tc>
          <w:tcPr>
            <w:tcW w:w="2660" w:type="dxa"/>
          </w:tcPr>
          <w:p w14:paraId="3FB9F299"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5B9CBCF5"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0.0000000</w:t>
            </w:r>
          </w:p>
        </w:tc>
        <w:tc>
          <w:tcPr>
            <w:tcW w:w="2120" w:type="dxa"/>
          </w:tcPr>
          <w:p w14:paraId="2709F9FE"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Исх. данные</w:t>
            </w:r>
          </w:p>
        </w:tc>
      </w:tr>
      <w:tr w:rsidR="007437B6" w:rsidRPr="007437B6" w14:paraId="61F9156C" w14:textId="77777777" w:rsidTr="001349D7">
        <w:trPr>
          <w:jc w:val="center"/>
        </w:trPr>
        <w:tc>
          <w:tcPr>
            <w:tcW w:w="1980" w:type="dxa"/>
          </w:tcPr>
          <w:p w14:paraId="52C551EF"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11100</w:t>
            </w:r>
            <w:r w:rsidRPr="007437B6">
              <w:rPr>
                <w:rFonts w:ascii="Times New Roman" w:eastAsia="Times New Roman" w:hAnsi="Times New Roman" w:cs="Times New Roman"/>
                <w:i/>
                <w:noProof/>
                <w:sz w:val="24"/>
                <w:szCs w:val="24"/>
                <w:lang w:eastAsia="ru-RU"/>
              </w:rPr>
              <w:t>0</w:t>
            </w:r>
          </w:p>
        </w:tc>
        <w:tc>
          <w:tcPr>
            <w:tcW w:w="2660" w:type="dxa"/>
          </w:tcPr>
          <w:p w14:paraId="76E52AB1"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50A3C595"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0.0000000</w:t>
            </w:r>
          </w:p>
        </w:tc>
        <w:tc>
          <w:tcPr>
            <w:tcW w:w="2120" w:type="dxa"/>
          </w:tcPr>
          <w:p w14:paraId="35DFB394"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7C5C16FC" w14:textId="77777777" w:rsidTr="001349D7">
        <w:trPr>
          <w:jc w:val="center"/>
        </w:trPr>
        <w:tc>
          <w:tcPr>
            <w:tcW w:w="1980" w:type="dxa"/>
          </w:tcPr>
          <w:p w14:paraId="2BB7B637"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0.0</w:t>
            </w:r>
            <w:r w:rsidRPr="007437B6">
              <w:rPr>
                <w:rFonts w:ascii="Times New Roman" w:eastAsia="Times New Roman" w:hAnsi="Times New Roman" w:cs="Times New Roman"/>
                <w:noProof/>
                <w:sz w:val="24"/>
                <w:szCs w:val="24"/>
                <w:lang w:eastAsia="ru-RU"/>
              </w:rPr>
              <w:t>1110</w:t>
            </w:r>
            <w:r w:rsidRPr="007437B6">
              <w:rPr>
                <w:rFonts w:ascii="Times New Roman" w:eastAsia="Times New Roman" w:hAnsi="Times New Roman" w:cs="Times New Roman"/>
                <w:i/>
                <w:noProof/>
                <w:sz w:val="24"/>
                <w:szCs w:val="24"/>
                <w:lang w:eastAsia="ru-RU"/>
              </w:rPr>
              <w:t>0</w:t>
            </w:r>
          </w:p>
        </w:tc>
        <w:tc>
          <w:tcPr>
            <w:tcW w:w="2660" w:type="dxa"/>
          </w:tcPr>
          <w:p w14:paraId="41D617A0"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4D551F14"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0.0000000</w:t>
            </w:r>
          </w:p>
        </w:tc>
        <w:tc>
          <w:tcPr>
            <w:tcW w:w="2120" w:type="dxa"/>
          </w:tcPr>
          <w:p w14:paraId="559626D2"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4B3676DC" w14:textId="77777777" w:rsidTr="001349D7">
        <w:trPr>
          <w:jc w:val="center"/>
        </w:trPr>
        <w:tc>
          <w:tcPr>
            <w:tcW w:w="1980" w:type="dxa"/>
          </w:tcPr>
          <w:p w14:paraId="73EAB36F"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w:t>
            </w:r>
            <w:r w:rsidRPr="007437B6">
              <w:rPr>
                <w:rFonts w:ascii="Times New Roman" w:eastAsia="Times New Roman" w:hAnsi="Times New Roman" w:cs="Times New Roman"/>
                <w:noProof/>
                <w:sz w:val="24"/>
                <w:szCs w:val="24"/>
                <w:lang w:eastAsia="ru-RU"/>
              </w:rPr>
              <w:t>111</w:t>
            </w:r>
            <w:r w:rsidRPr="007437B6">
              <w:rPr>
                <w:rFonts w:ascii="Times New Roman" w:eastAsia="Times New Roman" w:hAnsi="Times New Roman" w:cs="Times New Roman"/>
                <w:i/>
                <w:noProof/>
                <w:sz w:val="24"/>
                <w:szCs w:val="24"/>
                <w:lang w:eastAsia="ru-RU"/>
              </w:rPr>
              <w:t>0</w:t>
            </w:r>
          </w:p>
        </w:tc>
        <w:tc>
          <w:tcPr>
            <w:tcW w:w="2660" w:type="dxa"/>
          </w:tcPr>
          <w:p w14:paraId="0DF2AD20"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31E86B95"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sz w:val="24"/>
                <w:szCs w:val="24"/>
                <w:lang w:eastAsia="zh-CN"/>
              </w:rPr>
              <w:t>0.0000000</w:t>
            </w:r>
          </w:p>
        </w:tc>
        <w:tc>
          <w:tcPr>
            <w:tcW w:w="2120" w:type="dxa"/>
          </w:tcPr>
          <w:p w14:paraId="3C740D7E"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06D88C90" w14:textId="77777777" w:rsidTr="001349D7">
        <w:trPr>
          <w:jc w:val="center"/>
        </w:trPr>
        <w:tc>
          <w:tcPr>
            <w:tcW w:w="1980" w:type="dxa"/>
          </w:tcPr>
          <w:p w14:paraId="037AB8D5" w14:textId="77777777" w:rsidR="007437B6" w:rsidRPr="007437B6" w:rsidRDefault="007437B6" w:rsidP="007437B6">
            <w:pPr>
              <w:jc w:val="center"/>
              <w:rPr>
                <w:rFonts w:ascii="Times New Roman" w:eastAsia="Times New Roman" w:hAnsi="Times New Roman" w:cs="Times New Roman"/>
                <w:noProof/>
                <w:sz w:val="24"/>
                <w:szCs w:val="24"/>
                <w:lang w:eastAsia="ru-RU"/>
              </w:rPr>
            </w:pPr>
          </w:p>
          <w:p w14:paraId="16116DDE"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w:t>
            </w:r>
            <w:r w:rsidRPr="007437B6">
              <w:rPr>
                <w:rFonts w:ascii="Times New Roman" w:eastAsia="Times New Roman" w:hAnsi="Times New Roman" w:cs="Times New Roman"/>
                <w:noProof/>
                <w:sz w:val="24"/>
                <w:szCs w:val="24"/>
                <w:lang w:eastAsia="ru-RU"/>
              </w:rPr>
              <w:t>011</w:t>
            </w:r>
            <w:r w:rsidRPr="007437B6">
              <w:rPr>
                <w:rFonts w:ascii="Times New Roman" w:eastAsia="Times New Roman" w:hAnsi="Times New Roman" w:cs="Times New Roman"/>
                <w:i/>
                <w:noProof/>
                <w:sz w:val="24"/>
                <w:szCs w:val="24"/>
                <w:lang w:eastAsia="ru-RU"/>
              </w:rPr>
              <w:t>1</w:t>
            </w:r>
          </w:p>
        </w:tc>
        <w:tc>
          <w:tcPr>
            <w:tcW w:w="2660" w:type="dxa"/>
          </w:tcPr>
          <w:p w14:paraId="35B090C0" w14:textId="77777777" w:rsidR="007437B6" w:rsidRPr="007437B6" w:rsidRDefault="007437B6" w:rsidP="007437B6">
            <w:pPr>
              <w:jc w:val="center"/>
              <w:rPr>
                <w:rFonts w:ascii="Times New Roman" w:eastAsia="Times New Roman" w:hAnsi="Times New Roman" w:cs="Times New Roman"/>
                <w:noProof/>
                <w:sz w:val="24"/>
                <w:szCs w:val="24"/>
                <w:lang w:eastAsia="ru-RU"/>
              </w:rPr>
            </w:pPr>
          </w:p>
          <w:p w14:paraId="51ADEAF1"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181B0D8C"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0.0000000</w:t>
            </w:r>
          </w:p>
          <w:p w14:paraId="60E38036" w14:textId="77777777" w:rsidR="007437B6" w:rsidRPr="007437B6" w:rsidRDefault="007437B6" w:rsidP="007437B6">
            <w:pPr>
              <w:jc w:val="center"/>
              <w:rPr>
                <w:rFonts w:ascii="Times New Roman" w:eastAsia="Times New Roman" w:hAnsi="Times New Roman" w:cs="Times New Roman"/>
                <w:noProof/>
                <w:sz w:val="24"/>
                <w:szCs w:val="24"/>
                <w:u w:val="single"/>
                <w:lang w:eastAsia="ru-RU"/>
              </w:rPr>
            </w:pPr>
            <w:r w:rsidRPr="007437B6">
              <w:rPr>
                <w:rFonts w:ascii="Times New Roman" w:eastAsia="Times New Roman" w:hAnsi="Times New Roman" w:cs="Times New Roman"/>
                <w:noProof/>
                <w:sz w:val="24"/>
                <w:szCs w:val="24"/>
                <w:u w:val="single"/>
                <w:lang w:eastAsia="ru-RU"/>
              </w:rPr>
              <w:t>0.0110000</w:t>
            </w:r>
          </w:p>
          <w:p w14:paraId="12BA74FB"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0.0110000</w:t>
            </w:r>
          </w:p>
        </w:tc>
        <w:tc>
          <w:tcPr>
            <w:tcW w:w="2120" w:type="dxa"/>
          </w:tcPr>
          <w:p w14:paraId="1626811A" w14:textId="77777777" w:rsidR="007437B6" w:rsidRPr="007437B6" w:rsidRDefault="007437B6" w:rsidP="007437B6">
            <w:pPr>
              <w:jc w:val="center"/>
              <w:rPr>
                <w:rFonts w:ascii="Times New Roman" w:eastAsia="Times New Roman" w:hAnsi="Times New Roman" w:cs="Times New Roman"/>
                <w:sz w:val="24"/>
                <w:szCs w:val="24"/>
                <w:lang w:val="en-US" w:eastAsia="zh-CN"/>
              </w:rPr>
            </w:pPr>
          </w:p>
          <w:p w14:paraId="5E337399" w14:textId="77777777" w:rsidR="007437B6" w:rsidRPr="007437B6" w:rsidRDefault="007437B6" w:rsidP="007437B6">
            <w:pPr>
              <w:jc w:val="center"/>
              <w:rPr>
                <w:rFonts w:ascii="Times New Roman" w:eastAsia="Times New Roman" w:hAnsi="Times New Roman" w:cs="Times New Roman"/>
                <w:sz w:val="24"/>
                <w:szCs w:val="24"/>
                <w:lang w:val="en-US" w:eastAsia="zh-CN"/>
              </w:rPr>
            </w:pPr>
            <w:r w:rsidRPr="007437B6">
              <w:rPr>
                <w:rFonts w:ascii="Times New Roman" w:eastAsia="Times New Roman" w:hAnsi="Times New Roman" w:cs="Times New Roman"/>
                <w:sz w:val="24"/>
                <w:szCs w:val="24"/>
                <w:lang w:eastAsia="zh-CN"/>
              </w:rPr>
              <w:t>+</w:t>
            </w:r>
            <w:r w:rsidRPr="007437B6">
              <w:rPr>
                <w:rFonts w:ascii="Times New Roman" w:eastAsia="Times New Roman" w:hAnsi="Times New Roman" w:cs="Times New Roman"/>
                <w:sz w:val="24"/>
                <w:szCs w:val="24"/>
                <w:lang w:val="en-US" w:eastAsia="zh-CN"/>
              </w:rPr>
              <w:t>M</w:t>
            </w:r>
          </w:p>
          <w:p w14:paraId="76E6946A" w14:textId="77777777" w:rsidR="007437B6" w:rsidRPr="007437B6" w:rsidRDefault="007437B6" w:rsidP="007437B6">
            <w:pPr>
              <w:jc w:val="center"/>
              <w:rPr>
                <w:rFonts w:ascii="Times New Roman" w:eastAsia="Times New Roman" w:hAnsi="Times New Roman" w:cs="Times New Roman"/>
                <w:sz w:val="24"/>
                <w:szCs w:val="24"/>
                <w:lang w:val="en-US" w:eastAsia="zh-CN"/>
              </w:rPr>
            </w:pPr>
          </w:p>
        </w:tc>
      </w:tr>
      <w:tr w:rsidR="007437B6" w:rsidRPr="007437B6" w14:paraId="2DE86BE3" w14:textId="77777777" w:rsidTr="001349D7">
        <w:trPr>
          <w:jc w:val="center"/>
        </w:trPr>
        <w:tc>
          <w:tcPr>
            <w:tcW w:w="1980" w:type="dxa"/>
          </w:tcPr>
          <w:p w14:paraId="3C953313"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w:t>
            </w:r>
            <w:r w:rsidRPr="007437B6">
              <w:rPr>
                <w:rFonts w:ascii="Times New Roman" w:eastAsia="Times New Roman" w:hAnsi="Times New Roman" w:cs="Times New Roman"/>
                <w:noProof/>
                <w:sz w:val="24"/>
                <w:szCs w:val="24"/>
                <w:lang w:eastAsia="ru-RU"/>
              </w:rPr>
              <w:t>011</w:t>
            </w:r>
            <w:r w:rsidRPr="007437B6">
              <w:rPr>
                <w:rFonts w:ascii="Times New Roman" w:eastAsia="Times New Roman" w:hAnsi="Times New Roman" w:cs="Times New Roman"/>
                <w:i/>
                <w:noProof/>
                <w:sz w:val="24"/>
                <w:szCs w:val="24"/>
                <w:lang w:eastAsia="ru-RU"/>
              </w:rPr>
              <w:t>1</w:t>
            </w:r>
          </w:p>
        </w:tc>
        <w:tc>
          <w:tcPr>
            <w:tcW w:w="2660" w:type="dxa"/>
          </w:tcPr>
          <w:p w14:paraId="42D533AC"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082C2A2D"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0.0110000</w:t>
            </w:r>
          </w:p>
        </w:tc>
        <w:tc>
          <w:tcPr>
            <w:tcW w:w="2120" w:type="dxa"/>
          </w:tcPr>
          <w:p w14:paraId="215AA7E9"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4ECB0867" w14:textId="77777777" w:rsidTr="001349D7">
        <w:trPr>
          <w:jc w:val="center"/>
        </w:trPr>
        <w:tc>
          <w:tcPr>
            <w:tcW w:w="1980" w:type="dxa"/>
          </w:tcPr>
          <w:p w14:paraId="487FBFED"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p>
          <w:p w14:paraId="67F2C67B" w14:textId="77777777" w:rsidR="007437B6" w:rsidRPr="007437B6" w:rsidRDefault="007437B6" w:rsidP="007437B6">
            <w:pPr>
              <w:jc w:val="center"/>
              <w:rPr>
                <w:rFonts w:ascii="Times New Roman" w:eastAsia="Times New Roman" w:hAnsi="Times New Roman" w:cs="Times New Roman"/>
                <w:i/>
                <w:noProof/>
                <w:sz w:val="24"/>
                <w:szCs w:val="24"/>
                <w:lang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000</w:t>
            </w:r>
            <w:r w:rsidRPr="007437B6">
              <w:rPr>
                <w:rFonts w:ascii="Times New Roman" w:eastAsia="Times New Roman" w:hAnsi="Times New Roman" w:cs="Times New Roman"/>
                <w:noProof/>
                <w:sz w:val="24"/>
                <w:szCs w:val="24"/>
                <w:lang w:eastAsia="ru-RU"/>
              </w:rPr>
              <w:t>01</w:t>
            </w:r>
            <w:r w:rsidRPr="007437B6">
              <w:rPr>
                <w:rFonts w:ascii="Times New Roman" w:eastAsia="Times New Roman" w:hAnsi="Times New Roman" w:cs="Times New Roman"/>
                <w:i/>
                <w:noProof/>
                <w:sz w:val="24"/>
                <w:szCs w:val="24"/>
                <w:lang w:eastAsia="ru-RU"/>
              </w:rPr>
              <w:t>1</w:t>
            </w:r>
          </w:p>
          <w:p w14:paraId="67B53F4A" w14:textId="77777777" w:rsidR="007437B6" w:rsidRPr="007437B6" w:rsidRDefault="007437B6" w:rsidP="007437B6">
            <w:pPr>
              <w:jc w:val="center"/>
              <w:rPr>
                <w:rFonts w:ascii="Times New Roman" w:eastAsia="Times New Roman" w:hAnsi="Times New Roman" w:cs="Times New Roman"/>
                <w:noProof/>
                <w:sz w:val="24"/>
                <w:szCs w:val="24"/>
                <w:lang w:eastAsia="ru-RU"/>
              </w:rPr>
            </w:pPr>
          </w:p>
        </w:tc>
        <w:tc>
          <w:tcPr>
            <w:tcW w:w="2660" w:type="dxa"/>
          </w:tcPr>
          <w:p w14:paraId="2F49D539"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3E85AF4B"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0.0011000</w:t>
            </w:r>
          </w:p>
          <w:p w14:paraId="29A2A3F1" w14:textId="77777777" w:rsidR="007437B6" w:rsidRPr="007437B6" w:rsidRDefault="007437B6" w:rsidP="007437B6">
            <w:pPr>
              <w:jc w:val="center"/>
              <w:rPr>
                <w:rFonts w:ascii="Times New Roman" w:eastAsia="Times New Roman" w:hAnsi="Times New Roman" w:cs="Times New Roman"/>
                <w:noProof/>
                <w:sz w:val="24"/>
                <w:szCs w:val="24"/>
                <w:u w:val="single"/>
                <w:lang w:eastAsia="ru-RU"/>
              </w:rPr>
            </w:pPr>
            <w:r w:rsidRPr="007437B6">
              <w:rPr>
                <w:rFonts w:ascii="Times New Roman" w:eastAsia="Times New Roman" w:hAnsi="Times New Roman" w:cs="Times New Roman"/>
                <w:noProof/>
                <w:sz w:val="24"/>
                <w:szCs w:val="24"/>
                <w:u w:val="single"/>
                <w:lang w:eastAsia="ru-RU"/>
              </w:rPr>
              <w:t>0.0110000</w:t>
            </w:r>
          </w:p>
          <w:p w14:paraId="5F782A44"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0.1001000</w:t>
            </w:r>
          </w:p>
        </w:tc>
        <w:tc>
          <w:tcPr>
            <w:tcW w:w="2120" w:type="dxa"/>
          </w:tcPr>
          <w:p w14:paraId="1FFA6B1D" w14:textId="77777777" w:rsidR="007437B6" w:rsidRPr="007437B6" w:rsidRDefault="007437B6" w:rsidP="007437B6">
            <w:pPr>
              <w:jc w:val="center"/>
              <w:rPr>
                <w:rFonts w:ascii="Times New Roman" w:eastAsia="Times New Roman" w:hAnsi="Times New Roman" w:cs="Times New Roman"/>
                <w:sz w:val="24"/>
                <w:szCs w:val="24"/>
                <w:lang w:val="en-US" w:eastAsia="zh-CN"/>
              </w:rPr>
            </w:pPr>
          </w:p>
          <w:p w14:paraId="64EC0D67"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val="en-US" w:eastAsia="zh-CN"/>
              </w:rPr>
              <w:t>+</w:t>
            </w:r>
            <w:r w:rsidRPr="007437B6">
              <w:rPr>
                <w:rFonts w:ascii="Times New Roman" w:eastAsia="Times New Roman" w:hAnsi="Times New Roman" w:cs="Times New Roman"/>
                <w:sz w:val="24"/>
                <w:szCs w:val="24"/>
                <w:lang w:eastAsia="zh-CN"/>
              </w:rPr>
              <w:t>М</w:t>
            </w:r>
          </w:p>
        </w:tc>
      </w:tr>
      <w:tr w:rsidR="007437B6" w:rsidRPr="007437B6" w14:paraId="6092F282" w14:textId="77777777" w:rsidTr="001349D7">
        <w:trPr>
          <w:jc w:val="center"/>
        </w:trPr>
        <w:tc>
          <w:tcPr>
            <w:tcW w:w="1980" w:type="dxa"/>
          </w:tcPr>
          <w:p w14:paraId="5E0E250B"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0000</w:t>
            </w:r>
            <w:r w:rsidRPr="007437B6">
              <w:rPr>
                <w:rFonts w:ascii="Times New Roman" w:eastAsia="Times New Roman" w:hAnsi="Times New Roman" w:cs="Times New Roman"/>
                <w:noProof/>
                <w:sz w:val="24"/>
                <w:szCs w:val="24"/>
                <w:lang w:eastAsia="ru-RU"/>
              </w:rPr>
              <w:t>1</w:t>
            </w:r>
            <w:r w:rsidRPr="007437B6">
              <w:rPr>
                <w:rFonts w:ascii="Times New Roman" w:eastAsia="Times New Roman" w:hAnsi="Times New Roman" w:cs="Times New Roman"/>
                <w:i/>
                <w:noProof/>
                <w:sz w:val="24"/>
                <w:szCs w:val="24"/>
                <w:lang w:eastAsia="ru-RU"/>
              </w:rPr>
              <w:t>1</w:t>
            </w:r>
          </w:p>
        </w:tc>
        <w:tc>
          <w:tcPr>
            <w:tcW w:w="2660" w:type="dxa"/>
          </w:tcPr>
          <w:p w14:paraId="5FAFF7BA"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7CBF8783"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0.1001000</w:t>
            </w:r>
          </w:p>
        </w:tc>
        <w:tc>
          <w:tcPr>
            <w:tcW w:w="2120" w:type="dxa"/>
          </w:tcPr>
          <w:p w14:paraId="5ABEB0D6"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1DBCB779" w14:textId="77777777" w:rsidTr="001349D7">
        <w:trPr>
          <w:jc w:val="center"/>
        </w:trPr>
        <w:tc>
          <w:tcPr>
            <w:tcW w:w="1980" w:type="dxa"/>
          </w:tcPr>
          <w:p w14:paraId="006E4D3B"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p>
          <w:p w14:paraId="22958868"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0000</w:t>
            </w:r>
            <w:r w:rsidRPr="007437B6">
              <w:rPr>
                <w:rFonts w:ascii="Times New Roman" w:eastAsia="Times New Roman" w:hAnsi="Times New Roman" w:cs="Times New Roman"/>
                <w:noProof/>
                <w:sz w:val="24"/>
                <w:szCs w:val="24"/>
                <w:lang w:eastAsia="ru-RU"/>
              </w:rPr>
              <w:t>0</w:t>
            </w:r>
            <w:r w:rsidRPr="007437B6">
              <w:rPr>
                <w:rFonts w:ascii="Times New Roman" w:eastAsia="Times New Roman" w:hAnsi="Times New Roman" w:cs="Times New Roman"/>
                <w:i/>
                <w:noProof/>
                <w:sz w:val="24"/>
                <w:szCs w:val="24"/>
                <w:lang w:eastAsia="ru-RU"/>
              </w:rPr>
              <w:t>1</w:t>
            </w:r>
          </w:p>
        </w:tc>
        <w:tc>
          <w:tcPr>
            <w:tcW w:w="2660" w:type="dxa"/>
          </w:tcPr>
          <w:p w14:paraId="5D9ECB8E" w14:textId="77777777" w:rsidR="007437B6" w:rsidRPr="007437B6" w:rsidRDefault="007437B6" w:rsidP="007437B6">
            <w:pPr>
              <w:tabs>
                <w:tab w:val="left" w:pos="358"/>
                <w:tab w:val="center" w:pos="1222"/>
              </w:tabs>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2FF400C2"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0.0100100</w:t>
            </w:r>
          </w:p>
          <w:p w14:paraId="3ECDDF81" w14:textId="77777777" w:rsidR="007437B6" w:rsidRPr="007437B6" w:rsidRDefault="007437B6" w:rsidP="007437B6">
            <w:pPr>
              <w:jc w:val="center"/>
              <w:rPr>
                <w:rFonts w:ascii="Times New Roman" w:eastAsia="Times New Roman" w:hAnsi="Times New Roman" w:cs="Times New Roman"/>
                <w:noProof/>
                <w:sz w:val="24"/>
                <w:szCs w:val="24"/>
                <w:u w:val="single"/>
                <w:lang w:eastAsia="ru-RU"/>
              </w:rPr>
            </w:pPr>
            <w:r w:rsidRPr="007437B6">
              <w:rPr>
                <w:rFonts w:ascii="Times New Roman" w:eastAsia="Times New Roman" w:hAnsi="Times New Roman" w:cs="Times New Roman"/>
                <w:noProof/>
                <w:sz w:val="24"/>
                <w:szCs w:val="24"/>
                <w:u w:val="single"/>
                <w:lang w:eastAsia="ru-RU"/>
              </w:rPr>
              <w:t>0.0110000</w:t>
            </w:r>
          </w:p>
          <w:p w14:paraId="7B042736"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0.1010100</w:t>
            </w:r>
          </w:p>
        </w:tc>
        <w:tc>
          <w:tcPr>
            <w:tcW w:w="2120" w:type="dxa"/>
          </w:tcPr>
          <w:p w14:paraId="69612A2A" w14:textId="77777777" w:rsidR="007437B6" w:rsidRPr="007437B6" w:rsidRDefault="007437B6" w:rsidP="007437B6">
            <w:pPr>
              <w:jc w:val="center"/>
              <w:rPr>
                <w:rFonts w:ascii="Times New Roman" w:eastAsia="Times New Roman" w:hAnsi="Times New Roman" w:cs="Times New Roman"/>
                <w:sz w:val="24"/>
                <w:szCs w:val="24"/>
                <w:lang w:val="en-US" w:eastAsia="zh-CN"/>
              </w:rPr>
            </w:pPr>
          </w:p>
          <w:p w14:paraId="4F9B8EA9"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val="en-US" w:eastAsia="zh-CN"/>
              </w:rPr>
              <w:t>+</w:t>
            </w:r>
            <w:r w:rsidRPr="007437B6">
              <w:rPr>
                <w:rFonts w:ascii="Times New Roman" w:eastAsia="Times New Roman" w:hAnsi="Times New Roman" w:cs="Times New Roman"/>
                <w:sz w:val="24"/>
                <w:szCs w:val="24"/>
                <w:lang w:eastAsia="zh-CN"/>
              </w:rPr>
              <w:t>М</w:t>
            </w:r>
          </w:p>
        </w:tc>
      </w:tr>
      <w:tr w:rsidR="007437B6" w:rsidRPr="007437B6" w14:paraId="0C8DBB3E" w14:textId="77777777" w:rsidTr="001349D7">
        <w:trPr>
          <w:jc w:val="center"/>
        </w:trPr>
        <w:tc>
          <w:tcPr>
            <w:tcW w:w="1980" w:type="dxa"/>
          </w:tcPr>
          <w:p w14:paraId="6BD75AC5"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00000</w:t>
            </w:r>
            <w:r w:rsidRPr="007437B6">
              <w:rPr>
                <w:rFonts w:ascii="Times New Roman" w:eastAsia="Times New Roman" w:hAnsi="Times New Roman" w:cs="Times New Roman"/>
                <w:i/>
                <w:noProof/>
                <w:sz w:val="24"/>
                <w:szCs w:val="24"/>
                <w:lang w:eastAsia="ru-RU"/>
              </w:rPr>
              <w:t>0</w:t>
            </w:r>
          </w:p>
        </w:tc>
        <w:tc>
          <w:tcPr>
            <w:tcW w:w="2660" w:type="dxa"/>
          </w:tcPr>
          <w:p w14:paraId="3FC23226"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180ABBF1"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0.1010100</w:t>
            </w:r>
          </w:p>
        </w:tc>
        <w:tc>
          <w:tcPr>
            <w:tcW w:w="2120" w:type="dxa"/>
          </w:tcPr>
          <w:p w14:paraId="6ED8C1BF"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082493DB" w14:textId="77777777" w:rsidTr="001349D7">
        <w:trPr>
          <w:jc w:val="center"/>
        </w:trPr>
        <w:tc>
          <w:tcPr>
            <w:tcW w:w="1980" w:type="dxa"/>
          </w:tcPr>
          <w:p w14:paraId="345500EE"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0.000000</w:t>
            </w:r>
          </w:p>
        </w:tc>
        <w:tc>
          <w:tcPr>
            <w:tcW w:w="2660" w:type="dxa"/>
          </w:tcPr>
          <w:p w14:paraId="3C118846"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07A5A8CB"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0.0101010</w:t>
            </w:r>
          </w:p>
        </w:tc>
        <w:tc>
          <w:tcPr>
            <w:tcW w:w="2120" w:type="dxa"/>
          </w:tcPr>
          <w:p w14:paraId="79493288"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Результат</w:t>
            </w:r>
          </w:p>
        </w:tc>
      </w:tr>
    </w:tbl>
    <w:p w14:paraId="7E48E330" w14:textId="77777777" w:rsidR="007437B6" w:rsidRPr="007437B6" w:rsidRDefault="007437B6" w:rsidP="007437B6">
      <w:pPr>
        <w:keepNext/>
        <w:spacing w:after="200" w:line="240" w:lineRule="auto"/>
        <w:jc w:val="both"/>
        <w:rPr>
          <w:rFonts w:ascii="Times New Roman" w:eastAsia="Calibri" w:hAnsi="Times New Roman" w:cs="Times New Roman"/>
          <w:i/>
          <w:iCs/>
          <w:color w:val="44546A"/>
          <w:sz w:val="18"/>
          <w:szCs w:val="18"/>
          <w:lang w:eastAsia="ru-RU"/>
        </w:rPr>
      </w:pPr>
    </w:p>
    <w:p w14:paraId="4D40B634" w14:textId="77777777" w:rsidR="007437B6" w:rsidRPr="007437B6" w:rsidRDefault="007437B6" w:rsidP="007437B6">
      <w:pPr>
        <w:spacing w:after="0" w:line="360" w:lineRule="auto"/>
        <w:ind w:firstLine="709"/>
        <w:jc w:val="both"/>
        <w:rPr>
          <w:rFonts w:ascii="Times New Roman" w:eastAsia="Calibri" w:hAnsi="Times New Roman" w:cs="Times New Roman"/>
          <w:sz w:val="28"/>
          <w:lang w:eastAsia="ru-RU"/>
        </w:rPr>
      </w:pPr>
      <w:r w:rsidRPr="007437B6">
        <w:rPr>
          <w:rFonts w:ascii="Times New Roman" w:eastAsia="Calibri" w:hAnsi="Times New Roman" w:cs="Times New Roman"/>
          <w:sz w:val="28"/>
          <w:lang w:eastAsia="ru-RU"/>
        </w:rPr>
        <w:t>Результат умножения нормализован. Временное ПРС превращается в истинное ПРС. Формируется сигнал о ПРС.</w:t>
      </w:r>
    </w:p>
    <w:p w14:paraId="469AB5D8" w14:textId="77777777" w:rsidR="007437B6" w:rsidRPr="007437B6" w:rsidRDefault="007437B6" w:rsidP="007437B6">
      <w:pPr>
        <w:spacing w:after="0" w:line="360" w:lineRule="auto"/>
        <w:ind w:firstLine="709"/>
        <w:jc w:val="both"/>
        <w:rPr>
          <w:rFonts w:ascii="Times New Roman" w:eastAsia="Calibri" w:hAnsi="Times New Roman" w:cs="Times New Roman"/>
          <w:sz w:val="28"/>
          <w:lang w:eastAsia="ru-RU"/>
        </w:rPr>
      </w:pPr>
    </w:p>
    <w:p w14:paraId="383EE7DA" w14:textId="77777777" w:rsidR="007437B6" w:rsidRPr="007437B6" w:rsidRDefault="007437B6" w:rsidP="007437B6">
      <w:pPr>
        <w:spacing w:after="0" w:line="360" w:lineRule="auto"/>
        <w:jc w:val="both"/>
        <w:rPr>
          <w:rFonts w:ascii="Times New Roman" w:eastAsia="Calibri" w:hAnsi="Times New Roman" w:cs="Times New Roman"/>
          <w:sz w:val="28"/>
          <w:lang w:eastAsia="ru-RU"/>
        </w:rPr>
      </w:pPr>
    </w:p>
    <w:p w14:paraId="60515B81" w14:textId="77777777" w:rsidR="007437B6" w:rsidRPr="007437B6" w:rsidRDefault="007437B6" w:rsidP="007437B6">
      <w:pPr>
        <w:numPr>
          <w:ilvl w:val="0"/>
          <w:numId w:val="13"/>
        </w:numPr>
        <w:spacing w:after="40" w:line="360" w:lineRule="auto"/>
        <w:contextualSpacing/>
        <w:jc w:val="both"/>
        <w:rPr>
          <w:rFonts w:ascii="Times New Roman" w:eastAsia="Times New Roman" w:hAnsi="Times New Roman" w:cs="Times New Roman"/>
          <w:sz w:val="28"/>
          <w:szCs w:val="28"/>
          <w:lang w:eastAsia="ru-RU"/>
        </w:rPr>
      </w:pPr>
      <w:r w:rsidRPr="007437B6">
        <w:rPr>
          <w:rFonts w:ascii="Times New Roman" w:eastAsia="Calibri" w:hAnsi="Times New Roman" w:cs="Times New Roman"/>
          <w:sz w:val="28"/>
          <w:szCs w:val="28"/>
          <w:lang w:eastAsia="ru-RU"/>
        </w:rPr>
        <w:t>Временное ПРС, которое устраняется при нормализации</w:t>
      </w:r>
      <w:r w:rsidRPr="007437B6">
        <w:rPr>
          <w:rFonts w:ascii="Times New Roman" w:eastAsia="Calibri" w:hAnsi="Times New Roman" w:cs="Times New Roman"/>
          <w:sz w:val="28"/>
          <w:szCs w:val="28"/>
        </w:rPr>
        <w:t>.</w:t>
      </w:r>
    </w:p>
    <w:p w14:paraId="2C303E61" w14:textId="77777777" w:rsidR="007437B6" w:rsidRPr="007437B6" w:rsidRDefault="007437B6" w:rsidP="007437B6">
      <w:pPr>
        <w:spacing w:after="0" w:line="240" w:lineRule="auto"/>
        <w:rPr>
          <w:rFonts w:ascii="Times New Roman" w:eastAsia="Times New Roman" w:hAnsi="Times New Roman" w:cs="Times New Roman"/>
          <w:sz w:val="28"/>
          <w:szCs w:val="24"/>
          <w:lang w:eastAsia="ru-RU"/>
        </w:rPr>
      </w:pPr>
      <w:r w:rsidRPr="007437B6">
        <w:rPr>
          <w:rFonts w:ascii="Times New Roman" w:eastAsia="Times New Roman" w:hAnsi="Times New Roman" w:cs="Times New Roman"/>
          <w:sz w:val="28"/>
          <w:szCs w:val="24"/>
          <w:lang w:val="en-US" w:eastAsia="ru-RU"/>
        </w:rPr>
        <w:t>A</w:t>
      </w:r>
      <w:r w:rsidRPr="007437B6">
        <w:rPr>
          <w:rFonts w:ascii="Times New Roman" w:eastAsia="Times New Roman" w:hAnsi="Times New Roman" w:cs="Times New Roman"/>
          <w:sz w:val="28"/>
          <w:szCs w:val="24"/>
          <w:lang w:eastAsia="ru-RU"/>
        </w:rPr>
        <w:t>=0,5*2</w:t>
      </w:r>
      <w:r w:rsidRPr="007437B6">
        <w:rPr>
          <w:rFonts w:ascii="Times New Roman" w:eastAsia="Times New Roman" w:hAnsi="Times New Roman" w:cs="Times New Roman"/>
          <w:sz w:val="28"/>
          <w:szCs w:val="24"/>
          <w:vertAlign w:val="superscript"/>
          <w:lang w:eastAsia="ru-RU"/>
        </w:rPr>
        <w:t>16</w:t>
      </w:r>
      <w:r w:rsidRPr="007437B6">
        <w:rPr>
          <w:rFonts w:ascii="Times New Roman" w:eastAsia="Times New Roman" w:hAnsi="Times New Roman" w:cs="Times New Roman"/>
          <w:sz w:val="28"/>
          <w:szCs w:val="24"/>
          <w:lang w:eastAsia="ru-RU"/>
        </w:rPr>
        <w:t xml:space="preserve">; </w:t>
      </w:r>
      <w:r w:rsidRPr="007437B6">
        <w:rPr>
          <w:rFonts w:ascii="Times New Roman" w:eastAsia="Times New Roman" w:hAnsi="Times New Roman" w:cs="Times New Roman"/>
          <w:sz w:val="28"/>
          <w:szCs w:val="24"/>
          <w:lang w:val="en-US" w:eastAsia="ru-RU"/>
        </w:rPr>
        <w:t>B</w:t>
      </w:r>
      <w:r w:rsidRPr="007437B6">
        <w:rPr>
          <w:rFonts w:ascii="Times New Roman" w:eastAsia="Times New Roman" w:hAnsi="Times New Roman" w:cs="Times New Roman"/>
          <w:sz w:val="28"/>
          <w:szCs w:val="24"/>
          <w:lang w:eastAsia="ru-RU"/>
        </w:rPr>
        <w:t>=0,75*2</w:t>
      </w:r>
      <w:r w:rsidRPr="007437B6">
        <w:rPr>
          <w:rFonts w:ascii="Times New Roman" w:eastAsia="Times New Roman" w:hAnsi="Times New Roman" w:cs="Times New Roman"/>
          <w:sz w:val="28"/>
          <w:szCs w:val="24"/>
          <w:vertAlign w:val="superscript"/>
          <w:lang w:eastAsia="ru-RU"/>
        </w:rPr>
        <w:t>16</w:t>
      </w:r>
    </w:p>
    <w:p w14:paraId="51D5D2E6" w14:textId="77777777" w:rsidR="007437B6" w:rsidRPr="007437B6" w:rsidRDefault="007437B6" w:rsidP="007437B6">
      <w:pPr>
        <w:spacing w:after="0" w:line="240" w:lineRule="auto"/>
        <w:ind w:left="360"/>
        <w:rPr>
          <w:rFonts w:ascii="Times New Roman" w:eastAsia="Times New Roman" w:hAnsi="Times New Roman" w:cs="Times New Roman"/>
          <w:sz w:val="28"/>
          <w:szCs w:val="28"/>
          <w:lang w:eastAsia="ru-RU"/>
        </w:rPr>
      </w:pPr>
    </w:p>
    <w:p w14:paraId="13089C39" w14:textId="77777777" w:rsidR="007437B6" w:rsidRPr="007437B6" w:rsidRDefault="007437B6" w:rsidP="007437B6">
      <w:pPr>
        <w:spacing w:after="0" w:line="240" w:lineRule="auto"/>
        <w:ind w:left="360"/>
        <w:rPr>
          <w:rFonts w:ascii="Times New Roman" w:eastAsia="Times New Roman" w:hAnsi="Times New Roman" w:cs="Times New Roman"/>
          <w:sz w:val="28"/>
          <w:szCs w:val="28"/>
          <w:lang w:eastAsia="ru-RU"/>
        </w:rPr>
      </w:pPr>
    </w:p>
    <w:p w14:paraId="4C5DE1F1" w14:textId="77777777" w:rsidR="007437B6" w:rsidRPr="007437B6" w:rsidRDefault="007437B6" w:rsidP="007437B6">
      <w:pPr>
        <w:spacing w:after="40"/>
        <w:ind w:left="72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Представим числа в разрядной сетке</w:t>
      </w:r>
    </w:p>
    <w:tbl>
      <w:tblPr>
        <w:tblStyle w:val="13"/>
        <w:tblW w:w="0" w:type="auto"/>
        <w:tblInd w:w="720" w:type="dxa"/>
        <w:tblLook w:val="04A0" w:firstRow="1" w:lastRow="0" w:firstColumn="1" w:lastColumn="0" w:noHBand="0" w:noVBand="1"/>
      </w:tblPr>
      <w:tblGrid>
        <w:gridCol w:w="2060"/>
        <w:gridCol w:w="2118"/>
        <w:gridCol w:w="2177"/>
        <w:gridCol w:w="2270"/>
      </w:tblGrid>
      <w:tr w:rsidR="007437B6" w:rsidRPr="007437B6" w14:paraId="074986D0" w14:textId="77777777" w:rsidTr="001349D7">
        <w:tc>
          <w:tcPr>
            <w:tcW w:w="2336" w:type="dxa"/>
          </w:tcPr>
          <w:p w14:paraId="48B1ACF9" w14:textId="77777777" w:rsidR="007437B6" w:rsidRPr="007437B6" w:rsidRDefault="007437B6" w:rsidP="007437B6">
            <w:pPr>
              <w:contextualSpacing/>
              <w:jc w:val="center"/>
              <w:rPr>
                <w:rFonts w:ascii="Times New Roman" w:eastAsia="Calibri" w:hAnsi="Times New Roman" w:cs="Times New Roman"/>
                <w:sz w:val="24"/>
                <w:szCs w:val="28"/>
              </w:rPr>
            </w:pPr>
          </w:p>
        </w:tc>
        <w:tc>
          <w:tcPr>
            <w:tcW w:w="2336" w:type="dxa"/>
          </w:tcPr>
          <w:p w14:paraId="63459ECD"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Знак числа</w:t>
            </w:r>
          </w:p>
        </w:tc>
        <w:tc>
          <w:tcPr>
            <w:tcW w:w="2336" w:type="dxa"/>
          </w:tcPr>
          <w:p w14:paraId="00EA103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Мантисса</w:t>
            </w:r>
          </w:p>
        </w:tc>
        <w:tc>
          <w:tcPr>
            <w:tcW w:w="2337" w:type="dxa"/>
          </w:tcPr>
          <w:p w14:paraId="2E7CDD7B"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Характеристика</w:t>
            </w:r>
          </w:p>
        </w:tc>
      </w:tr>
      <w:tr w:rsidR="007437B6" w:rsidRPr="007437B6" w14:paraId="1AC02976" w14:textId="77777777" w:rsidTr="001349D7">
        <w:tc>
          <w:tcPr>
            <w:tcW w:w="2336" w:type="dxa"/>
          </w:tcPr>
          <w:p w14:paraId="2AC59159" w14:textId="77777777" w:rsidR="007437B6" w:rsidRPr="007437B6" w:rsidRDefault="007437B6" w:rsidP="007437B6">
            <w:pPr>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A</w:t>
            </w:r>
          </w:p>
        </w:tc>
        <w:tc>
          <w:tcPr>
            <w:tcW w:w="2336" w:type="dxa"/>
          </w:tcPr>
          <w:p w14:paraId="7865D2DE"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2336" w:type="dxa"/>
          </w:tcPr>
          <w:p w14:paraId="75577470"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100000</w:t>
            </w:r>
          </w:p>
        </w:tc>
        <w:tc>
          <w:tcPr>
            <w:tcW w:w="2337" w:type="dxa"/>
          </w:tcPr>
          <w:p w14:paraId="371AD09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110000</w:t>
            </w:r>
          </w:p>
        </w:tc>
      </w:tr>
      <w:tr w:rsidR="007437B6" w:rsidRPr="007437B6" w14:paraId="3C29B2C6" w14:textId="77777777" w:rsidTr="001349D7">
        <w:tc>
          <w:tcPr>
            <w:tcW w:w="2336" w:type="dxa"/>
          </w:tcPr>
          <w:p w14:paraId="59036517" w14:textId="77777777" w:rsidR="007437B6" w:rsidRPr="007437B6" w:rsidRDefault="007437B6" w:rsidP="007437B6">
            <w:pPr>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B</w:t>
            </w:r>
          </w:p>
        </w:tc>
        <w:tc>
          <w:tcPr>
            <w:tcW w:w="2336" w:type="dxa"/>
          </w:tcPr>
          <w:p w14:paraId="7249F94C"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2336" w:type="dxa"/>
          </w:tcPr>
          <w:p w14:paraId="1AEDBF90"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100000</w:t>
            </w:r>
          </w:p>
        </w:tc>
        <w:tc>
          <w:tcPr>
            <w:tcW w:w="2337" w:type="dxa"/>
          </w:tcPr>
          <w:p w14:paraId="2DDAC0F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110000</w:t>
            </w:r>
          </w:p>
        </w:tc>
      </w:tr>
    </w:tbl>
    <w:p w14:paraId="26BC371D" w14:textId="77777777" w:rsidR="007437B6" w:rsidRPr="007437B6" w:rsidRDefault="007437B6" w:rsidP="007437B6">
      <w:pPr>
        <w:spacing w:after="0" w:line="240" w:lineRule="auto"/>
        <w:rPr>
          <w:rFonts w:ascii="Times New Roman" w:eastAsia="Times New Roman" w:hAnsi="Times New Roman" w:cs="Times New Roman"/>
          <w:sz w:val="28"/>
          <w:szCs w:val="28"/>
          <w:lang w:eastAsia="ru-RU"/>
        </w:rPr>
      </w:pPr>
    </w:p>
    <w:p w14:paraId="1D9B1D91" w14:textId="77777777" w:rsidR="007437B6" w:rsidRPr="007437B6" w:rsidRDefault="007437B6" w:rsidP="007437B6">
      <w:pPr>
        <w:spacing w:after="40"/>
        <w:ind w:left="72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Сложим характеристики двух операндов</w:t>
      </w:r>
    </w:p>
    <w:tbl>
      <w:tblPr>
        <w:tblStyle w:val="13"/>
        <w:tblW w:w="0" w:type="auto"/>
        <w:jc w:val="center"/>
        <w:tblLook w:val="04A0" w:firstRow="1" w:lastRow="0" w:firstColumn="1" w:lastColumn="0" w:noHBand="0" w:noVBand="1"/>
      </w:tblPr>
      <w:tblGrid>
        <w:gridCol w:w="1086"/>
        <w:gridCol w:w="1043"/>
        <w:gridCol w:w="1066"/>
        <w:gridCol w:w="1086"/>
        <w:gridCol w:w="1086"/>
        <w:gridCol w:w="1086"/>
      </w:tblGrid>
      <w:tr w:rsidR="007437B6" w:rsidRPr="007437B6" w14:paraId="600C4FB5" w14:textId="77777777" w:rsidTr="001349D7">
        <w:trPr>
          <w:trHeight w:val="123"/>
          <w:jc w:val="center"/>
        </w:trPr>
        <w:tc>
          <w:tcPr>
            <w:tcW w:w="1086" w:type="dxa"/>
          </w:tcPr>
          <w:p w14:paraId="62CA08D5"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43" w:type="dxa"/>
          </w:tcPr>
          <w:p w14:paraId="7BC1C65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66" w:type="dxa"/>
          </w:tcPr>
          <w:p w14:paraId="53E203B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20B4774B"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4651317E"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33E47FEC"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r>
      <w:tr w:rsidR="007437B6" w:rsidRPr="007437B6" w14:paraId="5B86069D" w14:textId="77777777" w:rsidTr="001349D7">
        <w:trPr>
          <w:jc w:val="center"/>
        </w:trPr>
        <w:tc>
          <w:tcPr>
            <w:tcW w:w="1086" w:type="dxa"/>
          </w:tcPr>
          <w:p w14:paraId="535ABDD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43" w:type="dxa"/>
          </w:tcPr>
          <w:p w14:paraId="5B313725"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66" w:type="dxa"/>
          </w:tcPr>
          <w:p w14:paraId="0A1D6B1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25A16935"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3C4DDDA9"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123D7A35"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r>
      <w:tr w:rsidR="007437B6" w:rsidRPr="007437B6" w14:paraId="2C921330" w14:textId="77777777" w:rsidTr="001349D7">
        <w:trPr>
          <w:jc w:val="center"/>
        </w:trPr>
        <w:tc>
          <w:tcPr>
            <w:tcW w:w="1086" w:type="dxa"/>
          </w:tcPr>
          <w:p w14:paraId="3FB89A30"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r w:rsidRPr="007437B6">
              <w:rPr>
                <w:rFonts w:ascii="Times New Roman" w:eastAsia="Calibri" w:hAnsi="Times New Roman" w:cs="Times New Roman"/>
                <w:sz w:val="24"/>
                <w:szCs w:val="28"/>
                <w:lang w:val="en-US"/>
              </w:rPr>
              <w:t>|</w:t>
            </w:r>
            <w:r w:rsidRPr="007437B6">
              <w:rPr>
                <w:rFonts w:ascii="Times New Roman" w:eastAsia="Calibri" w:hAnsi="Times New Roman" w:cs="Times New Roman"/>
                <w:sz w:val="24"/>
                <w:szCs w:val="28"/>
              </w:rPr>
              <w:t>1</w:t>
            </w:r>
          </w:p>
        </w:tc>
        <w:tc>
          <w:tcPr>
            <w:tcW w:w="1043" w:type="dxa"/>
          </w:tcPr>
          <w:p w14:paraId="28000585"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66" w:type="dxa"/>
          </w:tcPr>
          <w:p w14:paraId="23E0903E"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790A549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1C5C1C4B"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14B6316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r>
    </w:tbl>
    <w:p w14:paraId="7AF6D8F3" w14:textId="77777777" w:rsidR="007437B6" w:rsidRPr="007437B6" w:rsidRDefault="007437B6" w:rsidP="007437B6">
      <w:pPr>
        <w:spacing w:after="0" w:line="360" w:lineRule="auto"/>
        <w:ind w:firstLine="709"/>
        <w:jc w:val="both"/>
        <w:rPr>
          <w:rFonts w:ascii="Times New Roman" w:eastAsia="Times New Roman" w:hAnsi="Times New Roman" w:cs="Times New Roman"/>
          <w:sz w:val="28"/>
          <w:szCs w:val="28"/>
          <w:lang w:eastAsia="ru-RU"/>
        </w:rPr>
      </w:pPr>
      <w:r w:rsidRPr="007437B6">
        <w:rPr>
          <w:rFonts w:ascii="Times New Roman" w:eastAsia="Times New Roman" w:hAnsi="Times New Roman" w:cs="Times New Roman"/>
          <w:sz w:val="28"/>
          <w:szCs w:val="24"/>
          <w:lang w:eastAsia="ru-RU"/>
        </w:rPr>
        <w:t xml:space="preserve">В результирующей характеристике было получено временное ПРС. В старшем разряде была получена 1, также возникла единица переноса, </w:t>
      </w:r>
      <w:r w:rsidRPr="007437B6">
        <w:rPr>
          <w:rFonts w:ascii="Times New Roman" w:eastAsia="Times New Roman" w:hAnsi="Times New Roman" w:cs="Times New Roman"/>
          <w:sz w:val="28"/>
          <w:szCs w:val="24"/>
          <w:lang w:eastAsia="ru-RU"/>
        </w:rPr>
        <w:lastRenderedPageBreak/>
        <w:t>остальные разряды характеристики равны нулю. Выполним цикл умножения мантисс сомножителей</w:t>
      </w:r>
      <w:r w:rsidRPr="007437B6">
        <w:rPr>
          <w:rFonts w:ascii="Times New Roman" w:eastAsia="Times New Roman" w:hAnsi="Times New Roman" w:cs="Times New Roman"/>
          <w:sz w:val="32"/>
          <w:szCs w:val="24"/>
          <w:lang w:eastAsia="ru-RU"/>
        </w:rPr>
        <w:t>.</w:t>
      </w:r>
    </w:p>
    <w:p w14:paraId="6AEDCB2D" w14:textId="77777777" w:rsidR="007437B6" w:rsidRPr="007437B6" w:rsidRDefault="007437B6" w:rsidP="007437B6">
      <w:pPr>
        <w:spacing w:after="40"/>
        <w:rPr>
          <w:rFonts w:ascii="Times New Roman" w:eastAsia="Times New Roman" w:hAnsi="Times New Roman" w:cs="Times New Roman"/>
          <w:sz w:val="28"/>
          <w:szCs w:val="28"/>
          <w:lang w:eastAsia="ru-RU"/>
        </w:rPr>
      </w:pPr>
      <w:r w:rsidRPr="007437B6">
        <w:rPr>
          <w:rFonts w:ascii="Times New Roman" w:eastAsia="Calibri" w:hAnsi="Times New Roman" w:cs="Times New Roman"/>
          <w:sz w:val="28"/>
          <w:szCs w:val="28"/>
        </w:rPr>
        <w:t xml:space="preserve">Таблица </w:t>
      </w:r>
      <w:r w:rsidRPr="007437B6">
        <w:rPr>
          <w:rFonts w:ascii="Times New Roman" w:eastAsia="Calibri" w:hAnsi="Times New Roman" w:cs="Times New Roman"/>
          <w:i/>
          <w:sz w:val="28"/>
          <w:szCs w:val="28"/>
        </w:rPr>
        <w:fldChar w:fldCharType="begin"/>
      </w:r>
      <w:r w:rsidRPr="007437B6">
        <w:rPr>
          <w:rFonts w:ascii="Times New Roman" w:eastAsia="Calibri" w:hAnsi="Times New Roman" w:cs="Times New Roman"/>
          <w:sz w:val="28"/>
          <w:szCs w:val="28"/>
        </w:rPr>
        <w:instrText xml:space="preserve"> SEQ Таблица \* ARABIC </w:instrText>
      </w:r>
      <w:r w:rsidRPr="007437B6">
        <w:rPr>
          <w:rFonts w:ascii="Times New Roman" w:eastAsia="Calibri" w:hAnsi="Times New Roman" w:cs="Times New Roman"/>
          <w:i/>
          <w:sz w:val="28"/>
          <w:szCs w:val="28"/>
        </w:rPr>
        <w:fldChar w:fldCharType="separate"/>
      </w:r>
      <w:r w:rsidRPr="007437B6">
        <w:rPr>
          <w:rFonts w:ascii="Times New Roman" w:eastAsia="Calibri" w:hAnsi="Times New Roman" w:cs="Times New Roman"/>
          <w:noProof/>
          <w:sz w:val="28"/>
          <w:szCs w:val="28"/>
        </w:rPr>
        <w:t>3</w:t>
      </w:r>
      <w:r w:rsidRPr="007437B6">
        <w:rPr>
          <w:rFonts w:ascii="Times New Roman" w:eastAsia="Calibri" w:hAnsi="Times New Roman" w:cs="Times New Roman"/>
          <w:i/>
          <w:sz w:val="28"/>
          <w:szCs w:val="28"/>
        </w:rPr>
        <w:fldChar w:fldCharType="end"/>
      </w:r>
      <w:r w:rsidRPr="007437B6">
        <w:rPr>
          <w:rFonts w:ascii="Times New Roman" w:eastAsia="Calibri" w:hAnsi="Times New Roman" w:cs="Times New Roman"/>
          <w:sz w:val="28"/>
          <w:szCs w:val="28"/>
        </w:rPr>
        <w:t xml:space="preserve"> – Умножение чисел с устранением временного ПРС при нормализации</w:t>
      </w:r>
    </w:p>
    <w:tbl>
      <w:tblPr>
        <w:tblStyle w:val="13"/>
        <w:tblW w:w="0" w:type="auto"/>
        <w:jc w:val="center"/>
        <w:tblLook w:val="04A0" w:firstRow="1" w:lastRow="0" w:firstColumn="1" w:lastColumn="0" w:noHBand="0" w:noVBand="1"/>
      </w:tblPr>
      <w:tblGrid>
        <w:gridCol w:w="1980"/>
        <w:gridCol w:w="2660"/>
        <w:gridCol w:w="2585"/>
        <w:gridCol w:w="2120"/>
      </w:tblGrid>
      <w:tr w:rsidR="007437B6" w:rsidRPr="007437B6" w14:paraId="585237CE" w14:textId="77777777" w:rsidTr="001349D7">
        <w:trPr>
          <w:jc w:val="center"/>
        </w:trPr>
        <w:tc>
          <w:tcPr>
            <w:tcW w:w="1980" w:type="dxa"/>
          </w:tcPr>
          <w:p w14:paraId="3F986293"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63360" behindDoc="0" locked="0" layoutInCell="1" allowOverlap="1" wp14:anchorId="08775E54" wp14:editId="666A6978">
                      <wp:simplePos x="0" y="0"/>
                      <wp:positionH relativeFrom="column">
                        <wp:posOffset>231236</wp:posOffset>
                      </wp:positionH>
                      <wp:positionV relativeFrom="paragraph">
                        <wp:posOffset>163867</wp:posOffset>
                      </wp:positionV>
                      <wp:extent cx="883664" cy="0"/>
                      <wp:effectExtent l="0" t="76200" r="12065" b="95250"/>
                      <wp:wrapNone/>
                      <wp:docPr id="25" name="Прямая со стрелкой 25"/>
                      <wp:cNvGraphicFramePr/>
                      <a:graphic xmlns:a="http://schemas.openxmlformats.org/drawingml/2006/main">
                        <a:graphicData uri="http://schemas.microsoft.com/office/word/2010/wordprocessingShape">
                          <wps:wsp>
                            <wps:cNvCnPr/>
                            <wps:spPr>
                              <a:xfrm>
                                <a:off x="0" y="0"/>
                                <a:ext cx="883664"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3E5D284" id="Прямая со стрелкой 25" o:spid="_x0000_s1026" type="#_x0000_t32" style="position:absolute;margin-left:18.2pt;margin-top:12.9pt;width:69.6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" strokecolor="windowText" strokeweight=".5pt">
                      <v:stroke endarrow="block" joinstyle="miter"/>
                    </v:shape>
                  </w:pict>
                </mc:Fallback>
              </mc:AlternateContent>
            </w:r>
          </w:p>
          <w:p w14:paraId="540A8A87"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Множитель</w:t>
            </w:r>
          </w:p>
        </w:tc>
        <w:tc>
          <w:tcPr>
            <w:tcW w:w="2660" w:type="dxa"/>
          </w:tcPr>
          <w:p w14:paraId="337130D0" w14:textId="77777777" w:rsidR="007437B6" w:rsidRPr="007437B6" w:rsidRDefault="007437B6" w:rsidP="007437B6">
            <w:pPr>
              <w:jc w:val="center"/>
              <w:rPr>
                <w:rFonts w:ascii="Times New Roman" w:eastAsia="Times New Roman" w:hAnsi="Times New Roman" w:cs="Times New Roman"/>
                <w:sz w:val="24"/>
                <w:szCs w:val="24"/>
                <w:lang w:eastAsia="zh-CN"/>
              </w:rPr>
            </w:pPr>
          </w:p>
          <w:p w14:paraId="186A7840"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Множимое</w:t>
            </w:r>
          </w:p>
        </w:tc>
        <w:tc>
          <w:tcPr>
            <w:tcW w:w="2585" w:type="dxa"/>
          </w:tcPr>
          <w:p w14:paraId="4793FD2D"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64384" behindDoc="0" locked="0" layoutInCell="1" allowOverlap="1" wp14:anchorId="1B5D2033" wp14:editId="5EA904D0">
                      <wp:simplePos x="0" y="0"/>
                      <wp:positionH relativeFrom="column">
                        <wp:posOffset>325483</wp:posOffset>
                      </wp:positionH>
                      <wp:positionV relativeFrom="paragraph">
                        <wp:posOffset>170543</wp:posOffset>
                      </wp:positionV>
                      <wp:extent cx="883664" cy="0"/>
                      <wp:effectExtent l="0" t="76200" r="12065" b="95250"/>
                      <wp:wrapNone/>
                      <wp:docPr id="26" name="Прямая со стрелкой 26"/>
                      <wp:cNvGraphicFramePr/>
                      <a:graphic xmlns:a="http://schemas.openxmlformats.org/drawingml/2006/main">
                        <a:graphicData uri="http://schemas.microsoft.com/office/word/2010/wordprocessingShape">
                          <wps:wsp>
                            <wps:cNvCnPr/>
                            <wps:spPr>
                              <a:xfrm>
                                <a:off x="0" y="0"/>
                                <a:ext cx="883664"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A0BF810" id="Прямая со стрелкой 26" o:spid="_x0000_s1026" type="#_x0000_t32" style="position:absolute;margin-left:25.65pt;margin-top:13.45pt;width:69.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" strokecolor="windowText" strokeweight=".5pt">
                      <v:stroke endarrow="block" joinstyle="miter"/>
                    </v:shape>
                  </w:pict>
                </mc:Fallback>
              </mc:AlternateContent>
            </w:r>
          </w:p>
          <w:p w14:paraId="13647D98"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СЧП</w:t>
            </w:r>
          </w:p>
        </w:tc>
        <w:tc>
          <w:tcPr>
            <w:tcW w:w="2120" w:type="dxa"/>
          </w:tcPr>
          <w:p w14:paraId="1132E652" w14:textId="77777777" w:rsidR="007437B6" w:rsidRPr="007437B6" w:rsidRDefault="007437B6" w:rsidP="007437B6">
            <w:pPr>
              <w:jc w:val="center"/>
              <w:rPr>
                <w:rFonts w:ascii="Times New Roman" w:eastAsia="Times New Roman" w:hAnsi="Times New Roman" w:cs="Times New Roman"/>
                <w:sz w:val="24"/>
                <w:szCs w:val="24"/>
                <w:lang w:eastAsia="zh-CN"/>
              </w:rPr>
            </w:pPr>
          </w:p>
          <w:p w14:paraId="68BA90CF"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Пояснение</w:t>
            </w:r>
          </w:p>
        </w:tc>
      </w:tr>
      <w:tr w:rsidR="007437B6" w:rsidRPr="007437B6" w14:paraId="15856D52" w14:textId="77777777" w:rsidTr="001349D7">
        <w:trPr>
          <w:jc w:val="center"/>
        </w:trPr>
        <w:tc>
          <w:tcPr>
            <w:tcW w:w="1980" w:type="dxa"/>
          </w:tcPr>
          <w:p w14:paraId="6533B52C"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0.100000</w:t>
            </w:r>
          </w:p>
        </w:tc>
        <w:tc>
          <w:tcPr>
            <w:tcW w:w="2660" w:type="dxa"/>
          </w:tcPr>
          <w:p w14:paraId="0BBA42F0"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03A69E86"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0.0000000</w:t>
            </w:r>
          </w:p>
        </w:tc>
        <w:tc>
          <w:tcPr>
            <w:tcW w:w="2120" w:type="dxa"/>
          </w:tcPr>
          <w:p w14:paraId="2A1C2A09"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Исх. данные</w:t>
            </w:r>
          </w:p>
        </w:tc>
      </w:tr>
      <w:tr w:rsidR="007437B6" w:rsidRPr="007437B6" w14:paraId="1766C1A9" w14:textId="77777777" w:rsidTr="001349D7">
        <w:trPr>
          <w:jc w:val="center"/>
        </w:trPr>
        <w:tc>
          <w:tcPr>
            <w:tcW w:w="1980" w:type="dxa"/>
          </w:tcPr>
          <w:p w14:paraId="3ABF924B"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10000</w:t>
            </w:r>
            <w:r w:rsidRPr="007437B6">
              <w:rPr>
                <w:rFonts w:ascii="Times New Roman" w:eastAsia="Times New Roman" w:hAnsi="Times New Roman" w:cs="Times New Roman"/>
                <w:i/>
                <w:noProof/>
                <w:sz w:val="24"/>
                <w:szCs w:val="24"/>
                <w:lang w:eastAsia="ru-RU"/>
              </w:rPr>
              <w:t>0</w:t>
            </w:r>
          </w:p>
        </w:tc>
        <w:tc>
          <w:tcPr>
            <w:tcW w:w="2660" w:type="dxa"/>
          </w:tcPr>
          <w:p w14:paraId="625C273A"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0459D010"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0.0000000</w:t>
            </w:r>
          </w:p>
        </w:tc>
        <w:tc>
          <w:tcPr>
            <w:tcW w:w="2120" w:type="dxa"/>
          </w:tcPr>
          <w:p w14:paraId="048FB030"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7E4DBEAE" w14:textId="77777777" w:rsidTr="001349D7">
        <w:trPr>
          <w:jc w:val="center"/>
        </w:trPr>
        <w:tc>
          <w:tcPr>
            <w:tcW w:w="1980" w:type="dxa"/>
          </w:tcPr>
          <w:p w14:paraId="5C2027EA"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0.0</w:t>
            </w:r>
            <w:r w:rsidRPr="007437B6">
              <w:rPr>
                <w:rFonts w:ascii="Times New Roman" w:eastAsia="Times New Roman" w:hAnsi="Times New Roman" w:cs="Times New Roman"/>
                <w:noProof/>
                <w:sz w:val="24"/>
                <w:szCs w:val="24"/>
                <w:lang w:eastAsia="ru-RU"/>
              </w:rPr>
              <w:t>1000</w:t>
            </w:r>
            <w:r w:rsidRPr="007437B6">
              <w:rPr>
                <w:rFonts w:ascii="Times New Roman" w:eastAsia="Times New Roman" w:hAnsi="Times New Roman" w:cs="Times New Roman"/>
                <w:i/>
                <w:noProof/>
                <w:sz w:val="24"/>
                <w:szCs w:val="24"/>
                <w:lang w:eastAsia="ru-RU"/>
              </w:rPr>
              <w:t>0</w:t>
            </w:r>
          </w:p>
        </w:tc>
        <w:tc>
          <w:tcPr>
            <w:tcW w:w="2660" w:type="dxa"/>
          </w:tcPr>
          <w:p w14:paraId="58A82CB3"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46C7B00F"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0.0000000</w:t>
            </w:r>
          </w:p>
        </w:tc>
        <w:tc>
          <w:tcPr>
            <w:tcW w:w="2120" w:type="dxa"/>
          </w:tcPr>
          <w:p w14:paraId="75BA11E7"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723B89CE" w14:textId="77777777" w:rsidTr="001349D7">
        <w:trPr>
          <w:jc w:val="center"/>
        </w:trPr>
        <w:tc>
          <w:tcPr>
            <w:tcW w:w="1980" w:type="dxa"/>
          </w:tcPr>
          <w:p w14:paraId="07990B7B"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w:t>
            </w:r>
            <w:r w:rsidRPr="007437B6">
              <w:rPr>
                <w:rFonts w:ascii="Times New Roman" w:eastAsia="Times New Roman" w:hAnsi="Times New Roman" w:cs="Times New Roman"/>
                <w:noProof/>
                <w:sz w:val="24"/>
                <w:szCs w:val="24"/>
                <w:lang w:eastAsia="ru-RU"/>
              </w:rPr>
              <w:t>100</w:t>
            </w:r>
            <w:r w:rsidRPr="007437B6">
              <w:rPr>
                <w:rFonts w:ascii="Times New Roman" w:eastAsia="Times New Roman" w:hAnsi="Times New Roman" w:cs="Times New Roman"/>
                <w:i/>
                <w:noProof/>
                <w:sz w:val="24"/>
                <w:szCs w:val="24"/>
                <w:lang w:eastAsia="ru-RU"/>
              </w:rPr>
              <w:t>0</w:t>
            </w:r>
          </w:p>
        </w:tc>
        <w:tc>
          <w:tcPr>
            <w:tcW w:w="2660" w:type="dxa"/>
          </w:tcPr>
          <w:p w14:paraId="155A2150"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3DBCB34F"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sz w:val="24"/>
                <w:szCs w:val="24"/>
                <w:lang w:eastAsia="zh-CN"/>
              </w:rPr>
              <w:t>0.0000000</w:t>
            </w:r>
          </w:p>
        </w:tc>
        <w:tc>
          <w:tcPr>
            <w:tcW w:w="2120" w:type="dxa"/>
          </w:tcPr>
          <w:p w14:paraId="0B37AEDA"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0841BCE7" w14:textId="77777777" w:rsidTr="001349D7">
        <w:trPr>
          <w:jc w:val="center"/>
        </w:trPr>
        <w:tc>
          <w:tcPr>
            <w:tcW w:w="1980" w:type="dxa"/>
          </w:tcPr>
          <w:p w14:paraId="71228EE8"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w:t>
            </w:r>
            <w:r w:rsidRPr="007437B6">
              <w:rPr>
                <w:rFonts w:ascii="Times New Roman" w:eastAsia="Times New Roman" w:hAnsi="Times New Roman" w:cs="Times New Roman"/>
                <w:noProof/>
                <w:sz w:val="24"/>
                <w:szCs w:val="24"/>
                <w:lang w:eastAsia="ru-RU"/>
              </w:rPr>
              <w:t>010</w:t>
            </w:r>
            <w:r w:rsidRPr="007437B6">
              <w:rPr>
                <w:rFonts w:ascii="Times New Roman" w:eastAsia="Times New Roman" w:hAnsi="Times New Roman" w:cs="Times New Roman"/>
                <w:i/>
                <w:noProof/>
                <w:sz w:val="24"/>
                <w:szCs w:val="24"/>
                <w:lang w:eastAsia="ru-RU"/>
              </w:rPr>
              <w:t>0</w:t>
            </w:r>
          </w:p>
        </w:tc>
        <w:tc>
          <w:tcPr>
            <w:tcW w:w="2660" w:type="dxa"/>
          </w:tcPr>
          <w:p w14:paraId="55D149D9"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590AF581"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sz w:val="24"/>
                <w:szCs w:val="24"/>
                <w:lang w:eastAsia="zh-CN"/>
              </w:rPr>
              <w:t>0.0000000</w:t>
            </w:r>
          </w:p>
        </w:tc>
        <w:tc>
          <w:tcPr>
            <w:tcW w:w="2120" w:type="dxa"/>
          </w:tcPr>
          <w:p w14:paraId="14793061"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2EA9B237" w14:textId="77777777" w:rsidTr="001349D7">
        <w:trPr>
          <w:jc w:val="center"/>
        </w:trPr>
        <w:tc>
          <w:tcPr>
            <w:tcW w:w="1980" w:type="dxa"/>
          </w:tcPr>
          <w:p w14:paraId="5CF89E37"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w:t>
            </w:r>
            <w:r w:rsidRPr="007437B6">
              <w:rPr>
                <w:rFonts w:ascii="Times New Roman" w:eastAsia="Times New Roman" w:hAnsi="Times New Roman" w:cs="Times New Roman"/>
                <w:noProof/>
                <w:sz w:val="24"/>
                <w:szCs w:val="24"/>
                <w:lang w:eastAsia="ru-RU"/>
              </w:rPr>
              <w:t>001</w:t>
            </w:r>
            <w:r w:rsidRPr="007437B6">
              <w:rPr>
                <w:rFonts w:ascii="Times New Roman" w:eastAsia="Times New Roman" w:hAnsi="Times New Roman" w:cs="Times New Roman"/>
                <w:i/>
                <w:noProof/>
                <w:sz w:val="24"/>
                <w:szCs w:val="24"/>
                <w:lang w:eastAsia="ru-RU"/>
              </w:rPr>
              <w:t>0</w:t>
            </w:r>
          </w:p>
        </w:tc>
        <w:tc>
          <w:tcPr>
            <w:tcW w:w="2660" w:type="dxa"/>
          </w:tcPr>
          <w:p w14:paraId="48DA9BF1"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059D3EFA"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sz w:val="24"/>
                <w:szCs w:val="24"/>
                <w:lang w:eastAsia="zh-CN"/>
              </w:rPr>
              <w:t>0.0000000</w:t>
            </w:r>
          </w:p>
        </w:tc>
        <w:tc>
          <w:tcPr>
            <w:tcW w:w="2120" w:type="dxa"/>
          </w:tcPr>
          <w:p w14:paraId="7C85A8CD"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6CEBD722" w14:textId="77777777" w:rsidTr="001349D7">
        <w:trPr>
          <w:jc w:val="center"/>
        </w:trPr>
        <w:tc>
          <w:tcPr>
            <w:tcW w:w="1980" w:type="dxa"/>
          </w:tcPr>
          <w:p w14:paraId="3F26B7A1"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p>
          <w:p w14:paraId="4B5F788D" w14:textId="77777777" w:rsidR="007437B6" w:rsidRPr="007437B6" w:rsidRDefault="007437B6" w:rsidP="007437B6">
            <w:pPr>
              <w:jc w:val="center"/>
              <w:rPr>
                <w:rFonts w:ascii="Times New Roman" w:eastAsia="Times New Roman" w:hAnsi="Times New Roman" w:cs="Times New Roman"/>
                <w:i/>
                <w:noProof/>
                <w:sz w:val="24"/>
                <w:szCs w:val="24"/>
                <w:lang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000</w:t>
            </w:r>
            <w:r w:rsidRPr="007437B6">
              <w:rPr>
                <w:rFonts w:ascii="Times New Roman" w:eastAsia="Times New Roman" w:hAnsi="Times New Roman" w:cs="Times New Roman"/>
                <w:noProof/>
                <w:sz w:val="24"/>
                <w:szCs w:val="24"/>
                <w:lang w:eastAsia="ru-RU"/>
              </w:rPr>
              <w:t>00</w:t>
            </w:r>
            <w:r w:rsidRPr="007437B6">
              <w:rPr>
                <w:rFonts w:ascii="Times New Roman" w:eastAsia="Times New Roman" w:hAnsi="Times New Roman" w:cs="Times New Roman"/>
                <w:i/>
                <w:noProof/>
                <w:sz w:val="24"/>
                <w:szCs w:val="24"/>
                <w:lang w:eastAsia="ru-RU"/>
              </w:rPr>
              <w:t>1</w:t>
            </w:r>
          </w:p>
          <w:p w14:paraId="28A083A1" w14:textId="77777777" w:rsidR="007437B6" w:rsidRPr="007437B6" w:rsidRDefault="007437B6" w:rsidP="007437B6">
            <w:pPr>
              <w:jc w:val="center"/>
              <w:rPr>
                <w:rFonts w:ascii="Times New Roman" w:eastAsia="Times New Roman" w:hAnsi="Times New Roman" w:cs="Times New Roman"/>
                <w:noProof/>
                <w:sz w:val="24"/>
                <w:szCs w:val="24"/>
                <w:lang w:eastAsia="ru-RU"/>
              </w:rPr>
            </w:pPr>
          </w:p>
        </w:tc>
        <w:tc>
          <w:tcPr>
            <w:tcW w:w="2660" w:type="dxa"/>
          </w:tcPr>
          <w:p w14:paraId="30E67920" w14:textId="77777777" w:rsidR="007437B6" w:rsidRPr="007437B6" w:rsidRDefault="007437B6" w:rsidP="007437B6">
            <w:pPr>
              <w:jc w:val="center"/>
              <w:rPr>
                <w:rFonts w:ascii="Times New Roman" w:eastAsia="Times New Roman" w:hAnsi="Times New Roman" w:cs="Times New Roman"/>
                <w:noProof/>
                <w:sz w:val="24"/>
                <w:szCs w:val="24"/>
                <w:lang w:eastAsia="ru-RU"/>
              </w:rPr>
            </w:pPr>
          </w:p>
          <w:p w14:paraId="14C19EF6"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62FC1124"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0.0000000</w:t>
            </w:r>
          </w:p>
          <w:p w14:paraId="7B2A80BE" w14:textId="77777777" w:rsidR="007437B6" w:rsidRPr="007437B6" w:rsidRDefault="007437B6" w:rsidP="007437B6">
            <w:pPr>
              <w:jc w:val="center"/>
              <w:rPr>
                <w:rFonts w:ascii="Times New Roman" w:eastAsia="Times New Roman" w:hAnsi="Times New Roman" w:cs="Times New Roman"/>
                <w:noProof/>
                <w:sz w:val="24"/>
                <w:szCs w:val="24"/>
                <w:u w:val="single"/>
                <w:lang w:eastAsia="ru-RU"/>
              </w:rPr>
            </w:pPr>
            <w:r w:rsidRPr="007437B6">
              <w:rPr>
                <w:rFonts w:ascii="Times New Roman" w:eastAsia="Times New Roman" w:hAnsi="Times New Roman" w:cs="Times New Roman"/>
                <w:noProof/>
                <w:sz w:val="24"/>
                <w:szCs w:val="24"/>
                <w:u w:val="single"/>
                <w:lang w:eastAsia="ru-RU"/>
              </w:rPr>
              <w:t>0.0110000</w:t>
            </w:r>
          </w:p>
          <w:p w14:paraId="289A0418"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0.0110000</w:t>
            </w:r>
          </w:p>
        </w:tc>
        <w:tc>
          <w:tcPr>
            <w:tcW w:w="2120" w:type="dxa"/>
          </w:tcPr>
          <w:p w14:paraId="379BC4FE" w14:textId="77777777" w:rsidR="007437B6" w:rsidRPr="007437B6" w:rsidRDefault="007437B6" w:rsidP="007437B6">
            <w:pPr>
              <w:jc w:val="center"/>
              <w:rPr>
                <w:rFonts w:ascii="Times New Roman" w:eastAsia="Times New Roman" w:hAnsi="Times New Roman" w:cs="Times New Roman"/>
                <w:sz w:val="24"/>
                <w:szCs w:val="24"/>
                <w:lang w:val="en-US" w:eastAsia="zh-CN"/>
              </w:rPr>
            </w:pPr>
          </w:p>
          <w:p w14:paraId="6DE1078E"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val="en-US" w:eastAsia="zh-CN"/>
              </w:rPr>
              <w:t>+</w:t>
            </w:r>
            <w:r w:rsidRPr="007437B6">
              <w:rPr>
                <w:rFonts w:ascii="Times New Roman" w:eastAsia="Times New Roman" w:hAnsi="Times New Roman" w:cs="Times New Roman"/>
                <w:sz w:val="24"/>
                <w:szCs w:val="24"/>
                <w:lang w:eastAsia="zh-CN"/>
              </w:rPr>
              <w:t>М</w:t>
            </w:r>
          </w:p>
        </w:tc>
      </w:tr>
      <w:tr w:rsidR="007437B6" w:rsidRPr="007437B6" w14:paraId="62DEC228" w14:textId="77777777" w:rsidTr="001349D7">
        <w:trPr>
          <w:jc w:val="center"/>
        </w:trPr>
        <w:tc>
          <w:tcPr>
            <w:tcW w:w="1980" w:type="dxa"/>
          </w:tcPr>
          <w:p w14:paraId="2EA919A1"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0000</w:t>
            </w:r>
            <w:r w:rsidRPr="007437B6">
              <w:rPr>
                <w:rFonts w:ascii="Times New Roman" w:eastAsia="Times New Roman" w:hAnsi="Times New Roman" w:cs="Times New Roman"/>
                <w:noProof/>
                <w:sz w:val="24"/>
                <w:szCs w:val="24"/>
                <w:lang w:eastAsia="ru-RU"/>
              </w:rPr>
              <w:t>0</w:t>
            </w:r>
            <w:r w:rsidRPr="007437B6">
              <w:rPr>
                <w:rFonts w:ascii="Times New Roman" w:eastAsia="Times New Roman" w:hAnsi="Times New Roman" w:cs="Times New Roman"/>
                <w:i/>
                <w:noProof/>
                <w:sz w:val="24"/>
                <w:szCs w:val="24"/>
                <w:lang w:eastAsia="ru-RU"/>
              </w:rPr>
              <w:t>1</w:t>
            </w:r>
          </w:p>
        </w:tc>
        <w:tc>
          <w:tcPr>
            <w:tcW w:w="2660" w:type="dxa"/>
          </w:tcPr>
          <w:p w14:paraId="28490D15"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15879F12"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0.0110000</w:t>
            </w:r>
          </w:p>
        </w:tc>
        <w:tc>
          <w:tcPr>
            <w:tcW w:w="2120" w:type="dxa"/>
          </w:tcPr>
          <w:p w14:paraId="0EEE311C"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0E3D5A79" w14:textId="77777777" w:rsidTr="001349D7">
        <w:trPr>
          <w:jc w:val="center"/>
        </w:trPr>
        <w:tc>
          <w:tcPr>
            <w:tcW w:w="1980" w:type="dxa"/>
          </w:tcPr>
          <w:p w14:paraId="16CB6135"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0000</w:t>
            </w:r>
            <w:r w:rsidRPr="007437B6">
              <w:rPr>
                <w:rFonts w:ascii="Times New Roman" w:eastAsia="Times New Roman" w:hAnsi="Times New Roman" w:cs="Times New Roman"/>
                <w:noProof/>
                <w:sz w:val="24"/>
                <w:szCs w:val="24"/>
                <w:lang w:eastAsia="ru-RU"/>
              </w:rPr>
              <w:t>00</w:t>
            </w:r>
          </w:p>
        </w:tc>
        <w:tc>
          <w:tcPr>
            <w:tcW w:w="2660" w:type="dxa"/>
          </w:tcPr>
          <w:p w14:paraId="135CFE95"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719F42D0"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0.0011000</w:t>
            </w:r>
          </w:p>
        </w:tc>
        <w:tc>
          <w:tcPr>
            <w:tcW w:w="2120" w:type="dxa"/>
          </w:tcPr>
          <w:p w14:paraId="05D3179B"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Результат</w:t>
            </w:r>
          </w:p>
        </w:tc>
      </w:tr>
    </w:tbl>
    <w:p w14:paraId="62C47A2B" w14:textId="77777777" w:rsidR="007437B6" w:rsidRPr="007437B6" w:rsidRDefault="007437B6" w:rsidP="007437B6">
      <w:pPr>
        <w:spacing w:after="0" w:line="360" w:lineRule="auto"/>
        <w:ind w:firstLine="709"/>
        <w:jc w:val="both"/>
        <w:rPr>
          <w:rFonts w:ascii="Times New Roman" w:eastAsia="Calibri" w:hAnsi="Times New Roman" w:cs="Times New Roman"/>
          <w:sz w:val="28"/>
        </w:rPr>
      </w:pPr>
      <w:r w:rsidRPr="007437B6">
        <w:rPr>
          <w:rFonts w:ascii="Times New Roman" w:eastAsia="Calibri" w:hAnsi="Times New Roman" w:cs="Times New Roman"/>
          <w:sz w:val="28"/>
        </w:rPr>
        <w:t>Мантисса не нормализована, сдвинем мантиссу влево на один разряд, из результирующей характеристики вычтем один. Временное ПРС устраняется при нормализации.</w:t>
      </w:r>
    </w:p>
    <w:tbl>
      <w:tblPr>
        <w:tblStyle w:val="13"/>
        <w:tblW w:w="0" w:type="auto"/>
        <w:tblInd w:w="720" w:type="dxa"/>
        <w:tblLook w:val="04A0" w:firstRow="1" w:lastRow="0" w:firstColumn="1" w:lastColumn="0" w:noHBand="0" w:noVBand="1"/>
      </w:tblPr>
      <w:tblGrid>
        <w:gridCol w:w="2835"/>
        <w:gridCol w:w="2895"/>
        <w:gridCol w:w="2895"/>
      </w:tblGrid>
      <w:tr w:rsidR="007437B6" w:rsidRPr="007437B6" w14:paraId="4D6FA115" w14:textId="77777777" w:rsidTr="001349D7">
        <w:tc>
          <w:tcPr>
            <w:tcW w:w="3115" w:type="dxa"/>
          </w:tcPr>
          <w:p w14:paraId="268FB5E3" w14:textId="77777777" w:rsidR="007437B6" w:rsidRPr="007437B6" w:rsidRDefault="007437B6" w:rsidP="007437B6">
            <w:pPr>
              <w:spacing w:after="40"/>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0</w:t>
            </w:r>
          </w:p>
        </w:tc>
        <w:tc>
          <w:tcPr>
            <w:tcW w:w="3115" w:type="dxa"/>
          </w:tcPr>
          <w:p w14:paraId="72419F60" w14:textId="77777777" w:rsidR="007437B6" w:rsidRPr="007437B6" w:rsidRDefault="007437B6" w:rsidP="007437B6">
            <w:pPr>
              <w:spacing w:after="40"/>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lang w:val="en-US"/>
              </w:rPr>
              <w:t>1</w:t>
            </w:r>
            <w:r w:rsidRPr="007437B6">
              <w:rPr>
                <w:rFonts w:ascii="Times New Roman" w:eastAsia="Calibri" w:hAnsi="Times New Roman" w:cs="Times New Roman"/>
                <w:sz w:val="24"/>
                <w:szCs w:val="28"/>
              </w:rPr>
              <w:t>10000</w:t>
            </w:r>
          </w:p>
        </w:tc>
        <w:tc>
          <w:tcPr>
            <w:tcW w:w="3115" w:type="dxa"/>
          </w:tcPr>
          <w:p w14:paraId="5A8C24E1" w14:textId="77777777" w:rsidR="007437B6" w:rsidRPr="007437B6" w:rsidRDefault="007437B6" w:rsidP="007437B6">
            <w:pPr>
              <w:spacing w:after="40"/>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111111</w:t>
            </w:r>
          </w:p>
        </w:tc>
      </w:tr>
    </w:tbl>
    <w:p w14:paraId="4E837832" w14:textId="77777777" w:rsidR="007437B6" w:rsidRPr="007437B6" w:rsidRDefault="007437B6" w:rsidP="007437B6">
      <w:pPr>
        <w:spacing w:after="0" w:line="360" w:lineRule="auto"/>
        <w:ind w:firstLine="709"/>
        <w:jc w:val="both"/>
        <w:rPr>
          <w:rFonts w:ascii="Times New Roman" w:eastAsia="Calibri" w:hAnsi="Times New Roman" w:cs="Times New Roman"/>
          <w:sz w:val="28"/>
        </w:rPr>
      </w:pPr>
      <w:r w:rsidRPr="007437B6">
        <w:rPr>
          <w:rFonts w:ascii="Times New Roman" w:eastAsia="Calibri" w:hAnsi="Times New Roman" w:cs="Times New Roman"/>
          <w:sz w:val="28"/>
        </w:rPr>
        <w:t xml:space="preserve"> </w:t>
      </w:r>
    </w:p>
    <w:p w14:paraId="24A700A4" w14:textId="77777777" w:rsidR="007437B6" w:rsidRPr="007437B6" w:rsidRDefault="007437B6" w:rsidP="007437B6">
      <w:pPr>
        <w:spacing w:after="0" w:line="360" w:lineRule="auto"/>
        <w:jc w:val="both"/>
        <w:rPr>
          <w:rFonts w:ascii="Times New Roman" w:eastAsia="Calibri" w:hAnsi="Times New Roman" w:cs="Times New Roman"/>
          <w:sz w:val="28"/>
        </w:rPr>
      </w:pPr>
      <w:r w:rsidRPr="007437B6">
        <w:rPr>
          <w:rFonts w:ascii="Times New Roman" w:eastAsia="Calibri" w:hAnsi="Times New Roman" w:cs="Times New Roman"/>
          <w:sz w:val="28"/>
        </w:rPr>
        <w:t>Полученный результат: 0.75 * 2</w:t>
      </w:r>
      <w:r w:rsidRPr="007437B6">
        <w:rPr>
          <w:rFonts w:ascii="Times New Roman" w:eastAsia="Calibri" w:hAnsi="Times New Roman" w:cs="Times New Roman"/>
          <w:sz w:val="28"/>
          <w:vertAlign w:val="superscript"/>
        </w:rPr>
        <w:t>31</w:t>
      </w:r>
      <w:r w:rsidRPr="007437B6">
        <w:rPr>
          <w:rFonts w:ascii="Times New Roman" w:eastAsia="Calibri" w:hAnsi="Times New Roman" w:cs="Times New Roman"/>
          <w:sz w:val="28"/>
          <w:vertAlign w:val="subscript"/>
        </w:rPr>
        <w:t>10</w:t>
      </w:r>
    </w:p>
    <w:p w14:paraId="35D04B53" w14:textId="77777777" w:rsidR="007437B6" w:rsidRPr="007437B6" w:rsidRDefault="007437B6" w:rsidP="007437B6">
      <w:pPr>
        <w:spacing w:after="40" w:line="360" w:lineRule="auto"/>
        <w:jc w:val="both"/>
        <w:rPr>
          <w:rFonts w:ascii="Times New Roman" w:eastAsia="Calibri" w:hAnsi="Times New Roman" w:cs="Times New Roman"/>
          <w:sz w:val="28"/>
        </w:rPr>
      </w:pPr>
      <w:r w:rsidRPr="007437B6">
        <w:rPr>
          <w:rFonts w:ascii="Times New Roman" w:eastAsia="Calibri" w:hAnsi="Times New Roman" w:cs="Times New Roman"/>
          <w:sz w:val="28"/>
        </w:rPr>
        <w:t>Искомый результат: 0.75 * 2</w:t>
      </w:r>
      <w:r w:rsidRPr="007437B6">
        <w:rPr>
          <w:rFonts w:ascii="Times New Roman" w:eastAsia="Calibri" w:hAnsi="Times New Roman" w:cs="Times New Roman"/>
          <w:sz w:val="28"/>
          <w:vertAlign w:val="superscript"/>
        </w:rPr>
        <w:t>31</w:t>
      </w:r>
      <w:r w:rsidRPr="007437B6">
        <w:rPr>
          <w:rFonts w:ascii="Times New Roman" w:eastAsia="Calibri" w:hAnsi="Times New Roman" w:cs="Times New Roman"/>
          <w:sz w:val="28"/>
          <w:vertAlign w:val="subscript"/>
        </w:rPr>
        <w:t>10</w:t>
      </w:r>
      <w:r w:rsidRPr="007437B6">
        <w:rPr>
          <w:rFonts w:ascii="Times New Roman" w:eastAsia="Calibri" w:hAnsi="Times New Roman" w:cs="Times New Roman"/>
          <w:sz w:val="28"/>
        </w:rPr>
        <w:t>.</w:t>
      </w:r>
    </w:p>
    <w:p w14:paraId="12E68E64" w14:textId="77777777" w:rsidR="007437B6" w:rsidRPr="007437B6" w:rsidRDefault="007437B6" w:rsidP="007437B6">
      <w:pPr>
        <w:spacing w:after="40" w:line="360" w:lineRule="auto"/>
        <w:jc w:val="both"/>
        <w:rPr>
          <w:rFonts w:ascii="Times New Roman" w:eastAsia="Times New Roman" w:hAnsi="Times New Roman" w:cs="Times New Roman"/>
          <w:sz w:val="28"/>
          <w:lang w:eastAsia="ru-RU"/>
        </w:rPr>
      </w:pPr>
    </w:p>
    <w:p w14:paraId="31F140A3" w14:textId="77777777" w:rsidR="007437B6" w:rsidRPr="007437B6" w:rsidRDefault="007437B6" w:rsidP="007437B6">
      <w:pPr>
        <w:numPr>
          <w:ilvl w:val="0"/>
          <w:numId w:val="13"/>
        </w:numPr>
        <w:spacing w:after="40" w:line="360" w:lineRule="auto"/>
        <w:contextualSpacing/>
        <w:jc w:val="both"/>
        <w:rPr>
          <w:rFonts w:ascii="Times New Roman" w:eastAsia="Calibri" w:hAnsi="Times New Roman" w:cs="Times New Roman"/>
          <w:sz w:val="28"/>
          <w:szCs w:val="28"/>
          <w:lang w:eastAsia="ru-RU"/>
        </w:rPr>
      </w:pPr>
      <w:r w:rsidRPr="007437B6">
        <w:rPr>
          <w:rFonts w:ascii="Times New Roman" w:eastAsia="Calibri" w:hAnsi="Times New Roman" w:cs="Times New Roman"/>
          <w:sz w:val="28"/>
          <w:szCs w:val="28"/>
          <w:lang w:eastAsia="ru-RU"/>
        </w:rPr>
        <w:t>ПМР при сложении характеристик.</w:t>
      </w:r>
    </w:p>
    <w:p w14:paraId="0F496A6F" w14:textId="77777777" w:rsidR="007437B6" w:rsidRPr="007437B6" w:rsidRDefault="007437B6" w:rsidP="007437B6">
      <w:pPr>
        <w:spacing w:after="0" w:line="240" w:lineRule="auto"/>
        <w:rPr>
          <w:rFonts w:ascii="Times New Roman" w:eastAsia="Times New Roman" w:hAnsi="Times New Roman" w:cs="Times New Roman"/>
          <w:sz w:val="28"/>
          <w:szCs w:val="24"/>
          <w:lang w:eastAsia="ru-RU"/>
        </w:rPr>
      </w:pPr>
      <w:r w:rsidRPr="007437B6">
        <w:rPr>
          <w:rFonts w:ascii="Times New Roman" w:eastAsia="Times New Roman" w:hAnsi="Times New Roman" w:cs="Times New Roman"/>
          <w:sz w:val="28"/>
          <w:szCs w:val="24"/>
          <w:lang w:val="en-US" w:eastAsia="ru-RU"/>
        </w:rPr>
        <w:t>A</w:t>
      </w:r>
      <w:r w:rsidRPr="007437B6">
        <w:rPr>
          <w:rFonts w:ascii="Times New Roman" w:eastAsia="Times New Roman" w:hAnsi="Times New Roman" w:cs="Times New Roman"/>
          <w:sz w:val="28"/>
          <w:szCs w:val="24"/>
          <w:lang w:eastAsia="ru-RU"/>
        </w:rPr>
        <w:t>=0,5*2</w:t>
      </w:r>
      <w:r w:rsidRPr="007437B6">
        <w:rPr>
          <w:rFonts w:ascii="Times New Roman" w:eastAsia="Times New Roman" w:hAnsi="Times New Roman" w:cs="Times New Roman"/>
          <w:sz w:val="28"/>
          <w:szCs w:val="24"/>
          <w:vertAlign w:val="superscript"/>
          <w:lang w:eastAsia="ru-RU"/>
        </w:rPr>
        <w:t>-18</w:t>
      </w:r>
      <w:r w:rsidRPr="007437B6">
        <w:rPr>
          <w:rFonts w:ascii="Times New Roman" w:eastAsia="Times New Roman" w:hAnsi="Times New Roman" w:cs="Times New Roman"/>
          <w:sz w:val="28"/>
          <w:szCs w:val="24"/>
          <w:lang w:eastAsia="ru-RU"/>
        </w:rPr>
        <w:t xml:space="preserve">; </w:t>
      </w:r>
      <w:r w:rsidRPr="007437B6">
        <w:rPr>
          <w:rFonts w:ascii="Times New Roman" w:eastAsia="Times New Roman" w:hAnsi="Times New Roman" w:cs="Times New Roman"/>
          <w:sz w:val="28"/>
          <w:szCs w:val="24"/>
          <w:lang w:val="en-US" w:eastAsia="ru-RU"/>
        </w:rPr>
        <w:t>B</w:t>
      </w:r>
      <w:r w:rsidRPr="007437B6">
        <w:rPr>
          <w:rFonts w:ascii="Times New Roman" w:eastAsia="Times New Roman" w:hAnsi="Times New Roman" w:cs="Times New Roman"/>
          <w:sz w:val="28"/>
          <w:szCs w:val="24"/>
          <w:lang w:eastAsia="ru-RU"/>
        </w:rPr>
        <w:t>=0,5*2</w:t>
      </w:r>
      <w:r w:rsidRPr="007437B6">
        <w:rPr>
          <w:rFonts w:ascii="Times New Roman" w:eastAsia="Times New Roman" w:hAnsi="Times New Roman" w:cs="Times New Roman"/>
          <w:sz w:val="28"/>
          <w:szCs w:val="24"/>
          <w:vertAlign w:val="superscript"/>
          <w:lang w:eastAsia="ru-RU"/>
        </w:rPr>
        <w:t>-17</w:t>
      </w:r>
    </w:p>
    <w:p w14:paraId="0E84E72A" w14:textId="77777777" w:rsidR="007437B6" w:rsidRPr="007437B6" w:rsidRDefault="007437B6" w:rsidP="007437B6">
      <w:pPr>
        <w:spacing w:after="40"/>
        <w:rPr>
          <w:rFonts w:ascii="Times New Roman" w:eastAsia="Times New Roman" w:hAnsi="Times New Roman" w:cs="Times New Roman"/>
          <w:sz w:val="28"/>
          <w:szCs w:val="28"/>
          <w:lang w:eastAsia="ru-RU"/>
        </w:rPr>
      </w:pPr>
    </w:p>
    <w:p w14:paraId="1BA4EAA3" w14:textId="77777777" w:rsidR="007437B6" w:rsidRPr="007437B6" w:rsidRDefault="007437B6" w:rsidP="007437B6">
      <w:pPr>
        <w:spacing w:after="40"/>
        <w:ind w:left="72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Представим числа в разрядной сетке</w:t>
      </w:r>
    </w:p>
    <w:tbl>
      <w:tblPr>
        <w:tblStyle w:val="13"/>
        <w:tblW w:w="0" w:type="auto"/>
        <w:tblInd w:w="720" w:type="dxa"/>
        <w:tblLook w:val="04A0" w:firstRow="1" w:lastRow="0" w:firstColumn="1" w:lastColumn="0" w:noHBand="0" w:noVBand="1"/>
      </w:tblPr>
      <w:tblGrid>
        <w:gridCol w:w="2060"/>
        <w:gridCol w:w="2118"/>
        <w:gridCol w:w="2177"/>
        <w:gridCol w:w="2270"/>
      </w:tblGrid>
      <w:tr w:rsidR="007437B6" w:rsidRPr="007437B6" w14:paraId="0F418AEF" w14:textId="77777777" w:rsidTr="001349D7">
        <w:tc>
          <w:tcPr>
            <w:tcW w:w="2336" w:type="dxa"/>
          </w:tcPr>
          <w:p w14:paraId="20CA216B" w14:textId="77777777" w:rsidR="007437B6" w:rsidRPr="007437B6" w:rsidRDefault="007437B6" w:rsidP="007437B6">
            <w:pPr>
              <w:contextualSpacing/>
              <w:jc w:val="center"/>
              <w:rPr>
                <w:rFonts w:ascii="Times New Roman" w:eastAsia="Calibri" w:hAnsi="Times New Roman" w:cs="Times New Roman"/>
                <w:sz w:val="24"/>
                <w:szCs w:val="28"/>
              </w:rPr>
            </w:pPr>
          </w:p>
        </w:tc>
        <w:tc>
          <w:tcPr>
            <w:tcW w:w="2336" w:type="dxa"/>
          </w:tcPr>
          <w:p w14:paraId="0570D42D"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Знак числа</w:t>
            </w:r>
          </w:p>
        </w:tc>
        <w:tc>
          <w:tcPr>
            <w:tcW w:w="2336" w:type="dxa"/>
          </w:tcPr>
          <w:p w14:paraId="54886EB4"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Мантисса</w:t>
            </w:r>
          </w:p>
        </w:tc>
        <w:tc>
          <w:tcPr>
            <w:tcW w:w="2337" w:type="dxa"/>
          </w:tcPr>
          <w:p w14:paraId="110BDD9D"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Характеристика</w:t>
            </w:r>
          </w:p>
        </w:tc>
      </w:tr>
      <w:tr w:rsidR="007437B6" w:rsidRPr="007437B6" w14:paraId="3F2CD486" w14:textId="77777777" w:rsidTr="001349D7">
        <w:tc>
          <w:tcPr>
            <w:tcW w:w="2336" w:type="dxa"/>
          </w:tcPr>
          <w:p w14:paraId="607B9D75" w14:textId="77777777" w:rsidR="007437B6" w:rsidRPr="007437B6" w:rsidRDefault="007437B6" w:rsidP="007437B6">
            <w:pPr>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A</w:t>
            </w:r>
          </w:p>
        </w:tc>
        <w:tc>
          <w:tcPr>
            <w:tcW w:w="2336" w:type="dxa"/>
          </w:tcPr>
          <w:p w14:paraId="015478E9"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2336" w:type="dxa"/>
          </w:tcPr>
          <w:p w14:paraId="20AF293C"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100000</w:t>
            </w:r>
          </w:p>
        </w:tc>
        <w:tc>
          <w:tcPr>
            <w:tcW w:w="2337" w:type="dxa"/>
          </w:tcPr>
          <w:p w14:paraId="7ACDAB2D"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001110</w:t>
            </w:r>
          </w:p>
        </w:tc>
      </w:tr>
      <w:tr w:rsidR="007437B6" w:rsidRPr="007437B6" w14:paraId="253D615E" w14:textId="77777777" w:rsidTr="001349D7">
        <w:tc>
          <w:tcPr>
            <w:tcW w:w="2336" w:type="dxa"/>
          </w:tcPr>
          <w:p w14:paraId="35E1DB97" w14:textId="77777777" w:rsidR="007437B6" w:rsidRPr="007437B6" w:rsidRDefault="007437B6" w:rsidP="007437B6">
            <w:pPr>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B</w:t>
            </w:r>
          </w:p>
        </w:tc>
        <w:tc>
          <w:tcPr>
            <w:tcW w:w="2336" w:type="dxa"/>
          </w:tcPr>
          <w:p w14:paraId="34B21190"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2336" w:type="dxa"/>
          </w:tcPr>
          <w:p w14:paraId="2E5895C2"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100000</w:t>
            </w:r>
          </w:p>
        </w:tc>
        <w:tc>
          <w:tcPr>
            <w:tcW w:w="2337" w:type="dxa"/>
          </w:tcPr>
          <w:p w14:paraId="1776022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001111</w:t>
            </w:r>
          </w:p>
        </w:tc>
      </w:tr>
    </w:tbl>
    <w:p w14:paraId="3ECD2CC3" w14:textId="77777777" w:rsidR="007437B6" w:rsidRPr="007437B6" w:rsidRDefault="007437B6" w:rsidP="007437B6">
      <w:pPr>
        <w:spacing w:after="0" w:line="240" w:lineRule="auto"/>
        <w:rPr>
          <w:rFonts w:ascii="Times New Roman" w:eastAsia="Times New Roman" w:hAnsi="Times New Roman" w:cs="Times New Roman"/>
          <w:sz w:val="28"/>
          <w:szCs w:val="28"/>
          <w:lang w:eastAsia="ru-RU"/>
        </w:rPr>
      </w:pPr>
    </w:p>
    <w:p w14:paraId="603B17F8" w14:textId="77777777" w:rsidR="007437B6" w:rsidRPr="007437B6" w:rsidRDefault="007437B6" w:rsidP="007437B6">
      <w:pPr>
        <w:spacing w:after="40"/>
        <w:ind w:left="72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Сложим характеристики двух операндов</w:t>
      </w:r>
    </w:p>
    <w:tbl>
      <w:tblPr>
        <w:tblStyle w:val="13"/>
        <w:tblW w:w="0" w:type="auto"/>
        <w:jc w:val="center"/>
        <w:tblLook w:val="04A0" w:firstRow="1" w:lastRow="0" w:firstColumn="1" w:lastColumn="0" w:noHBand="0" w:noVBand="1"/>
      </w:tblPr>
      <w:tblGrid>
        <w:gridCol w:w="1086"/>
        <w:gridCol w:w="1043"/>
        <w:gridCol w:w="1066"/>
        <w:gridCol w:w="1086"/>
        <w:gridCol w:w="1086"/>
        <w:gridCol w:w="1086"/>
      </w:tblGrid>
      <w:tr w:rsidR="007437B6" w:rsidRPr="007437B6" w14:paraId="08E7D626" w14:textId="77777777" w:rsidTr="001349D7">
        <w:trPr>
          <w:trHeight w:val="123"/>
          <w:jc w:val="center"/>
        </w:trPr>
        <w:tc>
          <w:tcPr>
            <w:tcW w:w="1086" w:type="dxa"/>
          </w:tcPr>
          <w:p w14:paraId="56136AD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43" w:type="dxa"/>
          </w:tcPr>
          <w:p w14:paraId="41F6D3EF"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66" w:type="dxa"/>
          </w:tcPr>
          <w:p w14:paraId="352D4E25"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261B9E8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0C9CBC7E"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73F7EA6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r>
      <w:tr w:rsidR="007437B6" w:rsidRPr="007437B6" w14:paraId="2015AB1B" w14:textId="77777777" w:rsidTr="001349D7">
        <w:trPr>
          <w:jc w:val="center"/>
        </w:trPr>
        <w:tc>
          <w:tcPr>
            <w:tcW w:w="1086" w:type="dxa"/>
          </w:tcPr>
          <w:p w14:paraId="410F1EC9"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43" w:type="dxa"/>
          </w:tcPr>
          <w:p w14:paraId="7C1CDA96"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66" w:type="dxa"/>
          </w:tcPr>
          <w:p w14:paraId="79FA96F6"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1D7E5FEB"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14327A4A"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6F8A1A0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r>
      <w:tr w:rsidR="007437B6" w:rsidRPr="007437B6" w14:paraId="30E9B551" w14:textId="77777777" w:rsidTr="001349D7">
        <w:trPr>
          <w:jc w:val="center"/>
        </w:trPr>
        <w:tc>
          <w:tcPr>
            <w:tcW w:w="1086" w:type="dxa"/>
          </w:tcPr>
          <w:p w14:paraId="7A51EA92"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43" w:type="dxa"/>
          </w:tcPr>
          <w:p w14:paraId="33A0D2FC"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66" w:type="dxa"/>
          </w:tcPr>
          <w:p w14:paraId="3BCACF69"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6E83BC05"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4ED0F39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411DD7B9"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r>
    </w:tbl>
    <w:p w14:paraId="10DDA77D" w14:textId="77777777" w:rsidR="007437B6" w:rsidRPr="007437B6" w:rsidRDefault="007437B6" w:rsidP="007437B6">
      <w:pPr>
        <w:spacing w:after="0" w:line="360" w:lineRule="auto"/>
        <w:ind w:firstLine="709"/>
        <w:jc w:val="both"/>
        <w:rPr>
          <w:rFonts w:ascii="Times New Roman" w:eastAsia="Calibri" w:hAnsi="Times New Roman" w:cs="Times New Roman"/>
          <w:sz w:val="32"/>
        </w:rPr>
      </w:pPr>
      <w:r w:rsidRPr="007437B6">
        <w:rPr>
          <w:rFonts w:ascii="Times New Roman" w:eastAsia="Calibri" w:hAnsi="Times New Roman" w:cs="Times New Roman"/>
          <w:sz w:val="28"/>
        </w:rPr>
        <w:t>В результирующей характеристике было получено ПМР. В старшем разряде была получена 0, единица переноса не возникла. Формируется сигнал о ПМР, выдается результат, равный нулю</w:t>
      </w:r>
      <w:r w:rsidRPr="007437B6">
        <w:rPr>
          <w:rFonts w:ascii="Times New Roman" w:eastAsia="Calibri" w:hAnsi="Times New Roman" w:cs="Times New Roman"/>
          <w:sz w:val="32"/>
        </w:rPr>
        <w:t>.</w:t>
      </w:r>
    </w:p>
    <w:tbl>
      <w:tblPr>
        <w:tblStyle w:val="13"/>
        <w:tblW w:w="0" w:type="auto"/>
        <w:tblInd w:w="720" w:type="dxa"/>
        <w:tblLook w:val="04A0" w:firstRow="1" w:lastRow="0" w:firstColumn="1" w:lastColumn="0" w:noHBand="0" w:noVBand="1"/>
      </w:tblPr>
      <w:tblGrid>
        <w:gridCol w:w="2835"/>
        <w:gridCol w:w="2895"/>
        <w:gridCol w:w="2895"/>
      </w:tblGrid>
      <w:tr w:rsidR="007437B6" w:rsidRPr="007437B6" w14:paraId="086A400B" w14:textId="77777777" w:rsidTr="001349D7">
        <w:tc>
          <w:tcPr>
            <w:tcW w:w="3115" w:type="dxa"/>
          </w:tcPr>
          <w:p w14:paraId="226F2FB1" w14:textId="77777777" w:rsidR="007437B6" w:rsidRPr="007437B6" w:rsidRDefault="007437B6" w:rsidP="007437B6">
            <w:pPr>
              <w:spacing w:after="40"/>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lastRenderedPageBreak/>
              <w:t>0</w:t>
            </w:r>
          </w:p>
        </w:tc>
        <w:tc>
          <w:tcPr>
            <w:tcW w:w="3115" w:type="dxa"/>
          </w:tcPr>
          <w:p w14:paraId="1E856581" w14:textId="77777777" w:rsidR="007437B6" w:rsidRPr="007437B6" w:rsidRDefault="007437B6" w:rsidP="007437B6">
            <w:pPr>
              <w:spacing w:after="40"/>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000000</w:t>
            </w:r>
          </w:p>
        </w:tc>
        <w:tc>
          <w:tcPr>
            <w:tcW w:w="3115" w:type="dxa"/>
          </w:tcPr>
          <w:p w14:paraId="7E93D549" w14:textId="77777777" w:rsidR="007437B6" w:rsidRPr="007437B6" w:rsidRDefault="007437B6" w:rsidP="007437B6">
            <w:pPr>
              <w:spacing w:after="40"/>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100000</w:t>
            </w:r>
          </w:p>
        </w:tc>
      </w:tr>
    </w:tbl>
    <w:p w14:paraId="6F279679" w14:textId="77777777" w:rsidR="007437B6" w:rsidRPr="007437B6" w:rsidRDefault="007437B6" w:rsidP="007437B6">
      <w:pPr>
        <w:spacing w:after="0" w:line="360" w:lineRule="auto"/>
        <w:ind w:firstLine="709"/>
        <w:jc w:val="both"/>
        <w:rPr>
          <w:rFonts w:ascii="Times New Roman" w:eastAsia="Times New Roman" w:hAnsi="Times New Roman" w:cs="Times New Roman"/>
          <w:sz w:val="28"/>
          <w:szCs w:val="28"/>
          <w:lang w:eastAsia="ru-RU"/>
        </w:rPr>
      </w:pPr>
    </w:p>
    <w:p w14:paraId="5CC48DCD" w14:textId="77777777" w:rsidR="007437B6" w:rsidRPr="007437B6" w:rsidRDefault="007437B6" w:rsidP="007437B6">
      <w:pPr>
        <w:numPr>
          <w:ilvl w:val="0"/>
          <w:numId w:val="13"/>
        </w:numPr>
        <w:spacing w:after="0" w:line="360" w:lineRule="auto"/>
        <w:ind w:left="714" w:hanging="357"/>
        <w:contextualSpacing/>
        <w:jc w:val="both"/>
        <w:rPr>
          <w:rFonts w:ascii="Times New Roman" w:eastAsia="Calibri" w:hAnsi="Times New Roman" w:cs="Times New Roman"/>
          <w:sz w:val="28"/>
          <w:szCs w:val="28"/>
          <w:lang w:eastAsia="ru-RU"/>
        </w:rPr>
      </w:pPr>
      <w:r w:rsidRPr="007437B6">
        <w:rPr>
          <w:rFonts w:ascii="Times New Roman" w:eastAsia="Calibri" w:hAnsi="Times New Roman" w:cs="Times New Roman"/>
          <w:sz w:val="28"/>
          <w:szCs w:val="28"/>
          <w:lang w:eastAsia="ru-RU"/>
        </w:rPr>
        <w:t>Возникновение ПМР после нормализации результата умножения</w:t>
      </w:r>
    </w:p>
    <w:p w14:paraId="7B80D666" w14:textId="77777777" w:rsidR="007437B6" w:rsidRPr="007437B6" w:rsidRDefault="007437B6" w:rsidP="007437B6">
      <w:pPr>
        <w:spacing w:after="0" w:line="240" w:lineRule="auto"/>
        <w:jc w:val="both"/>
        <w:rPr>
          <w:rFonts w:ascii="Times New Roman" w:eastAsia="Calibri" w:hAnsi="Times New Roman" w:cs="Times New Roman"/>
          <w:sz w:val="28"/>
          <w:vertAlign w:val="superscript"/>
        </w:rPr>
      </w:pPr>
      <w:r w:rsidRPr="007437B6">
        <w:rPr>
          <w:rFonts w:ascii="Times New Roman" w:eastAsia="Calibri" w:hAnsi="Times New Roman" w:cs="Times New Roman"/>
          <w:sz w:val="28"/>
          <w:lang w:val="en-US"/>
        </w:rPr>
        <w:t>A</w:t>
      </w:r>
      <w:r w:rsidRPr="007437B6">
        <w:rPr>
          <w:rFonts w:ascii="Times New Roman" w:eastAsia="Calibri" w:hAnsi="Times New Roman" w:cs="Times New Roman"/>
          <w:sz w:val="28"/>
        </w:rPr>
        <w:t>=0,5*2</w:t>
      </w:r>
      <w:r w:rsidRPr="007437B6">
        <w:rPr>
          <w:rFonts w:ascii="Times New Roman" w:eastAsia="Calibri" w:hAnsi="Times New Roman" w:cs="Times New Roman"/>
          <w:sz w:val="28"/>
          <w:vertAlign w:val="superscript"/>
        </w:rPr>
        <w:t>-16</w:t>
      </w:r>
      <w:r w:rsidRPr="007437B6">
        <w:rPr>
          <w:rFonts w:ascii="Times New Roman" w:eastAsia="Calibri" w:hAnsi="Times New Roman" w:cs="Times New Roman"/>
          <w:sz w:val="28"/>
        </w:rPr>
        <w:t xml:space="preserve">; </w:t>
      </w:r>
      <w:r w:rsidRPr="007437B6">
        <w:rPr>
          <w:rFonts w:ascii="Times New Roman" w:eastAsia="Calibri" w:hAnsi="Times New Roman" w:cs="Times New Roman"/>
          <w:sz w:val="28"/>
          <w:lang w:val="en-US"/>
        </w:rPr>
        <w:t>B</w:t>
      </w:r>
      <w:r w:rsidRPr="007437B6">
        <w:rPr>
          <w:rFonts w:ascii="Times New Roman" w:eastAsia="Calibri" w:hAnsi="Times New Roman" w:cs="Times New Roman"/>
          <w:sz w:val="28"/>
        </w:rPr>
        <w:t>=0,75*2</w:t>
      </w:r>
      <w:r w:rsidRPr="007437B6">
        <w:rPr>
          <w:rFonts w:ascii="Times New Roman" w:eastAsia="Calibri" w:hAnsi="Times New Roman" w:cs="Times New Roman"/>
          <w:sz w:val="28"/>
          <w:vertAlign w:val="superscript"/>
        </w:rPr>
        <w:t>-16</w:t>
      </w:r>
    </w:p>
    <w:p w14:paraId="18ADFA99" w14:textId="77777777" w:rsidR="007437B6" w:rsidRPr="007437B6" w:rsidRDefault="007437B6" w:rsidP="007437B6">
      <w:pPr>
        <w:spacing w:after="0" w:line="240" w:lineRule="auto"/>
        <w:jc w:val="both"/>
        <w:rPr>
          <w:rFonts w:ascii="Times New Roman" w:eastAsia="Calibri" w:hAnsi="Times New Roman" w:cs="Times New Roman"/>
          <w:sz w:val="28"/>
          <w:vertAlign w:val="superscript"/>
        </w:rPr>
      </w:pPr>
    </w:p>
    <w:p w14:paraId="657376A7" w14:textId="77777777" w:rsidR="007437B6" w:rsidRPr="007437B6" w:rsidRDefault="007437B6" w:rsidP="007437B6">
      <w:pPr>
        <w:spacing w:after="0" w:line="240" w:lineRule="auto"/>
        <w:jc w:val="both"/>
        <w:rPr>
          <w:rFonts w:ascii="Times New Roman" w:eastAsia="Calibri" w:hAnsi="Times New Roman" w:cs="Times New Roman"/>
          <w:sz w:val="28"/>
          <w:vertAlign w:val="superscript"/>
        </w:rPr>
      </w:pPr>
    </w:p>
    <w:p w14:paraId="199BD1EB" w14:textId="77777777" w:rsidR="007437B6" w:rsidRPr="007437B6" w:rsidRDefault="007437B6" w:rsidP="007437B6">
      <w:pPr>
        <w:spacing w:after="40"/>
        <w:ind w:left="72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Представим числа в разрядной сетке</w:t>
      </w:r>
    </w:p>
    <w:tbl>
      <w:tblPr>
        <w:tblStyle w:val="13"/>
        <w:tblW w:w="0" w:type="auto"/>
        <w:tblInd w:w="720" w:type="dxa"/>
        <w:tblLook w:val="04A0" w:firstRow="1" w:lastRow="0" w:firstColumn="1" w:lastColumn="0" w:noHBand="0" w:noVBand="1"/>
      </w:tblPr>
      <w:tblGrid>
        <w:gridCol w:w="2060"/>
        <w:gridCol w:w="2118"/>
        <w:gridCol w:w="2177"/>
        <w:gridCol w:w="2270"/>
      </w:tblGrid>
      <w:tr w:rsidR="007437B6" w:rsidRPr="007437B6" w14:paraId="30447C47" w14:textId="77777777" w:rsidTr="001349D7">
        <w:tc>
          <w:tcPr>
            <w:tcW w:w="2336" w:type="dxa"/>
          </w:tcPr>
          <w:p w14:paraId="09D0D168" w14:textId="77777777" w:rsidR="007437B6" w:rsidRPr="007437B6" w:rsidRDefault="007437B6" w:rsidP="007437B6">
            <w:pPr>
              <w:contextualSpacing/>
              <w:jc w:val="center"/>
              <w:rPr>
                <w:rFonts w:ascii="Times New Roman" w:eastAsia="Calibri" w:hAnsi="Times New Roman" w:cs="Times New Roman"/>
                <w:sz w:val="24"/>
                <w:szCs w:val="28"/>
              </w:rPr>
            </w:pPr>
          </w:p>
        </w:tc>
        <w:tc>
          <w:tcPr>
            <w:tcW w:w="2336" w:type="dxa"/>
          </w:tcPr>
          <w:p w14:paraId="2AFE3CA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Знак числа</w:t>
            </w:r>
          </w:p>
        </w:tc>
        <w:tc>
          <w:tcPr>
            <w:tcW w:w="2336" w:type="dxa"/>
          </w:tcPr>
          <w:p w14:paraId="7668A8A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Мантисса</w:t>
            </w:r>
          </w:p>
        </w:tc>
        <w:tc>
          <w:tcPr>
            <w:tcW w:w="2337" w:type="dxa"/>
          </w:tcPr>
          <w:p w14:paraId="281B096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Характеристика</w:t>
            </w:r>
          </w:p>
        </w:tc>
      </w:tr>
      <w:tr w:rsidR="007437B6" w:rsidRPr="007437B6" w14:paraId="7849668F" w14:textId="77777777" w:rsidTr="001349D7">
        <w:tc>
          <w:tcPr>
            <w:tcW w:w="2336" w:type="dxa"/>
          </w:tcPr>
          <w:p w14:paraId="4E606AB0" w14:textId="77777777" w:rsidR="007437B6" w:rsidRPr="007437B6" w:rsidRDefault="007437B6" w:rsidP="007437B6">
            <w:pPr>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A</w:t>
            </w:r>
          </w:p>
        </w:tc>
        <w:tc>
          <w:tcPr>
            <w:tcW w:w="2336" w:type="dxa"/>
          </w:tcPr>
          <w:p w14:paraId="63E9B2EF"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2336" w:type="dxa"/>
          </w:tcPr>
          <w:p w14:paraId="1782623A"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100000</w:t>
            </w:r>
          </w:p>
        </w:tc>
        <w:tc>
          <w:tcPr>
            <w:tcW w:w="2337" w:type="dxa"/>
          </w:tcPr>
          <w:p w14:paraId="7FFF1805"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010000</w:t>
            </w:r>
          </w:p>
        </w:tc>
      </w:tr>
      <w:tr w:rsidR="007437B6" w:rsidRPr="007437B6" w14:paraId="3164D760" w14:textId="77777777" w:rsidTr="001349D7">
        <w:tc>
          <w:tcPr>
            <w:tcW w:w="2336" w:type="dxa"/>
          </w:tcPr>
          <w:p w14:paraId="32F067C6" w14:textId="77777777" w:rsidR="007437B6" w:rsidRPr="007437B6" w:rsidRDefault="007437B6" w:rsidP="007437B6">
            <w:pPr>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B</w:t>
            </w:r>
          </w:p>
        </w:tc>
        <w:tc>
          <w:tcPr>
            <w:tcW w:w="2336" w:type="dxa"/>
          </w:tcPr>
          <w:p w14:paraId="4BC9D91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2336" w:type="dxa"/>
          </w:tcPr>
          <w:p w14:paraId="199A301C"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110000</w:t>
            </w:r>
          </w:p>
        </w:tc>
        <w:tc>
          <w:tcPr>
            <w:tcW w:w="2337" w:type="dxa"/>
          </w:tcPr>
          <w:p w14:paraId="4B34531A"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010000</w:t>
            </w:r>
          </w:p>
        </w:tc>
      </w:tr>
    </w:tbl>
    <w:p w14:paraId="04A749EE" w14:textId="77777777" w:rsidR="007437B6" w:rsidRPr="007437B6" w:rsidRDefault="007437B6" w:rsidP="007437B6">
      <w:pPr>
        <w:spacing w:after="0" w:line="240" w:lineRule="auto"/>
        <w:rPr>
          <w:rFonts w:ascii="Times New Roman" w:eastAsia="Times New Roman" w:hAnsi="Times New Roman" w:cs="Times New Roman"/>
          <w:sz w:val="28"/>
          <w:szCs w:val="28"/>
          <w:lang w:eastAsia="ru-RU"/>
        </w:rPr>
      </w:pPr>
    </w:p>
    <w:p w14:paraId="20CBF0F3" w14:textId="77777777" w:rsidR="007437B6" w:rsidRPr="007437B6" w:rsidRDefault="007437B6" w:rsidP="007437B6">
      <w:pPr>
        <w:spacing w:after="40"/>
        <w:ind w:left="72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Сложим характеристики двух операндов</w:t>
      </w:r>
    </w:p>
    <w:tbl>
      <w:tblPr>
        <w:tblStyle w:val="13"/>
        <w:tblW w:w="0" w:type="auto"/>
        <w:jc w:val="center"/>
        <w:tblLook w:val="04A0" w:firstRow="1" w:lastRow="0" w:firstColumn="1" w:lastColumn="0" w:noHBand="0" w:noVBand="1"/>
      </w:tblPr>
      <w:tblGrid>
        <w:gridCol w:w="1086"/>
        <w:gridCol w:w="1043"/>
        <w:gridCol w:w="1066"/>
        <w:gridCol w:w="1086"/>
        <w:gridCol w:w="1086"/>
        <w:gridCol w:w="1086"/>
      </w:tblGrid>
      <w:tr w:rsidR="007437B6" w:rsidRPr="007437B6" w14:paraId="0EB1FF80" w14:textId="77777777" w:rsidTr="001349D7">
        <w:trPr>
          <w:trHeight w:val="123"/>
          <w:jc w:val="center"/>
        </w:trPr>
        <w:tc>
          <w:tcPr>
            <w:tcW w:w="1086" w:type="dxa"/>
          </w:tcPr>
          <w:p w14:paraId="4AE76AAD"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43" w:type="dxa"/>
          </w:tcPr>
          <w:p w14:paraId="2AF444DE"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66" w:type="dxa"/>
          </w:tcPr>
          <w:p w14:paraId="7802C034"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1C9476A4"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06982CDA"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16FD4E50"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r>
      <w:tr w:rsidR="007437B6" w:rsidRPr="007437B6" w14:paraId="4DCDCDF4" w14:textId="77777777" w:rsidTr="001349D7">
        <w:trPr>
          <w:jc w:val="center"/>
        </w:trPr>
        <w:tc>
          <w:tcPr>
            <w:tcW w:w="1086" w:type="dxa"/>
          </w:tcPr>
          <w:p w14:paraId="5DA379F6"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43" w:type="dxa"/>
          </w:tcPr>
          <w:p w14:paraId="638AAF80"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66" w:type="dxa"/>
          </w:tcPr>
          <w:p w14:paraId="5A7BB93C"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577E16AD"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1B38C98F"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6C993D3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r>
      <w:tr w:rsidR="007437B6" w:rsidRPr="007437B6" w14:paraId="7368F88F" w14:textId="77777777" w:rsidTr="001349D7">
        <w:trPr>
          <w:jc w:val="center"/>
        </w:trPr>
        <w:tc>
          <w:tcPr>
            <w:tcW w:w="1086" w:type="dxa"/>
          </w:tcPr>
          <w:p w14:paraId="6B62F05D"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43" w:type="dxa"/>
          </w:tcPr>
          <w:p w14:paraId="4DAC211C"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66" w:type="dxa"/>
          </w:tcPr>
          <w:p w14:paraId="5F7F1CCA"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2A80679F"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1B140A5E"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6ADE7630"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r>
    </w:tbl>
    <w:p w14:paraId="1D148029" w14:textId="77777777" w:rsidR="007437B6" w:rsidRPr="007437B6" w:rsidRDefault="007437B6" w:rsidP="007437B6">
      <w:pPr>
        <w:spacing w:after="0" w:line="240" w:lineRule="auto"/>
        <w:jc w:val="both"/>
        <w:rPr>
          <w:rFonts w:ascii="Times New Roman" w:eastAsia="Times New Roman" w:hAnsi="Times New Roman" w:cs="Times New Roman"/>
          <w:sz w:val="28"/>
          <w:lang w:eastAsia="ru-RU"/>
        </w:rPr>
      </w:pPr>
    </w:p>
    <w:p w14:paraId="36856243" w14:textId="77777777" w:rsidR="007437B6" w:rsidRPr="007437B6" w:rsidRDefault="007437B6" w:rsidP="007437B6">
      <w:pPr>
        <w:spacing w:after="0" w:line="360" w:lineRule="auto"/>
        <w:ind w:firstLine="709"/>
        <w:jc w:val="both"/>
        <w:rPr>
          <w:rFonts w:ascii="Times New Roman" w:eastAsia="Times New Roman" w:hAnsi="Times New Roman" w:cs="Times New Roman"/>
          <w:lang w:eastAsia="ru-RU"/>
        </w:rPr>
      </w:pPr>
      <w:r w:rsidRPr="007437B6">
        <w:rPr>
          <w:rFonts w:ascii="Times New Roman" w:eastAsia="Times New Roman" w:hAnsi="Times New Roman" w:cs="Times New Roman"/>
          <w:sz w:val="28"/>
          <w:szCs w:val="24"/>
          <w:lang w:eastAsia="ru-RU"/>
        </w:rPr>
        <w:t>ПРС и ПМР не возникли. Множитель и множимое не равны нулю. Выполним произведение мантисс сомножителей.</w:t>
      </w:r>
    </w:p>
    <w:p w14:paraId="3617751D" w14:textId="77777777" w:rsidR="007437B6" w:rsidRPr="007437B6" w:rsidRDefault="007437B6" w:rsidP="007437B6">
      <w:pPr>
        <w:spacing w:after="0" w:line="240" w:lineRule="auto"/>
        <w:jc w:val="both"/>
        <w:rPr>
          <w:rFonts w:ascii="Times New Roman" w:eastAsia="Times New Roman" w:hAnsi="Times New Roman" w:cs="Times New Roman"/>
          <w:sz w:val="28"/>
          <w:lang w:eastAsia="ru-RU"/>
        </w:rPr>
      </w:pPr>
    </w:p>
    <w:p w14:paraId="3CF4AC08" w14:textId="77777777" w:rsidR="007437B6" w:rsidRPr="007437B6" w:rsidRDefault="007437B6" w:rsidP="007437B6">
      <w:pPr>
        <w:spacing w:after="40"/>
        <w:rPr>
          <w:rFonts w:ascii="Times New Roman" w:eastAsia="Times New Roman" w:hAnsi="Times New Roman" w:cs="Times New Roman"/>
          <w:sz w:val="28"/>
          <w:szCs w:val="28"/>
          <w:lang w:eastAsia="ru-RU"/>
        </w:rPr>
      </w:pPr>
      <w:r w:rsidRPr="007437B6">
        <w:rPr>
          <w:rFonts w:ascii="Times New Roman" w:eastAsia="Calibri" w:hAnsi="Times New Roman" w:cs="Times New Roman"/>
          <w:sz w:val="28"/>
          <w:szCs w:val="28"/>
        </w:rPr>
        <w:t xml:space="preserve">Таблица </w:t>
      </w:r>
      <w:r w:rsidRPr="007437B6">
        <w:rPr>
          <w:rFonts w:ascii="Times New Roman" w:eastAsia="Calibri" w:hAnsi="Times New Roman" w:cs="Times New Roman"/>
          <w:i/>
          <w:sz w:val="28"/>
          <w:szCs w:val="28"/>
        </w:rPr>
        <w:fldChar w:fldCharType="begin"/>
      </w:r>
      <w:r w:rsidRPr="007437B6">
        <w:rPr>
          <w:rFonts w:ascii="Times New Roman" w:eastAsia="Calibri" w:hAnsi="Times New Roman" w:cs="Times New Roman"/>
          <w:sz w:val="28"/>
          <w:szCs w:val="28"/>
        </w:rPr>
        <w:instrText xml:space="preserve"> SEQ Таблица \* ARABIC </w:instrText>
      </w:r>
      <w:r w:rsidRPr="007437B6">
        <w:rPr>
          <w:rFonts w:ascii="Times New Roman" w:eastAsia="Calibri" w:hAnsi="Times New Roman" w:cs="Times New Roman"/>
          <w:i/>
          <w:sz w:val="28"/>
          <w:szCs w:val="28"/>
        </w:rPr>
        <w:fldChar w:fldCharType="separate"/>
      </w:r>
      <w:r w:rsidRPr="007437B6">
        <w:rPr>
          <w:rFonts w:ascii="Times New Roman" w:eastAsia="Calibri" w:hAnsi="Times New Roman" w:cs="Times New Roman"/>
          <w:noProof/>
          <w:sz w:val="28"/>
          <w:szCs w:val="28"/>
        </w:rPr>
        <w:t>4</w:t>
      </w:r>
      <w:r w:rsidRPr="007437B6">
        <w:rPr>
          <w:rFonts w:ascii="Times New Roman" w:eastAsia="Calibri" w:hAnsi="Times New Roman" w:cs="Times New Roman"/>
          <w:i/>
          <w:sz w:val="28"/>
          <w:szCs w:val="28"/>
        </w:rPr>
        <w:fldChar w:fldCharType="end"/>
      </w:r>
      <w:r w:rsidRPr="007437B6">
        <w:rPr>
          <w:rFonts w:ascii="Times New Roman" w:eastAsia="Calibri" w:hAnsi="Times New Roman" w:cs="Times New Roman"/>
          <w:sz w:val="28"/>
          <w:szCs w:val="28"/>
        </w:rPr>
        <w:t xml:space="preserve"> – Умножение чисел с возникновением ПМР после нормализации</w:t>
      </w:r>
    </w:p>
    <w:tbl>
      <w:tblPr>
        <w:tblStyle w:val="13"/>
        <w:tblW w:w="0" w:type="auto"/>
        <w:jc w:val="center"/>
        <w:tblLook w:val="04A0" w:firstRow="1" w:lastRow="0" w:firstColumn="1" w:lastColumn="0" w:noHBand="0" w:noVBand="1"/>
      </w:tblPr>
      <w:tblGrid>
        <w:gridCol w:w="1980"/>
        <w:gridCol w:w="2660"/>
        <w:gridCol w:w="2585"/>
        <w:gridCol w:w="2120"/>
      </w:tblGrid>
      <w:tr w:rsidR="007437B6" w:rsidRPr="007437B6" w14:paraId="1F16A3F7" w14:textId="77777777" w:rsidTr="001349D7">
        <w:trPr>
          <w:jc w:val="center"/>
        </w:trPr>
        <w:tc>
          <w:tcPr>
            <w:tcW w:w="1980" w:type="dxa"/>
          </w:tcPr>
          <w:p w14:paraId="11788839"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65408" behindDoc="0" locked="0" layoutInCell="1" allowOverlap="1" wp14:anchorId="152A99EC" wp14:editId="1E5FBDF7">
                      <wp:simplePos x="0" y="0"/>
                      <wp:positionH relativeFrom="column">
                        <wp:posOffset>231236</wp:posOffset>
                      </wp:positionH>
                      <wp:positionV relativeFrom="paragraph">
                        <wp:posOffset>163867</wp:posOffset>
                      </wp:positionV>
                      <wp:extent cx="883664" cy="0"/>
                      <wp:effectExtent l="0" t="76200" r="12065" b="95250"/>
                      <wp:wrapNone/>
                      <wp:docPr id="27" name="Прямая со стрелкой 27"/>
                      <wp:cNvGraphicFramePr/>
                      <a:graphic xmlns:a="http://schemas.openxmlformats.org/drawingml/2006/main">
                        <a:graphicData uri="http://schemas.microsoft.com/office/word/2010/wordprocessingShape">
                          <wps:wsp>
                            <wps:cNvCnPr/>
                            <wps:spPr>
                              <a:xfrm>
                                <a:off x="0" y="0"/>
                                <a:ext cx="883664"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ED599EF" id="Прямая со стрелкой 27" o:spid="_x0000_s1026" type="#_x0000_t32" style="position:absolute;margin-left:18.2pt;margin-top:12.9pt;width:69.6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" strokecolor="windowText" strokeweight=".5pt">
                      <v:stroke endarrow="block" joinstyle="miter"/>
                    </v:shape>
                  </w:pict>
                </mc:Fallback>
              </mc:AlternateContent>
            </w:r>
          </w:p>
          <w:p w14:paraId="580EB9F6"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Множитель</w:t>
            </w:r>
          </w:p>
        </w:tc>
        <w:tc>
          <w:tcPr>
            <w:tcW w:w="2660" w:type="dxa"/>
          </w:tcPr>
          <w:p w14:paraId="4801089B" w14:textId="77777777" w:rsidR="007437B6" w:rsidRPr="007437B6" w:rsidRDefault="007437B6" w:rsidP="007437B6">
            <w:pPr>
              <w:jc w:val="center"/>
              <w:rPr>
                <w:rFonts w:ascii="Times New Roman" w:eastAsia="Times New Roman" w:hAnsi="Times New Roman" w:cs="Times New Roman"/>
                <w:sz w:val="24"/>
                <w:szCs w:val="24"/>
                <w:lang w:eastAsia="zh-CN"/>
              </w:rPr>
            </w:pPr>
          </w:p>
          <w:p w14:paraId="6AB3EDE9"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Множимое</w:t>
            </w:r>
          </w:p>
        </w:tc>
        <w:tc>
          <w:tcPr>
            <w:tcW w:w="2585" w:type="dxa"/>
          </w:tcPr>
          <w:p w14:paraId="13BAE80D"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66432" behindDoc="0" locked="0" layoutInCell="1" allowOverlap="1" wp14:anchorId="5A076E4B" wp14:editId="6A1F0A9C">
                      <wp:simplePos x="0" y="0"/>
                      <wp:positionH relativeFrom="column">
                        <wp:posOffset>325483</wp:posOffset>
                      </wp:positionH>
                      <wp:positionV relativeFrom="paragraph">
                        <wp:posOffset>170543</wp:posOffset>
                      </wp:positionV>
                      <wp:extent cx="883664" cy="0"/>
                      <wp:effectExtent l="0" t="76200" r="12065" b="95250"/>
                      <wp:wrapNone/>
                      <wp:docPr id="28" name="Прямая со стрелкой 28"/>
                      <wp:cNvGraphicFramePr/>
                      <a:graphic xmlns:a="http://schemas.openxmlformats.org/drawingml/2006/main">
                        <a:graphicData uri="http://schemas.microsoft.com/office/word/2010/wordprocessingShape">
                          <wps:wsp>
                            <wps:cNvCnPr/>
                            <wps:spPr>
                              <a:xfrm>
                                <a:off x="0" y="0"/>
                                <a:ext cx="883664"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B330725" id="Прямая со стрелкой 28" o:spid="_x0000_s1026" type="#_x0000_t32" style="position:absolute;margin-left:25.65pt;margin-top:13.45pt;width:69.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" strokecolor="windowText" strokeweight=".5pt">
                      <v:stroke endarrow="block" joinstyle="miter"/>
                    </v:shape>
                  </w:pict>
                </mc:Fallback>
              </mc:AlternateContent>
            </w:r>
          </w:p>
          <w:p w14:paraId="0464FD7D"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СЧП</w:t>
            </w:r>
          </w:p>
        </w:tc>
        <w:tc>
          <w:tcPr>
            <w:tcW w:w="2120" w:type="dxa"/>
          </w:tcPr>
          <w:p w14:paraId="315D51D1" w14:textId="77777777" w:rsidR="007437B6" w:rsidRPr="007437B6" w:rsidRDefault="007437B6" w:rsidP="007437B6">
            <w:pPr>
              <w:jc w:val="center"/>
              <w:rPr>
                <w:rFonts w:ascii="Times New Roman" w:eastAsia="Times New Roman" w:hAnsi="Times New Roman" w:cs="Times New Roman"/>
                <w:sz w:val="24"/>
                <w:szCs w:val="24"/>
                <w:lang w:eastAsia="zh-CN"/>
              </w:rPr>
            </w:pPr>
          </w:p>
          <w:p w14:paraId="64189B9C"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Пояснение</w:t>
            </w:r>
          </w:p>
        </w:tc>
      </w:tr>
      <w:tr w:rsidR="007437B6" w:rsidRPr="007437B6" w14:paraId="4141B941" w14:textId="77777777" w:rsidTr="001349D7">
        <w:trPr>
          <w:jc w:val="center"/>
        </w:trPr>
        <w:tc>
          <w:tcPr>
            <w:tcW w:w="1980" w:type="dxa"/>
          </w:tcPr>
          <w:p w14:paraId="429CEA9C"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0.100000</w:t>
            </w:r>
          </w:p>
        </w:tc>
        <w:tc>
          <w:tcPr>
            <w:tcW w:w="2660" w:type="dxa"/>
          </w:tcPr>
          <w:p w14:paraId="18E13F23"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143FDABD"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0.0000000</w:t>
            </w:r>
          </w:p>
        </w:tc>
        <w:tc>
          <w:tcPr>
            <w:tcW w:w="2120" w:type="dxa"/>
          </w:tcPr>
          <w:p w14:paraId="70B740E6"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Исх. данные</w:t>
            </w:r>
          </w:p>
        </w:tc>
      </w:tr>
      <w:tr w:rsidR="007437B6" w:rsidRPr="007437B6" w14:paraId="609F9D1A" w14:textId="77777777" w:rsidTr="001349D7">
        <w:trPr>
          <w:jc w:val="center"/>
        </w:trPr>
        <w:tc>
          <w:tcPr>
            <w:tcW w:w="1980" w:type="dxa"/>
          </w:tcPr>
          <w:p w14:paraId="116CDCA4"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10000</w:t>
            </w:r>
            <w:r w:rsidRPr="007437B6">
              <w:rPr>
                <w:rFonts w:ascii="Times New Roman" w:eastAsia="Times New Roman" w:hAnsi="Times New Roman" w:cs="Times New Roman"/>
                <w:i/>
                <w:noProof/>
                <w:sz w:val="24"/>
                <w:szCs w:val="24"/>
                <w:lang w:eastAsia="ru-RU"/>
              </w:rPr>
              <w:t>0</w:t>
            </w:r>
          </w:p>
        </w:tc>
        <w:tc>
          <w:tcPr>
            <w:tcW w:w="2660" w:type="dxa"/>
          </w:tcPr>
          <w:p w14:paraId="185933E1"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31281056"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0.0000000</w:t>
            </w:r>
          </w:p>
        </w:tc>
        <w:tc>
          <w:tcPr>
            <w:tcW w:w="2120" w:type="dxa"/>
          </w:tcPr>
          <w:p w14:paraId="690785A9"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7F139014" w14:textId="77777777" w:rsidTr="001349D7">
        <w:trPr>
          <w:jc w:val="center"/>
        </w:trPr>
        <w:tc>
          <w:tcPr>
            <w:tcW w:w="1980" w:type="dxa"/>
          </w:tcPr>
          <w:p w14:paraId="665AE02F"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0.0</w:t>
            </w:r>
            <w:r w:rsidRPr="007437B6">
              <w:rPr>
                <w:rFonts w:ascii="Times New Roman" w:eastAsia="Times New Roman" w:hAnsi="Times New Roman" w:cs="Times New Roman"/>
                <w:noProof/>
                <w:sz w:val="24"/>
                <w:szCs w:val="24"/>
                <w:lang w:eastAsia="ru-RU"/>
              </w:rPr>
              <w:t>1000</w:t>
            </w:r>
            <w:r w:rsidRPr="007437B6">
              <w:rPr>
                <w:rFonts w:ascii="Times New Roman" w:eastAsia="Times New Roman" w:hAnsi="Times New Roman" w:cs="Times New Roman"/>
                <w:i/>
                <w:noProof/>
                <w:sz w:val="24"/>
                <w:szCs w:val="24"/>
                <w:lang w:eastAsia="ru-RU"/>
              </w:rPr>
              <w:t>0</w:t>
            </w:r>
          </w:p>
        </w:tc>
        <w:tc>
          <w:tcPr>
            <w:tcW w:w="2660" w:type="dxa"/>
          </w:tcPr>
          <w:p w14:paraId="475760F0"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7E2EA64F"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0.0000000</w:t>
            </w:r>
          </w:p>
        </w:tc>
        <w:tc>
          <w:tcPr>
            <w:tcW w:w="2120" w:type="dxa"/>
          </w:tcPr>
          <w:p w14:paraId="5EAF1DB5"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2028E708" w14:textId="77777777" w:rsidTr="001349D7">
        <w:trPr>
          <w:jc w:val="center"/>
        </w:trPr>
        <w:tc>
          <w:tcPr>
            <w:tcW w:w="1980" w:type="dxa"/>
          </w:tcPr>
          <w:p w14:paraId="2C8B3B9D"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w:t>
            </w:r>
            <w:r w:rsidRPr="007437B6">
              <w:rPr>
                <w:rFonts w:ascii="Times New Roman" w:eastAsia="Times New Roman" w:hAnsi="Times New Roman" w:cs="Times New Roman"/>
                <w:noProof/>
                <w:sz w:val="24"/>
                <w:szCs w:val="24"/>
                <w:lang w:eastAsia="ru-RU"/>
              </w:rPr>
              <w:t>100</w:t>
            </w:r>
            <w:r w:rsidRPr="007437B6">
              <w:rPr>
                <w:rFonts w:ascii="Times New Roman" w:eastAsia="Times New Roman" w:hAnsi="Times New Roman" w:cs="Times New Roman"/>
                <w:i/>
                <w:noProof/>
                <w:sz w:val="24"/>
                <w:szCs w:val="24"/>
                <w:lang w:eastAsia="ru-RU"/>
              </w:rPr>
              <w:t>0</w:t>
            </w:r>
          </w:p>
        </w:tc>
        <w:tc>
          <w:tcPr>
            <w:tcW w:w="2660" w:type="dxa"/>
          </w:tcPr>
          <w:p w14:paraId="747AC2AF"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248BACCF"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sz w:val="24"/>
                <w:szCs w:val="24"/>
                <w:lang w:eastAsia="zh-CN"/>
              </w:rPr>
              <w:t>0.0000000</w:t>
            </w:r>
          </w:p>
        </w:tc>
        <w:tc>
          <w:tcPr>
            <w:tcW w:w="2120" w:type="dxa"/>
          </w:tcPr>
          <w:p w14:paraId="1D715725"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69D80430" w14:textId="77777777" w:rsidTr="001349D7">
        <w:trPr>
          <w:jc w:val="center"/>
        </w:trPr>
        <w:tc>
          <w:tcPr>
            <w:tcW w:w="1980" w:type="dxa"/>
          </w:tcPr>
          <w:p w14:paraId="5C33E769"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w:t>
            </w:r>
            <w:r w:rsidRPr="007437B6">
              <w:rPr>
                <w:rFonts w:ascii="Times New Roman" w:eastAsia="Times New Roman" w:hAnsi="Times New Roman" w:cs="Times New Roman"/>
                <w:noProof/>
                <w:sz w:val="24"/>
                <w:szCs w:val="24"/>
                <w:lang w:eastAsia="ru-RU"/>
              </w:rPr>
              <w:t>010</w:t>
            </w:r>
            <w:r w:rsidRPr="007437B6">
              <w:rPr>
                <w:rFonts w:ascii="Times New Roman" w:eastAsia="Times New Roman" w:hAnsi="Times New Roman" w:cs="Times New Roman"/>
                <w:i/>
                <w:noProof/>
                <w:sz w:val="24"/>
                <w:szCs w:val="24"/>
                <w:lang w:eastAsia="ru-RU"/>
              </w:rPr>
              <w:t>0</w:t>
            </w:r>
          </w:p>
        </w:tc>
        <w:tc>
          <w:tcPr>
            <w:tcW w:w="2660" w:type="dxa"/>
          </w:tcPr>
          <w:p w14:paraId="4E418840"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4314E8AD"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sz w:val="24"/>
                <w:szCs w:val="24"/>
                <w:lang w:eastAsia="zh-CN"/>
              </w:rPr>
              <w:t>0.0000000</w:t>
            </w:r>
          </w:p>
        </w:tc>
        <w:tc>
          <w:tcPr>
            <w:tcW w:w="2120" w:type="dxa"/>
          </w:tcPr>
          <w:p w14:paraId="142EFE21"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00E0A0EB" w14:textId="77777777" w:rsidTr="001349D7">
        <w:trPr>
          <w:jc w:val="center"/>
        </w:trPr>
        <w:tc>
          <w:tcPr>
            <w:tcW w:w="1980" w:type="dxa"/>
          </w:tcPr>
          <w:p w14:paraId="1F259B3A"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w:t>
            </w:r>
            <w:r w:rsidRPr="007437B6">
              <w:rPr>
                <w:rFonts w:ascii="Times New Roman" w:eastAsia="Times New Roman" w:hAnsi="Times New Roman" w:cs="Times New Roman"/>
                <w:noProof/>
                <w:sz w:val="24"/>
                <w:szCs w:val="24"/>
                <w:lang w:eastAsia="ru-RU"/>
              </w:rPr>
              <w:t>001</w:t>
            </w:r>
            <w:r w:rsidRPr="007437B6">
              <w:rPr>
                <w:rFonts w:ascii="Times New Roman" w:eastAsia="Times New Roman" w:hAnsi="Times New Roman" w:cs="Times New Roman"/>
                <w:i/>
                <w:noProof/>
                <w:sz w:val="24"/>
                <w:szCs w:val="24"/>
                <w:lang w:eastAsia="ru-RU"/>
              </w:rPr>
              <w:t>0</w:t>
            </w:r>
          </w:p>
        </w:tc>
        <w:tc>
          <w:tcPr>
            <w:tcW w:w="2660" w:type="dxa"/>
          </w:tcPr>
          <w:p w14:paraId="00C0C83B"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7ECE2FD5"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sz w:val="24"/>
                <w:szCs w:val="24"/>
                <w:lang w:eastAsia="zh-CN"/>
              </w:rPr>
              <w:t>0.0000000</w:t>
            </w:r>
          </w:p>
        </w:tc>
        <w:tc>
          <w:tcPr>
            <w:tcW w:w="2120" w:type="dxa"/>
          </w:tcPr>
          <w:p w14:paraId="470E0B9F"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52E473FF" w14:textId="77777777" w:rsidTr="001349D7">
        <w:trPr>
          <w:jc w:val="center"/>
        </w:trPr>
        <w:tc>
          <w:tcPr>
            <w:tcW w:w="1980" w:type="dxa"/>
          </w:tcPr>
          <w:p w14:paraId="4489F5CB"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p>
          <w:p w14:paraId="7BA73CD8" w14:textId="77777777" w:rsidR="007437B6" w:rsidRPr="007437B6" w:rsidRDefault="007437B6" w:rsidP="007437B6">
            <w:pPr>
              <w:jc w:val="center"/>
              <w:rPr>
                <w:rFonts w:ascii="Times New Roman" w:eastAsia="Times New Roman" w:hAnsi="Times New Roman" w:cs="Times New Roman"/>
                <w:i/>
                <w:noProof/>
                <w:sz w:val="24"/>
                <w:szCs w:val="24"/>
                <w:lang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000</w:t>
            </w:r>
            <w:r w:rsidRPr="007437B6">
              <w:rPr>
                <w:rFonts w:ascii="Times New Roman" w:eastAsia="Times New Roman" w:hAnsi="Times New Roman" w:cs="Times New Roman"/>
                <w:noProof/>
                <w:sz w:val="24"/>
                <w:szCs w:val="24"/>
                <w:lang w:eastAsia="ru-RU"/>
              </w:rPr>
              <w:t>00</w:t>
            </w:r>
            <w:r w:rsidRPr="007437B6">
              <w:rPr>
                <w:rFonts w:ascii="Times New Roman" w:eastAsia="Times New Roman" w:hAnsi="Times New Roman" w:cs="Times New Roman"/>
                <w:i/>
                <w:noProof/>
                <w:sz w:val="24"/>
                <w:szCs w:val="24"/>
                <w:lang w:eastAsia="ru-RU"/>
              </w:rPr>
              <w:t>1</w:t>
            </w:r>
          </w:p>
          <w:p w14:paraId="59D61670" w14:textId="77777777" w:rsidR="007437B6" w:rsidRPr="007437B6" w:rsidRDefault="007437B6" w:rsidP="007437B6">
            <w:pPr>
              <w:jc w:val="center"/>
              <w:rPr>
                <w:rFonts w:ascii="Times New Roman" w:eastAsia="Times New Roman" w:hAnsi="Times New Roman" w:cs="Times New Roman"/>
                <w:noProof/>
                <w:sz w:val="24"/>
                <w:szCs w:val="24"/>
                <w:lang w:eastAsia="ru-RU"/>
              </w:rPr>
            </w:pPr>
          </w:p>
        </w:tc>
        <w:tc>
          <w:tcPr>
            <w:tcW w:w="2660" w:type="dxa"/>
          </w:tcPr>
          <w:p w14:paraId="0527BD27" w14:textId="77777777" w:rsidR="007437B6" w:rsidRPr="007437B6" w:rsidRDefault="007437B6" w:rsidP="007437B6">
            <w:pPr>
              <w:jc w:val="center"/>
              <w:rPr>
                <w:rFonts w:ascii="Times New Roman" w:eastAsia="Times New Roman" w:hAnsi="Times New Roman" w:cs="Times New Roman"/>
                <w:noProof/>
                <w:sz w:val="24"/>
                <w:szCs w:val="24"/>
                <w:lang w:eastAsia="ru-RU"/>
              </w:rPr>
            </w:pPr>
          </w:p>
          <w:p w14:paraId="60903B50"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1840441B"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0.0000000</w:t>
            </w:r>
          </w:p>
          <w:p w14:paraId="748183B1" w14:textId="77777777" w:rsidR="007437B6" w:rsidRPr="007437B6" w:rsidRDefault="007437B6" w:rsidP="007437B6">
            <w:pPr>
              <w:jc w:val="center"/>
              <w:rPr>
                <w:rFonts w:ascii="Times New Roman" w:eastAsia="Times New Roman" w:hAnsi="Times New Roman" w:cs="Times New Roman"/>
                <w:noProof/>
                <w:sz w:val="24"/>
                <w:szCs w:val="24"/>
                <w:u w:val="single"/>
                <w:lang w:eastAsia="ru-RU"/>
              </w:rPr>
            </w:pPr>
            <w:r w:rsidRPr="007437B6">
              <w:rPr>
                <w:rFonts w:ascii="Times New Roman" w:eastAsia="Times New Roman" w:hAnsi="Times New Roman" w:cs="Times New Roman"/>
                <w:noProof/>
                <w:sz w:val="24"/>
                <w:szCs w:val="24"/>
                <w:u w:val="single"/>
                <w:lang w:eastAsia="ru-RU"/>
              </w:rPr>
              <w:t>0.0110000</w:t>
            </w:r>
          </w:p>
          <w:p w14:paraId="27A60CDF"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0.0110000</w:t>
            </w:r>
          </w:p>
        </w:tc>
        <w:tc>
          <w:tcPr>
            <w:tcW w:w="2120" w:type="dxa"/>
          </w:tcPr>
          <w:p w14:paraId="28488C52" w14:textId="77777777" w:rsidR="007437B6" w:rsidRPr="007437B6" w:rsidRDefault="007437B6" w:rsidP="007437B6">
            <w:pPr>
              <w:jc w:val="center"/>
              <w:rPr>
                <w:rFonts w:ascii="Times New Roman" w:eastAsia="Times New Roman" w:hAnsi="Times New Roman" w:cs="Times New Roman"/>
                <w:sz w:val="24"/>
                <w:szCs w:val="24"/>
                <w:lang w:val="en-US" w:eastAsia="zh-CN"/>
              </w:rPr>
            </w:pPr>
          </w:p>
          <w:p w14:paraId="023C004E"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val="en-US" w:eastAsia="zh-CN"/>
              </w:rPr>
              <w:t>+</w:t>
            </w:r>
            <w:r w:rsidRPr="007437B6">
              <w:rPr>
                <w:rFonts w:ascii="Times New Roman" w:eastAsia="Times New Roman" w:hAnsi="Times New Roman" w:cs="Times New Roman"/>
                <w:sz w:val="24"/>
                <w:szCs w:val="24"/>
                <w:lang w:eastAsia="zh-CN"/>
              </w:rPr>
              <w:t>М</w:t>
            </w:r>
          </w:p>
        </w:tc>
      </w:tr>
      <w:tr w:rsidR="007437B6" w:rsidRPr="007437B6" w14:paraId="0645BE9D" w14:textId="77777777" w:rsidTr="001349D7">
        <w:trPr>
          <w:jc w:val="center"/>
        </w:trPr>
        <w:tc>
          <w:tcPr>
            <w:tcW w:w="1980" w:type="dxa"/>
          </w:tcPr>
          <w:p w14:paraId="2142D84E"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0000</w:t>
            </w:r>
            <w:r w:rsidRPr="007437B6">
              <w:rPr>
                <w:rFonts w:ascii="Times New Roman" w:eastAsia="Times New Roman" w:hAnsi="Times New Roman" w:cs="Times New Roman"/>
                <w:noProof/>
                <w:sz w:val="24"/>
                <w:szCs w:val="24"/>
                <w:lang w:eastAsia="ru-RU"/>
              </w:rPr>
              <w:t>0</w:t>
            </w:r>
            <w:r w:rsidRPr="007437B6">
              <w:rPr>
                <w:rFonts w:ascii="Times New Roman" w:eastAsia="Times New Roman" w:hAnsi="Times New Roman" w:cs="Times New Roman"/>
                <w:i/>
                <w:noProof/>
                <w:sz w:val="24"/>
                <w:szCs w:val="24"/>
                <w:lang w:eastAsia="ru-RU"/>
              </w:rPr>
              <w:t>1</w:t>
            </w:r>
          </w:p>
        </w:tc>
        <w:tc>
          <w:tcPr>
            <w:tcW w:w="2660" w:type="dxa"/>
          </w:tcPr>
          <w:p w14:paraId="1C70EA93"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32E3D2C2"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0.0110000</w:t>
            </w:r>
          </w:p>
        </w:tc>
        <w:tc>
          <w:tcPr>
            <w:tcW w:w="2120" w:type="dxa"/>
          </w:tcPr>
          <w:p w14:paraId="69192FA5"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654963DF" w14:textId="77777777" w:rsidTr="001349D7">
        <w:trPr>
          <w:jc w:val="center"/>
        </w:trPr>
        <w:tc>
          <w:tcPr>
            <w:tcW w:w="1980" w:type="dxa"/>
          </w:tcPr>
          <w:p w14:paraId="3CAE2F34"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0000</w:t>
            </w:r>
            <w:r w:rsidRPr="007437B6">
              <w:rPr>
                <w:rFonts w:ascii="Times New Roman" w:eastAsia="Times New Roman" w:hAnsi="Times New Roman" w:cs="Times New Roman"/>
                <w:noProof/>
                <w:sz w:val="24"/>
                <w:szCs w:val="24"/>
                <w:lang w:eastAsia="ru-RU"/>
              </w:rPr>
              <w:t>00</w:t>
            </w:r>
          </w:p>
        </w:tc>
        <w:tc>
          <w:tcPr>
            <w:tcW w:w="2660" w:type="dxa"/>
          </w:tcPr>
          <w:p w14:paraId="0155B124"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4F795DFC"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0.0011000</w:t>
            </w:r>
          </w:p>
        </w:tc>
        <w:tc>
          <w:tcPr>
            <w:tcW w:w="2120" w:type="dxa"/>
          </w:tcPr>
          <w:p w14:paraId="7E177751"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Результат</w:t>
            </w:r>
          </w:p>
        </w:tc>
      </w:tr>
    </w:tbl>
    <w:p w14:paraId="4B894F2F" w14:textId="77777777" w:rsidR="007437B6" w:rsidRPr="007437B6" w:rsidRDefault="007437B6" w:rsidP="007437B6">
      <w:pPr>
        <w:spacing w:after="0" w:line="360" w:lineRule="auto"/>
        <w:ind w:firstLine="709"/>
        <w:jc w:val="both"/>
        <w:rPr>
          <w:rFonts w:ascii="Times New Roman" w:eastAsia="Calibri" w:hAnsi="Times New Roman" w:cs="Times New Roman"/>
          <w:sz w:val="28"/>
        </w:rPr>
      </w:pPr>
      <w:r w:rsidRPr="007437B6">
        <w:rPr>
          <w:rFonts w:ascii="Times New Roman" w:eastAsia="Calibri" w:hAnsi="Times New Roman" w:cs="Times New Roman"/>
          <w:sz w:val="28"/>
        </w:rPr>
        <w:t>Мантисса не нормализована, сдвинем мантиссу влево на один разряд, из результирующей характеристики вычтем один. В характеристиках возникает ПМР.</w:t>
      </w:r>
    </w:p>
    <w:p w14:paraId="6DAF8A80" w14:textId="77777777" w:rsidR="007437B6" w:rsidRPr="007437B6" w:rsidRDefault="007437B6" w:rsidP="007437B6">
      <w:pPr>
        <w:spacing w:after="0" w:line="360" w:lineRule="auto"/>
        <w:ind w:firstLine="709"/>
        <w:jc w:val="both"/>
        <w:rPr>
          <w:rFonts w:ascii="Times New Roman" w:eastAsia="Calibri" w:hAnsi="Times New Roman" w:cs="Times New Roman"/>
          <w:sz w:val="28"/>
        </w:rPr>
      </w:pPr>
      <w:r w:rsidRPr="007437B6">
        <w:rPr>
          <w:rFonts w:ascii="Times New Roman" w:eastAsia="Calibri" w:hAnsi="Times New Roman" w:cs="Times New Roman"/>
          <w:sz w:val="28"/>
        </w:rPr>
        <w:t>Уменьшение характеристики на 1</w:t>
      </w:r>
    </w:p>
    <w:tbl>
      <w:tblPr>
        <w:tblStyle w:val="13"/>
        <w:tblW w:w="0" w:type="auto"/>
        <w:jc w:val="center"/>
        <w:tblLook w:val="04A0" w:firstRow="1" w:lastRow="0" w:firstColumn="1" w:lastColumn="0" w:noHBand="0" w:noVBand="1"/>
      </w:tblPr>
      <w:tblGrid>
        <w:gridCol w:w="1086"/>
        <w:gridCol w:w="1043"/>
        <w:gridCol w:w="1066"/>
        <w:gridCol w:w="1086"/>
        <w:gridCol w:w="1086"/>
        <w:gridCol w:w="1086"/>
      </w:tblGrid>
      <w:tr w:rsidR="007437B6" w:rsidRPr="007437B6" w14:paraId="392D6D10" w14:textId="77777777" w:rsidTr="001349D7">
        <w:trPr>
          <w:trHeight w:val="123"/>
          <w:jc w:val="center"/>
        </w:trPr>
        <w:tc>
          <w:tcPr>
            <w:tcW w:w="1086" w:type="dxa"/>
          </w:tcPr>
          <w:p w14:paraId="026134D5"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43" w:type="dxa"/>
          </w:tcPr>
          <w:p w14:paraId="66348B3F"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66" w:type="dxa"/>
          </w:tcPr>
          <w:p w14:paraId="08CECEC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00DE6496"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6EC570E2"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2788764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r>
      <w:tr w:rsidR="007437B6" w:rsidRPr="007437B6" w14:paraId="0913B447" w14:textId="77777777" w:rsidTr="001349D7">
        <w:trPr>
          <w:jc w:val="center"/>
        </w:trPr>
        <w:tc>
          <w:tcPr>
            <w:tcW w:w="1086" w:type="dxa"/>
          </w:tcPr>
          <w:p w14:paraId="1EBDC34D"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43" w:type="dxa"/>
          </w:tcPr>
          <w:p w14:paraId="70FA1532"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66" w:type="dxa"/>
          </w:tcPr>
          <w:p w14:paraId="450C102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7AD4A512"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4ACD9BE0"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4CE1AF6D"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r>
      <w:tr w:rsidR="007437B6" w:rsidRPr="007437B6" w14:paraId="6EFD0620" w14:textId="77777777" w:rsidTr="001349D7">
        <w:trPr>
          <w:jc w:val="center"/>
        </w:trPr>
        <w:tc>
          <w:tcPr>
            <w:tcW w:w="1086" w:type="dxa"/>
          </w:tcPr>
          <w:p w14:paraId="53F7CCCD"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43" w:type="dxa"/>
          </w:tcPr>
          <w:p w14:paraId="6478B979"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66" w:type="dxa"/>
          </w:tcPr>
          <w:p w14:paraId="0670517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1DF21B66"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6C11D15F"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029A27FF"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r>
    </w:tbl>
    <w:p w14:paraId="7BE0E512" w14:textId="77777777" w:rsidR="007437B6" w:rsidRPr="007437B6" w:rsidRDefault="007437B6" w:rsidP="007437B6">
      <w:pPr>
        <w:spacing w:after="0" w:line="360" w:lineRule="auto"/>
        <w:ind w:firstLine="709"/>
        <w:jc w:val="both"/>
        <w:rPr>
          <w:rFonts w:ascii="Times New Roman" w:eastAsia="Calibri" w:hAnsi="Times New Roman" w:cs="Times New Roman"/>
          <w:sz w:val="32"/>
        </w:rPr>
      </w:pPr>
      <w:r w:rsidRPr="007437B6">
        <w:rPr>
          <w:rFonts w:ascii="Times New Roman" w:eastAsia="Calibri" w:hAnsi="Times New Roman" w:cs="Times New Roman"/>
          <w:sz w:val="28"/>
        </w:rPr>
        <w:t>Формируется сигнал о ПМР, выдается результат, равный нулю</w:t>
      </w:r>
      <w:r w:rsidRPr="007437B6">
        <w:rPr>
          <w:rFonts w:ascii="Times New Roman" w:eastAsia="Calibri" w:hAnsi="Times New Roman" w:cs="Times New Roman"/>
          <w:sz w:val="32"/>
        </w:rPr>
        <w:t>.</w:t>
      </w:r>
    </w:p>
    <w:tbl>
      <w:tblPr>
        <w:tblStyle w:val="13"/>
        <w:tblW w:w="0" w:type="auto"/>
        <w:tblInd w:w="720" w:type="dxa"/>
        <w:tblLook w:val="04A0" w:firstRow="1" w:lastRow="0" w:firstColumn="1" w:lastColumn="0" w:noHBand="0" w:noVBand="1"/>
      </w:tblPr>
      <w:tblGrid>
        <w:gridCol w:w="2835"/>
        <w:gridCol w:w="2895"/>
        <w:gridCol w:w="2895"/>
      </w:tblGrid>
      <w:tr w:rsidR="007437B6" w:rsidRPr="007437B6" w14:paraId="06154FDB" w14:textId="77777777" w:rsidTr="001349D7">
        <w:tc>
          <w:tcPr>
            <w:tcW w:w="3115" w:type="dxa"/>
          </w:tcPr>
          <w:p w14:paraId="7DC0E696" w14:textId="77777777" w:rsidR="007437B6" w:rsidRPr="007437B6" w:rsidRDefault="007437B6" w:rsidP="007437B6">
            <w:pPr>
              <w:spacing w:after="40"/>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0</w:t>
            </w:r>
          </w:p>
        </w:tc>
        <w:tc>
          <w:tcPr>
            <w:tcW w:w="3115" w:type="dxa"/>
          </w:tcPr>
          <w:p w14:paraId="6C5AFCDA" w14:textId="77777777" w:rsidR="007437B6" w:rsidRPr="007437B6" w:rsidRDefault="007437B6" w:rsidP="007437B6">
            <w:pPr>
              <w:spacing w:after="40"/>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000000</w:t>
            </w:r>
          </w:p>
        </w:tc>
        <w:tc>
          <w:tcPr>
            <w:tcW w:w="3115" w:type="dxa"/>
          </w:tcPr>
          <w:p w14:paraId="79A33AD7" w14:textId="77777777" w:rsidR="007437B6" w:rsidRPr="007437B6" w:rsidRDefault="007437B6" w:rsidP="007437B6">
            <w:pPr>
              <w:spacing w:after="40"/>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100000</w:t>
            </w:r>
          </w:p>
        </w:tc>
      </w:tr>
    </w:tbl>
    <w:p w14:paraId="6C180009" w14:textId="77777777" w:rsidR="007437B6" w:rsidRPr="007437B6" w:rsidRDefault="007437B6" w:rsidP="007437B6">
      <w:pPr>
        <w:keepNext/>
        <w:keepLines/>
        <w:spacing w:after="120" w:line="360" w:lineRule="auto"/>
        <w:jc w:val="center"/>
        <w:outlineLvl w:val="0"/>
        <w:rPr>
          <w:rFonts w:ascii="Times New Roman" w:eastAsia="Times New Roman" w:hAnsi="Times New Roman" w:cs="Times New Roman"/>
          <w:b/>
          <w:sz w:val="32"/>
          <w:szCs w:val="32"/>
        </w:rPr>
      </w:pPr>
      <w:bookmarkStart w:id="3" w:name="_Toc2703806"/>
      <w:bookmarkStart w:id="4" w:name="_GoBack"/>
      <w:bookmarkEnd w:id="4"/>
      <w:r w:rsidRPr="007437B6">
        <w:rPr>
          <w:rFonts w:ascii="Times New Roman" w:eastAsia="Times New Roman" w:hAnsi="Times New Roman" w:cs="Times New Roman"/>
          <w:b/>
          <w:sz w:val="32"/>
          <w:szCs w:val="32"/>
          <w:lang w:eastAsia="ru-RU"/>
        </w:rPr>
        <w:lastRenderedPageBreak/>
        <w:t>Разработка функциональной схемы операционной части устройства</w:t>
      </w:r>
      <w:bookmarkEnd w:id="3"/>
    </w:p>
    <w:p w14:paraId="6FC653B3" w14:textId="77777777" w:rsidR="007437B6" w:rsidRPr="007437B6" w:rsidRDefault="007437B6" w:rsidP="007437B6">
      <w:pPr>
        <w:keepNext/>
        <w:keepLines/>
        <w:spacing w:before="120" w:after="120" w:line="360" w:lineRule="auto"/>
        <w:jc w:val="center"/>
        <w:outlineLvl w:val="1"/>
        <w:rPr>
          <w:rFonts w:ascii="Times New Roman" w:eastAsia="Times New Roman" w:hAnsi="Times New Roman" w:cs="Times New Roman"/>
          <w:b/>
          <w:sz w:val="28"/>
          <w:szCs w:val="26"/>
        </w:rPr>
      </w:pPr>
      <w:bookmarkStart w:id="5" w:name="_Toc2703808"/>
      <w:r w:rsidRPr="007437B6">
        <w:rPr>
          <w:rFonts w:ascii="Times New Roman" w:eastAsia="Times New Roman" w:hAnsi="Times New Roman" w:cs="Times New Roman"/>
          <w:b/>
          <w:sz w:val="28"/>
          <w:szCs w:val="26"/>
        </w:rPr>
        <w:t>Описание работы операционного автомата</w:t>
      </w:r>
      <w:bookmarkEnd w:id="5"/>
    </w:p>
    <w:p w14:paraId="2685F2BD" w14:textId="77777777" w:rsidR="007437B6" w:rsidRPr="007437B6" w:rsidRDefault="007437B6" w:rsidP="007437B6">
      <w:pPr>
        <w:spacing w:after="0" w:line="360" w:lineRule="auto"/>
        <w:ind w:firstLine="709"/>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 xml:space="preserve">Операнды разрядностью 32 бита поступают в операционный автомат (ОА) в ДК по входной шине. Первый операнд - множимое. Запись мантиссы множимого (со знаком) производится в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1 и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2. В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4 происходит запись характеристики (со знаком) множимого. Выполняется проверка операнда на ноль. Если операнд равен нулю, то на выходную шину подаем ноль. В счетчик СТ1 записывается значение регистра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4. В счетчик циклов СТ2 записывается значение «001000». Вторым операндом приходит множитель. Запись мантиссы множителя (со знаком) осуществляется в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1, запись его характеристики в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4. Выполняется проверка операнда на ноль, если операнд равен «0», то на выходную шину подается «0». В СТ1 записывается значение суммы характеристик. Если возникло ПРС характеристик, триггер Т2 устанавливаем в единицу. При этом может возникнуть временная ПРС, которая впоследствии может быть исправлена при нормализации мантиссы. Если же ПРС не возникло, то в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3 заносим результат на выходе сумматора </w:t>
      </w:r>
      <w:r w:rsidRPr="007437B6">
        <w:rPr>
          <w:rFonts w:ascii="Times New Roman" w:eastAsia="Calibri" w:hAnsi="Times New Roman" w:cs="Times New Roman"/>
          <w:sz w:val="28"/>
          <w:szCs w:val="28"/>
          <w:lang w:val="en-US"/>
        </w:rPr>
        <w:t>SM</w:t>
      </w:r>
      <w:r w:rsidRPr="007437B6">
        <w:rPr>
          <w:rFonts w:ascii="Times New Roman" w:eastAsia="Calibri" w:hAnsi="Times New Roman" w:cs="Times New Roman"/>
          <w:sz w:val="28"/>
          <w:szCs w:val="28"/>
        </w:rPr>
        <w:t xml:space="preserve">1. После этого производится сдвиг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1 вправо и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3 вправо, а значение СТ2 увеличивается на 1. Цикл умножения заканчивается, когда в старшем разряде СТ2 появится «1». Если два старших разряда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3 равны 0 или 1, производится нормализация. В противном случае необходимо проверить: а было ли зафиксировано временное ПРС. Если да, то устанавливаем триггер Т2 в единицу. Если после нормализации возникло ПМР, то обнуляем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3 и счетчик </w:t>
      </w:r>
      <w:r w:rsidRPr="007437B6">
        <w:rPr>
          <w:rFonts w:ascii="Times New Roman" w:eastAsia="Calibri" w:hAnsi="Times New Roman" w:cs="Times New Roman"/>
          <w:sz w:val="28"/>
          <w:szCs w:val="28"/>
          <w:lang w:val="en-US"/>
        </w:rPr>
        <w:t>CT</w:t>
      </w:r>
      <w:r w:rsidRPr="007437B6">
        <w:rPr>
          <w:rFonts w:ascii="Times New Roman" w:eastAsia="Calibri" w:hAnsi="Times New Roman" w:cs="Times New Roman"/>
          <w:sz w:val="28"/>
          <w:szCs w:val="28"/>
        </w:rPr>
        <w:t xml:space="preserve">1 и выдаем на выходную шину ноль. </w:t>
      </w:r>
    </w:p>
    <w:p w14:paraId="7BBE081C" w14:textId="77777777" w:rsidR="007437B6" w:rsidRPr="007437B6" w:rsidRDefault="007437B6" w:rsidP="007437B6">
      <w:pPr>
        <w:spacing w:after="0" w:line="360" w:lineRule="auto"/>
        <w:ind w:firstLine="709"/>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 xml:space="preserve">Для выдачи результата на выходную шину содержимое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3 без старшего разряда, СТ1 подается на усилитель формирователь. Причем старший разряд СТ1 инвертируется.</w:t>
      </w:r>
    </w:p>
    <w:p w14:paraId="444A1701" w14:textId="77777777" w:rsidR="007437B6" w:rsidRPr="007437B6" w:rsidRDefault="007437B6" w:rsidP="007437B6">
      <w:pPr>
        <w:spacing w:after="40"/>
        <w:rPr>
          <w:rFonts w:ascii="Times New Roman" w:eastAsia="Calibri" w:hAnsi="Times New Roman" w:cs="Times New Roman"/>
          <w:sz w:val="28"/>
          <w:szCs w:val="28"/>
        </w:rPr>
      </w:pPr>
      <w:r w:rsidRPr="007437B6">
        <w:rPr>
          <w:rFonts w:ascii="Times New Roman" w:eastAsia="Calibri" w:hAnsi="Times New Roman" w:cs="Times New Roman"/>
          <w:sz w:val="28"/>
          <w:szCs w:val="28"/>
        </w:rPr>
        <w:br w:type="page"/>
      </w:r>
    </w:p>
    <w:p w14:paraId="69614C84" w14:textId="77777777" w:rsidR="007437B6" w:rsidRPr="007437B6" w:rsidRDefault="007437B6" w:rsidP="007437B6">
      <w:pPr>
        <w:keepNext/>
        <w:keepLines/>
        <w:spacing w:before="120" w:after="120" w:line="360" w:lineRule="auto"/>
        <w:jc w:val="center"/>
        <w:outlineLvl w:val="1"/>
        <w:rPr>
          <w:rFonts w:ascii="Times New Roman" w:eastAsia="Times New Roman" w:hAnsi="Times New Roman" w:cs="Times New Roman"/>
          <w:b/>
          <w:sz w:val="28"/>
          <w:szCs w:val="26"/>
        </w:rPr>
      </w:pPr>
      <w:bookmarkStart w:id="6" w:name="_Toc2703809"/>
      <w:r w:rsidRPr="007437B6">
        <w:rPr>
          <w:rFonts w:ascii="Times New Roman" w:eastAsia="Times New Roman" w:hAnsi="Times New Roman" w:cs="Times New Roman"/>
          <w:b/>
          <w:sz w:val="28"/>
          <w:szCs w:val="26"/>
        </w:rPr>
        <w:lastRenderedPageBreak/>
        <w:t>Управляющие и осведомительные сигналы</w:t>
      </w:r>
      <w:bookmarkEnd w:id="6"/>
    </w:p>
    <w:p w14:paraId="54C144E9" w14:textId="77777777" w:rsidR="007437B6" w:rsidRPr="007437B6" w:rsidRDefault="007437B6" w:rsidP="007437B6">
      <w:pPr>
        <w:spacing w:after="0" w:line="360" w:lineRule="auto"/>
        <w:ind w:firstLine="709"/>
        <w:jc w:val="both"/>
        <w:rPr>
          <w:rFonts w:ascii="Times New Roman" w:eastAsia="Calibri" w:hAnsi="Times New Roman" w:cs="Times New Roman"/>
          <w:sz w:val="28"/>
        </w:rPr>
      </w:pPr>
      <w:r w:rsidRPr="007437B6">
        <w:rPr>
          <w:rFonts w:ascii="Times New Roman" w:eastAsia="Calibri" w:hAnsi="Times New Roman" w:cs="Times New Roman"/>
          <w:sz w:val="28"/>
        </w:rPr>
        <w:t>Для организации работы операционной части из управляющей части автомата (УА) подаются следующие управляющие сигналы:</w:t>
      </w:r>
    </w:p>
    <w:p w14:paraId="157D7A23" w14:textId="77777777" w:rsidR="007437B6" w:rsidRPr="007437B6" w:rsidRDefault="007437B6" w:rsidP="007437B6">
      <w:pPr>
        <w:numPr>
          <w:ilvl w:val="0"/>
          <w:numId w:val="23"/>
        </w:numPr>
        <w:spacing w:after="4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 xml:space="preserve">y0 - запись в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1,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4;</w:t>
      </w:r>
    </w:p>
    <w:p w14:paraId="09C33BE1" w14:textId="77777777" w:rsidR="007437B6" w:rsidRPr="007437B6" w:rsidRDefault="007437B6" w:rsidP="007437B6">
      <w:pPr>
        <w:numPr>
          <w:ilvl w:val="0"/>
          <w:numId w:val="23"/>
        </w:numPr>
        <w:spacing w:after="4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 xml:space="preserve">y1 - запись в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2, установка </w:t>
      </w:r>
      <w:r w:rsidRPr="007437B6">
        <w:rPr>
          <w:rFonts w:ascii="Times New Roman" w:eastAsia="Calibri" w:hAnsi="Times New Roman" w:cs="Times New Roman"/>
          <w:sz w:val="28"/>
          <w:szCs w:val="28"/>
          <w:lang w:val="en-US"/>
        </w:rPr>
        <w:t>T</w:t>
      </w:r>
      <w:r w:rsidRPr="007437B6">
        <w:rPr>
          <w:rFonts w:ascii="Times New Roman" w:eastAsia="Calibri" w:hAnsi="Times New Roman" w:cs="Times New Roman"/>
          <w:sz w:val="28"/>
          <w:szCs w:val="28"/>
        </w:rPr>
        <w:t xml:space="preserve">1, Т2 в положение «0», обнуление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3 и </w:t>
      </w:r>
      <w:r w:rsidRPr="007437B6">
        <w:rPr>
          <w:rFonts w:ascii="Times New Roman" w:eastAsia="Calibri" w:hAnsi="Times New Roman" w:cs="Times New Roman"/>
          <w:sz w:val="28"/>
          <w:szCs w:val="28"/>
          <w:lang w:val="en-US"/>
        </w:rPr>
        <w:t>CT</w:t>
      </w:r>
      <w:r w:rsidRPr="007437B6">
        <w:rPr>
          <w:rFonts w:ascii="Times New Roman" w:eastAsia="Calibri" w:hAnsi="Times New Roman" w:cs="Times New Roman"/>
          <w:sz w:val="28"/>
          <w:szCs w:val="28"/>
        </w:rPr>
        <w:t>1, запись СТ2;</w:t>
      </w:r>
    </w:p>
    <w:p w14:paraId="21DCCBD4" w14:textId="77777777" w:rsidR="007437B6" w:rsidRPr="007437B6" w:rsidRDefault="007437B6" w:rsidP="007437B6">
      <w:pPr>
        <w:numPr>
          <w:ilvl w:val="0"/>
          <w:numId w:val="23"/>
        </w:numPr>
        <w:spacing w:after="4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 xml:space="preserve">y2 - запись в СТ1 значения выхода </w:t>
      </w:r>
      <w:r w:rsidRPr="007437B6">
        <w:rPr>
          <w:rFonts w:ascii="Times New Roman" w:eastAsia="Calibri" w:hAnsi="Times New Roman" w:cs="Times New Roman"/>
          <w:sz w:val="28"/>
          <w:szCs w:val="28"/>
          <w:lang w:val="en-US"/>
        </w:rPr>
        <w:t>SM</w:t>
      </w:r>
      <w:r w:rsidRPr="007437B6">
        <w:rPr>
          <w:rFonts w:ascii="Times New Roman" w:eastAsia="Calibri" w:hAnsi="Times New Roman" w:cs="Times New Roman"/>
          <w:sz w:val="28"/>
          <w:szCs w:val="28"/>
        </w:rPr>
        <w:t xml:space="preserve">2, запись в </w:t>
      </w:r>
      <w:r w:rsidRPr="007437B6">
        <w:rPr>
          <w:rFonts w:ascii="Times New Roman" w:eastAsia="Calibri" w:hAnsi="Times New Roman" w:cs="Times New Roman"/>
          <w:sz w:val="28"/>
          <w:szCs w:val="28"/>
          <w:lang w:val="en-US"/>
        </w:rPr>
        <w:t>T</w:t>
      </w:r>
      <w:r w:rsidRPr="007437B6">
        <w:rPr>
          <w:rFonts w:ascii="Times New Roman" w:eastAsia="Calibri" w:hAnsi="Times New Roman" w:cs="Times New Roman"/>
          <w:sz w:val="28"/>
          <w:szCs w:val="28"/>
        </w:rPr>
        <w:t xml:space="preserve">1 значения выхода переноса </w:t>
      </w:r>
      <w:r w:rsidRPr="007437B6">
        <w:rPr>
          <w:rFonts w:ascii="Times New Roman" w:eastAsia="Calibri" w:hAnsi="Times New Roman" w:cs="Times New Roman"/>
          <w:sz w:val="28"/>
          <w:szCs w:val="28"/>
          <w:lang w:val="en-US"/>
        </w:rPr>
        <w:t>SM</w:t>
      </w:r>
      <w:r w:rsidRPr="007437B6">
        <w:rPr>
          <w:rFonts w:ascii="Times New Roman" w:eastAsia="Calibri" w:hAnsi="Times New Roman" w:cs="Times New Roman"/>
          <w:sz w:val="28"/>
          <w:szCs w:val="28"/>
        </w:rPr>
        <w:t>2;</w:t>
      </w:r>
    </w:p>
    <w:p w14:paraId="2E845A7C" w14:textId="77777777" w:rsidR="007437B6" w:rsidRPr="007437B6" w:rsidRDefault="007437B6" w:rsidP="007437B6">
      <w:pPr>
        <w:numPr>
          <w:ilvl w:val="0"/>
          <w:numId w:val="23"/>
        </w:numPr>
        <w:spacing w:after="4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 xml:space="preserve">y3 - сдвиг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3 влево, СТ1 := СТ1-1;</w:t>
      </w:r>
    </w:p>
    <w:p w14:paraId="2690120D" w14:textId="77777777" w:rsidR="007437B6" w:rsidRPr="007437B6" w:rsidRDefault="007437B6" w:rsidP="007437B6">
      <w:pPr>
        <w:numPr>
          <w:ilvl w:val="0"/>
          <w:numId w:val="23"/>
        </w:numPr>
        <w:spacing w:after="4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 xml:space="preserve">y4 - запись в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3 значения выхода </w:t>
      </w:r>
      <w:r w:rsidRPr="007437B6">
        <w:rPr>
          <w:rFonts w:ascii="Times New Roman" w:eastAsia="Calibri" w:hAnsi="Times New Roman" w:cs="Times New Roman"/>
          <w:sz w:val="28"/>
          <w:szCs w:val="28"/>
          <w:lang w:val="en-US"/>
        </w:rPr>
        <w:t>SM</w:t>
      </w:r>
      <w:r w:rsidRPr="007437B6">
        <w:rPr>
          <w:rFonts w:ascii="Times New Roman" w:eastAsia="Calibri" w:hAnsi="Times New Roman" w:cs="Times New Roman"/>
          <w:sz w:val="28"/>
          <w:szCs w:val="28"/>
        </w:rPr>
        <w:t>1</w:t>
      </w:r>
    </w:p>
    <w:p w14:paraId="00114FBF" w14:textId="77777777" w:rsidR="007437B6" w:rsidRPr="007437B6" w:rsidRDefault="007437B6" w:rsidP="007437B6">
      <w:pPr>
        <w:numPr>
          <w:ilvl w:val="0"/>
          <w:numId w:val="23"/>
        </w:numPr>
        <w:spacing w:after="4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 xml:space="preserve">y5 - сдвиг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1 вправо и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3 вправо, СТ2 := СТ2+1;</w:t>
      </w:r>
    </w:p>
    <w:p w14:paraId="332D0FC1" w14:textId="77777777" w:rsidR="007437B6" w:rsidRPr="007437B6" w:rsidRDefault="007437B6" w:rsidP="007437B6">
      <w:pPr>
        <w:numPr>
          <w:ilvl w:val="0"/>
          <w:numId w:val="23"/>
        </w:numPr>
        <w:spacing w:after="4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y6 - установка Т2 в положение «1»;</w:t>
      </w:r>
    </w:p>
    <w:p w14:paraId="62C22FE3" w14:textId="77777777" w:rsidR="007437B6" w:rsidRPr="007437B6" w:rsidRDefault="007437B6" w:rsidP="007437B6">
      <w:pPr>
        <w:numPr>
          <w:ilvl w:val="0"/>
          <w:numId w:val="23"/>
        </w:numPr>
        <w:spacing w:after="4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lang w:val="en-GB"/>
        </w:rPr>
        <w:t>y</w:t>
      </w:r>
      <w:r w:rsidRPr="007437B6">
        <w:rPr>
          <w:rFonts w:ascii="Times New Roman" w:eastAsia="Calibri" w:hAnsi="Times New Roman" w:cs="Times New Roman"/>
          <w:sz w:val="28"/>
          <w:szCs w:val="28"/>
        </w:rPr>
        <w:t xml:space="preserve">7 </w:t>
      </w:r>
      <w:r w:rsidRPr="007437B6">
        <w:rPr>
          <w:rFonts w:ascii="Times New Roman" w:eastAsia="Calibri" w:hAnsi="Times New Roman" w:cs="Times New Roman"/>
          <w:sz w:val="28"/>
          <w:szCs w:val="28"/>
          <w:lang w:val="en-GB"/>
        </w:rPr>
        <w:t>-</w:t>
      </w:r>
      <w:r w:rsidRPr="007437B6">
        <w:rPr>
          <w:rFonts w:ascii="Times New Roman" w:eastAsia="Calibri" w:hAnsi="Times New Roman" w:cs="Times New Roman"/>
          <w:sz w:val="28"/>
          <w:szCs w:val="28"/>
        </w:rPr>
        <w:t xml:space="preserve"> инвертирование значения регистра </w:t>
      </w:r>
      <w:r w:rsidRPr="007437B6">
        <w:rPr>
          <w:rFonts w:ascii="Times New Roman" w:eastAsia="Calibri" w:hAnsi="Times New Roman" w:cs="Times New Roman"/>
          <w:sz w:val="28"/>
          <w:szCs w:val="28"/>
          <w:lang w:val="en-GB"/>
        </w:rPr>
        <w:t>RG2</w:t>
      </w:r>
    </w:p>
    <w:p w14:paraId="4EB3F799" w14:textId="77777777" w:rsidR="007437B6" w:rsidRPr="007437B6" w:rsidRDefault="007437B6" w:rsidP="007437B6">
      <w:pPr>
        <w:numPr>
          <w:ilvl w:val="0"/>
          <w:numId w:val="23"/>
        </w:numPr>
        <w:spacing w:after="4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y8 - выдача результата на выходную шину</w:t>
      </w:r>
    </w:p>
    <w:p w14:paraId="692E8424" w14:textId="77777777" w:rsidR="007437B6" w:rsidRPr="007437B6" w:rsidRDefault="007437B6" w:rsidP="007437B6">
      <w:pPr>
        <w:numPr>
          <w:ilvl w:val="0"/>
          <w:numId w:val="23"/>
        </w:numPr>
        <w:spacing w:after="4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lang w:val="en-GB"/>
        </w:rPr>
        <w:t xml:space="preserve">y9 </w:t>
      </w:r>
      <w:r w:rsidRPr="007437B6">
        <w:rPr>
          <w:rFonts w:ascii="Times New Roman" w:eastAsia="Calibri" w:hAnsi="Times New Roman" w:cs="Times New Roman"/>
          <w:sz w:val="28"/>
          <w:szCs w:val="28"/>
        </w:rPr>
        <w:t>-</w:t>
      </w:r>
      <w:r w:rsidRPr="007437B6">
        <w:rPr>
          <w:rFonts w:ascii="Times New Roman" w:eastAsia="Calibri" w:hAnsi="Times New Roman" w:cs="Times New Roman"/>
          <w:sz w:val="28"/>
          <w:szCs w:val="28"/>
          <w:lang w:val="en-GB"/>
        </w:rPr>
        <w:t xml:space="preserve"> </w:t>
      </w:r>
      <w:r w:rsidRPr="007437B6">
        <w:rPr>
          <w:rFonts w:ascii="Times New Roman" w:eastAsia="Calibri" w:hAnsi="Times New Roman" w:cs="Times New Roman"/>
          <w:sz w:val="28"/>
          <w:szCs w:val="28"/>
        </w:rPr>
        <w:t xml:space="preserve">сдвиг </w:t>
      </w:r>
      <w:r w:rsidRPr="007437B6">
        <w:rPr>
          <w:rFonts w:ascii="Times New Roman" w:eastAsia="Calibri" w:hAnsi="Times New Roman" w:cs="Times New Roman"/>
          <w:sz w:val="28"/>
          <w:szCs w:val="28"/>
          <w:lang w:val="en-GB"/>
        </w:rPr>
        <w:t xml:space="preserve">RG2 </w:t>
      </w:r>
      <w:r w:rsidRPr="007437B6">
        <w:rPr>
          <w:rFonts w:ascii="Times New Roman" w:eastAsia="Calibri" w:hAnsi="Times New Roman" w:cs="Times New Roman"/>
          <w:sz w:val="28"/>
          <w:szCs w:val="28"/>
        </w:rPr>
        <w:t>вправо.</w:t>
      </w:r>
    </w:p>
    <w:p w14:paraId="389057EF" w14:textId="77777777" w:rsidR="007437B6" w:rsidRPr="007437B6" w:rsidRDefault="007437B6" w:rsidP="007437B6">
      <w:pPr>
        <w:spacing w:after="40"/>
        <w:ind w:left="720"/>
        <w:contextualSpacing/>
        <w:rPr>
          <w:rFonts w:ascii="Times New Roman" w:eastAsia="Calibri" w:hAnsi="Times New Roman" w:cs="Times New Roman"/>
          <w:sz w:val="28"/>
          <w:szCs w:val="28"/>
        </w:rPr>
      </w:pPr>
    </w:p>
    <w:p w14:paraId="148A3329" w14:textId="77777777" w:rsidR="007437B6" w:rsidRPr="007437B6" w:rsidRDefault="007437B6" w:rsidP="007437B6">
      <w:pPr>
        <w:spacing w:after="0" w:line="360" w:lineRule="auto"/>
        <w:ind w:firstLine="709"/>
        <w:jc w:val="both"/>
        <w:rPr>
          <w:rFonts w:ascii="Times New Roman" w:eastAsia="Calibri" w:hAnsi="Times New Roman" w:cs="Times New Roman"/>
          <w:sz w:val="24"/>
        </w:rPr>
      </w:pPr>
      <w:r w:rsidRPr="007437B6">
        <w:rPr>
          <w:rFonts w:ascii="Times New Roman" w:eastAsia="Calibri" w:hAnsi="Times New Roman" w:cs="Times New Roman"/>
          <w:sz w:val="28"/>
        </w:rPr>
        <w:t>Из ОА в УА необходимо передавать осведомительные сигналы о состоянии ОА, которые определяются следующим списком логических условий:</w:t>
      </w:r>
    </w:p>
    <w:p w14:paraId="14D95C60" w14:textId="77777777" w:rsidR="007437B6" w:rsidRPr="007437B6" w:rsidRDefault="007437B6" w:rsidP="007437B6">
      <w:pPr>
        <w:spacing w:after="40"/>
        <w:ind w:left="720" w:hanging="36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Х - проверка наличия операндов на входной шине</w:t>
      </w:r>
    </w:p>
    <w:p w14:paraId="71B9965B" w14:textId="77777777" w:rsidR="007437B6" w:rsidRPr="007437B6" w:rsidRDefault="007437B6" w:rsidP="007437B6">
      <w:pPr>
        <w:spacing w:after="40"/>
        <w:ind w:left="720" w:hanging="36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p1 - проверка на ноль;</w:t>
      </w:r>
    </w:p>
    <w:p w14:paraId="77CA05D6" w14:textId="77777777" w:rsidR="007437B6" w:rsidRPr="007437B6" w:rsidRDefault="007437B6" w:rsidP="007437B6">
      <w:pPr>
        <w:spacing w:after="40"/>
        <w:ind w:left="720" w:hanging="36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p2 - проверка на ПРС;</w:t>
      </w:r>
    </w:p>
    <w:p w14:paraId="1C4EC86C" w14:textId="77777777" w:rsidR="007437B6" w:rsidRPr="007437B6" w:rsidRDefault="007437B6" w:rsidP="007437B6">
      <w:pPr>
        <w:spacing w:after="40"/>
        <w:ind w:left="720" w:hanging="36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p3 - проверка на временное ПРС</w:t>
      </w:r>
    </w:p>
    <w:p w14:paraId="156B9D72" w14:textId="77777777" w:rsidR="007437B6" w:rsidRPr="007437B6" w:rsidRDefault="007437B6" w:rsidP="007437B6">
      <w:pPr>
        <w:spacing w:after="40"/>
        <w:ind w:left="720" w:hanging="36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 xml:space="preserve">p4 - старшие разряды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3 (проверка нормализации результата);</w:t>
      </w:r>
    </w:p>
    <w:p w14:paraId="5C83D975" w14:textId="77777777" w:rsidR="007437B6" w:rsidRPr="007437B6" w:rsidRDefault="007437B6" w:rsidP="007437B6">
      <w:pPr>
        <w:spacing w:after="40"/>
        <w:ind w:left="720" w:hanging="36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p5 - проверка на ПМР;</w:t>
      </w:r>
    </w:p>
    <w:p w14:paraId="493A3C70" w14:textId="77777777" w:rsidR="007437B6" w:rsidRPr="007437B6" w:rsidRDefault="007437B6" w:rsidP="007437B6">
      <w:pPr>
        <w:spacing w:after="40"/>
        <w:ind w:left="720" w:hanging="36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p6 - проверка на окончание операции умножения;</w:t>
      </w:r>
    </w:p>
    <w:p w14:paraId="5A2D73D8" w14:textId="77777777" w:rsidR="007437B6" w:rsidRPr="007437B6" w:rsidRDefault="007437B6" w:rsidP="007437B6">
      <w:pPr>
        <w:spacing w:after="40"/>
        <w:ind w:left="720" w:hanging="36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lang w:val="en-GB"/>
        </w:rPr>
        <w:t>p</w:t>
      </w:r>
      <w:r w:rsidRPr="007437B6">
        <w:rPr>
          <w:rFonts w:ascii="Times New Roman" w:eastAsia="Calibri" w:hAnsi="Times New Roman" w:cs="Times New Roman"/>
          <w:sz w:val="28"/>
          <w:szCs w:val="28"/>
        </w:rPr>
        <w:t>7 - проверка очередного разряда множителя</w:t>
      </w:r>
    </w:p>
    <w:p w14:paraId="1CC21989" w14:textId="77777777" w:rsidR="007437B6" w:rsidRPr="007437B6" w:rsidRDefault="007437B6" w:rsidP="007437B6">
      <w:pPr>
        <w:spacing w:after="40"/>
        <w:ind w:left="720" w:hanging="36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Z - проверка возможности выдачи результата на выходную шину</w:t>
      </w:r>
    </w:p>
    <w:p w14:paraId="5D5A5E1B" w14:textId="77777777" w:rsidR="007437B6" w:rsidRPr="007437B6" w:rsidRDefault="007437B6" w:rsidP="007437B6">
      <w:pPr>
        <w:spacing w:after="40"/>
        <w:ind w:left="720"/>
        <w:contextualSpacing/>
        <w:rPr>
          <w:rFonts w:ascii="Times New Roman" w:eastAsia="Calibri" w:hAnsi="Times New Roman" w:cs="Times New Roman"/>
          <w:sz w:val="28"/>
          <w:szCs w:val="28"/>
        </w:rPr>
      </w:pPr>
    </w:p>
    <w:p w14:paraId="6ED91AA1" w14:textId="77777777" w:rsidR="007437B6" w:rsidRPr="007437B6" w:rsidRDefault="007437B6" w:rsidP="007437B6">
      <w:pPr>
        <w:spacing w:after="0" w:line="360" w:lineRule="auto"/>
        <w:ind w:firstLine="709"/>
        <w:jc w:val="both"/>
        <w:rPr>
          <w:rFonts w:ascii="Times New Roman" w:eastAsia="Calibri" w:hAnsi="Times New Roman" w:cs="Times New Roman"/>
          <w:sz w:val="28"/>
        </w:rPr>
      </w:pPr>
      <w:r w:rsidRPr="007437B6">
        <w:rPr>
          <w:rFonts w:ascii="Times New Roman" w:eastAsia="Calibri" w:hAnsi="Times New Roman" w:cs="Times New Roman"/>
          <w:sz w:val="28"/>
        </w:rPr>
        <w:t xml:space="preserve">Таким образом, УА должен вырабатывать 10 управляющих сигналов и посылать их в ОА в нужные такты машинного времени в соответствии с алгоритмом выполнения операции умножения, учитывая 9 осведомительных </w:t>
      </w:r>
      <w:r w:rsidRPr="007437B6">
        <w:rPr>
          <w:rFonts w:ascii="Times New Roman" w:eastAsia="Calibri" w:hAnsi="Times New Roman" w:cs="Times New Roman"/>
          <w:sz w:val="28"/>
        </w:rPr>
        <w:lastRenderedPageBreak/>
        <w:t>сигналов, поступающих из ОА. Функциональная схема (ФС) ОА изображена на рисунке 1 и представлена в приложении А.</w:t>
      </w:r>
    </w:p>
    <w:p w14:paraId="19DF971D" w14:textId="77777777" w:rsidR="007437B6" w:rsidRPr="007437B6" w:rsidRDefault="007437B6" w:rsidP="007437B6">
      <w:pPr>
        <w:spacing w:after="40" w:line="360" w:lineRule="auto"/>
        <w:jc w:val="both"/>
        <w:rPr>
          <w:rFonts w:ascii="Times New Roman" w:eastAsia="Calibri" w:hAnsi="Times New Roman" w:cs="Times New Roman"/>
          <w:sz w:val="28"/>
        </w:rPr>
      </w:pPr>
    </w:p>
    <w:p w14:paraId="31B4FA7E" w14:textId="77777777" w:rsidR="007437B6" w:rsidRPr="007437B6" w:rsidRDefault="007437B6" w:rsidP="007437B6">
      <w:pPr>
        <w:spacing w:after="40" w:line="360" w:lineRule="auto"/>
        <w:jc w:val="both"/>
        <w:rPr>
          <w:rFonts w:ascii="Times New Roman" w:eastAsia="Calibri" w:hAnsi="Times New Roman" w:cs="Times New Roman"/>
          <w:sz w:val="28"/>
        </w:rPr>
      </w:pPr>
    </w:p>
    <w:p w14:paraId="06FA8E24" w14:textId="77777777" w:rsidR="007437B6" w:rsidRPr="007437B6" w:rsidRDefault="007437B6" w:rsidP="007437B6">
      <w:pPr>
        <w:spacing w:after="40" w:line="360" w:lineRule="auto"/>
        <w:jc w:val="both"/>
        <w:rPr>
          <w:rFonts w:ascii="Times New Roman" w:eastAsia="Calibri" w:hAnsi="Times New Roman" w:cs="Times New Roman"/>
          <w:sz w:val="28"/>
        </w:rPr>
      </w:pPr>
    </w:p>
    <w:p w14:paraId="552BB0CD" w14:textId="77777777" w:rsidR="007437B6" w:rsidRPr="007437B6" w:rsidRDefault="007437B6" w:rsidP="007437B6">
      <w:pPr>
        <w:spacing w:after="40" w:line="360" w:lineRule="auto"/>
        <w:jc w:val="both"/>
        <w:rPr>
          <w:rFonts w:ascii="Times New Roman" w:eastAsia="Calibri" w:hAnsi="Times New Roman" w:cs="Times New Roman"/>
          <w:sz w:val="28"/>
          <w:lang w:val="en-GB"/>
        </w:rPr>
      </w:pPr>
      <w:r w:rsidRPr="007437B6">
        <w:rPr>
          <w:rFonts w:ascii="Times New Roman" w:eastAsia="Calibri" w:hAnsi="Times New Roman" w:cs="Times New Roman"/>
          <w:noProof/>
          <w:sz w:val="28"/>
        </w:rPr>
        <w:lastRenderedPageBreak/>
        <w:drawing>
          <wp:inline distT="0" distB="0" distL="0" distR="0" wp14:anchorId="43E6FAEF" wp14:editId="0F356AC2">
            <wp:extent cx="8382526" cy="6044948"/>
            <wp:effectExtent l="317" t="0" r="318" b="317"/>
            <wp:docPr id="874" name="Рисунок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OA.pn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8382526" cy="6044948"/>
                    </a:xfrm>
                    <a:prstGeom prst="rect">
                      <a:avLst/>
                    </a:prstGeom>
                  </pic:spPr>
                </pic:pic>
              </a:graphicData>
            </a:graphic>
          </wp:inline>
        </w:drawing>
      </w:r>
    </w:p>
    <w:p w14:paraId="082A8B62" w14:textId="77777777" w:rsidR="007437B6" w:rsidRPr="007437B6" w:rsidRDefault="007437B6" w:rsidP="007437B6">
      <w:pPr>
        <w:spacing w:after="40" w:line="360" w:lineRule="auto"/>
        <w:jc w:val="center"/>
        <w:rPr>
          <w:rFonts w:ascii="Times New Roman" w:eastAsia="Calibri" w:hAnsi="Times New Roman" w:cs="Times New Roman"/>
          <w:sz w:val="28"/>
        </w:rPr>
      </w:pPr>
      <w:bookmarkStart w:id="7" w:name="_Hlk2464535"/>
      <w:r w:rsidRPr="007437B6">
        <w:rPr>
          <w:rFonts w:ascii="Times New Roman" w:eastAsia="Calibri" w:hAnsi="Times New Roman" w:cs="Times New Roman"/>
          <w:sz w:val="28"/>
          <w:szCs w:val="24"/>
        </w:rPr>
        <w:t xml:space="preserve">Рисунок </w:t>
      </w:r>
      <w:r w:rsidRPr="007437B6">
        <w:rPr>
          <w:rFonts w:ascii="Times New Roman" w:eastAsia="Calibri" w:hAnsi="Times New Roman" w:cs="Times New Roman"/>
          <w:sz w:val="28"/>
          <w:szCs w:val="24"/>
        </w:rPr>
        <w:fldChar w:fldCharType="begin"/>
      </w:r>
      <w:r w:rsidRPr="007437B6">
        <w:rPr>
          <w:rFonts w:ascii="Times New Roman" w:eastAsia="Calibri" w:hAnsi="Times New Roman" w:cs="Times New Roman"/>
          <w:sz w:val="28"/>
          <w:szCs w:val="24"/>
        </w:rPr>
        <w:instrText xml:space="preserve"> SEQ Рисунок \* ARABIC </w:instrText>
      </w:r>
      <w:r w:rsidRPr="007437B6">
        <w:rPr>
          <w:rFonts w:ascii="Times New Roman" w:eastAsia="Calibri" w:hAnsi="Times New Roman" w:cs="Times New Roman"/>
          <w:sz w:val="28"/>
          <w:szCs w:val="24"/>
        </w:rPr>
        <w:fldChar w:fldCharType="separate"/>
      </w:r>
      <w:r w:rsidRPr="007437B6">
        <w:rPr>
          <w:rFonts w:ascii="Times New Roman" w:eastAsia="Calibri" w:hAnsi="Times New Roman" w:cs="Times New Roman"/>
          <w:noProof/>
          <w:sz w:val="28"/>
          <w:szCs w:val="24"/>
        </w:rPr>
        <w:t>1</w:t>
      </w:r>
      <w:r w:rsidRPr="007437B6">
        <w:rPr>
          <w:rFonts w:ascii="Times New Roman" w:eastAsia="Calibri" w:hAnsi="Times New Roman" w:cs="Times New Roman"/>
          <w:sz w:val="28"/>
          <w:szCs w:val="24"/>
        </w:rPr>
        <w:fldChar w:fldCharType="end"/>
      </w:r>
      <w:r w:rsidRPr="007437B6">
        <w:rPr>
          <w:rFonts w:ascii="Times New Roman" w:eastAsia="Calibri" w:hAnsi="Times New Roman" w:cs="Times New Roman"/>
          <w:sz w:val="28"/>
          <w:szCs w:val="24"/>
        </w:rPr>
        <w:t xml:space="preserve"> - Функциональная схема операционного автомата</w:t>
      </w:r>
    </w:p>
    <w:p w14:paraId="6331D916" w14:textId="77777777" w:rsidR="007437B6" w:rsidRPr="007437B6" w:rsidRDefault="007437B6" w:rsidP="007437B6">
      <w:pPr>
        <w:keepNext/>
        <w:keepLines/>
        <w:spacing w:after="120" w:line="360" w:lineRule="auto"/>
        <w:jc w:val="center"/>
        <w:outlineLvl w:val="0"/>
        <w:rPr>
          <w:rFonts w:ascii="Times New Roman" w:eastAsia="Times New Roman" w:hAnsi="Times New Roman" w:cs="Times New Roman"/>
          <w:b/>
          <w:sz w:val="32"/>
          <w:szCs w:val="32"/>
        </w:rPr>
      </w:pPr>
      <w:bookmarkStart w:id="8" w:name="_Toc2703810"/>
      <w:bookmarkEnd w:id="7"/>
      <w:r w:rsidRPr="007437B6">
        <w:rPr>
          <w:rFonts w:ascii="Times New Roman" w:eastAsia="Times New Roman" w:hAnsi="Times New Roman" w:cs="Times New Roman"/>
          <w:b/>
          <w:sz w:val="32"/>
          <w:szCs w:val="32"/>
        </w:rPr>
        <w:lastRenderedPageBreak/>
        <w:t>Разработка содержательной граф-схемы алгоритма</w:t>
      </w:r>
      <w:bookmarkEnd w:id="8"/>
    </w:p>
    <w:p w14:paraId="0A61FA76" w14:textId="77777777" w:rsidR="007437B6" w:rsidRPr="007437B6" w:rsidRDefault="007437B6" w:rsidP="007437B6">
      <w:pPr>
        <w:jc w:val="center"/>
        <w:rPr>
          <w:rFonts w:ascii="Times New Roman" w:eastAsia="Calibri" w:hAnsi="Times New Roman" w:cs="Times New Roman"/>
          <w:sz w:val="28"/>
          <w:lang w:val="en-US"/>
        </w:rPr>
      </w:pPr>
      <w:r w:rsidRPr="007437B6">
        <w:rPr>
          <w:rFonts w:ascii="Times New Roman" w:eastAsia="Calibri" w:hAnsi="Times New Roman" w:cs="Times New Roman"/>
          <w:noProof/>
          <w:sz w:val="28"/>
          <w:lang w:val="en-US"/>
        </w:rPr>
        <w:drawing>
          <wp:inline distT="0" distB="0" distL="0" distR="0" wp14:anchorId="0F4D5658" wp14:editId="24F6147C">
            <wp:extent cx="5250711" cy="6989074"/>
            <wp:effectExtent l="0" t="0" r="0" b="0"/>
            <wp:docPr id="875" name="Рисунок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 name="ГСА.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50711" cy="6989074"/>
                    </a:xfrm>
                    <a:prstGeom prst="rect">
                      <a:avLst/>
                    </a:prstGeom>
                  </pic:spPr>
                </pic:pic>
              </a:graphicData>
            </a:graphic>
          </wp:inline>
        </w:drawing>
      </w:r>
    </w:p>
    <w:p w14:paraId="6BD22FB2" w14:textId="77777777" w:rsidR="007437B6" w:rsidRPr="007437B6" w:rsidRDefault="007437B6" w:rsidP="007437B6">
      <w:pPr>
        <w:spacing w:after="40" w:line="360" w:lineRule="auto"/>
        <w:jc w:val="center"/>
        <w:rPr>
          <w:rFonts w:ascii="Times New Roman" w:eastAsia="Calibri" w:hAnsi="Times New Roman" w:cs="Times New Roman"/>
          <w:sz w:val="28"/>
        </w:rPr>
      </w:pPr>
      <w:r w:rsidRPr="007437B6">
        <w:rPr>
          <w:rFonts w:ascii="Times New Roman" w:eastAsia="Calibri" w:hAnsi="Times New Roman" w:cs="Times New Roman"/>
          <w:sz w:val="28"/>
          <w:szCs w:val="24"/>
        </w:rPr>
        <w:t>Рисунок 2 – ГСА алгоритма умножения</w:t>
      </w:r>
    </w:p>
    <w:p w14:paraId="5D1EE034" w14:textId="77777777" w:rsidR="00DE3EF8" w:rsidRPr="007437B6" w:rsidRDefault="00DE3EF8" w:rsidP="00CF51E2">
      <w:pPr>
        <w:jc w:val="both"/>
        <w:rPr>
          <w:rFonts w:ascii="Times New Roman" w:hAnsi="Times New Roman" w:cs="Times New Roman"/>
          <w:sz w:val="28"/>
          <w:lang w:val="en-GB"/>
        </w:rPr>
      </w:pPr>
    </w:p>
    <w:sectPr w:rsidR="00DE3EF8" w:rsidRPr="007437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CC"/>
    <w:family w:val="modern"/>
    <w:pitch w:val="fixed"/>
    <w:sig w:usb0="E10006FF" w:usb1="4000FCFF" w:usb2="00000009" w:usb3="00000000" w:csb0="0000019F" w:csb1="00000000"/>
  </w:font>
  <w:font w:name="ISOCPEUR">
    <w:altName w:val="Calibri"/>
    <w:panose1 w:val="020B0604020202020204"/>
    <w:charset w:val="CC"/>
    <w:family w:val="swiss"/>
    <w:pitch w:val="variable"/>
    <w:sig w:usb0="00000287" w:usb1="00000000" w:usb2="00000000" w:usb3="00000000" w:csb0="0000009F" w:csb1="00000000"/>
  </w:font>
  <w:font w:name="Segoe UI">
    <w:altName w:val="Calibri"/>
    <w:panose1 w:val="020B0604020202020204"/>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176D"/>
    <w:multiLevelType w:val="hybridMultilevel"/>
    <w:tmpl w:val="DDAA7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7448A2"/>
    <w:multiLevelType w:val="hybridMultilevel"/>
    <w:tmpl w:val="4A0C25C6"/>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BB84B1E"/>
    <w:multiLevelType w:val="hybridMultilevel"/>
    <w:tmpl w:val="E310848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0CD865E2"/>
    <w:multiLevelType w:val="hybridMultilevel"/>
    <w:tmpl w:val="28E2CC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4812FD"/>
    <w:multiLevelType w:val="hybridMultilevel"/>
    <w:tmpl w:val="A3EC1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9343E2"/>
    <w:multiLevelType w:val="hybridMultilevel"/>
    <w:tmpl w:val="F4A6350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B872F06"/>
    <w:multiLevelType w:val="hybridMultilevel"/>
    <w:tmpl w:val="55948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DB84E8D"/>
    <w:multiLevelType w:val="hybridMultilevel"/>
    <w:tmpl w:val="AB16EC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5394505"/>
    <w:multiLevelType w:val="hybridMultilevel"/>
    <w:tmpl w:val="469ACF6E"/>
    <w:lvl w:ilvl="0" w:tplc="FED843C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593262C"/>
    <w:multiLevelType w:val="hybridMultilevel"/>
    <w:tmpl w:val="191483F4"/>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25BF588D"/>
    <w:multiLevelType w:val="hybridMultilevel"/>
    <w:tmpl w:val="552A88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7AE6C10"/>
    <w:multiLevelType w:val="hybridMultilevel"/>
    <w:tmpl w:val="F30826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FE0643"/>
    <w:multiLevelType w:val="hybridMultilevel"/>
    <w:tmpl w:val="C03E7C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B74301F"/>
    <w:multiLevelType w:val="hybridMultilevel"/>
    <w:tmpl w:val="AB16EC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55447A"/>
    <w:multiLevelType w:val="hybridMultilevel"/>
    <w:tmpl w:val="7CD2E750"/>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35A06EE8"/>
    <w:multiLevelType w:val="hybridMultilevel"/>
    <w:tmpl w:val="F3300AF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3DDE265A"/>
    <w:multiLevelType w:val="hybridMultilevel"/>
    <w:tmpl w:val="2816439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3F170508"/>
    <w:multiLevelType w:val="hybridMultilevel"/>
    <w:tmpl w:val="BC0C9570"/>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4C814895"/>
    <w:multiLevelType w:val="hybridMultilevel"/>
    <w:tmpl w:val="9CF26E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0633C22"/>
    <w:multiLevelType w:val="hybridMultilevel"/>
    <w:tmpl w:val="4FD4E9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45052D2"/>
    <w:multiLevelType w:val="hybridMultilevel"/>
    <w:tmpl w:val="3138AB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5A84CCE"/>
    <w:multiLevelType w:val="hybridMultilevel"/>
    <w:tmpl w:val="80047EC6"/>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58DC284B"/>
    <w:multiLevelType w:val="hybridMultilevel"/>
    <w:tmpl w:val="173229A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A430C3F"/>
    <w:multiLevelType w:val="hybridMultilevel"/>
    <w:tmpl w:val="D312F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B5F1B59"/>
    <w:multiLevelType w:val="hybridMultilevel"/>
    <w:tmpl w:val="AB16EC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D9D0B3B"/>
    <w:multiLevelType w:val="hybridMultilevel"/>
    <w:tmpl w:val="CA606E1E"/>
    <w:lvl w:ilvl="0" w:tplc="D74409D4">
      <w:start w:val="1"/>
      <w:numFmt w:val="bullet"/>
      <w:pStyle w:val="1"/>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EC60D42"/>
    <w:multiLevelType w:val="hybridMultilevel"/>
    <w:tmpl w:val="BDB42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FCC674F"/>
    <w:multiLevelType w:val="hybridMultilevel"/>
    <w:tmpl w:val="468009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84A1AEF"/>
    <w:multiLevelType w:val="hybridMultilevel"/>
    <w:tmpl w:val="09045A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B793E95"/>
    <w:multiLevelType w:val="hybridMultilevel"/>
    <w:tmpl w:val="5A2A84F0"/>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75B45DF4"/>
    <w:multiLevelType w:val="hybridMultilevel"/>
    <w:tmpl w:val="2D1866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818075E"/>
    <w:multiLevelType w:val="hybridMultilevel"/>
    <w:tmpl w:val="875A02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9417CE8"/>
    <w:multiLevelType w:val="hybridMultilevel"/>
    <w:tmpl w:val="4E884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CB02F29"/>
    <w:multiLevelType w:val="hybridMultilevel"/>
    <w:tmpl w:val="DCB00B5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7D2C5D43"/>
    <w:multiLevelType w:val="hybridMultilevel"/>
    <w:tmpl w:val="19461B9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0"/>
  </w:num>
  <w:num w:numId="3">
    <w:abstractNumId w:val="27"/>
  </w:num>
  <w:num w:numId="4">
    <w:abstractNumId w:val="13"/>
  </w:num>
  <w:num w:numId="5">
    <w:abstractNumId w:val="7"/>
  </w:num>
  <w:num w:numId="6">
    <w:abstractNumId w:val="24"/>
  </w:num>
  <w:num w:numId="7">
    <w:abstractNumId w:val="11"/>
  </w:num>
  <w:num w:numId="8">
    <w:abstractNumId w:val="4"/>
  </w:num>
  <w:num w:numId="9">
    <w:abstractNumId w:val="17"/>
  </w:num>
  <w:num w:numId="10">
    <w:abstractNumId w:val="5"/>
  </w:num>
  <w:num w:numId="11">
    <w:abstractNumId w:val="29"/>
  </w:num>
  <w:num w:numId="12">
    <w:abstractNumId w:val="23"/>
  </w:num>
  <w:num w:numId="13">
    <w:abstractNumId w:val="19"/>
  </w:num>
  <w:num w:numId="14">
    <w:abstractNumId w:val="22"/>
  </w:num>
  <w:num w:numId="15">
    <w:abstractNumId w:val="34"/>
  </w:num>
  <w:num w:numId="16">
    <w:abstractNumId w:val="16"/>
  </w:num>
  <w:num w:numId="17">
    <w:abstractNumId w:val="3"/>
  </w:num>
  <w:num w:numId="18">
    <w:abstractNumId w:val="9"/>
  </w:num>
  <w:num w:numId="19">
    <w:abstractNumId w:val="21"/>
  </w:num>
  <w:num w:numId="20">
    <w:abstractNumId w:val="1"/>
  </w:num>
  <w:num w:numId="21">
    <w:abstractNumId w:val="14"/>
  </w:num>
  <w:num w:numId="22">
    <w:abstractNumId w:val="28"/>
  </w:num>
  <w:num w:numId="23">
    <w:abstractNumId w:val="18"/>
  </w:num>
  <w:num w:numId="24">
    <w:abstractNumId w:val="25"/>
  </w:num>
  <w:num w:numId="25">
    <w:abstractNumId w:val="30"/>
  </w:num>
  <w:num w:numId="26">
    <w:abstractNumId w:val="6"/>
  </w:num>
  <w:num w:numId="27">
    <w:abstractNumId w:val="2"/>
  </w:num>
  <w:num w:numId="28">
    <w:abstractNumId w:val="33"/>
  </w:num>
  <w:num w:numId="29">
    <w:abstractNumId w:val="31"/>
  </w:num>
  <w:num w:numId="30">
    <w:abstractNumId w:val="32"/>
  </w:num>
  <w:num w:numId="31">
    <w:abstractNumId w:val="15"/>
  </w:num>
  <w:num w:numId="32">
    <w:abstractNumId w:val="0"/>
  </w:num>
  <w:num w:numId="33">
    <w:abstractNumId w:val="26"/>
  </w:num>
  <w:num w:numId="34">
    <w:abstractNumId w:val="8"/>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2C6"/>
    <w:rsid w:val="00035245"/>
    <w:rsid w:val="000460F2"/>
    <w:rsid w:val="00050A72"/>
    <w:rsid w:val="00053C91"/>
    <w:rsid w:val="00090FBE"/>
    <w:rsid w:val="00096124"/>
    <w:rsid w:val="000E3D14"/>
    <w:rsid w:val="000E3E09"/>
    <w:rsid w:val="000F60E0"/>
    <w:rsid w:val="001107CD"/>
    <w:rsid w:val="00111877"/>
    <w:rsid w:val="00121A2A"/>
    <w:rsid w:val="001272B4"/>
    <w:rsid w:val="00127E85"/>
    <w:rsid w:val="001375D9"/>
    <w:rsid w:val="00151B80"/>
    <w:rsid w:val="00153786"/>
    <w:rsid w:val="00156079"/>
    <w:rsid w:val="001662AD"/>
    <w:rsid w:val="0018087B"/>
    <w:rsid w:val="00185519"/>
    <w:rsid w:val="001B073C"/>
    <w:rsid w:val="001B5EE9"/>
    <w:rsid w:val="001C2913"/>
    <w:rsid w:val="001C477C"/>
    <w:rsid w:val="001D53B9"/>
    <w:rsid w:val="001E41FC"/>
    <w:rsid w:val="001F1F46"/>
    <w:rsid w:val="001F508C"/>
    <w:rsid w:val="00201E15"/>
    <w:rsid w:val="002022EA"/>
    <w:rsid w:val="00204BB8"/>
    <w:rsid w:val="00216712"/>
    <w:rsid w:val="00220687"/>
    <w:rsid w:val="00221E82"/>
    <w:rsid w:val="002233EB"/>
    <w:rsid w:val="0023089A"/>
    <w:rsid w:val="00235A3E"/>
    <w:rsid w:val="00250929"/>
    <w:rsid w:val="002520D0"/>
    <w:rsid w:val="002544E0"/>
    <w:rsid w:val="00262012"/>
    <w:rsid w:val="0029096C"/>
    <w:rsid w:val="00291CD4"/>
    <w:rsid w:val="002A2264"/>
    <w:rsid w:val="002A58A4"/>
    <w:rsid w:val="002B2751"/>
    <w:rsid w:val="002B7CED"/>
    <w:rsid w:val="002E05E0"/>
    <w:rsid w:val="002E10C6"/>
    <w:rsid w:val="003016FB"/>
    <w:rsid w:val="003151FA"/>
    <w:rsid w:val="003261C3"/>
    <w:rsid w:val="003303D1"/>
    <w:rsid w:val="00333B9C"/>
    <w:rsid w:val="00340A55"/>
    <w:rsid w:val="003530E8"/>
    <w:rsid w:val="00385D68"/>
    <w:rsid w:val="00392185"/>
    <w:rsid w:val="003A45D3"/>
    <w:rsid w:val="003A638A"/>
    <w:rsid w:val="003A6432"/>
    <w:rsid w:val="003B4C52"/>
    <w:rsid w:val="003B6A60"/>
    <w:rsid w:val="003C095A"/>
    <w:rsid w:val="003C0D1B"/>
    <w:rsid w:val="003C1457"/>
    <w:rsid w:val="003E325A"/>
    <w:rsid w:val="003E6BCA"/>
    <w:rsid w:val="003E7489"/>
    <w:rsid w:val="003F421F"/>
    <w:rsid w:val="00405DB0"/>
    <w:rsid w:val="00410AA5"/>
    <w:rsid w:val="00416421"/>
    <w:rsid w:val="004177B5"/>
    <w:rsid w:val="00426C2A"/>
    <w:rsid w:val="00431F5B"/>
    <w:rsid w:val="00440039"/>
    <w:rsid w:val="004456E2"/>
    <w:rsid w:val="00453804"/>
    <w:rsid w:val="00453FC5"/>
    <w:rsid w:val="00454B4E"/>
    <w:rsid w:val="00456C35"/>
    <w:rsid w:val="0046118F"/>
    <w:rsid w:val="00461A20"/>
    <w:rsid w:val="00464E7F"/>
    <w:rsid w:val="00465CB3"/>
    <w:rsid w:val="00477A6C"/>
    <w:rsid w:val="00482A7C"/>
    <w:rsid w:val="004A4536"/>
    <w:rsid w:val="004A7E44"/>
    <w:rsid w:val="004B57D9"/>
    <w:rsid w:val="004C45E0"/>
    <w:rsid w:val="004D7291"/>
    <w:rsid w:val="004D7354"/>
    <w:rsid w:val="005046C4"/>
    <w:rsid w:val="005163F9"/>
    <w:rsid w:val="00520E2C"/>
    <w:rsid w:val="005255A9"/>
    <w:rsid w:val="005268F5"/>
    <w:rsid w:val="005409B8"/>
    <w:rsid w:val="00554CB5"/>
    <w:rsid w:val="00574399"/>
    <w:rsid w:val="00574524"/>
    <w:rsid w:val="00587707"/>
    <w:rsid w:val="00595284"/>
    <w:rsid w:val="005A3B93"/>
    <w:rsid w:val="005A5588"/>
    <w:rsid w:val="005C0BE3"/>
    <w:rsid w:val="005C3EF0"/>
    <w:rsid w:val="005E183B"/>
    <w:rsid w:val="00602B0D"/>
    <w:rsid w:val="0061527B"/>
    <w:rsid w:val="00621AC4"/>
    <w:rsid w:val="00623EC4"/>
    <w:rsid w:val="006336DE"/>
    <w:rsid w:val="006518E2"/>
    <w:rsid w:val="006631A6"/>
    <w:rsid w:val="00681A94"/>
    <w:rsid w:val="00684C72"/>
    <w:rsid w:val="0068674A"/>
    <w:rsid w:val="006C0A3B"/>
    <w:rsid w:val="006C2FCB"/>
    <w:rsid w:val="006C3355"/>
    <w:rsid w:val="006D22BD"/>
    <w:rsid w:val="006D76FB"/>
    <w:rsid w:val="006E7BAE"/>
    <w:rsid w:val="006F142F"/>
    <w:rsid w:val="006F2ADC"/>
    <w:rsid w:val="006F75EB"/>
    <w:rsid w:val="007019C7"/>
    <w:rsid w:val="00701C7C"/>
    <w:rsid w:val="0070455F"/>
    <w:rsid w:val="00710B66"/>
    <w:rsid w:val="0071623A"/>
    <w:rsid w:val="00721CA9"/>
    <w:rsid w:val="00722B31"/>
    <w:rsid w:val="00723592"/>
    <w:rsid w:val="00724629"/>
    <w:rsid w:val="007303BC"/>
    <w:rsid w:val="00732760"/>
    <w:rsid w:val="00735241"/>
    <w:rsid w:val="007435B8"/>
    <w:rsid w:val="007437B6"/>
    <w:rsid w:val="007450CA"/>
    <w:rsid w:val="00746748"/>
    <w:rsid w:val="00755B6B"/>
    <w:rsid w:val="007578B5"/>
    <w:rsid w:val="007666A9"/>
    <w:rsid w:val="00775001"/>
    <w:rsid w:val="00785829"/>
    <w:rsid w:val="00790EED"/>
    <w:rsid w:val="00792C03"/>
    <w:rsid w:val="007A4051"/>
    <w:rsid w:val="007C2614"/>
    <w:rsid w:val="007E53C0"/>
    <w:rsid w:val="007F5932"/>
    <w:rsid w:val="008023E3"/>
    <w:rsid w:val="00810FF6"/>
    <w:rsid w:val="0083020A"/>
    <w:rsid w:val="008410CE"/>
    <w:rsid w:val="008431E8"/>
    <w:rsid w:val="00845287"/>
    <w:rsid w:val="008500A0"/>
    <w:rsid w:val="00852D8C"/>
    <w:rsid w:val="008556EA"/>
    <w:rsid w:val="0086368E"/>
    <w:rsid w:val="0087058B"/>
    <w:rsid w:val="008707C3"/>
    <w:rsid w:val="0087592F"/>
    <w:rsid w:val="00882A78"/>
    <w:rsid w:val="00894524"/>
    <w:rsid w:val="0089549C"/>
    <w:rsid w:val="00896413"/>
    <w:rsid w:val="008A5D45"/>
    <w:rsid w:val="008B15E5"/>
    <w:rsid w:val="008E6310"/>
    <w:rsid w:val="008F0EEF"/>
    <w:rsid w:val="009020F8"/>
    <w:rsid w:val="009163DD"/>
    <w:rsid w:val="00925E0F"/>
    <w:rsid w:val="00933EBC"/>
    <w:rsid w:val="00943446"/>
    <w:rsid w:val="00943BD7"/>
    <w:rsid w:val="009559AB"/>
    <w:rsid w:val="00962211"/>
    <w:rsid w:val="00984A27"/>
    <w:rsid w:val="00993B74"/>
    <w:rsid w:val="00997927"/>
    <w:rsid w:val="009B48B3"/>
    <w:rsid w:val="009B676B"/>
    <w:rsid w:val="009D1F68"/>
    <w:rsid w:val="009D5336"/>
    <w:rsid w:val="009E3D4F"/>
    <w:rsid w:val="00A001E8"/>
    <w:rsid w:val="00A0204C"/>
    <w:rsid w:val="00A02C3B"/>
    <w:rsid w:val="00A11472"/>
    <w:rsid w:val="00A12619"/>
    <w:rsid w:val="00A16BF5"/>
    <w:rsid w:val="00A26F64"/>
    <w:rsid w:val="00A309D0"/>
    <w:rsid w:val="00A3170F"/>
    <w:rsid w:val="00A53EB3"/>
    <w:rsid w:val="00A5675F"/>
    <w:rsid w:val="00A57BA4"/>
    <w:rsid w:val="00A72DE2"/>
    <w:rsid w:val="00A73401"/>
    <w:rsid w:val="00A80AE9"/>
    <w:rsid w:val="00AA175E"/>
    <w:rsid w:val="00AA6283"/>
    <w:rsid w:val="00AA7571"/>
    <w:rsid w:val="00AC124A"/>
    <w:rsid w:val="00AE3487"/>
    <w:rsid w:val="00B12684"/>
    <w:rsid w:val="00B149A5"/>
    <w:rsid w:val="00B23C08"/>
    <w:rsid w:val="00B248C6"/>
    <w:rsid w:val="00B2534E"/>
    <w:rsid w:val="00B4185B"/>
    <w:rsid w:val="00B42FEE"/>
    <w:rsid w:val="00B50059"/>
    <w:rsid w:val="00B7057C"/>
    <w:rsid w:val="00B861E2"/>
    <w:rsid w:val="00B94C51"/>
    <w:rsid w:val="00BA15CB"/>
    <w:rsid w:val="00BA2E55"/>
    <w:rsid w:val="00BA562E"/>
    <w:rsid w:val="00BB15C7"/>
    <w:rsid w:val="00BC76E0"/>
    <w:rsid w:val="00BD3870"/>
    <w:rsid w:val="00BD584B"/>
    <w:rsid w:val="00BF21CB"/>
    <w:rsid w:val="00BF3BBA"/>
    <w:rsid w:val="00BF446F"/>
    <w:rsid w:val="00C002C6"/>
    <w:rsid w:val="00C107EA"/>
    <w:rsid w:val="00C109FB"/>
    <w:rsid w:val="00C110D1"/>
    <w:rsid w:val="00C11B26"/>
    <w:rsid w:val="00C15BF6"/>
    <w:rsid w:val="00C33BA5"/>
    <w:rsid w:val="00C52CC1"/>
    <w:rsid w:val="00C60155"/>
    <w:rsid w:val="00C764B8"/>
    <w:rsid w:val="00C85288"/>
    <w:rsid w:val="00C87343"/>
    <w:rsid w:val="00CA2646"/>
    <w:rsid w:val="00CC1506"/>
    <w:rsid w:val="00CC7978"/>
    <w:rsid w:val="00CD2306"/>
    <w:rsid w:val="00CD7F67"/>
    <w:rsid w:val="00CE5996"/>
    <w:rsid w:val="00CF1923"/>
    <w:rsid w:val="00CF40DA"/>
    <w:rsid w:val="00CF51E2"/>
    <w:rsid w:val="00CF6812"/>
    <w:rsid w:val="00D1107C"/>
    <w:rsid w:val="00D11162"/>
    <w:rsid w:val="00D137F4"/>
    <w:rsid w:val="00D207EC"/>
    <w:rsid w:val="00D22096"/>
    <w:rsid w:val="00D22EB5"/>
    <w:rsid w:val="00D24B9C"/>
    <w:rsid w:val="00D52148"/>
    <w:rsid w:val="00D55192"/>
    <w:rsid w:val="00D5686E"/>
    <w:rsid w:val="00D8020B"/>
    <w:rsid w:val="00DA2873"/>
    <w:rsid w:val="00DB4860"/>
    <w:rsid w:val="00DC19F9"/>
    <w:rsid w:val="00DC444D"/>
    <w:rsid w:val="00DD1335"/>
    <w:rsid w:val="00DD63CC"/>
    <w:rsid w:val="00DE14A9"/>
    <w:rsid w:val="00DE3EF8"/>
    <w:rsid w:val="00DF6615"/>
    <w:rsid w:val="00DF6A0A"/>
    <w:rsid w:val="00E070BA"/>
    <w:rsid w:val="00E27117"/>
    <w:rsid w:val="00E312BC"/>
    <w:rsid w:val="00E34A42"/>
    <w:rsid w:val="00E35791"/>
    <w:rsid w:val="00E61887"/>
    <w:rsid w:val="00E646F3"/>
    <w:rsid w:val="00E86F52"/>
    <w:rsid w:val="00E874FF"/>
    <w:rsid w:val="00E9391E"/>
    <w:rsid w:val="00EB2BFE"/>
    <w:rsid w:val="00EB3C54"/>
    <w:rsid w:val="00EB482C"/>
    <w:rsid w:val="00EC11F2"/>
    <w:rsid w:val="00ED2645"/>
    <w:rsid w:val="00ED6A3B"/>
    <w:rsid w:val="00EE6A1B"/>
    <w:rsid w:val="00EF00B0"/>
    <w:rsid w:val="00EF7C52"/>
    <w:rsid w:val="00F00A7B"/>
    <w:rsid w:val="00F1612D"/>
    <w:rsid w:val="00F21A68"/>
    <w:rsid w:val="00F2380A"/>
    <w:rsid w:val="00F245FB"/>
    <w:rsid w:val="00F410E5"/>
    <w:rsid w:val="00F41A61"/>
    <w:rsid w:val="00F53FB0"/>
    <w:rsid w:val="00F55B26"/>
    <w:rsid w:val="00F609EB"/>
    <w:rsid w:val="00F649B2"/>
    <w:rsid w:val="00F72663"/>
    <w:rsid w:val="00F763B7"/>
    <w:rsid w:val="00F81FEB"/>
    <w:rsid w:val="00F92A75"/>
    <w:rsid w:val="00FB1BD7"/>
    <w:rsid w:val="00FC44C6"/>
    <w:rsid w:val="00FD3F93"/>
    <w:rsid w:val="00FD40C5"/>
    <w:rsid w:val="00FF0762"/>
    <w:rsid w:val="00FF44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C3B2"/>
  <w15:chartTrackingRefBased/>
  <w15:docId w15:val="{F4E844B9-F84A-40E7-A23E-2AD89653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7437B6"/>
    <w:pPr>
      <w:keepNext/>
      <w:keepLines/>
      <w:spacing w:before="240" w:after="0"/>
      <w:outlineLvl w:val="0"/>
    </w:pPr>
    <w:rPr>
      <w:rFonts w:ascii="Times New Roman" w:eastAsia="Times New Roman" w:hAnsi="Times New Roman" w:cs="Times New Roman"/>
      <w:b/>
      <w:sz w:val="32"/>
      <w:szCs w:val="32"/>
    </w:rPr>
  </w:style>
  <w:style w:type="paragraph" w:styleId="2">
    <w:name w:val="heading 2"/>
    <w:basedOn w:val="a"/>
    <w:next w:val="a"/>
    <w:link w:val="20"/>
    <w:uiPriority w:val="9"/>
    <w:semiHidden/>
    <w:unhideWhenUsed/>
    <w:qFormat/>
    <w:rsid w:val="007437B6"/>
    <w:pPr>
      <w:keepNext/>
      <w:keepLines/>
      <w:spacing w:before="40" w:after="0"/>
      <w:outlineLvl w:val="1"/>
    </w:pPr>
    <w:rPr>
      <w:rFonts w:ascii="Times New Roman" w:eastAsia="Times New Roman" w:hAnsi="Times New Roman" w:cs="Times New Roman"/>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97927"/>
    <w:pPr>
      <w:spacing w:after="0" w:line="240" w:lineRule="auto"/>
    </w:pPr>
    <w:rPr>
      <w:rFonts w:ascii="Times New Roman" w:eastAsiaTheme="minorEastAsia"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D3F93"/>
    <w:pPr>
      <w:ind w:left="720"/>
      <w:contextualSpacing/>
    </w:pPr>
  </w:style>
  <w:style w:type="paragraph" w:styleId="a5">
    <w:name w:val="No Spacing"/>
    <w:uiPriority w:val="1"/>
    <w:qFormat/>
    <w:rsid w:val="00D22EB5"/>
    <w:pPr>
      <w:spacing w:after="0" w:line="240" w:lineRule="auto"/>
    </w:pPr>
    <w:rPr>
      <w:rFonts w:ascii="Times New Roman" w:eastAsiaTheme="minorEastAsia" w:hAnsi="Times New Roman"/>
      <w:sz w:val="24"/>
      <w:lang w:eastAsia="ru-RU"/>
    </w:rPr>
  </w:style>
  <w:style w:type="paragraph" w:customStyle="1" w:styleId="110">
    <w:name w:val="Заголовок 11"/>
    <w:basedOn w:val="a"/>
    <w:next w:val="a"/>
    <w:uiPriority w:val="9"/>
    <w:qFormat/>
    <w:rsid w:val="007437B6"/>
    <w:pPr>
      <w:keepNext/>
      <w:keepLines/>
      <w:spacing w:after="120" w:line="360" w:lineRule="auto"/>
      <w:jc w:val="center"/>
      <w:outlineLvl w:val="0"/>
    </w:pPr>
    <w:rPr>
      <w:rFonts w:ascii="Times New Roman" w:eastAsia="Times New Roman" w:hAnsi="Times New Roman" w:cs="Times New Roman"/>
      <w:b/>
      <w:sz w:val="32"/>
      <w:szCs w:val="32"/>
    </w:rPr>
  </w:style>
  <w:style w:type="paragraph" w:customStyle="1" w:styleId="21">
    <w:name w:val="Заголовок 21"/>
    <w:basedOn w:val="a"/>
    <w:next w:val="a"/>
    <w:uiPriority w:val="9"/>
    <w:unhideWhenUsed/>
    <w:qFormat/>
    <w:rsid w:val="007437B6"/>
    <w:pPr>
      <w:keepNext/>
      <w:keepLines/>
      <w:spacing w:before="120" w:after="120" w:line="360" w:lineRule="auto"/>
      <w:jc w:val="center"/>
      <w:outlineLvl w:val="1"/>
    </w:pPr>
    <w:rPr>
      <w:rFonts w:ascii="Times New Roman" w:eastAsia="Times New Roman" w:hAnsi="Times New Roman" w:cs="Times New Roman"/>
      <w:b/>
      <w:sz w:val="28"/>
      <w:szCs w:val="26"/>
    </w:rPr>
  </w:style>
  <w:style w:type="numbering" w:customStyle="1" w:styleId="1">
    <w:name w:val="Нет списка1"/>
    <w:next w:val="a2"/>
    <w:uiPriority w:val="99"/>
    <w:semiHidden/>
    <w:unhideWhenUsed/>
    <w:rsid w:val="007437B6"/>
  </w:style>
  <w:style w:type="character" w:customStyle="1" w:styleId="11">
    <w:name w:val="Заголовок 1 Знак"/>
    <w:basedOn w:val="a0"/>
    <w:link w:val="10"/>
    <w:uiPriority w:val="9"/>
    <w:rsid w:val="007437B6"/>
    <w:rPr>
      <w:rFonts w:ascii="Times New Roman" w:eastAsia="Times New Roman" w:hAnsi="Times New Roman" w:cs="Times New Roman"/>
      <w:b/>
      <w:sz w:val="32"/>
      <w:szCs w:val="32"/>
    </w:rPr>
  </w:style>
  <w:style w:type="character" w:customStyle="1" w:styleId="20">
    <w:name w:val="Заголовок 2 Знак"/>
    <w:basedOn w:val="a0"/>
    <w:link w:val="2"/>
    <w:uiPriority w:val="9"/>
    <w:rsid w:val="007437B6"/>
    <w:rPr>
      <w:rFonts w:ascii="Times New Roman" w:eastAsia="Times New Roman" w:hAnsi="Times New Roman" w:cs="Times New Roman"/>
      <w:b/>
      <w:sz w:val="28"/>
      <w:szCs w:val="26"/>
    </w:rPr>
  </w:style>
  <w:style w:type="paragraph" w:customStyle="1" w:styleId="12">
    <w:name w:val="Без интервала1"/>
    <w:link w:val="NoSpacingChar"/>
    <w:rsid w:val="007437B6"/>
    <w:pPr>
      <w:spacing w:after="0" w:line="240" w:lineRule="auto"/>
    </w:pPr>
    <w:rPr>
      <w:rFonts w:ascii="Calibri" w:eastAsia="Times New Roman" w:hAnsi="Calibri" w:cs="Times New Roman"/>
    </w:rPr>
  </w:style>
  <w:style w:type="character" w:customStyle="1" w:styleId="NoSpacingChar">
    <w:name w:val="No Spacing Char"/>
    <w:link w:val="12"/>
    <w:locked/>
    <w:rsid w:val="007437B6"/>
    <w:rPr>
      <w:rFonts w:ascii="Calibri" w:eastAsia="Times New Roman" w:hAnsi="Calibri" w:cs="Times New Roman"/>
    </w:rPr>
  </w:style>
  <w:style w:type="character" w:customStyle="1" w:styleId="tgc">
    <w:name w:val="_tgc"/>
    <w:basedOn w:val="a0"/>
    <w:rsid w:val="007437B6"/>
  </w:style>
  <w:style w:type="paragraph" w:styleId="a6">
    <w:name w:val="Normal (Web)"/>
    <w:basedOn w:val="a"/>
    <w:uiPriority w:val="99"/>
    <w:unhideWhenUsed/>
    <w:rsid w:val="007437B6"/>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13">
    <w:name w:val="Сетка таблицы1"/>
    <w:basedOn w:val="a1"/>
    <w:next w:val="a3"/>
    <w:uiPriority w:val="59"/>
    <w:rsid w:val="00743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uiPriority w:val="99"/>
    <w:semiHidden/>
    <w:unhideWhenUsed/>
    <w:rsid w:val="007437B6"/>
    <w:pPr>
      <w:spacing w:after="120" w:line="360" w:lineRule="auto"/>
    </w:pPr>
    <w:rPr>
      <w:rFonts w:ascii="Calibri" w:eastAsia="Times New Roman" w:hAnsi="Calibri" w:cs="Times New Roman"/>
    </w:rPr>
  </w:style>
  <w:style w:type="character" w:customStyle="1" w:styleId="a8">
    <w:name w:val="Основной текст Знак"/>
    <w:basedOn w:val="a0"/>
    <w:link w:val="a7"/>
    <w:uiPriority w:val="99"/>
    <w:semiHidden/>
    <w:rsid w:val="007437B6"/>
    <w:rPr>
      <w:rFonts w:ascii="Calibri" w:eastAsia="Times New Roman" w:hAnsi="Calibri" w:cs="Times New Roman"/>
    </w:rPr>
  </w:style>
  <w:style w:type="paragraph" w:customStyle="1" w:styleId="14">
    <w:name w:val="Название объекта1"/>
    <w:basedOn w:val="a"/>
    <w:next w:val="a"/>
    <w:uiPriority w:val="35"/>
    <w:unhideWhenUsed/>
    <w:qFormat/>
    <w:rsid w:val="007437B6"/>
    <w:pPr>
      <w:spacing w:after="200" w:line="240" w:lineRule="auto"/>
      <w:jc w:val="both"/>
    </w:pPr>
    <w:rPr>
      <w:rFonts w:ascii="Times New Roman" w:hAnsi="Times New Roman"/>
      <w:i/>
      <w:iCs/>
      <w:color w:val="44546A"/>
      <w:sz w:val="18"/>
      <w:szCs w:val="18"/>
    </w:rPr>
  </w:style>
  <w:style w:type="paragraph" w:customStyle="1" w:styleId="Default">
    <w:name w:val="Default"/>
    <w:rsid w:val="007437B6"/>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Plain Text"/>
    <w:basedOn w:val="a"/>
    <w:link w:val="aa"/>
    <w:uiPriority w:val="99"/>
    <w:unhideWhenUsed/>
    <w:rsid w:val="007437B6"/>
    <w:pPr>
      <w:spacing w:after="0" w:line="240" w:lineRule="auto"/>
    </w:pPr>
    <w:rPr>
      <w:rFonts w:ascii="Consolas" w:hAnsi="Consolas"/>
      <w:sz w:val="21"/>
      <w:szCs w:val="21"/>
    </w:rPr>
  </w:style>
  <w:style w:type="character" w:customStyle="1" w:styleId="aa">
    <w:name w:val="Текст Знак"/>
    <w:basedOn w:val="a0"/>
    <w:link w:val="a9"/>
    <w:uiPriority w:val="99"/>
    <w:rsid w:val="007437B6"/>
    <w:rPr>
      <w:rFonts w:ascii="Consolas" w:hAnsi="Consolas"/>
      <w:sz w:val="21"/>
      <w:szCs w:val="21"/>
    </w:rPr>
  </w:style>
  <w:style w:type="table" w:customStyle="1" w:styleId="111">
    <w:name w:val="Сетка таблицы11"/>
    <w:basedOn w:val="a1"/>
    <w:next w:val="a3"/>
    <w:uiPriority w:val="39"/>
    <w:rsid w:val="007437B6"/>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3"/>
    <w:uiPriority w:val="39"/>
    <w:rsid w:val="007437B6"/>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3"/>
    <w:uiPriority w:val="39"/>
    <w:rsid w:val="007437B6"/>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5">
    <w:name w:val="toc 1"/>
    <w:basedOn w:val="a"/>
    <w:next w:val="a"/>
    <w:autoRedefine/>
    <w:uiPriority w:val="39"/>
    <w:unhideWhenUsed/>
    <w:rsid w:val="007437B6"/>
    <w:pPr>
      <w:spacing w:after="100" w:line="360" w:lineRule="auto"/>
      <w:jc w:val="both"/>
    </w:pPr>
    <w:rPr>
      <w:rFonts w:ascii="Times New Roman" w:hAnsi="Times New Roman"/>
      <w:sz w:val="28"/>
    </w:rPr>
  </w:style>
  <w:style w:type="paragraph" w:styleId="23">
    <w:name w:val="toc 2"/>
    <w:basedOn w:val="a"/>
    <w:next w:val="a"/>
    <w:autoRedefine/>
    <w:uiPriority w:val="39"/>
    <w:unhideWhenUsed/>
    <w:rsid w:val="007437B6"/>
    <w:pPr>
      <w:spacing w:after="100" w:line="360" w:lineRule="auto"/>
      <w:ind w:left="280"/>
      <w:jc w:val="both"/>
    </w:pPr>
    <w:rPr>
      <w:rFonts w:ascii="Times New Roman" w:hAnsi="Times New Roman"/>
      <w:sz w:val="28"/>
    </w:rPr>
  </w:style>
  <w:style w:type="character" w:customStyle="1" w:styleId="16">
    <w:name w:val="Гиперссылка1"/>
    <w:basedOn w:val="a0"/>
    <w:uiPriority w:val="99"/>
    <w:unhideWhenUsed/>
    <w:rsid w:val="007437B6"/>
    <w:rPr>
      <w:color w:val="0563C1"/>
      <w:u w:val="single"/>
    </w:rPr>
  </w:style>
  <w:style w:type="paragraph" w:customStyle="1" w:styleId="ab">
    <w:name w:val="Чертежный"/>
    <w:rsid w:val="007437B6"/>
    <w:pPr>
      <w:spacing w:after="0" w:line="240" w:lineRule="auto"/>
      <w:jc w:val="both"/>
    </w:pPr>
    <w:rPr>
      <w:rFonts w:ascii="ISOCPEUR" w:eastAsia="Times New Roman" w:hAnsi="ISOCPEUR" w:cs="Times New Roman"/>
      <w:i/>
      <w:sz w:val="28"/>
      <w:szCs w:val="20"/>
      <w:lang w:val="uk-UA" w:eastAsia="ru-RU"/>
    </w:rPr>
  </w:style>
  <w:style w:type="paragraph" w:styleId="ac">
    <w:name w:val="header"/>
    <w:basedOn w:val="a"/>
    <w:link w:val="ad"/>
    <w:uiPriority w:val="99"/>
    <w:unhideWhenUsed/>
    <w:rsid w:val="007437B6"/>
    <w:pPr>
      <w:tabs>
        <w:tab w:val="center" w:pos="4677"/>
        <w:tab w:val="right" w:pos="9355"/>
      </w:tabs>
      <w:spacing w:after="0" w:line="240" w:lineRule="auto"/>
      <w:jc w:val="both"/>
    </w:pPr>
    <w:rPr>
      <w:rFonts w:ascii="Times New Roman" w:hAnsi="Times New Roman"/>
      <w:sz w:val="28"/>
    </w:rPr>
  </w:style>
  <w:style w:type="character" w:customStyle="1" w:styleId="ad">
    <w:name w:val="Верхний колонтитул Знак"/>
    <w:basedOn w:val="a0"/>
    <w:link w:val="ac"/>
    <w:uiPriority w:val="99"/>
    <w:rsid w:val="007437B6"/>
    <w:rPr>
      <w:rFonts w:ascii="Times New Roman" w:hAnsi="Times New Roman"/>
      <w:sz w:val="28"/>
    </w:rPr>
  </w:style>
  <w:style w:type="paragraph" w:styleId="ae">
    <w:name w:val="footer"/>
    <w:basedOn w:val="a"/>
    <w:link w:val="af"/>
    <w:uiPriority w:val="99"/>
    <w:unhideWhenUsed/>
    <w:rsid w:val="007437B6"/>
    <w:pPr>
      <w:tabs>
        <w:tab w:val="center" w:pos="4677"/>
        <w:tab w:val="right" w:pos="9355"/>
      </w:tabs>
      <w:spacing w:after="0" w:line="240" w:lineRule="auto"/>
      <w:jc w:val="both"/>
    </w:pPr>
    <w:rPr>
      <w:rFonts w:ascii="Times New Roman" w:hAnsi="Times New Roman"/>
      <w:sz w:val="28"/>
    </w:rPr>
  </w:style>
  <w:style w:type="character" w:customStyle="1" w:styleId="af">
    <w:name w:val="Нижний колонтитул Знак"/>
    <w:basedOn w:val="a0"/>
    <w:link w:val="ae"/>
    <w:uiPriority w:val="99"/>
    <w:rsid w:val="007437B6"/>
    <w:rPr>
      <w:rFonts w:ascii="Times New Roman" w:hAnsi="Times New Roman"/>
      <w:sz w:val="28"/>
    </w:rPr>
  </w:style>
  <w:style w:type="table" w:customStyle="1" w:styleId="4">
    <w:name w:val="Сетка таблицы4"/>
    <w:basedOn w:val="a1"/>
    <w:next w:val="a3"/>
    <w:uiPriority w:val="39"/>
    <w:rsid w:val="00743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3"/>
    <w:uiPriority w:val="39"/>
    <w:rsid w:val="00743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3"/>
    <w:uiPriority w:val="39"/>
    <w:rsid w:val="00743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1"/>
    <w:next w:val="a3"/>
    <w:uiPriority w:val="39"/>
    <w:rsid w:val="00743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Заголовок оглавления1"/>
    <w:basedOn w:val="10"/>
    <w:next w:val="a"/>
    <w:uiPriority w:val="39"/>
    <w:unhideWhenUsed/>
    <w:qFormat/>
    <w:rsid w:val="007437B6"/>
  </w:style>
  <w:style w:type="table" w:customStyle="1" w:styleId="8">
    <w:name w:val="Сетка таблицы8"/>
    <w:basedOn w:val="a1"/>
    <w:next w:val="a3"/>
    <w:uiPriority w:val="39"/>
    <w:rsid w:val="00743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endnote text"/>
    <w:basedOn w:val="a"/>
    <w:link w:val="af1"/>
    <w:uiPriority w:val="99"/>
    <w:semiHidden/>
    <w:unhideWhenUsed/>
    <w:rsid w:val="007437B6"/>
    <w:pPr>
      <w:spacing w:after="0" w:line="240" w:lineRule="auto"/>
      <w:jc w:val="both"/>
    </w:pPr>
    <w:rPr>
      <w:rFonts w:ascii="Times New Roman" w:hAnsi="Times New Roman"/>
      <w:sz w:val="20"/>
      <w:szCs w:val="20"/>
    </w:rPr>
  </w:style>
  <w:style w:type="character" w:customStyle="1" w:styleId="af1">
    <w:name w:val="Текст концевой сноски Знак"/>
    <w:basedOn w:val="a0"/>
    <w:link w:val="af0"/>
    <w:uiPriority w:val="99"/>
    <w:semiHidden/>
    <w:rsid w:val="007437B6"/>
    <w:rPr>
      <w:rFonts w:ascii="Times New Roman" w:hAnsi="Times New Roman"/>
      <w:sz w:val="20"/>
      <w:szCs w:val="20"/>
    </w:rPr>
  </w:style>
  <w:style w:type="character" w:styleId="af2">
    <w:name w:val="endnote reference"/>
    <w:basedOn w:val="a0"/>
    <w:uiPriority w:val="99"/>
    <w:semiHidden/>
    <w:unhideWhenUsed/>
    <w:rsid w:val="007437B6"/>
    <w:rPr>
      <w:vertAlign w:val="superscript"/>
    </w:rPr>
  </w:style>
  <w:style w:type="character" w:styleId="af3">
    <w:name w:val="Unresolved Mention"/>
    <w:basedOn w:val="a0"/>
    <w:uiPriority w:val="99"/>
    <w:semiHidden/>
    <w:unhideWhenUsed/>
    <w:rsid w:val="007437B6"/>
    <w:rPr>
      <w:color w:val="605E5C"/>
      <w:shd w:val="clear" w:color="auto" w:fill="E1DFDD"/>
    </w:rPr>
  </w:style>
  <w:style w:type="paragraph" w:styleId="af4">
    <w:name w:val="Balloon Text"/>
    <w:basedOn w:val="a"/>
    <w:link w:val="af5"/>
    <w:uiPriority w:val="99"/>
    <w:semiHidden/>
    <w:unhideWhenUsed/>
    <w:rsid w:val="007437B6"/>
    <w:pPr>
      <w:spacing w:after="0" w:line="240" w:lineRule="auto"/>
      <w:jc w:val="both"/>
    </w:pPr>
    <w:rPr>
      <w:rFonts w:ascii="Segoe UI" w:hAnsi="Segoe UI" w:cs="Segoe UI"/>
      <w:sz w:val="18"/>
      <w:szCs w:val="18"/>
    </w:rPr>
  </w:style>
  <w:style w:type="character" w:customStyle="1" w:styleId="af5">
    <w:name w:val="Текст выноски Знак"/>
    <w:basedOn w:val="a0"/>
    <w:link w:val="af4"/>
    <w:uiPriority w:val="99"/>
    <w:semiHidden/>
    <w:rsid w:val="007437B6"/>
    <w:rPr>
      <w:rFonts w:ascii="Segoe UI" w:hAnsi="Segoe UI" w:cs="Segoe UI"/>
      <w:sz w:val="18"/>
      <w:szCs w:val="18"/>
    </w:rPr>
  </w:style>
  <w:style w:type="character" w:styleId="af6">
    <w:name w:val="annotation reference"/>
    <w:basedOn w:val="a0"/>
    <w:uiPriority w:val="99"/>
    <w:semiHidden/>
    <w:unhideWhenUsed/>
    <w:rsid w:val="007437B6"/>
    <w:rPr>
      <w:sz w:val="16"/>
      <w:szCs w:val="16"/>
    </w:rPr>
  </w:style>
  <w:style w:type="paragraph" w:customStyle="1" w:styleId="18">
    <w:name w:val="Текст примечания1"/>
    <w:basedOn w:val="a"/>
    <w:next w:val="af7"/>
    <w:link w:val="af8"/>
    <w:uiPriority w:val="99"/>
    <w:semiHidden/>
    <w:unhideWhenUsed/>
    <w:rsid w:val="007437B6"/>
    <w:pPr>
      <w:spacing w:after="40" w:line="240" w:lineRule="auto"/>
      <w:jc w:val="both"/>
    </w:pPr>
    <w:rPr>
      <w:rFonts w:ascii="Times New Roman" w:hAnsi="Times New Roman"/>
      <w:sz w:val="20"/>
      <w:szCs w:val="20"/>
    </w:rPr>
  </w:style>
  <w:style w:type="character" w:customStyle="1" w:styleId="af8">
    <w:name w:val="Текст примечания Знак"/>
    <w:basedOn w:val="a0"/>
    <w:link w:val="18"/>
    <w:uiPriority w:val="99"/>
    <w:semiHidden/>
    <w:rsid w:val="007437B6"/>
    <w:rPr>
      <w:rFonts w:ascii="Times New Roman" w:hAnsi="Times New Roman"/>
      <w:sz w:val="20"/>
      <w:szCs w:val="20"/>
    </w:rPr>
  </w:style>
  <w:style w:type="paragraph" w:customStyle="1" w:styleId="19">
    <w:name w:val="Тема примечания1"/>
    <w:basedOn w:val="af7"/>
    <w:next w:val="af7"/>
    <w:uiPriority w:val="99"/>
    <w:semiHidden/>
    <w:unhideWhenUsed/>
    <w:rsid w:val="007437B6"/>
    <w:pPr>
      <w:spacing w:after="40"/>
      <w:jc w:val="both"/>
    </w:pPr>
    <w:rPr>
      <w:rFonts w:ascii="Times New Roman" w:hAnsi="Times New Roman"/>
      <w:b/>
      <w:bCs/>
    </w:rPr>
  </w:style>
  <w:style w:type="character" w:customStyle="1" w:styleId="af9">
    <w:name w:val="Тема примечания Знак"/>
    <w:basedOn w:val="af8"/>
    <w:link w:val="afa"/>
    <w:uiPriority w:val="99"/>
    <w:semiHidden/>
    <w:rsid w:val="007437B6"/>
    <w:rPr>
      <w:rFonts w:ascii="Times New Roman" w:hAnsi="Times New Roman"/>
      <w:b/>
      <w:bCs/>
      <w:sz w:val="20"/>
      <w:szCs w:val="20"/>
    </w:rPr>
  </w:style>
  <w:style w:type="character" w:customStyle="1" w:styleId="112">
    <w:name w:val="Заголовок 1 Знак1"/>
    <w:basedOn w:val="a0"/>
    <w:link w:val="10"/>
    <w:uiPriority w:val="9"/>
    <w:rsid w:val="007437B6"/>
    <w:rPr>
      <w:rFonts w:asciiTheme="majorHAnsi" w:eastAsiaTheme="majorEastAsia" w:hAnsiTheme="majorHAnsi" w:cstheme="majorBidi"/>
      <w:color w:val="2F5496" w:themeColor="accent1" w:themeShade="BF"/>
      <w:sz w:val="32"/>
      <w:szCs w:val="32"/>
    </w:rPr>
  </w:style>
  <w:style w:type="character" w:customStyle="1" w:styleId="210">
    <w:name w:val="Заголовок 2 Знак1"/>
    <w:basedOn w:val="a0"/>
    <w:link w:val="2"/>
    <w:uiPriority w:val="9"/>
    <w:semiHidden/>
    <w:rsid w:val="007437B6"/>
    <w:rPr>
      <w:rFonts w:asciiTheme="majorHAnsi" w:eastAsiaTheme="majorEastAsia" w:hAnsiTheme="majorHAnsi" w:cstheme="majorBidi"/>
      <w:color w:val="2F5496" w:themeColor="accent1" w:themeShade="BF"/>
      <w:sz w:val="26"/>
      <w:szCs w:val="26"/>
    </w:rPr>
  </w:style>
  <w:style w:type="character" w:styleId="afb">
    <w:name w:val="Hyperlink"/>
    <w:basedOn w:val="a0"/>
    <w:uiPriority w:val="99"/>
    <w:semiHidden/>
    <w:unhideWhenUsed/>
    <w:rsid w:val="007437B6"/>
    <w:rPr>
      <w:color w:val="0563C1" w:themeColor="hyperlink"/>
      <w:u w:val="single"/>
    </w:rPr>
  </w:style>
  <w:style w:type="paragraph" w:styleId="af7">
    <w:name w:val="annotation text"/>
    <w:basedOn w:val="a"/>
    <w:link w:val="1a"/>
    <w:uiPriority w:val="99"/>
    <w:semiHidden/>
    <w:unhideWhenUsed/>
    <w:rsid w:val="007437B6"/>
    <w:pPr>
      <w:spacing w:line="240" w:lineRule="auto"/>
    </w:pPr>
    <w:rPr>
      <w:sz w:val="20"/>
      <w:szCs w:val="20"/>
    </w:rPr>
  </w:style>
  <w:style w:type="character" w:customStyle="1" w:styleId="1a">
    <w:name w:val="Текст примечания Знак1"/>
    <w:basedOn w:val="a0"/>
    <w:link w:val="af7"/>
    <w:uiPriority w:val="99"/>
    <w:semiHidden/>
    <w:rsid w:val="007437B6"/>
    <w:rPr>
      <w:sz w:val="20"/>
      <w:szCs w:val="20"/>
    </w:rPr>
  </w:style>
  <w:style w:type="paragraph" w:styleId="afa">
    <w:name w:val="annotation subject"/>
    <w:basedOn w:val="af7"/>
    <w:next w:val="af7"/>
    <w:link w:val="af9"/>
    <w:uiPriority w:val="99"/>
    <w:semiHidden/>
    <w:unhideWhenUsed/>
    <w:rsid w:val="007437B6"/>
    <w:rPr>
      <w:rFonts w:ascii="Times New Roman" w:hAnsi="Times New Roman"/>
      <w:b/>
      <w:bCs/>
    </w:rPr>
  </w:style>
  <w:style w:type="character" w:customStyle="1" w:styleId="1b">
    <w:name w:val="Тема примечания Знак1"/>
    <w:basedOn w:val="1a"/>
    <w:link w:val="afa"/>
    <w:uiPriority w:val="99"/>
    <w:semiHidden/>
    <w:rsid w:val="007437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5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12</Pages>
  <Words>1657</Words>
  <Characters>9448</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Седов</dc:creator>
  <cp:keywords/>
  <dc:description/>
  <cp:lastModifiedBy>Максим Седов</cp:lastModifiedBy>
  <cp:revision>187</cp:revision>
  <dcterms:created xsi:type="dcterms:W3CDTF">2019-01-30T14:44:00Z</dcterms:created>
  <dcterms:modified xsi:type="dcterms:W3CDTF">2019-05-12T21:46:00Z</dcterms:modified>
</cp:coreProperties>
</file>