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Форматы изображений</w:t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«Форматы фотографий и картинок»</w:t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Фотографии и картинки отличаются друг от друга не только по содержанию, но и по другим «компьютерным» характеристикам. Например, по размеру. Бывает так, что вроде бы два одинаковых снимка, но у одного размер в три раза больше, чем у другого.</w:t>
        <w:br/>
        <w:t>Также они отличаются по качеству. Думаю, вам не раз встречались в интернете сильно размытые снимки. Это видно невооруженным глазом. Например, две одинаковые фотографии, но одна лучшего качества, а другая – худшего. А бывает так, что рисунку будто не хватает красок. Пример изображен на следующем изображении.И за все это отвечает характеристика файла с изображением под названием «Формат» или «Тип файла».</w:t>
        <w:br/>
        <w:t>Изображения бывают самых разных форматов. И существует их довольно много. Мы сегодня мы поговорим про самые распространенные из них: bmp, gif, jpg (jpeg), png, tiff.</w:t>
        <w:br/>
        <w:t>Отличаются форматы, в первую очередь, качеством. А оно зависит от количества (насыщенности) цветов.</w:t>
        <w:br/>
        <w:t>Например, я рисую картину, используя разные цвета. И тут вдруг часть из них закончилась, и приходится дорисовывать тем, что есть. Я, конечно, постараюсь сделать всё возможное, чтобы это не сильно отразилось на результате, но все равно картина получится не такая, как хочется – более блеклая, размытая.</w:t>
        <w:br/>
        <w:t>Вот так и с форматами. Какой-то оставляет все цвета, другой же напротив часть цветов вообще не использует. И чаще всего, из-за этого картинка портится.</w:t>
        <w:br/>
        <w:t>Это грубый пример — на самом деле, там все несколько сложнее.</w:t>
        <w:br/>
        <w:br/>
        <w:t>Распространенные форматы изображений</w:t>
        <w:br/>
        <w:br/>
        <w:t>Существуют два типа изображений - растровые и векторные.</w:t>
        <w:br/>
        <w:t>Растровые изображения состоят из мелких квадратиков – пикселей. Основная особенность растра – передача большого количества оттенков, в отличие от векторных форматов. Увеличьте любое растровое изображение и вы увидите те самые квадратики пикселей из которых состоит изображение.</w:t>
        <w:br/>
        <w:br/>
        <w:t>Векторная графика состоит из опорных точек и кривых между ними. В отличие от растровых форматов изображений, векторные не теряют качество при увеличении.</w:t>
        <w:br/>
        <w:br/>
        <w:t>• BMP – это рисунки, сделанные в программе Paint. Такой тип можно использовать для хранения нарисованных картинок на компьютере. Но вот в интернете он не подойдет из-за большого объема. Так что если вы хотите опубликовать картинку Paint в блоге или социальной сети, она должна быть другого типа — gif, jpg или png.</w:t>
        <w:br/>
        <w:t>• GIF – картинки с ограниченным количеством цветов – 256. В нем можно сохранять изображения без потери качества, но в рамках указанных цветов. Особую популярность gif получил благодаря тому, что в этом формате можно создать небольшие анимированные (движущиеся) рисунки.</w:t>
        <w:br/>
        <w:t>• JPG – фотографии и картины с большим количеством цветов. В нем можно сохранить файл как без потери качества, так и с потерей.</w:t>
        <w:br/>
        <w:t>• PNG – картинки, иконки. Файлы такого типа получаются небольшого размера и без потери качества. Поддерживает прозрачность.</w:t>
        <w:br/>
        <w:t>• TIFF – изображения очень хорошего качества, без сжатия. Соответственно, и размер у таких файлов огромный. TIFF используют тогда, когда качество имеет большое значение. Например, при создании визиток, буклетов, журнальных обложек.</w:t>
        <w:br/>
        <w:t>•SVG – формат масштабируемой векторной графики (ScalableVectorGraphics). В соответствие со спецификацией он создан для описания двумерной векторной и смешанной векторной/растровой графики в XML. Включает в себя три типа объектов: фигуры, изображения и текст. Поддерживает неподвижную, анимированную так и интерактивную графику. Создавать и редактировать можно как в текстовых редакторов посредством правки кода, так и в любом графическом редакторе для векторной графики (AdobeIllustrator, Inkscape, CorelDRAW, Corel SVG Viewer).</w:t>
        <w:br/>
        <w:t>•RAW – это формат данных, содержащий в себе необработанную информацию (или обработанную в минимальной степени), созданный напрямую поступающей информацией с матрицы фотокамеры (видеокамеры и д.р.). Этим форматом обозначают не только фото данные, но и исходные данные звукозаписи или видео. Данный формат хранит всю информацию о файле и имеет больший потенциал для обработки фотографий, нежели формат JPG. RAW сохраняет максимально возможное качество. Данные в RAW-файлах могут быть несжатыми, сжатыми без потерь или сжатыми с потерями.</w:t>
        <w:br/>
        <w:t>RAW — файлы у ряда производителей фотокамер, имеют собственный формат расширения такой как у Canon – CR2, Nikon – NEF. У многих других предложенный Adobe формат DNG, это такие компании как Leica, Hasselblad, Samsung, Pentax, Ricoh. Если в фотошопе отсутствует камера raw для вашего фотоаппарата, то файлы не откроются, для этих целей создана утилита для конвертирования raw от Adobe.</w:t>
        <w:br/>
        <w:t>•WebP — формат изображений для Интернета, обеспечивающий превосходное сжатие без потерь и с потерями качества предложенный компанией Google. WebP формат позволяет создавать изображения меньшего размера и более высокой насыщенности. Обеспечивает наиболее быструю загрузку изображений на веб ресурсах при работе в Интернете.</w:t>
        <w:br/>
        <w:t>По сравнению с PNG изображениями формат WebP имеет вес на 26% меньше без потери качества. По сравнению с изображениями JPEG формата WebP на 25-34% меньше занимает места на жестком диске компьютера.</w:t>
        <w:br/>
        <w:t>• ICO – этот формат разработан для хранения значков файлов. Размеры ico файлов могут быть любыми, но наиболее используемые значки со сторонами в 16, 32 и 48 пикселей. Еще используются иконки с размерами 24, 40, 60, 72, 92, 108, 128, 256 пикселей. Данные в значках обычно не сжимаются. Значки бывают в цвете TrueColor, HighColor , или с четко фиксированной палитрой.</w:t>
        <w:br/>
        <w:t>• PSD – это формат программы AdobePhotoshop или Gimp. Он позволяет сохранять всю проделанную работу над изображением. А именно прозрачность, режимы смешивания слоев, тени, слои, маски слоя и все остальные мелочи работы проделанной с изображением. Этот формат обычно используется, если работа над изображением до конца не завершена. Так же его часто используют для разработки макета сайта, так как производить верстку с помощью данного файла очень удобно видя все слои и элементы. А во всех остальных случаях его использование нет смысла, так как он имеет значительно большой размер файла по отношению к другим форматам.</w:t>
        <w:br/>
        <w:br/>
        <w:t>Для чего необходимо знать о форматах изображений?</w:t>
        <w:br/>
        <w:br/>
        <w:t>В любой работе вы так или иначе будете сталкиваться с различными изображениями. Вставить картинку в документ или сохранить из интернета к себе на компьютер или смартфон. Рано или поздно вы скорее всего столкнётесь с ситуацией, когда не сможете вставить изображение в документ, поделиться изображением в Контакте (Однокласниках, WhatsApp и других социальных сетях) или вообще просмотреть его на вашем устройсте.</w:t>
        <w:br/>
        <w:t>На сегодня в интернете всё большую популярность обретает так называемый формат «webp».Данный формат изображений, к сожалению, не может быть просмотрен ничем, кроме любого Веб-Браузера.</w:t>
        <w:br/>
        <w:t>Чтобы вы смогли посмотреть ваше изображение или поделиться с друзьями сначала необходимо определить формат этой картинки. Обычно увидеть тип файла можно при его сохранении из интернета.</w:t>
        <w:br/>
        <w:t>На смартфоне формат изображения находится в строке с наименование файла после точки.</w:t>
        <w:br/>
        <w:t>На компьютере у любого файла можно посмотреть формат следующим образом:</w:t>
        <w:br/>
        <w:t>1. Правой кнопкой мыши щёлкните по файлу и выберите в появившемся меню «Свойства».</w:t>
        <w:br/>
        <w:t>2. Должно появиться окно с дополнительными данными файла. Нас интересует одна единственная строка – «Тип файла». Вот в ней и прописан тот самый формат изображения.</w:t>
        <w:br/>
        <w:t>После того как мы определились с типом файла, его необходимо конвертировать в понятный для нас вид, т.е. удобочитаемый формат.</w:t>
        <w:br/>
        <w:t>Для этого необходимо воспользоваться любым онлайн сервисом для конвертирования изображений. Например один из следующих в списке:</w:t>
        <w:br/>
        <w:t>• </w:t>
      </w:r>
      <w:hyperlink r:id="rId2" w:tgtFrame="_blank">
        <w:r>
          <w:rPr>
  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0"/>
            <w:szCs w:val="24"/>
            <w:u w:val="none"/>
            <w:effect w:val="none"/>
          </w:rPr>
          <w:t>image.online-convert.com</w:t>
        </w:r>
      </w:hyperlink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br/>
        <w:t>• </w:t>
      </w:r>
      <w:hyperlink r:id="rId3" w:tgtFrame="_blank">
        <w:r>
          <w:rPr>
  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0"/>
            <w:szCs w:val="24"/>
            <w:u w:val="none"/>
            <w:effect w:val="none"/>
          </w:rPr>
          <w:t>convertio.co</w:t>
        </w:r>
      </w:hyperlink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br/>
        <w:t>• </w:t>
      </w:r>
      <w:hyperlink r:id="rId4" w:tgtFrame="_blank">
        <w:r>
          <w:rPr>
  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0"/>
            <w:szCs w:val="24"/>
            <w:u w:val="none"/>
            <w:effect w:val="none"/>
          </w:rPr>
          <w:t>fconvert.ru</w:t>
        </w:r>
      </w:hyperlink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br/>
        <w:t>Чтобы не запоминать сервисы, мы можем проделать небольшую операцию для ускорения превращения картинки в читаемый вид. Для этого необходимо в поисковую строку ввести исходный формат файла, затем слово «to»и через пробел «jpg». Например так:</w:t>
        <w:br/>
        <w:t>Yandexпоиск автоматически подберёт наиболее подходящий онлайн конвертер для данной задачи. Если же вам хочется более точно осуществить поиск, допишите в конец строки поиска следующее: «онлайн конвертер».</w:t>
        <w:br/>
        <w:t>Примеры поисковых запросов для онлайн конвертирования файлов:</w:t>
        <w:br/>
        <w:t>•gif to jpg</w:t>
        <w:br/>
        <w:t>•giftojpgонлайн конвертер</w:t>
        <w:br/>
        <w:t>•webp to jpg</w:t>
        <w:br/>
        <w:t>•webp to jpg онлайн конвертер</w:t>
        <w:br/>
        <w:t>Данный способ подходит также и для преобразования форматов различных документов. Например так: «odt to gocx онлайн конвертер».</w:t>
        <w:br/>
        <w:t>Нажмите кнопку «Выберите файлы», а затем «Конвертировать». После операции конвертирования мы можем нажать кнопку «Скачать» и получить файл, который сможем посмотреть, куда-либо вставить или поделиться в социальных сетях. Файл будет автоматически скачан в папку загрузки.</w:t>
        <w:br/>
        <w:t>Обратите внимание, что все сервисы для онлайн конвертирования файлов позволяют в один момент времени конвертировать не более 2 файлов. Чтобы продолжить конвертирование просто закройте в браузере страницу с онлайн конвертером и откройте заново из поисковой страницы.</w:t>
        <w:br/>
        <w:br/>
        <w:t>Сегодня были рассмотрены наиболее часто используемые форматы, с которыми вы, скорее всего, можете столкнуться. Надеемся, что это руководство поможет Вам разобраться, какие форматы изображений подойдут для вас, и вы сможете ими беспрепятственно воспользоваться. Также сегодня мы Вам предоставили исчерпывающую информацию по определению формата файлов и по конвертированию их в наиболее подходящий для Вас формат.</w:t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pple-system">
    <w:altName w:val="BlinkMacSystemFont"/>
    <w:charset w:val="01"/>
    <w:family w:val="auto"/>
    <w:pitch w:val="default"/>
  </w:font>
  <w:font w:name="Times Newer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New Sung" w:cs="DejaVu Sans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AR PL New Sung" w:cs="DejaVu Sans"/>
      <w:color w:val="auto"/>
      <w:kern w:val="2"/>
      <w:sz w:val="24"/>
      <w:szCs w:val="24"/>
      <w:lang w:val="ru-RU" w:eastAsia="zh-CN" w:bidi="hi-IN"/>
    </w:rPr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AR PL New Sung" w:cs="DejaVu Sans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DejaVu 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DejaVu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vk.com/away.php?to=http%3A%2F%2Fimage.online-convert.com&amp;post=-175184558_909&amp;cc_key=" TargetMode="External"/><Relationship Id="rId3" Type="http://schemas.openxmlformats.org/officeDocument/2006/relationships/hyperlink" Target="https://vk.com/away.php?to=http%3A%2F%2Fconvertio.co&amp;post=-175184558_909&amp;cc_key=" TargetMode="External"/><Relationship Id="rId4" Type="http://schemas.openxmlformats.org/officeDocument/2006/relationships/hyperlink" Target="https://vk.com/away.php?to=http%3A%2F%2Ffconvert.ru&amp;post=-175184558_909&amp;cc_key=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LibreOffice/7.2.2.2$Linux_X86_64 LibreOffice_project/20$Build-2</Application>
  <AppVersion>15.0000</AppVersion>
  <Pages>1</Pages>
  <Words>2</Words>
  <Characters>18</Characters>
  <CharactersWithSpaces>19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2020-04-09T22:39:19Z</dcterms:created>
  <dc:creator/>
  <dc:description/>
  <dc:language>ru-RU</dc:language>
  <cp:lastModifiedBy/>
  <dcterms:modified xsi:type="dcterms:W3CDTF">2021-12-03T22:40:48Z</dcterms:modified>
  <cp:revision>4</cp:revision>
  <dc:subject/>
  <dc:title/>
</cp:coreProperties>
</file>