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0.png" ContentType="image/png"/>
  <Override PartName="/word/media/image28.png" ContentType="image/png"/>
  <Override PartName="/word/media/image37.gif" ContentType="image/gif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caps w:val="false"/>
          <w:smallCaps w:val="false"/>
          <w:color w:val="BBBBBB"/>
          <w:spacing w:val="0"/>
          <w:sz w:val="24"/>
          <w:szCs w:val="24"/>
        </w:rPr>
        <w:t xml:space="preserve"> </w:t>
      </w:r>
      <w:hyperlink r:id="rId2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4"/>
            <w:szCs w:val="24"/>
            <w:u w:val="none"/>
            <w:effect w:val="none"/>
          </w:rPr>
          <w:t>Sheensay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BBBBBB"/>
          <w:spacing w:val="0"/>
          <w:sz w:val="24"/>
          <w:szCs w:val="24"/>
        </w:rPr>
        <w:t xml:space="preserve"> → </w:t>
      </w:r>
      <w:hyperlink r:id="rId3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4"/>
            <w:szCs w:val="24"/>
            <w:u w:val="none"/>
            <w:effect w:val="none"/>
          </w:rPr>
          <w:t>Серверная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BBBBBB"/>
          <w:spacing w:val="0"/>
          <w:sz w:val="24"/>
          <w:szCs w:val="24"/>
        </w:rPr>
        <w:t xml:space="preserve"> → </w:t>
      </w:r>
      <w:r>
        <w:rPr>
          <w:rStyle w:val="Style11"/>
          <w:rFonts w:ascii="Arial;Helvetica;sans-serif" w:hAnsi="Arial;Helvetica;sans-serif"/>
          <w:b/>
          <w:i w:val="false"/>
          <w:caps w:val="false"/>
          <w:smallCaps w:val="false"/>
          <w:color w:val="BBBBBB"/>
          <w:spacing w:val="0"/>
          <w:sz w:val="24"/>
          <w:szCs w:val="24"/>
        </w:rPr>
        <w:t>ISPmanager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widowControl/>
        <w:spacing w:lineRule="auto" w:line="288" w:before="0" w:after="15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;serif" w:hAnsi="Georgia;Times;serif"/>
          <w:b w:val="false"/>
          <w:color w:val="333333"/>
        </w:rPr>
        <w:t>ISPmanager</w:t>
      </w:r>
    </w:p>
    <w:p>
      <w:pPr>
        <w:pStyle w:val="Style17"/>
        <w:widowControl/>
        <w:spacing w:before="0" w:after="36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  <w:bdr w:val="dashed" w:sz="2" w:space="15" w:color="CCCCCC"/>
        </w:rPr>
        <w:t xml:space="preserve"> </w:t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right="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"chto-takoe-ispmanager"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Что такое ISPmanager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"panel-ispmanager-5-chto-umeet-i-chto-mozhno-sdelat"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Панель ISPmanager 5 — что умеет и что можно сделать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"ustanovka-ispmanager-v-debian-ubuntu-vruchnuyu"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Установка ISPManager в Debian, Ubuntu вручную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"kak-zajti-v-ispmanager"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Как зайти в ISPManager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"pri-popytke-otkryt-ispmanager-vyskakivaet-preduprezhdenie-o-nebezopasn"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При попытке открыть ISPmanager выскакивает предупреждение о небезопасном соединении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"kak-pravilno-nastroit-ispmanager"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Как правильно настроить ISPmanager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"ustanovka-nginx-i-php-fpm-v-ispmanager"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Установка NGINX и PHP-FPM в ISPmanager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"kak-izmenit-versiyu-php"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Как изменить версию PHP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"nastrojka-shablonov-v-ispmanager"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Настройка шаблонов в ISPmanager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"nastrojka-shablonizatora-konfiguratsionnyh-fajlov-v-ispmanager"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Настройка шаблонизатора конфигурационных файлов в ISPmanager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"nastrojka-rezervnogo-kopirovaniya-v-ispmanager"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Настройка резервного копирования в ISPmanager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"dobavlenie-novogo-sajta-i-polzovatelya"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Добавление нового сайта и пользователя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"kak-v-ispmanager-ustanovit-i-obnovit-mysql-5.7-i-mariadb-10.1"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Как в ISPmanager установить и обновить MySQL 5.7 и MariaDB 10.1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"kak-v-docker-zapustit-perezapustit-ostanovit-mysql-mariadb"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Как в Docker запустить, перезапустить, остановить MySQL, MariaDB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"oshibka-v-zaprose-1273-unknown-collation-utf8mb4_unicode_520_ci"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Ошибка в запросe (1273): Unknown collation: ‘utf8mb4_unicode_520_ci’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Style17"/>
        <w:widowControl/>
        <w:numPr>
          <w:ilvl w:val="0"/>
          <w:numId w:val="2"/>
        </w:numPr>
        <w:pBdr>
          <w:bottom w:val="dashed" w:sz="2" w:space="1" w:color="000000"/>
        </w:pBdr>
        <w:tabs>
          <w:tab w:val="clear" w:pos="709"/>
          <w:tab w:val="left" w:pos="0" w:leader="none"/>
        </w:tabs>
        <w:spacing w:before="0" w:after="90"/>
        <w:ind w:left="60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instrText> HYPERLINK "https://sheensay.ru/ispmanager" \l "kak-vosstanovit-dostup-k-ispmanager-sbrosit-parol-root"</w:instrTex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0084B4"/>
          <w:spacing w:val="0"/>
          <w:sz w:val="27"/>
          <w:u w:val="single"/>
          <w:bdr w:val="dashed" w:sz="2" w:space="15" w:color="CCCCCC"/>
        </w:rPr>
        <w:t>Как восстановить доступ к ISPmanager, сбросить пароль root</w:t>
      </w:r>
      <w:r>
        <w:rPr>
          <w:smallCaps w:val="false"/>
          <w:caps w:val="false"/>
          <w:sz w:val="27"/>
          <w:spacing w:val="0"/>
          <w:i/>
          <w:u w:val="single"/>
          <w:b w:val="false"/>
          <w:bdr w:val="dashed" w:sz="2" w:space="15" w:color="CCCCCC"/>
          <w:rFonts w:ascii="Arial;Helvetica;sans-serif" w:hAnsi="Arial;Helvetica;sans-serif"/>
          <w:color w:val="0084B4"/>
        </w:rPr>
        <w:fldChar w:fldCharType="end"/>
      </w:r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0" w:name="chto-takoe-ispmanager"/>
      <w:bookmarkEnd w:id="0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Что такое ISPmanager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ISPmanager — это панель управления сервером, предназначенная для лёгкого решения сложных проблем установки и настройки серверного программного обеспечения. Чаще всего применяется в Linux: Debian, Ubuntu, CentOS, FreeBDS, Fedora.</w:t>
        <w:br/>
        <w:t>Как правило, чистый сервер не предоставляет функционала графического управления сервером, привычного для пользователя Windows. ISPmanager призван решать эту и много других проблем.</w:t>
      </w:r>
    </w:p>
    <w:p>
      <w:pPr>
        <w:pStyle w:val="Style21"/>
        <w:widowControl/>
        <w:shd w:val="clear" w:fill="FFFFFF"/>
        <w:spacing w:before="0" w:after="0"/>
        <w:ind w:left="567" w:right="567" w:hanging="0"/>
        <w:rPr>
          <w:rFonts w:ascii="Times Newer Roman" w:hAnsi="Times Newer Roman"/>
          <w:sz w:val="24"/>
          <w:szCs w:val="24"/>
        </w:rPr>
      </w:pPr>
      <w:hyperlink r:id="rId4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Официальный сайт ISPmanager</w:t>
        </w:r>
      </w:hyperlink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" w:name="panel-ispmanager-5-chto-umeet-i-chto-moz"/>
      <w:bookmarkEnd w:id="1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Панель ISPmanager 5 — что умеет и что можно сделать</w:t>
      </w:r>
    </w:p>
    <w:p>
      <w:pPr>
        <w:pStyle w:val="Style22"/>
        <w:widowControl/>
        <w:shd w:val="clear" w:fill="FFF5E5"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333333"/>
          <w:spacing w:val="0"/>
          <w:sz w:val="27"/>
        </w:rPr>
        <w:t>Организовать хостинг</w:t>
      </w:r>
    </w:p>
    <w:p>
      <w:pPr>
        <w:pStyle w:val="Style23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  <w:t>Панель ISPmanager позволяет разделить реальный физический сервер на несколько виртуальных. Поэтому, с её помощью Вы сможете, например, организовать свой хостинг с чётким разграничением серверных ресурсов между его пользователями. Также, ISPmanager 5 помогает организовать управление пользователями (создание, редактирование, удаление, выставление лимитов — ограничений). Пользователи имеют только тот функционал, который им разрешён.</w:t>
      </w:r>
    </w:p>
    <w:p>
      <w:pPr>
        <w:pStyle w:val="Style22"/>
        <w:widowControl/>
        <w:shd w:val="clear" w:fill="FFF5E5"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333333"/>
          <w:spacing w:val="0"/>
          <w:sz w:val="27"/>
        </w:rPr>
        <w:t>Создать веб-сервера</w:t>
      </w:r>
    </w:p>
    <w:p>
      <w:pPr>
        <w:pStyle w:val="Style23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  <w:t>ISPmanager 5 обладает весьма большим потенциалом. Чаще всего, конечно, его используют для организации и управления веб-сервисом, создания окружения под сайты, а именно:</w:t>
      </w:r>
    </w:p>
    <w:p>
      <w:pPr>
        <w:pStyle w:val="Style23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420"/>
        <w:ind w:left="1167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Установка и настройка </w:t>
      </w:r>
      <w:hyperlink r:id="rId5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NGINX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, </w:t>
      </w:r>
      <w:hyperlink r:id="rId6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Apache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, PHP-FPM, MySQL, MariaDB, а также </w:t>
      </w:r>
      <w:hyperlink r:id="rId7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шаблонизатор их конфигурации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;</w:t>
      </w:r>
    </w:p>
    <w:p>
      <w:pPr>
        <w:pStyle w:val="Style23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420"/>
        <w:ind w:left="1167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Получение и установка бесплатного </w:t>
      </w:r>
      <w:hyperlink r:id="rId8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SSL-сертификата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от Let’s Encrypt;</w:t>
      </w:r>
    </w:p>
    <w:p>
      <w:pPr>
        <w:pStyle w:val="Style23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420"/>
        <w:ind w:left="1167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Отслеживание потребления ресурсов: процессора, оперативной памяти, размера занятого пространства диска, </w:t>
      </w:r>
      <w:hyperlink r:id="rId9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файла подкачки (swap)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, и так далее.</w:t>
      </w:r>
    </w:p>
    <w:p>
      <w:pPr>
        <w:pStyle w:val="Style23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420"/>
        <w:ind w:left="1167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Ведение и ротация логов с помощью Webalizer, Logrotate.</w:t>
      </w:r>
    </w:p>
    <w:p>
      <w:pPr>
        <w:pStyle w:val="Style22"/>
        <w:widowControl/>
        <w:shd w:val="clear" w:fill="FFF5E5"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333333"/>
          <w:spacing w:val="0"/>
          <w:sz w:val="27"/>
        </w:rPr>
        <w:t>Настроить почтовый сервер</w:t>
      </w:r>
    </w:p>
    <w:p>
      <w:pPr>
        <w:pStyle w:val="Style23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  <w:t>Возможно лёгкое создание и управление почтовыми доменами, ящиками. Настройка редиректов и алиасов, спам-фильтров, DKIM и SpamAssassin (</w:t>
      </w:r>
      <w:hyperlink r:id="rId10" w:tgtFrame="_blank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0084B4"/>
            <w:spacing w:val="0"/>
            <w:sz w:val="27"/>
            <w:u w:val="single"/>
          </w:rPr>
          <w:t>подробнее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  <w:t>)</w:t>
      </w:r>
    </w:p>
    <w:p>
      <w:pPr>
        <w:pStyle w:val="Style22"/>
        <w:widowControl/>
        <w:shd w:val="clear" w:fill="FFF5E5"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333333"/>
          <w:spacing w:val="0"/>
          <w:sz w:val="27"/>
        </w:rPr>
        <w:t>Создать вебсайт</w:t>
      </w:r>
    </w:p>
    <w:p>
      <w:pPr>
        <w:pStyle w:val="Style23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В один клик можно создать среду под сайт, тут же установить чистую CMS, выбрав из набора самых популярных и бесплатных: WordPress, Joomla, Drupal, Prestashop, phpBB и других. Удобный менеджер управления файлами вебсайтов. </w:t>
      </w:r>
      <w:hyperlink r:id="rId11" w:tgtFrame="_blank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0084B4"/>
            <w:spacing w:val="0"/>
            <w:sz w:val="27"/>
            <w:u w:val="single"/>
          </w:rPr>
          <w:t>Подробнее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  <w:t>.</w:t>
      </w:r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" w:name="ustanovka-ispmanager-v-debian-ubuntu-vru"/>
      <w:bookmarkEnd w:id="2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Установка ISPManager в Debian, Ubuntu вручную</w:t>
      </w:r>
    </w:p>
    <w:p>
      <w:pPr>
        <w:pStyle w:val="Style21"/>
        <w:widowControl/>
        <w:shd w:val="clear" w:fill="FFFFFF"/>
        <w:spacing w:before="0" w:after="0"/>
        <w:ind w:left="567" w:right="567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>ISPManager устанавливается только на чистый сервер, без установленного PHP, MySQL, Apache, NGINX. Всё это можно будет установлено в процессе, доустановить и донастроить можно позже.</w:t>
      </w: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С помощью putty авторизуйтесь на сервере по </w:t>
      </w:r>
      <w:hyperlink r:id="rId12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SSH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под пользователем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root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;</w:t>
      </w: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Скачайте установочный файл: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5250" w:type="dxa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079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507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wget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</w:t>
            </w:r>
            <w:hyperlink r:id="rId13">
              <w:r>
                <w:rPr>
                  <w:rFonts w:eastAsia="Liberation Mono" w:cs="Liberation Mono" w:ascii="Liberation Mono" w:hAnsi="Liberation Mono"/>
                  <w:b w:val="false"/>
                  <w:i w:val="false"/>
                  <w:caps w:val="false"/>
                  <w:smallCaps w:val="false"/>
                  <w:color w:val="0000FF"/>
                  <w:u w:val="single"/>
                  <w:shd w:fill="FFFFFF" w:val="clear"/>
                </w:rPr>
                <w:t>http://cdn.ispsystem.com/install.sh</w:t>
              </w:r>
            </w:hyperlink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</w:t>
            </w:r>
          </w:p>
        </w:tc>
      </w:tr>
    </w:tbl>
    <w:p>
      <w:pPr>
        <w:pStyle w:val="Style17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i/>
          <w:caps w:val="false"/>
          <w:smallCaps w:val="false"/>
          <w:color w:val="333333"/>
          <w:spacing w:val="0"/>
        </w:rPr>
        <w:t>После скачивания файл надо запустить: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1602" w:type="dxa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1432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Liberation Mono" w:hAnsi="Liberation Mono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sh </w:t>
            </w:r>
            <w:r>
              <w:rPr>
                <w:rStyle w:val="Style13"/>
                <w:rFonts w:ascii="Liberation Mono" w:hAnsi="Liberation Mono"/>
                <w:b w:val="false"/>
                <w:i w:val="false"/>
                <w:caps w:val="false"/>
                <w:smallCaps w:val="false"/>
                <w:color w:val="FF1493"/>
                <w:shd w:fill="FFFFFF" w:val="clear"/>
              </w:rPr>
              <w:t>install</w:t>
            </w:r>
            <w:r>
              <w:rPr>
                <w:rStyle w:val="Style13"/>
                <w:rFonts w:ascii="Liberation Mono" w:hAnsi="Liberation Mono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.sh</w:t>
            </w:r>
          </w:p>
        </w:tc>
      </w:tr>
    </w:tbl>
    <w:p>
      <w:pPr>
        <w:pStyle w:val="Style17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i/>
          <w:caps w:val="false"/>
          <w:smallCaps w:val="false"/>
          <w:color w:val="333333"/>
          <w:spacing w:val="0"/>
        </w:rPr>
        <w:t>Далее происходит установка. Нужно следовать инструкциям на экране. Сначала скрипт установки покажет нам данные системы, свободную память и место на диске.</w:t>
        <w:br/>
      </w:r>
      <w:r>
        <w:rPr/>
        <w:drawing>
          <wp:inline distT="0" distB="0" distL="0" distR="0">
            <wp:extent cx="5772150" cy="23717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aps w:val="false"/>
          <w:smallCaps w:val="false"/>
          <w:color w:val="333333"/>
          <w:spacing w:val="0"/>
        </w:rPr>
        <w:br/>
        <w:t xml:space="preserve">Если с ними всё в порядке, далее, предложит выбрать, какую версию выбрать, </w:t>
      </w:r>
      <w:r>
        <w:rPr>
          <w:rStyle w:val="Style13"/>
          <w:rFonts w:ascii="monospace;monospace" w:hAnsi="monospace;monospace"/>
          <w:i/>
          <w:caps w:val="false"/>
          <w:smallCaps w:val="false"/>
          <w:color w:val="C7254E"/>
          <w:spacing w:val="0"/>
          <w:sz w:val="24"/>
          <w:shd w:fill="F9F2F4" w:val="clear"/>
        </w:rPr>
        <w:t>b)</w:t>
      </w:r>
      <w:r>
        <w:rPr>
          <w:i/>
          <w:caps w:val="false"/>
          <w:smallCaps w:val="false"/>
          <w:color w:val="333333"/>
          <w:spacing w:val="0"/>
        </w:rPr>
        <w:t xml:space="preserve"> — бета версию с новейшими функциями, либо </w:t>
      </w:r>
      <w:r>
        <w:rPr>
          <w:rStyle w:val="Style13"/>
          <w:rFonts w:ascii="monospace;monospace" w:hAnsi="monospace;monospace"/>
          <w:i/>
          <w:caps w:val="false"/>
          <w:smallCaps w:val="false"/>
          <w:color w:val="C7254E"/>
          <w:spacing w:val="0"/>
          <w:sz w:val="24"/>
          <w:shd w:fill="F9F2F4" w:val="clear"/>
        </w:rPr>
        <w:t>s)</w:t>
      </w:r>
      <w:r>
        <w:rPr>
          <w:i/>
          <w:caps w:val="false"/>
          <w:smallCaps w:val="false"/>
          <w:color w:val="333333"/>
          <w:spacing w:val="0"/>
        </w:rPr>
        <w:t xml:space="preserve"> — стабильную и проверенную временем. Рекомендую выбирать стабильную, вводим </w:t>
      </w:r>
      <w:r>
        <w:rPr>
          <w:rStyle w:val="Style13"/>
          <w:rFonts w:ascii="monospace;monospace" w:hAnsi="monospace;monospace"/>
          <w:i/>
          <w:caps w:val="false"/>
          <w:smallCaps w:val="false"/>
          <w:color w:val="C7254E"/>
          <w:spacing w:val="0"/>
          <w:sz w:val="24"/>
          <w:shd w:fill="F9F2F4" w:val="clear"/>
        </w:rPr>
        <w:t>s</w:t>
      </w:r>
      <w:r>
        <w:rPr>
          <w:i/>
          <w:caps w:val="false"/>
          <w:smallCaps w:val="false"/>
          <w:color w:val="333333"/>
          <w:spacing w:val="0"/>
        </w:rPr>
        <w:t xml:space="preserve">, затем </w:t>
      </w:r>
      <w:r>
        <w:rPr>
          <w:rStyle w:val="Style14"/>
          <w:rFonts w:ascii="Arial;helvetica neue;Helvetica;sans-serif" w:hAnsi="Arial;helvetica neue;Helvetica;sans-serif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Enter</w:t>
      </w:r>
      <w:r>
        <w:rPr>
          <w:i/>
          <w:caps w:val="false"/>
          <w:smallCaps w:val="false"/>
          <w:color w:val="333333"/>
          <w:spacing w:val="0"/>
        </w:rPr>
        <w:t>.</w:t>
      </w: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Далее, выбираем дистрибутив из списка.</w:t>
        <w:br/>
      </w:r>
      <w:r>
        <w:rPr/>
        <w:drawing>
          <wp:inline distT="0" distB="0" distL="0" distR="0">
            <wp:extent cx="3133725" cy="14192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  <w:t xml:space="preserve">На выбор ISPmanager, VDSmanager, DCImanager, DNSmanager, IPmanager, BILLmanager. Выбираем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1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.</w:t>
      </w: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Далее, на выбор будет версия ISPmanager Lite, Minimal, Business.</w:t>
        <w:br/>
      </w:r>
      <w:r>
        <w:rPr/>
        <w:drawing>
          <wp:inline distT="0" distB="0" distL="0" distR="0">
            <wp:extent cx="3638550" cy="1295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  <w:t xml:space="preserve">Выбирайте ту, на которую у вас лицензия. В моём случае, это </w:t>
      </w:r>
      <w:r>
        <w:rPr>
          <w:rStyle w:val="Style11"/>
          <w:rFonts w:ascii="Arial;Helvetica;sans-serif" w:hAnsi="Arial;Helvetica;sans-serif"/>
          <w:b/>
          <w:i/>
          <w:caps w:val="false"/>
          <w:smallCaps w:val="false"/>
          <w:color w:val="007878"/>
          <w:spacing w:val="0"/>
          <w:sz w:val="24"/>
        </w:rPr>
        <w:t>ISPmanager Lite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, то есть вводим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1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.</w:t>
      </w: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На этом настройка завершена, скрип пойдёт собирать систему, Вам остаётся только ждать окончания работы.</w:t>
        <w:br/>
        <w:t>В конце работы, в результате увидите инструкцию для авторизации в ISPmanager:</w:t>
        <w:br/>
      </w:r>
      <w:r>
        <w:rPr/>
        <w:drawing>
          <wp:inline distT="0" distB="0" distL="0" distR="0">
            <wp:extent cx="5705475" cy="13430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widowControl/>
        <w:numPr>
          <w:ilvl w:val="0"/>
          <w:numId w:val="0"/>
        </w:numPr>
        <w:spacing w:before="0" w:after="420"/>
        <w:ind w:left="600" w:right="0" w:hanging="0"/>
        <w:rPr>
          <w:rFonts w:ascii="Times Newer Roman" w:hAnsi="Times Newer Roman"/>
          <w:sz w:val="24"/>
          <w:szCs w:val="24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333333"/>
          <w:spacing w:val="0"/>
          <w:sz w:val="27"/>
        </w:rPr>
        <w:t>ispmanager-lite is installed</w:t>
      </w:r>
    </w:p>
    <w:p>
      <w:pPr>
        <w:pStyle w:val="Style26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333333"/>
          <w:spacing w:val="0"/>
          <w:sz w:val="27"/>
        </w:rPr>
        <w:t>Go to the "https://l134a8fc.justinstalledpanel.com:1500/ispmgr" to login</w:t>
      </w:r>
    </w:p>
    <w:p>
      <w:pPr>
        <w:pStyle w:val="Style26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333333"/>
          <w:spacing w:val="0"/>
          <w:sz w:val="27"/>
        </w:rPr>
        <w:t>Login: root</w:t>
      </w:r>
    </w:p>
    <w:p>
      <w:pPr>
        <w:pStyle w:val="Style26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333333"/>
          <w:spacing w:val="0"/>
          <w:sz w:val="27"/>
        </w:rPr>
        <w:t xml:space="preserve">Password: </w:t>
      </w:r>
    </w:p>
    <w:p>
      <w:pPr>
        <w:pStyle w:val="Style26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26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333333"/>
          <w:spacing w:val="0"/>
          <w:sz w:val="27"/>
        </w:rPr>
        <w:t>If this doesn't work you can use IP instead of domain</w:t>
      </w:r>
    </w:p>
    <w:p>
      <w:pPr>
        <w:pStyle w:val="Style26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333333"/>
          <w:spacing w:val="0"/>
          <w:sz w:val="27"/>
        </w:rPr>
        <w:t>Like: "https://192.168.1.1:1500/ispmgr"</w:t>
      </w:r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3" w:name="kak-zajti-v-ispmanager"/>
      <w:bookmarkEnd w:id="3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Как зайти в ISPManager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Авторизоваться в панели ISPManager можно так:</w:t>
      </w:r>
    </w:p>
    <w:p>
      <w:pPr>
        <w:pStyle w:val="Style17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Либо по адресу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https://l134a8fc.justinstalledpanel.com:1500/ispmgr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(этот адрес выдаётся при установке ISPmanager);</w:t>
      </w:r>
    </w:p>
    <w:p>
      <w:pPr>
        <w:pStyle w:val="Style17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Либо, что проще запомнить,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https://192.168.1.1:1500/ispmgr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(Здесь вместо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192.168.1.1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подставьте IP Вашего сервера).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Логин: </w:t>
      </w:r>
      <w:r>
        <w:rPr>
          <w:rStyle w:val="Style13"/>
          <w:rFonts w:ascii="monospace;monospace" w:hAnsi="monospace;monospace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root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, пароль — от root сервера, есть в письме об открытии сервера. Если нет — уточните в службе поддержки хостинга. Как вариант, можно </w:t>
      </w:r>
      <w:r>
        <w:fldChar w:fldCharType="begin"/>
      </w:r>
      <w:r>
        <w:rPr>
          <w:smallCaps w:val="false"/>
          <w:caps w:val="false"/>
          <w:sz w:val="27"/>
          <w:spacing w:val="0"/>
          <w:i w:val="false"/>
          <w:u w:val="single"/>
          <w:b w:val="false"/>
          <w:rFonts w:ascii="Arial;Helvetica;sans-serif" w:hAnsi="Arial;Helvetica;sans-serif"/>
          <w:color w:val="0084B4"/>
        </w:rPr>
        <w:instrText> HYPERLINK "https://sheensay.ru/ispmanager" \l "kak-vosstanovit-dostup-k-ispmanager-sbrosit-root-parol"</w:instrText>
      </w:r>
      <w:r>
        <w:rPr>
          <w:smallCaps w:val="false"/>
          <w:caps w:val="false"/>
          <w:sz w:val="27"/>
          <w:spacing w:val="0"/>
          <w:i w:val="false"/>
          <w:u w:val="single"/>
          <w:b w:val="false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84B4"/>
          <w:spacing w:val="0"/>
          <w:sz w:val="27"/>
          <w:u w:val="single"/>
        </w:rPr>
        <w:t>восстановить пароль от ISPmanager</w:t>
      </w:r>
      <w:r>
        <w:rPr>
          <w:smallCaps w:val="false"/>
          <w:caps w:val="false"/>
          <w:sz w:val="27"/>
          <w:spacing w:val="0"/>
          <w:i w:val="false"/>
          <w:u w:val="single"/>
          <w:b w:val="false"/>
          <w:rFonts w:ascii="Arial;Helvetica;sans-serif" w:hAnsi="Arial;Helvetica;sans-serif"/>
          <w:color w:val="0084B4"/>
        </w:rPr>
        <w:fldChar w:fldCharType="end"/>
      </w: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4" w:name="pri-popytke-otkryt-ispmanager-vyskakivae"/>
      <w:bookmarkEnd w:id="4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При попытке открыть ISPmanager выскакивает предупреждение о небезопасном соединении</w:t>
      </w:r>
    </w:p>
    <w:p>
      <w:pPr>
        <w:pStyle w:val="Style21"/>
        <w:widowControl/>
        <w:shd w:val="clear" w:fill="FFFFFF"/>
        <w:spacing w:before="0" w:after="0"/>
        <w:ind w:left="567" w:right="567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 xml:space="preserve">Так как адрес на </w:t>
      </w:r>
      <w:hyperlink r:id="rId18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HTTPS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>, а на нём нет серификата, то попытка авторизоваться в Mozilla Firefox может закончиться неудачей. Рекомендую воспользоваться Chrome или Яндекс Браузером, и не обращать внимания на предупреждения о небезопасном соединении.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6143625" cy="4343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Вот пример, как авторизоваться в ISPmanager с помощью Яндекс Браузера или Google Chrome:</w:t>
      </w:r>
    </w:p>
    <w:p>
      <w:pPr>
        <w:pStyle w:val="Style17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Переходите по адресу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https://192.168.1.1:1500/ispmgr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(IP сервера Ваш);</w:t>
      </w:r>
    </w:p>
    <w:p>
      <w:pPr>
        <w:pStyle w:val="Style17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Видите предупреждение системы безопасности, жмёте 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Подробности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;</w:t>
      </w:r>
    </w:p>
    <w:p>
      <w:pPr>
        <w:pStyle w:val="Style17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Ниже жмёте 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Сделать исключение для этого сайта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.</w:t>
      </w:r>
    </w:p>
    <w:p>
      <w:pPr>
        <w:pStyle w:val="Style17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Вуаля, форма авторизации в панели ISPmanager доступна, пользуйтесь.</w:t>
        <w:br/>
      </w:r>
      <w:r>
        <w:rPr/>
        <w:drawing>
          <wp:inline distT="0" distB="0" distL="0" distR="0">
            <wp:extent cx="2647950" cy="26765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5" w:name="kak-pravilno-nastroit-ispmanager"/>
      <w:bookmarkEnd w:id="5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Как правильно настроить ISPmanager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А точнее, как правильно настроить сервер под управлением ISPmanager.</w:t>
        <w:br/>
        <w:t xml:space="preserve">По умолчанию, в ISPmanager работа в бекенде идёт под </w:t>
      </w:r>
      <w:hyperlink r:id="rId21" w:tgtFrame="_blank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0084B4"/>
            <w:spacing w:val="0"/>
            <w:sz w:val="27"/>
            <w:u w:val="single"/>
          </w:rPr>
          <w:t>Apache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. Я считаю, что оптимальнее для вебсервера иметь во фронтенде </w:t>
      </w:r>
      <w:hyperlink r:id="rId22" w:tgtFrame="_blank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0084B4"/>
            <w:spacing w:val="0"/>
            <w:sz w:val="27"/>
            <w:u w:val="single"/>
          </w:rPr>
          <w:t>NGINX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, а в бекенде PHP-FPM, так как он производительнее и проще в настройке. Такую возможность и настроим.</w:t>
      </w: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6" w:name="ustanovka-nginx-i-php-fpm-v-ispmanager"/>
      <w:bookmarkEnd w:id="6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Установка NGINX и PHP-FPM в ISPmanager</w:t>
      </w:r>
    </w:p>
    <w:p>
      <w:pPr>
        <w:pStyle w:val="Style17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Слева в боковом меню находим пункт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Настройки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Возможности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1885950" cy="234315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Выбираем пункт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Веб-сервер (WWW)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Изменить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6934200" cy="14097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Добавляем галочки напротив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NGINX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и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PHP-FPM FastCGI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, сохраняем изменения.</w:t>
        <w:br/>
      </w:r>
      <w:r>
        <w:rPr/>
        <w:drawing>
          <wp:inline distT="0" distB="0" distL="0" distR="0">
            <wp:extent cx="5705475" cy="40386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Обязательно дожидаемся окончания установки NGINX и PHP-FPM.</w:t>
        <w:br/>
      </w:r>
      <w:r>
        <w:rPr/>
        <w:drawing>
          <wp:inline distT="0" distB="0" distL="0" distR="0">
            <wp:extent cx="4772025" cy="20193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7" w:name="kak-izmenit-versiyu-php"/>
      <w:bookmarkEnd w:id="7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Как изменить версию PHP</w:t>
      </w:r>
    </w:p>
    <w:p>
      <w:pPr>
        <w:pStyle w:val="Style21"/>
        <w:widowControl/>
        <w:shd w:val="clear" w:fill="FFFFFF"/>
        <w:spacing w:before="0" w:after="0"/>
        <w:ind w:left="567" w:right="567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 xml:space="preserve">По умолчанию, вебсервер поддерживает версию PHP 5.6. Но Вы можете включить любую другую альтернативную версию, выбрав её в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Возможностях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>. Всё аналогично инструкции выше.</w:t>
        <w:br/>
      </w:r>
      <w:r>
        <w:rPr/>
        <w:drawing>
          <wp:inline distT="0" distB="0" distL="0" distR="0">
            <wp:extent cx="5791200" cy="155257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8" w:name="nastrojka-shablonov-v-ispmanager"/>
      <w:bookmarkEnd w:id="8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Настройка шаблонов в ISPmanager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Далее, стоит настроить шаблоны, чтобы в 1 клик собирать нужную конструкцию для нового пользователя и проекта.</w:t>
      </w:r>
    </w:p>
    <w:p>
      <w:pPr>
        <w:pStyle w:val="Style17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В боковом меню слева находим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Настройки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Шаблоны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, создаём новый;</w:t>
        <w:br/>
      </w:r>
      <w:r>
        <w:rPr/>
        <w:drawing>
          <wp:inline distT="0" distB="0" distL="0" distR="0">
            <wp:extent cx="1857375" cy="239077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Название можно поставить любое, например «NGINX + PHP-FPM». Остальные параметры можете оставить по умолчанию, главное отметить галочками пункты: </w:t>
      </w:r>
      <w:r>
        <w:rPr>
          <w:rStyle w:val="Style11"/>
          <w:rFonts w:ascii="Arial;Helvetica;sans-serif" w:hAnsi="Arial;Helvetica;sans-serif"/>
          <w:b/>
          <w:i/>
          <w:caps w:val="false"/>
          <w:smallCaps w:val="false"/>
          <w:color w:val="007878"/>
          <w:spacing w:val="0"/>
          <w:sz w:val="24"/>
        </w:rPr>
        <w:t>Может использовать PHP в режиме FastCGI (Nginx + PHP-FPM)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и </w:t>
      </w:r>
      <w:r>
        <w:rPr>
          <w:rStyle w:val="Style11"/>
          <w:rFonts w:ascii="Arial;Helvetica;sans-serif" w:hAnsi="Arial;Helvetica;sans-serif"/>
          <w:b/>
          <w:i/>
          <w:caps w:val="false"/>
          <w:smallCaps w:val="false"/>
          <w:color w:val="007878"/>
          <w:spacing w:val="0"/>
          <w:sz w:val="24"/>
        </w:rPr>
        <w:t>Тип обработчика PHP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поставить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FastCGI (NGINX + PHP-FPM)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. Сохранить изменения</w:t>
        <w:br/>
      </w:r>
      <w:r>
        <w:rPr/>
        <w:drawing>
          <wp:inline distT="0" distB="0" distL="0" distR="0">
            <wp:extent cx="5553075" cy="456247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9" w:name="nastrojka-shablonizatora-konfiguratsionn"/>
      <w:bookmarkEnd w:id="9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Настройка шаблонизатора конфигурационных файлов в ISPmanager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Главная проблема в ISPmanager: если создавать на базе NGINX и PHP-FPM сайт на WordPress, то в конфигурационном файле сайта в </w:t>
      </w:r>
      <w:r>
        <w:rPr>
          <w:rStyle w:val="Style13"/>
          <w:rFonts w:ascii="monospace;monospace" w:hAnsi="monospace;monospace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vhosts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 прописываются правила, которые не позволяют работать с постоянными ссылками, все внутренние страницы отдают 404 ошибку. Это из-за того, что в секции Server прописывается следующая конструкция: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54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5306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6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7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8</w:t>
            </w:r>
          </w:p>
        </w:tc>
        <w:tc>
          <w:tcPr>
            <w:tcW w:w="5306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/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~ [^/]\.ph(p\d*|tml)$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try_files /does_not_exists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@php;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@php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hd w:fill="FFFFFF" w:val="clear"/>
              </w:rPr>
              <w:t>### Остальные правила обработки php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>Её можно заменить вручную на следующую конструкцию: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54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5306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hd w:fill="6CE26C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FFFFFF"/>
                <w:shd w:fill="6CE26C" w:val="clear"/>
              </w:rPr>
              <w:t>2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6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7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8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9</w:t>
            </w:r>
          </w:p>
        </w:tc>
        <w:tc>
          <w:tcPr>
            <w:tcW w:w="5306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/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E0E0E0" w:val="clear"/>
              </w:rPr>
              <w:t xml:space="preserve">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try_files $uri $uri/ /index.php?$args;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~ [^/]\.ph(p\d*|tml)$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try_files /does_not_exists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@php;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@php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hd w:fill="FFFFFF" w:val="clear"/>
              </w:rPr>
              <w:t>### Остальные правила обработки php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>Либо на: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57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5606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try_files $uri $uri/ /index.php?$args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~ \.php$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hd w:fill="FFFFFF" w:val="clear"/>
              </w:rPr>
              <w:t>### Остальные правила обработки php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>А ещё лучше подключить правила под кеширующий плагин, например NGINX + WP Super Cache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9802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6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7</w:t>
            </w:r>
          </w:p>
        </w:tc>
        <w:tc>
          <w:tcPr>
            <w:tcW w:w="9802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hd w:fill="FFFFFF" w:val="clear"/>
              </w:rPr>
              <w:t>### Создаём и подключаем wpsc.conf, в котором определяем правила обработки под WP Super Cache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hd w:fill="FFFFFF" w:val="clear"/>
              </w:rPr>
              <w:t xml:space="preserve">### Подробнее </w:t>
            </w:r>
            <w:hyperlink r:id="rId30">
              <w:r>
                <w:rPr>
                  <w:rFonts w:eastAsia="Liberation Mono" w:cs="Liberation Mono" w:ascii="Liberation Mono" w:hAnsi="Liberation Mono"/>
                  <w:b w:val="false"/>
                  <w:i w:val="false"/>
                  <w:caps w:val="false"/>
                  <w:smallCaps w:val="false"/>
                  <w:color w:val="008200"/>
                  <w:u w:val="single"/>
                  <w:shd w:fill="FFFFFF" w:val="clear"/>
                </w:rPr>
                <w:t>https://sheensay.ru/?p=1915</w:t>
              </w:r>
            </w:hyperlink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include /etc/nginx/wpsc.conf;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caps w:val="false"/>
                <w:smallCaps w:val="false"/>
                <w:shd w:fill="FFFFFF" w:val="clear"/>
              </w:rPr>
            </w:pPr>
            <w:r>
              <w:rPr>
                <w:caps w:val="false"/>
                <w:smallCaps w:val="false"/>
                <w:shd w:fill="FFFFFF" w:val="clear"/>
              </w:rPr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~ \.php$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shd w:fill="FFFFFF" w:val="clear"/>
              </w:rPr>
              <w:t>### Остальные правила обработки php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>Но чтобы не править конфигурационный файл руками каждый раз при создании нового сайта, можно 1 раз настроить шаблонизатор конфигурационных файлов NGINX.</w:t>
        <w:br/>
        <w:t xml:space="preserve">Для этого надо скопировать файл </w:t>
      </w:r>
      <w:r>
        <w:rPr>
          <w:rStyle w:val="Style13"/>
          <w:rFonts w:ascii="monospace;monospace" w:hAnsi="monospace;monospace"/>
          <w:caps w:val="false"/>
          <w:smallCaps w:val="false"/>
          <w:color w:val="333333"/>
          <w:spacing w:val="0"/>
          <w:sz w:val="24"/>
          <w:shd w:fill="F9F2F4" w:val="clear"/>
        </w:rPr>
        <w:t>nginx-vhosts.template</w:t>
      </w:r>
      <w:r>
        <w:rPr>
          <w:caps w:val="false"/>
          <w:smallCaps w:val="false"/>
          <w:color w:val="333333"/>
          <w:spacing w:val="0"/>
        </w:rPr>
        <w:t xml:space="preserve"> из </w:t>
      </w:r>
      <w:r>
        <w:rPr>
          <w:rStyle w:val="Style13"/>
          <w:rFonts w:ascii="monospace;monospace" w:hAnsi="monospace;monospace"/>
          <w:caps w:val="false"/>
          <w:smallCaps w:val="false"/>
          <w:color w:val="333333"/>
          <w:spacing w:val="0"/>
          <w:sz w:val="24"/>
          <w:shd w:fill="F9F2F4" w:val="clear"/>
        </w:rPr>
        <w:t>/usr/local/mgr5/etc/templates/default/nginx-vhosts.template</w:t>
      </w:r>
      <w:r>
        <w:rPr>
          <w:caps w:val="false"/>
          <w:smallCaps w:val="false"/>
          <w:color w:val="333333"/>
          <w:spacing w:val="0"/>
        </w:rPr>
        <w:t xml:space="preserve"> в </w:t>
      </w:r>
      <w:r>
        <w:rPr>
          <w:rStyle w:val="Style13"/>
          <w:rFonts w:ascii="monospace;monospace" w:hAnsi="monospace;monospace"/>
          <w:caps w:val="false"/>
          <w:smallCaps w:val="false"/>
          <w:color w:val="333333"/>
          <w:spacing w:val="0"/>
          <w:sz w:val="24"/>
          <w:shd w:fill="F9F2F4" w:val="clear"/>
        </w:rPr>
        <w:t>/usr/local/mgr5/etc/templates</w:t>
      </w:r>
      <w:r>
        <w:rPr>
          <w:caps w:val="false"/>
          <w:smallCaps w:val="false"/>
          <w:color w:val="333333"/>
          <w:spacing w:val="0"/>
        </w:rPr>
        <w:t xml:space="preserve"> с тем же именем и изменить конфигурацию следующим образом:</w:t>
      </w:r>
    </w:p>
    <w:p>
      <w:pPr>
        <w:pStyle w:val="Style17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Находим блок: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6607" w:type="dxa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6285"/>
      </w:tblGrid>
      <w:tr>
        <w:trPr/>
        <w:tc>
          <w:tcPr>
            <w:tcW w:w="321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6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7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8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9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10</w:t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/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{%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if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$PHP == on 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~ [^/]\.ph(p\d*|tml)$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{%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if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$PHP_MODE == php_mode_fcgi_nginxfpm 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try_files /does_not_exists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@php;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{%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else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try_files /does_not_exists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@fallback;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{% endif 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{% endif %}</w:t>
            </w:r>
          </w:p>
        </w:tc>
      </w:tr>
    </w:tbl>
    <w:p>
      <w:pPr>
        <w:pStyle w:val="Style17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i/>
          <w:caps w:val="false"/>
          <w:smallCaps w:val="false"/>
          <w:color w:val="333333"/>
          <w:spacing w:val="0"/>
        </w:rPr>
        <w:t xml:space="preserve">Заменяем его на нужный нам (для примера, универсальный </w:t>
      </w:r>
      <w:r>
        <w:rPr>
          <w:rStyle w:val="Style13"/>
          <w:rFonts w:ascii="monospace;monospace" w:hAnsi="monospace;monospace"/>
          <w:i/>
          <w:caps w:val="false"/>
          <w:smallCaps w:val="false"/>
          <w:color w:val="C7254E"/>
          <w:spacing w:val="0"/>
          <w:sz w:val="24"/>
          <w:shd w:fill="F9F2F4" w:val="clear"/>
        </w:rPr>
        <w:t>try_files $uri $uri/ /index.php?$args;</w:t>
      </w:r>
      <w:r>
        <w:rPr>
          <w:i/>
          <w:caps w:val="false"/>
          <w:smallCaps w:val="false"/>
          <w:color w:val="333333"/>
          <w:spacing w:val="0"/>
        </w:rPr>
        <w:t>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6607" w:type="dxa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6285"/>
      </w:tblGrid>
      <w:tr>
        <w:trPr/>
        <w:tc>
          <w:tcPr>
            <w:tcW w:w="321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hd w:fill="6CE26C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FFFFFF"/>
                <w:shd w:fill="6CE26C" w:val="clear"/>
              </w:rPr>
              <w:t>3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6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7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8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9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10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11</w:t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/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{%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if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$PHP == on 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E0E0E0" w:val="clear"/>
              </w:rPr>
              <w:t xml:space="preserve">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E0E0E0" w:val="clear"/>
              </w:rPr>
              <w:t>try_files $uri $uri/ /index.php?$args;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location ~ [^/]\.ph(p\d*|tml)$ {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{%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if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$PHP_MODE == php_mode_fcgi_nginxfpm 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try_files /does_not_exists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@php;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{%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/>
                <w:i w:val="false"/>
                <w:caps w:val="false"/>
                <w:smallCaps w:val="false"/>
                <w:color w:val="006699"/>
                <w:shd w:fill="FFFFFF" w:val="clear"/>
              </w:rPr>
              <w:t>else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try_files /does_not_exists</w:t>
            </w: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@fallback;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{% endif %}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C7254E"/>
                <w:shd w:fill="FFFFFF" w:val="clear"/>
              </w:rPr>
              <w:t xml:space="preserve">    </w:t>
            </w: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}</w:t>
            </w:r>
          </w:p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{% endif %}</w:t>
            </w:r>
          </w:p>
        </w:tc>
      </w:tr>
    </w:tbl>
    <w:p>
      <w:pPr>
        <w:pStyle w:val="Style17"/>
        <w:widowControl/>
        <w:numPr>
          <w:ilvl w:val="0"/>
          <w:numId w:val="0"/>
        </w:numPr>
        <w:spacing w:before="0" w:after="420"/>
        <w:ind w:left="60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hyperlink r:id="rId31" w:tgtFrame="_blank">
        <w:r>
          <w:rPr>
            <w:caps w:val="false"/>
            <w:smallCaps w:val="false"/>
            <w:color w:val="333333"/>
            <w:spacing w:val="0"/>
            <w:u w:val="single"/>
          </w:rPr>
          <w:t>Подробнее</w:t>
        </w:r>
      </w:hyperlink>
      <w:r>
        <w:rPr>
          <w:caps w:val="false"/>
          <w:smallCaps w:val="false"/>
          <w:color w:val="333333"/>
          <w:spacing w:val="0"/>
        </w:rPr>
        <w:t>.</w:t>
      </w: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0" w:name="nastrojka-rezervnogo-kopirovaniya-v-ispm"/>
      <w:bookmarkEnd w:id="10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Настройка резервного копирования в ISPmanager</w:t>
      </w:r>
    </w:p>
    <w:p>
      <w:pPr>
        <w:pStyle w:val="Style17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Под пользователем root слева в боковом меню находим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Инструменты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Резервные копии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1952625" cy="164782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Настраиваем, куда сохранять бекапы. На выбор: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Локальный каталог (на скриншоте ниже его настройка);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Dropbox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Яндекс Диск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Amazon S3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FTP (удалённый)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SFTP (SSH)</w:t>
      </w:r>
    </w:p>
    <w:p>
      <w:pPr>
        <w:pStyle w:val="Style17"/>
        <w:widowControl/>
        <w:numPr>
          <w:ilvl w:val="0"/>
          <w:numId w:val="0"/>
        </w:numPr>
        <w:spacing w:before="0" w:after="420"/>
        <w:ind w:left="60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>Что касается тонкостей настройки: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Есть возможность установки пароля на архив с резервной копией;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Можно указать, какие папки исключить из резервной копии (обычно служебные);</w:t>
      </w:r>
    </w:p>
    <w:p>
      <w:pPr>
        <w:pStyle w:val="Style17"/>
        <w:widowControl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420"/>
        <w:ind w:left="12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Также, можно исключить некоторые базы данных.</w:t>
      </w:r>
    </w:p>
    <w:p>
      <w:pPr>
        <w:pStyle w:val="Style17"/>
        <w:widowControl/>
        <w:numPr>
          <w:ilvl w:val="0"/>
          <w:numId w:val="0"/>
        </w:numPr>
        <w:spacing w:before="0" w:after="0"/>
        <w:ind w:left="60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 xml:space="preserve">После настройки изменения нужно 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сохранить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>.</w:t>
        <w:br/>
      </w:r>
      <w:r>
        <w:rPr/>
        <w:drawing>
          <wp:inline distT="0" distB="0" distL="0" distR="0">
            <wp:extent cx="5343525" cy="613410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Теперь у каждого пользователя в настройках есть возможность включить резервное копирование</w:t>
        <w:br/>
      </w:r>
      <w:r>
        <w:rPr/>
        <w:drawing>
          <wp:inline distT="0" distB="0" distL="0" distR="0">
            <wp:extent cx="5238750" cy="3333750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widowControl/>
        <w:shd w:val="clear" w:fill="FFFFFF"/>
        <w:spacing w:before="0" w:after="0"/>
        <w:ind w:left="567" w:right="567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>Резервные копии будут создаваться только для сайтов, созданных через ISPmanager, то есть тех, о которых он знает.</w:t>
      </w:r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1" w:name="dobavlenie-novogo-sajta-i-polzovatelya"/>
      <w:bookmarkEnd w:id="11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Добавление нового сайта и пользователя</w:t>
      </w:r>
    </w:p>
    <w:p>
      <w:pPr>
        <w:pStyle w:val="Style21"/>
        <w:widowControl/>
        <w:shd w:val="clear" w:fill="FFFFFF"/>
        <w:spacing w:before="0" w:after="0"/>
        <w:ind w:left="567" w:right="567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444444"/>
          <w:spacing w:val="0"/>
          <w:sz w:val="27"/>
        </w:rPr>
        <w:t>Я рекомендую под каждый сайт и проект создавать отдельного пользователя, и в панели с сайтами и их данными работать строго под пользователем, которому они принадлежат. Так Вы не перепутаете, кто есть кто, и за что отвечает.</w:t>
      </w:r>
    </w:p>
    <w:p>
      <w:pPr>
        <w:pStyle w:val="Style17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Создаётся новый пользователель с помощью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Учётные записи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Пользователи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.</w:t>
        <w:br/>
      </w:r>
      <w:r>
        <w:rPr/>
        <w:drawing>
          <wp:inline distT="0" distB="0" distL="0" distR="0">
            <wp:extent cx="1962150" cy="2514600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Тут нужно заполнять много полей, и вот на данном этапе может помочь заранее подготовленный шаблон. Выбираем из списка один из подготовленных выше вариантов, и поля настроек автоматически заполняются под нужную нам конфигурацию.</w:t>
        <w:br/>
      </w:r>
      <w:r>
        <w:rPr/>
        <w:drawing>
          <wp:inline distT="0" distB="0" distL="0" distR="0">
            <wp:extent cx="5286375" cy="206692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На втором шаге можно прописать, какой домен присвоить пользователю с автоматическим созданием соответствующего окружения: WWW, FTP, Почтовый домен, и даже сразу же установить одну из предлагаемых CMS (например, </w:t>
      </w:r>
      <w:hyperlink r:id="rId37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WordPress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). От ненужных пунктов можно отказаться.</w:t>
        <w:br/>
      </w:r>
      <w:r>
        <w:rPr/>
        <w:drawing>
          <wp:inline distT="0" distB="0" distL="0" distR="0">
            <wp:extent cx="5267325" cy="4295775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После создания пользователя нужно авторизоваться под ним, чтобы продолжить работать над настройкой сайта. Слева в боковом меню находим</w:t>
        <w:br/>
      </w:r>
      <w:r>
        <w:rPr/>
        <w:drawing>
          <wp:inline distT="0" distB="0" distL="0" distR="0">
            <wp:extent cx="6219825" cy="2162175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2" w:name="kak-v-ispmanager-ustanovit-i-obnovit-mys"/>
      <w:bookmarkEnd w:id="12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Как в ISPmanager установить и обновить MySQL 5.7 и MariaDB 10.1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В ISPmanager 5 версия MySQL по умолчанию — это 5.5. Другие версии устанавливаются из панели с помощью Docker. Звучит страшно, но всё решается парой кликов мыши.</w:t>
      </w:r>
    </w:p>
    <w:p>
      <w:pPr>
        <w:pStyle w:val="Style17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Слева в боковом меню находим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Настройки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Серверы баз данных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;</w:t>
        <w:br/>
      </w:r>
      <w:r>
        <w:rPr/>
        <w:drawing>
          <wp:inline distT="0" distB="0" distL="0" distR="0">
            <wp:extent cx="1714500" cy="2295525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Добавляем новую базу данных с помощью 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Создать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;</w:t>
        <w:br/>
      </w:r>
      <w:r>
        <w:rPr/>
        <w:drawing>
          <wp:inline distT="0" distB="0" distL="0" distR="0">
            <wp:extent cx="6429375" cy="1866900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Выбираете нужную версию MySQL или MariaDB, вводите нужное название, пароль от сервера, остальное как есть;</w:t>
        <w:br/>
      </w:r>
      <w:r>
        <w:rPr/>
        <w:drawing>
          <wp:inline distT="0" distB="0" distL="0" distR="0">
            <wp:extent cx="5514975" cy="3276600"/>
            <wp:effectExtent l="0" t="0" r="0" b="0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Docker автоматически всё установит. Вот как будет выглядеть список серверов баз данных после установки:</w:t>
        <w:br/>
      </w:r>
      <w:r>
        <w:rPr/>
        <w:drawing>
          <wp:inline distT="0" distB="0" distL="0" distR="0">
            <wp:extent cx="6219825" cy="2305050"/>
            <wp:effectExtent l="0" t="0" r="0" b="0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Теперь при создании новой базы данных можно выбрать, на каком сервере создавать.</w:t>
        <w:br/>
      </w:r>
      <w:r>
        <w:rPr/>
        <w:drawing>
          <wp:inline distT="0" distB="0" distL="0" distR="0">
            <wp:extent cx="5457825" cy="3667125"/>
            <wp:effectExtent l="0" t="0" r="0" b="0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При необходимости, базу данных можно вручную перенести из старого сервера MySQL на новый.</w:t>
      </w: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3" w:name="kak-v-docker-zapustit-perezapustit-ostan"/>
      <w:bookmarkEnd w:id="13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Как в Docker запустить, перезапустить, остановить MySQL, MariaDB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Все команды в Docker идут через </w:t>
      </w:r>
      <w:r>
        <w:rPr>
          <w:rStyle w:val="Style13"/>
          <w:rFonts w:ascii="monospace;monospace" w:hAnsi="monospace;monospace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docker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. Обращаться надо к названию контейнера.</w:t>
        <w:br/>
        <w:t xml:space="preserve">Например, в ISPmanager переходим в </w:t>
      </w:r>
      <w:r>
        <w:rPr>
          <w:rStyle w:val="Style13"/>
          <w:rFonts w:ascii="monospace;monospace" w:hAnsi="monospace;monospace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Настройки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Серверы баз данных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 — в столбце </w:t>
      </w:r>
      <w:r>
        <w:rPr>
          <w:rStyle w:val="Style13"/>
          <w:rFonts w:ascii="monospace;monospace" w:hAnsi="monospace;monospace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Имя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 находим нужный сервер (в моём случае, это mysql-5.7), это и есть имя в Docker.</w:t>
        <w:br/>
      </w:r>
      <w:r>
        <w:rPr/>
        <w:drawing>
          <wp:inline distT="0" distB="0" distL="0" distR="0">
            <wp:extent cx="6610350" cy="2162175"/>
            <wp:effectExtent l="0" t="0" r="0" b="0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>Теперь, например, команда запустить сервер: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28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724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docker start mysql-5.7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>Остановить сервер: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28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682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682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docker stop mysql-5.7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>Перезапустить сервер: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31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965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righ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965" w:type="dxa"/>
            <w:tcBorders/>
            <w:vAlign w:val="center"/>
          </w:tcPr>
          <w:p>
            <w:pPr>
              <w:pStyle w:val="Style24"/>
              <w:widowControl w:val="false"/>
              <w:spacing w:before="0" w:after="0"/>
              <w:ind w:left="0" w:right="0" w:hanging="0"/>
              <w:jc w:val="left"/>
              <w:rPr>
                <w:rFonts w:ascii="Monaco;consolas;bitstream vera sans mono;courier new;Courier;monospace" w:hAnsi="Monaco;consolas;bitstream vera sans mono;courier new;Courier;monospace" w:eastAsia="Monaco;consolas;bitstream vera sans mono;courier new;Courier;monospace" w:cs="Monac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3"/>
                <w:rFonts w:ascii="Monaco;consolas;bitstream vera sans mono;courier new;Courier;monospace" w:hAnsi="Monac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docker restart mysql-5.7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3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4" w:name="oshibka-v-zaprose-1273-unknown-collation"/>
      <w:bookmarkEnd w:id="14"/>
      <w:r>
        <w:rPr>
          <w:rFonts w:ascii="Georgia;Times;serif" w:hAnsi="Georgia;Times;serif"/>
          <w:b w:val="false"/>
          <w:caps w:val="false"/>
          <w:smallCaps w:val="false"/>
          <w:color w:val="333333"/>
          <w:spacing w:val="0"/>
        </w:rPr>
        <w:t>Ошибка в запросe (1273): Unknown collation: ‘utf8mb4_unicode_520_ci’</w:t>
      </w:r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Чтобы решить подобную ошибку, достаточно </w:t>
      </w:r>
      <w:r>
        <w:fldChar w:fldCharType="begin"/>
      </w:r>
      <w:r>
        <w:rPr>
          <w:smallCaps w:val="false"/>
          <w:caps w:val="false"/>
          <w:sz w:val="27"/>
          <w:spacing w:val="0"/>
          <w:i w:val="false"/>
          <w:u w:val="single"/>
          <w:b w:val="false"/>
          <w:rFonts w:ascii="Arial;Helvetica;sans-serif" w:hAnsi="Arial;Helvetica;sans-serif"/>
          <w:color w:val="0084B4"/>
        </w:rPr>
        <w:instrText> HYPERLINK "https://sheensay.ru/ispmanager" \l "kak-v-ispmanager-ustanovit-i-obnovit-mysql-5-7-i-mariadb-10-1"</w:instrText>
      </w:r>
      <w:r>
        <w:rPr>
          <w:smallCaps w:val="false"/>
          <w:caps w:val="false"/>
          <w:sz w:val="27"/>
          <w:spacing w:val="0"/>
          <w:i w:val="false"/>
          <w:u w:val="single"/>
          <w:b w:val="false"/>
          <w:rFonts w:ascii="Arial;Helvetica;sans-serif" w:hAnsi="Arial;Helvetica;sans-serif"/>
          <w:color w:val="0084B4"/>
        </w:rPr>
        <w:fldChar w:fldCharType="separate"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84B4"/>
          <w:spacing w:val="0"/>
          <w:sz w:val="27"/>
          <w:u w:val="single"/>
        </w:rPr>
        <w:t>обновить версию MySQL</w:t>
      </w:r>
      <w:r>
        <w:rPr>
          <w:smallCaps w:val="false"/>
          <w:caps w:val="false"/>
          <w:sz w:val="27"/>
          <w:spacing w:val="0"/>
          <w:i w:val="false"/>
          <w:u w:val="single"/>
          <w:b w:val="false"/>
          <w:rFonts w:ascii="Arial;Helvetica;sans-serif" w:hAnsi="Arial;Helvetica;sans-serif"/>
          <w:color w:val="0084B4"/>
        </w:rPr>
        <w:fldChar w:fldCharType="end"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44444"/>
          <w:spacing w:val="0"/>
          <w:sz w:val="27"/>
        </w:rPr>
        <w:t xml:space="preserve"> до версии 5.6 или 5.7, либо установить MariaDB 10.1 или выше.</w:t>
        <w:br/>
        <w:t>Если обновление невозможно, тогда поможет следующее:</w:t>
      </w:r>
    </w:p>
    <w:p>
      <w:pPr>
        <w:pStyle w:val="Style17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Открываем дамп базы данных текстовом редакторе, например, </w:t>
      </w:r>
      <w:hyperlink r:id="rId46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Notepad++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или </w:t>
      </w:r>
      <w:hyperlink r:id="rId47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Far Manager</w:t>
        </w:r>
      </w:hyperlink>
    </w:p>
    <w:p>
      <w:pPr>
        <w:pStyle w:val="Style17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С помощью автозамены (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Ctrl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+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H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в </w:t>
      </w:r>
      <w:r>
        <w:rPr>
          <w:rStyle w:val="Style11"/>
          <w:rFonts w:ascii="Arial;Helvetica;sans-serif" w:hAnsi="Arial;Helvetica;sans-serif"/>
          <w:b/>
          <w:i/>
          <w:caps w:val="false"/>
          <w:smallCaps w:val="false"/>
          <w:color w:val="007878"/>
          <w:spacing w:val="0"/>
          <w:sz w:val="24"/>
        </w:rPr>
        <w:t>Notepad++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) заменяем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utf8mb4_unicode_520_ci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на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utf8_general_ci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5362575" cy="2647950"/>
            <wp:effectExtent l="0" t="0" r="0" b="0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Затем, ещё раз массово заменяем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utf8mb4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на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utf8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5381625" cy="2638425"/>
            <wp:effectExtent l="0" t="0" r="0" b="0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Сохраняем изменения и используем получившийся дамп для того, чтобы развернуть из него копию базы данных.</w:t>
      </w:r>
    </w:p>
    <w:p>
      <w:pPr>
        <w:pStyle w:val="2"/>
        <w:widowControl/>
        <w:spacing w:lineRule="auto" w:line="288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5" w:name="kak-vosstanovit-dostup-k-ispmanager-sbro"/>
      <w:bookmarkEnd w:id="15"/>
      <w:r>
        <w:rPr>
          <w:rFonts w:ascii="Georgia;Times;serif" w:hAnsi="Georgia;Times;serif"/>
          <w:b w:val="false"/>
          <w:i w:val="false"/>
          <w:caps w:val="false"/>
          <w:smallCaps w:val="false"/>
          <w:color w:val="000000"/>
          <w:spacing w:val="0"/>
          <w:sz w:val="27"/>
        </w:rPr>
        <w:t>Как восстановить доступ к ISPmanager, сбросить пароль root</w:t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Авторизуемся в панели VDSmanager, переходим в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Управление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Виртуальные машины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Выделить нужный сервер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—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Перезапуск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:</w:t>
        <w:br/>
      </w:r>
      <w:r>
        <w:rPr/>
        <w:drawing>
          <wp:inline distT="0" distB="0" distL="0" distR="0">
            <wp:extent cx="5153025" cy="2028825"/>
            <wp:effectExtent l="0" t="0" r="0" b="0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Тут же, незамедлительно, переходим в VNC (IPMI или ipKVM для выделенного сервера), чтобы успеть до определённого этапа перезагруки сервера:</w:t>
        <w:br/>
      </w:r>
      <w:r>
        <w:rPr/>
        <w:drawing>
          <wp:inline distT="0" distB="0" distL="0" distR="0">
            <wp:extent cx="3552825" cy="876300"/>
            <wp:effectExtent l="0" t="0" r="0" b="0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На этапе выбора ядра нажимаем 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e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(сразу после открытия консоли)</w:t>
        <w:br/>
      </w:r>
      <w:r>
        <w:rPr/>
        <w:drawing>
          <wp:inline distT="0" distB="0" distL="0" distR="0">
            <wp:extent cx="6115050" cy="2247900"/>
            <wp:effectExtent l="0" t="0" r="0" b="0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  <w:t>Если не успели, повторите перезагрузку ещё раз;</w:t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Находим строку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linux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и заменяем в ней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ro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на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rw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5981700" cy="3114675"/>
            <wp:effectExtent l="0" t="0" r="0" b="0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Заменяем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quiet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на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single init=/bin/bash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4476750" cy="2924175"/>
            <wp:effectExtent l="0" t="0" r="0" b="0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600" w:right="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Нажимаем 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Ctrl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+</w:t>
      </w:r>
      <w:r>
        <w:rPr>
          <w:rStyle w:val="Style14"/>
          <w:rFonts w:ascii="Arial;helvetica neue;Helvetica;sans-serif" w:hAnsi="Arial;helvetica neue;Helvetica;sans-serif"/>
          <w:b w:val="false"/>
          <w:i/>
          <w:caps w:val="false"/>
          <w:smallCaps w:val="false"/>
          <w:color w:val="242729"/>
          <w:spacing w:val="0"/>
          <w:sz w:val="24"/>
          <w:bdr w:val="single" w:sz="2" w:space="1" w:color="ADB3B9"/>
          <w:shd w:fill="E1E3E5" w:val="clear"/>
        </w:rPr>
        <w:t>X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, сервер перезагрузится в режим </w:t>
      </w:r>
      <w:r>
        <w:rPr>
          <w:rStyle w:val="Style11"/>
          <w:rFonts w:ascii="Arial;Helvetica;sans-serif" w:hAnsi="Arial;Helvetica;sans-serif"/>
          <w:b/>
          <w:i/>
          <w:caps w:val="false"/>
          <w:smallCaps w:val="false"/>
          <w:color w:val="007878"/>
          <w:spacing w:val="0"/>
          <w:sz w:val="24"/>
        </w:rPr>
        <w:t>single mode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, появится консоль, в которой можно изменить пароль</w:t>
        <w:br/>
      </w:r>
      <w:r>
        <w:rPr/>
        <w:drawing>
          <wp:inline distT="0" distB="0" distL="0" distR="0">
            <wp:extent cx="3219450" cy="2543175"/>
            <wp:effectExtent l="0" t="0" r="0" b="0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В консоль вводите команду </w:t>
      </w:r>
      <w:r>
        <w:rPr>
          <w:rStyle w:val="Style13"/>
          <w:rFonts w:ascii="monospace;monospace" w:hAnsi="monospace;monospace"/>
          <w:b w:val="false"/>
          <w:i/>
          <w:caps w:val="false"/>
          <w:smallCaps w:val="false"/>
          <w:color w:val="C7254E"/>
          <w:spacing w:val="0"/>
          <w:sz w:val="24"/>
          <w:shd w:fill="F9F2F4" w:val="clear"/>
        </w:rPr>
        <w:t>passwd</w:t>
      </w: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br/>
      </w:r>
      <w:r>
        <w:rPr/>
        <w:drawing>
          <wp:inline distT="0" distB="0" distL="0" distR="0">
            <wp:extent cx="2466975" cy="942975"/>
            <wp:effectExtent l="0" t="0" r="0" b="0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После успешной установки нового пароля, снова перезагружаем сервер и входим в консоль уже с новым паролем</w:t>
        <w:br/>
      </w:r>
      <w:r>
        <w:rPr/>
        <w:drawing>
          <wp:inline distT="0" distB="0" distL="0" distR="0">
            <wp:extent cx="3638550" cy="1019175"/>
            <wp:effectExtent l="0" t="0" r="0" b="0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widowControl/>
        <w:pBdr>
          <w:top w:val="dashed" w:sz="2" w:space="15" w:color="000000"/>
          <w:left w:val="dashed" w:sz="2" w:space="38" w:color="000000"/>
          <w:bottom w:val="dashed" w:sz="2" w:space="15" w:color="000000"/>
        </w:pBdr>
        <w:shd w:val="clear" w:fill="FFFFFF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>Хостинг, который я рекомендую:</w:t>
      </w:r>
    </w:p>
    <w:p>
      <w:pPr>
        <w:pStyle w:val="Style21"/>
        <w:widowControl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spacing w:before="0" w:after="0"/>
        <w:ind w:left="1167" w:right="567" w:hanging="283"/>
        <w:rPr>
          <w:rFonts w:ascii="Times Newer Roman" w:hAnsi="Times Newer Roman"/>
          <w:sz w:val="24"/>
          <w:szCs w:val="24"/>
        </w:rPr>
      </w:pPr>
      <w:hyperlink r:id="rId58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Beget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- виртуальный хостинг. Отличный вариант для тех, кто не хочет отвлекаться на настройку хостинга и полностью полагается на качественный сервис. Есть полностью бесплатный тариф для новичков.</w:t>
      </w:r>
    </w:p>
    <w:p>
      <w:pPr>
        <w:pStyle w:val="Style21"/>
        <w:widowControl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spacing w:before="0" w:after="0"/>
        <w:ind w:left="1167" w:right="567" w:hanging="283"/>
        <w:rPr>
          <w:rFonts w:ascii="Times Newer Roman" w:hAnsi="Times Newer Roman"/>
          <w:sz w:val="24"/>
          <w:szCs w:val="24"/>
        </w:rPr>
      </w:pPr>
      <w:hyperlink r:id="rId59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Contabo Storage VPS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- очень дешёвые VPS: 2 ядра Xeon, 4 Гб оперативки и 300 Гб SSD+HDD за 3,99 евро в месяц!</w:t>
      </w:r>
    </w:p>
    <w:p>
      <w:pPr>
        <w:pStyle w:val="Style21"/>
        <w:widowControl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spacing w:before="0" w:after="0"/>
        <w:ind w:left="1167" w:right="567" w:hanging="283"/>
        <w:rPr>
          <w:rFonts w:ascii="Times Newer Roman" w:hAnsi="Times Newer Roman"/>
          <w:sz w:val="24"/>
          <w:szCs w:val="24"/>
        </w:rPr>
      </w:pPr>
      <w:hyperlink r:id="rId60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Contabo Fast VPS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- очень шустрый VPS: 4 ядра Xeon, 8 Гб оперативки и 200 Гб SSD (или 50 NVMe) за 4,99 евро в месяц!</w:t>
      </w:r>
    </w:p>
    <w:p>
      <w:pPr>
        <w:pStyle w:val="Style21"/>
        <w:widowControl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spacing w:before="0" w:after="0"/>
        <w:ind w:left="1167" w:right="567" w:hanging="283"/>
        <w:rPr>
          <w:rFonts w:ascii="Times Newer Roman" w:hAnsi="Times Newer Roman"/>
          <w:sz w:val="24"/>
          <w:szCs w:val="24"/>
        </w:rPr>
      </w:pPr>
      <w:hyperlink r:id="rId61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DigitalOcean</w:t>
        </w:r>
      </w:hyperlink>
      <w:r>
        <w:rPr>
          <w:rFonts w:ascii="Arial;Helvetica;sans-serif" w:hAnsi="Arial;Helvetica;sans-serif"/>
          <w:b w:val="false"/>
          <w:i/>
          <w:caps w:val="false"/>
          <w:smallCaps w:val="false"/>
          <w:color w:val="333333"/>
          <w:spacing w:val="0"/>
          <w:sz w:val="27"/>
        </w:rPr>
        <w:t xml:space="preserve"> - зарубежный облачный хостинг. Самый качественный сервис из существующих с аптаймом 99,9%. Для тех, кому важно качество, стабильность и скорость работы. </w:t>
      </w:r>
      <w:hyperlink r:id="rId62" w:tgtFrame="_blank">
        <w:r>
          <w:rPr>
            <w:rFonts w:ascii="Arial;Helvetica;sans-serif" w:hAnsi="Arial;Helvetica;sans-serif"/>
            <w:b w:val="false"/>
            <w:i/>
            <w:caps w:val="false"/>
            <w:smallCaps w:val="false"/>
            <w:color w:val="0084B4"/>
            <w:spacing w:val="0"/>
            <w:sz w:val="27"/>
            <w:u w:val="single"/>
          </w:rPr>
          <w:t>$100 на счёт на 2 месяца</w:t>
        </w:r>
      </w:hyperlink>
    </w:p>
    <w:p>
      <w:pPr>
        <w:pStyle w:val="Style17"/>
        <w:widowControl/>
        <w:spacing w:before="0" w:after="42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84B4"/>
          <w:spacing w:val="0"/>
          <w:sz w:val="27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align>left</wp:align>
                </wp:positionH>
                <wp:positionV relativeFrom="line">
                  <wp:posOffset>-635</wp:posOffset>
                </wp:positionV>
                <wp:extent cx="2286635" cy="790575"/>
                <wp:effectExtent l="0" t="0" r="0" b="0"/>
                <wp:wrapSquare wrapText="largest"/>
                <wp:docPr id="37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8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ind w:left="0" w:right="0" w:hanging="0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"https://sheensay.ru/ispmanager" \l "disqus_thread"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17"/>
                              <w:rPr/>
                            </w:pPr>
                            <w:r>
                              <w:rPr/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ID="Объект2" stroked="f" o:allowincell="f" style="position:absolute;margin-left:0pt;margin-top:-16.55pt;width:179.95pt;height:16.45pt;mso-wrap-style:none;v-text-anchor:middle;mso-position-vertical:top" type="_x0000_t75">
                                  <v:fill o:detectmouseclick="t" on="false"/>
                                  <v:stroke color="#3465a4" joinstyle="round" endcap="flat"/>
                                  <w10:wrap type="square"/>
                                </v:shape>
                              </w:pict>
                            </w:r>
                          </w:p>
                          <w:p>
                            <w:pPr>
                              <w:pStyle w:val="Style17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  <w:pict>
                                <v:shape id="shape_0" ID="Объект1" stroked="f" o:allowincell="f" style="position:absolute;margin-left:0pt;margin-top:-21.05pt;width:116.95pt;height:20.95pt;mso-wrap-style:none;v-text-anchor:middle;mso-position-vertical:top" type="_x0000_t75">
                                  <v:fill o:detectmouseclick="t" on="false"/>
                                  <v:stroke color="#3465a4" joinstyle="round" endcap="flat"/>
                                  <w10:wrap type="square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0.05pt;width:179.95pt;height:62.15pt;mso-wrap-style:square;v-text-anchor:top;mso-position-horizontal:left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7"/>
                        <w:rPr/>
                      </w:pPr>
                      <w:r>
                        <w:rPr/>
                        <w:pict>
                          <v:shape id="shape_0" ID="Объект2" stroked="f" o:allowincell="f" style="position:absolute;margin-left:0pt;margin-top:-16.55pt;width:179.95pt;height:16.45pt;mso-wrap-style:none;v-text-anchor:middle;mso-position-vertical:top" type="_x0000_t75">
                            <v:fill o:detectmouseclick="t" on="false"/>
                            <v:stroke color="#3465a4" joinstyle="round" endcap="flat"/>
                            <w10:wrap type="square"/>
                          </v:shape>
                        </w:pict>
                      </w:r>
                    </w:p>
                    <w:p>
                      <w:pPr>
                        <w:pStyle w:val="Style17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  <w:pict>
                          <v:shape id="shape_0" ID="Объект1" stroked="f" o:allowincell="f" style="position:absolute;margin-left:0pt;margin-top:-21.05pt;width:116.95pt;height:20.95pt;mso-wrap-style:none;v-text-anchor:middle;mso-position-vertical:top" type="_x0000_t75">
                            <v:fill o:detectmouseclick="t" on="false"/>
                            <v:stroke color="#3465a4" joinstyle="round" endcap="flat"/>
                            <w10:wrap type="square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84B4"/>
          <w:spacing w:val="0"/>
          <w:sz w:val="27"/>
          <w:u w:val="single"/>
        </w:rPr>
        <w:t>комментариев нет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101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73"/>
        <w:gridCol w:w="38"/>
      </w:tblGrid>
      <w:tr>
        <w:trPr/>
        <w:tc>
          <w:tcPr>
            <w:tcW w:w="10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6" w:name="gs_id50"/>
            <w:bookmarkStart w:id="17" w:name="gs_id50"/>
            <w:bookmarkEnd w:id="17"/>
          </w:p>
          <w:tbl>
            <w:tblPr>
              <w:tblW w:w="10059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20"/>
              <w:gridCol w:w="38"/>
            </w:tblGrid>
            <w:tr>
              <w:trPr/>
              <w:tc>
                <w:tcPr>
                  <w:tcW w:w="10020" w:type="dxa"/>
                  <w:tcBorders/>
                  <w:vAlign w:val="center"/>
                </w:tcPr>
                <w:p>
                  <w:pPr>
                    <w:pStyle w:val="Style24"/>
                    <w:widowControl w:val="false"/>
                    <w:jc w:val="left"/>
                    <w:rPr/>
                  </w:pPr>
                  <w:bookmarkStart w:id="18" w:name="gsc-i-id1"/>
                  <w:bookmarkStart w:id="19" w:name="gs_tti50"/>
                  <w:bookmarkEnd w:id="18"/>
                  <w:bookmarkEnd w:id="19"/>
                  <w:r>
                    <w:rPr/>
                    <w:object>
                      <v:shape id="control_shape_0" o:allowincell="t" style="width:500.15pt;height:21.65pt" type="#_x0000_t75"/>
                      <w:control r:id="rId63" w:name="search" w:shapeid="control_shape_0"/>
                    </w:object>
                  </w:r>
                </w:p>
              </w:tc>
              <w:tc>
                <w:tcPr>
                  <w:tcW w:w="38" w:type="dxa"/>
                  <w:tcBorders/>
                  <w:vAlign w:val="center"/>
                </w:tcPr>
                <w:p>
                  <w:pPr>
                    <w:pStyle w:val="Style24"/>
                    <w:widowControl w:val="false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4"/>
              <w:widowControl w:val="false"/>
              <w:ind w:left="3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" w:type="dxa"/>
            <w:tcBorders/>
            <w:vAlign w:val="center"/>
          </w:tcPr>
          <w:p>
            <w:pPr>
              <w:pStyle w:val="Style24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7"/>
        <w:widowControl/>
        <w:spacing w:before="0" w:after="225"/>
        <w:ind w:left="0" w:right="0" w:hanging="0"/>
        <w:rPr>
          <w:rFonts w:ascii="Times Newer Roman" w:hAnsi="Times Newer Roman"/>
          <w:sz w:val="24"/>
          <w:szCs w:val="24"/>
        </w:rPr>
      </w:pPr>
      <w:bookmarkStart w:id="20" w:name="fb-email-input"/>
      <w:bookmarkEnd w:id="20"/>
      <w:r>
        <w:rPr/>
        <w:object>
          <v:shape id="control_shape_1" o:allowincell="t" style="width:178.4pt;height:18.65pt" type="#_x0000_t75"/>
          <w:control r:id="rId64" w:name="email" w:shapeid="control_shape_1"/>
        </w:object>
      </w: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bookmarkStart w:id="21" w:name="feedburner_submit"/>
      <w:bookmarkEnd w:id="21"/>
      <w:r>
        <w:rPr/>
        <mc:AlternateContent>
          <mc:Choice Requires="wps">
            <w:drawing>
              <wp:inline distT="0" distB="0" distL="114300" distR="114300">
                <wp:extent cx="1019175" cy="371475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40" cy="37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9.25pt;width:80.15pt;height:29.1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7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0" w:right="0" w:hanging="283"/>
        <w:jc w:val="center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7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0" w:hanging="283"/>
        <w:jc w:val="center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7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0" w:hanging="283"/>
        <w:jc w:val="center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7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0" w:hanging="283"/>
        <w:jc w:val="center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7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0" w:hanging="283"/>
        <w:jc w:val="center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7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0" w:hanging="283"/>
        <w:jc w:val="center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152400" cy="152400"/>
            <wp:effectExtent l="0" t="0" r="0" b="0"/>
            <wp:docPr id="44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rating_4226_1"/>
      <w:bookmarkEnd w:id="22"/>
      <w:r>
        <w:rPr/>
        <w:drawing>
          <wp:inline distT="0" distB="0" distL="0" distR="0">
            <wp:extent cx="152400" cy="152400"/>
            <wp:effectExtent l="0" t="0" r="0" b="0"/>
            <wp:docPr id="45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rating_4226_2"/>
      <w:bookmarkEnd w:id="23"/>
      <w:r>
        <w:rPr/>
        <w:drawing>
          <wp:inline distT="0" distB="0" distL="0" distR="0">
            <wp:extent cx="152400" cy="152400"/>
            <wp:effectExtent l="0" t="0" r="0" b="0"/>
            <wp:docPr id="46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rating_4226_3"/>
      <w:bookmarkEnd w:id="24"/>
      <w:r>
        <w:rPr/>
        <w:drawing>
          <wp:inline distT="0" distB="0" distL="0" distR="0">
            <wp:extent cx="152400" cy="152400"/>
            <wp:effectExtent l="0" t="0" r="0" b="0"/>
            <wp:docPr id="47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rating_4226_4"/>
      <w:bookmarkEnd w:id="25"/>
      <w:r>
        <w:rPr/>
        <w:drawing>
          <wp:inline distT="0" distB="0" distL="0" distR="0">
            <wp:extent cx="152400" cy="152400"/>
            <wp:effectExtent l="0" t="0" r="0" b="0"/>
            <wp:docPr id="48" name="Изображение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4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(</w:t>
      </w:r>
      <w:r>
        <w:rPr>
          <w:rStyle w:val="Style11"/>
          <w:b/>
        </w:rPr>
        <w:t>3</w:t>
      </w:r>
      <w:r>
        <w:rPr/>
        <w:t xml:space="preserve"> оценок, в среднем: </w:t>
      </w:r>
      <w:r>
        <w:rPr>
          <w:rStyle w:val="Style11"/>
          <w:b/>
        </w:rPr>
        <w:t>5,00</w:t>
      </w:r>
      <w:r>
        <w:rPr/>
        <w:t xml:space="preserve"> из 5)</w:t>
        <w:br/>
      </w:r>
      <w:bookmarkStart w:id="26" w:name="ratings_4226_text"/>
      <w:bookmarkEnd w:id="26"/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/>
        <w:t xml:space="preserve">Сохранить: </w:t>
      </w:r>
      <w:hyperlink r:id="rId70">
        <w:r>
          <w:rPr>
            <w:strike w:val="false"/>
            <w:dstrike w:val="false"/>
            <w:u w:val="none"/>
            <w:effect w:val="none"/>
            <w:bdr w:val="dotted" w:sz="2" w:space="1" w:color="000000"/>
          </w:rPr>
          <w:t xml:space="preserve"> В закладки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7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0" w:right="0" w:hanging="283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7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420"/>
        <w:ind w:left="600" w:right="0" w:hanging="283"/>
        <w:rPr>
          <w:rFonts w:ascii="Times Newer Roman" w:hAnsi="Times Newer Roman"/>
          <w:sz w:val="24"/>
          <w:szCs w:val="24"/>
        </w:rPr>
      </w:pPr>
      <w:hyperlink r:id="rId71">
        <w:r>
          <w:rPr>
            <w:rFonts w:ascii="Arial;Helvetica;sans-serif" w:hAnsi="Arial;Helvetica;sans-serif"/>
            <w:b/>
            <w:i/>
            <w:caps w:val="false"/>
            <w:smallCaps w:val="false"/>
            <w:color w:val="F15123"/>
            <w:spacing w:val="0"/>
            <w:sz w:val="27"/>
            <w:u w:val="single"/>
            <w:bdr w:val="dashed" w:sz="2" w:space="4" w:color="CCCCCC"/>
          </w:rPr>
          <w:t>LEMP</w:t>
        </w:r>
      </w:hyperlink>
    </w:p>
    <w:p>
      <w:pPr>
        <w:pStyle w:val="Style17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hyperlink r:id="rId72">
        <w:r>
          <w:rPr>
            <w:rFonts w:ascii="Arial;Helvetica;sans-serif" w:hAnsi="Arial;Helvetica;sans-serif"/>
            <w:b/>
            <w:i/>
            <w:caps w:val="false"/>
            <w:smallCaps w:val="false"/>
            <w:color w:val="F15123"/>
            <w:spacing w:val="0"/>
            <w:sz w:val="27"/>
            <w:u w:val="single"/>
            <w:bdr w:val="dashed" w:sz="2" w:space="4" w:color="CCCCCC"/>
          </w:rPr>
          <w:t>Ошибка php Maximum execution time of 30 seconds exceeded</w:t>
        </w:r>
      </w:hyperlink>
    </w:p>
    <w:p>
      <w:pPr>
        <w:pStyle w:val="Style17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hyperlink r:id="rId73">
        <w:r>
          <w:rPr>
            <w:rFonts w:ascii="Arial;Helvetica;sans-serif" w:hAnsi="Arial;Helvetica;sans-serif"/>
            <w:b/>
            <w:i/>
            <w:caps w:val="false"/>
            <w:smallCaps w:val="false"/>
            <w:color w:val="F15123"/>
            <w:spacing w:val="0"/>
            <w:sz w:val="27"/>
            <w:u w:val="single"/>
            <w:bdr w:val="dashed" w:sz="2" w:space="4" w:color="CCCCCC"/>
          </w:rPr>
          <w:t>Monit — как обеспечить бесперебойную работу NGINX, MySQL, PHP-FPM</w:t>
        </w:r>
      </w:hyperlink>
    </w:p>
    <w:p>
      <w:pPr>
        <w:pStyle w:val="Style17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hyperlink r:id="rId74">
        <w:r>
          <w:rPr>
            <w:rFonts w:ascii="Arial;Helvetica;sans-serif" w:hAnsi="Arial;Helvetica;sans-serif"/>
            <w:b/>
            <w:i/>
            <w:caps w:val="false"/>
            <w:smallCaps w:val="false"/>
            <w:color w:val="F15123"/>
            <w:spacing w:val="0"/>
            <w:sz w:val="27"/>
            <w:u w:val="single"/>
            <w:bdr w:val="dashed" w:sz="2" w:space="4" w:color="CCCCCC"/>
          </w:rPr>
          <w:t>NGINX</w:t>
        </w:r>
      </w:hyperlink>
    </w:p>
    <w:p>
      <w:pPr>
        <w:pStyle w:val="Style17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420"/>
        <w:ind w:left="600" w:hanging="283"/>
        <w:rPr>
          <w:rFonts w:ascii="Times Newer Roman" w:hAnsi="Times Newer Roman"/>
          <w:sz w:val="24"/>
          <w:szCs w:val="24"/>
        </w:rPr>
      </w:pPr>
      <w:hyperlink r:id="rId75">
        <w:r>
          <w:rPr>
            <w:rFonts w:ascii="Arial;Helvetica;sans-serif" w:hAnsi="Arial;Helvetica;sans-serif"/>
            <w:b/>
            <w:i/>
            <w:caps w:val="false"/>
            <w:smallCaps w:val="false"/>
            <w:color w:val="F15123"/>
            <w:spacing w:val="0"/>
            <w:sz w:val="27"/>
            <w:u w:val="single"/>
            <w:bdr w:val="dashed" w:sz="2" w:space="4" w:color="CCCCCC"/>
          </w:rPr>
          <w:t>HTTP — заголовки. Что это такое и зачем они нужны</w:t>
        </w:r>
      </w:hyperlink>
    </w:p>
    <w:p>
      <w:pPr>
        <w:pStyle w:val="Style17"/>
        <w:widowControl/>
        <w:pBdr>
          <w:top w:val="single" w:sz="12" w:space="18" w:color="F5F5F5"/>
        </w:pBdr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hyperlink r:id="rId76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u w:val="none"/>
            <w:effect w:val="none"/>
          </w:rPr>
          <w:t>Серверная</w:t>
        </w:r>
      </w:hyperlink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7315200" cy="2686050"/>
            <wp:effectExtent l="0" t="0" r="0" b="0"/>
            <wp:docPr id="49" name="Изображение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42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180"/>
        <w:rPr>
          <w:rFonts w:ascii="Times Newer Roman" w:hAnsi="Times Newer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7620635" cy="2553335"/>
                <wp:effectExtent l="0" t="0" r="0" b="0"/>
                <wp:docPr id="50" name="Объект3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Объект3" stroked="f" o:allowincell="f" style="position:absolute;margin-left:0pt;margin-top:-201.05pt;width:599.95pt;height:200.95pt;mso-wrap-style:none;v-text-anchor:middle;mso-position-vertical:top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15240" cy="4134485"/>
                <wp:effectExtent l="0" t="0" r="0" b="0"/>
                <wp:docPr id="51" name="Объект4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Объект4" stroked="f" o:allowincell="f" style="position:absolute;margin-left:0pt;margin-top:-325.55pt;width:1.1pt;height:325.45pt;mso-wrap-style:none;v-text-anchor:middle;mso-position-vertical:top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tbl>
      <w:tblPr>
        <w:tblW w:w="35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4"/>
        <w:gridCol w:w="37"/>
      </w:tblGrid>
      <w:tr>
        <w:trPr/>
        <w:tc>
          <w:tcPr>
            <w:tcW w:w="347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7" w:name="gs_id51"/>
            <w:bookmarkStart w:id="28" w:name="gs_id51"/>
            <w:bookmarkEnd w:id="28"/>
          </w:p>
          <w:tbl>
            <w:tblPr>
              <w:tblW w:w="3459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20"/>
              <w:gridCol w:w="38"/>
            </w:tblGrid>
            <w:tr>
              <w:trPr/>
              <w:tc>
                <w:tcPr>
                  <w:tcW w:w="3420" w:type="dxa"/>
                  <w:tcBorders/>
                  <w:vAlign w:val="center"/>
                </w:tcPr>
                <w:p>
                  <w:pPr>
                    <w:pStyle w:val="Style24"/>
                    <w:widowControl w:val="false"/>
                    <w:jc w:val="left"/>
                    <w:rPr/>
                  </w:pPr>
                  <w:bookmarkStart w:id="29" w:name="gsc-i-id2"/>
                  <w:bookmarkStart w:id="30" w:name="gs_tti51"/>
                  <w:bookmarkEnd w:id="29"/>
                  <w:bookmarkEnd w:id="30"/>
                  <w:r>
                    <w:rPr/>
                    <w:object>
                      <v:shape id="control_shape_2" o:allowincell="t" style="width:170.15pt;height:21.65pt" type="#_x0000_t75"/>
                      <w:control r:id="rId78" w:name="search" w:shapeid="control_shape_2"/>
                    </w:object>
                  </w:r>
                </w:p>
              </w:tc>
              <w:tc>
                <w:tcPr>
                  <w:tcW w:w="38" w:type="dxa"/>
                  <w:tcBorders/>
                  <w:vAlign w:val="center"/>
                </w:tcPr>
                <w:p>
                  <w:pPr>
                    <w:pStyle w:val="Style24"/>
                    <w:widowControl w:val="false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4"/>
              <w:widowControl w:val="false"/>
              <w:ind w:left="3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  <w:vAlign w:val="center"/>
          </w:tcPr>
          <w:p>
            <w:pPr>
              <w:pStyle w:val="Style24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4"/>
        <w:widowControl/>
        <w:spacing w:lineRule="auto" w:line="288" w:before="0" w:after="30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;serif" w:hAnsi="Georgia;Times;serif"/>
          <w:b w:val="false"/>
          <w:caps w:val="false"/>
          <w:smallCaps w:val="false"/>
          <w:color w:val="333333"/>
          <w:spacing w:val="0"/>
        </w:rPr>
        <w:t>Свежие записи</w:t>
      </w:r>
    </w:p>
    <w:p>
      <w:pPr>
        <w:pStyle w:val="Style17"/>
        <w:widowControl/>
        <w:numPr>
          <w:ilvl w:val="0"/>
          <w:numId w:val="19"/>
        </w:numPr>
        <w:pBdr>
          <w:bottom w:val="dotted" w:sz="2" w:space="8" w:color="DDDDDD"/>
        </w:pBdr>
        <w:tabs>
          <w:tab w:val="clear" w:pos="709"/>
          <w:tab w:val="left" w:pos="0" w:leader="none"/>
        </w:tabs>
        <w:spacing w:before="0" w:after="150"/>
        <w:ind w:left="0" w:right="0" w:hanging="283"/>
        <w:rPr>
          <w:rFonts w:ascii="Times Newer Roman" w:hAnsi="Times Newer Roman"/>
          <w:sz w:val="24"/>
          <w:szCs w:val="24"/>
        </w:rPr>
      </w:pPr>
      <w:hyperlink r:id="rId79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u w:val="none"/>
            <w:effect w:val="none"/>
          </w:rPr>
          <w:t>Query Monitor</w:t>
        </w:r>
      </w:hyperlink>
    </w:p>
    <w:p>
      <w:pPr>
        <w:pStyle w:val="Style17"/>
        <w:widowControl/>
        <w:numPr>
          <w:ilvl w:val="0"/>
          <w:numId w:val="19"/>
        </w:numPr>
        <w:pBdr>
          <w:bottom w:val="dotted" w:sz="2" w:space="8" w:color="DDDDDD"/>
        </w:pBdr>
        <w:tabs>
          <w:tab w:val="clear" w:pos="709"/>
          <w:tab w:val="left" w:pos="0" w:leader="none"/>
        </w:tabs>
        <w:spacing w:before="0" w:after="150"/>
        <w:ind w:left="0" w:hanging="283"/>
        <w:rPr>
          <w:rFonts w:ascii="Times Newer Roman" w:hAnsi="Times Newer Roman"/>
          <w:sz w:val="24"/>
          <w:szCs w:val="24"/>
        </w:rPr>
      </w:pPr>
      <w:hyperlink r:id="rId80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u w:val="none"/>
            <w:effect w:val="none"/>
          </w:rPr>
          <w:t>LEMP</w:t>
        </w:r>
      </w:hyperlink>
    </w:p>
    <w:p>
      <w:pPr>
        <w:pStyle w:val="Style17"/>
        <w:widowControl/>
        <w:numPr>
          <w:ilvl w:val="0"/>
          <w:numId w:val="19"/>
        </w:numPr>
        <w:pBdr>
          <w:bottom w:val="dotted" w:sz="2" w:space="8" w:color="DDDDDD"/>
        </w:pBdr>
        <w:tabs>
          <w:tab w:val="clear" w:pos="709"/>
          <w:tab w:val="left" w:pos="0" w:leader="none"/>
        </w:tabs>
        <w:spacing w:before="0" w:after="150"/>
        <w:ind w:left="0" w:hanging="283"/>
        <w:rPr>
          <w:rFonts w:ascii="Times Newer Roman" w:hAnsi="Times Newer Roman"/>
          <w:sz w:val="24"/>
          <w:szCs w:val="24"/>
        </w:rPr>
      </w:pPr>
      <w:hyperlink r:id="rId81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u w:val="none"/>
            <w:effect w:val="none"/>
          </w:rPr>
          <w:t>Telegram</w:t>
        </w:r>
      </w:hyperlink>
    </w:p>
    <w:p>
      <w:pPr>
        <w:pStyle w:val="Style17"/>
        <w:widowControl/>
        <w:numPr>
          <w:ilvl w:val="0"/>
          <w:numId w:val="19"/>
        </w:numPr>
        <w:pBdr>
          <w:bottom w:val="dotted" w:sz="2" w:space="8" w:color="DDDDDD"/>
        </w:pBdr>
        <w:tabs>
          <w:tab w:val="clear" w:pos="709"/>
          <w:tab w:val="left" w:pos="0" w:leader="none"/>
        </w:tabs>
        <w:spacing w:before="0" w:after="150"/>
        <w:ind w:left="0" w:hanging="283"/>
        <w:rPr>
          <w:rFonts w:ascii="Times Newer Roman" w:hAnsi="Times Newer Roman"/>
          <w:sz w:val="24"/>
          <w:szCs w:val="24"/>
        </w:rPr>
      </w:pPr>
      <w:hyperlink r:id="rId82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u w:val="none"/>
            <w:effect w:val="none"/>
          </w:rPr>
          <w:t>PHP — как проверить, что строка содержит определённое слово</w:t>
        </w:r>
      </w:hyperlink>
    </w:p>
    <w:p>
      <w:pPr>
        <w:pStyle w:val="Style17"/>
        <w:widowControl/>
        <w:numPr>
          <w:ilvl w:val="0"/>
          <w:numId w:val="19"/>
        </w:numPr>
        <w:pBdr>
          <w:bottom w:val="dotted" w:sz="2" w:space="8" w:color="DDDDDD"/>
        </w:pBdr>
        <w:tabs>
          <w:tab w:val="clear" w:pos="709"/>
          <w:tab w:val="left" w:pos="0" w:leader="none"/>
        </w:tabs>
        <w:spacing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83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u w:val="none"/>
            <w:effect w:val="none"/>
          </w:rPr>
          <w:t>Как избежать SQL инъекций в PHP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7"/>
          <w:szCs w:val="27"/>
        </w:rPr>
        <w:t xml:space="preserve">Copyright © 2022 · </w:t>
      </w:r>
      <w:hyperlink r:id="rId84">
        <w:r>
          <w:rPr>
            <w:rFonts w:eastAsia="Arial;Helvetica;sans-serif" w:cs="Arial;Helvetica;sans-serif" w:ascii="Arial;Helvetica;sans-serif" w:hAnsi="Arial;Helvetica;sans-serif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szCs w:val="27"/>
            <w:u w:val="none"/>
            <w:effect w:val="none"/>
          </w:rPr>
          <w:t>Sheensay</w:t>
        </w:r>
      </w:hyperlink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7"/>
          <w:szCs w:val="27"/>
        </w:rPr>
        <w:t xml:space="preserve"> &amp; </w:t>
      </w:r>
      <w:hyperlink r:id="rId85">
        <w:r>
          <w:rPr>
            <w:rFonts w:eastAsia="Arial;Helvetica;sans-serif" w:cs="Arial;Helvetica;sans-serif" w:ascii="Arial;Helvetica;sans-serif" w:hAnsi="Arial;Helvetica;sans-serif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szCs w:val="27"/>
            <w:u w:val="none"/>
            <w:effect w:val="none"/>
          </w:rPr>
          <w:t>Genesis Framework</w:t>
        </w:r>
      </w:hyperlink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7"/>
          <w:szCs w:val="27"/>
        </w:rPr>
        <w:t xml:space="preserve"> · </w:t>
      </w:r>
      <w:hyperlink r:id="rId86">
        <w:r>
          <w:rPr>
            <w:rFonts w:eastAsia="Arial;Helvetica;sans-serif" w:cs="Arial;Helvetica;sans-serif" w:ascii="Arial;Helvetica;sans-serif" w:hAnsi="Arial;Helvetica;sans-serif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84B4"/>
            <w:spacing w:val="0"/>
            <w:sz w:val="27"/>
            <w:szCs w:val="27"/>
            <w:u w:val="none"/>
            <w:effect w:val="none"/>
          </w:rPr>
          <w:t>WordPress</w:t>
        </w:r>
      </w:hyperlink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7"/>
          <w:szCs w:val="27"/>
        </w:rPr>
        <w:t xml:space="preserve"> · </w:t>
      </w: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84B4"/>
          <w:spacing w:val="0"/>
          <w:sz w:val="27"/>
          <w:szCs w:val="27"/>
          <w:u w:val="none"/>
          <w:effect w:val="none"/>
        </w:rPr>
        <mc:AlternateContent>
          <mc:Choice Requires="wps">
            <w:drawing>
              <wp:anchor behindDoc="0" distT="0" distB="0" distL="0" distR="571500" simplePos="0" locked="0" layoutInCell="0" allowOverlap="1" relativeHeight="48">
                <wp:simplePos x="0" y="0"/>
                <wp:positionH relativeFrom="column">
                  <wp:align>left</wp:align>
                </wp:positionH>
                <wp:positionV relativeFrom="line">
                  <wp:posOffset>-635</wp:posOffset>
                </wp:positionV>
                <wp:extent cx="3239135" cy="2063115"/>
                <wp:effectExtent l="0" t="0" r="0" b="0"/>
                <wp:wrapSquare wrapText="largest"/>
                <wp:docPr id="5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206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4"/>
                              <w:spacing w:lineRule="auto" w:line="288" w:before="0" w:after="300"/>
                              <w:ind w:left="0" w:right="0" w:hanging="0"/>
                              <w:rPr>
                                <w:rFonts w:ascii="Georgia;Times;serif" w:hAnsi="Georgia;Times;serif"/>
                                <w:b w:val="false"/>
                                <w:b w:val="false"/>
                                <w:color w:val="FFFFFF"/>
                              </w:rPr>
                            </w:pPr>
                            <w:hyperlink r:id="rId87">
                              <w:r>
                                <w:rPr>
                                  <w:rFonts w:ascii="Georgia;Times;serif" w:hAnsi="Georgia;Times;serif"/>
                                  <w:b w:val="false"/>
                                  <w:color w:val="FFFFFF"/>
                                </w:rPr>
                                <w:t>Свежие записи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0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right="0" w:hanging="283"/>
                              <w:rPr/>
                            </w:pPr>
                            <w:hyperlink r:id="rId88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Query Monitor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0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89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LEMP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0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90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Telegram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0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91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PHP — как проверить, что строка содержит определённое слово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0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92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Как избежать SQL инъекций в PHP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0.05pt;width:254.95pt;height:162.35pt;mso-wrap-style:square;v-text-anchor:top;mso-position-horizontal:left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4"/>
                        <w:spacing w:lineRule="auto" w:line="288" w:before="0" w:after="300"/>
                        <w:ind w:left="0" w:right="0" w:hanging="0"/>
                        <w:rPr>
                          <w:rFonts w:ascii="Georgia;Times;serif" w:hAnsi="Georgia;Times;serif"/>
                          <w:b w:val="false"/>
                          <w:b w:val="false"/>
                          <w:color w:val="FFFFFF"/>
                        </w:rPr>
                      </w:pPr>
                      <w:r>
                        <w:rPr>
                          <w:rFonts w:ascii="Georgia;Times;serif" w:hAnsi="Georgia;Times;serif"/>
                          <w:b w:val="false"/>
                          <w:color w:val="FFFFFF"/>
                        </w:rPr>
                        <w:t>Свежие записи</w:t>
                      </w:r>
                    </w:p>
                    <w:p>
                      <w:pPr>
                        <w:pStyle w:val="Style17"/>
                        <w:numPr>
                          <w:ilvl w:val="0"/>
                          <w:numId w:val="20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right="0" w:hanging="283"/>
                        <w:rPr/>
                      </w:pPr>
                      <w:hyperlink r:id="rId93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Query Monitor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0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94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LEMP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0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95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Telegram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0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96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PHP — как проверить, что строка содержит определённое слово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0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97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Как избежать SQL инъекций в PHP</w:t>
                        </w:r>
                      </w:hyperlink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align>left</wp:align>
                </wp:positionH>
                <wp:positionV relativeFrom="line">
                  <wp:posOffset>-635</wp:posOffset>
                </wp:positionV>
                <wp:extent cx="3239135" cy="1682115"/>
                <wp:effectExtent l="0" t="0" r="0" b="0"/>
                <wp:wrapSquare wrapText="largest"/>
                <wp:docPr id="5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168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4"/>
                              <w:spacing w:lineRule="auto" w:line="288" w:before="0" w:after="300"/>
                              <w:ind w:left="0" w:right="0" w:hanging="0"/>
                              <w:rPr>
                                <w:rFonts w:ascii="Georgia;Times;serif" w:hAnsi="Georgia;Times;serif"/>
                                <w:b w:val="false"/>
                                <w:b w:val="false"/>
                                <w:color w:val="FFFFFF"/>
                              </w:rPr>
                            </w:pPr>
                            <w:r>
                              <w:rPr>
                                <w:rFonts w:ascii="Georgia;Times;serif" w:hAnsi="Georgia;Times;serif"/>
                                <w:b w:val="false"/>
                                <w:color w:val="FFFFFF"/>
                              </w:rPr>
                              <w:t>Свежие комментарии</w:t>
                            </w:r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1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0"/>
                              <w:ind w:left="0" w:right="0" w:hanging="283"/>
                              <w:rPr/>
                            </w:pPr>
                            <w:hyperlink r:id="rId98">
                              <w:bookmarkStart w:id="31" w:name="recentcomments"/>
                              <w:bookmarkEnd w:id="31"/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Sheens</w:t>
                              </w:r>
                            </w:hyperlink>
                            <w:r>
                              <w:rPr/>
                              <w:t xml:space="preserve"> к записи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instrText> HYPERLINK "https://sheensay.ru/zen-yandex" \l "comment-1069"</w:instrTex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separate"/>
                            </w:r>
                            <w:r>
                              <w:rPr>
                                <w:strike w:val="false"/>
                                <w:dstrike w:val="false"/>
                                <w:color w:val="999999"/>
                                <w:u w:val="none"/>
                                <w:effect w:val="none"/>
                              </w:rPr>
                              <w:t>Как добавить сайт в Яндекс Дзен</w: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1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0"/>
                              <w:ind w:left="0" w:right="0" w:hanging="283"/>
                              <w:rPr/>
                            </w:pPr>
                            <w:r>
                              <w:rPr/>
                              <w:t xml:space="preserve">Olga Sharzhanova к записи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instrText> HYPERLINK "https://sheensay.ru/zen-yandex" \l "comment-1068"</w:instrTex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separate"/>
                            </w:r>
                            <w:r>
                              <w:rPr>
                                <w:strike w:val="false"/>
                                <w:dstrike w:val="false"/>
                                <w:color w:val="999999"/>
                                <w:u w:val="none"/>
                                <w:effect w:val="none"/>
                              </w:rPr>
                              <w:t>Как добавить сайт в Яндекс Дзен</w: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1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0"/>
                              <w:ind w:left="0" w:right="0" w:hanging="283"/>
                              <w:rPr/>
                            </w:pPr>
                            <w:hyperlink r:id="rId99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Sheens</w:t>
                              </w:r>
                            </w:hyperlink>
                            <w:r>
                              <w:rPr/>
                              <w:t xml:space="preserve"> к записи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instrText> HYPERLINK "https://sheensay.ru/zen-yandex" \l "comment-1067"</w:instrTex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separate"/>
                            </w:r>
                            <w:r>
                              <w:rPr>
                                <w:strike w:val="false"/>
                                <w:dstrike w:val="false"/>
                                <w:color w:val="999999"/>
                                <w:u w:val="none"/>
                                <w:effect w:val="none"/>
                              </w:rPr>
                              <w:t>Как добавить сайт в Яндекс Дзен</w: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1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0"/>
                              <w:ind w:left="0" w:right="0" w:hanging="283"/>
                              <w:rPr/>
                            </w:pPr>
                            <w:r>
                              <w:rPr/>
                              <w:t xml:space="preserve">Арт к записи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instrText> HYPERLINK "https://sheensay.ru/zen-yandex" \l "comment-1066"</w:instrTex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separate"/>
                            </w:r>
                            <w:r>
                              <w:rPr>
                                <w:strike w:val="false"/>
                                <w:dstrike w:val="false"/>
                                <w:color w:val="999999"/>
                                <w:u w:val="none"/>
                                <w:effect w:val="none"/>
                              </w:rPr>
                              <w:t>Как добавить сайт в Яндекс Дзен</w: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1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0"/>
                              <w:ind w:left="0" w:right="0" w:hanging="283"/>
                              <w:rPr/>
                            </w:pPr>
                            <w:hyperlink r:id="rId100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Sheens</w:t>
                              </w:r>
                            </w:hyperlink>
                            <w:r>
                              <w:rPr/>
                              <w:t xml:space="preserve"> к записи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instrText> HYPERLINK "https://sheensay.ru/zen-yandex" \l "comment-1065"</w:instrTex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separate"/>
                            </w:r>
                            <w:r>
                              <w:rPr>
                                <w:strike w:val="false"/>
                                <w:dstrike w:val="false"/>
                                <w:color w:val="999999"/>
                                <w:u w:val="none"/>
                                <w:effect w:val="none"/>
                              </w:rPr>
                              <w:t>Как добавить сайт в Яндекс Дзен</w: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effect w:val="none"/>
                                <w:color w:val="9999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0.05pt;width:254.95pt;height:132.35pt;mso-wrap-style:square;v-text-anchor:top;mso-position-horizontal:left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4"/>
                        <w:spacing w:lineRule="auto" w:line="288" w:before="0" w:after="300"/>
                        <w:ind w:left="0" w:right="0" w:hanging="0"/>
                        <w:rPr>
                          <w:rFonts w:ascii="Georgia;Times;serif" w:hAnsi="Georgia;Times;serif"/>
                          <w:b w:val="false"/>
                          <w:b w:val="false"/>
                          <w:color w:val="FFFFFF"/>
                        </w:rPr>
                      </w:pPr>
                      <w:r>
                        <w:rPr>
                          <w:rFonts w:ascii="Georgia;Times;serif" w:hAnsi="Georgia;Times;serif"/>
                          <w:b w:val="false"/>
                          <w:color w:val="FFFFFF"/>
                        </w:rPr>
                        <w:t>Свежие комментарии</w:t>
                      </w:r>
                    </w:p>
                    <w:p>
                      <w:pPr>
                        <w:pStyle w:val="Style17"/>
                        <w:numPr>
                          <w:ilvl w:val="0"/>
                          <w:numId w:val="21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0"/>
                        <w:ind w:left="0" w:right="0" w:hanging="283"/>
                        <w:rPr/>
                      </w:pPr>
                      <w:hyperlink r:id="rId101">
                        <w:bookmarkStart w:id="32" w:name="recentcomments"/>
                        <w:bookmarkEnd w:id="32"/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Sheens</w:t>
                        </w:r>
                      </w:hyperlink>
                      <w:r>
                        <w:rPr/>
                        <w:t xml:space="preserve"> к записи </w:t>
                      </w:r>
                      <w:r>
                        <w:fldChar w:fldCharType="begin"/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instrText> HYPERLINK "https://sheensay.ru/zen-yandex" \l "comment-1069"</w:instrTex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separate"/>
                      </w:r>
                      <w:r>
                        <w:rPr>
                          <w:strike w:val="false"/>
                          <w:dstrike w:val="false"/>
                          <w:color w:val="999999"/>
                          <w:u w:val="none"/>
                          <w:effect w:val="none"/>
                        </w:rPr>
                        <w:t>Как добавить сайт в Яндекс Дзен</w: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end"/>
                      </w:r>
                    </w:p>
                    <w:p>
                      <w:pPr>
                        <w:pStyle w:val="Style17"/>
                        <w:numPr>
                          <w:ilvl w:val="0"/>
                          <w:numId w:val="21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0"/>
                        <w:ind w:left="0" w:right="0" w:hanging="283"/>
                        <w:rPr/>
                      </w:pPr>
                      <w:r>
                        <w:rPr/>
                        <w:t xml:space="preserve">Olga Sharzhanova к записи </w:t>
                      </w:r>
                      <w:r>
                        <w:fldChar w:fldCharType="begin"/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instrText> HYPERLINK "https://sheensay.ru/zen-yandex" \l "comment-1068"</w:instrTex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separate"/>
                      </w:r>
                      <w:r>
                        <w:rPr>
                          <w:strike w:val="false"/>
                          <w:dstrike w:val="false"/>
                          <w:color w:val="999999"/>
                          <w:u w:val="none"/>
                          <w:effect w:val="none"/>
                        </w:rPr>
                        <w:t>Как добавить сайт в Яндекс Дзен</w: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end"/>
                      </w:r>
                    </w:p>
                    <w:p>
                      <w:pPr>
                        <w:pStyle w:val="Style17"/>
                        <w:numPr>
                          <w:ilvl w:val="0"/>
                          <w:numId w:val="21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0"/>
                        <w:ind w:left="0" w:right="0" w:hanging="283"/>
                        <w:rPr/>
                      </w:pPr>
                      <w:hyperlink r:id="rId102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Sheens</w:t>
                        </w:r>
                      </w:hyperlink>
                      <w:r>
                        <w:rPr/>
                        <w:t xml:space="preserve"> к записи </w:t>
                      </w:r>
                      <w:r>
                        <w:fldChar w:fldCharType="begin"/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instrText> HYPERLINK "https://sheensay.ru/zen-yandex" \l "comment-1067"</w:instrTex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separate"/>
                      </w:r>
                      <w:r>
                        <w:rPr>
                          <w:strike w:val="false"/>
                          <w:dstrike w:val="false"/>
                          <w:color w:val="999999"/>
                          <w:u w:val="none"/>
                          <w:effect w:val="none"/>
                        </w:rPr>
                        <w:t>Как добавить сайт в Яндекс Дзен</w: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end"/>
                      </w:r>
                    </w:p>
                    <w:p>
                      <w:pPr>
                        <w:pStyle w:val="Style17"/>
                        <w:numPr>
                          <w:ilvl w:val="0"/>
                          <w:numId w:val="21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0"/>
                        <w:ind w:left="0" w:right="0" w:hanging="283"/>
                        <w:rPr/>
                      </w:pPr>
                      <w:r>
                        <w:rPr/>
                        <w:t xml:space="preserve">Арт к записи </w:t>
                      </w:r>
                      <w:r>
                        <w:fldChar w:fldCharType="begin"/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instrText> HYPERLINK "https://sheensay.ru/zen-yandex" \l "comment-1066"</w:instrTex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separate"/>
                      </w:r>
                      <w:r>
                        <w:rPr>
                          <w:strike w:val="false"/>
                          <w:dstrike w:val="false"/>
                          <w:color w:val="999999"/>
                          <w:u w:val="none"/>
                          <w:effect w:val="none"/>
                        </w:rPr>
                        <w:t>Как добавить сайт в Яндекс Дзен</w: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end"/>
                      </w:r>
                    </w:p>
                    <w:p>
                      <w:pPr>
                        <w:pStyle w:val="Style17"/>
                        <w:numPr>
                          <w:ilvl w:val="0"/>
                          <w:numId w:val="21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0"/>
                        <w:ind w:left="0" w:right="0" w:hanging="283"/>
                        <w:rPr/>
                      </w:pPr>
                      <w:hyperlink r:id="rId103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Sheens</w:t>
                        </w:r>
                      </w:hyperlink>
                      <w:r>
                        <w:rPr/>
                        <w:t xml:space="preserve"> к записи </w:t>
                      </w:r>
                      <w:r>
                        <w:fldChar w:fldCharType="begin"/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instrText> HYPERLINK "https://sheensay.ru/zen-yandex" \l "comment-1065"</w:instrTex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separate"/>
                      </w:r>
                      <w:r>
                        <w:rPr>
                          <w:strike w:val="false"/>
                          <w:dstrike w:val="false"/>
                          <w:color w:val="999999"/>
                          <w:u w:val="none"/>
                          <w:effect w:val="none"/>
                        </w:rPr>
                        <w:t>Как добавить сайт в Яндекс Дзен</w:t>
                      </w:r>
                      <w:r>
                        <w:rPr>
                          <w:dstrike w:val="false"/>
                          <w:strike w:val="false"/>
                          <w:u w:val="none"/>
                          <w:effect w:val="none"/>
                          <w:color w:val="999999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align>right</wp:align>
                </wp:positionH>
                <wp:positionV relativeFrom="line">
                  <wp:posOffset>-635</wp:posOffset>
                </wp:positionV>
                <wp:extent cx="3239135" cy="2347595"/>
                <wp:effectExtent l="0" t="0" r="0" b="0"/>
                <wp:wrapSquare wrapText="largest"/>
                <wp:docPr id="56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23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right="0" w:hanging="283"/>
                              <w:rPr/>
                            </w:pPr>
                            <w:hyperlink r:id="rId104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Telegram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105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Вконтакте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106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Facebook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107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Twitter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108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Google+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109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Одноклассники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110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Мой Мир Mail.ru</w:t>
                              </w:r>
                            </w:hyperlink>
                          </w:p>
                          <w:p>
                            <w:pPr>
                              <w:pStyle w:val="Style17"/>
                              <w:numPr>
                                <w:ilvl w:val="0"/>
                                <w:numId w:val="22"/>
                              </w:numPr>
                              <w:pBdr>
                                <w:bottom w:val="dotted" w:sz="2" w:space="8" w:color="666666"/>
                              </w:pBdr>
                              <w:tabs>
                                <w:tab w:val="clear" w:pos="709"/>
                                <w:tab w:val="left" w:pos="0" w:leader="none"/>
                              </w:tabs>
                              <w:spacing w:before="0" w:after="150"/>
                              <w:ind w:left="0" w:hanging="283"/>
                              <w:rPr/>
                            </w:pPr>
                            <w:hyperlink r:id="rId111" w:tgtFrame="_blank">
                              <w:r>
                                <w:rPr>
                                  <w:strike w:val="false"/>
                                  <w:dstrike w:val="false"/>
                                  <w:color w:val="999999"/>
                                  <w:u w:val="none"/>
                                  <w:effect w:val="none"/>
                                </w:rPr>
                                <w:t>RSS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243.55pt;margin-top:-0.05pt;width:254.95pt;height:184.75pt;mso-wrap-style:square;v-text-anchor:top;mso-position-horizontal:right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right="0" w:hanging="283"/>
                        <w:rPr/>
                      </w:pPr>
                      <w:hyperlink r:id="rId112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Telegram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113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Вконтакте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114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Facebook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115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Twitter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116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Google+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117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Одноклассники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118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Мой Мир Mail.ru</w:t>
                        </w:r>
                      </w:hyperlink>
                    </w:p>
                    <w:p>
                      <w:pPr>
                        <w:pStyle w:val="Style17"/>
                        <w:numPr>
                          <w:ilvl w:val="0"/>
                          <w:numId w:val="22"/>
                        </w:numPr>
                        <w:pBdr>
                          <w:bottom w:val="dotted" w:sz="2" w:space="8" w:color="666666"/>
                        </w:pBdr>
                        <w:tabs>
                          <w:tab w:val="clear" w:pos="709"/>
                          <w:tab w:val="left" w:pos="0" w:leader="none"/>
                        </w:tabs>
                        <w:spacing w:before="0" w:after="150"/>
                        <w:ind w:left="0" w:hanging="283"/>
                        <w:rPr/>
                      </w:pPr>
                      <w:hyperlink r:id="rId119" w:tgtFrame="_blank">
                        <w:r>
                          <w:rPr>
                            <w:strike w:val="false"/>
                            <w:dstrike w:val="false"/>
                            <w:color w:val="999999"/>
                            <w:u w:val="none"/>
                            <w:effect w:val="none"/>
                          </w:rPr>
                          <w:t>RSS</w:t>
                        </w:r>
                      </w:hyperlink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84B4"/>
          <w:spacing w:val="0"/>
          <w:sz w:val="27"/>
          <w:szCs w:val="27"/>
          <w:u w:val="none"/>
          <w:effect w:val="none"/>
        </w:rPr>
        <w:t>Войти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439035" cy="572135"/>
                <wp:effectExtent l="0" t="0" r="0" b="0"/>
                <wp:docPr id="58" name="Объект5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Объект5" stroked="f" o:allowincell="f" style="position:absolute;margin-left:0pt;margin-top:-45.05pt;width:191.95pt;height:44.95pt;mso-wrap-style:none;v-text-anchor:middle;mso-position-vertical:top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Georgia">
    <w:altName w:val="Times"/>
    <w:charset w:val="01"/>
    <w:family w:val="roman"/>
    <w:pitch w:val="variable"/>
  </w:font>
  <w:font w:name="monospace">
    <w:charset w:val="01"/>
    <w:family w:val="roman"/>
    <w:pitch w:val="variable"/>
  </w:font>
  <w:font w:name="Monaco">
    <w:altName w:val="consolas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00"/>
        </w:tabs>
        <w:ind w:left="60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00"/>
        </w:tabs>
        <w:ind w:left="60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00"/>
        </w:tabs>
        <w:ind w:left="60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600"/>
        </w:tabs>
        <w:ind w:left="60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bullet"/>
      <w:lvlText w:val=""/>
      <w:lvlJc w:val="left"/>
      <w:pPr>
        <w:tabs>
          <w:tab w:val="num" w:pos="1200"/>
        </w:tabs>
        <w:ind w:left="120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600"/>
        </w:tabs>
        <w:ind w:left="60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600"/>
        </w:tabs>
        <w:ind w:left="60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600"/>
        </w:tabs>
        <w:ind w:left="60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AR PL New Sung" w:cs="DejaVu Sans"/>
      <w:b/>
      <w:bCs/>
      <w:sz w:val="24"/>
      <w:szCs w:val="24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2">
    <w:name w:val="Заголовок списка"/>
    <w:basedOn w:val="Normal"/>
    <w:next w:val="Style23"/>
    <w:qFormat/>
    <w:pPr>
      <w:ind w:hanging="0"/>
    </w:pPr>
    <w:rPr/>
  </w:style>
  <w:style w:type="paragraph" w:styleId="Style23">
    <w:name w:val="Содержимое списка"/>
    <w:basedOn w:val="Normal"/>
    <w:qFormat/>
    <w:pPr>
      <w:ind w:left="567" w:hanging="0"/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nsay.ru/" TargetMode="External"/><Relationship Id="rId3" Type="http://schemas.openxmlformats.org/officeDocument/2006/relationships/hyperlink" Target="https://sheensay.ru/server" TargetMode="External"/><Relationship Id="rId4" Type="http://schemas.openxmlformats.org/officeDocument/2006/relationships/hyperlink" Target="https://www.ispsystem.ru/software/ispmanager" TargetMode="External"/><Relationship Id="rId5" Type="http://schemas.openxmlformats.org/officeDocument/2006/relationships/hyperlink" Target="https://sheensay.ru/nginx" TargetMode="External"/><Relationship Id="rId6" Type="http://schemas.openxmlformats.org/officeDocument/2006/relationships/hyperlink" Target="https://sheensay.ru/apache" TargetMode="External"/><Relationship Id="rId7" Type="http://schemas.openxmlformats.org/officeDocument/2006/relationships/hyperlink" Target="_blank" TargetMode="External"/><Relationship Id="rId8" Type="http://schemas.openxmlformats.org/officeDocument/2006/relationships/hyperlink" Target="https://sheensay.ru/ssl" TargetMode="External"/><Relationship Id="rId9" Type="http://schemas.openxmlformats.org/officeDocument/2006/relationships/hyperlink" Target="https://sheensay.ru/swap" TargetMode="External"/><Relationship Id="rId10" Type="http://schemas.openxmlformats.org/officeDocument/2006/relationships/hyperlink" Target="https://www.ispsystem.ru/software/ispmanager/features/mailserver" TargetMode="External"/><Relationship Id="rId11" Type="http://schemas.openxmlformats.org/officeDocument/2006/relationships/hyperlink" Target="https://www.ispsystem.ru/software/ispmanager/features/websites" TargetMode="External"/><Relationship Id="rId12" Type="http://schemas.openxmlformats.org/officeDocument/2006/relationships/hyperlink" Target="https://sheensay.ru/ssh" TargetMode="External"/><Relationship Id="rId13" Type="http://schemas.openxmlformats.org/officeDocument/2006/relationships/hyperlink" Target="http://cdn.ispsystem.com/install.sh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s://sheensay.ru/ssl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hyperlink" Target="https://sheensay.ru/apache" TargetMode="External"/><Relationship Id="rId22" Type="http://schemas.openxmlformats.org/officeDocument/2006/relationships/hyperlink" Target="https://sheensay.ru/nginx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hyperlink" Target="https://sheensay.ru/?p=1915" TargetMode="External"/><Relationship Id="rId31" Type="http://schemas.openxmlformats.org/officeDocument/2006/relationships/hyperlink" Target="https://doc.ispsystem.ru/index.php/&#1064;&#1072;&#1073;&#1083;&#1086;&#1085;&#1080;&#1079;&#1072;&#1090;&#1086;&#1088;_&#1082;&#1086;&#1085;&#1092;&#1080;&#1075;&#1091;&#1088;&#1072;&#1094;&#1080;&#1086;&#1085;&#1085;&#1099;&#1093;_&#1092;&#1072;&#1081;&#1083;&#1086;&#1074;" TargetMode="External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hyperlink" Target="https://sheensay.ru/wordpress" TargetMode="External"/><Relationship Id="rId38" Type="http://schemas.openxmlformats.org/officeDocument/2006/relationships/image" Target="media/image19.png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png"/><Relationship Id="rId44" Type="http://schemas.openxmlformats.org/officeDocument/2006/relationships/image" Target="media/image25.png"/><Relationship Id="rId45" Type="http://schemas.openxmlformats.org/officeDocument/2006/relationships/image" Target="media/image26.png"/><Relationship Id="rId46" Type="http://schemas.openxmlformats.org/officeDocument/2006/relationships/hyperlink" Target="https://ru.wikipedia.org/wiki/Notepad%2B%2B" TargetMode="External"/><Relationship Id="rId47" Type="http://schemas.openxmlformats.org/officeDocument/2006/relationships/hyperlink" Target="https://sheensay.ru/far" TargetMode="External"/><Relationship Id="rId48" Type="http://schemas.openxmlformats.org/officeDocument/2006/relationships/image" Target="media/image27.png"/><Relationship Id="rId49" Type="http://schemas.openxmlformats.org/officeDocument/2006/relationships/image" Target="media/image28.png"/><Relationship Id="rId50" Type="http://schemas.openxmlformats.org/officeDocument/2006/relationships/image" Target="media/image29.png"/><Relationship Id="rId51" Type="http://schemas.openxmlformats.org/officeDocument/2006/relationships/image" Target="media/image30.png"/><Relationship Id="rId52" Type="http://schemas.openxmlformats.org/officeDocument/2006/relationships/image" Target="media/image31.png"/><Relationship Id="rId53" Type="http://schemas.openxmlformats.org/officeDocument/2006/relationships/image" Target="media/image32.png"/><Relationship Id="rId54" Type="http://schemas.openxmlformats.org/officeDocument/2006/relationships/image" Target="media/image33.png"/><Relationship Id="rId55" Type="http://schemas.openxmlformats.org/officeDocument/2006/relationships/image" Target="media/image34.png"/><Relationship Id="rId56" Type="http://schemas.openxmlformats.org/officeDocument/2006/relationships/image" Target="media/image35.png"/><Relationship Id="rId57" Type="http://schemas.openxmlformats.org/officeDocument/2006/relationships/image" Target="media/image36.png"/><Relationship Id="rId58" Type="http://schemas.openxmlformats.org/officeDocument/2006/relationships/hyperlink" Target="http://a.sheensay.ru/beget" TargetMode="External"/><Relationship Id="rId59" Type="http://schemas.openxmlformats.org/officeDocument/2006/relationships/hyperlink" Target="http://a.sheensay.ru/contabo-vps-300" TargetMode="External"/><Relationship Id="rId60" Type="http://schemas.openxmlformats.org/officeDocument/2006/relationships/hyperlink" Target="http://a.sheensay.ru/contabo-vps" TargetMode="External"/><Relationship Id="rId61" Type="http://schemas.openxmlformats.org/officeDocument/2006/relationships/hyperlink" Target="http://a.sheensay.ru/digitalocean" TargetMode="External"/><Relationship Id="rId62" Type="http://schemas.openxmlformats.org/officeDocument/2006/relationships/hyperlink" Target="http://a.sheensay.ru/digitalocean" TargetMode="External"/><Relationship Id="rId63" Type="http://schemas.openxmlformats.org/officeDocument/2006/relationships/control" Target="activeX/activeX1.xml"/><Relationship Id="rId64" Type="http://schemas.openxmlformats.org/officeDocument/2006/relationships/control" Target="activeX/activeX2.xml"/><Relationship Id="rId65" Type="http://schemas.openxmlformats.org/officeDocument/2006/relationships/image" Target="media/image37.gif"/><Relationship Id="rId66" Type="http://schemas.openxmlformats.org/officeDocument/2006/relationships/image" Target="media/image37.gif"/><Relationship Id="rId67" Type="http://schemas.openxmlformats.org/officeDocument/2006/relationships/image" Target="media/image37.gif"/><Relationship Id="rId68" Type="http://schemas.openxmlformats.org/officeDocument/2006/relationships/image" Target="media/image37.gif"/><Relationship Id="rId69" Type="http://schemas.openxmlformats.org/officeDocument/2006/relationships/image" Target="media/image37.gif"/><Relationship Id="rId70" Type="http://schemas.openxmlformats.org/officeDocument/2006/relationships/hyperlink" Target="https://sheensay.ru/ispmanager" TargetMode="External"/><Relationship Id="rId71" Type="http://schemas.openxmlformats.org/officeDocument/2006/relationships/hyperlink" Target="https://sheensay.ru/lemp" TargetMode="External"/><Relationship Id="rId72" Type="http://schemas.openxmlformats.org/officeDocument/2006/relationships/hyperlink" Target="https://sheensay.ru/max_execution_time" TargetMode="External"/><Relationship Id="rId73" Type="http://schemas.openxmlformats.org/officeDocument/2006/relationships/hyperlink" Target="https://sheensay.ru/monit" TargetMode="External"/><Relationship Id="rId74" Type="http://schemas.openxmlformats.org/officeDocument/2006/relationships/hyperlink" Target="https://sheensay.ru/nginx" TargetMode="External"/><Relationship Id="rId75" Type="http://schemas.openxmlformats.org/officeDocument/2006/relationships/hyperlink" Target="https://sheensay.ru/http" TargetMode="External"/><Relationship Id="rId76" Type="http://schemas.openxmlformats.org/officeDocument/2006/relationships/hyperlink" Target="https://sheensay.ru/server" TargetMode="External"/><Relationship Id="rId77" Type="http://schemas.openxmlformats.org/officeDocument/2006/relationships/image" Target="media/image38.png"/><Relationship Id="rId78" Type="http://schemas.openxmlformats.org/officeDocument/2006/relationships/control" Target="activeX/activeX3.xml"/><Relationship Id="rId79" Type="http://schemas.openxmlformats.org/officeDocument/2006/relationships/hyperlink" Target="https://sheensay.ru/query-monitor" TargetMode="External"/><Relationship Id="rId80" Type="http://schemas.openxmlformats.org/officeDocument/2006/relationships/hyperlink" Target="https://sheensay.ru/lemp" TargetMode="External"/><Relationship Id="rId81" Type="http://schemas.openxmlformats.org/officeDocument/2006/relationships/hyperlink" Target="https://sheensay.ru/telegram" TargetMode="External"/><Relationship Id="rId82" Type="http://schemas.openxmlformats.org/officeDocument/2006/relationships/hyperlink" Target="https://sheensay.ru/strpos-php" TargetMode="External"/><Relationship Id="rId83" Type="http://schemas.openxmlformats.org/officeDocument/2006/relationships/hyperlink" Target="https://sheensay.ru/sql-injection-php" TargetMode="External"/><Relationship Id="rId84" Type="http://schemas.openxmlformats.org/officeDocument/2006/relationships/hyperlink" Target="https://sheensay.ru/" TargetMode="External"/><Relationship Id="rId85" Type="http://schemas.openxmlformats.org/officeDocument/2006/relationships/hyperlink" Target="https://www.studiopress.com/" TargetMode="External"/><Relationship Id="rId86" Type="http://schemas.openxmlformats.org/officeDocument/2006/relationships/hyperlink" Target="https://wordpress.org/" TargetMode="External"/><Relationship Id="rId87" Type="http://schemas.openxmlformats.org/officeDocument/2006/relationships/hyperlink" Target="https://sheensay.ru/wp-login.php" TargetMode="External"/><Relationship Id="rId88" Type="http://schemas.openxmlformats.org/officeDocument/2006/relationships/hyperlink" Target="https://sheensay.ru/query-monitor" TargetMode="External"/><Relationship Id="rId89" Type="http://schemas.openxmlformats.org/officeDocument/2006/relationships/hyperlink" Target="https://sheensay.ru/lemp" TargetMode="External"/><Relationship Id="rId90" Type="http://schemas.openxmlformats.org/officeDocument/2006/relationships/hyperlink" Target="https://sheensay.ru/telegram" TargetMode="External"/><Relationship Id="rId91" Type="http://schemas.openxmlformats.org/officeDocument/2006/relationships/hyperlink" Target="https://sheensay.ru/strpos-php" TargetMode="External"/><Relationship Id="rId92" Type="http://schemas.openxmlformats.org/officeDocument/2006/relationships/hyperlink" Target="https://sheensay.ru/sql-injection-php" TargetMode="External"/><Relationship Id="rId93" Type="http://schemas.openxmlformats.org/officeDocument/2006/relationships/hyperlink" Target="https://sheensay.ru/query-monitor" TargetMode="External"/><Relationship Id="rId94" Type="http://schemas.openxmlformats.org/officeDocument/2006/relationships/hyperlink" Target="https://sheensay.ru/lemp" TargetMode="External"/><Relationship Id="rId95" Type="http://schemas.openxmlformats.org/officeDocument/2006/relationships/hyperlink" Target="https://sheensay.ru/telegram" TargetMode="External"/><Relationship Id="rId96" Type="http://schemas.openxmlformats.org/officeDocument/2006/relationships/hyperlink" Target="https://sheensay.ru/strpos-php" TargetMode="External"/><Relationship Id="rId97" Type="http://schemas.openxmlformats.org/officeDocument/2006/relationships/hyperlink" Target="https://sheensay.ru/sql-injection-php" TargetMode="External"/><Relationship Id="rId98" Type="http://schemas.openxmlformats.org/officeDocument/2006/relationships/hyperlink" Target="https://sheensay.ru/" TargetMode="External"/><Relationship Id="rId99" Type="http://schemas.openxmlformats.org/officeDocument/2006/relationships/hyperlink" Target="https://sheensay.ru/" TargetMode="External"/><Relationship Id="rId100" Type="http://schemas.openxmlformats.org/officeDocument/2006/relationships/hyperlink" Target="https://sheensay.ru/" TargetMode="External"/><Relationship Id="rId101" Type="http://schemas.openxmlformats.org/officeDocument/2006/relationships/hyperlink" Target="https://sheensay.ru/" TargetMode="External"/><Relationship Id="rId102" Type="http://schemas.openxmlformats.org/officeDocument/2006/relationships/hyperlink" Target="https://sheensay.ru/" TargetMode="External"/><Relationship Id="rId103" Type="http://schemas.openxmlformats.org/officeDocument/2006/relationships/hyperlink" Target="https://sheensay.ru/" TargetMode="External"/><Relationship Id="rId104" Type="http://schemas.openxmlformats.org/officeDocument/2006/relationships/hyperlink" Target="https://telegram.me/SheensayRu" TargetMode="External"/><Relationship Id="rId105" Type="http://schemas.openxmlformats.org/officeDocument/2006/relationships/hyperlink" Target="https://vk.com/sheensay" TargetMode="External"/><Relationship Id="rId106" Type="http://schemas.openxmlformats.org/officeDocument/2006/relationships/hyperlink" Target="https://fb.com/Sheensay.Ru" TargetMode="External"/><Relationship Id="rId107" Type="http://schemas.openxmlformats.org/officeDocument/2006/relationships/hyperlink" Target="https://twitter.com/SheensayRu" TargetMode="External"/><Relationship Id="rId108" Type="http://schemas.openxmlformats.org/officeDocument/2006/relationships/hyperlink" Target="https://google.com/+SheensayRu" TargetMode="External"/><Relationship Id="rId109" Type="http://schemas.openxmlformats.org/officeDocument/2006/relationships/hyperlink" Target="https://ok.ru/sheensay" TargetMode="External"/><Relationship Id="rId110" Type="http://schemas.openxmlformats.org/officeDocument/2006/relationships/hyperlink" Target="https://my.mail.ru/community/sheensay" TargetMode="External"/><Relationship Id="rId111" Type="http://schemas.openxmlformats.org/officeDocument/2006/relationships/hyperlink" Target="https://feeds.feedburner.com/sheensay" TargetMode="External"/><Relationship Id="rId112" Type="http://schemas.openxmlformats.org/officeDocument/2006/relationships/hyperlink" Target="https://telegram.me/SheensayRu" TargetMode="External"/><Relationship Id="rId113" Type="http://schemas.openxmlformats.org/officeDocument/2006/relationships/hyperlink" Target="https://vk.com/sheensay" TargetMode="External"/><Relationship Id="rId114" Type="http://schemas.openxmlformats.org/officeDocument/2006/relationships/hyperlink" Target="https://fb.com/Sheensay.Ru" TargetMode="External"/><Relationship Id="rId115" Type="http://schemas.openxmlformats.org/officeDocument/2006/relationships/hyperlink" Target="https://twitter.com/SheensayRu" TargetMode="External"/><Relationship Id="rId116" Type="http://schemas.openxmlformats.org/officeDocument/2006/relationships/hyperlink" Target="https://google.com/+SheensayRu" TargetMode="External"/><Relationship Id="rId117" Type="http://schemas.openxmlformats.org/officeDocument/2006/relationships/hyperlink" Target="https://ok.ru/sheensay" TargetMode="External"/><Relationship Id="rId118" Type="http://schemas.openxmlformats.org/officeDocument/2006/relationships/hyperlink" Target="https://my.mail.ru/community/sheensay" TargetMode="External"/><Relationship Id="rId119" Type="http://schemas.openxmlformats.org/officeDocument/2006/relationships/hyperlink" Target="https://feeds.feedburner.com/sheensay" TargetMode="External"/><Relationship Id="rId120" Type="http://schemas.openxmlformats.org/officeDocument/2006/relationships/numbering" Target="numbering.xml"/><Relationship Id="rId121" Type="http://schemas.openxmlformats.org/officeDocument/2006/relationships/fontTable" Target="fontTable.xml"/><Relationship Id="rId122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30</Pages>
  <Words>2166</Words>
  <Characters>12785</Characters>
  <CharactersWithSpaces>14703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2022-02-13T16:50:28Z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