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67A" w:rsidRPr="0045767A" w:rsidRDefault="0045767A" w:rsidP="0045767A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</w:pPr>
      <w:r w:rsidRPr="0045767A">
        <w:rPr>
          <w:rFonts w:ascii="Georgia" w:eastAsia="Times New Roman" w:hAnsi="Georgia" w:cs="Times New Roman"/>
          <w:color w:val="222222"/>
          <w:kern w:val="36"/>
          <w:sz w:val="43"/>
          <w:szCs w:val="43"/>
          <w:lang w:val="en" w:eastAsia="ru-RU"/>
        </w:rPr>
        <w:t>SDDM (Русский)</w:t>
      </w:r>
    </w:p>
    <w:p w:rsidR="0045767A" w:rsidRPr="0045767A" w:rsidRDefault="0045767A" w:rsidP="0045767A">
      <w:pPr>
        <w:pBdr>
          <w:bottom w:val="single" w:sz="36" w:space="2" w:color="0088CC"/>
        </w:pBdr>
        <w:shd w:val="clear" w:color="auto" w:fill="333333"/>
        <w:spacing w:after="0" w:line="240" w:lineRule="auto"/>
        <w:jc w:val="center"/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</w:pPr>
      <w:r w:rsidRPr="0045767A">
        <w:rPr>
          <w:rFonts w:ascii="Arial" w:eastAsia="Times New Roman" w:hAnsi="Arial" w:cs="Arial"/>
          <w:b/>
          <w:bCs/>
          <w:color w:val="FFFFFF"/>
          <w:sz w:val="21"/>
          <w:szCs w:val="21"/>
          <w:lang w:val="en" w:eastAsia="ru-RU"/>
        </w:rPr>
        <w:t>Ссылки по теме</w:t>
      </w:r>
    </w:p>
    <w:p w:rsidR="0045767A" w:rsidRPr="0045767A" w:rsidRDefault="0045767A" w:rsidP="0045767A">
      <w:pPr>
        <w:numPr>
          <w:ilvl w:val="0"/>
          <w:numId w:val="1"/>
        </w:numPr>
        <w:spacing w:before="100" w:beforeAutospacing="1" w:after="24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5" w:tooltip="Экранный менеджер" w:history="1">
        <w:r w:rsidRPr="0045767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Экранный менеджер</w:t>
        </w:r>
      </w:hyperlink>
    </w:p>
    <w:p w:rsidR="0045767A" w:rsidRPr="0045767A" w:rsidRDefault="0045767A" w:rsidP="0045767A">
      <w:pPr>
        <w:numPr>
          <w:ilvl w:val="0"/>
          <w:numId w:val="1"/>
        </w:numPr>
        <w:spacing w:before="100" w:beforeAutospacing="1" w:after="120" w:line="240" w:lineRule="auto"/>
        <w:ind w:left="120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hyperlink r:id="rId6" w:tooltip="KDE (Русский)" w:history="1">
        <w:r w:rsidRPr="0045767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KDE (Русский)</w:t>
        </w:r>
      </w:hyperlink>
    </w:p>
    <w:p w:rsidR="0045767A" w:rsidRPr="0045767A" w:rsidRDefault="0045767A" w:rsidP="0045767A">
      <w:pPr>
        <w:shd w:val="clear" w:color="auto" w:fill="F9FAFF"/>
        <w:spacing w:before="120" w:after="12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5767A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2" name="Рисунок 2" descr="Tango-preferences-desktop-local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ango-preferences-desktop-local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67A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Эта страница нуждается в сопроводителе</w:t>
      </w:r>
      <w:r w:rsidRPr="0045767A">
        <w:rPr>
          <w:rFonts w:ascii="Arial" w:eastAsia="Times New Roman" w:hAnsi="Arial" w:cs="Arial"/>
          <w:b/>
          <w:bCs/>
          <w:noProof/>
          <w:color w:val="0000FF"/>
          <w:sz w:val="21"/>
          <w:szCs w:val="21"/>
          <w:lang w:eastAsia="ru-RU"/>
        </w:rPr>
        <w:drawing>
          <wp:inline distT="0" distB="0" distL="0" distR="0">
            <wp:extent cx="457200" cy="457200"/>
            <wp:effectExtent l="0" t="0" r="0" b="0"/>
            <wp:docPr id="1" name="Рисунок 1" descr="Tango-preferences-desktop-locale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ngo-preferences-desktop-locale.pn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67A" w:rsidRPr="0045767A" w:rsidRDefault="0045767A" w:rsidP="0045767A">
      <w:pPr>
        <w:shd w:val="clear" w:color="auto" w:fill="F9FAFF"/>
        <w:spacing w:line="240" w:lineRule="auto"/>
        <w:jc w:val="center"/>
        <w:rPr>
          <w:rFonts w:ascii="Arial" w:eastAsia="Times New Roman" w:hAnsi="Arial" w:cs="Arial"/>
          <w:color w:val="222222"/>
          <w:sz w:val="19"/>
          <w:szCs w:val="19"/>
          <w:lang w:eastAsia="ru-RU"/>
        </w:rPr>
      </w:pPr>
      <w:r w:rsidRPr="0045767A">
        <w:rPr>
          <w:rFonts w:ascii="Arial" w:eastAsia="Times New Roman" w:hAnsi="Arial" w:cs="Arial"/>
          <w:color w:val="222222"/>
          <w:sz w:val="19"/>
          <w:szCs w:val="19"/>
          <w:lang w:eastAsia="ru-RU"/>
        </w:rPr>
        <w:t>Статья не гарантирует актуальность информации. Помогите русскоязычному сообществу поддержкой подобных страниц. См.</w:t>
      </w:r>
      <w:r w:rsidRPr="0045767A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</w:t>
      </w:r>
      <w:hyperlink r:id="rId9" w:tooltip="Команда переводчиков ArchWiki" w:history="1">
        <w:r w:rsidRPr="0045767A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eastAsia="ru-RU"/>
          </w:rPr>
          <w:t xml:space="preserve">Команда переводчиков </w:t>
        </w:r>
        <w:r w:rsidRPr="0045767A">
          <w:rPr>
            <w:rFonts w:ascii="Arial" w:eastAsia="Times New Roman" w:hAnsi="Arial" w:cs="Arial"/>
            <w:b/>
            <w:bCs/>
            <w:color w:val="0000FF"/>
            <w:sz w:val="19"/>
            <w:szCs w:val="19"/>
            <w:u w:val="single"/>
            <w:lang w:val="en" w:eastAsia="ru-RU"/>
          </w:rPr>
          <w:t>ArchWiki</w:t>
        </w:r>
      </w:hyperlink>
    </w:p>
    <w:p w:rsidR="0045767A" w:rsidRPr="0045767A" w:rsidRDefault="0045767A" w:rsidP="0045767A">
      <w:pPr>
        <w:shd w:val="clear" w:color="auto" w:fill="DDDDFF"/>
        <w:spacing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5767A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Состояние перевода:</w:t>
      </w:r>
      <w:r w:rsidRPr="0045767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На этой странице представлен перевод статьи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0" w:tooltip="SDDM" w:history="1">
        <w:r w:rsidRPr="0045767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SDDM</w:t>
        </w:r>
      </w:hyperlink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Дата последней синхронизации: 2015-06-29. Вы можете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1" w:tooltip="ArchWiki Translation Team (Русский)" w:history="1">
        <w:r w:rsidRPr="0045767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помочь</w:t>
        </w:r>
      </w:hyperlink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синхронизировать перевод, если в английской версии произошли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2" w:history="1">
        <w:r w:rsidRPr="0045767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изменения</w:t>
        </w:r>
      </w:hyperlink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5767A" w:rsidRPr="0045767A" w:rsidRDefault="0045767A" w:rsidP="0045767A">
      <w:pPr>
        <w:spacing w:before="120" w:after="120" w:line="240" w:lineRule="auto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SDDM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(</w:t>
      </w:r>
      <w:hyperlink r:id="rId13" w:tooltip="wikipedia:Simple Desktop Display Manager" w:history="1">
        <w:r w:rsidRPr="0045767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простой десктопный экранный менеджер</w:t>
        </w:r>
      </w:hyperlink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) - это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4" w:tooltip="Экранный менеджер" w:history="1">
        <w:r w:rsidRPr="0045767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экранный менеджер</w:t>
        </w:r>
      </w:hyperlink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для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15" w:tooltip="KDE (Русский)" w:history="1">
        <w:r w:rsidRPr="0045767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KDE</w:t>
        </w:r>
      </w:hyperlink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Plasma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desktop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Из английской Википедии:</w:t>
      </w:r>
    </w:p>
    <w:p w:rsidR="0045767A" w:rsidRPr="0045767A" w:rsidRDefault="0045767A" w:rsidP="0045767A">
      <w:pPr>
        <w:spacing w:after="24" w:line="240" w:lineRule="auto"/>
        <w:ind w:left="720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Simple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Desktop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Display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Manager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(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SDDM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) - это дисплейный менеджер (программа для графического логин скрина) для 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X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11. 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SDDM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был написан с нуля на языке 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C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++11 и поддерживает установку тем через 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QML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. 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SDDM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является заменой устаревшему 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KDE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Display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Manager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и интегрируется в 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KDE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Frameworks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5, 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KDE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Plasma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5 и 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KDE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Applications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eastAsia="ru-RU"/>
        </w:rPr>
        <w:t xml:space="preserve"> 5.</w:t>
      </w:r>
    </w:p>
    <w:p w:rsidR="0045767A" w:rsidRPr="0045767A" w:rsidRDefault="0045767A" w:rsidP="0045767A">
      <w:pPr>
        <w:shd w:val="clear" w:color="auto" w:fill="F9FAFF"/>
        <w:spacing w:before="240" w:after="60" w:line="240" w:lineRule="auto"/>
        <w:ind w:left="384"/>
        <w:jc w:val="center"/>
        <w:outlineLvl w:val="1"/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</w:pPr>
      <w:r w:rsidRPr="0045767A">
        <w:rPr>
          <w:rFonts w:ascii="Arial" w:eastAsia="Times New Roman" w:hAnsi="Arial" w:cs="Arial"/>
          <w:b/>
          <w:bCs/>
          <w:color w:val="222222"/>
          <w:sz w:val="20"/>
          <w:szCs w:val="20"/>
          <w:lang w:val="en" w:eastAsia="ru-RU"/>
        </w:rPr>
        <w:t>Contents</w:t>
      </w:r>
    </w:p>
    <w:p w:rsidR="0045767A" w:rsidRPr="0045767A" w:rsidRDefault="0045767A" w:rsidP="0045767A">
      <w:pPr>
        <w:shd w:val="clear" w:color="auto" w:fill="F9FAFF"/>
        <w:spacing w:after="0" w:line="240" w:lineRule="auto"/>
        <w:ind w:left="384"/>
        <w:jc w:val="center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r w:rsidRPr="0045767A">
        <w:rPr>
          <w:rFonts w:ascii="Arial" w:eastAsia="Times New Roman" w:hAnsi="Arial" w:cs="Arial"/>
          <w:color w:val="222222"/>
          <w:sz w:val="19"/>
          <w:szCs w:val="19"/>
          <w:lang w:val="en" w:eastAsia="ru-RU"/>
        </w:rPr>
        <w:t> [hide] </w:t>
      </w:r>
    </w:p>
    <w:p w:rsidR="0045767A" w:rsidRPr="0045767A" w:rsidRDefault="0045767A" w:rsidP="0045767A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6" w:anchor=".D0.A3.D1.81.D1.82.D0.B0.D0.BD.D0.BE.D0.B2.D0.BA.D0.B0" w:history="1">
        <w:r w:rsidRPr="0045767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1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Установка</w:t>
        </w:r>
      </w:hyperlink>
    </w:p>
    <w:p w:rsidR="0045767A" w:rsidRPr="0045767A" w:rsidRDefault="0045767A" w:rsidP="0045767A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7" w:anchor=".D0.9D.D0.B0.D1.81.D1.82.D1.80.D0.BE.D0.B9.D0.BA.D0.B0" w:history="1">
        <w:r w:rsidRPr="0045767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</w:t>
        </w:r>
      </w:hyperlink>
    </w:p>
    <w:p w:rsidR="0045767A" w:rsidRPr="0045767A" w:rsidRDefault="0045767A" w:rsidP="0045767A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8" w:anchor=".D0.90.D0.B2.D1.82.D0.BE.D0.BC.D0.B0.D1.82.D0.B8.D1.87.D0.B5.D1.81.D0.BA.D0.B8.D0.B9_.D0.B2.D1.85.D0.BE.D0.B4_.D0.B2_.D1.81.D0.B8.D1.81.D1.82.D0.B5.D0.BC.D1.83" w:history="1">
        <w:r w:rsidRPr="0045767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2.1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Автоматический вход в систему</w:t>
        </w:r>
      </w:hyperlink>
    </w:p>
    <w:p w:rsidR="0045767A" w:rsidRPr="0045767A" w:rsidRDefault="0045767A" w:rsidP="0045767A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19" w:anchor=".D0.9D.D0.B0.D1.81.D1.82.D1.80.D0.BE.D0.B9.D0.BA.D0.B8_.D1.82.D0.B5.D0.BC.D1.8B" w:history="1">
        <w:r w:rsidRPr="0045767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Настройки темы</w:t>
        </w:r>
      </w:hyperlink>
    </w:p>
    <w:p w:rsidR="0045767A" w:rsidRPr="0045767A" w:rsidRDefault="0045767A" w:rsidP="0045767A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134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0" w:anchor=".D0.93.D0.BB.D0.B0.D0.B2.D0.BD.D0.B0.D1.8F_.D1.82.D0.B5.D0.BC.D0.B0" w:history="1">
        <w:r w:rsidRPr="0045767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2.2.1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Главная тема</w:t>
        </w:r>
      </w:hyperlink>
    </w:p>
    <w:p w:rsidR="0045767A" w:rsidRPr="0045767A" w:rsidRDefault="0045767A" w:rsidP="0045767A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134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1" w:anchor=".D0.A0.D0.B5.D0.B4.D0.B0.D0.BA.D1.82.D0.B8.D1.80.D0.BE.D0.B2.D0.B0.D0.BD.D0.B8.D0.B5_.D1.82.D0.B5.D0.BC" w:history="1">
        <w:r w:rsidRPr="0045767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2.2.2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Редактирование тем</w:t>
        </w:r>
      </w:hyperlink>
    </w:p>
    <w:p w:rsidR="0045767A" w:rsidRPr="0045767A" w:rsidRDefault="0045767A" w:rsidP="0045767A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134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2" w:anchor=".D0.9A.D1.83.D1.80.D1.81.D0.BE.D1.80_.D0.BC.D1.8B.D1.88.D0.B8" w:history="1">
        <w:r w:rsidRPr="0045767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2.2.3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Курсор мыши</w:t>
        </w:r>
      </w:hyperlink>
    </w:p>
    <w:p w:rsidR="0045767A" w:rsidRPr="0045767A" w:rsidRDefault="0045767A" w:rsidP="0045767A">
      <w:pPr>
        <w:numPr>
          <w:ilvl w:val="2"/>
          <w:numId w:val="2"/>
        </w:numPr>
        <w:shd w:val="clear" w:color="auto" w:fill="F9FAFF"/>
        <w:spacing w:before="100" w:beforeAutospacing="1" w:after="24" w:line="240" w:lineRule="auto"/>
        <w:ind w:left="134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3" w:anchor=".D0.98.D0.B7.D0.BC.D0.B5.D0.BD.D0.B5.D0.BD.D0.B8.D0.B5_.D0.B2.D0.B0.D1.88.D0.B5.D0.B3.D0.BE_.D0.B0.D0.B2.D0.B0.D1.82.D0.B0.D1.80.D0.B0" w:history="1">
        <w:r w:rsidRPr="0045767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2.2.4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Изменение вашего аватара</w:t>
        </w:r>
      </w:hyperlink>
    </w:p>
    <w:p w:rsidR="0045767A" w:rsidRPr="0045767A" w:rsidRDefault="0045767A" w:rsidP="0045767A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4" w:anchor="Numlock" w:history="1">
        <w:r w:rsidRPr="0045767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2.3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Numlock</w:t>
        </w:r>
      </w:hyperlink>
    </w:p>
    <w:p w:rsidR="0045767A" w:rsidRPr="0045767A" w:rsidRDefault="0045767A" w:rsidP="0045767A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5" w:anchor=".D0.9D.D0.B0.D1.81.D1.82.D1.80.D0.BE.D0.B9.D0.BA.D0.B0_GUI" w:history="1">
        <w:r w:rsidRPr="0045767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2.4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Настройка GUI</w:t>
        </w:r>
      </w:hyperlink>
    </w:p>
    <w:p w:rsidR="0045767A" w:rsidRPr="0045767A" w:rsidRDefault="0045767A" w:rsidP="0045767A">
      <w:pPr>
        <w:numPr>
          <w:ilvl w:val="0"/>
          <w:numId w:val="2"/>
        </w:numPr>
        <w:shd w:val="clear" w:color="auto" w:fill="F9FAFF"/>
        <w:spacing w:before="100" w:beforeAutospacing="1" w:after="24" w:line="240" w:lineRule="auto"/>
        <w:ind w:left="38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6" w:anchor=".D0.A0.D0.B5.D1.88.D0.B5.D0.BD.D0.B8.D0.B5_.D0.BF.D1.80.D0.BE.D0.B1.D0.BB.D0.B5.D0.BC" w:history="1">
        <w:r w:rsidRPr="0045767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Решение проблем</w:t>
        </w:r>
      </w:hyperlink>
    </w:p>
    <w:p w:rsidR="0045767A" w:rsidRPr="0045767A" w:rsidRDefault="0045767A" w:rsidP="0045767A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val="en" w:eastAsia="ru-RU"/>
        </w:rPr>
      </w:pPr>
      <w:hyperlink r:id="rId27" w:anchor=".D0.97.D0.B0.D0.B2.D0.B8.D1.81.D0.B0.D0.BD.D0.B8.D1.8F_.D0.BF.D0.BE.D1.81.D0.BB.D0.B5_.D0.B2.D1.85.D0.BE.D0.B4.D0.B0" w:history="1">
        <w:r w:rsidRPr="0045767A">
          <w:rPr>
            <w:rFonts w:ascii="Arial" w:eastAsia="Times New Roman" w:hAnsi="Arial" w:cs="Arial"/>
            <w:color w:val="222222"/>
            <w:sz w:val="20"/>
            <w:szCs w:val="20"/>
            <w:lang w:val="en" w:eastAsia="ru-RU"/>
          </w:rPr>
          <w:t>3.1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Зависания после входа</w:t>
        </w:r>
      </w:hyperlink>
    </w:p>
    <w:p w:rsidR="0045767A" w:rsidRPr="0045767A" w:rsidRDefault="0045767A" w:rsidP="0045767A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28" w:anchor=".D0.9D.D0.B5_.D1.80.D0.B0.D0.B1.D0.BE.D1.82.D0.B0.D1.8E.D1.82_.D1.8D.D1.84.D1.84.D0.B5.D0.BA.D1.82.D1.8B_.D1.80.D0.B0.D0.B1.D0.BE.D1.87.D0.B5.D0.B3.D0.BE_.D1.81.D1.82.D0.BE.D0.BB.D0.B0_.D0.B2_KDE_Plasma" w:history="1">
        <w:r w:rsidRPr="0045767A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3.2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Не работают эффекты рабочего стола в 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KDE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Plasma</w:t>
        </w:r>
      </w:hyperlink>
    </w:p>
    <w:p w:rsidR="0045767A" w:rsidRPr="0045767A" w:rsidRDefault="0045767A" w:rsidP="0045767A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29" w:anchor="SDDM_.D0.B7.D0.B0.D0.BF.D1.83.D1.81.D0.BA.D0.B0.D0.B5.D1.82.D1.81.D1.8F_.D0.BD.D0.B0_tty1.2C_.D0.B0_.D0.BD.D0.B5_.D0.BD.D0.B0_tty7" w:history="1">
        <w:r w:rsidRPr="0045767A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3.3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SDDM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запускается на 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tty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1, а не на 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tty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7</w:t>
        </w:r>
      </w:hyperlink>
    </w:p>
    <w:p w:rsidR="0045767A" w:rsidRPr="0045767A" w:rsidRDefault="0045767A" w:rsidP="0045767A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0" w:anchor=".D0.9E.D0.B4.D0.B8.D0.BD_.D0.B8.D0.BB.D0.B8_.D0.B1.D0.BE.D0.BB.D0.B5.D0.B5_.D0.BF.D0.BE.D0.BB.D1.8C.D0.B7.D0.BE.D0.B2.D0.B0.D1.82.D0.B5.D0.BB.D0.B5.D0.B9_.D0.BD.D0.B5_.D0.BE.D1.82.D0.BE.D0.B1.D1.80.D0.B0.D0.B6.D0.B0.D1.8E.D1.82.D1.81.D1.8F_.D0.BD.D0.B0_.D1.8D.D0.BA.D1.80.D0.B0.D0.BD.D0.B5_.D0.BF.D1.80.D0.B8.D0.B2.D0.B5.D1.82.D1.81.D1.82.D0.B2.D0.B8.D1.8F" w:history="1">
        <w:r w:rsidRPr="0045767A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3.4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>Один или более пользователей не отображаются на экране приветствия</w:t>
        </w:r>
      </w:hyperlink>
    </w:p>
    <w:p w:rsidR="0045767A" w:rsidRPr="0045767A" w:rsidRDefault="0045767A" w:rsidP="0045767A">
      <w:pPr>
        <w:numPr>
          <w:ilvl w:val="1"/>
          <w:numId w:val="2"/>
        </w:numPr>
        <w:shd w:val="clear" w:color="auto" w:fill="F9FAFF"/>
        <w:spacing w:before="100" w:beforeAutospacing="1" w:after="24" w:line="240" w:lineRule="auto"/>
        <w:ind w:left="864"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hyperlink r:id="rId31" w:anchor="SDDM_.D0.B3.D1.80.D1.83.D0.B7.D0.B8.D1.82_.D1.82.D0.BE.D0.BB.D1.8C.D0.BA.D0.BE_US_.D1.80.D0.B0.D1.81.D0.BA.D0.BB.D0.B0.D0.B4.D0.BA.D1.83_.D0.BA.D0.BB.D0.B0.D0.B2.D0.B8.D0.B0.D1.82.D1.83.D1.80.D1.8B" w:history="1">
        <w:r w:rsidRPr="0045767A">
          <w:rPr>
            <w:rFonts w:ascii="Arial" w:eastAsia="Times New Roman" w:hAnsi="Arial" w:cs="Arial"/>
            <w:color w:val="222222"/>
            <w:sz w:val="20"/>
            <w:szCs w:val="20"/>
            <w:lang w:eastAsia="ru-RU"/>
          </w:rPr>
          <w:t>3.5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SDDM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грузит только 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val="en" w:eastAsia="ru-RU"/>
          </w:rPr>
          <w:t>US</w:t>
        </w:r>
        <w:r w:rsidRPr="0045767A">
          <w:rPr>
            <w:rFonts w:ascii="Arial" w:eastAsia="Times New Roman" w:hAnsi="Arial" w:cs="Arial"/>
            <w:color w:val="0000FF"/>
            <w:sz w:val="20"/>
            <w:szCs w:val="20"/>
            <w:lang w:eastAsia="ru-RU"/>
          </w:rPr>
          <w:t xml:space="preserve"> раскладку клавиатуры</w:t>
        </w:r>
      </w:hyperlink>
    </w:p>
    <w:p w:rsidR="0045767A" w:rsidRPr="0045767A" w:rsidRDefault="0045767A" w:rsidP="0045767A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5767A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Установка</w:t>
      </w:r>
    </w:p>
    <w:p w:rsidR="0045767A" w:rsidRPr="0045767A" w:rsidRDefault="0045767A" w:rsidP="0045767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hyperlink r:id="rId32" w:tooltip="Установите" w:history="1">
        <w:r w:rsidRPr="0045767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Установите</w:t>
        </w:r>
      </w:hyperlink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пакет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3" w:history="1">
        <w:r w:rsidRPr="0045767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sddm</w:t>
        </w:r>
      </w:hyperlink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5767A" w:rsidRPr="0045767A" w:rsidRDefault="0045767A" w:rsidP="0045767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Теперь следуйте инструкциям из раздела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4" w:anchor=".D0.97.D0.B0.D0.BF.D1.83.D1.81.D0.BA_.D1.8D.D0.BA.D1.80.D0.B0.D0.BD.D0.BD.D0.BE.D0.B3.D0.BE_.D0.BC.D0.B5.D0.BD.D0.B5.D0.B4.D0.B6.D0.B5.D1.80.D0.B0" w:tooltip="Экранный менеджер" w:history="1">
        <w:r w:rsidRPr="0045767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Экранный менеджер#Запуск экранного менеджера</w:t>
        </w:r>
      </w:hyperlink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, чтобы запускать 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SDDM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 загрузке.</w:t>
      </w:r>
    </w:p>
    <w:p w:rsidR="0045767A" w:rsidRPr="0045767A" w:rsidRDefault="0045767A" w:rsidP="0045767A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eastAsia="ru-RU"/>
        </w:rPr>
      </w:pPr>
      <w:r w:rsidRPr="0045767A">
        <w:rPr>
          <w:rFonts w:ascii="Georgia" w:eastAsia="Times New Roman" w:hAnsi="Georgia" w:cs="Arial"/>
          <w:color w:val="222222"/>
          <w:sz w:val="32"/>
          <w:szCs w:val="32"/>
          <w:lang w:eastAsia="ru-RU"/>
        </w:rPr>
        <w:t>Настройка</w:t>
      </w:r>
    </w:p>
    <w:p w:rsidR="0045767A" w:rsidRPr="0045767A" w:rsidRDefault="0045767A" w:rsidP="0045767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Настройки 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SDDM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хранятся в файле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sddm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Для получения полного списка настроек смотрите страницу справочного руководства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5" w:history="1">
        <w:r w:rsidRPr="0045767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sddm</w:t>
        </w:r>
        <w:r w:rsidRPr="0045767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.</w:t>
        </w:r>
        <w:r w:rsidRPr="0045767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conf</w:t>
        </w:r>
        <w:r w:rsidRPr="0045767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eastAsia="ru-RU"/>
          </w:rPr>
          <w:t>(5)</w:t>
        </w:r>
      </w:hyperlink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5767A" w:rsidRPr="0045767A" w:rsidRDefault="0045767A" w:rsidP="0045767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На системах с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6" w:tooltip="Systemd (Русский)" w:history="1">
        <w:r w:rsidRPr="0045767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systemd</w:t>
        </w:r>
      </w:hyperlink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всё должно работать из коробки, так как для управления сессиями 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SDDM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 умолчанию использует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systemd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logind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Поэтому при установке пакета конфигурационный файл не создаётся. Однако 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SDDM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предоставляет команду для генерации примера конфигурационного файла с настройками по умолчанию для тех, кому это может понадобиться:</w:t>
      </w:r>
    </w:p>
    <w:p w:rsidR="0045767A" w:rsidRPr="0045767A" w:rsidRDefault="0045767A" w:rsidP="0045767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# sddm --example-config &gt; /etc/sddm.conf</w:t>
      </w:r>
    </w:p>
    <w:p w:rsidR="0045767A" w:rsidRPr="0045767A" w:rsidRDefault="0045767A" w:rsidP="0045767A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45767A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>Автоматический вход в систему</w:t>
      </w:r>
    </w:p>
    <w:p w:rsidR="0045767A" w:rsidRPr="0045767A" w:rsidRDefault="0045767A" w:rsidP="0045767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SDDM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поддерживает автовход. Для этого настройте конфигурационный файл, например, так:</w:t>
      </w:r>
    </w:p>
    <w:p w:rsidR="0045767A" w:rsidRPr="0045767A" w:rsidRDefault="0045767A" w:rsidP="0045767A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/etc/sddm.conf</w:t>
      </w:r>
    </w:p>
    <w:p w:rsidR="0045767A" w:rsidRPr="0045767A" w:rsidRDefault="0045767A" w:rsidP="0045767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[Autologin]</w:t>
      </w:r>
    </w:p>
    <w:p w:rsidR="0045767A" w:rsidRPr="0045767A" w:rsidRDefault="0045767A" w:rsidP="0045767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User=john</w:t>
      </w:r>
    </w:p>
    <w:p w:rsidR="0045767A" w:rsidRPr="0045767A" w:rsidRDefault="0045767A" w:rsidP="0045767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Session=plasma.desktop</w:t>
      </w:r>
    </w:p>
    <w:p w:rsidR="0045767A" w:rsidRPr="0045767A" w:rsidRDefault="0045767A" w:rsidP="0045767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 папке /usr/share/xsessions/ Вместо plasma.desktop есть файл kde-plasma.desktop напишите</w:t>
      </w:r>
    </w:p>
    <w:p w:rsidR="0045767A" w:rsidRPr="0045767A" w:rsidRDefault="0045767A" w:rsidP="0045767A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/etc/sddm.conf</w:t>
      </w:r>
    </w:p>
    <w:p w:rsidR="0045767A" w:rsidRPr="0045767A" w:rsidRDefault="0045767A" w:rsidP="0045767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[Autologin]</w:t>
      </w:r>
    </w:p>
    <w:p w:rsidR="0045767A" w:rsidRPr="0045767A" w:rsidRDefault="0045767A" w:rsidP="0045767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User=john</w:t>
      </w:r>
    </w:p>
    <w:p w:rsidR="0045767A" w:rsidRPr="0045767A" w:rsidRDefault="0045767A" w:rsidP="0045767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Session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kde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-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plasma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.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desktop</w:t>
      </w:r>
    </w:p>
    <w:p w:rsidR="0045767A" w:rsidRPr="0045767A" w:rsidRDefault="0045767A" w:rsidP="0045767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 этой конфигурацией при загрузке системы будет происходить автовход в сессию 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KDE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Plasma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для пользователя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john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Доступные типы сессий можно посмотреть в каталоге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usr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share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xsessions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5767A" w:rsidRPr="0045767A" w:rsidRDefault="0045767A" w:rsidP="0045767A">
      <w:pPr>
        <w:shd w:val="clear" w:color="auto" w:fill="FFDDDD"/>
        <w:spacing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5767A">
        <w:rPr>
          <w:rFonts w:ascii="Arial" w:eastAsia="Times New Roman" w:hAnsi="Arial" w:cs="Arial"/>
          <w:b/>
          <w:bCs/>
          <w:color w:val="222222"/>
          <w:sz w:val="21"/>
          <w:szCs w:val="21"/>
          <w:lang w:eastAsia="ru-RU"/>
        </w:rPr>
        <w:t>Важно:</w:t>
      </w:r>
      <w:r w:rsidRPr="0045767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 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При неправильной настройке автоматический вход сделает взлом вашего ноутбука элементарным для того, кто имеет к нему физический доступ. Включайте автовход только если у вас активирован другой способ аутентификации, например, пароль для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7" w:tooltip="System Encryption with LUKS (Русский)" w:history="1">
        <w:r w:rsidRPr="0045767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расшифровки файловой системы</w:t>
        </w:r>
      </w:hyperlink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5767A" w:rsidRPr="0045767A" w:rsidRDefault="0045767A" w:rsidP="0045767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Если включить автовход в 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KDE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Plasma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, то исчезнет возможность блокировки сессии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hyperlink r:id="rId38" w:history="1">
        <w:r w:rsidRPr="0045767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eastAsia="ru-RU"/>
          </w:rPr>
          <w:t>(по крайней мере в данный момент это так)</w:t>
        </w:r>
      </w:hyperlink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</w:t>
      </w:r>
    </w:p>
    <w:p w:rsidR="0045767A" w:rsidRPr="0045767A" w:rsidRDefault="0045767A" w:rsidP="0045767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Вы можете добавить маленький скрипт, который активирует скринсейвер 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KDE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при автозапуске в качестве обходного пути:</w:t>
      </w:r>
    </w:p>
    <w:p w:rsidR="0045767A" w:rsidRPr="0045767A" w:rsidRDefault="0045767A" w:rsidP="0045767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 xml:space="preserve">#!/bin/bash                                                                                                                                                         </w:t>
      </w:r>
    </w:p>
    <w:p w:rsidR="0045767A" w:rsidRPr="0045767A" w:rsidRDefault="0045767A" w:rsidP="0045767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/usr/bin/qdbus-qt4 org.kde.screensaver /ScreenSaver SetActive true &amp;</w:t>
      </w:r>
    </w:p>
    <w:p w:rsidR="0045767A" w:rsidRPr="0045767A" w:rsidRDefault="0045767A" w:rsidP="0045767A">
      <w:pPr>
        <w:pBdr>
          <w:top w:val="single" w:sz="6" w:space="12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exit 0</w:t>
      </w:r>
    </w:p>
    <w:p w:rsidR="0045767A" w:rsidRPr="0045767A" w:rsidRDefault="0045767A" w:rsidP="0045767A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5767A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Настройки темы</w:t>
      </w:r>
    </w:p>
    <w:p w:rsidR="0045767A" w:rsidRPr="0045767A" w:rsidRDefault="0045767A" w:rsidP="0045767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Настройки темы могут быть изменены в секции 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[Theme]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5767A" w:rsidRPr="0045767A" w:rsidRDefault="0045767A" w:rsidP="0045767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Некоторые темы доступны в </w:t>
      </w:r>
      <w:hyperlink r:id="rId39" w:tooltip="AUR" w:history="1">
        <w:r w:rsidRPr="0045767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AUR</w:t>
        </w:r>
      </w:hyperlink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например </w:t>
      </w:r>
      <w:hyperlink r:id="rId40" w:history="1">
        <w:r w:rsidRPr="0045767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archlinux-themes-sddm</w:t>
        </w:r>
      </w:hyperlink>
      <w:r w:rsidRPr="0045767A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5767A" w:rsidRPr="0045767A" w:rsidRDefault="0045767A" w:rsidP="0045767A">
      <w:pPr>
        <w:spacing w:before="72" w:after="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45767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Главная тема</w:t>
      </w:r>
    </w:p>
    <w:p w:rsidR="0045767A" w:rsidRPr="0045767A" w:rsidRDefault="0045767A" w:rsidP="0045767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lastRenderedPageBreak/>
        <w:t>Установите главную тему с помощью значения 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Current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например 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Current=archlinux-simplyblack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5767A" w:rsidRPr="0045767A" w:rsidRDefault="0045767A" w:rsidP="0045767A">
      <w:pPr>
        <w:spacing w:before="72" w:after="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45767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Редактирование тем</w:t>
      </w:r>
    </w:p>
    <w:p w:rsidR="0045767A" w:rsidRPr="0045767A" w:rsidRDefault="0045767A" w:rsidP="0045767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Каталогом тем для SDDM по умолчанию является 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/usr/share/sddm/themes/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Вы можете добавить свои собственные темы в подкаталог этого каталога. Изучите установленные файлы для их изменения или создания собственной темы.</w:t>
      </w:r>
    </w:p>
    <w:p w:rsidR="0045767A" w:rsidRPr="0045767A" w:rsidRDefault="0045767A" w:rsidP="0045767A">
      <w:pPr>
        <w:spacing w:before="72" w:after="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45767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Курсор мыши</w:t>
      </w:r>
    </w:p>
    <w:p w:rsidR="0045767A" w:rsidRPr="0045767A" w:rsidRDefault="0045767A" w:rsidP="0045767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Чтобы задать тему для курсора мыши, установите 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CursorTheme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на предпочитаемую вами тему курсоров.</w:t>
      </w:r>
    </w:p>
    <w:p w:rsidR="0045767A" w:rsidRPr="0045767A" w:rsidRDefault="0045767A" w:rsidP="0045767A">
      <w:pPr>
        <w:spacing w:before="72" w:after="0" w:line="240" w:lineRule="auto"/>
        <w:ind w:left="384"/>
        <w:outlineLvl w:val="3"/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</w:pPr>
      <w:r w:rsidRPr="0045767A">
        <w:rPr>
          <w:rFonts w:ascii="Arial" w:eastAsia="Times New Roman" w:hAnsi="Arial" w:cs="Arial"/>
          <w:b/>
          <w:bCs/>
          <w:color w:val="222222"/>
          <w:sz w:val="21"/>
          <w:szCs w:val="21"/>
          <w:lang w:val="en" w:eastAsia="ru-RU"/>
        </w:rPr>
        <w:t>Изменение вашего аватара</w:t>
      </w:r>
    </w:p>
    <w:p w:rsidR="0045767A" w:rsidRPr="0045767A" w:rsidRDefault="0045767A" w:rsidP="0045767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Вы можете просто положить png изображение с названием 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username.face.icon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директорию по умолчанию 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/usr/share/sddm/faces/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 В качестве альтернативы, вы можете изменить директорию по умолчанию в соответствии с вашими желаниями, например, 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FacesDir=/var/lib/AccountsService/icons/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5767A" w:rsidRPr="0045767A" w:rsidRDefault="0045767A" w:rsidP="0045767A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5767A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Numlock</w:t>
      </w:r>
    </w:p>
    <w:p w:rsidR="0045767A" w:rsidRPr="0045767A" w:rsidRDefault="0045767A" w:rsidP="0045767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Если вы хотите, чтобы Numlock автоматически включался, пропишите 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Numlock=on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в секции 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[General]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5767A" w:rsidRPr="0045767A" w:rsidRDefault="0045767A" w:rsidP="0045767A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5767A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Настройка GUI</w:t>
      </w:r>
    </w:p>
    <w:p w:rsidR="0045767A" w:rsidRPr="0045767A" w:rsidRDefault="0045767A" w:rsidP="0045767A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Системные настройки KDE Frameworks содержат конфигурационный модуль для SDDM. Установите пакет </w:t>
      </w:r>
      <w:hyperlink r:id="rId41" w:history="1">
        <w:r w:rsidRPr="0045767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sddm-kcm</w:t>
        </w:r>
      </w:hyperlink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чтобы использовать его.</w:t>
      </w:r>
    </w:p>
    <w:p w:rsidR="0045767A" w:rsidRPr="0045767A" w:rsidRDefault="0045767A" w:rsidP="0045767A">
      <w:pPr>
        <w:numPr>
          <w:ilvl w:val="0"/>
          <w:numId w:val="3"/>
        </w:numPr>
        <w:spacing w:before="100" w:beforeAutospacing="1" w:after="24" w:line="240" w:lineRule="auto"/>
        <w:ind w:left="768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В AUR есть </w:t>
      </w:r>
      <w:hyperlink r:id="rId42" w:history="1">
        <w:r w:rsidRPr="0045767A">
          <w:rPr>
            <w:rFonts w:ascii="Courier New" w:eastAsia="Times New Roman" w:hAnsi="Courier New" w:cs="Courier New"/>
            <w:b/>
            <w:bCs/>
            <w:color w:val="0000FF"/>
            <w:sz w:val="21"/>
            <w:szCs w:val="21"/>
            <w:u w:val="single"/>
            <w:lang w:val="en" w:eastAsia="ru-RU"/>
          </w:rPr>
          <w:t>sddm-config-editor-git</w:t>
        </w:r>
      </w:hyperlink>
      <w:r w:rsidRPr="0045767A">
        <w:rPr>
          <w:rFonts w:ascii="Arial" w:eastAsia="Times New Roman" w:hAnsi="Arial" w:cs="Arial"/>
          <w:color w:val="222222"/>
          <w:sz w:val="15"/>
          <w:szCs w:val="15"/>
          <w:vertAlign w:val="superscript"/>
          <w:lang w:val="en" w:eastAsia="ru-RU"/>
        </w:rPr>
        <w:t>AUR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основанный на Qt.</w:t>
      </w:r>
    </w:p>
    <w:p w:rsidR="0045767A" w:rsidRPr="0045767A" w:rsidRDefault="0045767A" w:rsidP="0045767A">
      <w:pPr>
        <w:pBdr>
          <w:bottom w:val="single" w:sz="6" w:space="0" w:color="A2A9B1"/>
        </w:pBdr>
        <w:spacing w:before="240" w:after="60" w:line="240" w:lineRule="auto"/>
        <w:ind w:left="384"/>
        <w:outlineLvl w:val="1"/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</w:pPr>
      <w:r w:rsidRPr="0045767A">
        <w:rPr>
          <w:rFonts w:ascii="Georgia" w:eastAsia="Times New Roman" w:hAnsi="Georgia" w:cs="Arial"/>
          <w:color w:val="222222"/>
          <w:sz w:val="32"/>
          <w:szCs w:val="32"/>
          <w:lang w:val="en" w:eastAsia="ru-RU"/>
        </w:rPr>
        <w:t>Решение проблем</w:t>
      </w:r>
    </w:p>
    <w:p w:rsidR="0045767A" w:rsidRPr="0045767A" w:rsidRDefault="0045767A" w:rsidP="0045767A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5767A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Зависания после входа</w:t>
      </w:r>
    </w:p>
    <w:p w:rsidR="0045767A" w:rsidRPr="0045767A" w:rsidRDefault="0045767A" w:rsidP="0045767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Попробуйте удалить 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~/.Xauthority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.</w:t>
      </w:r>
    </w:p>
    <w:p w:rsidR="0045767A" w:rsidRPr="0045767A" w:rsidRDefault="0045767A" w:rsidP="0045767A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5767A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Не работают эффекты рабочего стола в KDE Plasma</w:t>
      </w:r>
    </w:p>
    <w:p w:rsidR="0045767A" w:rsidRPr="0045767A" w:rsidRDefault="0045767A" w:rsidP="0045767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Когда я сменил KDM на SDDM и залогинился в KDE Plasma 4, исчезли эффекты рабочего стола, и их невозможно было включить. Оказалось, что SDDM по ошибке запускал KDE Plasma в </w:t>
      </w:r>
      <w:r w:rsidRPr="0045767A">
        <w:rPr>
          <w:rFonts w:ascii="Arial" w:eastAsia="Times New Roman" w:hAnsi="Arial" w:cs="Arial"/>
          <w:i/>
          <w:iCs/>
          <w:color w:val="222222"/>
          <w:sz w:val="21"/>
          <w:szCs w:val="21"/>
          <w:lang w:val="en" w:eastAsia="ru-RU"/>
        </w:rPr>
        <w:t>безопасном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режиме. Если вы не можете включить эффекты рабочего стола, завершите сеанс и проверьте на экране SDDM, что в списке выбрана нужная сессия, после чего снова войдите в систему.</w:t>
      </w:r>
    </w:p>
    <w:p w:rsidR="0045767A" w:rsidRPr="0045767A" w:rsidRDefault="0045767A" w:rsidP="0045767A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5767A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SDDM запускается на tty1, а не на tty7</w:t>
      </w:r>
    </w:p>
    <w:p w:rsidR="0045767A" w:rsidRPr="0045767A" w:rsidRDefault="0045767A" w:rsidP="0045767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SDDM следует </w:t>
      </w:r>
      <w:hyperlink r:id="rId43" w:history="1">
        <w:r w:rsidRPr="0045767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конвенции systemd</w:t>
        </w:r>
      </w:hyperlink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, в которой первую графическую сессию запускают на tty1. Если вы предпочитаете старую конвенцию, в которой телетайпы с первого по шестой зарезервированы для текстовых консолей, добавьте следующее в ваш 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sddm.conf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:</w:t>
      </w:r>
    </w:p>
    <w:p w:rsidR="0045767A" w:rsidRPr="0045767A" w:rsidRDefault="0045767A" w:rsidP="0045767A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/etc/sddm.conf</w:t>
      </w:r>
    </w:p>
    <w:p w:rsidR="0045767A" w:rsidRPr="0045767A" w:rsidRDefault="0045767A" w:rsidP="0045767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[XDisplay]</w:t>
      </w:r>
    </w:p>
    <w:p w:rsidR="0045767A" w:rsidRPr="0045767A" w:rsidRDefault="0045767A" w:rsidP="0045767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MinimumVT=7</w:t>
      </w:r>
    </w:p>
    <w:p w:rsidR="0045767A" w:rsidRPr="0045767A" w:rsidRDefault="0045767A" w:rsidP="0045767A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</w:pPr>
      <w:r w:rsidRPr="0045767A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Один или более пользователей не отображаются на экране приветствия</w:t>
      </w:r>
    </w:p>
    <w:p w:rsidR="0045767A" w:rsidRPr="0045767A" w:rsidRDefault="0045767A" w:rsidP="0045767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eastAsia="ru-RU"/>
        </w:rPr>
      </w:pP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По умолчанию 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SDDM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отображает только тех пользователей, у которых 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UID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находится в пределах от 1000 до 65000, если 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UID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нужных вам пользователей ниже, чем это значение, 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lastRenderedPageBreak/>
        <w:t>то вам нужно будет изменить этот диапазон. Модифицируйте ваш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sddm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следующим образом (например, для пользователя с 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UID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равным 501):</w:t>
      </w:r>
    </w:p>
    <w:p w:rsidR="0045767A" w:rsidRPr="0045767A" w:rsidRDefault="0045767A" w:rsidP="0045767A">
      <w:pPr>
        <w:pBdr>
          <w:top w:val="single" w:sz="6" w:space="12" w:color="BBCCDD"/>
          <w:left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/etc/sddm.conf</w:t>
      </w:r>
    </w:p>
    <w:p w:rsidR="0045767A" w:rsidRPr="0045767A" w:rsidRDefault="0045767A" w:rsidP="0045767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[Users]</w:t>
      </w:r>
    </w:p>
    <w:p w:rsidR="0045767A" w:rsidRPr="0045767A" w:rsidRDefault="0045767A" w:rsidP="0045767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HideShells=/sbin/nologin,/bin/false</w:t>
      </w:r>
    </w:p>
    <w:p w:rsidR="0045767A" w:rsidRPr="0045767A" w:rsidRDefault="0045767A" w:rsidP="0045767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# Скрытые пользователи, это для того, если какие-либо системные пользователи попадают в ваш диапазон, смотрите /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etc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/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passwd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на вашей системе.</w:t>
      </w:r>
    </w:p>
    <w:p w:rsidR="0045767A" w:rsidRPr="0045767A" w:rsidRDefault="0045767A" w:rsidP="0045767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HideUsers=git,sddm,systemd-journal-remote,systemd-journal-upload</w:t>
      </w:r>
    </w:p>
    <w:p w:rsidR="0045767A" w:rsidRPr="0045767A" w:rsidRDefault="0045767A" w:rsidP="0045767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</w:pPr>
    </w:p>
    <w:p w:rsidR="0045767A" w:rsidRPr="0045767A" w:rsidRDefault="0045767A" w:rsidP="0045767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Максимальный 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user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id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для отображаемых пользователей</w:t>
      </w:r>
    </w:p>
    <w:p w:rsidR="0045767A" w:rsidRPr="0045767A" w:rsidRDefault="0045767A" w:rsidP="0045767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MaximumUid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>=65000</w:t>
      </w:r>
    </w:p>
    <w:p w:rsidR="0045767A" w:rsidRPr="0045767A" w:rsidRDefault="0045767A" w:rsidP="0045767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</w:p>
    <w:p w:rsidR="0045767A" w:rsidRPr="0045767A" w:rsidRDefault="0045767A" w:rsidP="0045767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# Минимальный 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user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id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для отображаемых пользователей</w:t>
      </w:r>
    </w:p>
    <w:p w:rsidR="0045767A" w:rsidRPr="0045767A" w:rsidRDefault="0045767A" w:rsidP="0045767A">
      <w:pPr>
        <w:pBdr>
          <w:top w:val="dashed" w:sz="6" w:space="10" w:color="BBCCDD"/>
          <w:left w:val="single" w:sz="6" w:space="12" w:color="BBCCDD"/>
          <w:bottom w:val="single" w:sz="6" w:space="12" w:color="BBCCDD"/>
          <w:right w:val="single" w:sz="6" w:space="12" w:color="BBCCDD"/>
        </w:pBdr>
        <w:shd w:val="clear" w:color="auto" w:fill="EBF1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12" w:lineRule="atLeast"/>
        <w:ind w:left="384"/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</w:pP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MinimumUid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=500 #Мой 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val="en" w:eastAsia="ru-RU"/>
        </w:rPr>
        <w:t>UID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lang w:eastAsia="ru-RU"/>
        </w:rPr>
        <w:t xml:space="preserve"> равен 501</w:t>
      </w:r>
    </w:p>
    <w:p w:rsidR="0045767A" w:rsidRPr="0045767A" w:rsidRDefault="0045767A" w:rsidP="0045767A">
      <w:pPr>
        <w:spacing w:before="72" w:after="0" w:line="240" w:lineRule="auto"/>
        <w:ind w:left="384"/>
        <w:outlineLvl w:val="2"/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</w:pPr>
      <w:r w:rsidRPr="0045767A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SDDM</w:t>
      </w:r>
      <w:r w:rsidRPr="0045767A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грузит только </w:t>
      </w:r>
      <w:r w:rsidRPr="0045767A">
        <w:rPr>
          <w:rFonts w:ascii="Arial" w:eastAsia="Times New Roman" w:hAnsi="Arial" w:cs="Arial"/>
          <w:b/>
          <w:bCs/>
          <w:color w:val="222222"/>
          <w:sz w:val="25"/>
          <w:szCs w:val="25"/>
          <w:lang w:val="en" w:eastAsia="ru-RU"/>
        </w:rPr>
        <w:t>US</w:t>
      </w:r>
      <w:r w:rsidRPr="0045767A">
        <w:rPr>
          <w:rFonts w:ascii="Arial" w:eastAsia="Times New Roman" w:hAnsi="Arial" w:cs="Arial"/>
          <w:b/>
          <w:bCs/>
          <w:color w:val="222222"/>
          <w:sz w:val="25"/>
          <w:szCs w:val="25"/>
          <w:lang w:eastAsia="ru-RU"/>
        </w:rPr>
        <w:t xml:space="preserve"> раскладку клавиатуры</w:t>
      </w:r>
    </w:p>
    <w:p w:rsidR="0045767A" w:rsidRPr="0045767A" w:rsidRDefault="0045767A" w:rsidP="0045767A">
      <w:pPr>
        <w:spacing w:before="120" w:after="120" w:line="240" w:lineRule="auto"/>
        <w:ind w:left="384"/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</w:pP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SDDM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 грузит раскладку клавиатуры, заданную в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etc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11/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xorg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d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/00-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keyboard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.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conf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>. Вы можете сгенерировать этот конфигурационный файл командой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localectl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 xml:space="preserve"> 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set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-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x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eastAsia="ru-RU"/>
        </w:rPr>
        <w:t>11-</w:t>
      </w:r>
      <w:r w:rsidRPr="0045767A">
        <w:rPr>
          <w:rFonts w:ascii="Courier New" w:eastAsia="Times New Roman" w:hAnsi="Courier New" w:cs="Courier New"/>
          <w:color w:val="222222"/>
          <w:sz w:val="20"/>
          <w:szCs w:val="20"/>
          <w:bdr w:val="single" w:sz="2" w:space="0" w:color="EAECF0" w:frame="1"/>
          <w:shd w:val="clear" w:color="auto" w:fill="EBF1F5"/>
          <w:lang w:val="en" w:eastAsia="ru-RU"/>
        </w:rPr>
        <w:t>keymap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eastAsia="ru-RU"/>
        </w:rPr>
        <w:t xml:space="preserve">. </w:t>
      </w:r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Прочтите </w:t>
      </w:r>
      <w:hyperlink r:id="rId44" w:tooltip="Keyboard configuration in Xorg" w:history="1">
        <w:r w:rsidRPr="0045767A">
          <w:rPr>
            <w:rFonts w:ascii="Arial" w:eastAsia="Times New Roman" w:hAnsi="Arial" w:cs="Arial"/>
            <w:b/>
            <w:bCs/>
            <w:color w:val="0000FF"/>
            <w:sz w:val="21"/>
            <w:szCs w:val="21"/>
            <w:u w:val="single"/>
            <w:lang w:val="en" w:eastAsia="ru-RU"/>
          </w:rPr>
          <w:t>Keyboard configuration in Xorg</w:t>
        </w:r>
      </w:hyperlink>
      <w:r w:rsidRPr="0045767A">
        <w:rPr>
          <w:rFonts w:ascii="Arial" w:eastAsia="Times New Roman" w:hAnsi="Arial" w:cs="Arial"/>
          <w:color w:val="222222"/>
          <w:sz w:val="21"/>
          <w:szCs w:val="21"/>
          <w:lang w:val="en" w:eastAsia="ru-RU"/>
        </w:rPr>
        <w:t> для дополнительной информации.</w:t>
      </w:r>
    </w:p>
    <w:p w:rsidR="00851BED" w:rsidRDefault="00851BED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45767A" w:rsidRPr="00FD701B" w:rsidRDefault="0045767A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p w:rsidR="00FD701B" w:rsidRPr="00FD701B" w:rsidRDefault="00FD701B" w:rsidP="00FD701B">
      <w:pPr>
        <w:spacing w:after="0" w:line="360" w:lineRule="auto"/>
        <w:ind w:firstLine="426"/>
        <w:rPr>
          <w:rFonts w:ascii="Times New Roman" w:hAnsi="Times New Roman" w:cs="Times New Roman"/>
          <w:sz w:val="24"/>
          <w:szCs w:val="24"/>
        </w:rPr>
      </w:pPr>
    </w:p>
    <w:sectPr w:rsidR="00FD701B" w:rsidRPr="00FD70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4B399A"/>
    <w:multiLevelType w:val="multilevel"/>
    <w:tmpl w:val="ED1A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5791CDD"/>
    <w:multiLevelType w:val="multilevel"/>
    <w:tmpl w:val="E94EE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110831"/>
    <w:multiLevelType w:val="multilevel"/>
    <w:tmpl w:val="EEF4C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4EB"/>
    <w:rsid w:val="0045767A"/>
    <w:rsid w:val="007B74EB"/>
    <w:rsid w:val="00851BED"/>
    <w:rsid w:val="00FD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3B18F1-5DF1-4C5B-BFDF-2CBB64CF1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576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576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576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576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67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5767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5767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576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4576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457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5767A"/>
    <w:rPr>
      <w:b/>
      <w:bCs/>
    </w:rPr>
  </w:style>
  <w:style w:type="character" w:customStyle="1" w:styleId="toctoggle">
    <w:name w:val="toctoggle"/>
    <w:basedOn w:val="a0"/>
    <w:rsid w:val="0045767A"/>
  </w:style>
  <w:style w:type="character" w:customStyle="1" w:styleId="tocnumber">
    <w:name w:val="tocnumber"/>
    <w:basedOn w:val="a0"/>
    <w:rsid w:val="0045767A"/>
  </w:style>
  <w:style w:type="character" w:customStyle="1" w:styleId="toctext">
    <w:name w:val="toctext"/>
    <w:basedOn w:val="a0"/>
    <w:rsid w:val="0045767A"/>
  </w:style>
  <w:style w:type="character" w:customStyle="1" w:styleId="mw-headline">
    <w:name w:val="mw-headline"/>
    <w:basedOn w:val="a0"/>
    <w:rsid w:val="0045767A"/>
  </w:style>
  <w:style w:type="character" w:customStyle="1" w:styleId="plainlinks">
    <w:name w:val="plainlinks"/>
    <w:basedOn w:val="a0"/>
    <w:rsid w:val="0045767A"/>
  </w:style>
  <w:style w:type="character" w:styleId="HTML">
    <w:name w:val="HTML Code"/>
    <w:basedOn w:val="a0"/>
    <w:uiPriority w:val="99"/>
    <w:semiHidden/>
    <w:unhideWhenUsed/>
    <w:rsid w:val="0045767A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576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576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340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923830">
                      <w:marLeft w:val="12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79883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0" w:color="D7DFE3"/>
                        <w:left w:val="single" w:sz="6" w:space="31" w:color="D7DFE3"/>
                        <w:bottom w:val="single" w:sz="6" w:space="0" w:color="D7DFE3"/>
                        <w:right w:val="single" w:sz="6" w:space="31" w:color="D7DFE3"/>
                      </w:divBdr>
                      <w:divsChild>
                        <w:div w:id="17881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582534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BBBBDD"/>
                        <w:left w:val="single" w:sz="6" w:space="4" w:color="BBBBDD"/>
                        <w:bottom w:val="single" w:sz="6" w:space="4" w:color="BBBBDD"/>
                        <w:right w:val="single" w:sz="6" w:space="4" w:color="BBBBDD"/>
                      </w:divBdr>
                    </w:div>
                    <w:div w:id="10385059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5" w:color="D7DFE3"/>
                        <w:left w:val="single" w:sz="6" w:space="5" w:color="D7DFE3"/>
                        <w:bottom w:val="single" w:sz="6" w:space="5" w:color="D7DFE3"/>
                        <w:right w:val="single" w:sz="6" w:space="5" w:color="D7DFE3"/>
                      </w:divBdr>
                    </w:div>
                    <w:div w:id="489979513">
                      <w:marLeft w:val="0"/>
                      <w:marRight w:val="0"/>
                      <w:marTop w:val="120"/>
                      <w:marBottom w:val="120"/>
                      <w:divBdr>
                        <w:top w:val="single" w:sz="6" w:space="4" w:color="DDBBBB"/>
                        <w:left w:val="single" w:sz="6" w:space="4" w:color="DDBBBB"/>
                        <w:bottom w:val="single" w:sz="6" w:space="4" w:color="DDBBBB"/>
                        <w:right w:val="single" w:sz="6" w:space="4" w:color="DDBBBB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Simple_Desktop_Display_Manager" TargetMode="External"/><Relationship Id="rId18" Type="http://schemas.openxmlformats.org/officeDocument/2006/relationships/hyperlink" Target="https://wiki.archlinux.org/index.php/SDDM_(%D0%A0%D1%83%D1%81%D1%81%D0%BA%D0%B8%D0%B9)" TargetMode="External"/><Relationship Id="rId26" Type="http://schemas.openxmlformats.org/officeDocument/2006/relationships/hyperlink" Target="https://wiki.archlinux.org/index.php/SDDM_(%D0%A0%D1%83%D1%81%D1%81%D0%BA%D0%B8%D0%B9)" TargetMode="External"/><Relationship Id="rId39" Type="http://schemas.openxmlformats.org/officeDocument/2006/relationships/hyperlink" Target="https://wiki.archlinux.org/index.php/AU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iki.archlinux.org/index.php/SDDM_(%D0%A0%D1%83%D1%81%D1%81%D0%BA%D0%B8%D0%B9)" TargetMode="External"/><Relationship Id="rId34" Type="http://schemas.openxmlformats.org/officeDocument/2006/relationships/hyperlink" Target="https://wiki.archlinux.org/index.php/%D0%AD%D0%BA%D1%80%D0%B0%D0%BD%D0%BD%D1%8B%D0%B9_%D0%BC%D0%B5%D0%BD%D0%B5%D0%B4%D0%B6%D0%B5%D1%80" TargetMode="External"/><Relationship Id="rId42" Type="http://schemas.openxmlformats.org/officeDocument/2006/relationships/hyperlink" Target="https://aur.archlinux.org/packages/sddm-config-editor-git/" TargetMode="External"/><Relationship Id="rId7" Type="http://schemas.openxmlformats.org/officeDocument/2006/relationships/hyperlink" Target="https://wiki.archlinux.org/index.php/File:Tango-preferences-desktop-locale.png" TargetMode="External"/><Relationship Id="rId12" Type="http://schemas.openxmlformats.org/officeDocument/2006/relationships/hyperlink" Target="https://wiki.archlinux.org/index.php?title=SDDM&amp;diff=0&amp;oldid=379176" TargetMode="External"/><Relationship Id="rId17" Type="http://schemas.openxmlformats.org/officeDocument/2006/relationships/hyperlink" Target="https://wiki.archlinux.org/index.php/SDDM_(%D0%A0%D1%83%D1%81%D1%81%D0%BA%D0%B8%D0%B9)" TargetMode="External"/><Relationship Id="rId25" Type="http://schemas.openxmlformats.org/officeDocument/2006/relationships/hyperlink" Target="https://wiki.archlinux.org/index.php/SDDM_(%D0%A0%D1%83%D1%81%D1%81%D0%BA%D0%B8%D0%B9)" TargetMode="External"/><Relationship Id="rId33" Type="http://schemas.openxmlformats.org/officeDocument/2006/relationships/hyperlink" Target="https://www.archlinux.org/packages/?name=sddm" TargetMode="External"/><Relationship Id="rId38" Type="http://schemas.openxmlformats.org/officeDocument/2006/relationships/hyperlink" Target="https://github.com/sddm/sddm/issues/306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iki.archlinux.org/index.php/SDDM_(%D0%A0%D1%83%D1%81%D1%81%D0%BA%D0%B8%D0%B9)" TargetMode="External"/><Relationship Id="rId20" Type="http://schemas.openxmlformats.org/officeDocument/2006/relationships/hyperlink" Target="https://wiki.archlinux.org/index.php/SDDM_(%D0%A0%D1%83%D1%81%D1%81%D0%BA%D0%B8%D0%B9)" TargetMode="External"/><Relationship Id="rId29" Type="http://schemas.openxmlformats.org/officeDocument/2006/relationships/hyperlink" Target="https://wiki.archlinux.org/index.php/SDDM_(%D0%A0%D1%83%D1%81%D1%81%D0%BA%D0%B8%D0%B9)" TargetMode="External"/><Relationship Id="rId41" Type="http://schemas.openxmlformats.org/officeDocument/2006/relationships/hyperlink" Target="https://www.archlinux.org/packages/?name=sddm-kc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iki.archlinux.org/index.php/KDE_(%D0%A0%D1%83%D1%81%D1%81%D0%BA%D0%B8%D0%B9)" TargetMode="External"/><Relationship Id="rId11" Type="http://schemas.openxmlformats.org/officeDocument/2006/relationships/hyperlink" Target="https://wiki.archlinux.org/index.php/ArchWiki_Translation_Team_(%D0%A0%D1%83%D1%81%D1%81%D0%BA%D0%B8%D0%B9)" TargetMode="External"/><Relationship Id="rId24" Type="http://schemas.openxmlformats.org/officeDocument/2006/relationships/hyperlink" Target="https://wiki.archlinux.org/index.php/SDDM_(%D0%A0%D1%83%D1%81%D1%81%D0%BA%D0%B8%D0%B9)" TargetMode="External"/><Relationship Id="rId32" Type="http://schemas.openxmlformats.org/officeDocument/2006/relationships/hyperlink" Target="https://wiki.archlinux.org/index.php/%D0%A3%D1%81%D1%82%D0%B0%D0%BD%D0%BE%D0%B2%D0%B8%D1%82%D0%B5" TargetMode="External"/><Relationship Id="rId37" Type="http://schemas.openxmlformats.org/officeDocument/2006/relationships/hyperlink" Target="https://wiki.archlinux.org/index.php/System_Encryption_with_LUKS_(%D0%A0%D1%83%D1%81%D1%81%D0%BA%D0%B8%D0%B9)" TargetMode="External"/><Relationship Id="rId40" Type="http://schemas.openxmlformats.org/officeDocument/2006/relationships/hyperlink" Target="https://aur.archlinux.org/packages/archlinux-themes-sddm/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wiki.archlinux.org/index.php/%D0%AD%D0%BA%D1%80%D0%B0%D0%BD%D0%BD%D1%8B%D0%B9_%D0%BC%D0%B5%D0%BD%D0%B5%D0%B4%D0%B6%D0%B5%D1%80" TargetMode="External"/><Relationship Id="rId15" Type="http://schemas.openxmlformats.org/officeDocument/2006/relationships/hyperlink" Target="https://wiki.archlinux.org/index.php/KDE_(%D0%A0%D1%83%D1%81%D1%81%D0%BA%D0%B8%D0%B9)" TargetMode="External"/><Relationship Id="rId23" Type="http://schemas.openxmlformats.org/officeDocument/2006/relationships/hyperlink" Target="https://wiki.archlinux.org/index.php/SDDM_(%D0%A0%D1%83%D1%81%D1%81%D0%BA%D0%B8%D0%B9)" TargetMode="External"/><Relationship Id="rId28" Type="http://schemas.openxmlformats.org/officeDocument/2006/relationships/hyperlink" Target="https://wiki.archlinux.org/index.php/SDDM_(%D0%A0%D1%83%D1%81%D1%81%D0%BA%D0%B8%D0%B9)" TargetMode="External"/><Relationship Id="rId36" Type="http://schemas.openxmlformats.org/officeDocument/2006/relationships/hyperlink" Target="https://wiki.archlinux.org/index.php/Systemd_(%D0%A0%D1%83%D1%81%D1%81%D0%BA%D0%B8%D0%B9)" TargetMode="External"/><Relationship Id="rId10" Type="http://schemas.openxmlformats.org/officeDocument/2006/relationships/hyperlink" Target="https://wiki.archlinux.org/index.php/SDDM" TargetMode="External"/><Relationship Id="rId19" Type="http://schemas.openxmlformats.org/officeDocument/2006/relationships/hyperlink" Target="https://wiki.archlinux.org/index.php/SDDM_(%D0%A0%D1%83%D1%81%D1%81%D0%BA%D0%B8%D0%B9)" TargetMode="External"/><Relationship Id="rId31" Type="http://schemas.openxmlformats.org/officeDocument/2006/relationships/hyperlink" Target="https://wiki.archlinux.org/index.php/SDDM_(%D0%A0%D1%83%D1%81%D1%81%D0%BA%D0%B8%D0%B9)" TargetMode="External"/><Relationship Id="rId44" Type="http://schemas.openxmlformats.org/officeDocument/2006/relationships/hyperlink" Target="https://wiki.archlinux.org/index.php/Keyboard_configuration_in_X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iki.archlinux.org/index.php/%D0%9A%D0%BE%D0%BC%D0%B0%D0%BD%D0%B4%D0%B0_%D0%BF%D0%B5%D1%80%D0%B5%D0%B2%D0%BE%D0%B4%D1%87%D0%B8%D0%BA%D0%BE%D0%B2_ArchWiki" TargetMode="External"/><Relationship Id="rId14" Type="http://schemas.openxmlformats.org/officeDocument/2006/relationships/hyperlink" Target="https://wiki.archlinux.org/index.php/%D0%AD%D0%BA%D1%80%D0%B0%D0%BD%D0%BD%D1%8B%D0%B9_%D0%BC%D0%B5%D0%BD%D0%B5%D0%B4%D0%B6%D0%B5%D1%80" TargetMode="External"/><Relationship Id="rId22" Type="http://schemas.openxmlformats.org/officeDocument/2006/relationships/hyperlink" Target="https://wiki.archlinux.org/index.php/SDDM_(%D0%A0%D1%83%D1%81%D1%81%D0%BA%D0%B8%D0%B9)" TargetMode="External"/><Relationship Id="rId27" Type="http://schemas.openxmlformats.org/officeDocument/2006/relationships/hyperlink" Target="https://wiki.archlinux.org/index.php/SDDM_(%D0%A0%D1%83%D1%81%D1%81%D0%BA%D0%B8%D0%B9)" TargetMode="External"/><Relationship Id="rId30" Type="http://schemas.openxmlformats.org/officeDocument/2006/relationships/hyperlink" Target="https://wiki.archlinux.org/index.php/SDDM_(%D0%A0%D1%83%D1%81%D1%81%D0%BA%D0%B8%D0%B9)" TargetMode="External"/><Relationship Id="rId35" Type="http://schemas.openxmlformats.org/officeDocument/2006/relationships/hyperlink" Target="https://jlk.fjfi.cvut.cz/arch/manpages/man/sddm.conf.5" TargetMode="External"/><Relationship Id="rId43" Type="http://schemas.openxmlformats.org/officeDocument/2006/relationships/hyperlink" Target="http://0pointer.de/blog/projects/serial-console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1885</Words>
  <Characters>10751</Characters>
  <Application>Microsoft Office Word</Application>
  <DocSecurity>0</DocSecurity>
  <Lines>89</Lines>
  <Paragraphs>25</Paragraphs>
  <ScaleCrop>false</ScaleCrop>
  <Company>diakov.net</Company>
  <LinksUpToDate>false</LinksUpToDate>
  <CharactersWithSpaces>12611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Doctor_Who</dc:creator>
  <cp:keywords/>
  <dc:description/>
  <cp:lastModifiedBy>Doctor_Who</cp:lastModifiedBy>
  <cp:revision>3</cp:revision>
  <dcterms:created xsi:type="dcterms:W3CDTF">2016-09-20T23:32:00Z</dcterms:created>
  <dcterms:modified xsi:type="dcterms:W3CDTF">2018-02-28T23:02:00Z</dcterms:modified>
</cp:coreProperties>
</file>