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2BB" w:rsidRPr="000302BB" w:rsidRDefault="000302BB" w:rsidP="000302BB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</w:pPr>
      <w:r w:rsidRPr="000302BB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XAMPP (Русский)</w:t>
      </w:r>
    </w:p>
    <w:p w:rsidR="000302BB" w:rsidRPr="000302BB" w:rsidRDefault="000302BB" w:rsidP="000302BB">
      <w:pPr>
        <w:spacing w:line="288" w:lineRule="atLeast"/>
        <w:rPr>
          <w:rFonts w:ascii="Arial" w:eastAsia="Times New Roman" w:hAnsi="Arial" w:cs="Arial"/>
          <w:color w:val="54595D"/>
          <w:sz w:val="18"/>
          <w:szCs w:val="18"/>
          <w:lang w:eastAsia="ru-RU"/>
        </w:rPr>
      </w:pPr>
      <w:r w:rsidRPr="000302BB">
        <w:rPr>
          <w:rFonts w:ascii="Arial" w:eastAsia="Times New Roman" w:hAnsi="Arial" w:cs="Arial"/>
          <w:color w:val="54595D"/>
          <w:sz w:val="18"/>
          <w:szCs w:val="18"/>
          <w:lang w:eastAsia="ru-RU"/>
        </w:rPr>
        <w:t>(Redirected from </w:t>
      </w:r>
      <w:hyperlink r:id="rId5" w:tooltip="Xampp (Русский)" w:history="1">
        <w:r w:rsidRPr="000302BB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ru-RU"/>
          </w:rPr>
          <w:t>Xampp (Русский)</w:t>
        </w:r>
      </w:hyperlink>
      <w:r w:rsidRPr="000302BB">
        <w:rPr>
          <w:rFonts w:ascii="Arial" w:eastAsia="Times New Roman" w:hAnsi="Arial" w:cs="Arial"/>
          <w:color w:val="54595D"/>
          <w:sz w:val="18"/>
          <w:szCs w:val="18"/>
          <w:lang w:eastAsia="ru-RU"/>
        </w:rPr>
        <w:t>)</w:t>
      </w:r>
    </w:p>
    <w:p w:rsidR="000302BB" w:rsidRPr="000302BB" w:rsidRDefault="000302BB" w:rsidP="000302BB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302BB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2B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Эта страница нуждается в сопроводителе</w:t>
      </w:r>
      <w:r w:rsidRPr="000302BB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2BB" w:rsidRPr="000302BB" w:rsidRDefault="000302BB" w:rsidP="000302BB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0302BB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Статья не гарантирует актуальность информации. Помогите русскоязычному сообществу поддержкой подобных страниц. См. </w:t>
      </w:r>
      <w:hyperlink r:id="rId8" w:tooltip="Команда переводчиков ArchWiki" w:history="1">
        <w:r w:rsidRPr="000302BB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Команда переводчиков ArchWiki</w:t>
        </w:r>
      </w:hyperlink>
    </w:p>
    <w:p w:rsidR="000302BB" w:rsidRPr="000302BB" w:rsidRDefault="000302BB" w:rsidP="000302BB">
      <w:pPr>
        <w:shd w:val="clear" w:color="auto" w:fill="F9FA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0302BB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0302BB" w:rsidRPr="000302BB" w:rsidRDefault="000302BB" w:rsidP="000302BB">
      <w:pPr>
        <w:shd w:val="clear" w:color="auto" w:fill="F9FA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0302BB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[hide] </w:t>
      </w:r>
    </w:p>
    <w:p w:rsidR="000302BB" w:rsidRPr="000302BB" w:rsidRDefault="000302BB" w:rsidP="000302BB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9" w:anchor="%D0%92%D1%81%D1%82%D1%83%D0%BF%D0%BB%D0%B5%D0%BD%D0%B8%D0%B5" w:history="1">
        <w:r w:rsidRPr="000302B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0302B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Вступление</w:t>
        </w:r>
      </w:hyperlink>
    </w:p>
    <w:p w:rsidR="000302BB" w:rsidRPr="000302BB" w:rsidRDefault="000302BB" w:rsidP="000302BB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0" w:anchor="%D0%A3%D1%81%D1%82%D0%B0%D0%BD%D0%BE%D0%B2%D0%BA%D0%B0" w:history="1">
        <w:r w:rsidRPr="000302B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1.1</w:t>
        </w:r>
        <w:r w:rsidRPr="000302B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</w:t>
        </w:r>
      </w:hyperlink>
    </w:p>
    <w:p w:rsidR="000302BB" w:rsidRPr="000302BB" w:rsidRDefault="000302BB" w:rsidP="000302BB">
      <w:pPr>
        <w:numPr>
          <w:ilvl w:val="2"/>
          <w:numId w:val="1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1" w:anchor="AUR" w:history="1">
        <w:r w:rsidRPr="000302B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1.1.1</w:t>
        </w:r>
        <w:r w:rsidRPr="000302B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AUR</w:t>
        </w:r>
      </w:hyperlink>
    </w:p>
    <w:p w:rsidR="000302BB" w:rsidRPr="000302BB" w:rsidRDefault="000302BB" w:rsidP="000302BB">
      <w:pPr>
        <w:numPr>
          <w:ilvl w:val="2"/>
          <w:numId w:val="1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2" w:anchor="%D0%98%D0%BD%D1%81%D1%82%D1%80%D1%83%D0%BA%D1%86%D0%B8%D1%8F_%D0%BF%D0%BE_%D1%83%D1%81%D1%82%D0%B0%D0%BD%D0%BE%D0%B2%D0%BA%D0%B5" w:history="1">
        <w:r w:rsidRPr="000302B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1.1.2</w:t>
        </w:r>
        <w:r w:rsidRPr="000302B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Инструкция по установке</w:t>
        </w:r>
      </w:hyperlink>
    </w:p>
    <w:p w:rsidR="000302BB" w:rsidRPr="000302BB" w:rsidRDefault="000302BB" w:rsidP="000302BB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3" w:anchor="%D0%A3%D0%B4%D0%B0%D0%BB%D0%B5%D0%BD%D0%B8%D0%B5" w:history="1">
        <w:r w:rsidRPr="000302B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1.2</w:t>
        </w:r>
        <w:r w:rsidRPr="000302B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Удаление</w:t>
        </w:r>
      </w:hyperlink>
    </w:p>
    <w:p w:rsidR="000302BB" w:rsidRPr="000302BB" w:rsidRDefault="000302BB" w:rsidP="000302BB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4" w:anchor="%D0%A1%D0%BC%D0%BE%D1%82%D1%80%D0%B8%D1%82%D0%B5_%D1%82%D0%B0%D0%BA%D0%B6%D0%B5" w:history="1">
        <w:r w:rsidRPr="000302B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1.3</w:t>
        </w:r>
        <w:r w:rsidRPr="000302B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Смотрите также</w:t>
        </w:r>
      </w:hyperlink>
    </w:p>
    <w:p w:rsidR="000302BB" w:rsidRPr="000302BB" w:rsidRDefault="000302BB" w:rsidP="000302BB">
      <w:pPr>
        <w:pBdr>
          <w:bottom w:val="single" w:sz="6" w:space="0" w:color="A2A9B1"/>
        </w:pBdr>
        <w:spacing w:before="240" w:after="60" w:line="240" w:lineRule="auto"/>
        <w:outlineLvl w:val="0"/>
        <w:rPr>
          <w:rFonts w:ascii="Georgia" w:eastAsia="Times New Roman" w:hAnsi="Georgia" w:cs="Arial"/>
          <w:color w:val="222222"/>
          <w:kern w:val="36"/>
          <w:sz w:val="38"/>
          <w:szCs w:val="38"/>
          <w:lang w:val="en" w:eastAsia="ru-RU"/>
        </w:rPr>
      </w:pPr>
      <w:r w:rsidRPr="000302BB">
        <w:rPr>
          <w:rFonts w:ascii="Georgia" w:eastAsia="Times New Roman" w:hAnsi="Georgia" w:cs="Arial"/>
          <w:color w:val="222222"/>
          <w:kern w:val="36"/>
          <w:sz w:val="38"/>
          <w:szCs w:val="38"/>
          <w:lang w:val="en" w:eastAsia="ru-RU"/>
        </w:rPr>
        <w:t>Вступление</w:t>
      </w:r>
    </w:p>
    <w:p w:rsidR="000302BB" w:rsidRPr="000302BB" w:rsidRDefault="000302BB" w:rsidP="000302B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302B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XAMPP - облегченный вариант установки Apache в связке с MySQL, PHP и Perl. Он содержит: Apache, MySQL, PHP &amp; PEAR, Perl, ProFTPD, phpMyAdmin, OpenSSL, GD, Freetype2, libjpeg, libpng, gdbm, zlib, expat, Sablotron, libxml, Ming, Webalizer, pdf class, ncurses, mod_perl, FreeTDS, gettext, mcrypt, mhash, eAccelerator, SQLite и IMAP C-Client.</w:t>
      </w:r>
    </w:p>
    <w:p w:rsidR="000302BB" w:rsidRPr="000302BB" w:rsidRDefault="000302BB" w:rsidP="000302BB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0302BB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Установка</w:t>
      </w:r>
    </w:p>
    <w:p w:rsidR="000302BB" w:rsidRPr="000302BB" w:rsidRDefault="000302BB" w:rsidP="000302BB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0302B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AUR</w:t>
      </w:r>
    </w:p>
    <w:p w:rsidR="000302BB" w:rsidRPr="000302BB" w:rsidRDefault="000302BB" w:rsidP="000302B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302B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Установите пакет </w:t>
      </w:r>
      <w:hyperlink r:id="rId15" w:history="1">
        <w:r w:rsidRPr="000302B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xampp</w:t>
        </w:r>
      </w:hyperlink>
      <w:r w:rsidRPr="000302BB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0302B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0302BB" w:rsidRPr="000302BB" w:rsidRDefault="000302BB" w:rsidP="000302BB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0302B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Инструкция по установке</w:t>
      </w:r>
    </w:p>
    <w:p w:rsidR="000302BB" w:rsidRPr="000302BB" w:rsidRDefault="000302BB" w:rsidP="000302BB">
      <w:pPr>
        <w:numPr>
          <w:ilvl w:val="0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302B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Загружаем последнюю версию </w:t>
      </w:r>
      <w:hyperlink r:id="rId16" w:anchor="374" w:history="1">
        <w:r w:rsidRPr="000302B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отсюда</w:t>
        </w:r>
      </w:hyperlink>
    </w:p>
    <w:p w:rsidR="000302BB" w:rsidRPr="000302BB" w:rsidRDefault="000302BB" w:rsidP="000302BB">
      <w:pPr>
        <w:numPr>
          <w:ilvl w:val="0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302B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Проверяем наличие в системе пользователя </w:t>
      </w:r>
      <w:r w:rsidRPr="000302B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nobody</w:t>
      </w:r>
      <w:r w:rsidRPr="000302B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группы </w:t>
      </w:r>
      <w:r w:rsidRPr="000302B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nogroup</w:t>
      </w:r>
      <w:r w:rsidRPr="000302B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если нет - создаем</w:t>
      </w:r>
    </w:p>
    <w:p w:rsidR="000302BB" w:rsidRPr="000302BB" w:rsidRDefault="000302BB" w:rsidP="000302BB">
      <w:pPr>
        <w:numPr>
          <w:ilvl w:val="0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302B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Открываем в терминале папку с только что скачанным файлом и запускаем его от имени суперпользователя</w:t>
      </w:r>
    </w:p>
    <w:p w:rsidR="000302BB" w:rsidRPr="000302BB" w:rsidRDefault="000302BB" w:rsidP="000302BB">
      <w:pPr>
        <w:numPr>
          <w:ilvl w:val="0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302B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Команды для управления </w:t>
      </w:r>
      <w:r w:rsidRPr="000302B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XAMPP</w:t>
      </w:r>
      <w:r w:rsidRPr="000302B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  <w:r w:rsidRPr="000302B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302B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302B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opt</w:t>
      </w:r>
      <w:r w:rsidRPr="000302B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302B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lampp</w:t>
      </w:r>
      <w:r w:rsidRPr="000302B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302B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lampp</w:t>
      </w:r>
      <w:r w:rsidRPr="000302B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{</w:t>
      </w:r>
      <w:r w:rsidRPr="000302B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start</w:t>
      </w:r>
      <w:r w:rsidRPr="000302B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,</w:t>
      </w:r>
      <w:r w:rsidRPr="000302B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stop</w:t>
      </w:r>
      <w:r w:rsidRPr="000302B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,</w:t>
      </w:r>
      <w:r w:rsidRPr="000302B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restart</w:t>
      </w:r>
      <w:r w:rsidRPr="000302B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}</w:t>
      </w:r>
    </w:p>
    <w:p w:rsidR="000302BB" w:rsidRPr="000302BB" w:rsidRDefault="000302BB" w:rsidP="000302BB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302B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0302B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у вас 64-битная система, необходимо установить пакеты </w:t>
      </w:r>
      <w:hyperlink r:id="rId17" w:history="1">
        <w:r w:rsidRPr="000302B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lib32-glibc</w:t>
        </w:r>
      </w:hyperlink>
      <w:r w:rsidRPr="000302B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hyperlink r:id="rId18" w:history="1">
        <w:r w:rsidRPr="000302B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lib32-gcc-libs</w:t>
        </w:r>
      </w:hyperlink>
    </w:p>
    <w:p w:rsidR="000302BB" w:rsidRPr="000302BB" w:rsidRDefault="000302BB" w:rsidP="000302BB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0302BB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Удаление</w:t>
      </w:r>
    </w:p>
    <w:p w:rsidR="000302BB" w:rsidRPr="000302BB" w:rsidRDefault="000302BB" w:rsidP="000302B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302B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Все файлы, необходимые XAMPP, размещены в папке, в которую мы извлекли архив (использовали </w:t>
      </w:r>
      <w:r w:rsidRPr="000302B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/opt/lampp</w:t>
      </w:r>
      <w:r w:rsidRPr="000302B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). То есть, нам нужно просто удалить данную папку.</w:t>
      </w:r>
    </w:p>
    <w:p w:rsidR="000302BB" w:rsidRPr="000302BB" w:rsidRDefault="000302BB" w:rsidP="000302BB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302B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0302B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создавали символьные ссылки, не забудьте удалить и их</w:t>
      </w:r>
    </w:p>
    <w:p w:rsidR="000302BB" w:rsidRPr="000302BB" w:rsidRDefault="000302BB" w:rsidP="000302BB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0302BB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Смотрите также</w:t>
      </w:r>
    </w:p>
    <w:p w:rsidR="000302BB" w:rsidRPr="000302BB" w:rsidRDefault="000302BB" w:rsidP="000302BB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9" w:history="1">
        <w:r w:rsidRPr="000302B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Сайт XAMPP</w:t>
        </w:r>
      </w:hyperlink>
    </w:p>
    <w:p w:rsidR="000302BB" w:rsidRPr="000302BB" w:rsidRDefault="000302BB" w:rsidP="000302BB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20" w:tooltip="Special:Categories" w:history="1">
        <w:r w:rsidRPr="000302BB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Categories</w:t>
        </w:r>
      </w:hyperlink>
      <w:r w:rsidRPr="000302B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 </w:t>
      </w:r>
    </w:p>
    <w:p w:rsidR="000302BB" w:rsidRPr="000302BB" w:rsidRDefault="000302BB" w:rsidP="000302BB">
      <w:pPr>
        <w:numPr>
          <w:ilvl w:val="0"/>
          <w:numId w:val="4"/>
        </w:numP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21" w:tooltip="Category:Web server (Русский)" w:history="1">
        <w:r w:rsidRPr="000302BB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Web server (Русский)</w:t>
        </w:r>
      </w:hyperlink>
    </w:p>
    <w:p w:rsidR="000302BB" w:rsidRPr="000302BB" w:rsidRDefault="000302BB" w:rsidP="000302BB">
      <w:pPr>
        <w:numPr>
          <w:ilvl w:val="0"/>
          <w:numId w:val="4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22" w:tooltip="Category:Русский" w:history="1">
        <w:r w:rsidRPr="000302BB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Русский</w:t>
        </w:r>
      </w:hyperlink>
    </w:p>
    <w:p w:rsidR="00851BED" w:rsidRPr="00FD701B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4232C"/>
    <w:multiLevelType w:val="multilevel"/>
    <w:tmpl w:val="F9DC2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767AE9"/>
    <w:multiLevelType w:val="multilevel"/>
    <w:tmpl w:val="31B8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29D0D72"/>
    <w:multiLevelType w:val="multilevel"/>
    <w:tmpl w:val="DD28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B60AF8"/>
    <w:multiLevelType w:val="multilevel"/>
    <w:tmpl w:val="E022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0302BB"/>
    <w:rsid w:val="007B74EB"/>
    <w:rsid w:val="00851BE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02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302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302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02B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02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302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redirectedfrom">
    <w:name w:val="mw-redirectedfrom"/>
    <w:basedOn w:val="a0"/>
    <w:rsid w:val="000302BB"/>
  </w:style>
  <w:style w:type="character" w:styleId="a3">
    <w:name w:val="Hyperlink"/>
    <w:basedOn w:val="a0"/>
    <w:uiPriority w:val="99"/>
    <w:semiHidden/>
    <w:unhideWhenUsed/>
    <w:rsid w:val="000302B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30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basedOn w:val="a0"/>
    <w:rsid w:val="000302BB"/>
  </w:style>
  <w:style w:type="character" w:customStyle="1" w:styleId="tocnumber">
    <w:name w:val="tocnumber"/>
    <w:basedOn w:val="a0"/>
    <w:rsid w:val="000302BB"/>
  </w:style>
  <w:style w:type="character" w:customStyle="1" w:styleId="toctext">
    <w:name w:val="toctext"/>
    <w:basedOn w:val="a0"/>
    <w:rsid w:val="000302BB"/>
  </w:style>
  <w:style w:type="character" w:customStyle="1" w:styleId="mw-headline">
    <w:name w:val="mw-headline"/>
    <w:basedOn w:val="a0"/>
    <w:rsid w:val="000302BB"/>
  </w:style>
  <w:style w:type="character" w:customStyle="1" w:styleId="plainlinks">
    <w:name w:val="plainlinks"/>
    <w:basedOn w:val="a0"/>
    <w:rsid w:val="000302BB"/>
  </w:style>
  <w:style w:type="character" w:styleId="HTML">
    <w:name w:val="HTML Code"/>
    <w:basedOn w:val="a0"/>
    <w:uiPriority w:val="99"/>
    <w:semiHidden/>
    <w:unhideWhenUsed/>
    <w:rsid w:val="000302B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0302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4543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3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6789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90330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0057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1982092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31079096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</w:divsChild>
                </w:div>
              </w:divsChild>
            </w:div>
            <w:div w:id="2028288185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1662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13" Type="http://schemas.openxmlformats.org/officeDocument/2006/relationships/hyperlink" Target="https://wiki.archlinux.org/index.php/XAMPP_(%D0%A0%D1%83%D1%81%D1%81%D0%BA%D0%B8%D0%B9)" TargetMode="External"/><Relationship Id="rId18" Type="http://schemas.openxmlformats.org/officeDocument/2006/relationships/hyperlink" Target="https://www.archlinux.org/packages/?name=lib32-gcc-lib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iki.archlinux.org/index.php/Category:Web_server_(%D0%A0%D1%83%D1%81%D1%81%D0%BA%D0%B8%D0%B9)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iki.archlinux.org/index.php/XAMPP_(%D0%A0%D1%83%D1%81%D1%81%D0%BA%D0%B8%D0%B9)" TargetMode="External"/><Relationship Id="rId17" Type="http://schemas.openxmlformats.org/officeDocument/2006/relationships/hyperlink" Target="https://www.archlinux.org/packages/?name=lib32-glibc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pachefriends.org/en/xampp-linux.html" TargetMode="External"/><Relationship Id="rId20" Type="http://schemas.openxmlformats.org/officeDocument/2006/relationships/hyperlink" Target="https://wiki.archlinux.org/index.php/Special:Categori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archlinux.org/index.php/File:Tango-preferences-desktop-locale.png" TargetMode="External"/><Relationship Id="rId11" Type="http://schemas.openxmlformats.org/officeDocument/2006/relationships/hyperlink" Target="https://wiki.archlinux.org/index.php/XAMPP_(%D0%A0%D1%83%D1%81%D1%81%D0%BA%D0%B8%D0%B9)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iki.archlinux.org/index.php?title=Xampp_(%D0%A0%D1%83%D1%81%D1%81%D0%BA%D0%B8%D0%B9)&amp;redirect=no" TargetMode="External"/><Relationship Id="rId15" Type="http://schemas.openxmlformats.org/officeDocument/2006/relationships/hyperlink" Target="https://aur.archlinux.org/packages/xampp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iki.archlinux.org/index.php/XAMPP_(%D0%A0%D1%83%D1%81%D1%81%D0%BA%D0%B8%D0%B9)" TargetMode="External"/><Relationship Id="rId19" Type="http://schemas.openxmlformats.org/officeDocument/2006/relationships/hyperlink" Target="http://www.apachefriends.org/en/xamp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XAMPP_(%D0%A0%D1%83%D1%81%D1%81%D0%BA%D0%B8%D0%B9)" TargetMode="External"/><Relationship Id="rId14" Type="http://schemas.openxmlformats.org/officeDocument/2006/relationships/hyperlink" Target="https://wiki.archlinux.org/index.php/XAMPP_(%D0%A0%D1%83%D1%81%D1%81%D0%BA%D0%B8%D0%B9)" TargetMode="External"/><Relationship Id="rId22" Type="http://schemas.openxmlformats.org/officeDocument/2006/relationships/hyperlink" Target="https://wiki.archlinux.org/index.php/Category:%D0%A0%D1%83%D1%81%D1%81%D0%BA%D0%B8%D0%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3025</Characters>
  <Application>Microsoft Office Word</Application>
  <DocSecurity>0</DocSecurity>
  <Lines>25</Lines>
  <Paragraphs>7</Paragraphs>
  <ScaleCrop>false</ScaleCrop>
  <Company>diakov.net</Company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2019-01-05T13:28:00Z</dcterms:modified>
</cp:coreProperties>
</file>