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558" w:rsidRPr="00183558" w:rsidRDefault="00183558" w:rsidP="00183558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183558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Bash-скрипты, часть 2: циклы</w:t>
      </w:r>
    </w:p>
    <w:p w:rsidR="00183558" w:rsidRPr="00183558" w:rsidRDefault="00183558" w:rsidP="00183558">
      <w:pPr>
        <w:shd w:val="clear" w:color="auto" w:fill="F5F3F8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5" w:tgtFrame="_blank" w:tooltip="Автор оригинальной публикации: Администратор likegeeks.com" w:history="1">
        <w:r w:rsidRPr="00183558">
          <w:rPr>
            <w:rFonts w:ascii="Arial" w:eastAsia="Times New Roman" w:hAnsi="Arial" w:cs="Arial"/>
            <w:color w:val="6864A3"/>
            <w:sz w:val="20"/>
            <w:szCs w:val="20"/>
            <w:u w:val="single"/>
            <w:lang w:eastAsia="ru-RU"/>
          </w:rPr>
          <w:t>https://likegeeks.com/bash-scripting-step-step-part2/</w:t>
        </w:r>
      </w:hyperlink>
    </w:p>
    <w:p w:rsidR="00183558" w:rsidRPr="00183558" w:rsidRDefault="00183558" w:rsidP="00183558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6" w:tooltip="Вы не подписаны на этот хаб" w:history="1">
        <w:r w:rsidRPr="00183558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Блог компании RUVDS.com</w:t>
        </w:r>
      </w:hyperlink>
      <w:r w:rsidRPr="00183558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183558" w:rsidRPr="00183558" w:rsidRDefault="00183558" w:rsidP="00183558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7" w:tooltip="Вы не подписаны на этот хаб" w:history="1">
        <w:r w:rsidRPr="00183558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Настройка Linux</w:t>
        </w:r>
      </w:hyperlink>
      <w:r w:rsidRPr="00183558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183558" w:rsidRPr="00183558" w:rsidRDefault="00183558" w:rsidP="00183558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8" w:tooltip="Вы не подписаны на этот хаб" w:history="1">
        <w:r w:rsidRPr="00183558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Серверное администрирование</w:t>
        </w:r>
      </w:hyperlink>
    </w:p>
    <w:p w:rsidR="00183558" w:rsidRPr="00183558" w:rsidRDefault="00183558" w:rsidP="00183558">
      <w:pPr>
        <w:numPr>
          <w:ilvl w:val="0"/>
          <w:numId w:val="2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83558">
        <w:rPr>
          <w:rFonts w:ascii="Arial" w:eastAsia="Times New Roman" w:hAnsi="Arial" w:cs="Arial"/>
          <w:color w:val="6667A3"/>
          <w:position w:val="-2"/>
          <w:sz w:val="18"/>
          <w:szCs w:val="18"/>
          <w:bdr w:val="single" w:sz="6" w:space="2" w:color="B0B0E2" w:frame="1"/>
          <w:lang w:eastAsia="ru-RU"/>
        </w:rPr>
        <w:t>Перевод</w:t>
      </w:r>
    </w:p>
    <w:p w:rsidR="00183558" w:rsidRPr="00183558" w:rsidRDefault="00183558" w:rsidP="00183558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9" w:history="1">
        <w:r w:rsidRPr="00183558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Bash-скрипты: начало</w:t>
        </w:r>
      </w:hyperlink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0" w:history="1">
        <w:r w:rsidRPr="00183558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2: циклы</w:t>
        </w:r>
      </w:hyperlink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1" w:history="1">
        <w:r w:rsidRPr="00183558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3: параметры и ключи командной строки</w:t>
        </w:r>
      </w:hyperlink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2" w:history="1">
        <w:r w:rsidRPr="00183558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4: ввод и вывод</w:t>
        </w:r>
      </w:hyperlink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3" w:history="1">
        <w:r w:rsidRPr="00183558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5: сигналы, фоновые задачи, управление сценариями</w:t>
        </w:r>
      </w:hyperlink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4" w:history="1">
        <w:r w:rsidRPr="00183558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6: функции и разработка библиотек</w:t>
        </w:r>
      </w:hyperlink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5" w:history="1">
        <w:r w:rsidRPr="00183558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7: sed и обработка текстов</w:t>
        </w:r>
      </w:hyperlink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6" w:history="1">
        <w:r w:rsidRPr="00183558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8: язык обработки данных awk</w:t>
        </w:r>
      </w:hyperlink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7" w:history="1">
        <w:r w:rsidRPr="00183558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9: регулярные выражения</w:t>
        </w:r>
      </w:hyperlink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8" w:history="1">
        <w:r w:rsidRPr="00183558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10: практические примеры</w:t>
        </w:r>
      </w:hyperlink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9" w:history="1">
        <w:r w:rsidRPr="00183558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11: expect и автоматизация интерактивных утилит</w:t>
        </w:r>
      </w:hyperlink>
    </w:p>
    <w:p w:rsidR="00183558" w:rsidRPr="00183558" w:rsidRDefault="00183558" w:rsidP="0018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 </w:t>
      </w:r>
      <w:hyperlink r:id="rId20" w:history="1">
        <w:r w:rsidRPr="00183558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прошлый раз</w:t>
        </w:r>
      </w:hyperlink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мы рассказали об основах программирования для bash. Даже то немногое, что уже разобрано, позволяет всем желающим приступить к автоматизации работы в Linux. В этом материале продолжим рассказ о bash-скриптах, поговорим об управляющих конструкциях, которые позволяют выполнять повторяющиеся действия. Речь идёт о циклах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for 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while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о методах работы с ними и о практических примерах их применения.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drawing>
          <wp:inline distT="0" distB="0" distL="0" distR="0">
            <wp:extent cx="8572500" cy="3305175"/>
            <wp:effectExtent l="0" t="0" r="0" b="9525"/>
            <wp:docPr id="15" name="Рисунок 15" descr="imag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Внимание: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посте спрятана выгода!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drawing>
          <wp:inline distT="0" distB="0" distL="0" distR="0">
            <wp:extent cx="7429500" cy="476250"/>
            <wp:effectExtent l="0" t="0" r="0" b="0"/>
            <wp:docPr id="14" name="Рисунок 14" descr="https://habrastorage.org/files/1ba/550/d25/1ba550d25e8846ce8805de564da6aa63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files/1ba/550/d25/1ba550d25e8846ce8805de564da6aa63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183558" w:rsidRPr="00183558" w:rsidRDefault="00183558" w:rsidP="00183558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83558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Циклы for</w:t>
      </w:r>
    </w:p>
    <w:p w:rsidR="00183558" w:rsidRPr="00183558" w:rsidRDefault="00183558" w:rsidP="0018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Оболочка bash поддерживает циклы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for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которые позволяют организовывать перебор последовательностей значений. Вот какова базовая структура таких циклов: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var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list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команды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183558" w:rsidRPr="00183558" w:rsidRDefault="00183558" w:rsidP="0018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каждой итерации цикла в переменную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var 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будет записываться следующее значение из списка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list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 первом проходе цикла, таким образом, будет задействовано первое значение из списка. Во втором — второе, и так далее — до тех пор, пока цикл не дойдёт до последнего элемента.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83558" w:rsidRPr="00183558" w:rsidRDefault="00183558" w:rsidP="00183558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83558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Перебор простых значений</w:t>
      </w:r>
    </w:p>
    <w:p w:rsidR="00183558" w:rsidRPr="00183558" w:rsidRDefault="00183558" w:rsidP="0018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Пожалуй, самый простой пример цикла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for 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bash-скриптах — это перебор списка простых значений: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#!/bin/bash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var </w:t>
      </w: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first second third fourth fifth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The  </w:t>
      </w:r>
      <w:r w:rsidRPr="0018355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$var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item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done</w:t>
      </w:r>
    </w:p>
    <w:p w:rsidR="00183558" w:rsidRPr="00183558" w:rsidRDefault="00183558" w:rsidP="0018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Ниже показаны результаты работы этого скрипта. Хорошо видно, что в переменную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$var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последовательно попадают элементы из списка. Происходит так 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до тех пор, пока цикл не дойдёт до последнего из них.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67450" cy="1600200"/>
            <wp:effectExtent l="0" t="0" r="0" b="0"/>
            <wp:docPr id="13" name="Рисунок 13" descr="https://habrastorage.org/getpro/habr/post_images/029/f5b/70b/029f5b70be710c0aab128d612e7ca4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post_images/029/f5b/70b/029f5b70be710c0aab128d612e7ca4bc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Простой цикл for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Обратите внимание на то, что переменная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$var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сохраняет значение при выходе из цикла, её содержимое можно менять, в целом, работать с ней можно как с любой другой переменной.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83558" w:rsidRPr="00183558" w:rsidRDefault="00183558" w:rsidP="00183558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83558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Перебор сложных значений</w:t>
      </w:r>
    </w:p>
    <w:p w:rsidR="00183558" w:rsidRPr="00183558" w:rsidRDefault="00183558" w:rsidP="0018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списке, использованном при инициализации цикла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for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могут содержаться не только простые строки, состоящие из одного слова, но и целые фразы, в которые входят несколько слов и знаков препинания. Например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всё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это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может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выглядеть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#!/bin/bash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var </w:t>
      </w: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first 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"the second"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"the third"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"I’ll do it"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"This is: </w:t>
      </w:r>
      <w:r w:rsidRPr="0018355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$var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183558" w:rsidRPr="00183558" w:rsidRDefault="00183558" w:rsidP="0018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что получится после того, как этот цикл пройдётся по списку. Как видите, результат вполне ожидаем.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248400" cy="1409700"/>
            <wp:effectExtent l="0" t="0" r="0" b="0"/>
            <wp:docPr id="12" name="Рисунок 12" descr="https://habrastorage.org/getpro/habr/post_images/2e5/e3f/0e8/2e5e3f0e856ee457a7c821f1fa3126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getpro/habr/post_images/2e5/e3f/0e8/2e5e3f0e856ee457a7c821f1fa3126b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Перебор сложных значений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FFFFFF"/>
          <w:sz w:val="24"/>
          <w:szCs w:val="24"/>
          <w:lang w:eastAsia="ru-RU"/>
        </w:rPr>
        <w:t>TNW-CUS-FMP — промо-код на 10% скидку на наши услуги, доступен для активации в течение 7 дней"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83558" w:rsidRPr="00183558" w:rsidRDefault="00183558" w:rsidP="00183558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83558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Инициализация цикла списком, полученным из результатов работы команды</w:t>
      </w:r>
    </w:p>
    <w:p w:rsidR="00183558" w:rsidRPr="00183558" w:rsidRDefault="00183558" w:rsidP="0018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Ещё один способ инициализации цикла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for 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заключается в передаче ему списка, который является результатом работы некоей команды. Тут используется подстановка команд для их исполнения и получения результатов их работы.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#!/bin/bash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file=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"myfile"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var </w:t>
      </w: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$(cat </w:t>
      </w:r>
      <w:r w:rsidRPr="0018355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$file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 </w:t>
      </w:r>
      <w:r w:rsidRPr="0018355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$var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183558" w:rsidRPr="00183558" w:rsidRDefault="00183558" w:rsidP="0018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этом примере задействована команда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cat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которая читает содержимое файла. Полученный список значений передаётся в цикл и выводится на экран. Обратите внимание на то, что в файле, к которому мы обращаемся, содержится список слов, разделённых знаками перевода строки, пробелы при этом не используются.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267450" cy="1457325"/>
            <wp:effectExtent l="0" t="0" r="0" b="9525"/>
            <wp:docPr id="11" name="Рисунок 11" descr="https://habrastorage.org/getpro/habr/post_images/842/765/30b/84276530b0d56f7d038aaa0a1f8090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getpro/habr/post_images/842/765/30b/84276530b0d56f7d038aaa0a1f80906f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Цикл, который перебирает содержимое файла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Тут надо учесть, что подобный подход, если ожидается построчная обработка данных, не сработает для файла более сложной структуры, в строках которого может содержаться по несколько слов, разделённых пробелами. Цикл будет обрабатывать отдельные слова, а не строки. 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Что, если это совсем не то, что нужно?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83558" w:rsidRPr="00183558" w:rsidRDefault="00183558" w:rsidP="00183558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83558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Разделители полей</w:t>
      </w:r>
    </w:p>
    <w:p w:rsidR="00183558" w:rsidRPr="00183558" w:rsidRDefault="00183558" w:rsidP="0018355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Причина вышеописанной особенности заключается в специальной переменной окружения, которая называется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IFS 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(Internal Field Separator) и позволяет указывать разделители полей. По умолчанию оболочка bash считает разделителями полей следующие символы:</w:t>
      </w:r>
    </w:p>
    <w:p w:rsidR="00183558" w:rsidRPr="00183558" w:rsidRDefault="00183558" w:rsidP="001835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Пробел</w:t>
      </w:r>
    </w:p>
    <w:p w:rsidR="00183558" w:rsidRPr="00183558" w:rsidRDefault="00183558" w:rsidP="001835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Знак табуляции</w:t>
      </w:r>
    </w:p>
    <w:p w:rsidR="00183558" w:rsidRPr="00183558" w:rsidRDefault="00183558" w:rsidP="001835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Знак перевода строки</w:t>
      </w:r>
    </w:p>
    <w:p w:rsidR="00183558" w:rsidRPr="00183558" w:rsidRDefault="00183558" w:rsidP="0018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bash встречает в данных любой из этих символов, он считает, что перед ним — следующее самостоятельное значение списка.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того, чтобы решить проблему, можно временно изменить переменную среды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IFS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Вот как это сделать в bash-скрипте, если исходить из предположения, что в качестве разделителя полей нужен только перевод строки: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8355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IFS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=$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'\n'</w:t>
      </w:r>
    </w:p>
    <w:p w:rsidR="00183558" w:rsidRPr="00183558" w:rsidRDefault="00183558" w:rsidP="0018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После добавления этой команды в bash-скрипт, он будет работать как надо, игнорируя пробелы и знаки табуляции, считая разделителями полей лишь символы перевода строки.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#!/bin/bash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file=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"/etc/passwd"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IFS=$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'\n'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var </w:t>
      </w: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$(cat </w:t>
      </w:r>
      <w:r w:rsidRPr="0018355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$file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 </w:t>
      </w:r>
      <w:r w:rsidRPr="0018355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$var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183558" w:rsidRPr="00183558" w:rsidRDefault="00183558" w:rsidP="0018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этот скрипт запустить, он выведет он именно то, что от него требуется, давая, в каждой итерации цикла, доступ к очередной строке, записанной в файл.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86500" cy="2952750"/>
            <wp:effectExtent l="0" t="0" r="0" b="0"/>
            <wp:docPr id="10" name="Рисунок 10" descr="https://habrastorage.org/getpro/habr/post_images/6f7/574/e22/6f7574e2270854b6200d686ab26826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getpro/habr/post_images/6f7/574/e22/6f7574e2270854b6200d686ab268267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Построчный обход содержимого файла в цикле for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Разделителями могут быть и другие символы. Например, выше мы выводили на экран содержимое файла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/etc/passwd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Данные о пользователях в строках разделены с помощью двоеточий. Если в цикле нужно обрабатывать подобные строки,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IFS 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можно настроить так: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8355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IFS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=:</w:t>
      </w:r>
    </w:p>
    <w:p w:rsidR="00183558" w:rsidRPr="00183558" w:rsidRDefault="00183558" w:rsidP="0018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83558" w:rsidRPr="00183558" w:rsidRDefault="00183558" w:rsidP="00183558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83558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Обход файлов, содержащихся в директории</w:t>
      </w:r>
    </w:p>
    <w:p w:rsidR="00183558" w:rsidRPr="00183558" w:rsidRDefault="00183558" w:rsidP="0018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>Один из самых распространённых вариантов использования циклов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for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bash-скриптах заключается в обходе файлов, находящихся в некоей директории, и в обработке этих файлов.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Например, вот как можно вывести список файлов и папок: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file </w:t>
      </w: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/home/likegeeks/*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 -d 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18355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$file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]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then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18355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$file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is a directory"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elif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 -f 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18355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$file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]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then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18355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$file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is a file"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183558" w:rsidRPr="00183558" w:rsidRDefault="00183558" w:rsidP="0018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вы разобрались с </w:t>
      </w:r>
      <w:hyperlink r:id="rId29" w:history="1">
        <w:r w:rsidRPr="00183558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предыдущим материалом</w:t>
        </w:r>
      </w:hyperlink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из этой серии статей, вам должно быть понятно устройство конструкции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 if-then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 так же то, как отличить файл от папки. Если вам сложно понять вышеприведённый код, перечитайте этот материал.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что выведет скрипт.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267450" cy="3086100"/>
            <wp:effectExtent l="0" t="0" r="0" b="0"/>
            <wp:docPr id="9" name="Рисунок 9" descr="https://habrastorage.org/getpro/habr/post_images/ec6/291/ec1/ec6291ec1b9fbd8e262035bd0bea80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getpro/habr/post_images/ec6/291/ec1/ec6291ec1b9fbd8e262035bd0bea80c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Вывод содержимого папки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Обратите внимание на то, как мы инициализируем цикл, а именно — на подстановочный знак «*» в конце адреса папки. Этот символ можно воспринимать как шаблон, означающий: «все файлы с любыми именами». он позволяет организовать автоматическую подстановку имён файлов, которые соответствуют шаблону.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При проверке условия в операторе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if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мы заключаем имя переменной в кавычки. Сделано это потому что имя файла или папки может содержать пробелы.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83558" w:rsidRPr="00183558" w:rsidRDefault="00183558" w:rsidP="00183558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83558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Циклы for в стиле C</w:t>
      </w:r>
    </w:p>
    <w:p w:rsidR="00183558" w:rsidRPr="00183558" w:rsidRDefault="00183558" w:rsidP="0018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вы знакомы с языком программирования C, синтаксис описания bash-циклов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for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может показаться вам странным, так как привыкли вы, очевидно, к такому описанию циклов: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</w:t>
      </w:r>
      <w:r w:rsidRPr="00183558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18355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; </w:t>
      </w:r>
      <w:r w:rsidRPr="00183558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&lt; </w:t>
      </w:r>
      <w:r w:rsidRPr="0018355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10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; </w:t>
      </w:r>
      <w:r w:rsidRPr="00183558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++)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{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printf(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"number is %d\n"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183558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183558" w:rsidRPr="00183558" w:rsidRDefault="00183558" w:rsidP="0018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bash-скриптах можно использовать циклы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for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описание которых выглядит очень похожим на циклы в стиле C, правда, без некоторых отличий тут не 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обошлось. Схема цикла при подобном подходе выглядит так: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(( начальное значение переменной ; условие окончания цикла; изменение переменной ))</w:t>
      </w:r>
    </w:p>
    <w:p w:rsidR="00183558" w:rsidRPr="00183558" w:rsidRDefault="00183558" w:rsidP="0018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 bash это можно написать так: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for (( </w:t>
      </w:r>
      <w:r w:rsidRPr="00183558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r w:rsidRPr="0018355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183558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 a &lt; 10; a++ ))</w:t>
      </w:r>
    </w:p>
    <w:p w:rsidR="00183558" w:rsidRPr="00183558" w:rsidRDefault="00183558" w:rsidP="0018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А вот рабочий пример: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#!/bin/bash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(( i=1; i &lt;= 10; i++ ))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"number is </w:t>
      </w:r>
      <w:r w:rsidRPr="0018355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$i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183558" w:rsidRPr="00183558" w:rsidRDefault="00183558" w:rsidP="0018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Этот код выведет список чисел от 1 до 10.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76975" cy="2343150"/>
            <wp:effectExtent l="0" t="0" r="9525" b="0"/>
            <wp:docPr id="8" name="Рисунок 8" descr="https://lh5.googleusercontent.com/8-guFEwLQA0SipmlUF_kzBsryGEkadB6YpmmNL62_-2Dl-tUywrP1mEFU_Fy8jhU9jyid3WF7RAHkBv-rYJUmDVp7TFSKx3bYQZ6qFwtP1Bz4lIx5dbFRB9W1zI7ABbeus3QV--1P3X8jubv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8-guFEwLQA0SipmlUF_kzBsryGEkadB6YpmmNL62_-2Dl-tUywrP1mEFU_Fy8jhU9jyid3WF7RAHkBv-rYJUmDVp7TFSKx3bYQZ6qFwtP1Bz4lIx5dbFRB9W1zI7ABbeus3QV--1P3X8jubvOw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Работа цикла в стиле C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183558" w:rsidRPr="00183558" w:rsidRDefault="00183558" w:rsidP="00183558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83558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Цикл while</w:t>
      </w:r>
    </w:p>
    <w:p w:rsidR="00183558" w:rsidRPr="00183558" w:rsidRDefault="00183558" w:rsidP="0018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Конструкция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for — 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 единственный способ организации циклов в bash-скриптах. Здесь можно пользоваться и циклами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while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 таком цикле можно задать команду проверки некоего условия и выполнять тело цикла до тех пор, пока проверяемое условие возвращает ноль, или сигнал успешного завершения некоей операции. Когда условие цикла вернёт ненулевое значение, что означает ошибку, цикл остановится.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схема организации циклов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while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>while команда проверки условия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>do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>другие команды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>done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Взглянем на пример скрипта с таким циклом: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#!/bin/bash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var1=5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while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 </w:t>
      </w:r>
      <w:r w:rsidRPr="0018355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$var1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-gt 0 ]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8355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$var1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var1=$[ </w:t>
      </w:r>
      <w:r w:rsidRPr="0018355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$var1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- 1 ]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183558" w:rsidRPr="00183558" w:rsidRDefault="00183558" w:rsidP="0018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 входе в цикл проверяется, больше ли нуля переменная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$var1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Если это так, выполняется тело цикла, в котором из значения переменной вычитается единица. Так происходит в каждой итерации, при этом мы выводим в консоль значение переменной до его модификации. Как только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$var1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примет значение 0, цикл прекращается.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267450" cy="1581150"/>
            <wp:effectExtent l="0" t="0" r="0" b="0"/>
            <wp:docPr id="7" name="Рисунок 7" descr="https://lh6.googleusercontent.com/K5622UUyXnl1vSr1fN3I6OHVs13jA8Huyge-OdZ7y9lJ0HRGEMlcpFb__ouQjveVOtyQzz0xHUh_gyncw28oBk1oI7PGJUVUAG0tagG7BqX7ir7flGkO7qHkV5i8TKgpn-y_LXoYAccT2fKY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K5622UUyXnl1vSr1fN3I6OHVs13jA8Huyge-OdZ7y9lJ0HRGEMlcpFb__ouQjveVOtyQzz0xHUh_gyncw28oBk1oI7PGJUVUAG0tagG7BqX7ir7flGkO7qHkV5i8TKgpn-y_LXoYAccT2fKYnw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Результат работы цикла while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не модифицировать переменную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$var1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это приведёт к попаданию скрипта в бесконечный цикл.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83558" w:rsidRPr="00183558" w:rsidRDefault="00183558" w:rsidP="00183558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83558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Вложенные циклы</w:t>
      </w:r>
    </w:p>
    <w:p w:rsidR="00183558" w:rsidRPr="00183558" w:rsidRDefault="00183558" w:rsidP="0018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теле цикла можно использовать любые команды, в том числе — запускать другие циклы. Такие конструкции называют вложенными циклами: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(( a = 1; a &lt;= 3; a++ ))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"Start </w:t>
      </w:r>
      <w:r w:rsidRPr="0018355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$a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:"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(( b = 1; b &lt;= 3; b++ ))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" Inner loop: </w:t>
      </w:r>
      <w:r w:rsidRPr="0018355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$b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183558" w:rsidRPr="00183558" w:rsidRDefault="00183558" w:rsidP="0018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Ниже показано то, что выведет этот скрипт. Как видно, сначала выполняется первая итерация внешнего цикла, потом — три итерации внутреннего, после его завершения снова в дело вступает внешний цикл, потом опять — внутренний.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276975" cy="2581275"/>
            <wp:effectExtent l="0" t="0" r="9525" b="9525"/>
            <wp:docPr id="6" name="Рисунок 6" descr="https://lh5.googleusercontent.com/K7DsBP72Y0CQuHSL3X-HmcYhfgsQtsEXwpEU8Xr1dQFsKRHZQ7LqyuhfUhdReJGxW2gbAoGXBSB1VeM7r5cmH7HG9VWkhaEy7UzZ3YEHIO_E3ND_w5mZtD4Bd-i0Ml3hSSWKHRurziyR_7v_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K7DsBP72Y0CQuHSL3X-HmcYhfgsQtsEXwpEU8Xr1dQFsKRHZQ7LqyuhfUhdReJGxW2gbAoGXBSB1VeM7r5cmH7HG9VWkhaEy7UzZ3YEHIO_E3ND_w5mZtD4Bd-i0Ml3hSSWKHRurziyR_7v_F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Вложенные циклы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83558" w:rsidRPr="00183558" w:rsidRDefault="00183558" w:rsidP="00183558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83558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Обработка содержимого файла</w:t>
      </w:r>
    </w:p>
    <w:p w:rsidR="00183558" w:rsidRPr="00183558" w:rsidRDefault="00183558" w:rsidP="0018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Чаще всего вложенные циклы используют для обработки файлов. Так, внешний цикл занимается перебором строк файла, а внутренний уже работает с каждой строкой. Вот, например, как выглядит обработка файла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/etc/passwd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IFS=$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'\n'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entry </w:t>
      </w: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$(cat /etc/passwd)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83558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"Values in </w:t>
      </w:r>
      <w:r w:rsidRPr="0018355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$entry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–"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IFS=: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value </w:t>
      </w: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8355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$entry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 </w:t>
      </w:r>
      <w:r w:rsidRPr="0018355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$value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done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183558" w:rsidRPr="00183558" w:rsidRDefault="00183558" w:rsidP="0018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этом скрипте два цикла. Первый проходится по строкам, используя в качестве разделителя знак перевода строки. Внутренний занят разбором строк, поля которых разделены двоеточиями.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67450" cy="3905250"/>
            <wp:effectExtent l="0" t="0" r="0" b="0"/>
            <wp:docPr id="5" name="Рисунок 5" descr="https://lh6.googleusercontent.com/-UGOy-2GpL_7qZWtQBuWR8oQrH0aXWpQouE0wIZyuuadWJRchjUC6YWZqfNLdb3u7ECzf_N3pbz2rE3VR_9ptwGQKruBLARv1c_ZlnGvi0uNICw2le_aIRZxP88us9iWdLxxfEr81Glj52oQ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-UGOy-2GpL_7qZWtQBuWR8oQrH0aXWpQouE0wIZyuuadWJRchjUC6YWZqfNLdb3u7ECzf_N3pbz2rE3VR_9ptwGQKruBLARv1c_ZlnGvi0uNICw2le_aIRZxP88us9iWdLxxfEr81Glj52oQAw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Обработка данных файла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Такой подход можно использовать при обработке файлов формата CSV, или любых подобных файлов, записывая, по мере надобности, в переменную окружения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IFS 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символ-разделитель.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83558" w:rsidRPr="00183558" w:rsidRDefault="00183558" w:rsidP="00183558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83558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Управление циклами</w:t>
      </w:r>
    </w:p>
    <w:p w:rsidR="00183558" w:rsidRPr="00183558" w:rsidRDefault="00183558" w:rsidP="0018355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Возможно, после входа в цикл, нужно будет остановить его при достижении переменной цикла определённого значения, которое не соответствует изначально заданному условию окончания цикла. Надо ли будет в такой ситуации дожидаться нормального завершения цикла? Нет конечно, и в подобных случаях пригодятся следующие две команды:</w:t>
      </w:r>
    </w:p>
    <w:p w:rsidR="00183558" w:rsidRPr="00183558" w:rsidRDefault="00183558" w:rsidP="0018355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break</w:t>
      </w:r>
    </w:p>
    <w:p w:rsidR="00183558" w:rsidRPr="00183558" w:rsidRDefault="00183558" w:rsidP="0018355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continue</w:t>
      </w:r>
    </w:p>
    <w:p w:rsidR="00183558" w:rsidRPr="00183558" w:rsidRDefault="00183558" w:rsidP="0018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183558" w:rsidRPr="00183558" w:rsidRDefault="00183558" w:rsidP="00183558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83558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Команда break</w:t>
      </w:r>
    </w:p>
    <w:p w:rsidR="00183558" w:rsidRPr="00183558" w:rsidRDefault="00183558" w:rsidP="0018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Эта команда позволяет прервать выполнение цикла. Её можно использовать и для циклов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for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 для циклов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while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var1 </w:t>
      </w: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1 2 3 4 5 6 7 8 9 10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[ </w:t>
      </w:r>
      <w:r w:rsidRPr="0018355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$var1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-eq 5 ]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break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"Number: </w:t>
      </w:r>
      <w:r w:rsidRPr="0018355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$var1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183558" w:rsidRPr="00183558" w:rsidRDefault="00183558" w:rsidP="0018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Такой цикл, в обычных условиях, пройдётся по всему списку значений из списка. Однако, в нашем случае, его выполнение будет прервано, когда переменная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$var1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будет равна 5.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76975" cy="1466850"/>
            <wp:effectExtent l="0" t="0" r="9525" b="0"/>
            <wp:docPr id="4" name="Рисунок 4" descr="https://lh5.googleusercontent.com/jg4xtN1I0tln8w8dm_b5XtbHIbd5yI2EAg6ziWENCpt-GAiU4prXiarHbnzWMzK-wajj3aRlwSKXi2uIjdAvaKGos4ReXP46AytgRFap0-PiD23ikSAX4ZvD1mRpYxWkbUzTf1P5MS8gQiXI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jg4xtN1I0tln8w8dm_b5XtbHIbd5yI2EAg6ziWENCpt-GAiU4prXiarHbnzWMzK-wajj3aRlwSKXi2uIjdAvaKGos4ReXP46AytgRFap0-PiD23ikSAX4ZvD1mRpYxWkbUzTf1P5MS8gQiXIkw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Досрочный выход из цикла for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— то же самое, но уже для цикла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while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var1=1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while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[ </w:t>
      </w:r>
      <w:r w:rsidRPr="0018355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$var1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-lt 10 ]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[ </w:t>
      </w:r>
      <w:r w:rsidRPr="0018355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$var1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-eq 5 ]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break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"Iteration: </w:t>
      </w:r>
      <w:r w:rsidRPr="0018355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$var1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var1=$(( </w:t>
      </w:r>
      <w:r w:rsidRPr="0018355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$var1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+ 1 ))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183558" w:rsidRPr="00183558" w:rsidRDefault="00183558" w:rsidP="0018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Команда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break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исполненная, когда значение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$var1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станет равно 5, прерывает цикл. В консоль выведется то же самое, что и в предыдущем примере.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83558" w:rsidRPr="00183558" w:rsidRDefault="00183558" w:rsidP="00183558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83558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Команда continue</w:t>
      </w:r>
    </w:p>
    <w:p w:rsidR="00183558" w:rsidRPr="00183558" w:rsidRDefault="00183558" w:rsidP="0018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Когда в теле цикла встречается эта команда, текущая итерация завершается досрочно и начинается следующая, при этом выхода из цикла не происходит. Посмотрим на команду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continue 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цикле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for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(( var1 = 1; var1 &lt; 15; var1++ ))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do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[ </w:t>
      </w:r>
      <w:r w:rsidRPr="0018355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$var1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-gt 5 ] &amp;&amp; [ </w:t>
      </w:r>
      <w:r w:rsidRPr="0018355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$var1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-lt 10 ]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continue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"Iteration number: </w:t>
      </w:r>
      <w:r w:rsidRPr="0018355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$var1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183558" w:rsidRPr="00183558" w:rsidRDefault="00183558" w:rsidP="0018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Когда условие внутри цикла выполняется, то есть, когда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$var1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больше 5 и меньше 10, оболочка исполняет команду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continue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Это приводит к пропуску оставшихся в теле цикла команд и переходу к следующей итерации.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76975" cy="2286000"/>
            <wp:effectExtent l="0" t="0" r="9525" b="0"/>
            <wp:docPr id="3" name="Рисунок 3" descr="https://lh6.googleusercontent.com/DDo9QcLuEBjIHQkg9HyusIc3A1FzUWxFKojTylwEcRdMLBvW5xv8Wofn1zbz4Usogq2l2JM3qg8f4rv9odlF6ozzoMrPD7zBWSRWp32--pok6xm0DowP7GczN2QjhTnUm9rk2fDeIHnAuhcx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DDo9QcLuEBjIHQkg9HyusIc3A1FzUWxFKojTylwEcRdMLBvW5xv8Wofn1zbz4Usogq2l2JM3qg8f4rv9odlF6ozzoMrPD7zBWSRWp32--pok6xm0DowP7GczN2QjhTnUm9rk2fDeIHnAuhcxd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Команда continue в цикле for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83558" w:rsidRPr="00183558" w:rsidRDefault="00183558" w:rsidP="00183558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83558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Обработка вывода, выполняемого в цикле</w:t>
      </w:r>
    </w:p>
    <w:p w:rsidR="00183558" w:rsidRPr="00183558" w:rsidRDefault="00183558" w:rsidP="0018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Данные, выводимые в цикле, можно обработать, либо перенаправив вывод, либо передав их в конвейер. Делается это с помощью добавления команд обработки вывода после инструкции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done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Например, вместо того, чтобы показывать на экране то, что выводится в цикле, можно записать всё это в файл или передать ещё куда-нибудь: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#!/bin/bash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(( a = 1; a &lt; 10; a++ ))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"Number is </w:t>
      </w:r>
      <w:r w:rsidRPr="0018355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$a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&gt; myfile.txt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83558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"finished."</w:t>
      </w:r>
    </w:p>
    <w:p w:rsidR="00183558" w:rsidRPr="00183558" w:rsidRDefault="00183558" w:rsidP="0018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Оболочка создаст файл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myfile.txt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перенаправит в этот файл вывод конструкции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for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Откроем файл и удостоверимся в том, что он содержит именно то, что ожидается.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7829550" cy="1695450"/>
            <wp:effectExtent l="0" t="0" r="0" b="0"/>
            <wp:docPr id="2" name="Рисунок 2" descr="https://lh6.googleusercontent.com/AsNK_vEGXArctfRWFAThFNvAOW5HbLQqksos7Ul6_WJke0QLYj1DA0Hs65hPL0JbXhbdDgxz5ZDkLfTVNhNqRrB8CUyIb-T1IzwRGnzT_x_FVah19HRAMMicXLqrhn0NZieQBvIDVIrsOrqM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6.googleusercontent.com/AsNK_vEGXArctfRWFAThFNvAOW5HbLQqksos7Ul6_WJke0QLYj1DA0Hs65hPL0JbXhbdDgxz5ZDkLfTVNhNqRrB8CUyIb-T1IzwRGnzT_x_FVah19HRAMMicXLqrhn0NZieQBvIDVIrsOrqMEQ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Перенаправление вывода цикла в файл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83558" w:rsidRPr="00183558" w:rsidRDefault="00183558" w:rsidP="00183558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83558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Пример: поиск исполняемых файлов</w:t>
      </w:r>
    </w:p>
    <w:p w:rsidR="00183558" w:rsidRPr="00183558" w:rsidRDefault="00183558" w:rsidP="0018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Давайте воспользуемся тем, что мы уже разобрали, и напишем что-нибудь полезное. Например, если надо выяснить, какие именно исполняемые файлы доступны в системе, можно просканировать все папки, записанные в переменную окружения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PATH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Весь арсенал средств, который для этого нужен, у нас уже есть, надо лишь собрать всё это воедино: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IFS=: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for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folder </w:t>
      </w: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8355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$PATH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18355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$folder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:"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file </w:t>
      </w: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8355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$folder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/*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[ -x </w:t>
      </w:r>
      <w:r w:rsidRPr="0018355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$file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]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18355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 </w:t>
      </w:r>
      <w:r w:rsidRPr="0018355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$file</w:t>
      </w:r>
      <w:r w:rsidRPr="0018355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183558" w:rsidRPr="00183558" w:rsidRDefault="00183558" w:rsidP="001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8355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183558" w:rsidRPr="00183558" w:rsidRDefault="00183558" w:rsidP="0018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Такой вот скрипт, небольшой и несложный, позволил получить список исполняемых файлов, хранящихся в папках из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PATH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257925" cy="3924300"/>
            <wp:effectExtent l="0" t="0" r="9525" b="0"/>
            <wp:docPr id="1" name="Рисунок 1" descr="https://lh6.googleusercontent.com/FZHEGCXR9tyDXnMNVHV9voO5YxjW3Kb3tasZNXiTztDqdd1eaNjGm8EEFUM3U2e3_VC0GSY0O_TuTMZC4jKuR9dyyGzLtl0vHfZcpc2ARbAQN_98gAXM_bIucW-h7RD7y2YcKEvFokgJH0Zw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FZHEGCXR9tyDXnMNVHV9voO5YxjW3Kb3tasZNXiTztDqdd1eaNjGm8EEFUM3U2e3_VC0GSY0O_TuTMZC4jKuR9dyyGzLtl0vHfZcpc2ARbAQN_98gAXM_bIucW-h7RD7y2YcKEvFokgJH0ZwUw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Поиск исполняемых файлов в папках из переменной PATH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83558" w:rsidRPr="00183558" w:rsidRDefault="00183558" w:rsidP="00183558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83558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Итоги</w:t>
      </w:r>
    </w:p>
    <w:p w:rsidR="00183558" w:rsidRPr="00183558" w:rsidRDefault="00183558" w:rsidP="0018355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Сегодня мы поговорили о циклах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for 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 </w:t>
      </w:r>
      <w:r w:rsidRPr="0018355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while 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bash-скриптах, о том, как их запускать, как ими управлять. Теперь вы умеете обрабатывать в циклах строки с разными разделителями, знаете, как перенаправлять данные, выведенные в циклах, в файлы, как просматривать и анализировать содержимое директорий.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предположить, что вы — разработчик bash-скриптов, который знает о них только то, что изложено в </w:t>
      </w:r>
      <w:hyperlink r:id="rId39" w:history="1">
        <w:r w:rsidRPr="00183558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первой части</w:t>
        </w:r>
      </w:hyperlink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этого цикла статей, и в этой, второй, то вы уже вполне можете написать кое-что полезное. Впереди — третья часть, разобравшись с которой, вы узнаете, как передавать bash-скриптам параметры и ключи командной строки, и что с этим всем делать.</w:t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Уважаемые читатели! В комментариях к </w:t>
      </w:r>
      <w:hyperlink r:id="rId40" w:history="1">
        <w:r w:rsidRPr="00183558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предыдущему материалу</w:t>
        </w:r>
      </w:hyperlink>
      <w:r w:rsidRPr="00183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вы рассказали нам много интересного. Уверены, всё это окажет неоценимую помощь тем, кто хочет научиться программировать для bash. Но тема эта огромна, поэтому снова просим знатоков поделиться опытом, а новичков — впечатлениями.</w:t>
      </w:r>
    </w:p>
    <w:p w:rsidR="00851BED" w:rsidRPr="00FD701B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45E7F"/>
    <w:multiLevelType w:val="multilevel"/>
    <w:tmpl w:val="E11A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A169A"/>
    <w:multiLevelType w:val="multilevel"/>
    <w:tmpl w:val="75EC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714446"/>
    <w:multiLevelType w:val="multilevel"/>
    <w:tmpl w:val="C7D4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24866D2"/>
    <w:multiLevelType w:val="multilevel"/>
    <w:tmpl w:val="C47C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183558"/>
    <w:rsid w:val="007B74EB"/>
    <w:rsid w:val="00851BE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35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83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35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835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posttitle-text">
    <w:name w:val="post__title-text"/>
    <w:basedOn w:val="a0"/>
    <w:rsid w:val="00183558"/>
  </w:style>
  <w:style w:type="character" w:styleId="a3">
    <w:name w:val="Hyperlink"/>
    <w:basedOn w:val="a0"/>
    <w:uiPriority w:val="99"/>
    <w:semiHidden/>
    <w:unhideWhenUsed/>
    <w:rsid w:val="00183558"/>
    <w:rPr>
      <w:color w:val="0000FF"/>
      <w:u w:val="single"/>
    </w:rPr>
  </w:style>
  <w:style w:type="character" w:customStyle="1" w:styleId="posttype-label">
    <w:name w:val="post__type-label"/>
    <w:basedOn w:val="a0"/>
    <w:rsid w:val="00183558"/>
  </w:style>
  <w:style w:type="character" w:styleId="HTML">
    <w:name w:val="HTML Code"/>
    <w:basedOn w:val="a0"/>
    <w:uiPriority w:val="99"/>
    <w:semiHidden/>
    <w:unhideWhenUsed/>
    <w:rsid w:val="0018355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83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355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183558"/>
  </w:style>
  <w:style w:type="character" w:customStyle="1" w:styleId="hljs-meta">
    <w:name w:val="hljs-meta"/>
    <w:basedOn w:val="a0"/>
    <w:rsid w:val="00183558"/>
  </w:style>
  <w:style w:type="character" w:customStyle="1" w:styleId="hljs-builtin">
    <w:name w:val="hljs-built_in"/>
    <w:basedOn w:val="a0"/>
    <w:rsid w:val="00183558"/>
  </w:style>
  <w:style w:type="character" w:customStyle="1" w:styleId="hljs-variable">
    <w:name w:val="hljs-variable"/>
    <w:basedOn w:val="a0"/>
    <w:rsid w:val="00183558"/>
  </w:style>
  <w:style w:type="character" w:customStyle="1" w:styleId="hljs-string">
    <w:name w:val="hljs-string"/>
    <w:basedOn w:val="a0"/>
    <w:rsid w:val="00183558"/>
  </w:style>
  <w:style w:type="character" w:customStyle="1" w:styleId="hljs-attr">
    <w:name w:val="hljs-attr"/>
    <w:basedOn w:val="a0"/>
    <w:rsid w:val="00183558"/>
  </w:style>
  <w:style w:type="character" w:customStyle="1" w:styleId="hljs-number">
    <w:name w:val="hljs-number"/>
    <w:basedOn w:val="a0"/>
    <w:rsid w:val="00183558"/>
  </w:style>
  <w:style w:type="character" w:customStyle="1" w:styleId="hljs-name">
    <w:name w:val="hljs-name"/>
    <w:basedOn w:val="a0"/>
    <w:rsid w:val="00183558"/>
  </w:style>
  <w:style w:type="character" w:customStyle="1" w:styleId="hljs-comment">
    <w:name w:val="hljs-comment"/>
    <w:basedOn w:val="a0"/>
    <w:rsid w:val="00183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8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0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609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7351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1880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hub/s_admin/" TargetMode="External"/><Relationship Id="rId13" Type="http://schemas.openxmlformats.org/officeDocument/2006/relationships/hyperlink" Target="https://habrahabr.ru/company/ruvds/blog/326826/" TargetMode="External"/><Relationship Id="rId18" Type="http://schemas.openxmlformats.org/officeDocument/2006/relationships/hyperlink" Target="https://habrahabr.ru/company/ruvds/blog/328346/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s://habrahabr.ru/company/ruvds/blog/32552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brahabr.ru/company/ruvds/blog/325929/" TargetMode="External"/><Relationship Id="rId34" Type="http://schemas.openxmlformats.org/officeDocument/2006/relationships/image" Target="media/image11.png"/><Relationship Id="rId42" Type="http://schemas.openxmlformats.org/officeDocument/2006/relationships/theme" Target="theme/theme1.xml"/><Relationship Id="rId7" Type="http://schemas.openxmlformats.org/officeDocument/2006/relationships/hyperlink" Target="https://habr.com/hub/linux/" TargetMode="External"/><Relationship Id="rId12" Type="http://schemas.openxmlformats.org/officeDocument/2006/relationships/hyperlink" Target="https://habrahabr.ru/company/ruvds/blog/326594/" TargetMode="External"/><Relationship Id="rId17" Type="http://schemas.openxmlformats.org/officeDocument/2006/relationships/hyperlink" Target="https://habrahabr.ru/company/ruvds/blog/327896/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10.png"/><Relationship Id="rId38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habrahabr.ru/company/ruvds/blog/327754/" TargetMode="External"/><Relationship Id="rId20" Type="http://schemas.openxmlformats.org/officeDocument/2006/relationships/hyperlink" Target="https://habrahabr.ru/company/ruvds/blog/325522/" TargetMode="External"/><Relationship Id="rId29" Type="http://schemas.openxmlformats.org/officeDocument/2006/relationships/hyperlink" Target="https://habrahabr.ru/company/ruvds/blog/325522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abr.com/company/ruvds/" TargetMode="External"/><Relationship Id="rId11" Type="http://schemas.openxmlformats.org/officeDocument/2006/relationships/hyperlink" Target="https://habrahabr.ru/company/ruvds/blog/326328/" TargetMode="External"/><Relationship Id="rId24" Type="http://schemas.openxmlformats.org/officeDocument/2006/relationships/image" Target="media/image2.png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40" Type="http://schemas.openxmlformats.org/officeDocument/2006/relationships/hyperlink" Target="https://habrahabr.ru/company/ruvds/blog/325522/" TargetMode="External"/><Relationship Id="rId5" Type="http://schemas.openxmlformats.org/officeDocument/2006/relationships/hyperlink" Target="https://likegeeks.com/bash-scripting-step-step-part2/" TargetMode="External"/><Relationship Id="rId15" Type="http://schemas.openxmlformats.org/officeDocument/2006/relationships/hyperlink" Target="https://habrahabr.ru/company/ruvds/blog/327530/" TargetMode="External"/><Relationship Id="rId23" Type="http://schemas.openxmlformats.org/officeDocument/2006/relationships/hyperlink" Target="https://ruvds.com/ru-rub/#order" TargetMode="External"/><Relationship Id="rId28" Type="http://schemas.openxmlformats.org/officeDocument/2006/relationships/image" Target="media/image6.png"/><Relationship Id="rId36" Type="http://schemas.openxmlformats.org/officeDocument/2006/relationships/image" Target="media/image13.png"/><Relationship Id="rId10" Type="http://schemas.openxmlformats.org/officeDocument/2006/relationships/hyperlink" Target="https://habrahabr.ru/company/ruvds/blog/325928/" TargetMode="External"/><Relationship Id="rId19" Type="http://schemas.openxmlformats.org/officeDocument/2006/relationships/hyperlink" Target="https://habrahabr.ru/company/ruvds/blog/328436/" TargetMode="External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habrahabr.ru/company/ruvds/blog/325522/" TargetMode="External"/><Relationship Id="rId14" Type="http://schemas.openxmlformats.org/officeDocument/2006/relationships/hyperlink" Target="https://habrahabr.ru/company/ruvds/blog/327248/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5.png"/><Relationship Id="rId30" Type="http://schemas.openxmlformats.org/officeDocument/2006/relationships/image" Target="media/image7.png"/><Relationship Id="rId35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2208</Words>
  <Characters>12586</Characters>
  <Application>Microsoft Office Word</Application>
  <DocSecurity>0</DocSecurity>
  <Lines>104</Lines>
  <Paragraphs>29</Paragraphs>
  <ScaleCrop>false</ScaleCrop>
  <Company>diakov.net</Company>
  <LinksUpToDate>false</LinksUpToDate>
  <CharactersWithSpaces>14765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2018-11-20T11:08:00Z</dcterms:modified>
</cp:coreProperties>
</file>