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676" w:rsidRPr="00001676" w:rsidRDefault="00001676" w:rsidP="00001676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001676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Bash-скрипты, часть 4: ввод и вывод</w:t>
      </w:r>
    </w:p>
    <w:p w:rsidR="00001676" w:rsidRPr="00001676" w:rsidRDefault="00001676" w:rsidP="00001676">
      <w:pPr>
        <w:shd w:val="clear" w:color="auto" w:fill="F5F3F8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5" w:tgtFrame="_blank" w:tooltip="Автор оригинальной публикации: Администратор likegeeks.com" w:history="1">
        <w:r w:rsidRPr="00001676">
          <w:rPr>
            <w:rFonts w:ascii="Arial" w:eastAsia="Times New Roman" w:hAnsi="Arial" w:cs="Arial"/>
            <w:color w:val="6864A3"/>
            <w:sz w:val="20"/>
            <w:szCs w:val="20"/>
            <w:u w:val="single"/>
            <w:lang w:eastAsia="ru-RU"/>
          </w:rPr>
          <w:t>https://likegeeks.com/shell-scripting-awesome-guide-part4/</w:t>
        </w:r>
      </w:hyperlink>
    </w:p>
    <w:p w:rsidR="00001676" w:rsidRPr="00001676" w:rsidRDefault="00001676" w:rsidP="00001676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6" w:tooltip="Вы не подписаны на этот хаб" w:history="1">
        <w:r w:rsidRPr="00001676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Блог компании RUVDS.com</w:t>
        </w:r>
      </w:hyperlink>
      <w:r w:rsidRPr="00001676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001676" w:rsidRPr="00001676" w:rsidRDefault="00001676" w:rsidP="00001676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7" w:tooltip="Вы не подписаны на этот хаб" w:history="1">
        <w:r w:rsidRPr="00001676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Настройка Linux</w:t>
        </w:r>
      </w:hyperlink>
      <w:r w:rsidRPr="00001676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001676" w:rsidRPr="00001676" w:rsidRDefault="00001676" w:rsidP="00001676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8" w:tooltip="Вы не подписаны на этот хаб" w:history="1">
        <w:r w:rsidRPr="00001676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Серверное администрирование</w:t>
        </w:r>
      </w:hyperlink>
    </w:p>
    <w:p w:rsidR="00001676" w:rsidRPr="00001676" w:rsidRDefault="00001676" w:rsidP="00001676">
      <w:pPr>
        <w:numPr>
          <w:ilvl w:val="0"/>
          <w:numId w:val="2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01676">
        <w:rPr>
          <w:rFonts w:ascii="Arial" w:eastAsia="Times New Roman" w:hAnsi="Arial" w:cs="Arial"/>
          <w:color w:val="6667A3"/>
          <w:position w:val="-2"/>
          <w:sz w:val="18"/>
          <w:szCs w:val="18"/>
          <w:bdr w:val="single" w:sz="6" w:space="2" w:color="B0B0E2" w:frame="1"/>
          <w:lang w:eastAsia="ru-RU"/>
        </w:rPr>
        <w:t>Перевод</w:t>
      </w:r>
    </w:p>
    <w:p w:rsidR="00001676" w:rsidRPr="00001676" w:rsidRDefault="00001676" w:rsidP="00001676">
      <w:pPr>
        <w:shd w:val="clear" w:color="auto" w:fill="FFF7D7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9" w:history="1">
        <w:r w:rsidRPr="00001676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Bash-скрипты: начало</w:t>
        </w:r>
      </w:hyperlink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0" w:history="1">
        <w:r w:rsidRPr="00001676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2: циклы</w:t>
        </w:r>
      </w:hyperlink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1" w:history="1">
        <w:r w:rsidRPr="00001676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3: параметры и ключи командной строки</w:t>
        </w:r>
      </w:hyperlink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2" w:history="1">
        <w:r w:rsidRPr="00001676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4: ввод и вывод</w:t>
        </w:r>
      </w:hyperlink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3" w:history="1">
        <w:r w:rsidRPr="00001676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5: сигналы, фоновые задачи, управление сценариями</w:t>
        </w:r>
      </w:hyperlink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4" w:history="1">
        <w:r w:rsidRPr="00001676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6: функции и разработка библиотек</w:t>
        </w:r>
      </w:hyperlink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5" w:history="1">
        <w:r w:rsidRPr="00001676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7: sed и обработка текстов</w:t>
        </w:r>
      </w:hyperlink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6" w:history="1">
        <w:r w:rsidRPr="00001676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8: язык обработки данных awk</w:t>
        </w:r>
      </w:hyperlink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7" w:history="1">
        <w:r w:rsidRPr="00001676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9: регулярные выражения</w:t>
        </w:r>
      </w:hyperlink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8" w:history="1">
        <w:r w:rsidRPr="00001676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10: практические примеры</w:t>
        </w:r>
      </w:hyperlink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9" w:history="1">
        <w:r w:rsidRPr="00001676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11: expect и автоматизация интерактивных утилит</w:t>
        </w:r>
      </w:hyperlink>
    </w:p>
    <w:p w:rsidR="00001676" w:rsidRPr="00001676" w:rsidRDefault="00001676" w:rsidP="000016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92298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прошлый раз, в третьей части этой серии материалов по bash-скриптам, мы говорили о параметрах командной строки и ключах. Наша сегодняшняя тема — ввод, вывод, и всё, что с этим связано.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"https://habrahabr.ru/company/ruvds/blog/326594/" </w:instrTex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</w:p>
    <w:p w:rsidR="00001676" w:rsidRPr="00001676" w:rsidRDefault="00001676" w:rsidP="000016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noProof/>
          <w:color w:val="992298"/>
          <w:sz w:val="24"/>
          <w:szCs w:val="24"/>
          <w:lang w:eastAsia="ru-RU"/>
        </w:rPr>
        <w:drawing>
          <wp:inline distT="0" distB="0" distL="0" distR="0">
            <wp:extent cx="8572500" cy="3305175"/>
            <wp:effectExtent l="0" t="0" r="0" b="9525"/>
            <wp:docPr id="17" name="Рисунок 17" descr="im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676" w:rsidRPr="00001676" w:rsidRDefault="00001676" w:rsidP="0000167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bookmarkStart w:id="0" w:name="habracut"/>
      <w:bookmarkEnd w:id="0"/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noProof/>
          <w:color w:val="992298"/>
          <w:sz w:val="24"/>
          <w:szCs w:val="24"/>
          <w:lang w:eastAsia="ru-RU"/>
        </w:rPr>
        <w:drawing>
          <wp:inline distT="0" distB="0" distL="0" distR="0">
            <wp:extent cx="7429500" cy="476250"/>
            <wp:effectExtent l="0" t="0" r="0" b="0"/>
            <wp:docPr id="16" name="Рисунок 16" descr="https://habrastorage.org/files/1ba/550/d25/1ba550d25e8846ce8805de564da6aa63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files/1ba/550/d25/1ba550d25e8846ce8805de564da6aa63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Вы уже знакомы с двумя методами работы с тем, что выводят сценарии командной строки:</w:t>
      </w:r>
    </w:p>
    <w:p w:rsidR="00001676" w:rsidRPr="00001676" w:rsidRDefault="00001676" w:rsidP="000016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Отображение выводимых данных на экране.</w:t>
      </w:r>
    </w:p>
    <w:p w:rsidR="00001676" w:rsidRPr="00001676" w:rsidRDefault="00001676" w:rsidP="000016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Перенаправление вывода в файл.</w:t>
      </w:r>
    </w:p>
    <w:p w:rsidR="00001676" w:rsidRPr="00001676" w:rsidRDefault="00001676" w:rsidP="00001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Иногда что-то надо показать на экране, а что-то — записать в файл, поэтому нужно разобраться с тем, как в Linux обрабатывается ввод и вывод, а значит — научиться отправлять результаты работы сценариев туда, куда нужно. Начнём с разговора о стандартных дескрипторах файлов.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001676" w:rsidRPr="00001676" w:rsidRDefault="00001676" w:rsidP="00001676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001676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Стандартные дескрипторы файлов</w:t>
      </w:r>
    </w:p>
    <w:p w:rsidR="00001676" w:rsidRPr="00001676" w:rsidRDefault="00001676" w:rsidP="0000167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Всё в Linux — это файлы, в том числе — ввод и вывод. Операционная система идентифицирует файлы с использованием дескрипторов.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Каждому процессу позволено иметь до девяти открытых дескрипторов файлов. Оболочка bash резервирует первые три дескриптора с идентификаторами 0, 1 и 2. Вот что они означают.</w:t>
      </w:r>
    </w:p>
    <w:p w:rsidR="00001676" w:rsidRPr="00001676" w:rsidRDefault="00001676" w:rsidP="000016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0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STDIN — 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стандартный поток ввода.</w:t>
      </w:r>
    </w:p>
    <w:p w:rsidR="00001676" w:rsidRPr="00001676" w:rsidRDefault="00001676" w:rsidP="000016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1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STDOUT — 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стандартный поток вывода.</w:t>
      </w:r>
    </w:p>
    <w:p w:rsidR="00001676" w:rsidRPr="00001676" w:rsidRDefault="00001676" w:rsidP="000016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2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STDERR — 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стандартный поток ошибок.</w:t>
      </w:r>
    </w:p>
    <w:p w:rsidR="00001676" w:rsidRPr="00001676" w:rsidRDefault="00001676" w:rsidP="00001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Эти три специальных дескриптора обрабатывают ввод и вывод данных в сценарии.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Вам нужно как следует разобраться в стандартных потоках. Их можно сравнить с фундаментом, на котором строится взаимодействие скриптов с внешним миром. Рассмотрим подробности о них.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001676" w:rsidRPr="00001676" w:rsidRDefault="00001676" w:rsidP="00001676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001676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STDIN</w:t>
      </w:r>
    </w:p>
    <w:p w:rsidR="00001676" w:rsidRPr="00001676" w:rsidRDefault="00001676" w:rsidP="00001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STDIN — 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это стандартный поток ввода оболочки. Для терминала стандартный ввод — это клавиатура. Когда в сценариях используют символ перенаправления ввода —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&lt;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Linux заменяет дескриптор файла стандартного ввода на тот, который указан в команде. Система читает файл и обрабатывает данные так, будто они введены с клавиатуры.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Многие команды bash принимают ввод из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STDIN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если в командной строке не указан файл, из которого надо брать данные. Например, это справедливо для команды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cat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Когда вы вводите команду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cat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 командной строке, не задавая параметров, она принимает ввод из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STDIN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После того, как вы вводите очередную строку,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cat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просто выводит её на экран.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001676" w:rsidRPr="00001676" w:rsidRDefault="00001676" w:rsidP="00001676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001676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STDOUT</w:t>
      </w:r>
    </w:p>
    <w:p w:rsidR="00001676" w:rsidRPr="00001676" w:rsidRDefault="00001676" w:rsidP="00001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STDOUT — 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стандартный поток вывода оболочки. По умолчанию это — экран. Большинство bash-команд выводят данные в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STDOUT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что приводит к их появлению в консоли. Данные можно перенаправить в файл, присоединяя их к его содержимому, для этого служит команда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&gt;&gt;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Итак, у нас есть некий файл с данными, к которому мы можем добавить другие данные с помощью этой команды: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pwd </w:t>
      </w:r>
      <w:r w:rsidRPr="00001676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&gt;&gt; 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myfile</w:t>
      </w:r>
    </w:p>
    <w:p w:rsidR="00001676" w:rsidRPr="00001676" w:rsidRDefault="00001676" w:rsidP="0000167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То, что выведет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pwd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будет добавлено к файлу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myfile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при этом уже имеющиеся в нём данные никуда не денутся.</w:t>
      </w:r>
    </w:p>
    <w:p w:rsidR="00001676" w:rsidRPr="00001676" w:rsidRDefault="00001676" w:rsidP="0000167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67450" cy="1333500"/>
            <wp:effectExtent l="0" t="0" r="0" b="0"/>
            <wp:docPr id="15" name="Рисунок 15" descr="https://lh5.googleusercontent.com/MT_u64e-cQwiS9VlBwtI0AfCRZ7KlpkMOwGpc7Xp6e-ckueCQDeO8cptohQVGRVNz9B5a8oHtqTnUBM9EcXQ7PzGSS3quPbBLNaxNjZum_pTfrOOTYj2ULQr0jlMcaPZCcx-80VO8k1EUL5B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MT_u64e-cQwiS9VlBwtI0AfCRZ7KlpkMOwGpc7Xp6e-ckueCQDeO8cptohQVGRVNz9B5a8oHtqTnUBM9EcXQ7PzGSS3quPbBLNaxNjZum_pTfrOOTYj2ULQr0jlMcaPZCcx-80VO8k1EUL5B8Q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676" w:rsidRPr="00001676" w:rsidRDefault="00001676" w:rsidP="00001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Перенаправление вывода команды в файл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Пока всё хорошо, но что если попытаться выполнить что-то вроде показанного ниже, обратившись к несуществующему файлу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xfile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задумывая всё это для того, чтобы в файл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myfile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попало сообщение об ошибке.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001676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ls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–l xfile &gt; myfile</w:t>
      </w:r>
    </w:p>
    <w:p w:rsidR="00001676" w:rsidRPr="00001676" w:rsidRDefault="00001676" w:rsidP="0000167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После выполнения этой команды мы увидим сообщения об ошибках на экране.</w:t>
      </w:r>
    </w:p>
    <w:p w:rsidR="00001676" w:rsidRPr="00001676" w:rsidRDefault="00001676" w:rsidP="0000167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76975" cy="1114425"/>
            <wp:effectExtent l="0" t="0" r="9525" b="9525"/>
            <wp:docPr id="14" name="Рисунок 14" descr="https://lh4.googleusercontent.com/xkDHMNwO2v8IG9lBR5GZZ-MuiHIOn9c53-l_XbXvijkCdhM15yCA0Nndl_uHDPif1Y1MxUgy_5JrBv9Wquc6DSrbTRXNzsRf5VsoeFghoVXf8k-NGVdZLhQFYmnr2JeZ5SYDq_BhHacvCXs5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xkDHMNwO2v8IG9lBR5GZZ-MuiHIOn9c53-l_XbXvijkCdhM15yCA0Nndl_uHDPif1Y1MxUgy_5JrBv9Wquc6DSrbTRXNzsRf5VsoeFghoVXf8k-NGVdZLhQFYmnr2JeZ5SYDq_BhHacvCXs5nw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676" w:rsidRPr="00001676" w:rsidRDefault="00001676" w:rsidP="00001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Попытка обращения к несуществующему файлу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При попытке обращения к несуществующему файлу генерируется ошибка, но оболочка не перенаправила сообщения об ошибках в файл, выведя их на экран. Но мы-то хотели, чтобы сообщения об ошибках попали в файл. Что делать? Ответ прост — воспользоваться третьим стандартным дескриптором.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001676" w:rsidRPr="00001676" w:rsidRDefault="00001676" w:rsidP="00001676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001676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STDERR</w:t>
      </w:r>
    </w:p>
    <w:p w:rsidR="00001676" w:rsidRPr="00001676" w:rsidRDefault="00001676" w:rsidP="00001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STDERR 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представляет собой стандартный поток ошибок оболочки. По умолчанию этот дескриптор указывает на то же самое, на что указывает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STDOUT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именно поэтому при возникновении ошибки мы видим сообщение на экране.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Итак, предположим, что надо перенаправить сообщения об ошибках, скажем, в лог-файл, или куда-нибудь ещё, вместо того, чтобы выводить их на экран.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001676" w:rsidRPr="00001676" w:rsidRDefault="00001676" w:rsidP="00001676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001676">
        <w:rPr>
          <w:rFonts w:ascii="MS Gothic" w:eastAsia="MS Gothic" w:hAnsi="MS Gothic" w:cs="MS Gothic" w:hint="eastAsia"/>
          <w:color w:val="3AC1EF"/>
          <w:sz w:val="30"/>
          <w:szCs w:val="30"/>
          <w:lang w:eastAsia="ru-RU"/>
        </w:rPr>
        <w:t>▍</w:t>
      </w:r>
      <w:r w:rsidRPr="00001676">
        <w:rPr>
          <w:rFonts w:ascii="Arial" w:eastAsia="Times New Roman" w:hAnsi="Arial" w:cs="Arial"/>
          <w:color w:val="3AC1EF"/>
          <w:sz w:val="30"/>
          <w:szCs w:val="30"/>
          <w:lang w:eastAsia="ru-RU"/>
        </w:rPr>
        <w:t>Перенаправление потока ошибок</w:t>
      </w:r>
    </w:p>
    <w:p w:rsidR="00001676" w:rsidRPr="00001676" w:rsidRDefault="00001676" w:rsidP="00001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Как вы уже знаете, дескриптор файла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STDERR — 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2. Мы можем перенаправить ошибки, разместив этот дескриптор перед командой перенаправления: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0167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ls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0167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-l xfile 2&gt;myfile</w:t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00167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cat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0167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./myfile</w:t>
      </w:r>
    </w:p>
    <w:p w:rsidR="00001676" w:rsidRPr="00001676" w:rsidRDefault="00001676" w:rsidP="0000167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Сообщение об ошибке теперь попадёт в файл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myfile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001676" w:rsidRPr="00001676" w:rsidRDefault="00001676" w:rsidP="0000167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67450" cy="1143000"/>
            <wp:effectExtent l="0" t="0" r="0" b="0"/>
            <wp:docPr id="13" name="Рисунок 13" descr="https://lh5.googleusercontent.com/2KC8_kWlp5a15ruyBlvN8RkdX9Sncf8RztKz55HgpGesffvbK8wQW2MEoaCjEJRB97Tq3IU4KTzGhmz7oARoisV8ShxFHCAJTb1pkJuZwmLI_bfjeGZyALBQdSPOfFMkyOCVgnk-zDqPN9QF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2KC8_kWlp5a15ruyBlvN8RkdX9Sncf8RztKz55HgpGesffvbK8wQW2MEoaCjEJRB97Tq3IU4KTzGhmz7oARoisV8ShxFHCAJTb1pkJuZwmLI_bfjeGZyALBQdSPOfFMkyOCVgnk-zDqPN9QFE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676" w:rsidRPr="00001676" w:rsidRDefault="00001676" w:rsidP="00001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Перенаправление сообщения об ошибке в файл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001676" w:rsidRPr="00001676" w:rsidRDefault="00001676" w:rsidP="00001676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001676">
        <w:rPr>
          <w:rFonts w:ascii="MS Gothic" w:eastAsia="MS Gothic" w:hAnsi="MS Gothic" w:cs="MS Gothic" w:hint="eastAsia"/>
          <w:color w:val="3AC1EF"/>
          <w:sz w:val="30"/>
          <w:szCs w:val="30"/>
          <w:lang w:eastAsia="ru-RU"/>
        </w:rPr>
        <w:t>▍</w:t>
      </w:r>
      <w:r w:rsidRPr="00001676">
        <w:rPr>
          <w:rFonts w:ascii="Arial" w:eastAsia="Times New Roman" w:hAnsi="Arial" w:cs="Arial"/>
          <w:color w:val="3AC1EF"/>
          <w:sz w:val="30"/>
          <w:szCs w:val="30"/>
          <w:lang w:eastAsia="ru-RU"/>
        </w:rPr>
        <w:t>Перенаправление потоков ошибок и вывода</w:t>
      </w:r>
    </w:p>
    <w:p w:rsidR="00001676" w:rsidRPr="00001676" w:rsidRDefault="00001676" w:rsidP="00001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При написании сценариев командной строки может возникнуть ситуация, когда нужно организовать и перенаправление сообщений об ошибках, и перенаправление стандартного вывода. Для того, чтобы этого добиться, нужно использовать команды перенаправления для соответствующих дескрипторов с указанием файлов, куда должны попадать ошибки и стандартный вывод: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001676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ls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–l myfile xfile anotherfile </w:t>
      </w:r>
      <w:r w:rsidRPr="0000167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&gt; errorcontent </w:t>
      </w:r>
      <w:r w:rsidRPr="0000167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 correctcontent</w:t>
      </w:r>
    </w:p>
    <w:p w:rsidR="00001676" w:rsidRPr="00001676" w:rsidRDefault="00001676" w:rsidP="00001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001676" w:rsidRPr="00001676" w:rsidRDefault="00001676" w:rsidP="0000167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6257925" cy="1809750"/>
            <wp:effectExtent l="0" t="0" r="9525" b="0"/>
            <wp:docPr id="12" name="Рисунок 12" descr="https://lh5.googleusercontent.com/oqXLEuYY5u6b5m6-FgwkG-YG2DIHOAjFMT-vYFQytzLMZJAxUy7DuCleOHeFZKTeV2kEmoVMdhGMb7MjNTjtVDA-4uYv2RZc8g_kpo5QcSjPIKexL8xLDqK5-aOEoOMaL98D7hao0GOUDerW2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oqXLEuYY5u6b5m6-FgwkG-YG2DIHOAjFMT-vYFQytzLMZJAxUy7DuCleOHeFZKTeV2kEmoVMdhGMb7MjNTjtVDA-4uYv2RZc8g_kpo5QcSjPIKexL8xLDqK5-aOEoOMaL98D7hao0GOUDerW2Q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676" w:rsidRPr="00001676" w:rsidRDefault="00001676" w:rsidP="0000167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Перенаправление ошибок и стандартного вывода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Оболочка перенаправит то, что команда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ls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обычно отправляет в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STDOUT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в файл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correctcontent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благодаря конструкции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1&gt;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Сообщения об ошибках, которые попали бы в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STDERR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оказываются в файле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errorcontent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из-за команды перенаправления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2&gt;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надо, и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STDERR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и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STDOUT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можно перенаправить в один и тот же файл, воспользовавшись командой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&amp;&gt;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001676" w:rsidRPr="00001676" w:rsidRDefault="00001676" w:rsidP="0000167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76975" cy="1733550"/>
            <wp:effectExtent l="0" t="0" r="9525" b="0"/>
            <wp:docPr id="11" name="Рисунок 11" descr="https://lh6.googleusercontent.com/2938XZKz95Stm-lttdbvTf6yaz-io5o8Wt5xlCmdsrvQRUcQ27HKX2ETI89QA6wxonMzWiCqdFMlOU0Z8q-hrf0P0EaSXXlx9z0rBLyzszL-6D8IBoXwiVxFXZtayXPiUJ29llCBdOdXp38J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2938XZKz95Stm-lttdbvTf6yaz-io5o8Wt5xlCmdsrvQRUcQ27HKX2ETI89QA6wxonMzWiCqdFMlOU0Z8q-hrf0P0EaSXXlx9z0rBLyzszL-6D8IBoXwiVxFXZtayXPiUJ29llCBdOdXp38JM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676" w:rsidRPr="00001676" w:rsidRDefault="00001676" w:rsidP="00001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Перенаправление STDERR и STDOUT в один и тот же файл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После выполнения команды то, что предназначено для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STDERR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STDOUT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оказывается в файле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content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001676" w:rsidRPr="00001676" w:rsidRDefault="00001676" w:rsidP="00001676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001676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Перенаправление вывода в скриптах</w:t>
      </w:r>
    </w:p>
    <w:p w:rsidR="00001676" w:rsidRPr="00001676" w:rsidRDefault="00001676" w:rsidP="0000167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Существует два метода перенаправления вывода в сценариях командной строки:</w:t>
      </w:r>
    </w:p>
    <w:p w:rsidR="00001676" w:rsidRPr="00001676" w:rsidRDefault="00001676" w:rsidP="000016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Временное перенаправление, или перенаправление вывода одной строки.</w:t>
      </w:r>
    </w:p>
    <w:p w:rsidR="00001676" w:rsidRPr="00001676" w:rsidRDefault="00001676" w:rsidP="000016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Постоянное перенаправление, или перенаправление всего вывода в скрипте либо в какой-то его части.</w:t>
      </w:r>
    </w:p>
    <w:p w:rsidR="00001676" w:rsidRPr="00001676" w:rsidRDefault="00001676" w:rsidP="00001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001676" w:rsidRPr="00001676" w:rsidRDefault="00001676" w:rsidP="00001676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001676">
        <w:rPr>
          <w:rFonts w:ascii="MS Gothic" w:eastAsia="MS Gothic" w:hAnsi="MS Gothic" w:cs="MS Gothic" w:hint="eastAsia"/>
          <w:color w:val="3AC1EF"/>
          <w:sz w:val="30"/>
          <w:szCs w:val="30"/>
          <w:lang w:eastAsia="ru-RU"/>
        </w:rPr>
        <w:t>▍</w:t>
      </w:r>
      <w:r w:rsidRPr="00001676">
        <w:rPr>
          <w:rFonts w:ascii="Arial" w:eastAsia="Times New Roman" w:hAnsi="Arial" w:cs="Arial"/>
          <w:color w:val="3AC1EF"/>
          <w:sz w:val="30"/>
          <w:szCs w:val="30"/>
          <w:lang w:eastAsia="ru-RU"/>
        </w:rPr>
        <w:t>Временное перенаправление вывода</w:t>
      </w:r>
    </w:p>
    <w:p w:rsidR="00001676" w:rsidRPr="00001676" w:rsidRDefault="00001676" w:rsidP="00001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скрипте можно перенаправить вывод отдельной строки в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STDERR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Для того, 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чтобы это сделать, достаточно использовать команду перенаправления, указав дескриптор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STDERR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при этом перед номером дескриптора надо поставить символ амперсанда (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&amp;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):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01676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#!/bin/bash</w:t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01676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0167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"This is an error"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&gt;&amp;2</w:t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001676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0167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"This is normal output"</w:t>
      </w:r>
    </w:p>
    <w:p w:rsidR="00001676" w:rsidRPr="00001676" w:rsidRDefault="00001676" w:rsidP="0000167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запустить скрипт, обе строки попадут на экран, так как, как вы уже знаете, по умолчанию ошибки выводятся туда же, куда и обычные данные.</w:t>
      </w:r>
    </w:p>
    <w:p w:rsidR="00001676" w:rsidRPr="00001676" w:rsidRDefault="00001676" w:rsidP="0000167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67450" cy="1228725"/>
            <wp:effectExtent l="0" t="0" r="0" b="9525"/>
            <wp:docPr id="10" name="Рисунок 10" descr="https://lh4.googleusercontent.com/vZui5QFtOOOwTKR5duEthXs3sKEOK31e85_FuQ9ygfVo1GXH3ojQDKYizQSv_XYC7pVXPGAhJRXp9keiz6JEX7ZMYL838xfNQXxrZ-HnlGGuA8iu95mx88pEmwlSWTNNX4vzNrjb2ZQeR68I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vZui5QFtOOOwTKR5duEthXs3sKEOK31e85_FuQ9ygfVo1GXH3ojQDKYizQSv_XYC7pVXPGAhJRXp9keiz6JEX7ZMYL838xfNQXxrZ-HnlGGuA8iu95mx88pEmwlSWTNNX4vzNrjb2ZQeR68IRw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676" w:rsidRPr="00001676" w:rsidRDefault="00001676" w:rsidP="00001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Временное перенаправление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Запустим скрипт так, чтобы вывод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STDERR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попадал в файл.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./myscript 2&gt; myfile</w:t>
      </w:r>
    </w:p>
    <w:p w:rsidR="00001676" w:rsidRPr="00001676" w:rsidRDefault="00001676" w:rsidP="0000167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Как видно, теперь обычный вывод делается в консоль, а сообщения об ошибках попадают в файл.</w:t>
      </w:r>
    </w:p>
    <w:p w:rsidR="00001676" w:rsidRPr="00001676" w:rsidRDefault="00001676" w:rsidP="0000167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48400" cy="1257300"/>
            <wp:effectExtent l="0" t="0" r="0" b="0"/>
            <wp:docPr id="9" name="Рисунок 9" descr="https://lh6.googleusercontent.com/FLgdZTOJynq_Uigre-Mclmf6ESccvVebTBczs-tkDSaeSs6eZQI4i-q4vFqQI9J-2NYva8l2X-tNjQAolqKbvtXhuxHi4ZYadtp1at0eOTstD7mVy13VD6TOPr_mm5NGtiZL57P2eLhL6gKM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FLgdZTOJynq_Uigre-Mclmf6ESccvVebTBczs-tkDSaeSs6eZQI4i-q4vFqQI9J-2NYva8l2X-tNjQAolqKbvtXhuxHi4ZYadtp1at0eOTstD7mVy13VD6TOPr_mm5NGtiZL57P2eLhL6gKM2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676" w:rsidRPr="00001676" w:rsidRDefault="00001676" w:rsidP="00001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Сообщения об ошибках записываются в файл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001676" w:rsidRPr="00001676" w:rsidRDefault="00001676" w:rsidP="00001676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001676">
        <w:rPr>
          <w:rFonts w:ascii="MS Gothic" w:eastAsia="MS Gothic" w:hAnsi="MS Gothic" w:cs="MS Gothic" w:hint="eastAsia"/>
          <w:color w:val="3AC1EF"/>
          <w:sz w:val="30"/>
          <w:szCs w:val="30"/>
          <w:lang w:eastAsia="ru-RU"/>
        </w:rPr>
        <w:t>▍</w:t>
      </w:r>
      <w:r w:rsidRPr="00001676">
        <w:rPr>
          <w:rFonts w:ascii="Arial" w:eastAsia="Times New Roman" w:hAnsi="Arial" w:cs="Arial"/>
          <w:color w:val="3AC1EF"/>
          <w:sz w:val="30"/>
          <w:szCs w:val="30"/>
          <w:lang w:eastAsia="ru-RU"/>
        </w:rPr>
        <w:t>Постоянное перенаправление вывода</w:t>
      </w:r>
    </w:p>
    <w:p w:rsidR="00001676" w:rsidRPr="00001676" w:rsidRDefault="00001676" w:rsidP="00001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Если в скрипте нужно перенаправлять много выводимых на экран данных, 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добавлять соответствующую команду к каждому вызову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echo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неудобно. Вместо этого можно задать перенаправление вывода в определённый дескриптор на время выполнения скрипта, воспользовавшись командой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exec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01676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#!/bin/bash</w:t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01676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exec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1&gt;outfile</w:t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01676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0167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"This is a test of redirecting all output"</w:t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01676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0167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"from a shell script to another file."</w:t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001676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0167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"without having to redirect every line"</w:t>
      </w:r>
    </w:p>
    <w:p w:rsidR="00001676" w:rsidRPr="00001676" w:rsidRDefault="00001676" w:rsidP="0000167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Запустим скрипт.</w:t>
      </w:r>
    </w:p>
    <w:p w:rsidR="00001676" w:rsidRPr="00001676" w:rsidRDefault="00001676" w:rsidP="0000167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57925" cy="1447800"/>
            <wp:effectExtent l="0" t="0" r="9525" b="0"/>
            <wp:docPr id="8" name="Рисунок 8" descr="https://lh5.googleusercontent.com/bsfDHNdPnsaOMIUZuqpOeUzyiJvmNFqmLFSEnnnKIWAlGsGfMPxxTQclRZcp1IuPtYwfQPB0gePTWAzwhixTPElZfm-0l4u7qlh6s9XghFXDN2ABawkhyd136HO2K1oQCXtPonUxzYbPTCmI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bsfDHNdPnsaOMIUZuqpOeUzyiJvmNFqmLFSEnnnKIWAlGsGfMPxxTQclRZcp1IuPtYwfQPB0gePTWAzwhixTPElZfm-0l4u7qlh6s9XghFXDN2ABawkhyd136HO2K1oQCXtPonUxzYbPTCmIsQ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676" w:rsidRPr="00001676" w:rsidRDefault="00001676" w:rsidP="00001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Перенаправление всего вывода в файл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просмотреть файл, указанный в команде перенаправления вывода, окажется, что всё, что выводилось командами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echo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попало в этот файл.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Команду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exec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можно использовать не только в начале скрипта, но и в других местах: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01676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#!/bin/bash</w:t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01676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exec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2&gt;myerror</w:t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01676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0167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"This is the start of the script"</w:t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01676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0167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"now redirecting all output to another location"</w:t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01676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exec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1&gt;myfile</w:t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001676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0167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"This should go to the myfile file"</w:t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001676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00167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"and this should go to the myerror file"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&gt;&amp;2</w:t>
      </w:r>
    </w:p>
    <w:p w:rsidR="00001676" w:rsidRPr="00001676" w:rsidRDefault="00001676" w:rsidP="0000167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Вот что получится после запуска скрипта и просмотра файлов, в которые мы перенаправляли вывод.</w:t>
      </w:r>
    </w:p>
    <w:p w:rsidR="00001676" w:rsidRPr="00001676" w:rsidRDefault="00001676" w:rsidP="0000167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76975" cy="1819275"/>
            <wp:effectExtent l="0" t="0" r="9525" b="9525"/>
            <wp:docPr id="7" name="Рисунок 7" descr="https://lh3.googleusercontent.com/pkDrsO-90p-aoSP2NngxJsK7X1PxdZEAX_SC6xgcz7R_VhIm-kWzm3B-1virrHcZ_uMDBlCPR3vsEpf7_LbSTH1V9V9Vlh8WZxK38ERpgcJGvpz19w6b0cpCdTcGwUEx65FdkIf7r6fzwGiG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pkDrsO-90p-aoSP2NngxJsK7X1PxdZEAX_SC6xgcz7R_VhIm-kWzm3B-1virrHcZ_uMDBlCPR3vsEpf7_LbSTH1V9V9Vlh8WZxK38ERpgcJGvpz19w6b0cpCdTcGwUEx65FdkIf7r6fzwGiGb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676" w:rsidRPr="00001676" w:rsidRDefault="00001676" w:rsidP="00001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Перенаправление вывода в разные файлы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Сначала команда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exec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задаёт перенаправление вывода из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STDERR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 файл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myerror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Затем вывод нескольких команд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echo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отправляется в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STDOUT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выводится на экран. После этого команда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exec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задаёт отправку того, что попадает в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STDOUT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в файл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myfile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и, наконец, мы пользуемся командой перенаправления в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STDERR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 команде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echo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что приводит к записи соответствующей строки в файл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myerror.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Освоив это, вы сможете перенаправлять вывод туда, куда нужно. Теперь поговорим о перенаправлении ввода.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001676" w:rsidRPr="00001676" w:rsidRDefault="00001676" w:rsidP="00001676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001676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Перенаправление ввода в скриптах</w:t>
      </w:r>
    </w:p>
    <w:p w:rsidR="00001676" w:rsidRPr="00001676" w:rsidRDefault="00001676" w:rsidP="00001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перенаправления ввода можно воспользоваться той же методикой, которую мы применяли для перенаправления вывода. Например, команда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exec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позволяет сделать источником данных для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STDIN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какой-нибудь файл: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001676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exec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00167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 myfile</w:t>
      </w:r>
    </w:p>
    <w:p w:rsidR="00001676" w:rsidRPr="00001676" w:rsidRDefault="00001676" w:rsidP="00001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Эта команда указывает оболочке на то, что источником вводимых данных должен стать файл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myfile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а не обычный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STDIN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Посмотрим на перенаправление ввода в действии: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01676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01676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exec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0&lt; testfile</w:t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count=1</w:t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01676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while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001676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read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line</w:t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01676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</w:t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01676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00167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"Line #</w:t>
      </w:r>
      <w:r w:rsidRPr="0000167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$count</w:t>
      </w:r>
      <w:r w:rsidRPr="0000167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: </w:t>
      </w:r>
      <w:r w:rsidRPr="0000167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$line</w:t>
      </w:r>
      <w:r w:rsidRPr="0000167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count=$(( </w:t>
      </w:r>
      <w:r w:rsidRPr="0000167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$count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+ 1 ))</w:t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001676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done</w:t>
      </w:r>
    </w:p>
    <w:p w:rsidR="00001676" w:rsidRPr="00001676" w:rsidRDefault="00001676" w:rsidP="0000167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Вот что появится на экране после запуска скрипта.</w:t>
      </w:r>
    </w:p>
    <w:p w:rsidR="00001676" w:rsidRPr="00001676" w:rsidRDefault="00001676" w:rsidP="0000167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67450" cy="1247775"/>
            <wp:effectExtent l="0" t="0" r="0" b="9525"/>
            <wp:docPr id="6" name="Рисунок 6" descr="https://lh5.googleusercontent.com/eDQbaQ1jCzG8iB-HXt0r2LBtZryyGj3aRdnxjN4hmfDZvDWV1zJqMzlz7hFyCX692MWJTKbDSSt81xTpGPLLqndZwmAvs_rYfPWQMTMOQHKJZ3SqB9pOo9T09dFUr5AD2sZw64D-DK4Hl7DI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5.googleusercontent.com/eDQbaQ1jCzG8iB-HXt0r2LBtZryyGj3aRdnxjN4hmfDZvDWV1zJqMzlz7hFyCX692MWJTKbDSSt81xTpGPLLqndZwmAvs_rYfPWQMTMOQHKJZ3SqB9pOo9T09dFUr5AD2sZw64D-DK4Hl7DIB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676" w:rsidRPr="00001676" w:rsidRDefault="00001676" w:rsidP="00001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Перенаправление ввода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одном из предыдущих материалов вы узнали о том, как использовать команду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read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для чтения данных, вводимых пользователем с клавиатуры. Если перенаправить ввод, сделав источником данных файл, то команда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read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при попытке прочитать данные из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STDIN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будет читать их из файла, а не с клавиатуры.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Некоторые администраторы Linux используют этот подход для чтения и последующей обработки лог-файлов.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001676" w:rsidRPr="00001676" w:rsidRDefault="00001676" w:rsidP="00001676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001676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Создание собственного перенаправления вывода</w:t>
      </w:r>
    </w:p>
    <w:p w:rsidR="00001676" w:rsidRPr="00001676" w:rsidRDefault="00001676" w:rsidP="00001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Перенаправляя ввод и вывод в сценариях, вы не ограничены тремя стандартными дескрипторами файлов. Как уже говорилось, можно иметь до девяти открытых дескрипторов. Остальные шесть, с номерами от 3 до 8, можно использовать для 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перенаправления ввода или вывода. Любой из них можно назначить файлу и использовать в коде скрипта.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Назначить дескриптор для вывода данных можно, используя команду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exec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01676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01676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exec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3&gt;myfile</w:t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01676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00167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"This should display on the screen"</w:t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01676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00167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"and this should be stored in the file"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&gt;&amp;3</w:t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001676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00167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"And this should be back on the screen"</w:t>
      </w:r>
    </w:p>
    <w:p w:rsidR="00001676" w:rsidRPr="00001676" w:rsidRDefault="00001676" w:rsidP="0000167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После запуска скрипта часть вывода попадёт на экран, часть — в файл с дескриптором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3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001676" w:rsidRPr="00001676" w:rsidRDefault="00001676" w:rsidP="0000167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48400" cy="1447800"/>
            <wp:effectExtent l="0" t="0" r="0" b="0"/>
            <wp:docPr id="5" name="Рисунок 5" descr="https://lh4.googleusercontent.com/faCFAF7pvOg4Gb_2u4MHOcUvGsZUj3nmaFNM3I96ohph7I4eG8ax3u2w4Nf3blBSSWTEdrzxTftzyzCafYxDj7aS3LNVMd2sJxAjC9ztn4tFW9OVN8HM0OHXYUvE3WrktWUgWcByzBUAIIo2w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faCFAF7pvOg4Gb_2u4MHOcUvGsZUj3nmaFNM3I96ohph7I4eG8ax3u2w4Nf3blBSSWTEdrzxTftzyzCafYxDj7aS3LNVMd2sJxAjC9ztn4tFW9OVN8HM0OHXYUvE3WrktWUgWcByzBUAIIo2wQ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676" w:rsidRPr="00001676" w:rsidRDefault="00001676" w:rsidP="00001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Перенаправление вывода, используя собственный дескриптор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001676" w:rsidRPr="00001676" w:rsidRDefault="00001676" w:rsidP="00001676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001676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Создание дескрипторов файлов для ввода данных</w:t>
      </w:r>
    </w:p>
    <w:p w:rsidR="00001676" w:rsidRPr="00001676" w:rsidRDefault="00001676" w:rsidP="00001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Перенаправить ввод в скрипте можно точно так же, как и вывод. Сохраните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STDIN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 другом дескрипторе, прежде чем перенаправлять ввод данных.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После окончания чтения файла можно восстановить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STDIN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пользоваться им как обычно: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01676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01676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exec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6&lt;&amp;0</w:t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01676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exec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0&lt; myfile</w:t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count=1</w:t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01676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while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001676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read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line</w:t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01676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</w:t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01676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00167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"Line #</w:t>
      </w:r>
      <w:r w:rsidRPr="0000167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$count</w:t>
      </w:r>
      <w:r w:rsidRPr="0000167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: </w:t>
      </w:r>
      <w:r w:rsidRPr="0000167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$line</w:t>
      </w:r>
      <w:r w:rsidRPr="0000167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count=$(( </w:t>
      </w:r>
      <w:r w:rsidRPr="0000167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$count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+ 1 ))</w:t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01676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done</w:t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01676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exec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0&lt;&amp;6</w:t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01676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read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-p </w:t>
      </w:r>
      <w:r w:rsidRPr="0000167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"Are you done now? "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answer</w:t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01676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case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00167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$answer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001676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</w:t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y) </w:t>
      </w:r>
      <w:r w:rsidRPr="00001676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00167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"Goodbye"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;;</w:t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n) </w:t>
      </w:r>
      <w:r w:rsidRPr="00001676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00167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"Sorry, this is the end."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;;</w:t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001676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esac</w:t>
      </w:r>
    </w:p>
    <w:p w:rsidR="00001676" w:rsidRPr="00001676" w:rsidRDefault="00001676" w:rsidP="0000167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Испытаем сценарий.</w:t>
      </w:r>
    </w:p>
    <w:p w:rsidR="00001676" w:rsidRPr="00001676" w:rsidRDefault="00001676" w:rsidP="0000167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6267450" cy="2438400"/>
            <wp:effectExtent l="0" t="0" r="0" b="0"/>
            <wp:docPr id="4" name="Рисунок 4" descr="https://lh4.googleusercontent.com/ASf0YHSBrC-5W-uhWf8914FSGhA4u5u59NrqTPt2dpifIGNJ-Fpj9OAK_XfauzkpxaOU8729wEr-177L6ujoXnvFv1PiBaOWlXLwleUVzV9IEFdX8rgrMB7D0cto20j1egBlyn5qT0oDg4fL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4.googleusercontent.com/ASf0YHSBrC-5W-uhWf8914FSGhA4u5u59NrqTPt2dpifIGNJ-Fpj9OAK_XfauzkpxaOU8729wEr-177L6ujoXnvFv1PiBaOWlXLwleUVzV9IEFdX8rgrMB7D0cto20j1egBlyn5qT0oDg4fLeQ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676" w:rsidRPr="00001676" w:rsidRDefault="00001676" w:rsidP="00001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Перенаправление ввода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этом примере дескриптор файла 6 использовался для хранения ссылки на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STDIN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Затем было сделано перенаправление ввода, источником данных для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STDIN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стал файл. После этого входные данные для команды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read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поступали из перенаправленного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STDIN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то есть из файла.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После чтения файла мы возвращаем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STDIN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 исходное состояние, перенаправляя его в дескриптор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6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Теперь, для того, чтобы проверить, что всё работает правильно, скрипт задаёт пользователю вопрос, ожидает ввода с клавиатуры и обрабатывает то, что введено.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001676" w:rsidRPr="00001676" w:rsidRDefault="00001676" w:rsidP="00001676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001676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Закрытие дескрипторов файлов</w:t>
      </w:r>
    </w:p>
    <w:p w:rsidR="00001676" w:rsidRPr="00001676" w:rsidRDefault="00001676" w:rsidP="00001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Оболочка автоматически закрывает дескрипторы файлов после завершения работы скрипта. Однако, в некоторых случаях нужно закрывать дескрипторы вручную, до того, как скрипт закончит работу. Для того, чтобы закрыть дескриптор, его нужно перенаправить в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&amp;-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Выглядит это так: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01676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01676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exec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3&gt; myfile</w:t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01676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00167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"This is a test line of data"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&gt;&amp;3</w:t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01676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exec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3&gt;&amp;-</w:t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001676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00167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"This won't work"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&gt;&amp;3</w:t>
      </w:r>
    </w:p>
    <w:p w:rsidR="00001676" w:rsidRPr="00001676" w:rsidRDefault="00001676" w:rsidP="0000167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  <w:t>После исполнения скрипта мы получим сообщение об ошибке.</w:t>
      </w:r>
    </w:p>
    <w:p w:rsidR="00001676" w:rsidRPr="00001676" w:rsidRDefault="00001676" w:rsidP="0000167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96025" cy="1066800"/>
            <wp:effectExtent l="0" t="0" r="9525" b="0"/>
            <wp:docPr id="3" name="Рисунок 3" descr="https://lh4.googleusercontent.com/-yp803VfhFjaIy1RDFQKeJedQMrbGdJxyvcU_Iikdx8eQoZBET64TioTH4hiejpdx6c4GxauOYTwgal2g1I7O8jX59attXzWAcu3DH2lMAgF7I8QLVfCVS_a9hI3lWKRQX9jayVbG5fJ8EJX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-yp803VfhFjaIy1RDFQKeJedQMrbGdJxyvcU_Iikdx8eQoZBET64TioTH4hiejpdx6c4GxauOYTwgal2g1I7O8jX59attXzWAcu3DH2lMAgF7I8QLVfCVS_a9hI3lWKRQX9jayVbG5fJ8EJXzw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676" w:rsidRPr="00001676" w:rsidRDefault="00001676" w:rsidP="00001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Попытка обращения к закрытому дескриптору файла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Всё дело в том, что мы попытались обратиться к несуществующему дескриптору.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Будьте внимательны, закрывая дескрипторы файлов в сценариях. Если вы отправляли данные в файл, потом закрыли дескриптор, потом — открыли снова, оболочка заменит существующий файл новым. То есть всё то, что было записано в этот файл ранее, будет утеряно.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001676" w:rsidRPr="00001676" w:rsidRDefault="00001676" w:rsidP="00001676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001676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Получение сведений об открытых дескрипторах</w:t>
      </w:r>
    </w:p>
    <w:p w:rsidR="00001676" w:rsidRPr="00001676" w:rsidRDefault="00001676" w:rsidP="0000167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того, чтобы получить список всех открытых в Linux дескрипторов, можно воспользоваться командой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lsof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Во многих дистрибутивах, вроде Fedora, утилита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lsof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находится в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/usr/sbin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Эта команда весьма полезна, так как она выводит сведения о каждом дескрипторе, открытом в системе. Сюда входит и то, что открыли процессы, выполняемые в фоне, и то, что открыто пользователями, вошедшими в систему.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У этой команды есть множество ключей, рассмотрим самые важные.</w:t>
      </w:r>
    </w:p>
    <w:p w:rsidR="00001676" w:rsidRPr="00001676" w:rsidRDefault="00001676" w:rsidP="0000167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-p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Позволяет указать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ID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процесса.</w:t>
      </w:r>
    </w:p>
    <w:p w:rsidR="00001676" w:rsidRPr="00001676" w:rsidRDefault="00001676" w:rsidP="0000167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-d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Позволяет указать номер дескриптора, о котором надо получить сведения.</w:t>
      </w:r>
    </w:p>
    <w:p w:rsidR="00001676" w:rsidRPr="00001676" w:rsidRDefault="00001676" w:rsidP="00001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того, чтобы узнать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PID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текущего процесса, можно использовать специальную переменную окружения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$$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в которую оболочка записывает текущий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PID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Ключ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-a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используется для выполнения операции логического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И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над результатами, возвращёнными благодаря использованию двух других ключей: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lsof -a -p $$ -d </w:t>
      </w:r>
      <w:r w:rsidRPr="0000167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,</w:t>
      </w:r>
      <w:r w:rsidRPr="0000167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,</w:t>
      </w:r>
      <w:r w:rsidRPr="0000167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2</w:t>
      </w:r>
    </w:p>
    <w:p w:rsidR="00001676" w:rsidRPr="00001676" w:rsidRDefault="00001676" w:rsidP="00001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001676" w:rsidRPr="00001676" w:rsidRDefault="00001676" w:rsidP="0000167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6248400" cy="1447800"/>
            <wp:effectExtent l="0" t="0" r="0" b="0"/>
            <wp:docPr id="2" name="Рисунок 2" descr="https://lh6.googleusercontent.com/pZmbYEv-md9wDFqCgKHxOE24vVVhyliwk862ye4V8DAMtXt0JovYi1Eo0QtTE_ruiSZEeTqZmJOze3I_ni1KQfG6SkSs991adZs9zAK-dc77pE1bpSebhyay2FJPBJdck5EPFqSzBXmmn5wV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6.googleusercontent.com/pZmbYEv-md9wDFqCgKHxOE24vVVhyliwk862ye4V8DAMtXt0JovYi1Eo0QtTE_ruiSZEeTqZmJOze3I_ni1KQfG6SkSs991adZs9zAK-dc77pE1bpSebhyay2FJPBJdck5EPFqSzBXmmn5wVX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676" w:rsidRPr="00001676" w:rsidRDefault="00001676" w:rsidP="00001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Вывод сведений об открытых дескрипторах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Тип файлов, связанных с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STDIN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STDOUT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STDERR — 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CHR (character mode, символьный режим). Так как все они указывают на терминал, имя файла соответствует имени устройства, назначенного терминалу. Все три стандартных файла доступны и для чтения, и для записи.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Посмотрим на вызов команды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lsof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из скрипта, в котором открыты, в дополнение к стандартным, другие дескрипторы: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01676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#!/bin/bash</w:t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01676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exec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3&gt; myfile1</w:t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01676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exec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6&gt; myfile2</w:t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001676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exec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7&lt; myfile3</w:t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lsof -a -p $$ -d 0,1,2,3,6,7</w:t>
      </w:r>
    </w:p>
    <w:p w:rsidR="00001676" w:rsidRPr="00001676" w:rsidRDefault="00001676" w:rsidP="0000167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Вот что получится, если этот скрипт запустить.</w:t>
      </w:r>
    </w:p>
    <w:p w:rsidR="00001676" w:rsidRPr="00001676" w:rsidRDefault="00001676" w:rsidP="0000167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8382000" cy="1933575"/>
            <wp:effectExtent l="0" t="0" r="0" b="9525"/>
            <wp:docPr id="1" name="Рисунок 1" descr="https://lh4.googleusercontent.com/RPDfGTvjcpMfZKDMMUOrONU3B12jZhXnTzZlcfuFttnojMNrdCenJFrgZMTyZXfdU4Vj2GErTVGXTwvrtEbdYxkpjLoL0gHDfXwv2cX2fHjHEnH0Bnp-bQDHjDG5QU3xXBWAHcU-qYLP_c4f8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4.googleusercontent.com/RPDfGTvjcpMfZKDMMUOrONU3B12jZhXnTzZlcfuFttnojMNrdCenJFrgZMTyZXfdU4Vj2GErTVGXTwvrtEbdYxkpjLoL0gHDfXwv2cX2fHjHEnH0Bnp-bQDHjDG5QU3xXBWAHcU-qYLP_c4f8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676" w:rsidRPr="00001676" w:rsidRDefault="00001676" w:rsidP="00001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Просмотр дескрипторов файлов, открытых скриптом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Скрипт открыл два дескриптора для вывода (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3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6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и один — для ввода (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7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). Тут же 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показаны и пути к файлам, использованных для настройки дескрипторов.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001676" w:rsidRPr="00001676" w:rsidRDefault="00001676" w:rsidP="00001676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001676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Подавление вывода</w:t>
      </w:r>
    </w:p>
    <w:p w:rsidR="00001676" w:rsidRPr="00001676" w:rsidRDefault="00001676" w:rsidP="00001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Иногда надо сделать так, чтобы команды в скрипте, который, например, может исполняться как фоновый процесс, ничего не выводили на экран. Для этого можно перенаправить вывод в </w:t>
      </w:r>
      <w:r w:rsidRPr="00001676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/dev/null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Это — что-то вроде «чёрной дыры».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Вот, например, как подавить вывод сообщений об ошибках: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ls -al badfile anotherfile </w:t>
      </w:r>
      <w:r w:rsidRPr="00001676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2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&gt; </w:t>
      </w:r>
      <w:r w:rsidRPr="00001676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/dev/</w:t>
      </w:r>
      <w:r w:rsidRPr="00001676">
        <w:rPr>
          <w:rFonts w:ascii="Courier New" w:eastAsia="Times New Roman" w:hAnsi="Courier New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null</w:t>
      </w:r>
    </w:p>
    <w:p w:rsidR="00001676" w:rsidRPr="00001676" w:rsidRDefault="00001676" w:rsidP="00001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Тот же подход используется, если, например, надо очистить файл, не удаляя его: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001676" w:rsidRPr="00001676" w:rsidRDefault="00001676" w:rsidP="00001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cat /dev/</w:t>
      </w:r>
      <w:r w:rsidRPr="00001676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null</w:t>
      </w:r>
      <w:r w:rsidRPr="00001676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&gt; myfile</w:t>
      </w:r>
    </w:p>
    <w:p w:rsidR="00001676" w:rsidRPr="00001676" w:rsidRDefault="00001676" w:rsidP="00001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001676" w:rsidRPr="00001676" w:rsidRDefault="00001676" w:rsidP="00001676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001676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Итоги</w:t>
      </w:r>
    </w:p>
    <w:p w:rsidR="00001676" w:rsidRPr="00001676" w:rsidRDefault="00001676" w:rsidP="0000167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Сегодня вы узнали о том, как в сценариях командной строки работают ввод и вывод. Теперь вы умеете обращаться с дескрипторами файлов, создавать, просматривать и закрывать их, знаете о перенаправлении потоков ввода, вывода и ошибок. Всё это очень важно в деле разработки bash-скриптов.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следующий раз поговорим о сигналах Linux, о том, как обрабатывать их в сценариях, о запуске заданий по расписанию и о фоновых задачах.</w:t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00167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Уважаемые читатели! В этом материале даны основы работы с потоками ввода, вывода и ошибок. Уверены, среди вас есть профессионалы, которые могут рассказать обо всём этом то, что приходит лишь с опытом. Если так — передаём слово вам.</w:t>
      </w:r>
    </w:p>
    <w:p w:rsidR="00851BED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001676" w:rsidRPr="00FD701B" w:rsidRDefault="00001676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D6890"/>
    <w:multiLevelType w:val="multilevel"/>
    <w:tmpl w:val="6A3E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4520F70"/>
    <w:multiLevelType w:val="multilevel"/>
    <w:tmpl w:val="B7E6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3A42551"/>
    <w:multiLevelType w:val="multilevel"/>
    <w:tmpl w:val="A83C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1431560"/>
    <w:multiLevelType w:val="multilevel"/>
    <w:tmpl w:val="6F34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93B4D4F"/>
    <w:multiLevelType w:val="multilevel"/>
    <w:tmpl w:val="3D52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8A7A59"/>
    <w:multiLevelType w:val="multilevel"/>
    <w:tmpl w:val="FD6A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001676"/>
    <w:rsid w:val="007B74EB"/>
    <w:rsid w:val="00851BED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016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016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016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16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0167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016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osttitle-text">
    <w:name w:val="post__title-text"/>
    <w:basedOn w:val="a0"/>
    <w:rsid w:val="00001676"/>
  </w:style>
  <w:style w:type="character" w:styleId="a3">
    <w:name w:val="Hyperlink"/>
    <w:basedOn w:val="a0"/>
    <w:uiPriority w:val="99"/>
    <w:semiHidden/>
    <w:unhideWhenUsed/>
    <w:rsid w:val="00001676"/>
    <w:rPr>
      <w:color w:val="0000FF"/>
      <w:u w:val="single"/>
    </w:rPr>
  </w:style>
  <w:style w:type="character" w:customStyle="1" w:styleId="posttype-label">
    <w:name w:val="post__type-label"/>
    <w:basedOn w:val="a0"/>
    <w:rsid w:val="00001676"/>
  </w:style>
  <w:style w:type="character" w:styleId="HTML">
    <w:name w:val="HTML Code"/>
    <w:basedOn w:val="a0"/>
    <w:uiPriority w:val="99"/>
    <w:semiHidden/>
    <w:unhideWhenUsed/>
    <w:rsid w:val="0000167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016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016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001676"/>
  </w:style>
  <w:style w:type="character" w:customStyle="1" w:styleId="hljs-keyword">
    <w:name w:val="hljs-keyword"/>
    <w:basedOn w:val="a0"/>
    <w:rsid w:val="00001676"/>
  </w:style>
  <w:style w:type="character" w:customStyle="1" w:styleId="hljs-attr">
    <w:name w:val="hljs-attr"/>
    <w:basedOn w:val="a0"/>
    <w:rsid w:val="00001676"/>
  </w:style>
  <w:style w:type="character" w:customStyle="1" w:styleId="hljs-string">
    <w:name w:val="hljs-string"/>
    <w:basedOn w:val="a0"/>
    <w:rsid w:val="00001676"/>
  </w:style>
  <w:style w:type="character" w:customStyle="1" w:styleId="hljs-number">
    <w:name w:val="hljs-number"/>
    <w:basedOn w:val="a0"/>
    <w:rsid w:val="00001676"/>
  </w:style>
  <w:style w:type="character" w:customStyle="1" w:styleId="hljs-builtin">
    <w:name w:val="hljs-built_in"/>
    <w:basedOn w:val="a0"/>
    <w:rsid w:val="00001676"/>
  </w:style>
  <w:style w:type="character" w:customStyle="1" w:styleId="hljs-variable">
    <w:name w:val="hljs-variable"/>
    <w:basedOn w:val="a0"/>
    <w:rsid w:val="00001676"/>
  </w:style>
  <w:style w:type="character" w:customStyle="1" w:styleId="hljs-regexp">
    <w:name w:val="hljs-regexp"/>
    <w:basedOn w:val="a0"/>
    <w:rsid w:val="00001676"/>
  </w:style>
  <w:style w:type="character" w:customStyle="1" w:styleId="hljs-literal">
    <w:name w:val="hljs-literal"/>
    <w:basedOn w:val="a0"/>
    <w:rsid w:val="00001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9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2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3553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3867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04012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hub/s_admin/" TargetMode="External"/><Relationship Id="rId13" Type="http://schemas.openxmlformats.org/officeDocument/2006/relationships/hyperlink" Target="https://habrahabr.ru/company/ruvds/blog/326826/" TargetMode="External"/><Relationship Id="rId18" Type="http://schemas.openxmlformats.org/officeDocument/2006/relationships/hyperlink" Target="https://habrahabr.ru/company/ruvds/blog/328346/" TargetMode="External"/><Relationship Id="rId26" Type="http://schemas.openxmlformats.org/officeDocument/2006/relationships/image" Target="media/image6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uvds.com/ru-rub/#order" TargetMode="External"/><Relationship Id="rId34" Type="http://schemas.openxmlformats.org/officeDocument/2006/relationships/image" Target="media/image14.png"/><Relationship Id="rId7" Type="http://schemas.openxmlformats.org/officeDocument/2006/relationships/hyperlink" Target="https://habr.com/hub/linux/" TargetMode="External"/><Relationship Id="rId12" Type="http://schemas.openxmlformats.org/officeDocument/2006/relationships/hyperlink" Target="https://habrahabr.ru/company/ruvds/blog/326594/" TargetMode="External"/><Relationship Id="rId17" Type="http://schemas.openxmlformats.org/officeDocument/2006/relationships/hyperlink" Target="https://habrahabr.ru/company/ruvds/blog/327896/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abrahabr.ru/company/ruvds/blog/327754/" TargetMode="External"/><Relationship Id="rId20" Type="http://schemas.openxmlformats.org/officeDocument/2006/relationships/image" Target="media/image1.png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habr.com/company/ruvds/" TargetMode="External"/><Relationship Id="rId11" Type="http://schemas.openxmlformats.org/officeDocument/2006/relationships/hyperlink" Target="https://habrahabr.ru/company/ruvds/blog/326328/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5" Type="http://schemas.openxmlformats.org/officeDocument/2006/relationships/hyperlink" Target="https://likegeeks.com/shell-scripting-awesome-guide-part4/" TargetMode="External"/><Relationship Id="rId15" Type="http://schemas.openxmlformats.org/officeDocument/2006/relationships/hyperlink" Target="https://habrahabr.ru/company/ruvds/blog/327530/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10" Type="http://schemas.openxmlformats.org/officeDocument/2006/relationships/hyperlink" Target="https://habrahabr.ru/company/ruvds/blog/325928/" TargetMode="External"/><Relationship Id="rId19" Type="http://schemas.openxmlformats.org/officeDocument/2006/relationships/hyperlink" Target="https://habrahabr.ru/company/ruvds/blog/328436/" TargetMode="External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habrahabr.ru/company/ruvds/blog/325522/" TargetMode="External"/><Relationship Id="rId14" Type="http://schemas.openxmlformats.org/officeDocument/2006/relationships/hyperlink" Target="https://habrahabr.ru/company/ruvds/blog/327248/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2354</Words>
  <Characters>13422</Characters>
  <Application>Microsoft Office Word</Application>
  <DocSecurity>0</DocSecurity>
  <Lines>111</Lines>
  <Paragraphs>31</Paragraphs>
  <ScaleCrop>false</ScaleCrop>
  <Company>diakov.net</Company>
  <LinksUpToDate>false</LinksUpToDate>
  <CharactersWithSpaces>15745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2018-11-20T11:10:00Z</dcterms:modified>
</cp:coreProperties>
</file>