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A16" w:rsidRPr="007714EC" w:rsidRDefault="006E2073" w:rsidP="00F22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</w:t>
      </w:r>
      <w:r w:rsidR="00F22E0A" w:rsidRPr="007714EC">
        <w:rPr>
          <w:rFonts w:ascii="Times New Roman" w:hAnsi="Times New Roman" w:cs="Times New Roman"/>
          <w:b/>
          <w:sz w:val="28"/>
          <w:szCs w:val="28"/>
        </w:rPr>
        <w:t xml:space="preserve"> план-отчёту с графиками.</w:t>
      </w:r>
      <w:bookmarkStart w:id="0" w:name="_GoBack"/>
      <w:bookmarkEnd w:id="0"/>
    </w:p>
    <w:p w:rsidR="00F22E0A" w:rsidRPr="007714EC" w:rsidRDefault="00F22E0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sz w:val="22"/>
          <w:szCs w:val="22"/>
          <w:lang w:eastAsia="en-US"/>
        </w:rPr>
        <w:id w:val="397947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14EC" w:rsidRPr="007714EC" w:rsidRDefault="007714EC">
          <w:pPr>
            <w:pStyle w:val="a5"/>
            <w:rPr>
              <w:rFonts w:ascii="Times New Roman" w:hAnsi="Times New Roman" w:cs="Times New Roman"/>
              <w:b/>
            </w:rPr>
          </w:pPr>
          <w:r w:rsidRPr="007714EC">
            <w:rPr>
              <w:rFonts w:ascii="Times New Roman" w:hAnsi="Times New Roman" w:cs="Times New Roman"/>
              <w:b/>
            </w:rPr>
            <w:t>Содержание.</w:t>
          </w:r>
        </w:p>
        <w:p w:rsidR="00A7245C" w:rsidRDefault="007714E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714EC">
            <w:rPr>
              <w:rFonts w:ascii="Times New Roman" w:hAnsi="Times New Roman" w:cs="Times New Roman"/>
            </w:rPr>
            <w:fldChar w:fldCharType="begin"/>
          </w:r>
          <w:r w:rsidRPr="007714EC">
            <w:rPr>
              <w:rFonts w:ascii="Times New Roman" w:hAnsi="Times New Roman" w:cs="Times New Roman"/>
            </w:rPr>
            <w:instrText xml:space="preserve"> TOC \o "1-3" \h \z \u </w:instrText>
          </w:r>
          <w:r w:rsidRPr="007714EC">
            <w:rPr>
              <w:rFonts w:ascii="Times New Roman" w:hAnsi="Times New Roman" w:cs="Times New Roman"/>
            </w:rPr>
            <w:fldChar w:fldCharType="separate"/>
          </w:r>
          <w:hyperlink w:anchor="_Toc163719040" w:history="1">
            <w:r w:rsidR="00A7245C"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A7245C">
              <w:rPr>
                <w:rFonts w:eastAsiaTheme="minorEastAsia"/>
                <w:noProof/>
                <w:lang w:eastAsia="ru-RU"/>
              </w:rPr>
              <w:tab/>
            </w:r>
            <w:r w:rsidR="00A7245C"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Введение.</w:t>
            </w:r>
            <w:r w:rsidR="00A7245C">
              <w:rPr>
                <w:noProof/>
                <w:webHidden/>
              </w:rPr>
              <w:tab/>
            </w:r>
            <w:r w:rsidR="00A7245C">
              <w:rPr>
                <w:noProof/>
                <w:webHidden/>
              </w:rPr>
              <w:fldChar w:fldCharType="begin"/>
            </w:r>
            <w:r w:rsidR="00A7245C">
              <w:rPr>
                <w:noProof/>
                <w:webHidden/>
              </w:rPr>
              <w:instrText xml:space="preserve"> PAGEREF _Toc163719040 \h </w:instrText>
            </w:r>
            <w:r w:rsidR="00A7245C">
              <w:rPr>
                <w:noProof/>
                <w:webHidden/>
              </w:rPr>
            </w:r>
            <w:r w:rsidR="00A7245C"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</w:t>
            </w:r>
            <w:r w:rsidR="00A7245C"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1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Файлы.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2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Запуск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3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4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4.1.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безопасности документов.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5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4.1.1. Вкладка «Надёжные документы».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6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4.1.2. Вкладка «Надстройки».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7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4.1.3. Вкладка «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Параметры 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ActiveX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8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4.1.4. Вкладка «Параметры макросов».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49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4.1.5. Вкладка «Защищенный просмотр».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0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4.1.6. Вкладка «Панель сообщений».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1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4.1.7. Вкладка «Внешнее содержимое».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2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4.2.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Основные настройки документа.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3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4.3. Первичные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4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4.4. Год.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5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4.5.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Время посещения.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6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4.5.1.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Пример изменения времени посещения только нескольких дней.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7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4.6.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Получатель и соц. работник.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8" w:history="1">
            <w:r w:rsidRPr="00690DB7">
              <w:rPr>
                <w:rStyle w:val="a6"/>
                <w:rFonts w:ascii="Times New Roman" w:hAnsi="Times New Roman"/>
                <w:b/>
                <w:noProof/>
              </w:rPr>
              <w:t>4.7.</w:t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 xml:space="preserve"> Настройки списка услуг.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59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Перемещение по страницам.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0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План-отчёты.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1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6.1.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2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6.2.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3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Графики.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4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7.1. Редактирование.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245C" w:rsidRDefault="00A7245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3719065" w:history="1">
            <w:r w:rsidRPr="00690DB7">
              <w:rPr>
                <w:rStyle w:val="a6"/>
                <w:rFonts w:ascii="Times New Roman" w:hAnsi="Times New Roman" w:cs="Times New Roman"/>
                <w:b/>
                <w:noProof/>
              </w:rPr>
              <w:t>7.2. Печать.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_Toc163719065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1B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4EC" w:rsidRPr="007714EC" w:rsidRDefault="007714EC">
          <w:pPr>
            <w:rPr>
              <w:rFonts w:ascii="Times New Roman" w:hAnsi="Times New Roman" w:cs="Times New Roman"/>
            </w:rPr>
          </w:pPr>
          <w:r w:rsidRPr="007714E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E41998" w:rsidRPr="007714EC" w:rsidRDefault="00E41998">
      <w:pPr>
        <w:rPr>
          <w:rFonts w:ascii="Times New Roman" w:hAnsi="Times New Roman" w:cs="Times New Roman"/>
          <w:sz w:val="24"/>
          <w:szCs w:val="24"/>
        </w:rPr>
      </w:pPr>
    </w:p>
    <w:p w:rsidR="007714EC" w:rsidRPr="007714EC" w:rsidRDefault="007714EC">
      <w:pPr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1" w:name="_Toc163719040"/>
      <w:r w:rsidRPr="007714EC">
        <w:rPr>
          <w:rFonts w:ascii="Times New Roman" w:hAnsi="Times New Roman" w:cs="Times New Roman"/>
          <w:b/>
        </w:rPr>
        <w:lastRenderedPageBreak/>
        <w:t>Введение.</w:t>
      </w:r>
      <w:bookmarkEnd w:id="1"/>
    </w:p>
    <w:p w:rsidR="0093791F" w:rsidRPr="007714EC" w:rsidRDefault="0093791F" w:rsidP="001117A6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План-отчёт составлен непосредственно вместе с графиком в одном файле. Поэтому, чтобы не вводить множество одинаковых данных создана отдельная страница с динамическими настройками.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Указанные настройки автоматически распределяются по всем листам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1117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документа.</w:t>
      </w:r>
    </w:p>
    <w:p w:rsidR="001117A6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 вас что-то не считается или не работает – сравните с формулами соседнего листа. Разница будет только в том, на какие строки страницы настроек будут динамические ссылки расчетов. </w:t>
      </w:r>
    </w:p>
    <w:p w:rsidR="0093791F" w:rsidRDefault="001117A6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для января ссылки будут на</w:t>
      </w:r>
      <w:r w:rsidR="00D8799A">
        <w:rPr>
          <w:rFonts w:ascii="Times New Roman" w:hAnsi="Times New Roman" w:cs="Times New Roman"/>
          <w:sz w:val="24"/>
          <w:szCs w:val="24"/>
        </w:rPr>
        <w:t xml:space="preserve"> строки с</w:t>
      </w:r>
      <w:r>
        <w:rPr>
          <w:rFonts w:ascii="Times New Roman" w:hAnsi="Times New Roman" w:cs="Times New Roman"/>
          <w:sz w:val="24"/>
          <w:szCs w:val="24"/>
        </w:rPr>
        <w:t xml:space="preserve"> месяц</w:t>
      </w:r>
      <w:r w:rsidR="00D8799A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799A">
        <w:rPr>
          <w:rFonts w:ascii="Times New Roman" w:hAnsi="Times New Roman" w:cs="Times New Roman"/>
          <w:sz w:val="24"/>
          <w:szCs w:val="24"/>
        </w:rPr>
        <w:t>«Я</w:t>
      </w:r>
      <w:r>
        <w:rPr>
          <w:rFonts w:ascii="Times New Roman" w:hAnsi="Times New Roman" w:cs="Times New Roman"/>
          <w:sz w:val="24"/>
          <w:szCs w:val="24"/>
        </w:rPr>
        <w:t>нварь</w:t>
      </w:r>
      <w:r w:rsidR="00D8799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 В заголовках конкретно на даты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, а в других формулах – на номера недель</w:t>
      </w:r>
      <w:r w:rsidR="00D8799A">
        <w:rPr>
          <w:rFonts w:ascii="Times New Roman" w:hAnsi="Times New Roman" w:cs="Times New Roman"/>
          <w:sz w:val="24"/>
          <w:szCs w:val="24"/>
        </w:rPr>
        <w:t xml:space="preserve"> нужного месяца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вы просто пропустили и не ввели нужные </w:t>
      </w:r>
      <w:r w:rsidR="00D8799A">
        <w:rPr>
          <w:rFonts w:ascii="Times New Roman" w:hAnsi="Times New Roman" w:cs="Times New Roman"/>
          <w:sz w:val="24"/>
          <w:szCs w:val="24"/>
        </w:rPr>
        <w:t>строки</w:t>
      </w:r>
      <w:r>
        <w:rPr>
          <w:rFonts w:ascii="Times New Roman" w:hAnsi="Times New Roman" w:cs="Times New Roman"/>
          <w:sz w:val="24"/>
          <w:szCs w:val="24"/>
        </w:rPr>
        <w:t>. Есть строки где необходимо в каждой строке вводить данные</w:t>
      </w:r>
      <w:r w:rsidR="00D8799A">
        <w:rPr>
          <w:rFonts w:ascii="Times New Roman" w:hAnsi="Times New Roman" w:cs="Times New Roman"/>
          <w:sz w:val="24"/>
          <w:szCs w:val="24"/>
        </w:rPr>
        <w:t>, заменяя нули</w:t>
      </w:r>
      <w:r>
        <w:rPr>
          <w:rFonts w:ascii="Times New Roman" w:hAnsi="Times New Roman" w:cs="Times New Roman"/>
          <w:sz w:val="24"/>
          <w:szCs w:val="24"/>
        </w:rPr>
        <w:t xml:space="preserve">, а есть строки, в которых не обязательно вводить данные в каждую строку. </w:t>
      </w:r>
      <w:r w:rsidR="00D8799A">
        <w:rPr>
          <w:rFonts w:ascii="Times New Roman" w:hAnsi="Times New Roman" w:cs="Times New Roman"/>
          <w:sz w:val="24"/>
          <w:szCs w:val="24"/>
        </w:rPr>
        <w:t>Также,</w:t>
      </w:r>
      <w:r>
        <w:rPr>
          <w:rFonts w:ascii="Times New Roman" w:hAnsi="Times New Roman" w:cs="Times New Roman"/>
          <w:sz w:val="24"/>
          <w:szCs w:val="24"/>
        </w:rPr>
        <w:t xml:space="preserve"> есть строки и столбцы, которые вообще не рекомендуется редактировать.</w:t>
      </w:r>
    </w:p>
    <w:p w:rsidR="008E4234" w:rsidRPr="008E4234" w:rsidRDefault="008E4234" w:rsidP="008C6EF4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Обратите внимание: переименовывать страницы документа нельзя!</w:t>
      </w:r>
    </w:p>
    <w:p w:rsidR="001A0E5C" w:rsidRDefault="001A0E5C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любом случае обратитесь к содержанию.</w:t>
      </w:r>
    </w:p>
    <w:p w:rsidR="008B11B3" w:rsidRPr="007714EC" w:rsidRDefault="008B11B3" w:rsidP="008C6EF4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" w:name="_Toc163719041"/>
      <w:r w:rsidRPr="007714EC">
        <w:rPr>
          <w:rFonts w:ascii="Times New Roman" w:hAnsi="Times New Roman" w:cs="Times New Roman"/>
          <w:b/>
        </w:rPr>
        <w:lastRenderedPageBreak/>
        <w:t>Файлы.</w:t>
      </w:r>
      <w:bookmarkEnd w:id="2"/>
    </w:p>
    <w:p w:rsidR="0093791F" w:rsidRPr="007714EC" w:rsidRDefault="0093791F" w:rsidP="003C749D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3C749D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C749D">
        <w:rPr>
          <w:rFonts w:ascii="Times New Roman" w:hAnsi="Times New Roman" w:cs="Times New Roman"/>
          <w:sz w:val="24"/>
          <w:szCs w:val="24"/>
          <w:u w:val="single"/>
        </w:rPr>
        <w:t>Первое что необходимо сделать – это скопировать файл план-отчета в новый, чтобы у вас была резервная копия исходного файла без изменений.</w:t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Переименуйте файл в любой другой – как вам удобнее и понятнее будет. Если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по-фамильно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понятнее – значит добавляйте к названию файла фамилию, чтобы не запутаться – на кого составлен план-отчёт с графиками.</w:t>
      </w:r>
    </w:p>
    <w:p w:rsidR="0093791F" w:rsidRDefault="003C749D" w:rsidP="00C768F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72075" cy="3710943"/>
            <wp:effectExtent l="0" t="0" r="0" b="3810"/>
            <wp:docPr id="1" name="Рисунок 1" descr="D:\Загрузки\temp\План-отчет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28" cy="3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49D" w:rsidRPr="007714EC" w:rsidRDefault="003C749D" w:rsidP="003C749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 w:rsidP="004B24FF">
      <w:pPr>
        <w:pStyle w:val="1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3" w:name="_Toc163719042"/>
      <w:r w:rsidR="004B24FF" w:rsidRPr="004B24FF">
        <w:rPr>
          <w:rFonts w:ascii="Times New Roman" w:hAnsi="Times New Roman" w:cs="Times New Roman"/>
          <w:b/>
        </w:rPr>
        <w:lastRenderedPageBreak/>
        <w:t>Запуск программы.</w:t>
      </w:r>
      <w:bookmarkEnd w:id="3"/>
    </w:p>
    <w:p w:rsidR="000B45D5" w:rsidRDefault="000B45D5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DD34E0">
        <w:rPr>
          <w:rFonts w:ascii="Times New Roman" w:hAnsi="Times New Roman" w:cs="Times New Roman"/>
          <w:sz w:val="24"/>
          <w:szCs w:val="24"/>
        </w:rPr>
        <w:t xml:space="preserve">При запуске программы перед вами должна открыться </w:t>
      </w:r>
      <w:r>
        <w:rPr>
          <w:rFonts w:ascii="Times New Roman" w:hAnsi="Times New Roman" w:cs="Times New Roman"/>
          <w:sz w:val="24"/>
          <w:szCs w:val="24"/>
        </w:rPr>
        <w:t>та страница, которую вы редактировали в последний раз. Обратите внимание, что также должна появится и панель управления. На каждой странице своя панель управления.</w:t>
      </w:r>
    </w:p>
    <w:p w:rsidR="00DD34E0" w:rsidRP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29250" cy="2901991"/>
            <wp:effectExtent l="0" t="0" r="0" b="0"/>
            <wp:docPr id="3" name="Рисунок 3" descr="D:\Загрузки\temp\План-отчет\ScreenShot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eenshot_2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90" cy="290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4FF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элементы панели управления.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8300" cy="507225"/>
            <wp:effectExtent l="0" t="0" r="0" b="7620"/>
            <wp:docPr id="25" name="Рисунок 25" descr="D:\Загрузки\temp\План-отчет\scr\scr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46" cy="51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«Домой» вы переместитесь на страницу «Январь».</w:t>
      </w:r>
    </w:p>
    <w:p w:rsidR="00DD34E0" w:rsidRDefault="00DD34E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страницы – </w:t>
      </w:r>
      <w:r w:rsidR="0077604B">
        <w:rPr>
          <w:rFonts w:ascii="Times New Roman" w:hAnsi="Times New Roman" w:cs="Times New Roman"/>
          <w:sz w:val="24"/>
          <w:szCs w:val="24"/>
        </w:rPr>
        <w:t xml:space="preserve">вы </w:t>
      </w:r>
      <w:r>
        <w:rPr>
          <w:rFonts w:ascii="Times New Roman" w:hAnsi="Times New Roman" w:cs="Times New Roman"/>
          <w:sz w:val="24"/>
          <w:szCs w:val="24"/>
        </w:rPr>
        <w:t>можете перейти на нужную вам страницу с данными.</w:t>
      </w:r>
    </w:p>
    <w:p w:rsidR="00DD34E0" w:rsidRDefault="00DD34E0" w:rsidP="00DD34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06267" cy="2943225"/>
            <wp:effectExtent l="0" t="0" r="3810" b="0"/>
            <wp:docPr id="26" name="Рисунок 26" descr="D:\Загрузки\temp\План-отчет\scr\scr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06" cy="29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38400" cy="2957208"/>
            <wp:effectExtent l="0" t="0" r="0" b="0"/>
            <wp:docPr id="27" name="Рисунок 27" descr="D:\Загрузки\temp\План-отчет\scr\scr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6" cy="298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0" w:rsidRDefault="00931427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имеются кнопки перемещения между страницами</w:t>
      </w:r>
      <w:r w:rsidR="00BD7470">
        <w:rPr>
          <w:rFonts w:ascii="Times New Roman" w:hAnsi="Times New Roman" w:cs="Times New Roman"/>
          <w:sz w:val="24"/>
          <w:szCs w:val="24"/>
        </w:rPr>
        <w:t>.</w:t>
      </w:r>
    </w:p>
    <w:p w:rsidR="00BD7470" w:rsidRDefault="00BD747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того, чтобы открыть настройки необходимо нажать кнопку «Настройки» на панели инструментов и выбрать соответствующую нужную вам настройку.</w:t>
      </w:r>
    </w:p>
    <w:p w:rsidR="00BD7470" w:rsidRDefault="00E749D5" w:rsidP="00B66C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08168" cy="1676400"/>
            <wp:effectExtent l="0" t="0" r="0" b="0"/>
            <wp:docPr id="29" name="Рисунок 29" descr="D:\Загрузки\temp\План-отчет\scr\scr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45" cy="168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Первичные настройки находятся по нажатии на кнопку «Настройки таблиц».</w:t>
      </w:r>
    </w:p>
    <w:p w:rsidR="00B66CD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необходимо настроить список (набор) услуг, который вы будете использовать в данном документе для данного получателя по кнопке «Настройка списка услуг».</w:t>
      </w:r>
    </w:p>
    <w:p w:rsidR="00B66CD0" w:rsidRPr="00DD34E0" w:rsidRDefault="00B66CD0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4B24FF" w:rsidRDefault="004B24FF">
      <w: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4" w:name="_Toc163719043"/>
      <w:r w:rsidRPr="007714EC">
        <w:rPr>
          <w:rFonts w:ascii="Times New Roman" w:hAnsi="Times New Roman" w:cs="Times New Roman"/>
          <w:b/>
        </w:rPr>
        <w:lastRenderedPageBreak/>
        <w:t>Настройки.</w:t>
      </w:r>
      <w:bookmarkEnd w:id="4"/>
    </w:p>
    <w:p w:rsidR="0093791F" w:rsidRDefault="0093791F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pStyle w:val="2"/>
        <w:jc w:val="center"/>
      </w:pPr>
      <w:bookmarkStart w:id="5" w:name="_Toc162604618"/>
      <w:bookmarkStart w:id="6" w:name="_Toc163719044"/>
      <w:r>
        <w:rPr>
          <w:rFonts w:ascii="Times New Roman" w:hAnsi="Times New Roman" w:cs="Times New Roman"/>
          <w:b/>
          <w:sz w:val="28"/>
          <w:szCs w:val="28"/>
        </w:rPr>
        <w:t>Настройки безопасности документов.</w:t>
      </w:r>
      <w:bookmarkEnd w:id="5"/>
      <w:bookmarkEnd w:id="6"/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Настроим безопасность документов с объяснением каждой настройки.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Для этого выберите следующие пункты меню: «Файл», затем «Параметры».</w:t>
      </w: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2FBC59" wp14:editId="4D594B51">
            <wp:extent cx="2647950" cy="1744931"/>
            <wp:effectExtent l="0" t="0" r="0" b="8255"/>
            <wp:docPr id="2" name="Рисунок 2" descr="D:\vbox\Social_Develop\social-services-Develop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box\Social_Develop\social-services-Develop\scr\scr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57" cy="176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затем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AB49F9" wp14:editId="4741D6B5">
            <wp:extent cx="2392584" cy="2933700"/>
            <wp:effectExtent l="0" t="0" r="8255" b="0"/>
            <wp:docPr id="36" name="Рисунок 36" descr="D:\vbox\Social_Develop\social-services-Develop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box\Social_Develop\social-services-Develop\scr\scr-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25" cy="294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Теперь выберите вкладку «Центр управления безопасностью» и «Параметры центра управления безопасностью…».</w:t>
      </w: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D6C455" wp14:editId="2136BDE8">
            <wp:extent cx="5391150" cy="3894089"/>
            <wp:effectExtent l="0" t="0" r="0" b="0"/>
            <wp:docPr id="42" name="Рисунок 42" descr="D:\vbox\Social_Develop\social-services-Develop\scr\sc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box\Social_Develop\social-services-Develop\scr\scr-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197" cy="39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>Разберём все настройки по порядку.</w:t>
      </w: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7" w:name="_Toc162604619"/>
      <w:bookmarkStart w:id="8" w:name="_Toc163719045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«Надёжные документы».</w:t>
      </w:r>
      <w:bookmarkEnd w:id="7"/>
      <w:bookmarkEnd w:id="8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203CA1" wp14:editId="0BC2D40B">
            <wp:extent cx="5403324" cy="1905344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box\Social_Develop\social-services-Develop\scr\scr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324" cy="19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Если вы будете работать с данными документами по локальной сети, то настройка обязательна. С данной настройкой вам не будет выдаваться оповещение о том, что в документе имеются кнопки и макросы, которые были специально отключены. При этом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не важно, что это за код. Он просто по умолчанию отключает всё и выдаёт об этом оповещение.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Запрос выдаётся только если документ открывается по локальной сети.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9" w:name="_Toc162604620"/>
      <w:bookmarkStart w:id="10" w:name="_Toc163719046"/>
      <w:r w:rsidRPr="008221A9">
        <w:rPr>
          <w:rFonts w:ascii="Times New Roman" w:hAnsi="Times New Roman" w:cs="Times New Roman"/>
          <w:b/>
          <w:sz w:val="26"/>
          <w:szCs w:val="26"/>
        </w:rPr>
        <w:t>Вкладка «Надстройки».</w:t>
      </w:r>
      <w:bookmarkEnd w:id="9"/>
      <w:bookmarkEnd w:id="10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4D5E85" wp14:editId="4F2FFAD1">
            <wp:extent cx="5465845" cy="1618997"/>
            <wp:effectExtent l="0" t="0" r="190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box\Social_Develop\social-services-Develop\scr\scr-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845" cy="161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Если вы поставите хоть одну галочку, то документ для каждой вставленной новой вкладке ленты будет требовать, чтобы она была подписана, иначе программа даже не добавит новую вкладку ленты.</w:t>
      </w:r>
    </w:p>
    <w:p w:rsidR="000B45D5" w:rsidRDefault="000B45D5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0B45D5" w:rsidRDefault="000B45D5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1" w:name="_Toc162604621"/>
      <w:bookmarkStart w:id="12" w:name="_Toc163719047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Вкладка </w:t>
      </w:r>
      <w:proofErr w:type="gramStart"/>
      <w:r w:rsidRPr="008221A9">
        <w:rPr>
          <w:rFonts w:ascii="Times New Roman" w:hAnsi="Times New Roman" w:cs="Times New Roman"/>
          <w:b/>
          <w:sz w:val="26"/>
          <w:szCs w:val="26"/>
        </w:rPr>
        <w:t>«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</w:rPr>
        <w:t>Параметры</w:t>
      </w:r>
      <w:proofErr w:type="gramEnd"/>
      <w:r w:rsidRPr="008221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221A9">
        <w:rPr>
          <w:rFonts w:ascii="Times New Roman" w:hAnsi="Times New Roman" w:cs="Times New Roman"/>
          <w:b/>
          <w:sz w:val="26"/>
          <w:szCs w:val="26"/>
          <w:lang w:val="en-US"/>
        </w:rPr>
        <w:t>ActiveX</w:t>
      </w:r>
      <w:r w:rsidRPr="008221A9">
        <w:rPr>
          <w:rFonts w:ascii="Times New Roman" w:hAnsi="Times New Roman" w:cs="Times New Roman"/>
          <w:b/>
          <w:sz w:val="26"/>
          <w:szCs w:val="26"/>
        </w:rPr>
        <w:t>».</w:t>
      </w:r>
      <w:bookmarkEnd w:id="11"/>
      <w:bookmarkEnd w:id="12"/>
    </w:p>
    <w:p w:rsidR="000B45D5" w:rsidRPr="000B45D5" w:rsidRDefault="000B45D5" w:rsidP="000B45D5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61058" wp14:editId="299DF9CE">
            <wp:extent cx="5524500" cy="1773515"/>
            <wp:effectExtent l="0" t="0" r="0" b="0"/>
            <wp:docPr id="50" name="Рисунок 50" descr="D:\vbox\Social_Develop\social-services-Develop\scr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box\Social_Develop\social-services-Develop\scr\scr-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81" cy="177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Настройка отвечает за кнопки данного формата, а также код управления не только документами, но и самой системой.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ActiveX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в от встроенного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Visual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Basic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имеет гораздо больше возможностей управления и получения данных. Можете пропустить эту настройку. В указанных документах такого кода и кнопок нет. </w:t>
      </w:r>
    </w:p>
    <w:p w:rsidR="008E1A81" w:rsidRPr="007E12E7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Обратите внимание не «Безопасный режим». Он включается если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Office</w:t>
      </w:r>
      <w:r w:rsidRPr="007E12E7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>считает документ не безопасным. В этом случае редактировать документ нельзя и для последнего необходимо нажимать соответствующую всплывающую подсказку. Крайне неудобная функция. Выключите её.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примере 2 указанных параметра настроены как на скриншоте выше.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3" w:name="_Toc162604622"/>
      <w:bookmarkStart w:id="14" w:name="_Toc163719048"/>
      <w:r w:rsidRPr="008221A9">
        <w:rPr>
          <w:rFonts w:ascii="Times New Roman" w:hAnsi="Times New Roman" w:cs="Times New Roman"/>
          <w:b/>
          <w:sz w:val="26"/>
          <w:szCs w:val="26"/>
        </w:rPr>
        <w:t>Вкладка «Параметры макросов».</w:t>
      </w:r>
      <w:bookmarkEnd w:id="13"/>
      <w:bookmarkEnd w:id="14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8514CD" wp14:editId="087BC276">
            <wp:extent cx="5476875" cy="1863720"/>
            <wp:effectExtent l="0" t="0" r="0" b="3810"/>
            <wp:docPr id="51" name="Рисунок 51" descr="D:\vbox\Social_Develop\social-services-Develop\scr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box\Social_Develop\social-services-Develop\scr\scr-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36" cy="186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Наиболее важная настройка. Если не включите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её, то и элементы новой вкладки ленты работать попросту не будут. Ну или при запуске документа вам будет задан вопрос – включить ли содержимое документа. А также как из ранее указанных параметров выдано или не выдано оповещение об отключённом содержимом.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5" w:name="_Toc162604623"/>
      <w:bookmarkStart w:id="16" w:name="_Toc163719049"/>
      <w:r w:rsidRPr="008221A9">
        <w:rPr>
          <w:rFonts w:ascii="Times New Roman" w:hAnsi="Times New Roman" w:cs="Times New Roman"/>
          <w:b/>
          <w:sz w:val="26"/>
          <w:szCs w:val="26"/>
        </w:rPr>
        <w:lastRenderedPageBreak/>
        <w:t>Вкладка «Защищенный просмотр».</w:t>
      </w:r>
      <w:bookmarkEnd w:id="15"/>
      <w:bookmarkEnd w:id="16"/>
    </w:p>
    <w:p w:rsidR="008E1A81" w:rsidRPr="008221A9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DFCF02" wp14:editId="3B1544A9">
            <wp:extent cx="5438775" cy="1804209"/>
            <wp:effectExtent l="0" t="0" r="0" b="5715"/>
            <wp:docPr id="52" name="Рисунок 52" descr="D:\vbox\Social_Develop\social-services-Develop\scr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box\Social_Develop\social-services-Develop\scr\scr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93" cy="18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Практически тоже, что и безопасный режим. Действует только на документы открываемые по локальной сети. По сути безопасный режим, но для файлов</w:t>
      </w:r>
      <w:r w:rsidRPr="008221A9">
        <w:rPr>
          <w:rFonts w:ascii="Times New Roman" w:eastAsiaTheme="majorEastAsia" w:hAnsi="Times New Roman" w:cs="Times New Roman"/>
          <w:sz w:val="24"/>
          <w:szCs w:val="24"/>
        </w:rPr>
        <w:t xml:space="preserve"> в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локальной сети. В то время как безопасный режим для файлов самого ПК.</w:t>
      </w: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7" w:name="_Toc162604624"/>
      <w:bookmarkStart w:id="18" w:name="_Toc163719050"/>
      <w:r w:rsidRPr="002E3324">
        <w:rPr>
          <w:rFonts w:ascii="Times New Roman" w:hAnsi="Times New Roman" w:cs="Times New Roman"/>
          <w:b/>
          <w:sz w:val="26"/>
          <w:szCs w:val="26"/>
        </w:rPr>
        <w:t>Вкладка «Панель сообщений».</w:t>
      </w:r>
      <w:bookmarkEnd w:id="17"/>
      <w:bookmarkEnd w:id="18"/>
    </w:p>
    <w:p w:rsidR="008E1A81" w:rsidRPr="002E3324" w:rsidRDefault="008E1A81" w:rsidP="008E1A8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8E1A81" w:rsidRDefault="008E1A81" w:rsidP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F7E56E" wp14:editId="76298539">
            <wp:extent cx="5419725" cy="1737091"/>
            <wp:effectExtent l="0" t="0" r="0" b="0"/>
            <wp:docPr id="53" name="Рисунок 53" descr="D:\vbox\Social_Develop\social-services-Develop\scr\sc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box\Social_Develop\social-services-Develop\scr\scr-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93" cy="17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Отвечает за вывод сообщений о то</w:t>
      </w:r>
      <w:r w:rsidRPr="002E3324">
        <w:rPr>
          <w:rFonts w:ascii="Times New Roman" w:eastAsiaTheme="majorEastAsia" w:hAnsi="Times New Roman" w:cs="Times New Roman"/>
          <w:sz w:val="24"/>
          <w:szCs w:val="24"/>
        </w:rPr>
        <w:t>м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, какое содержимое документа было заблокировано или наоборот разблокировано. </w:t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br w:type="page"/>
      </w:r>
    </w:p>
    <w:p w:rsidR="008E1A81" w:rsidRPr="002E3324" w:rsidRDefault="008E1A81" w:rsidP="008E1A81">
      <w:pPr>
        <w:pStyle w:val="3"/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19" w:name="_Toc162604625"/>
      <w:bookmarkStart w:id="20" w:name="_Toc163719051"/>
      <w:r w:rsidRPr="002E3324">
        <w:rPr>
          <w:rFonts w:ascii="Times New Roman" w:hAnsi="Times New Roman" w:cs="Times New Roman"/>
          <w:b/>
          <w:sz w:val="26"/>
          <w:szCs w:val="26"/>
        </w:rPr>
        <w:lastRenderedPageBreak/>
        <w:t>Вкладка «Внешнее содержимое».</w:t>
      </w:r>
      <w:bookmarkEnd w:id="19"/>
      <w:bookmarkEnd w:id="20"/>
    </w:p>
    <w:p w:rsidR="008E1A81" w:rsidRPr="002E3324" w:rsidRDefault="008E1A81" w:rsidP="008E1A81">
      <w:pPr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:rsidR="008E1A81" w:rsidRDefault="008E1A81" w:rsidP="008E1A81">
      <w:pPr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E8DADD" wp14:editId="4D210D34">
            <wp:extent cx="5457825" cy="3942249"/>
            <wp:effectExtent l="0" t="0" r="0" b="1270"/>
            <wp:docPr id="54" name="Рисунок 54" descr="D:\vbox\Social_Develop\social-services-Develop\scr\sc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box\Social_Develop\social-services-Develop\scr\scr-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389" cy="394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A81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 данном случае во втором документе используется «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PowerQuery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» и обращение за исходными данными к первому документу, которое и будет для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MS</w:t>
      </w:r>
      <w:r w:rsidRPr="00EC2C5F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4"/>
          <w:lang w:val="en-US"/>
        </w:rPr>
        <w:t>Excel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внешним содержимым. При его отключении и попытке обновить результаты будет ошибка обращения к данным, т.к. они отключены. </w:t>
      </w:r>
    </w:p>
    <w:p w:rsidR="008E1A81" w:rsidRPr="00B746BF" w:rsidRDefault="008E1A81" w:rsidP="008E1A81">
      <w:pPr>
        <w:ind w:firstLine="426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Включите всё как на скриншоте выше и можете везде нажимать кнопки «ОК» и завершать все настройки безопасностью.</w:t>
      </w:r>
    </w:p>
    <w:p w:rsidR="00512541" w:rsidRDefault="00512541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E1A81" w:rsidRDefault="008E1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12541" w:rsidRDefault="008E1A81" w:rsidP="00512541">
      <w:pPr>
        <w:pStyle w:val="2"/>
        <w:jc w:val="center"/>
      </w:pPr>
      <w:bookmarkStart w:id="21" w:name="_Toc163719052"/>
      <w:r>
        <w:rPr>
          <w:rFonts w:ascii="Times New Roman" w:hAnsi="Times New Roman" w:cs="Times New Roman"/>
          <w:b/>
        </w:rPr>
        <w:lastRenderedPageBreak/>
        <w:t>Основные настройки документа</w:t>
      </w:r>
      <w:r w:rsidR="00512541">
        <w:rPr>
          <w:rFonts w:ascii="Times New Roman" w:hAnsi="Times New Roman" w:cs="Times New Roman"/>
          <w:b/>
        </w:rPr>
        <w:t>.</w:t>
      </w:r>
      <w:bookmarkEnd w:id="21"/>
    </w:p>
    <w:p w:rsidR="00512541" w:rsidRPr="007714EC" w:rsidRDefault="00512541" w:rsidP="00915C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3791F" w:rsidRDefault="0047158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Первыичные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настройки при нажатии кнопки «Настройки таблиц».</w:t>
      </w:r>
    </w:p>
    <w:p w:rsidR="00915CB1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90117" cy="1209675"/>
            <wp:effectExtent l="0" t="0" r="0" b="0"/>
            <wp:docPr id="24" name="Рисунок 24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27" cy="12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Pr="007714EC" w:rsidRDefault="00915CB1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чего вы перейдёте на основные настройки документа.</w:t>
      </w:r>
    </w:p>
    <w:p w:rsidR="0093791F" w:rsidRDefault="0047158D" w:rsidP="0047158D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40455" cy="2536918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eenShots\Screenshot_2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55" cy="253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мы снова видим дополнительную панель управления. После завершения всех настройки нажмите кно</w:t>
      </w:r>
      <w:r w:rsidR="00915CB1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ку «Завершить редактирование».</w:t>
      </w:r>
    </w:p>
    <w:p w:rsidR="0047158D" w:rsidRDefault="0047158D" w:rsidP="004B24F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находятся следующие настройки </w:t>
      </w:r>
      <w:r w:rsidRPr="0047158D">
        <w:rPr>
          <w:rFonts w:ascii="Times New Roman" w:hAnsi="Times New Roman" w:cs="Times New Roman"/>
          <w:b/>
          <w:sz w:val="24"/>
          <w:szCs w:val="24"/>
        </w:rPr>
        <w:t>для всех таблиц сразу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  <w:r w:rsidR="004F39D9">
        <w:rPr>
          <w:rFonts w:ascii="Times New Roman" w:hAnsi="Times New Roman" w:cs="Times New Roman"/>
          <w:sz w:val="24"/>
          <w:szCs w:val="24"/>
        </w:rPr>
        <w:t xml:space="preserve"> всех</w:t>
      </w:r>
      <w:r>
        <w:rPr>
          <w:rFonts w:ascii="Times New Roman" w:hAnsi="Times New Roman" w:cs="Times New Roman"/>
          <w:sz w:val="24"/>
          <w:szCs w:val="24"/>
        </w:rPr>
        <w:t xml:space="preserve"> услуг</w:t>
      </w:r>
    </w:p>
    <w:p w:rsidR="0047158D" w:rsidRDefault="0047158D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сокращения столбца с услугами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посещений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Год</w:t>
      </w:r>
    </w:p>
    <w:p w:rsidR="004F39D9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Получателя</w:t>
      </w:r>
    </w:p>
    <w:p w:rsidR="004F39D9" w:rsidRPr="0047158D" w:rsidRDefault="004F39D9" w:rsidP="0047158D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ФИО соц. работника</w:t>
      </w:r>
    </w:p>
    <w:p w:rsidR="00E52A0C" w:rsidRDefault="004F39D9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настройки трогать не желательно и не рекомендуется во избежание дальнейших проблем с расчётами.</w:t>
      </w:r>
    </w:p>
    <w:p w:rsidR="00485837" w:rsidRPr="00485837" w:rsidRDefault="00485837" w:rsidP="0047158D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85837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4F39D9" w:rsidRDefault="003646C4" w:rsidP="00915CB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 услуг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 xml:space="preserve"> менять нельзя!</w:t>
      </w:r>
      <w:r w:rsidR="00485837">
        <w:rPr>
          <w:rFonts w:ascii="Times New Roman" w:hAnsi="Times New Roman" w:cs="Times New Roman"/>
          <w:sz w:val="24"/>
          <w:szCs w:val="24"/>
        </w:rPr>
        <w:t xml:space="preserve"> Он</w:t>
      </w:r>
      <w:r>
        <w:rPr>
          <w:rFonts w:ascii="Times New Roman" w:hAnsi="Times New Roman" w:cs="Times New Roman"/>
          <w:sz w:val="24"/>
          <w:szCs w:val="24"/>
        </w:rPr>
        <w:t>и</w:t>
      </w:r>
      <w:r w:rsidR="00485837">
        <w:rPr>
          <w:rFonts w:ascii="Times New Roman" w:hAnsi="Times New Roman" w:cs="Times New Roman"/>
          <w:sz w:val="24"/>
          <w:szCs w:val="24"/>
        </w:rPr>
        <w:t xml:space="preserve"> использу</w:t>
      </w:r>
      <w:r>
        <w:rPr>
          <w:rFonts w:ascii="Times New Roman" w:hAnsi="Times New Roman" w:cs="Times New Roman"/>
          <w:sz w:val="24"/>
          <w:szCs w:val="24"/>
        </w:rPr>
        <w:t>ю</w:t>
      </w:r>
      <w:r w:rsidR="00485837">
        <w:rPr>
          <w:rFonts w:ascii="Times New Roman" w:hAnsi="Times New Roman" w:cs="Times New Roman"/>
          <w:sz w:val="24"/>
          <w:szCs w:val="24"/>
        </w:rPr>
        <w:t xml:space="preserve">тся только для полного описания всех услуг для динамических расчётов. </w:t>
      </w:r>
      <w:r w:rsidR="00485837" w:rsidRPr="00485837">
        <w:rPr>
          <w:rFonts w:ascii="Times New Roman" w:hAnsi="Times New Roman" w:cs="Times New Roman"/>
          <w:b/>
          <w:sz w:val="24"/>
          <w:szCs w:val="24"/>
        </w:rPr>
        <w:t>Сам список используемых услуг у вашего получателя находится на другой странице настроек</w:t>
      </w:r>
      <w:r>
        <w:rPr>
          <w:rFonts w:ascii="Times New Roman" w:hAnsi="Times New Roman" w:cs="Times New Roman"/>
          <w:b/>
          <w:sz w:val="24"/>
          <w:szCs w:val="24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Вот на ней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как раз и необходимо менять. Здесь список услуг менять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нельзя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!</w:t>
      </w:r>
      <w:r w:rsidR="00485837">
        <w:rPr>
          <w:rFonts w:ascii="Times New Roman" w:hAnsi="Times New Roman" w:cs="Times New Roman"/>
          <w:sz w:val="24"/>
          <w:szCs w:val="24"/>
        </w:rPr>
        <w:t xml:space="preserve"> </w:t>
      </w:r>
      <w:r w:rsidR="00485837" w:rsidRPr="00485837">
        <w:rPr>
          <w:rFonts w:ascii="Times New Roman" w:hAnsi="Times New Roman" w:cs="Times New Roman"/>
          <w:sz w:val="24"/>
          <w:szCs w:val="24"/>
          <w:u w:val="single"/>
        </w:rPr>
        <w:t>Только добавлять новые услуги в конец списка, а затем с помощью кнопок фильтра сортировать от «А» до «Я».</w:t>
      </w:r>
    </w:p>
    <w:p w:rsidR="000F244A" w:rsidRDefault="0047158D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22" w:name="_Toc163719053"/>
      <w:r>
        <w:rPr>
          <w:rFonts w:ascii="Times New Roman" w:hAnsi="Times New Roman" w:cs="Times New Roman"/>
          <w:b/>
        </w:rPr>
        <w:lastRenderedPageBreak/>
        <w:t>Первичные настройки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22"/>
    </w:p>
    <w:p w:rsidR="000428AC" w:rsidRPr="000428AC" w:rsidRDefault="000428AC" w:rsidP="000428AC">
      <w:pPr>
        <w:ind w:firstLine="426"/>
        <w:rPr>
          <w:rFonts w:ascii="Times New Roman" w:hAnsi="Times New Roman" w:cs="Times New Roman"/>
          <w:sz w:val="28"/>
          <w:szCs w:val="28"/>
        </w:rPr>
      </w:pPr>
    </w:p>
    <w:p w:rsidR="00576593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первой таблице вам необходимо в столбец «Периодичность» напротив нужной вам услуги ввести время обслуживания в минутах без указания единиц, т.е. только цифры. </w:t>
      </w:r>
    </w:p>
    <w:p w:rsidR="00EB5D5C" w:rsidRDefault="00EB5D5C" w:rsidP="0047158D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«60», «10», «3».</w:t>
      </w:r>
    </w:p>
    <w:p w:rsidR="00906D48" w:rsidRDefault="00EB5D5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столбце «Объем» также введи в произвольной форме объем предоставляемой услуги. Например, «3 р./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hAnsi="Times New Roman" w:cs="Times New Roman"/>
          <w:sz w:val="24"/>
          <w:szCs w:val="24"/>
        </w:rPr>
        <w:t>.», «1 р./день», «1 р.».</w:t>
      </w:r>
    </w:p>
    <w:p w:rsidR="00EB5D5C" w:rsidRDefault="00CB1029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Взгляните на формулы второго столбца «Кратко» – там использовано сокращение предыдущего столбца максимум до 40 символов, чтобы в месяцах услуги влезали в таблицу. Иначе таблицы в месяцах будут просто огромными и все листы при печати будут заполнять конкретно наименования услуг, вместо числовых данных. Если вам необходимо чуть больше или меньше 40 символов –</w:t>
      </w:r>
      <w:r w:rsidR="001E0917">
        <w:rPr>
          <w:rFonts w:ascii="Times New Roman" w:hAnsi="Times New Roman" w:cs="Times New Roman"/>
          <w:sz w:val="24"/>
          <w:szCs w:val="24"/>
        </w:rPr>
        <w:t xml:space="preserve"> поменяйте количество нужных вам символов в рядом стоящей таблице со столбцом «Кол-во </w:t>
      </w:r>
      <w:proofErr w:type="spellStart"/>
      <w:r w:rsidR="001E0917">
        <w:rPr>
          <w:rFonts w:ascii="Times New Roman" w:hAnsi="Times New Roman" w:cs="Times New Roman"/>
          <w:sz w:val="24"/>
          <w:szCs w:val="24"/>
        </w:rPr>
        <w:t>симв</w:t>
      </w:r>
      <w:proofErr w:type="spellEnd"/>
      <w:r w:rsidR="001E0917">
        <w:rPr>
          <w:rFonts w:ascii="Times New Roman" w:hAnsi="Times New Roman" w:cs="Times New Roman"/>
          <w:sz w:val="24"/>
          <w:szCs w:val="24"/>
        </w:rPr>
        <w:t>.» на другое необходимое вам и нажмите «</w:t>
      </w:r>
      <w:r w:rsidR="001E0917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1E0917">
        <w:rPr>
          <w:rFonts w:ascii="Times New Roman" w:hAnsi="Times New Roman" w:cs="Times New Roman"/>
          <w:sz w:val="24"/>
          <w:szCs w:val="24"/>
        </w:rPr>
        <w:t>».</w:t>
      </w:r>
      <w:r w:rsidR="001E0917" w:rsidRPr="00391E2B">
        <w:rPr>
          <w:rFonts w:ascii="Times New Roman" w:hAnsi="Times New Roman" w:cs="Times New Roman"/>
          <w:sz w:val="24"/>
          <w:szCs w:val="24"/>
        </w:rPr>
        <w:t xml:space="preserve"> </w:t>
      </w:r>
      <w:r w:rsidR="001E0917">
        <w:rPr>
          <w:rFonts w:ascii="Times New Roman" w:hAnsi="Times New Roman" w:cs="Times New Roman"/>
          <w:sz w:val="24"/>
          <w:szCs w:val="24"/>
        </w:rPr>
        <w:t>После чего формула автоматически должна растянуться на всю таблицу и наименования услуг должны обрезаться до указанного вами количества символов.</w:t>
      </w:r>
    </w:p>
    <w:p w:rsidR="001E0917" w:rsidRDefault="001E0917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86375" cy="932890"/>
            <wp:effectExtent l="0" t="0" r="0" b="635"/>
            <wp:docPr id="32" name="Рисунок 32" descr="D:\Загрузки\temp\План-отчет\scr\scr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9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101E6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каждой таблице в месяцах для каждой услуги имеется возможность вручную перевыбирать любую услугу. Если вы поменяли кол</w:t>
      </w:r>
      <w:r w:rsidR="000D5BD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во символов сокращения для данного столбца «Кратко» - следует либо вручную перевыбрать все услуги, либо сделать это автоматически с помощью кнопки на другой странице настроек. Однако, учтите, что при применении списка услуг ко всем месяцам – содержание самих таблиц будет обнулено, т.е. полностью стёрто.</w:t>
      </w:r>
    </w:p>
    <w:p w:rsidR="00101E6F" w:rsidRPr="00A60F0A" w:rsidRDefault="00101E6F" w:rsidP="004879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B3D56" wp14:editId="00ECEDCE">
            <wp:extent cx="1495425" cy="1190625"/>
            <wp:effectExtent l="0" t="0" r="9525" b="9525"/>
            <wp:docPr id="4" name="Рисунок 4" descr="D:\Загрузки\temp\План-отчет\ScreenShots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6B97FC" wp14:editId="66B24F19">
            <wp:extent cx="1371600" cy="771525"/>
            <wp:effectExtent l="0" t="0" r="0" b="9525"/>
            <wp:docPr id="5" name="Рисунок 5" descr="D:\Загрузки\temp\План-отчет\ScreenShots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E6F" w:rsidRDefault="00101E6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906D48" w:rsidRDefault="00906D48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8D4BCB" w:rsidRPr="000F244A" w:rsidRDefault="00D82F32" w:rsidP="000F244A">
      <w:pPr>
        <w:pStyle w:val="2"/>
        <w:jc w:val="center"/>
        <w:rPr>
          <w:rFonts w:ascii="Times New Roman" w:hAnsi="Times New Roman" w:cs="Times New Roman"/>
          <w:b/>
        </w:rPr>
      </w:pPr>
      <w:bookmarkStart w:id="23" w:name="_Toc163719054"/>
      <w:r>
        <w:rPr>
          <w:rFonts w:ascii="Times New Roman" w:hAnsi="Times New Roman" w:cs="Times New Roman"/>
          <w:b/>
        </w:rPr>
        <w:lastRenderedPageBreak/>
        <w:t>Год</w:t>
      </w:r>
      <w:r w:rsidR="000F244A" w:rsidRPr="000F244A">
        <w:rPr>
          <w:rFonts w:ascii="Times New Roman" w:hAnsi="Times New Roman" w:cs="Times New Roman"/>
          <w:b/>
        </w:rPr>
        <w:t>.</w:t>
      </w:r>
      <w:bookmarkEnd w:id="23"/>
    </w:p>
    <w:p w:rsidR="000F244A" w:rsidRDefault="000F244A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Г</w:t>
      </w:r>
      <w:r w:rsidRPr="002D2132">
        <w:rPr>
          <w:rFonts w:ascii="Times New Roman" w:hAnsi="Times New Roman" w:cs="Times New Roman"/>
          <w:b/>
          <w:sz w:val="24"/>
          <w:szCs w:val="24"/>
        </w:rPr>
        <w:t>од»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нужный вам год.</w:t>
      </w:r>
      <w:r w:rsidR="008F3480"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2023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 xml:space="preserve"> или 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«</w:t>
      </w:r>
      <w:r w:rsidR="008F3480" w:rsidRPr="00E94A73">
        <w:rPr>
          <w:rFonts w:ascii="Times New Roman" w:hAnsi="Times New Roman" w:cs="Times New Roman"/>
          <w:b/>
          <w:sz w:val="24"/>
          <w:szCs w:val="24"/>
        </w:rPr>
        <w:t>2024</w:t>
      </w:r>
      <w:r w:rsidR="00E94A73" w:rsidRPr="00E94A73">
        <w:rPr>
          <w:rFonts w:ascii="Times New Roman" w:hAnsi="Times New Roman" w:cs="Times New Roman"/>
          <w:b/>
          <w:sz w:val="24"/>
          <w:szCs w:val="24"/>
        </w:rPr>
        <w:t>»</w:t>
      </w:r>
      <w:r w:rsidR="008F3480">
        <w:rPr>
          <w:rFonts w:ascii="Times New Roman" w:hAnsi="Times New Roman" w:cs="Times New Roman"/>
          <w:sz w:val="24"/>
          <w:szCs w:val="24"/>
        </w:rPr>
        <w:t>. Високосный он или нет – будет вычислено автоматически.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00300" cy="1390650"/>
            <wp:effectExtent l="0" t="0" r="0" b="0"/>
            <wp:docPr id="38" name="Рисунок 38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5E5" w:rsidRDefault="00201DC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8A3965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дат чуть ниже автоматически должн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="008A3965">
        <w:rPr>
          <w:rFonts w:ascii="Times New Roman" w:hAnsi="Times New Roman" w:cs="Times New Roman"/>
          <w:sz w:val="24"/>
          <w:szCs w:val="24"/>
        </w:rPr>
        <w:t xml:space="preserve"> </w:t>
      </w:r>
      <w:r w:rsidR="008F3480">
        <w:rPr>
          <w:rFonts w:ascii="Times New Roman" w:hAnsi="Times New Roman" w:cs="Times New Roman"/>
          <w:sz w:val="24"/>
          <w:szCs w:val="24"/>
        </w:rPr>
        <w:t>исправиться</w:t>
      </w:r>
      <w:r w:rsidR="008A3965">
        <w:rPr>
          <w:rFonts w:ascii="Times New Roman" w:hAnsi="Times New Roman" w:cs="Times New Roman"/>
          <w:sz w:val="24"/>
          <w:szCs w:val="24"/>
        </w:rPr>
        <w:t xml:space="preserve">, как и таблица номеров недель ещё чуть ниже. 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Их трогать</w:t>
      </w:r>
      <w:r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категорически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нельзя</w:t>
      </w:r>
      <w:r w:rsidR="008F3480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, они важны при расч</w:t>
      </w:r>
      <w:r w:rsidR="008F09EA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етах и выводе на каждой странице</w:t>
      </w:r>
      <w:r w:rsidR="008A3965" w:rsidRPr="00201DC3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="002D2132" w:rsidRPr="00201DC3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43500" cy="3264144"/>
            <wp:effectExtent l="0" t="0" r="0" b="0"/>
            <wp:docPr id="39" name="Рисунок 39" descr="D:\Загрузки\temp\План-отчет\scr\scr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грузки\temp\План-отчет\scr\scr-3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98" cy="326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570FE" w:rsidRPr="00E570FE" w:rsidRDefault="00E570FE" w:rsidP="00E570FE">
      <w:pPr>
        <w:pStyle w:val="2"/>
        <w:jc w:val="center"/>
      </w:pPr>
      <w:bookmarkStart w:id="24" w:name="_Toc163719055"/>
      <w:r w:rsidRPr="00E570FE">
        <w:rPr>
          <w:rFonts w:ascii="Times New Roman" w:hAnsi="Times New Roman" w:cs="Times New Roman"/>
          <w:b/>
        </w:rPr>
        <w:t>Время посещения.</w:t>
      </w:r>
      <w:bookmarkEnd w:id="24"/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2D2132" w:rsidRPr="002D2132" w:rsidRDefault="002D2132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Pr="002D2132">
        <w:rPr>
          <w:rFonts w:ascii="Times New Roman" w:hAnsi="Times New Roman" w:cs="Times New Roman"/>
          <w:b/>
          <w:sz w:val="24"/>
          <w:szCs w:val="24"/>
        </w:rPr>
        <w:t>«Начало»</w:t>
      </w:r>
      <w:r>
        <w:rPr>
          <w:rFonts w:ascii="Times New Roman" w:hAnsi="Times New Roman" w:cs="Times New Roman"/>
          <w:sz w:val="24"/>
          <w:szCs w:val="24"/>
        </w:rPr>
        <w:t xml:space="preserve"> необходимо ввести время начал</w:t>
      </w:r>
      <w:r w:rsidR="00E31CF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каждого посещения</w:t>
      </w:r>
      <w:r w:rsidR="00E31CF2">
        <w:rPr>
          <w:rFonts w:ascii="Times New Roman" w:hAnsi="Times New Roman" w:cs="Times New Roman"/>
          <w:sz w:val="24"/>
          <w:szCs w:val="24"/>
        </w:rPr>
        <w:t xml:space="preserve">. При этом вы вполне можете просто </w:t>
      </w:r>
      <w:r w:rsidR="008A3965">
        <w:rPr>
          <w:rFonts w:ascii="Times New Roman" w:hAnsi="Times New Roman" w:cs="Times New Roman"/>
          <w:sz w:val="24"/>
          <w:szCs w:val="24"/>
        </w:rPr>
        <w:t>стереть одну</w:t>
      </w:r>
      <w:r w:rsidR="00E31CF2">
        <w:rPr>
          <w:rFonts w:ascii="Times New Roman" w:hAnsi="Times New Roman" w:cs="Times New Roman"/>
          <w:sz w:val="24"/>
          <w:szCs w:val="24"/>
        </w:rPr>
        <w:t xml:space="preserve"> из них и использовать только 2 посещения из 3-х. Например, только 1 и 2, или только первое и 3-е.</w:t>
      </w:r>
    </w:p>
    <w:p w:rsidR="000F244A" w:rsidRDefault="008A3965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Стереть – не значит удалить, стереть – просто сделать нужную ячейку пустой!</w:t>
      </w:r>
    </w:p>
    <w:p w:rsidR="00E94A73" w:rsidRDefault="00E94A73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Например.</w:t>
      </w:r>
    </w:p>
    <w:p w:rsidR="00E94A73" w:rsidRDefault="00D41ADF" w:rsidP="00E570FE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81075" cy="1114425"/>
            <wp:effectExtent l="0" t="0" r="9525" b="9525"/>
            <wp:docPr id="7" name="Рисунок 7" descr="D:\Загрузки\temp\План-отчет\ScreenShots\sc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eenShots\scr-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62025" cy="1171575"/>
            <wp:effectExtent l="0" t="0" r="9525" b="9525"/>
            <wp:docPr id="8" name="Рисунок 8" descr="D:\Загрузки\temp\План-отчет\ScreenShots\sc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eenShots\scr-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70FE">
        <w:rPr>
          <w:rFonts w:ascii="Times New Roman" w:hAnsi="Times New Roman" w:cs="Times New Roman"/>
          <w:sz w:val="24"/>
          <w:szCs w:val="24"/>
        </w:rPr>
        <w:t>или</w:t>
      </w:r>
      <w:proofErr w:type="spellEnd"/>
      <w:proofErr w:type="gramEnd"/>
      <w:r w:rsidR="00E570FE">
        <w:rPr>
          <w:rFonts w:ascii="Times New Roman" w:hAnsi="Times New Roman" w:cs="Times New Roman"/>
          <w:sz w:val="24"/>
          <w:szCs w:val="24"/>
        </w:rPr>
        <w:t xml:space="preserve"> </w:t>
      </w:r>
      <w:r w:rsidR="00E570F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2000" cy="952500"/>
            <wp:effectExtent l="0" t="0" r="0" b="0"/>
            <wp:docPr id="40" name="Рисунок 40" descr="D:\Загрузки\temp\План-отчет\scr\scr-4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грузки\temp\План-отчет\scr\scr-4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FB760C" w:rsidP="00201DC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указанное время начало посещения – это </w:t>
      </w:r>
      <w:r w:rsidR="00E570FE">
        <w:rPr>
          <w:rFonts w:ascii="Times New Roman" w:hAnsi="Times New Roman" w:cs="Times New Roman"/>
          <w:sz w:val="24"/>
          <w:szCs w:val="24"/>
        </w:rPr>
        <w:t>стандартное время начала трех</w:t>
      </w:r>
      <w:r>
        <w:rPr>
          <w:rFonts w:ascii="Times New Roman" w:hAnsi="Times New Roman" w:cs="Times New Roman"/>
          <w:sz w:val="24"/>
          <w:szCs w:val="24"/>
        </w:rPr>
        <w:t xml:space="preserve"> посещени</w:t>
      </w:r>
      <w:r w:rsidR="00E570FE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, т.е. стандартное значение по умолчанию. Этот момент </w:t>
      </w:r>
      <w:r w:rsidR="00E570FE">
        <w:rPr>
          <w:rFonts w:ascii="Times New Roman" w:hAnsi="Times New Roman" w:cs="Times New Roman"/>
          <w:sz w:val="24"/>
          <w:szCs w:val="24"/>
        </w:rPr>
        <w:t>ниже раскрыт более подробно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B760C" w:rsidRPr="00576138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76138">
        <w:rPr>
          <w:rFonts w:ascii="Times New Roman" w:hAnsi="Times New Roman" w:cs="Times New Roman"/>
          <w:sz w:val="24"/>
          <w:szCs w:val="24"/>
          <w:u w:val="single"/>
        </w:rPr>
        <w:t>Ниже двух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таблиц с настройками года и номеров недель имеются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12 таблиц с месяцами. В них и надо будет в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>ы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>ставлять нужное вам время изменения</w:t>
      </w:r>
      <w:r w:rsidR="00201DC3">
        <w:rPr>
          <w:rFonts w:ascii="Times New Roman" w:hAnsi="Times New Roman" w:cs="Times New Roman"/>
          <w:sz w:val="24"/>
          <w:szCs w:val="24"/>
          <w:u w:val="single"/>
        </w:rPr>
        <w:t xml:space="preserve"> начала</w:t>
      </w:r>
      <w:r w:rsidRPr="00576138">
        <w:rPr>
          <w:rFonts w:ascii="Times New Roman" w:hAnsi="Times New Roman" w:cs="Times New Roman"/>
          <w:sz w:val="24"/>
          <w:szCs w:val="24"/>
          <w:u w:val="single"/>
        </w:rPr>
        <w:t xml:space="preserve"> посещения в любом дне любого месяца.</w:t>
      </w:r>
    </w:p>
    <w:p w:rsidR="00576138" w:rsidRDefault="00576138" w:rsidP="00576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3025" cy="2588919"/>
            <wp:effectExtent l="0" t="0" r="0" b="1905"/>
            <wp:docPr id="6" name="Рисунок 6" descr="D:\Загрузки\temp\План-отчет\scr\scr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456" cy="25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56F" w:rsidRDefault="0099556F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56F" w:rsidRDefault="0099556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9556F" w:rsidRDefault="0099556F" w:rsidP="0099556F">
      <w:pPr>
        <w:pStyle w:val="3"/>
        <w:jc w:val="center"/>
      </w:pPr>
      <w:r w:rsidRPr="0099556F">
        <w:rPr>
          <w:rFonts w:ascii="Times New Roman" w:hAnsi="Times New Roman" w:cs="Times New Roman"/>
          <w:b/>
        </w:rPr>
        <w:lastRenderedPageBreak/>
        <w:t xml:space="preserve"> </w:t>
      </w:r>
      <w:bookmarkStart w:id="25" w:name="_Toc163719056"/>
      <w:r>
        <w:rPr>
          <w:rFonts w:ascii="Times New Roman" w:hAnsi="Times New Roman" w:cs="Times New Roman"/>
          <w:b/>
        </w:rPr>
        <w:t>Пример изменения времени посещения только нескольких дней.</w:t>
      </w:r>
      <w:bookmarkEnd w:id="25"/>
    </w:p>
    <w:p w:rsidR="0099556F" w:rsidRDefault="0099556F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760C" w:rsidRPr="00E570FE" w:rsidRDefault="00FB760C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70FE">
        <w:rPr>
          <w:rFonts w:ascii="Times New Roman" w:hAnsi="Times New Roman" w:cs="Times New Roman"/>
          <w:b/>
          <w:sz w:val="24"/>
          <w:szCs w:val="24"/>
        </w:rPr>
        <w:t>Давайте сразу разберём на небольшом примере.</w:t>
      </w:r>
    </w:p>
    <w:p w:rsidR="00FB760C" w:rsidRDefault="00FB760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Представьте себе, что у вас стандартное время 1 посещения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например</w:t>
      </w:r>
      <w:r w:rsidR="0057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09:00 утра.</w:t>
      </w:r>
      <w:r w:rsidR="00576138">
        <w:rPr>
          <w:rFonts w:ascii="Times New Roman" w:hAnsi="Times New Roman" w:cs="Times New Roman"/>
          <w:sz w:val="24"/>
          <w:szCs w:val="24"/>
        </w:rPr>
        <w:t xml:space="preserve"> При этом второго и 3 посещения у вас не будет. Вам вдруг понадобилось, чтобы соц. работник конкретно в первую неделю февраля приходил по утрам в 08:00. И при этом</w:t>
      </w:r>
      <w:r w:rsidR="0008153C">
        <w:rPr>
          <w:rFonts w:ascii="Times New Roman" w:hAnsi="Times New Roman" w:cs="Times New Roman"/>
          <w:sz w:val="24"/>
          <w:szCs w:val="24"/>
        </w:rPr>
        <w:t>, обязательно,</w:t>
      </w:r>
      <w:r w:rsidR="00576138">
        <w:rPr>
          <w:rFonts w:ascii="Times New Roman" w:hAnsi="Times New Roman" w:cs="Times New Roman"/>
          <w:sz w:val="24"/>
          <w:szCs w:val="24"/>
        </w:rPr>
        <w:t xml:space="preserve"> во всех остальных днях месяц</w:t>
      </w:r>
      <w:r w:rsidR="0008153C">
        <w:rPr>
          <w:rFonts w:ascii="Times New Roman" w:hAnsi="Times New Roman" w:cs="Times New Roman"/>
          <w:sz w:val="24"/>
          <w:szCs w:val="24"/>
        </w:rPr>
        <w:t>а</w:t>
      </w:r>
      <w:r w:rsidR="00576138">
        <w:rPr>
          <w:rFonts w:ascii="Times New Roman" w:hAnsi="Times New Roman" w:cs="Times New Roman"/>
          <w:sz w:val="24"/>
          <w:szCs w:val="24"/>
        </w:rPr>
        <w:t xml:space="preserve"> время начало посещения так и оставалось в 09:00 утра.</w:t>
      </w:r>
      <w:r w:rsidR="0008153C">
        <w:rPr>
          <w:rFonts w:ascii="Times New Roman" w:hAnsi="Times New Roman" w:cs="Times New Roman"/>
          <w:sz w:val="24"/>
          <w:szCs w:val="24"/>
        </w:rPr>
        <w:t xml:space="preserve"> Суббота и воскресенье у соц. работника – выходные.</w:t>
      </w:r>
    </w:p>
    <w:p w:rsidR="00576138" w:rsidRPr="00E570FE" w:rsidRDefault="0008153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70FE">
        <w:rPr>
          <w:rFonts w:ascii="Times New Roman" w:hAnsi="Times New Roman" w:cs="Times New Roman"/>
          <w:sz w:val="24"/>
          <w:szCs w:val="24"/>
          <w:u w:val="single"/>
        </w:rPr>
        <w:t xml:space="preserve">Ну, что же. </w:t>
      </w:r>
      <w:r w:rsidR="00576138" w:rsidRPr="00E570FE">
        <w:rPr>
          <w:rFonts w:ascii="Times New Roman" w:hAnsi="Times New Roman" w:cs="Times New Roman"/>
          <w:sz w:val="24"/>
          <w:szCs w:val="24"/>
          <w:u w:val="single"/>
        </w:rPr>
        <w:t>Давайте произведём настройки приведённого примера.</w:t>
      </w:r>
    </w:p>
    <w:p w:rsidR="0008153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Первое что мы делаем – меняем год на правильный. В данный момент – это 2024.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55051" cy="1190625"/>
            <wp:effectExtent l="0" t="0" r="2540" b="0"/>
            <wp:docPr id="35" name="Рисунок 35" descr="D:\Загрузки\temp\План-отчет\scr\scr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24" cy="11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перейдём в нужный нам месяц и просто посмотрим на автоматически вычисленные дни недели в месяце, чтобы просто понимать в каких датах – у нас первая неделя февраля.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62200" cy="1695450"/>
            <wp:effectExtent l="0" t="0" r="0" b="0"/>
            <wp:docPr id="37" name="Рисунок 37" descr="D:\Загрузки\temp\План-отчет\scr\scr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0C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Возвращаемся к настройкам таблиц.</w:t>
      </w:r>
    </w:p>
    <w:p w:rsidR="00E570FE" w:rsidRDefault="00E570FE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Стираем стандартное время начало второго и третьего посещения.</w:t>
      </w:r>
    </w:p>
    <w:p w:rsidR="00E570FE" w:rsidRDefault="00E570FE" w:rsidP="00E57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62350" cy="1504950"/>
            <wp:effectExtent l="0" t="0" r="0" b="0"/>
            <wp:docPr id="41" name="Рисунок 41" descr="D:\Загрузки\temp\План-отчет\scr\scr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грузки\temp\План-отчет\scr\scr-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901BAD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переходим к февралю и вносим во второе и третье число время </w:t>
      </w:r>
      <w:r w:rsidR="000C51D3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08:00</w:t>
      </w:r>
      <w:r w:rsidR="000C51D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утра.</w:t>
      </w:r>
    </w:p>
    <w:p w:rsidR="00901BAD" w:rsidRDefault="00901BAD" w:rsidP="00901BA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09950" cy="1438275"/>
            <wp:effectExtent l="0" t="0" r="0" b="9525"/>
            <wp:docPr id="43" name="Рисунок 43" descr="D:\Загрузки\temp\План-отчет\scr\scr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грузки\temp\План-отчет\scr\scr-4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FE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забываем про объем и периодичность. Для данного примера взята только первая услуга. В задаче не был</w:t>
      </w:r>
      <w:r w:rsidR="000C51D3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указан</w:t>
      </w:r>
      <w:r w:rsidR="000C51D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ни объем, ни периодичность. Поэтому пусть для примера </w:t>
      </w:r>
      <w:r w:rsidR="000C51D3">
        <w:rPr>
          <w:rFonts w:ascii="Times New Roman" w:hAnsi="Times New Roman" w:cs="Times New Roman"/>
          <w:sz w:val="24"/>
          <w:szCs w:val="24"/>
        </w:rPr>
        <w:t>указанные данные</w:t>
      </w:r>
      <w:r>
        <w:rPr>
          <w:rFonts w:ascii="Times New Roman" w:hAnsi="Times New Roman" w:cs="Times New Roman"/>
          <w:sz w:val="24"/>
          <w:szCs w:val="24"/>
        </w:rPr>
        <w:t xml:space="preserve"> будут следующими</w:t>
      </w:r>
      <w:r w:rsidR="000C51D3">
        <w:rPr>
          <w:rFonts w:ascii="Times New Roman" w:hAnsi="Times New Roman" w:cs="Times New Roman"/>
          <w:sz w:val="24"/>
          <w:szCs w:val="24"/>
        </w:rPr>
        <w:t>: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4275" cy="1533525"/>
            <wp:effectExtent l="0" t="0" r="9525" b="9525"/>
            <wp:docPr id="44" name="Рисунок 44" descr="D:\Загрузки\temp\План-отчет\scr\scr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грузки\temp\План-отчет\scr\scr-4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Т.к. по умолчанию используется только 1 услуга для данного примера – генерировать списки услуг для всех месяцев – не требуется. Поэтому сразу переходим к нужному месяцу и вносим посещения согласно задаче.</w:t>
      </w:r>
    </w:p>
    <w:p w:rsidR="00632C54" w:rsidRP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34913" cy="1933575"/>
            <wp:effectExtent l="0" t="0" r="0" b="0"/>
            <wp:docPr id="45" name="Рисунок 45" descr="D:\Загрузки\temp\План-отчет\scr\scr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грузки\temp\План-отчет\scr\scr-4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299" cy="19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BAD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конце всех процедур переходим к странице с графиком для февраля и видим следующую картину.</w:t>
      </w:r>
    </w:p>
    <w:p w:rsidR="00632C54" w:rsidRDefault="00632C54" w:rsidP="00632C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81625" cy="2185475"/>
            <wp:effectExtent l="0" t="0" r="0" b="5715"/>
            <wp:docPr id="46" name="Рисунок 46" descr="D:\Загрузки\temp\План-отчет\scr\scr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грузки\temp\План-отчет\scr\scr-4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66" cy="219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Посещения слева взято по минимуму и максимуму всего времени. Во всем месяце время посещения так и осталось стандартным с 09:00 утра. И при этом – как видите, в первую неделю время начало посещения то, которое мы с вами и указали в одной из 12 таблиц с месяцами.</w:t>
      </w:r>
    </w:p>
    <w:p w:rsidR="00632C54" w:rsidRPr="000C51D3" w:rsidRDefault="00632C54" w:rsidP="00391E2B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51D3">
        <w:rPr>
          <w:rFonts w:ascii="Times New Roman" w:hAnsi="Times New Roman" w:cs="Times New Roman"/>
          <w:b/>
          <w:sz w:val="24"/>
          <w:szCs w:val="24"/>
        </w:rPr>
        <w:t>Такое изменение времени начала посещения актуально для любого посещения – хоть первого, хоть второго, хоть третьего – на любую дату или несколько дат всего года.</w:t>
      </w:r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0B45D5" w:rsidRDefault="000B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32C54" w:rsidRDefault="00736733" w:rsidP="00632C54">
      <w:pPr>
        <w:pStyle w:val="2"/>
        <w:jc w:val="center"/>
      </w:pPr>
      <w:bookmarkStart w:id="26" w:name="_Toc163719057"/>
      <w:r>
        <w:rPr>
          <w:rFonts w:ascii="Times New Roman" w:hAnsi="Times New Roman" w:cs="Times New Roman"/>
          <w:b/>
        </w:rPr>
        <w:lastRenderedPageBreak/>
        <w:t>Получатель и соц. работник</w:t>
      </w:r>
      <w:r w:rsidR="00632C54">
        <w:rPr>
          <w:rFonts w:ascii="Times New Roman" w:hAnsi="Times New Roman" w:cs="Times New Roman"/>
          <w:b/>
        </w:rPr>
        <w:t>.</w:t>
      </w:r>
      <w:bookmarkEnd w:id="26"/>
    </w:p>
    <w:p w:rsidR="00632C54" w:rsidRDefault="00632C54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8A3965" w:rsidRDefault="00F94E1C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таблицы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Получатель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F94E1C"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Соц. работник</w:t>
      </w:r>
      <w:r w:rsidRPr="00F94E1C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745FF" w:rsidRDefault="00D745FF" w:rsidP="00391E2B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Получатель – на кого вы делаете весь документ, а соц. работник – соответственно тот, кто обслуживает получателя.</w:t>
      </w:r>
    </w:p>
    <w:p w:rsidR="00D41ADF" w:rsidRDefault="00D41ADF" w:rsidP="000C51D3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809625"/>
            <wp:effectExtent l="0" t="0" r="9525" b="9525"/>
            <wp:docPr id="9" name="Рисунок 9" descr="D:\Загрузки\temp\План-отчет\ScreenShots\sc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eenShots\scr-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80" w:rsidRPr="00A46F0A" w:rsidRDefault="00F05AEA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46F0A">
        <w:rPr>
          <w:rFonts w:ascii="Times New Roman" w:hAnsi="Times New Roman" w:cs="Times New Roman"/>
          <w:b/>
          <w:sz w:val="24"/>
          <w:szCs w:val="24"/>
          <w:u w:val="single"/>
        </w:rPr>
        <w:t xml:space="preserve">Остальные настройки трогать не желательно, во избежание проблем с динамическими расчетами. </w:t>
      </w:r>
    </w:p>
    <w:p w:rsidR="00442777" w:rsidRPr="00883AD6" w:rsidRDefault="00883AD6" w:rsidP="00F05AEA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3AD6">
        <w:rPr>
          <w:rFonts w:ascii="Times New Roman" w:hAnsi="Times New Roman" w:cs="Times New Roman"/>
          <w:b/>
          <w:color w:val="FF0000"/>
          <w:sz w:val="24"/>
          <w:szCs w:val="24"/>
        </w:rPr>
        <w:t>По окончании работы с данными настройками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не забудьте нажать кнопку «Завершить редактирование».</w:t>
      </w:r>
    </w:p>
    <w:p w:rsidR="00883AD6" w:rsidRDefault="00D82F32" w:rsidP="00D82F32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1736912" cy="1476375"/>
            <wp:effectExtent l="0" t="0" r="0" b="0"/>
            <wp:docPr id="47" name="Рисунок 47" descr="D:\Загрузки\temp\План-отчет\scr\scr-3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temp\План-отчет\scr\scr-35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96" cy="148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1D3" w:rsidRDefault="000C51D3" w:rsidP="000C51D3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</w:p>
    <w:p w:rsidR="00F05AEA" w:rsidRDefault="00F05AEA" w:rsidP="00F05AEA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177A" w:rsidRDefault="00B1177A" w:rsidP="00B1177A">
      <w:pPr>
        <w:pStyle w:val="2"/>
        <w:jc w:val="center"/>
      </w:pPr>
      <w:bookmarkStart w:id="27" w:name="_Toc163719058"/>
      <w:r>
        <w:rPr>
          <w:rFonts w:ascii="Times New Roman" w:hAnsi="Times New Roman" w:cs="Times New Roman"/>
          <w:b/>
          <w:sz w:val="32"/>
          <w:szCs w:val="32"/>
        </w:rPr>
        <w:lastRenderedPageBreak/>
        <w:t>Настройки списка услуг.</w:t>
      </w:r>
      <w:bookmarkEnd w:id="27"/>
    </w:p>
    <w:p w:rsidR="000B45D5" w:rsidRDefault="000B45D5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«Настройка списка услуг» вы перейдёте на страницу настроек списка (набора) услуг для данного конкретного получателя.</w:t>
      </w:r>
    </w:p>
    <w:p w:rsidR="00B1177A" w:rsidRDefault="00915CB1" w:rsidP="00915C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D61147" wp14:editId="4D6196DA">
            <wp:extent cx="1905000" cy="1219200"/>
            <wp:effectExtent l="0" t="0" r="0" b="0"/>
            <wp:docPr id="28" name="Рисунок 28" descr="D:\Загрузки\temp\План-отчет\scr\scr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77A" w:rsidRDefault="00915CB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Выглядит она следующим образом</w:t>
      </w:r>
      <w:r w:rsidR="00036FC9">
        <w:rPr>
          <w:rFonts w:ascii="Times New Roman" w:hAnsi="Times New Roman" w:cs="Times New Roman"/>
          <w:sz w:val="24"/>
          <w:szCs w:val="24"/>
        </w:rPr>
        <w:t>:</w:t>
      </w:r>
    </w:p>
    <w:p w:rsidR="00915CB1" w:rsidRDefault="008A484B" w:rsidP="008A48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5925" cy="2770017"/>
            <wp:effectExtent l="0" t="0" r="0" b="0"/>
            <wp:docPr id="30" name="Рисунок 30" descr="D:\Загрузки\temp\План-отчет\ScreenShot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eenShots\Screenshot_2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447" cy="27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Обратите внимание на Отдельную вкладку панели управления.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618865"/>
            <wp:effectExtent l="0" t="0" r="0" b="0"/>
            <wp:docPr id="33" name="Рисунок 33" descr="D:\Загрузки\temp\План-отчет\scr\scr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97" cy="62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B1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выпадающий список «Выбор услуги» у вас будет выбор из всех услуг, которые были внесены на страницу настроек всех таблиц.</w:t>
      </w:r>
    </w:p>
    <w:p w:rsidR="003B396F" w:rsidRDefault="003B396F" w:rsidP="003B39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00575" cy="3581507"/>
            <wp:effectExtent l="0" t="0" r="0" b="0"/>
            <wp:docPr id="10" name="Рисунок 10" descr="D:\Загрузки\temp\План-отчет\scr\scr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65" cy="35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4B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нужную услугу, а з</w:t>
      </w:r>
      <w:r w:rsidR="007B48FA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</w:t>
      </w:r>
      <w:r w:rsidR="007B48F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 на кнопку «Добавить услугу». Выбранная слева услуга будет автоматически добавлена в таблицу ниже.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 можете выбрать одну из услуг и удалить с помощью кнопки «Удалить выделенную». Также, вы можете выделить несколько услуг и удалить их с помощью этой же кнопки на панели управления.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вам не нужны все услуги, то просто уберите их с помощью кнопки «Очистить список».</w:t>
      </w:r>
    </w:p>
    <w:p w:rsidR="003B396F" w:rsidRDefault="003B396F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 наоборот – добавьте все услуги разом с помощью кнопки «Добавить все».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Вам по прежнему доступны стандартные удаление выделенных строк по клику правой кнопкой мыши на выделенном диапазоне ячеек.</w:t>
      </w:r>
    </w:p>
    <w:p w:rsidR="00455461" w:rsidRDefault="00455461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Обратите внимание</w:t>
      </w:r>
      <w:r>
        <w:rPr>
          <w:rFonts w:ascii="Times New Roman" w:hAnsi="Times New Roman" w:cs="Times New Roman"/>
          <w:sz w:val="24"/>
          <w:szCs w:val="24"/>
        </w:rPr>
        <w:t xml:space="preserve">, что при добавлении выбранных услуг – автоматически удаляются дубликаты из таблицы ниже. Т.е. добавить дважды одну и ту же услугу или дважды все услуги сразу не получится. Стоит защита от </w:t>
      </w:r>
      <w:proofErr w:type="spellStart"/>
      <w:r w:rsidR="007B48FA">
        <w:rPr>
          <w:rFonts w:ascii="Times New Roman" w:hAnsi="Times New Roman" w:cs="Times New Roman"/>
          <w:sz w:val="24"/>
          <w:szCs w:val="24"/>
        </w:rPr>
        <w:t>задвоения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55461" w:rsidRDefault="00455461" w:rsidP="008A3FA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список отражает тот набор услуг который как раз и нуже</w:t>
      </w:r>
      <w:r w:rsidR="008A3FAC">
        <w:rPr>
          <w:rFonts w:ascii="Times New Roman" w:hAnsi="Times New Roman" w:cs="Times New Roman"/>
          <w:sz w:val="24"/>
          <w:szCs w:val="24"/>
        </w:rPr>
        <w:t>н в таблицах с месяцами.</w:t>
      </w:r>
    </w:p>
    <w:p w:rsidR="008A3FAC" w:rsidRPr="008A3FAC" w:rsidRDefault="008A3FAC" w:rsidP="008A3FAC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Рекомендации!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Очистите весь список услуг</w:t>
      </w:r>
      <w:r>
        <w:rPr>
          <w:rFonts w:ascii="Times New Roman" w:hAnsi="Times New Roman" w:cs="Times New Roman"/>
          <w:sz w:val="24"/>
          <w:szCs w:val="24"/>
        </w:rPr>
        <w:t xml:space="preserve"> кнопкой «Очистить список»</w:t>
      </w:r>
      <w:r w:rsidRPr="008A3FAC">
        <w:rPr>
          <w:rFonts w:ascii="Times New Roman" w:hAnsi="Times New Roman" w:cs="Times New Roman"/>
          <w:sz w:val="24"/>
          <w:szCs w:val="24"/>
        </w:rPr>
        <w:t xml:space="preserve">. Он очистить до 1 строки. 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Это сделано специально, чтобы не было сообщений об ошибках с пустой таблицей.</w:t>
      </w:r>
    </w:p>
    <w:p w:rsidR="008A3FAC" w:rsidRPr="008A3FAC" w:rsidRDefault="008A3FAC" w:rsidP="008A3F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A3FAC">
        <w:rPr>
          <w:rFonts w:ascii="Times New Roman" w:hAnsi="Times New Roman" w:cs="Times New Roman"/>
          <w:sz w:val="24"/>
          <w:szCs w:val="24"/>
        </w:rPr>
        <w:t>Затем добавьте все необходимые вам услуги по 1. После чего выделите первую строку под заголовком таблицы и просто удалите её кнопкой «Удалить выделенную».</w:t>
      </w:r>
    </w:p>
    <w:p w:rsidR="00953A7A" w:rsidRDefault="00953A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53A7A" w:rsidRDefault="00953A7A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Либо вы можете сделать тоже самое другим способом</w:t>
      </w:r>
      <w:r w:rsidR="003A34C7">
        <w:rPr>
          <w:rFonts w:ascii="Times New Roman" w:hAnsi="Times New Roman" w:cs="Times New Roman"/>
          <w:sz w:val="24"/>
          <w:szCs w:val="24"/>
        </w:rPr>
        <w:t>:</w:t>
      </w:r>
    </w:p>
    <w:p w:rsid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Добавьте все услуги разом кнопкой «Добавить все».</w:t>
      </w:r>
    </w:p>
    <w:p w:rsidR="00953A7A" w:rsidRPr="00953A7A" w:rsidRDefault="00953A7A" w:rsidP="00953A7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 выделите и удалите не нужные вам услуги группами или по одной.</w:t>
      </w:r>
    </w:p>
    <w:p w:rsidR="00953A7A" w:rsidRPr="00914906" w:rsidRDefault="00953A7A" w:rsidP="00B1177A">
      <w:pPr>
        <w:ind w:firstLine="426"/>
        <w:rPr>
          <w:rFonts w:ascii="Times New Roman" w:hAnsi="Times New Roman" w:cs="Times New Roman"/>
          <w:color w:val="FF0000"/>
          <w:sz w:val="24"/>
          <w:szCs w:val="24"/>
        </w:rPr>
      </w:pPr>
      <w:r w:rsidRPr="00914906">
        <w:rPr>
          <w:rFonts w:ascii="Times New Roman" w:hAnsi="Times New Roman" w:cs="Times New Roman"/>
          <w:color w:val="FF0000"/>
          <w:sz w:val="24"/>
          <w:szCs w:val="24"/>
        </w:rPr>
        <w:t>Не пытайтесь выделить услуги через одну или несколько строк! Попытка удалить не нужные услуги таким способом приведёт к ошибке и вам придётся перезапускать файл документа.</w:t>
      </w:r>
    </w:p>
    <w:p w:rsidR="00440730" w:rsidRPr="00440730" w:rsidRDefault="00440730" w:rsidP="00B1177A">
      <w:pPr>
        <w:ind w:firstLine="426"/>
        <w:rPr>
          <w:rFonts w:ascii="Times New Roman" w:hAnsi="Times New Roman" w:cs="Times New Roman"/>
          <w:color w:val="00823B"/>
          <w:sz w:val="24"/>
          <w:szCs w:val="24"/>
        </w:rPr>
      </w:pPr>
      <w:r w:rsidRPr="00440730">
        <w:rPr>
          <w:rFonts w:ascii="Times New Roman" w:hAnsi="Times New Roman" w:cs="Times New Roman"/>
          <w:color w:val="00823B"/>
          <w:sz w:val="24"/>
          <w:szCs w:val="24"/>
        </w:rPr>
        <w:t>Лучше выделять группами по несколько услуг для удаления. Выделили несколько штук подряд и удалили. Выделили несколько штук подряд и удалили.</w:t>
      </w:r>
    </w:p>
    <w:p w:rsidR="008A3FAC" w:rsidRPr="008A3FAC" w:rsidRDefault="008A3FAC" w:rsidP="00B1177A">
      <w:pPr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8A3FAC">
        <w:rPr>
          <w:rFonts w:ascii="Times New Roman" w:hAnsi="Times New Roman" w:cs="Times New Roman"/>
          <w:b/>
          <w:sz w:val="24"/>
          <w:szCs w:val="24"/>
        </w:rPr>
        <w:t>Завершение работы со списком услуг!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окончании работы с данным списком необходимо нажать кнопку «Применить список» на панели инструментов «Изменения».</w:t>
      </w:r>
    </w:p>
    <w:p w:rsidR="008A3FAC" w:rsidRPr="00844256" w:rsidRDefault="008A3FAC" w:rsidP="00B1177A">
      <w:pPr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Данный список автоматически </w:t>
      </w:r>
      <w:proofErr w:type="spellStart"/>
      <w:r w:rsidRPr="00844256">
        <w:rPr>
          <w:rFonts w:ascii="Times New Roman" w:hAnsi="Times New Roman" w:cs="Times New Roman"/>
          <w:sz w:val="24"/>
          <w:szCs w:val="24"/>
          <w:u w:val="single"/>
        </w:rPr>
        <w:t>раскопирует</w:t>
      </w:r>
      <w:proofErr w:type="spellEnd"/>
      <w:r w:rsidRPr="00844256">
        <w:rPr>
          <w:rFonts w:ascii="Times New Roman" w:hAnsi="Times New Roman" w:cs="Times New Roman"/>
          <w:sz w:val="24"/>
          <w:szCs w:val="24"/>
          <w:u w:val="single"/>
        </w:rPr>
        <w:t xml:space="preserve"> этот список услуг на все таблицы месяцев в нужном порядке и с нужными дополнительными столбцами.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вам больше не нужно в самих месяцах редактировать следующие столбцы: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Услуга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</w:t>
      </w:r>
    </w:p>
    <w:p w:rsid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</w:t>
      </w:r>
    </w:p>
    <w:p w:rsidR="008A3FAC" w:rsidRPr="008A3FAC" w:rsidRDefault="008A3FAC" w:rsidP="008A3FAC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№</w:t>
      </w:r>
    </w:p>
    <w:p w:rsidR="008A3FAC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всех месяцах на весь год данные строки и столбцы после нажатия кнопки «Применить список» будут введены автоматически из этого самого списка. Более того, все данные внутри каждой таблицы по дням месяцев также автоматически будут очищены, т.е. удалены.</w:t>
      </w:r>
    </w:p>
    <w:p w:rsidR="008A3FAC" w:rsidRPr="00B1177A" w:rsidRDefault="008A3FAC" w:rsidP="00B1177A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B1177A" w:rsidRDefault="00B117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8" w:name="_Toc163719059"/>
      <w:r w:rsidRPr="007714EC">
        <w:rPr>
          <w:rFonts w:ascii="Times New Roman" w:hAnsi="Times New Roman" w:cs="Times New Roman"/>
          <w:b/>
        </w:rPr>
        <w:lastRenderedPageBreak/>
        <w:t>Перемещение по страницам.</w:t>
      </w:r>
      <w:bookmarkEnd w:id="28"/>
    </w:p>
    <w:p w:rsidR="0093791F" w:rsidRPr="007714EC" w:rsidRDefault="0093791F" w:rsidP="000B45D5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3791F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перемещения по страницам используйте кнопки влево и вправо, а также многоточия слева и справа от самих страниц.</w:t>
      </w:r>
      <w:r w:rsidR="00753174">
        <w:rPr>
          <w:rFonts w:ascii="Times New Roman" w:hAnsi="Times New Roman" w:cs="Times New Roman"/>
          <w:sz w:val="24"/>
          <w:szCs w:val="24"/>
        </w:rPr>
        <w:t xml:space="preserve"> Также, не забывайте, что сами страницы тоже кликабельны.</w:t>
      </w:r>
    </w:p>
    <w:p w:rsidR="0093791F" w:rsidRDefault="00F17DEC" w:rsidP="002D37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43575" cy="230481"/>
            <wp:effectExtent l="0" t="0" r="0" b="0"/>
            <wp:docPr id="11" name="Рисунок 11" descr="D:\Загрузки\temp\План-отчет\ScreenShots\sc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eenShots\scr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86" cy="23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748" w:rsidRPr="007714EC" w:rsidRDefault="002D3748" w:rsidP="002D37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C1231D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29" w:name="_Toc163719060"/>
      <w:r w:rsidRPr="007714EC">
        <w:rPr>
          <w:rFonts w:ascii="Times New Roman" w:hAnsi="Times New Roman" w:cs="Times New Roman"/>
          <w:b/>
        </w:rPr>
        <w:lastRenderedPageBreak/>
        <w:t>План-отчёты.</w:t>
      </w:r>
      <w:bookmarkEnd w:id="29"/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0" w:name="_Toc163719061"/>
      <w:r w:rsidRPr="007714EC">
        <w:rPr>
          <w:rFonts w:ascii="Times New Roman" w:hAnsi="Times New Roman" w:cs="Times New Roman"/>
          <w:b/>
        </w:rPr>
        <w:t>Редактирование.</w:t>
      </w:r>
      <w:bookmarkEnd w:id="30"/>
    </w:p>
    <w:p w:rsidR="00DA1B86" w:rsidRDefault="00DA1B86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04070C" w:rsidRDefault="0004070C" w:rsidP="0004070C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завершения настроек переходите к заполнению месяцев. Перед вами должна открыться страница с 2 таблицами – таблица расчётов и таблица заполнения услуг.</w:t>
      </w:r>
    </w:p>
    <w:p w:rsidR="0004070C" w:rsidRDefault="0004070C" w:rsidP="000407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2891808"/>
            <wp:effectExtent l="0" t="0" r="0" b="3810"/>
            <wp:docPr id="12" name="Рисунок 12" descr="D:\Загрузки\temp\План-отчет\scr\scr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16" cy="28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C41" w:rsidRDefault="00DA1B86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4070C">
        <w:rPr>
          <w:rFonts w:ascii="Times New Roman" w:hAnsi="Times New Roman" w:cs="Times New Roman"/>
          <w:sz w:val="24"/>
          <w:szCs w:val="24"/>
        </w:rPr>
        <w:t>этих страницах</w:t>
      </w:r>
      <w:r>
        <w:rPr>
          <w:rFonts w:ascii="Times New Roman" w:hAnsi="Times New Roman" w:cs="Times New Roman"/>
          <w:sz w:val="24"/>
          <w:szCs w:val="24"/>
        </w:rPr>
        <w:t xml:space="preserve"> вы можете добавлять или удалять строки </w:t>
      </w:r>
      <w:r w:rsidR="00271D23">
        <w:rPr>
          <w:rFonts w:ascii="Times New Roman" w:hAnsi="Times New Roman" w:cs="Times New Roman"/>
          <w:sz w:val="24"/>
          <w:szCs w:val="24"/>
        </w:rPr>
        <w:t>в таблицах</w:t>
      </w:r>
      <w:r>
        <w:rPr>
          <w:rFonts w:ascii="Times New Roman" w:hAnsi="Times New Roman" w:cs="Times New Roman"/>
          <w:sz w:val="24"/>
          <w:szCs w:val="24"/>
        </w:rPr>
        <w:t xml:space="preserve"> с услугами по вашему усмотрению. </w:t>
      </w:r>
      <w:r w:rsidR="0004070C">
        <w:rPr>
          <w:rFonts w:ascii="Times New Roman" w:hAnsi="Times New Roman" w:cs="Times New Roman"/>
          <w:sz w:val="24"/>
          <w:szCs w:val="24"/>
        </w:rPr>
        <w:t>Заголовки (получатель, год, месяц и заголовки в таблицах) трогать не надо – там формулы автоматической вставки введённых вами данных со страницы настроек.</w:t>
      </w:r>
    </w:p>
    <w:p w:rsidR="00477185" w:rsidRDefault="00A92C3C" w:rsidP="009B5C41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приведённых таблицах п</w:t>
      </w:r>
      <w:r w:rsidR="00DA1B86">
        <w:rPr>
          <w:rFonts w:ascii="Times New Roman" w:hAnsi="Times New Roman" w:cs="Times New Roman"/>
          <w:sz w:val="24"/>
          <w:szCs w:val="24"/>
        </w:rPr>
        <w:t xml:space="preserve">оследние 2 столбца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услуг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 w:rsidR="00DA1B86">
        <w:rPr>
          <w:rFonts w:ascii="Times New Roman" w:hAnsi="Times New Roman" w:cs="Times New Roman"/>
          <w:sz w:val="24"/>
          <w:szCs w:val="24"/>
        </w:rPr>
        <w:t xml:space="preserve"> и 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«</w:t>
      </w:r>
      <w:r w:rsidR="00DA1B86">
        <w:rPr>
          <w:rFonts w:ascii="Times New Roman" w:hAnsi="Times New Roman" w:cs="Times New Roman"/>
          <w:b/>
          <w:sz w:val="24"/>
          <w:szCs w:val="24"/>
        </w:rPr>
        <w:t>Всего минут</w:t>
      </w:r>
      <w:r w:rsidR="00DA1B86" w:rsidRPr="00DA1B86"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- не трогать. Таблица с расчетами автоматическая и её нельзя изменять.</w:t>
      </w:r>
    </w:p>
    <w:p w:rsidR="00DA1B86" w:rsidRPr="009B5C41" w:rsidRDefault="009B5C41" w:rsidP="009B5C41">
      <w:pPr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важно, чтобы периодичность отличалась от нуля и была написана на каждой строке. Номера посещений тоже обязательно указывать на каждой строке – друг за другом – 1,2,3. </w:t>
      </w:r>
      <w:r>
        <w:rPr>
          <w:rFonts w:ascii="Times New Roman" w:hAnsi="Times New Roman" w:cs="Times New Roman"/>
          <w:b/>
          <w:sz w:val="24"/>
          <w:szCs w:val="24"/>
        </w:rPr>
        <w:t>Никаких 1,2 или 1,3 – именно</w:t>
      </w:r>
      <w:r w:rsidR="00271D23">
        <w:rPr>
          <w:rFonts w:ascii="Times New Roman" w:hAnsi="Times New Roman" w:cs="Times New Roman"/>
          <w:b/>
          <w:sz w:val="24"/>
          <w:szCs w:val="24"/>
        </w:rPr>
        <w:t xml:space="preserve"> все 3 посещения – </w:t>
      </w:r>
      <w:r>
        <w:rPr>
          <w:rFonts w:ascii="Times New Roman" w:hAnsi="Times New Roman" w:cs="Times New Roman"/>
          <w:b/>
          <w:sz w:val="24"/>
          <w:szCs w:val="24"/>
        </w:rPr>
        <w:t>1,2,3, даже если</w:t>
      </w:r>
      <w:r w:rsidR="00D864E3">
        <w:rPr>
          <w:rFonts w:ascii="Times New Roman" w:hAnsi="Times New Roman" w:cs="Times New Roman"/>
          <w:b/>
          <w:sz w:val="24"/>
          <w:szCs w:val="24"/>
        </w:rPr>
        <w:t xml:space="preserve"> одно из</w:t>
      </w:r>
      <w:r>
        <w:rPr>
          <w:rFonts w:ascii="Times New Roman" w:hAnsi="Times New Roman" w:cs="Times New Roman"/>
          <w:b/>
          <w:sz w:val="24"/>
          <w:szCs w:val="24"/>
        </w:rPr>
        <w:t xml:space="preserve"> посещени</w:t>
      </w:r>
      <w:r w:rsidR="00D864E3">
        <w:rPr>
          <w:rFonts w:ascii="Times New Roman" w:hAnsi="Times New Roman" w:cs="Times New Roman"/>
          <w:b/>
          <w:sz w:val="24"/>
          <w:szCs w:val="24"/>
        </w:rPr>
        <w:t>й</w:t>
      </w:r>
      <w:r>
        <w:rPr>
          <w:rFonts w:ascii="Times New Roman" w:hAnsi="Times New Roman" w:cs="Times New Roman"/>
          <w:b/>
          <w:sz w:val="24"/>
          <w:szCs w:val="24"/>
        </w:rPr>
        <w:t xml:space="preserve"> будет пустым!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Объём услуг во второй таблице заполнять не обязательно.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Периодичность необходимо заполнять в каждое первое посещение. Там должен быть выпадающий список.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 номеров посещений тоже должен быть выпадающий список (на всякий случай).</w:t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495425" cy="1190625"/>
            <wp:effectExtent l="0" t="0" r="9525" b="9525"/>
            <wp:docPr id="20" name="Рисунок 20" descr="D:\Загрузки\temp\План-отчет\scr\sc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371600" cy="771525"/>
            <wp:effectExtent l="0" t="0" r="0" b="9525"/>
            <wp:docPr id="21" name="Рисунок 21" descr="D:\Загрузки\temp\План-отчет\scr\sc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24B" w:rsidRDefault="0079424B" w:rsidP="00906D48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добавления новых строк, чтобы такие выпадающие списки появились, необходимо просто вписать всё что угодно в следующую строку за последней в таблице</w:t>
      </w:r>
      <w:r w:rsidR="007E260F">
        <w:rPr>
          <w:rFonts w:ascii="Times New Roman" w:hAnsi="Times New Roman" w:cs="Times New Roman"/>
          <w:sz w:val="24"/>
          <w:szCs w:val="24"/>
        </w:rPr>
        <w:t xml:space="preserve"> и нажать </w:t>
      </w:r>
      <w:r w:rsidR="007E260F">
        <w:rPr>
          <w:rFonts w:ascii="Times New Roman" w:hAnsi="Times New Roman" w:cs="Times New Roman"/>
          <w:sz w:val="24"/>
          <w:szCs w:val="24"/>
        </w:rPr>
        <w:lastRenderedPageBreak/>
        <w:t>клавишу «</w:t>
      </w:r>
      <w:r w:rsidR="007E260F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="007E260F">
        <w:rPr>
          <w:rFonts w:ascii="Times New Roman" w:hAnsi="Times New Roman" w:cs="Times New Roman"/>
          <w:sz w:val="24"/>
          <w:szCs w:val="24"/>
        </w:rPr>
        <w:t>»</w:t>
      </w:r>
      <w:r w:rsidR="007E260F" w:rsidRPr="007E260F">
        <w:rPr>
          <w:rFonts w:ascii="Times New Roman" w:hAnsi="Times New Roman" w:cs="Times New Roman"/>
          <w:sz w:val="24"/>
          <w:szCs w:val="24"/>
        </w:rPr>
        <w:t xml:space="preserve"> </w:t>
      </w:r>
      <w:r w:rsidR="007E260F">
        <w:rPr>
          <w:rFonts w:ascii="Times New Roman" w:hAnsi="Times New Roman" w:cs="Times New Roman"/>
          <w:sz w:val="24"/>
          <w:szCs w:val="24"/>
        </w:rPr>
        <w:t>на клавиатуре</w:t>
      </w:r>
      <w:r>
        <w:rPr>
          <w:rFonts w:ascii="Times New Roman" w:hAnsi="Times New Roman" w:cs="Times New Roman"/>
          <w:sz w:val="24"/>
          <w:szCs w:val="24"/>
        </w:rPr>
        <w:t>. Таблица автоматически растянется, после чего вы сможете стереть ваши данные и перейти к выпадающему списку.</w:t>
      </w:r>
      <w:r w:rsidR="0005525B">
        <w:rPr>
          <w:rFonts w:ascii="Times New Roman" w:hAnsi="Times New Roman" w:cs="Times New Roman"/>
          <w:sz w:val="24"/>
          <w:szCs w:val="24"/>
        </w:rPr>
        <w:t xml:space="preserve"> Не забудьте заполнить номера посещений – 1, 2 и 3. А также указать объем отличный от нуля.</w:t>
      </w:r>
      <w:r w:rsidR="007E260F">
        <w:rPr>
          <w:rFonts w:ascii="Times New Roman" w:hAnsi="Times New Roman" w:cs="Times New Roman"/>
          <w:sz w:val="24"/>
          <w:szCs w:val="24"/>
        </w:rPr>
        <w:t xml:space="preserve"> Здесь нули внесены только для примера.</w:t>
      </w:r>
    </w:p>
    <w:p w:rsidR="0079424B" w:rsidRDefault="00D86A5A" w:rsidP="00D86A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9086" cy="1133475"/>
            <wp:effectExtent l="0" t="0" r="6350" b="0"/>
            <wp:docPr id="22" name="Рисунок 22" descr="D:\Загрузки\temp\План-отчет\scr\scr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27" cy="114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5575" cy="1146314"/>
            <wp:effectExtent l="0" t="0" r="0" b="0"/>
            <wp:docPr id="23" name="Рисунок 23" descr="D:\Загрузки\temp\План-отчет\scr\scr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2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18" cy="11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48" w:rsidRDefault="00313F8C" w:rsidP="00FE65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заполнять столбцы «Услуга», «Объем» и «Периодичность» не нужно. Они внесены автоматически на этапе 4.3. Теперь во всех месяцах данные столбцы будут автоматическими и одинаковыми. Более того –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столбцаъ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«Объем» и «Периодичность» теперь введены формулы, чтобы каждый раз не вводить эти данные заново.</w:t>
      </w:r>
    </w:p>
    <w:p w:rsidR="00477185" w:rsidRPr="00FE6579" w:rsidRDefault="00313F8C" w:rsidP="00FE6579">
      <w:pPr>
        <w:ind w:firstLine="426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E6579">
        <w:rPr>
          <w:rFonts w:ascii="Times New Roman" w:hAnsi="Times New Roman" w:cs="Times New Roman"/>
          <w:b/>
          <w:color w:val="FF0000"/>
          <w:sz w:val="24"/>
          <w:szCs w:val="24"/>
        </w:rPr>
        <w:t>Обратите внимание!</w:t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столбце с номерами посещений «№» обязательно должны быть все 3 посещения – 1,2,3. Не 1 и 2, не 2 и 3, не 1 и 3. Конкретно все 3 – 1,2 и 3</w:t>
      </w:r>
      <w:r w:rsidR="00FE6579">
        <w:rPr>
          <w:rFonts w:ascii="Times New Roman" w:hAnsi="Times New Roman" w:cs="Times New Roman"/>
          <w:sz w:val="24"/>
          <w:szCs w:val="24"/>
        </w:rPr>
        <w:t xml:space="preserve"> на каждую услугу</w:t>
      </w:r>
      <w:r>
        <w:rPr>
          <w:rFonts w:ascii="Times New Roman" w:hAnsi="Times New Roman" w:cs="Times New Roman"/>
          <w:sz w:val="24"/>
          <w:szCs w:val="24"/>
        </w:rPr>
        <w:t>. Обязательно для правильных расчётов</w:t>
      </w:r>
      <w:r w:rsidR="00FE6579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Даже если заполнено будет только одно из посещений.</w:t>
      </w:r>
    </w:p>
    <w:p w:rsidR="00FE6579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9E6006" wp14:editId="72D6A171">
            <wp:extent cx="523875" cy="847725"/>
            <wp:effectExtent l="0" t="0" r="9525" b="9525"/>
            <wp:docPr id="34" name="Рисунок 34" descr="D:\Загрузки\temp\План-отчет\scr\scr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3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8C" w:rsidRDefault="00313F8C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Проверяйте это</w:t>
      </w:r>
      <w:r w:rsidR="00FE6579">
        <w:rPr>
          <w:rFonts w:ascii="Times New Roman" w:hAnsi="Times New Roman" w:cs="Times New Roman"/>
          <w:sz w:val="24"/>
          <w:szCs w:val="24"/>
        </w:rPr>
        <w:t>т момент</w:t>
      </w:r>
      <w:r>
        <w:rPr>
          <w:rFonts w:ascii="Times New Roman" w:hAnsi="Times New Roman" w:cs="Times New Roman"/>
          <w:sz w:val="24"/>
          <w:szCs w:val="24"/>
        </w:rPr>
        <w:t>. Если где-то вдруг нарушилась формула – скорее всего по причине отсутствия правильно нумерации посещений.</w:t>
      </w:r>
    </w:p>
    <w:p w:rsidR="00FE6579" w:rsidRPr="007714EC" w:rsidRDefault="00FE6579" w:rsidP="00FE6579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9B5C41" w:rsidRDefault="009B5C41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1" w:name="_Toc163719062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31"/>
    </w:p>
    <w:p w:rsidR="0093791F" w:rsidRPr="007714EC" w:rsidRDefault="0093791F">
      <w:pPr>
        <w:rPr>
          <w:rFonts w:ascii="Times New Roman" w:hAnsi="Times New Roman" w:cs="Times New Roman"/>
          <w:sz w:val="24"/>
          <w:szCs w:val="24"/>
        </w:rPr>
      </w:pPr>
    </w:p>
    <w:p w:rsidR="00477185" w:rsidRDefault="00B22B4D" w:rsidP="00B22B4D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на печать</w:t>
      </w:r>
      <w:r w:rsidR="006813F7">
        <w:rPr>
          <w:rFonts w:ascii="Times New Roman" w:hAnsi="Times New Roman" w:cs="Times New Roman"/>
          <w:sz w:val="24"/>
          <w:szCs w:val="24"/>
        </w:rPr>
        <w:t xml:space="preserve"> каждой страницы отчёта за месяц</w:t>
      </w:r>
      <w:r>
        <w:rPr>
          <w:rFonts w:ascii="Times New Roman" w:hAnsi="Times New Roman" w:cs="Times New Roman"/>
          <w:sz w:val="24"/>
          <w:szCs w:val="24"/>
        </w:rPr>
        <w:t xml:space="preserve"> должен быть примерно следующим, как на изображении ниже.</w:t>
      </w:r>
    </w:p>
    <w:p w:rsidR="00B22B4D" w:rsidRPr="007714EC" w:rsidRDefault="00B22B4D" w:rsidP="00B22B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9725" cy="2905598"/>
            <wp:effectExtent l="0" t="0" r="0" b="9525"/>
            <wp:docPr id="13" name="Рисунок 13" descr="D:\Загрузки\temp\План-отчет\scr\scr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1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85" cy="29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1F" w:rsidRDefault="006813F7" w:rsidP="006813F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нет, то проверьте следующие настройки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="00EE04D5" w:rsidRPr="00EE04D5">
        <w:rPr>
          <w:rFonts w:ascii="Times New Roman" w:hAnsi="Times New Roman" w:cs="Times New Roman"/>
          <w:b/>
          <w:sz w:val="24"/>
          <w:szCs w:val="24"/>
        </w:rPr>
        <w:t>«Разметка страницы»</w:t>
      </w:r>
      <w:r w:rsidR="00EE04D5">
        <w:rPr>
          <w:rFonts w:ascii="Times New Roman" w:hAnsi="Times New Roman" w:cs="Times New Roman"/>
          <w:sz w:val="24"/>
          <w:szCs w:val="24"/>
        </w:rPr>
        <w:t>: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Узки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Ориентация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</w:rPr>
        <w:t>Альбомная;</w:t>
      </w:r>
    </w:p>
    <w:p w:rsidR="006813F7" w:rsidRPr="006813F7" w:rsidRDefault="006813F7" w:rsidP="006813F7">
      <w:pPr>
        <w:pStyle w:val="a7"/>
        <w:numPr>
          <w:ilvl w:val="0"/>
          <w:numId w:val="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Ширина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1 страница.</w:t>
      </w:r>
    </w:p>
    <w:p w:rsidR="00B22B4D" w:rsidRDefault="006813F7" w:rsidP="006813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10175" cy="1219200"/>
            <wp:effectExtent l="0" t="0" r="9525" b="0"/>
            <wp:docPr id="14" name="Рисунок 14" descr="D:\Загрузки\temp\План-отчет\scr\scr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1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B1" w:rsidRDefault="006F5C2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при печати посмотрите на пару листов – как они будут выглядеть после печати. </w:t>
      </w:r>
      <w:r w:rsidR="002848B1">
        <w:rPr>
          <w:rFonts w:ascii="Times New Roman" w:hAnsi="Times New Roman" w:cs="Times New Roman"/>
          <w:sz w:val="24"/>
          <w:szCs w:val="24"/>
        </w:rPr>
        <w:t xml:space="preserve">На каждой странице должны быть заголовки второй таблицы. </w:t>
      </w:r>
    </w:p>
    <w:p w:rsidR="002848B1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5065" cy="29114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temp\План-отчет\scr\scr-16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65" cy="29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F7" w:rsidRDefault="002848B1" w:rsidP="002848B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их нет – отмените печать и проверьте настройки в меню выше – </w:t>
      </w:r>
      <w:r w:rsidRPr="00EE04D5">
        <w:rPr>
          <w:rFonts w:ascii="Times New Roman" w:hAnsi="Times New Roman" w:cs="Times New Roman"/>
          <w:b/>
          <w:sz w:val="24"/>
          <w:szCs w:val="24"/>
        </w:rPr>
        <w:t>«Печатать заголовки»</w:t>
      </w:r>
      <w:r>
        <w:rPr>
          <w:rFonts w:ascii="Times New Roman" w:hAnsi="Times New Roman" w:cs="Times New Roman"/>
          <w:sz w:val="24"/>
          <w:szCs w:val="24"/>
        </w:rPr>
        <w:t>. У вас должны быть сквозные строки от заголовков второй таблицы.</w:t>
      </w:r>
    </w:p>
    <w:p w:rsidR="006813F7" w:rsidRDefault="002848B1" w:rsidP="00284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141232"/>
            <wp:effectExtent l="0" t="0" r="0" b="2540"/>
            <wp:docPr id="16" name="Рисунок 16" descr="D:\Загрузки\temp\План-отчет\scr\scr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temp\План-отчет\scr\scr-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31" cy="314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4D" w:rsidRPr="007714EC" w:rsidRDefault="00B22B4D" w:rsidP="002848B1">
      <w:pPr>
        <w:ind w:firstLine="426"/>
        <w:rPr>
          <w:rFonts w:ascii="Times New Roman" w:hAnsi="Times New Roman" w:cs="Times New Roman"/>
          <w:sz w:val="24"/>
          <w:szCs w:val="24"/>
        </w:rPr>
      </w:pPr>
    </w:p>
    <w:p w:rsidR="007714EC" w:rsidRDefault="007714EC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F22E0A" w:rsidRPr="007714EC" w:rsidRDefault="00C1231D" w:rsidP="0093791F">
      <w:pPr>
        <w:pStyle w:val="1"/>
        <w:ind w:firstLine="426"/>
        <w:jc w:val="center"/>
        <w:rPr>
          <w:rFonts w:ascii="Times New Roman" w:hAnsi="Times New Roman" w:cs="Times New Roman"/>
          <w:b/>
        </w:rPr>
      </w:pPr>
      <w:bookmarkStart w:id="32" w:name="_Toc163719063"/>
      <w:r w:rsidRPr="007714EC">
        <w:rPr>
          <w:rFonts w:ascii="Times New Roman" w:hAnsi="Times New Roman" w:cs="Times New Roman"/>
          <w:b/>
        </w:rPr>
        <w:lastRenderedPageBreak/>
        <w:t>Графики.</w:t>
      </w:r>
      <w:bookmarkEnd w:id="32"/>
    </w:p>
    <w:p w:rsidR="0085063C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3" w:name="_Toc163719064"/>
      <w:r w:rsidRPr="007714EC">
        <w:rPr>
          <w:rFonts w:ascii="Times New Roman" w:hAnsi="Times New Roman" w:cs="Times New Roman"/>
          <w:b/>
        </w:rPr>
        <w:t>Редактирование.</w:t>
      </w:r>
      <w:bookmarkEnd w:id="33"/>
    </w:p>
    <w:p w:rsidR="00477185" w:rsidRPr="007714EC" w:rsidRDefault="0047718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77185" w:rsidRDefault="00583A93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Страницы с графиками для каждого месяца отдельные, как и страницы с месяцами.</w:t>
      </w:r>
      <w:r w:rsidR="00EE04D5">
        <w:rPr>
          <w:rFonts w:ascii="Times New Roman" w:hAnsi="Times New Roman" w:cs="Times New Roman"/>
          <w:sz w:val="24"/>
          <w:szCs w:val="24"/>
        </w:rPr>
        <w:t xml:space="preserve"> В наименовании страниц с графиками добавлены 2 символа, чтобы их отличать, но не делать слишком длинными.</w:t>
      </w:r>
    </w:p>
    <w:p w:rsidR="00086AFB" w:rsidRPr="007714EC" w:rsidRDefault="00086AFB" w:rsidP="0008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53050" cy="2869853"/>
            <wp:effectExtent l="0" t="0" r="0" b="6985"/>
            <wp:docPr id="17" name="Рисунок 17" descr="D:\Загрузки\temp\План-отчет\scr\scr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temp\План-отчет\scr\scr-1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13" cy="28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Pr="007714EC" w:rsidRDefault="00086AFB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Редактировать их нельзя – они заполняются автоматически. Всё что вам нужно – вывести нужный сформированный график на печать.</w:t>
      </w:r>
      <w:r w:rsidR="006C3B0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3B0C" w:rsidRPr="007714EC" w:rsidRDefault="006C3B0C" w:rsidP="006C3B0C">
      <w:pPr>
        <w:rPr>
          <w:rFonts w:ascii="Times New Roman" w:hAnsi="Times New Roman" w:cs="Times New Roman"/>
          <w:sz w:val="24"/>
          <w:szCs w:val="24"/>
        </w:rPr>
      </w:pPr>
    </w:p>
    <w:p w:rsidR="00EE04D5" w:rsidRDefault="00EE04D5">
      <w:pPr>
        <w:rPr>
          <w:rFonts w:ascii="Times New Roman" w:eastAsiaTheme="majorEastAsia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</w:rPr>
        <w:br w:type="page"/>
      </w:r>
    </w:p>
    <w:p w:rsidR="00477185" w:rsidRPr="007714EC" w:rsidRDefault="00477185" w:rsidP="00477185">
      <w:pPr>
        <w:pStyle w:val="2"/>
        <w:jc w:val="center"/>
        <w:rPr>
          <w:rFonts w:ascii="Times New Roman" w:hAnsi="Times New Roman" w:cs="Times New Roman"/>
          <w:b/>
        </w:rPr>
      </w:pPr>
      <w:bookmarkStart w:id="34" w:name="_Toc163719065"/>
      <w:r w:rsidRPr="007714EC">
        <w:rPr>
          <w:rFonts w:ascii="Times New Roman" w:hAnsi="Times New Roman" w:cs="Times New Roman"/>
          <w:b/>
        </w:rPr>
        <w:lastRenderedPageBreak/>
        <w:t>Печать.</w:t>
      </w:r>
      <w:bookmarkEnd w:id="34"/>
    </w:p>
    <w:p w:rsidR="00A45279" w:rsidRDefault="00A45279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4A6F83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разметки страниц с графиками – практически идентичные</w:t>
      </w:r>
      <w:r w:rsidR="00EE04D5">
        <w:rPr>
          <w:rFonts w:ascii="Times New Roman" w:hAnsi="Times New Roman" w:cs="Times New Roman"/>
          <w:sz w:val="24"/>
          <w:szCs w:val="24"/>
        </w:rPr>
        <w:t xml:space="preserve"> настройкам страниц с месяцами</w:t>
      </w:r>
      <w:r>
        <w:rPr>
          <w:rFonts w:ascii="Times New Roman" w:hAnsi="Times New Roman" w:cs="Times New Roman"/>
          <w:sz w:val="24"/>
          <w:szCs w:val="24"/>
        </w:rPr>
        <w:t>, за исключением – сквозных строк в настройке «Печатать заголовки». Последних не должно быть на данных страницах.</w:t>
      </w:r>
    </w:p>
    <w:p w:rsidR="00477185" w:rsidRPr="007714EC" w:rsidRDefault="004A6F83" w:rsidP="004A6F8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AD300C" wp14:editId="63193BE3">
            <wp:extent cx="4040906" cy="4324350"/>
            <wp:effectExtent l="0" t="0" r="0" b="0"/>
            <wp:docPr id="18" name="Рисунок 18" descr="D:\Загрузки\temp\План-отчет\scr\scr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temp\План-отчет\scr\scr-2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58" cy="436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279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печати графиков у вас должен выводиться примерно следующий макет с данными.</w:t>
      </w:r>
    </w:p>
    <w:p w:rsidR="00A45279" w:rsidRPr="007714EC" w:rsidRDefault="00A45279" w:rsidP="00A45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ABD0D9" wp14:editId="43781483">
            <wp:extent cx="5381625" cy="2876535"/>
            <wp:effectExtent l="0" t="0" r="0" b="635"/>
            <wp:docPr id="19" name="Рисунок 19" descr="D:\Загрузки\temp\План-отчет\scr\scr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temp\План-отчет\scr\scr-2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75" cy="28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F83" w:rsidRDefault="00A45279" w:rsidP="00A4527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месяцах где 30 и меньше дней – таблиц будет всего 2, а с 31 днём – 3 таблицы.</w:t>
      </w:r>
    </w:p>
    <w:p w:rsidR="004A6F83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Таблицы сделаны с одинаковыми размерами. В некоторых из них дней меньше чем ячеек с закрашенными границами. Так сделано только для того, чтобы на печати отчёт выглядел более или менее презентабельно. Если, например, взять февраль или месяцы с 31 днём – и просто убрать лишние ячейки – выглядеть будет не очень хорошо.</w:t>
      </w:r>
    </w:p>
    <w:p w:rsidR="00402775" w:rsidRPr="007714EC" w:rsidRDefault="00402775" w:rsidP="00583A93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402775" w:rsidRPr="00771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12E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942AFA"/>
    <w:multiLevelType w:val="hybridMultilevel"/>
    <w:tmpl w:val="FA02E41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2BAA5046"/>
    <w:multiLevelType w:val="hybridMultilevel"/>
    <w:tmpl w:val="B13490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656EE"/>
    <w:multiLevelType w:val="multilevel"/>
    <w:tmpl w:val="AC4C7D7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EA5764C"/>
    <w:multiLevelType w:val="hybridMultilevel"/>
    <w:tmpl w:val="132CDC2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40757B88"/>
    <w:multiLevelType w:val="hybridMultilevel"/>
    <w:tmpl w:val="084EE4B4"/>
    <w:lvl w:ilvl="0" w:tplc="B99E661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423F23CC"/>
    <w:multiLevelType w:val="hybridMultilevel"/>
    <w:tmpl w:val="0D7A4E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484E1F4F"/>
    <w:multiLevelType w:val="hybridMultilevel"/>
    <w:tmpl w:val="812607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D410D1E"/>
    <w:multiLevelType w:val="multilevel"/>
    <w:tmpl w:val="2B444AD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none"/>
      <w:suff w:val="space"/>
      <w:lvlText w:val="%2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none"/>
      <w:suff w:val="space"/>
      <w:lvlText w:val="1.1.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D8531D4"/>
    <w:multiLevelType w:val="multilevel"/>
    <w:tmpl w:val="62A01F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32"/>
      </w:rPr>
    </w:lvl>
    <w:lvl w:ilvl="1">
      <w:start w:val="1"/>
      <w:numFmt w:val="decimal"/>
      <w:suff w:val="space"/>
      <w:lvlText w:val="%2.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suff w:val="space"/>
      <w:lvlText w:val="%3.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D0E27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DB024B4"/>
    <w:multiLevelType w:val="multilevel"/>
    <w:tmpl w:val="0F822A74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10"/>
  </w:num>
  <w:num w:numId="6">
    <w:abstractNumId w:val="11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4"/>
  </w:num>
  <w:num w:numId="11">
    <w:abstractNumId w:val="6"/>
  </w:num>
  <w:num w:numId="12">
    <w:abstractNumId w:val="5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14F"/>
    <w:rsid w:val="00036FC9"/>
    <w:rsid w:val="0004070C"/>
    <w:rsid w:val="000428AC"/>
    <w:rsid w:val="0005525B"/>
    <w:rsid w:val="00056914"/>
    <w:rsid w:val="0008153C"/>
    <w:rsid w:val="00086AFB"/>
    <w:rsid w:val="000B45D5"/>
    <w:rsid w:val="000C51D3"/>
    <w:rsid w:val="000D5BD4"/>
    <w:rsid w:val="000E24B7"/>
    <w:rsid w:val="000F244A"/>
    <w:rsid w:val="00101E6F"/>
    <w:rsid w:val="001117A6"/>
    <w:rsid w:val="001262FE"/>
    <w:rsid w:val="00150A02"/>
    <w:rsid w:val="00161451"/>
    <w:rsid w:val="001A0E5C"/>
    <w:rsid w:val="001E0917"/>
    <w:rsid w:val="00201DC3"/>
    <w:rsid w:val="00271D23"/>
    <w:rsid w:val="002848B1"/>
    <w:rsid w:val="002D2132"/>
    <w:rsid w:val="002D3748"/>
    <w:rsid w:val="002D3822"/>
    <w:rsid w:val="00313F8C"/>
    <w:rsid w:val="003250C6"/>
    <w:rsid w:val="003646C4"/>
    <w:rsid w:val="00391E2B"/>
    <w:rsid w:val="003A34C7"/>
    <w:rsid w:val="003B396F"/>
    <w:rsid w:val="003C749D"/>
    <w:rsid w:val="00402775"/>
    <w:rsid w:val="00421CD4"/>
    <w:rsid w:val="00440730"/>
    <w:rsid w:val="00442777"/>
    <w:rsid w:val="00455461"/>
    <w:rsid w:val="0047158D"/>
    <w:rsid w:val="00477185"/>
    <w:rsid w:val="00485837"/>
    <w:rsid w:val="0048798D"/>
    <w:rsid w:val="004A6F83"/>
    <w:rsid w:val="004B24FF"/>
    <w:rsid w:val="004B4306"/>
    <w:rsid w:val="004F39D9"/>
    <w:rsid w:val="005009FD"/>
    <w:rsid w:val="00512541"/>
    <w:rsid w:val="00531036"/>
    <w:rsid w:val="00551645"/>
    <w:rsid w:val="00576138"/>
    <w:rsid w:val="00576593"/>
    <w:rsid w:val="00583A93"/>
    <w:rsid w:val="005A21B5"/>
    <w:rsid w:val="00632C54"/>
    <w:rsid w:val="006813F7"/>
    <w:rsid w:val="006C3B0C"/>
    <w:rsid w:val="006E2073"/>
    <w:rsid w:val="006F5C21"/>
    <w:rsid w:val="0070176F"/>
    <w:rsid w:val="00736733"/>
    <w:rsid w:val="00753174"/>
    <w:rsid w:val="007714EC"/>
    <w:rsid w:val="0077604B"/>
    <w:rsid w:val="00782986"/>
    <w:rsid w:val="0079424B"/>
    <w:rsid w:val="007B30B7"/>
    <w:rsid w:val="007B48FA"/>
    <w:rsid w:val="007E260F"/>
    <w:rsid w:val="00844256"/>
    <w:rsid w:val="008455E5"/>
    <w:rsid w:val="0085063C"/>
    <w:rsid w:val="00883AD6"/>
    <w:rsid w:val="008A3965"/>
    <w:rsid w:val="008A3FAC"/>
    <w:rsid w:val="008A484B"/>
    <w:rsid w:val="008B11B3"/>
    <w:rsid w:val="008C6EF4"/>
    <w:rsid w:val="008D4BCB"/>
    <w:rsid w:val="008E1A81"/>
    <w:rsid w:val="008E4234"/>
    <w:rsid w:val="008E739F"/>
    <w:rsid w:val="008F09EA"/>
    <w:rsid w:val="008F3480"/>
    <w:rsid w:val="00901BAD"/>
    <w:rsid w:val="009023DE"/>
    <w:rsid w:val="00906D48"/>
    <w:rsid w:val="00914906"/>
    <w:rsid w:val="00915CB1"/>
    <w:rsid w:val="00931427"/>
    <w:rsid w:val="0093791F"/>
    <w:rsid w:val="00953A7A"/>
    <w:rsid w:val="0099556F"/>
    <w:rsid w:val="009A7D88"/>
    <w:rsid w:val="009B54BF"/>
    <w:rsid w:val="009B5C41"/>
    <w:rsid w:val="009E0FD6"/>
    <w:rsid w:val="00A026CE"/>
    <w:rsid w:val="00A45279"/>
    <w:rsid w:val="00A459AA"/>
    <w:rsid w:val="00A46F0A"/>
    <w:rsid w:val="00A60F0A"/>
    <w:rsid w:val="00A62178"/>
    <w:rsid w:val="00A7245C"/>
    <w:rsid w:val="00A92C3C"/>
    <w:rsid w:val="00AF6E05"/>
    <w:rsid w:val="00B1177A"/>
    <w:rsid w:val="00B22B4D"/>
    <w:rsid w:val="00B36626"/>
    <w:rsid w:val="00B46C82"/>
    <w:rsid w:val="00B56275"/>
    <w:rsid w:val="00B66CD0"/>
    <w:rsid w:val="00BC2441"/>
    <w:rsid w:val="00BD7470"/>
    <w:rsid w:val="00BF2543"/>
    <w:rsid w:val="00C0214F"/>
    <w:rsid w:val="00C04DB6"/>
    <w:rsid w:val="00C1231D"/>
    <w:rsid w:val="00C25D0D"/>
    <w:rsid w:val="00C768F3"/>
    <w:rsid w:val="00CA12F0"/>
    <w:rsid w:val="00CA4690"/>
    <w:rsid w:val="00CB1029"/>
    <w:rsid w:val="00CD33FF"/>
    <w:rsid w:val="00D41ADF"/>
    <w:rsid w:val="00D45E81"/>
    <w:rsid w:val="00D745FF"/>
    <w:rsid w:val="00D82F32"/>
    <w:rsid w:val="00D864E3"/>
    <w:rsid w:val="00D86A5A"/>
    <w:rsid w:val="00D8799A"/>
    <w:rsid w:val="00DA1B86"/>
    <w:rsid w:val="00DA671A"/>
    <w:rsid w:val="00DD34E0"/>
    <w:rsid w:val="00E27A16"/>
    <w:rsid w:val="00E31CF2"/>
    <w:rsid w:val="00E36AD9"/>
    <w:rsid w:val="00E41998"/>
    <w:rsid w:val="00E52A0C"/>
    <w:rsid w:val="00E570FE"/>
    <w:rsid w:val="00E736DA"/>
    <w:rsid w:val="00E749D5"/>
    <w:rsid w:val="00E94A73"/>
    <w:rsid w:val="00EB5D5C"/>
    <w:rsid w:val="00EE04D5"/>
    <w:rsid w:val="00F05AEA"/>
    <w:rsid w:val="00F17DEC"/>
    <w:rsid w:val="00F22E0A"/>
    <w:rsid w:val="00F94E1C"/>
    <w:rsid w:val="00FA6565"/>
    <w:rsid w:val="00FB760C"/>
    <w:rsid w:val="00FE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67CED1-6B8F-4922-A8FC-877CB6C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3FF"/>
  </w:style>
  <w:style w:type="paragraph" w:styleId="1">
    <w:name w:val="heading 1"/>
    <w:basedOn w:val="a"/>
    <w:next w:val="a"/>
    <w:link w:val="10"/>
    <w:uiPriority w:val="9"/>
    <w:qFormat/>
    <w:rsid w:val="00C04DB6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C04DB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C04DB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DB6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4DB6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4DB6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04D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C04DB6"/>
    <w:rPr>
      <w:rFonts w:ascii="Segoe UI" w:hAnsi="Segoe UI" w:cs="Segoe UI"/>
      <w:sz w:val="18"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C04DB6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4DB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4DB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04DB6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04DB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FA6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FECDA-6B93-4F72-A338-2FB152CE1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</Pages>
  <Words>2998</Words>
  <Characters>17094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utv2</dc:creator>
  <cp:keywords/>
  <dc:description/>
  <cp:lastModifiedBy>utv2</cp:lastModifiedBy>
  <cp:revision>142</cp:revision>
  <cp:lastPrinted>2024-04-11T06:10:00Z</cp:lastPrinted>
  <dcterms:created xsi:type="dcterms:W3CDTF">2023-11-02T08:46:00Z</dcterms:created>
  <dcterms:modified xsi:type="dcterms:W3CDTF">2024-04-11T06:10:00Z</dcterms:modified>
</cp:coreProperties>
</file>