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82BD8" w14:textId="77777777" w:rsidR="00754C09" w:rsidRDefault="008D6829" w:rsidP="00180AA7">
      <w:pPr>
        <w:pStyle w:val="BodyText"/>
        <w:spacing w:before="1"/>
        <w:rPr>
          <w:rFonts w:ascii="Times New Roman"/>
          <w:sz w:val="24"/>
        </w:rPr>
      </w:pPr>
      <w:r>
        <w:rPr>
          <w:noProof/>
        </w:rPr>
        <w:drawing>
          <wp:anchor distT="0" distB="0" distL="0" distR="0" simplePos="0" relativeHeight="15728640" behindDoc="0" locked="0" layoutInCell="1" allowOverlap="1" wp14:anchorId="50EDA170" wp14:editId="475724D9">
            <wp:simplePos x="0" y="0"/>
            <wp:positionH relativeFrom="page">
              <wp:posOffset>5472810</wp:posOffset>
            </wp:positionH>
            <wp:positionV relativeFrom="page">
              <wp:posOffset>127000</wp:posOffset>
            </wp:positionV>
            <wp:extent cx="1269847" cy="4470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9847" cy="447040"/>
                    </a:xfrm>
                    <a:prstGeom prst="rect">
                      <a:avLst/>
                    </a:prstGeom>
                  </pic:spPr>
                </pic:pic>
              </a:graphicData>
            </a:graphic>
          </wp:anchor>
        </w:drawing>
      </w:r>
    </w:p>
    <w:p w14:paraId="7766E265" w14:textId="77777777" w:rsidR="00754C09" w:rsidRDefault="008D6829" w:rsidP="00180AA7">
      <w:pPr>
        <w:pStyle w:val="BodyText"/>
        <w:ind w:left="100"/>
        <w:rPr>
          <w:rFonts w:ascii="Times New Roman"/>
          <w:sz w:val="10"/>
        </w:rPr>
      </w:pPr>
      <w:r>
        <w:rPr>
          <w:rFonts w:ascii="Times New Roman"/>
          <w:noProof/>
          <w:position w:val="-1"/>
          <w:sz w:val="10"/>
        </w:rPr>
        <w:drawing>
          <wp:inline distT="0" distB="0" distL="0" distR="0" wp14:anchorId="752D6688" wp14:editId="69C3571B">
            <wp:extent cx="5991148" cy="64007"/>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91148" cy="64007"/>
                    </a:xfrm>
                    <a:prstGeom prst="rect">
                      <a:avLst/>
                    </a:prstGeom>
                  </pic:spPr>
                </pic:pic>
              </a:graphicData>
            </a:graphic>
          </wp:inline>
        </w:drawing>
      </w:r>
    </w:p>
    <w:p w14:paraId="4108303B" w14:textId="77777777" w:rsidR="00754C09" w:rsidRDefault="00754C09" w:rsidP="00180AA7">
      <w:pPr>
        <w:pStyle w:val="BodyText"/>
        <w:spacing w:before="6"/>
        <w:rPr>
          <w:rFonts w:ascii="Times New Roman"/>
          <w:sz w:val="8"/>
        </w:rPr>
      </w:pPr>
    </w:p>
    <w:p w14:paraId="722F24DE" w14:textId="77777777" w:rsidR="00754C09" w:rsidRDefault="008D6829" w:rsidP="00180AA7">
      <w:pPr>
        <w:spacing w:before="96"/>
        <w:ind w:left="100"/>
        <w:rPr>
          <w:sz w:val="28"/>
        </w:rPr>
      </w:pPr>
      <w:r>
        <w:rPr>
          <w:color w:val="00AB44"/>
          <w:w w:val="95"/>
          <w:sz w:val="28"/>
        </w:rPr>
        <w:t>Project</w:t>
      </w:r>
      <w:r>
        <w:rPr>
          <w:color w:val="00AB44"/>
          <w:spacing w:val="8"/>
          <w:w w:val="95"/>
          <w:sz w:val="28"/>
        </w:rPr>
        <w:t xml:space="preserve"> </w:t>
      </w:r>
      <w:r>
        <w:rPr>
          <w:color w:val="00AB44"/>
          <w:w w:val="95"/>
          <w:sz w:val="28"/>
        </w:rPr>
        <w:t>Summary</w:t>
      </w:r>
    </w:p>
    <w:p w14:paraId="15A645E6" w14:textId="77777777" w:rsidR="00754C09" w:rsidRDefault="00754C09" w:rsidP="00180AA7">
      <w:pPr>
        <w:pStyle w:val="BodyText"/>
        <w:rPr>
          <w:sz w:val="20"/>
        </w:rPr>
      </w:pPr>
    </w:p>
    <w:p w14:paraId="26D435BD" w14:textId="77777777" w:rsidR="00754C09" w:rsidRDefault="00754C09" w:rsidP="00180AA7">
      <w:pPr>
        <w:pStyle w:val="BodyText"/>
        <w:rPr>
          <w:sz w:val="20"/>
        </w:rPr>
      </w:pPr>
    </w:p>
    <w:p w14:paraId="361E5B71" w14:textId="77777777" w:rsidR="00754C09" w:rsidRDefault="00754C09" w:rsidP="00180AA7">
      <w:pPr>
        <w:pStyle w:val="BodyText"/>
        <w:spacing w:before="6"/>
        <w:rPr>
          <w:sz w:val="24"/>
        </w:rPr>
      </w:pPr>
    </w:p>
    <w:tbl>
      <w:tblPr>
        <w:tblW w:w="98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0"/>
        <w:gridCol w:w="4920"/>
      </w:tblGrid>
      <w:tr w:rsidR="00754C09" w14:paraId="4FF9DE3C" w14:textId="77777777" w:rsidTr="007F3624">
        <w:trPr>
          <w:trHeight w:val="501"/>
        </w:trPr>
        <w:tc>
          <w:tcPr>
            <w:tcW w:w="4920" w:type="dxa"/>
          </w:tcPr>
          <w:p w14:paraId="45A6D857" w14:textId="77777777" w:rsidR="00754C09" w:rsidRDefault="008D6829" w:rsidP="00180AA7">
            <w:pPr>
              <w:pStyle w:val="TableParagraph"/>
              <w:spacing w:before="95"/>
              <w:ind w:left="100"/>
              <w:rPr>
                <w:sz w:val="20"/>
              </w:rPr>
            </w:pPr>
            <w:r>
              <w:rPr>
                <w:color w:val="353744"/>
                <w:w w:val="95"/>
                <w:sz w:val="20"/>
              </w:rPr>
              <w:t>Batch</w:t>
            </w:r>
            <w:r>
              <w:rPr>
                <w:color w:val="353744"/>
                <w:spacing w:val="1"/>
                <w:w w:val="95"/>
                <w:sz w:val="20"/>
              </w:rPr>
              <w:t xml:space="preserve"> </w:t>
            </w:r>
            <w:r>
              <w:rPr>
                <w:color w:val="353744"/>
                <w:w w:val="95"/>
                <w:sz w:val="20"/>
              </w:rPr>
              <w:t>details</w:t>
            </w:r>
          </w:p>
        </w:tc>
        <w:tc>
          <w:tcPr>
            <w:tcW w:w="4920" w:type="dxa"/>
          </w:tcPr>
          <w:p w14:paraId="2CC656BA" w14:textId="6C1E8108" w:rsidR="00754C09" w:rsidRDefault="008102AC" w:rsidP="00180AA7">
            <w:pPr>
              <w:pStyle w:val="TableParagraph"/>
              <w:rPr>
                <w:rFonts w:ascii="Times New Roman"/>
                <w:sz w:val="20"/>
              </w:rPr>
            </w:pPr>
            <w:r>
              <w:rPr>
                <w:rFonts w:ascii="Times New Roman"/>
                <w:sz w:val="20"/>
              </w:rPr>
              <w:t xml:space="preserve"> </w:t>
            </w:r>
            <w:r w:rsidRPr="008102AC">
              <w:rPr>
                <w:rFonts w:ascii="Times New Roman"/>
                <w:sz w:val="20"/>
              </w:rPr>
              <w:t>PGPDSE-FT GURGAON JAN24</w:t>
            </w:r>
          </w:p>
        </w:tc>
      </w:tr>
      <w:tr w:rsidR="00754C09" w14:paraId="32BAD486" w14:textId="77777777" w:rsidTr="007F3624">
        <w:trPr>
          <w:trHeight w:val="501"/>
        </w:trPr>
        <w:tc>
          <w:tcPr>
            <w:tcW w:w="4920" w:type="dxa"/>
          </w:tcPr>
          <w:p w14:paraId="3FCF7445" w14:textId="77777777" w:rsidR="00754C09" w:rsidRDefault="008D6829" w:rsidP="00180AA7">
            <w:pPr>
              <w:pStyle w:val="TableParagraph"/>
              <w:spacing w:before="95"/>
              <w:ind w:left="100"/>
              <w:rPr>
                <w:sz w:val="20"/>
              </w:rPr>
            </w:pPr>
            <w:r>
              <w:rPr>
                <w:color w:val="353744"/>
                <w:sz w:val="20"/>
              </w:rPr>
              <w:t>Team</w:t>
            </w:r>
            <w:r>
              <w:rPr>
                <w:color w:val="353744"/>
                <w:spacing w:val="-12"/>
                <w:sz w:val="20"/>
              </w:rPr>
              <w:t xml:space="preserve"> </w:t>
            </w:r>
            <w:r>
              <w:rPr>
                <w:color w:val="353744"/>
                <w:sz w:val="20"/>
              </w:rPr>
              <w:t>members</w:t>
            </w:r>
          </w:p>
        </w:tc>
        <w:tc>
          <w:tcPr>
            <w:tcW w:w="4920" w:type="dxa"/>
          </w:tcPr>
          <w:p w14:paraId="14AC580E" w14:textId="3083D514" w:rsidR="008102AC" w:rsidRDefault="008102AC" w:rsidP="00180AA7">
            <w:pPr>
              <w:pStyle w:val="TableParagraph"/>
              <w:rPr>
                <w:rFonts w:ascii="Times New Roman"/>
                <w:sz w:val="20"/>
              </w:rPr>
            </w:pPr>
            <w:r>
              <w:rPr>
                <w:rFonts w:ascii="Times New Roman"/>
                <w:sz w:val="20"/>
              </w:rPr>
              <w:t>Falguni, Divyansh Taneja, Manpreet Kour, Nandini</w:t>
            </w:r>
            <w:r w:rsidR="00E97732">
              <w:rPr>
                <w:rFonts w:ascii="Times New Roman"/>
                <w:sz w:val="20"/>
              </w:rPr>
              <w:t xml:space="preserve"> </w:t>
            </w:r>
            <w:r>
              <w:rPr>
                <w:rFonts w:ascii="Times New Roman"/>
                <w:sz w:val="20"/>
              </w:rPr>
              <w:t>Sharma, Jatin Sharma</w:t>
            </w:r>
          </w:p>
        </w:tc>
      </w:tr>
      <w:tr w:rsidR="00754C09" w14:paraId="3E924D9A" w14:textId="77777777" w:rsidTr="007F3624">
        <w:trPr>
          <w:trHeight w:val="503"/>
        </w:trPr>
        <w:tc>
          <w:tcPr>
            <w:tcW w:w="4920" w:type="dxa"/>
          </w:tcPr>
          <w:p w14:paraId="4477DE70" w14:textId="77777777" w:rsidR="00754C09" w:rsidRDefault="008D6829" w:rsidP="00180AA7">
            <w:pPr>
              <w:pStyle w:val="TableParagraph"/>
              <w:spacing w:before="95"/>
              <w:ind w:left="100"/>
              <w:rPr>
                <w:sz w:val="20"/>
              </w:rPr>
            </w:pPr>
            <w:r>
              <w:rPr>
                <w:color w:val="353744"/>
                <w:w w:val="95"/>
                <w:sz w:val="20"/>
              </w:rPr>
              <w:t>Domain of</w:t>
            </w:r>
            <w:r>
              <w:rPr>
                <w:color w:val="353744"/>
                <w:spacing w:val="2"/>
                <w:w w:val="95"/>
                <w:sz w:val="20"/>
              </w:rPr>
              <w:t xml:space="preserve"> </w:t>
            </w:r>
            <w:r>
              <w:rPr>
                <w:color w:val="353744"/>
                <w:w w:val="95"/>
                <w:sz w:val="20"/>
              </w:rPr>
              <w:t>Project</w:t>
            </w:r>
          </w:p>
        </w:tc>
        <w:tc>
          <w:tcPr>
            <w:tcW w:w="4920" w:type="dxa"/>
          </w:tcPr>
          <w:p w14:paraId="5B8B291F" w14:textId="77777777" w:rsidR="00754C09" w:rsidRPr="00E97732" w:rsidRDefault="00E97732" w:rsidP="00180AA7">
            <w:pPr>
              <w:pStyle w:val="TableParagraph"/>
              <w:rPr>
                <w:rFonts w:ascii="Times New Roman"/>
                <w:sz w:val="20"/>
              </w:rPr>
            </w:pPr>
            <w:r w:rsidRPr="00E97732">
              <w:rPr>
                <w:rFonts w:ascii="Times New Roman"/>
                <w:sz w:val="20"/>
              </w:rPr>
              <w:t>music data analytics and predictive modeling using</w:t>
            </w:r>
          </w:p>
          <w:p w14:paraId="459D4CA6" w14:textId="4B8B0D23" w:rsidR="00E97732" w:rsidRDefault="00E97732" w:rsidP="00180AA7">
            <w:pPr>
              <w:pStyle w:val="TableParagraph"/>
              <w:rPr>
                <w:rFonts w:ascii="Times New Roman"/>
                <w:sz w:val="20"/>
              </w:rPr>
            </w:pPr>
            <w:r w:rsidRPr="00E97732">
              <w:rPr>
                <w:rFonts w:ascii="Times New Roman"/>
                <w:sz w:val="20"/>
              </w:rPr>
              <w:t>machine learning</w:t>
            </w:r>
            <w:r>
              <w:rPr>
                <w:rFonts w:ascii="Times New Roman"/>
                <w:sz w:val="20"/>
              </w:rPr>
              <w:t>.</w:t>
            </w:r>
          </w:p>
        </w:tc>
      </w:tr>
      <w:tr w:rsidR="00754C09" w14:paraId="26D91B36" w14:textId="77777777" w:rsidTr="007F3624">
        <w:trPr>
          <w:trHeight w:val="501"/>
        </w:trPr>
        <w:tc>
          <w:tcPr>
            <w:tcW w:w="4920" w:type="dxa"/>
          </w:tcPr>
          <w:p w14:paraId="0DB7E9DC" w14:textId="77777777" w:rsidR="00754C09" w:rsidRDefault="008D6829" w:rsidP="00180AA7">
            <w:pPr>
              <w:pStyle w:val="TableParagraph"/>
              <w:spacing w:before="95"/>
              <w:ind w:left="100"/>
              <w:rPr>
                <w:sz w:val="20"/>
              </w:rPr>
            </w:pPr>
            <w:r>
              <w:rPr>
                <w:color w:val="353744"/>
                <w:w w:val="95"/>
                <w:sz w:val="20"/>
              </w:rPr>
              <w:t>Proposed</w:t>
            </w:r>
            <w:r>
              <w:rPr>
                <w:color w:val="353744"/>
                <w:spacing w:val="-5"/>
                <w:w w:val="95"/>
                <w:sz w:val="20"/>
              </w:rPr>
              <w:t xml:space="preserve"> </w:t>
            </w:r>
            <w:r>
              <w:rPr>
                <w:color w:val="353744"/>
                <w:w w:val="95"/>
                <w:sz w:val="20"/>
              </w:rPr>
              <w:t>project</w:t>
            </w:r>
            <w:r>
              <w:rPr>
                <w:color w:val="353744"/>
                <w:spacing w:val="-7"/>
                <w:w w:val="95"/>
                <w:sz w:val="20"/>
              </w:rPr>
              <w:t xml:space="preserve"> </w:t>
            </w:r>
            <w:r>
              <w:rPr>
                <w:color w:val="353744"/>
                <w:w w:val="95"/>
                <w:sz w:val="20"/>
              </w:rPr>
              <w:t>title</w:t>
            </w:r>
          </w:p>
        </w:tc>
        <w:tc>
          <w:tcPr>
            <w:tcW w:w="4920" w:type="dxa"/>
          </w:tcPr>
          <w:p w14:paraId="339B6FF7" w14:textId="77777777" w:rsidR="00754C09" w:rsidRDefault="007F3624" w:rsidP="00180AA7">
            <w:pPr>
              <w:pStyle w:val="TableParagraph"/>
              <w:rPr>
                <w:rFonts w:ascii="Times New Roman"/>
                <w:sz w:val="20"/>
              </w:rPr>
            </w:pPr>
            <w:r>
              <w:rPr>
                <w:rFonts w:ascii="Times New Roman"/>
                <w:sz w:val="20"/>
              </w:rPr>
              <w:t>Predicting Spotify Song Popularity Using Machine Learning</w:t>
            </w:r>
          </w:p>
          <w:p w14:paraId="63935963" w14:textId="6EE8AF55" w:rsidR="007F3624" w:rsidRDefault="007F3624" w:rsidP="00180AA7">
            <w:pPr>
              <w:pStyle w:val="TableParagraph"/>
              <w:rPr>
                <w:rFonts w:ascii="Times New Roman"/>
                <w:sz w:val="20"/>
              </w:rPr>
            </w:pPr>
          </w:p>
        </w:tc>
      </w:tr>
      <w:tr w:rsidR="00754C09" w14:paraId="1C16F041" w14:textId="77777777" w:rsidTr="007F3624">
        <w:trPr>
          <w:trHeight w:val="501"/>
        </w:trPr>
        <w:tc>
          <w:tcPr>
            <w:tcW w:w="4920" w:type="dxa"/>
          </w:tcPr>
          <w:p w14:paraId="71F59DD6" w14:textId="77777777" w:rsidR="00754C09" w:rsidRDefault="008D6829" w:rsidP="00180AA7">
            <w:pPr>
              <w:pStyle w:val="TableParagraph"/>
              <w:spacing w:before="95"/>
              <w:ind w:left="100"/>
              <w:rPr>
                <w:sz w:val="20"/>
              </w:rPr>
            </w:pPr>
            <w:r>
              <w:rPr>
                <w:color w:val="353744"/>
                <w:sz w:val="20"/>
              </w:rPr>
              <w:t>Group</w:t>
            </w:r>
            <w:r>
              <w:rPr>
                <w:color w:val="353744"/>
                <w:spacing w:val="-6"/>
                <w:sz w:val="20"/>
              </w:rPr>
              <w:t xml:space="preserve"> </w:t>
            </w:r>
            <w:r>
              <w:rPr>
                <w:color w:val="353744"/>
                <w:sz w:val="20"/>
              </w:rPr>
              <w:t>Number</w:t>
            </w:r>
          </w:p>
        </w:tc>
        <w:tc>
          <w:tcPr>
            <w:tcW w:w="4920" w:type="dxa"/>
          </w:tcPr>
          <w:p w14:paraId="76B515EC" w14:textId="262FDE2A" w:rsidR="00754C09" w:rsidRDefault="007F3624" w:rsidP="00180AA7">
            <w:pPr>
              <w:pStyle w:val="TableParagraph"/>
              <w:rPr>
                <w:rFonts w:ascii="Times New Roman"/>
                <w:sz w:val="20"/>
              </w:rPr>
            </w:pPr>
            <w:r>
              <w:rPr>
                <w:rFonts w:ascii="Times New Roman"/>
                <w:sz w:val="20"/>
              </w:rPr>
              <w:t xml:space="preserve"> 2</w:t>
            </w:r>
          </w:p>
        </w:tc>
      </w:tr>
      <w:tr w:rsidR="00754C09" w14:paraId="2174B870" w14:textId="77777777" w:rsidTr="007F3624">
        <w:trPr>
          <w:trHeight w:val="501"/>
        </w:trPr>
        <w:tc>
          <w:tcPr>
            <w:tcW w:w="4920" w:type="dxa"/>
          </w:tcPr>
          <w:p w14:paraId="370BA848" w14:textId="77777777" w:rsidR="00754C09" w:rsidRDefault="008D6829" w:rsidP="00180AA7">
            <w:pPr>
              <w:pStyle w:val="TableParagraph"/>
              <w:spacing w:before="95"/>
              <w:ind w:left="100"/>
              <w:rPr>
                <w:sz w:val="20"/>
              </w:rPr>
            </w:pPr>
            <w:r>
              <w:rPr>
                <w:color w:val="353744"/>
                <w:sz w:val="20"/>
              </w:rPr>
              <w:t>Team</w:t>
            </w:r>
            <w:r>
              <w:rPr>
                <w:color w:val="353744"/>
                <w:spacing w:val="-13"/>
                <w:sz w:val="20"/>
              </w:rPr>
              <w:t xml:space="preserve"> </w:t>
            </w:r>
            <w:r>
              <w:rPr>
                <w:color w:val="353744"/>
                <w:sz w:val="20"/>
              </w:rPr>
              <w:t>Leader</w:t>
            </w:r>
          </w:p>
        </w:tc>
        <w:tc>
          <w:tcPr>
            <w:tcW w:w="4920" w:type="dxa"/>
          </w:tcPr>
          <w:p w14:paraId="5543B49C" w14:textId="40BA9D74" w:rsidR="00754C09" w:rsidRDefault="007F3624" w:rsidP="00180AA7">
            <w:pPr>
              <w:pStyle w:val="TableParagraph"/>
              <w:rPr>
                <w:rFonts w:ascii="Times New Roman"/>
                <w:sz w:val="20"/>
              </w:rPr>
            </w:pPr>
            <w:r>
              <w:rPr>
                <w:rFonts w:ascii="Times New Roman"/>
                <w:sz w:val="20"/>
              </w:rPr>
              <w:t xml:space="preserve"> Falguni</w:t>
            </w:r>
          </w:p>
        </w:tc>
      </w:tr>
      <w:tr w:rsidR="00754C09" w14:paraId="58681251" w14:textId="77777777" w:rsidTr="007F3624">
        <w:trPr>
          <w:trHeight w:val="503"/>
        </w:trPr>
        <w:tc>
          <w:tcPr>
            <w:tcW w:w="4920" w:type="dxa"/>
          </w:tcPr>
          <w:p w14:paraId="15D46C85" w14:textId="77777777" w:rsidR="00754C09" w:rsidRDefault="008D6829" w:rsidP="00180AA7">
            <w:pPr>
              <w:pStyle w:val="TableParagraph"/>
              <w:spacing w:before="95"/>
              <w:ind w:left="100"/>
              <w:rPr>
                <w:sz w:val="20"/>
              </w:rPr>
            </w:pPr>
            <w:r>
              <w:rPr>
                <w:color w:val="353744"/>
                <w:sz w:val="20"/>
              </w:rPr>
              <w:t>Mentor</w:t>
            </w:r>
            <w:r>
              <w:rPr>
                <w:color w:val="353744"/>
                <w:spacing w:val="-7"/>
                <w:sz w:val="20"/>
              </w:rPr>
              <w:t xml:space="preserve"> </w:t>
            </w:r>
            <w:r>
              <w:rPr>
                <w:color w:val="353744"/>
                <w:sz w:val="20"/>
              </w:rPr>
              <w:t>Name</w:t>
            </w:r>
          </w:p>
        </w:tc>
        <w:tc>
          <w:tcPr>
            <w:tcW w:w="4920" w:type="dxa"/>
          </w:tcPr>
          <w:p w14:paraId="1153D6E7" w14:textId="3D55297F" w:rsidR="00754C09" w:rsidRDefault="007F3624" w:rsidP="00180AA7">
            <w:pPr>
              <w:pStyle w:val="TableParagraph"/>
              <w:rPr>
                <w:rFonts w:ascii="Times New Roman"/>
                <w:sz w:val="20"/>
              </w:rPr>
            </w:pPr>
            <w:r>
              <w:rPr>
                <w:rFonts w:ascii="Times New Roman"/>
                <w:sz w:val="20"/>
              </w:rPr>
              <w:t xml:space="preserve"> Siddhartha </w:t>
            </w:r>
            <w:proofErr w:type="spellStart"/>
            <w:r>
              <w:rPr>
                <w:rFonts w:ascii="Times New Roman"/>
                <w:sz w:val="20"/>
              </w:rPr>
              <w:t>Koshta</w:t>
            </w:r>
            <w:proofErr w:type="spellEnd"/>
          </w:p>
        </w:tc>
      </w:tr>
    </w:tbl>
    <w:p w14:paraId="2B938252" w14:textId="77777777" w:rsidR="00754C09" w:rsidRDefault="00754C09" w:rsidP="00180AA7">
      <w:pPr>
        <w:pStyle w:val="BodyText"/>
        <w:rPr>
          <w:sz w:val="20"/>
        </w:rPr>
      </w:pPr>
    </w:p>
    <w:p w14:paraId="54FB55E9" w14:textId="77777777" w:rsidR="00754C09" w:rsidRDefault="00754C09" w:rsidP="00180AA7">
      <w:pPr>
        <w:pStyle w:val="BodyText"/>
        <w:rPr>
          <w:sz w:val="20"/>
        </w:rPr>
      </w:pPr>
    </w:p>
    <w:p w14:paraId="491BA87B" w14:textId="77777777" w:rsidR="00754C09" w:rsidRDefault="00754C09" w:rsidP="00180AA7">
      <w:pPr>
        <w:pStyle w:val="BodyText"/>
        <w:spacing w:before="8"/>
        <w:rPr>
          <w:sz w:val="21"/>
        </w:rPr>
      </w:pPr>
    </w:p>
    <w:p w14:paraId="451B528C" w14:textId="4021EEF4" w:rsidR="00754C09" w:rsidRDefault="008D6829" w:rsidP="00180AA7">
      <w:pPr>
        <w:ind w:left="150"/>
        <w:rPr>
          <w:sz w:val="20"/>
        </w:rPr>
      </w:pPr>
      <w:r>
        <w:rPr>
          <w:color w:val="353744"/>
          <w:sz w:val="20"/>
        </w:rPr>
        <w:t>Date:</w:t>
      </w:r>
      <w:r w:rsidR="007F3624">
        <w:rPr>
          <w:color w:val="353744"/>
          <w:sz w:val="20"/>
        </w:rPr>
        <w:t>0</w:t>
      </w:r>
      <w:r w:rsidR="00323672">
        <w:rPr>
          <w:color w:val="353744"/>
          <w:sz w:val="20"/>
        </w:rPr>
        <w:t>9</w:t>
      </w:r>
      <w:r w:rsidR="007F3624">
        <w:rPr>
          <w:color w:val="353744"/>
          <w:sz w:val="20"/>
        </w:rPr>
        <w:t>/08/2024</w:t>
      </w:r>
    </w:p>
    <w:p w14:paraId="443A92DC" w14:textId="77777777" w:rsidR="00754C09" w:rsidRDefault="00754C09" w:rsidP="00180AA7">
      <w:pPr>
        <w:pStyle w:val="BodyText"/>
        <w:rPr>
          <w:sz w:val="24"/>
        </w:rPr>
      </w:pPr>
    </w:p>
    <w:p w14:paraId="1620DF23" w14:textId="77777777" w:rsidR="00754C09" w:rsidRDefault="00754C09" w:rsidP="00180AA7">
      <w:pPr>
        <w:pStyle w:val="BodyText"/>
        <w:rPr>
          <w:sz w:val="24"/>
        </w:rPr>
      </w:pPr>
    </w:p>
    <w:p w14:paraId="061CF3B2" w14:textId="77777777" w:rsidR="00754C09" w:rsidRDefault="00754C09" w:rsidP="00180AA7">
      <w:pPr>
        <w:pStyle w:val="BodyText"/>
        <w:spacing w:before="1"/>
        <w:rPr>
          <w:sz w:val="21"/>
        </w:rPr>
      </w:pPr>
    </w:p>
    <w:p w14:paraId="1FBDAD10" w14:textId="77777777" w:rsidR="00754C09" w:rsidRDefault="008D6829" w:rsidP="00180AA7">
      <w:pPr>
        <w:tabs>
          <w:tab w:val="left" w:pos="5978"/>
        </w:tabs>
        <w:ind w:left="100"/>
        <w:rPr>
          <w:sz w:val="20"/>
        </w:rPr>
      </w:pPr>
      <w:r>
        <w:rPr>
          <w:color w:val="353744"/>
          <w:w w:val="95"/>
          <w:sz w:val="20"/>
        </w:rPr>
        <w:t>Signature</w:t>
      </w:r>
      <w:r>
        <w:rPr>
          <w:color w:val="353744"/>
          <w:spacing w:val="3"/>
          <w:w w:val="95"/>
          <w:sz w:val="20"/>
        </w:rPr>
        <w:t xml:space="preserve"> </w:t>
      </w:r>
      <w:r>
        <w:rPr>
          <w:color w:val="353744"/>
          <w:w w:val="95"/>
          <w:sz w:val="20"/>
        </w:rPr>
        <w:t>of</w:t>
      </w:r>
      <w:r>
        <w:rPr>
          <w:color w:val="353744"/>
          <w:spacing w:val="5"/>
          <w:w w:val="95"/>
          <w:sz w:val="20"/>
        </w:rPr>
        <w:t xml:space="preserve"> </w:t>
      </w:r>
      <w:r>
        <w:rPr>
          <w:color w:val="353744"/>
          <w:w w:val="95"/>
          <w:sz w:val="20"/>
        </w:rPr>
        <w:t>the</w:t>
      </w:r>
      <w:r>
        <w:rPr>
          <w:color w:val="353744"/>
          <w:spacing w:val="7"/>
          <w:w w:val="95"/>
          <w:sz w:val="20"/>
        </w:rPr>
        <w:t xml:space="preserve"> </w:t>
      </w:r>
      <w:r>
        <w:rPr>
          <w:color w:val="353744"/>
          <w:w w:val="95"/>
          <w:sz w:val="20"/>
        </w:rPr>
        <w:t>Mentor</w:t>
      </w:r>
      <w:r>
        <w:rPr>
          <w:color w:val="353744"/>
          <w:w w:val="95"/>
          <w:sz w:val="20"/>
        </w:rPr>
        <w:tab/>
      </w:r>
      <w:r>
        <w:rPr>
          <w:color w:val="353744"/>
          <w:spacing w:val="-1"/>
          <w:sz w:val="20"/>
        </w:rPr>
        <w:t>Signature</w:t>
      </w:r>
      <w:r>
        <w:rPr>
          <w:color w:val="353744"/>
          <w:spacing w:val="-12"/>
          <w:sz w:val="20"/>
        </w:rPr>
        <w:t xml:space="preserve"> </w:t>
      </w:r>
      <w:r>
        <w:rPr>
          <w:color w:val="353744"/>
          <w:spacing w:val="-1"/>
          <w:sz w:val="20"/>
        </w:rPr>
        <w:t>of</w:t>
      </w:r>
      <w:r>
        <w:rPr>
          <w:color w:val="353744"/>
          <w:spacing w:val="-13"/>
          <w:sz w:val="20"/>
        </w:rPr>
        <w:t xml:space="preserve"> </w:t>
      </w:r>
      <w:r>
        <w:rPr>
          <w:color w:val="353744"/>
          <w:spacing w:val="-1"/>
          <w:sz w:val="20"/>
        </w:rPr>
        <w:t>the</w:t>
      </w:r>
      <w:r>
        <w:rPr>
          <w:color w:val="353744"/>
          <w:spacing w:val="-11"/>
          <w:sz w:val="20"/>
        </w:rPr>
        <w:t xml:space="preserve"> </w:t>
      </w:r>
      <w:r>
        <w:rPr>
          <w:color w:val="353744"/>
          <w:spacing w:val="-1"/>
          <w:sz w:val="20"/>
        </w:rPr>
        <w:t>Team</w:t>
      </w:r>
      <w:r>
        <w:rPr>
          <w:color w:val="353744"/>
          <w:spacing w:val="-12"/>
          <w:sz w:val="20"/>
        </w:rPr>
        <w:t xml:space="preserve"> </w:t>
      </w:r>
      <w:r>
        <w:rPr>
          <w:color w:val="353744"/>
          <w:spacing w:val="-1"/>
          <w:sz w:val="20"/>
        </w:rPr>
        <w:t>Leader</w:t>
      </w:r>
    </w:p>
    <w:p w14:paraId="1A2F52F6" w14:textId="77777777" w:rsidR="00754C09" w:rsidRDefault="00754C09" w:rsidP="00180AA7">
      <w:pPr>
        <w:rPr>
          <w:sz w:val="20"/>
        </w:rPr>
      </w:pPr>
    </w:p>
    <w:p w14:paraId="1E7273AE" w14:textId="77777777" w:rsidR="00F26C7A" w:rsidRDefault="00F26C7A" w:rsidP="00180AA7">
      <w:pPr>
        <w:rPr>
          <w:sz w:val="20"/>
        </w:rPr>
      </w:pPr>
    </w:p>
    <w:p w14:paraId="715DFCD3" w14:textId="77777777" w:rsidR="00F26C7A" w:rsidRDefault="00F26C7A" w:rsidP="00180AA7">
      <w:pPr>
        <w:rPr>
          <w:sz w:val="20"/>
        </w:rPr>
      </w:pPr>
    </w:p>
    <w:p w14:paraId="037467E5" w14:textId="77777777" w:rsidR="00F26C7A" w:rsidRDefault="00F26C7A" w:rsidP="00180AA7">
      <w:pPr>
        <w:rPr>
          <w:sz w:val="20"/>
        </w:rPr>
      </w:pPr>
    </w:p>
    <w:p w14:paraId="77174FB6" w14:textId="77777777" w:rsidR="00F26C7A" w:rsidRDefault="00F26C7A" w:rsidP="00180AA7">
      <w:pPr>
        <w:rPr>
          <w:sz w:val="20"/>
        </w:rPr>
      </w:pPr>
    </w:p>
    <w:p w14:paraId="17BF12FE" w14:textId="77777777" w:rsidR="00F26C7A" w:rsidRDefault="00F26C7A" w:rsidP="00180AA7">
      <w:pPr>
        <w:rPr>
          <w:sz w:val="20"/>
        </w:rPr>
      </w:pPr>
    </w:p>
    <w:p w14:paraId="4AA4F788" w14:textId="6FBDB86C" w:rsidR="00F26C7A" w:rsidRDefault="00F26C7A" w:rsidP="00180AA7">
      <w:pPr>
        <w:rPr>
          <w:sz w:val="20"/>
        </w:rPr>
        <w:sectPr w:rsidR="00F26C7A">
          <w:headerReference w:type="default" r:id="rId9"/>
          <w:footerReference w:type="default" r:id="rId10"/>
          <w:type w:val="continuous"/>
          <w:pgSz w:w="12240" w:h="15840"/>
          <w:pgMar w:top="960" w:right="1300" w:bottom="280" w:left="1340" w:header="702" w:footer="720" w:gutter="0"/>
          <w:pgNumType w:start="1"/>
          <w:cols w:space="720"/>
        </w:sectPr>
      </w:pPr>
    </w:p>
    <w:p w14:paraId="35B90981" w14:textId="77777777" w:rsidR="00754C09" w:rsidRDefault="00754C09" w:rsidP="00180AA7">
      <w:pPr>
        <w:pStyle w:val="BodyText"/>
        <w:spacing w:before="7"/>
        <w:rPr>
          <w:sz w:val="24"/>
        </w:rPr>
      </w:pPr>
    </w:p>
    <w:p w14:paraId="16AE5F53" w14:textId="77777777" w:rsidR="00754C09" w:rsidRDefault="008D6829" w:rsidP="00180AA7">
      <w:pPr>
        <w:pStyle w:val="BodyText"/>
        <w:ind w:left="100"/>
        <w:rPr>
          <w:sz w:val="6"/>
        </w:rPr>
      </w:pPr>
      <w:r>
        <w:rPr>
          <w:noProof/>
          <w:sz w:val="6"/>
        </w:rPr>
        <w:drawing>
          <wp:inline distT="0" distB="0" distL="0" distR="0" wp14:anchorId="05F18FA3" wp14:editId="1F20181D">
            <wp:extent cx="5943600" cy="381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5943600" cy="38100"/>
                    </a:xfrm>
                    <a:prstGeom prst="rect">
                      <a:avLst/>
                    </a:prstGeom>
                  </pic:spPr>
                </pic:pic>
              </a:graphicData>
            </a:graphic>
          </wp:inline>
        </w:drawing>
      </w:r>
    </w:p>
    <w:p w14:paraId="3A8BB53D" w14:textId="77777777" w:rsidR="00754C09" w:rsidRDefault="00754C09" w:rsidP="00180AA7">
      <w:pPr>
        <w:pStyle w:val="BodyText"/>
        <w:rPr>
          <w:sz w:val="20"/>
        </w:rPr>
      </w:pPr>
    </w:p>
    <w:p w14:paraId="1CB4C6F2" w14:textId="77777777" w:rsidR="00754C09" w:rsidRDefault="008D6829" w:rsidP="00180AA7">
      <w:pPr>
        <w:spacing w:before="249"/>
        <w:ind w:left="3517" w:right="3232"/>
        <w:jc w:val="center"/>
        <w:rPr>
          <w:sz w:val="36"/>
        </w:rPr>
      </w:pPr>
      <w:r>
        <w:rPr>
          <w:color w:val="353744"/>
          <w:spacing w:val="-1"/>
          <w:sz w:val="36"/>
        </w:rPr>
        <w:t>Table</w:t>
      </w:r>
      <w:r>
        <w:rPr>
          <w:color w:val="353744"/>
          <w:spacing w:val="-25"/>
          <w:sz w:val="36"/>
        </w:rPr>
        <w:t xml:space="preserve"> </w:t>
      </w:r>
      <w:r>
        <w:rPr>
          <w:color w:val="353744"/>
          <w:spacing w:val="-1"/>
          <w:sz w:val="36"/>
        </w:rPr>
        <w:t>of</w:t>
      </w:r>
      <w:r>
        <w:rPr>
          <w:color w:val="353744"/>
          <w:spacing w:val="-23"/>
          <w:sz w:val="36"/>
        </w:rPr>
        <w:t xml:space="preserve"> </w:t>
      </w:r>
      <w:r>
        <w:rPr>
          <w:color w:val="353744"/>
          <w:spacing w:val="-1"/>
          <w:sz w:val="36"/>
        </w:rPr>
        <w:t>Contents</w:t>
      </w:r>
    </w:p>
    <w:p w14:paraId="5E40E6F6" w14:textId="77777777" w:rsidR="00754C09" w:rsidRDefault="00754C09" w:rsidP="00180AA7">
      <w:pPr>
        <w:pStyle w:val="BodyText"/>
        <w:rPr>
          <w:sz w:val="20"/>
        </w:rPr>
      </w:pPr>
    </w:p>
    <w:p w14:paraId="7AE95C48" w14:textId="77777777" w:rsidR="00754C09" w:rsidRDefault="00754C09" w:rsidP="00180AA7">
      <w:pPr>
        <w:pStyle w:val="BodyText"/>
        <w:rPr>
          <w:sz w:val="20"/>
        </w:rPr>
      </w:pPr>
    </w:p>
    <w:p w14:paraId="65862C17" w14:textId="77777777" w:rsidR="00754C09" w:rsidRDefault="00754C09" w:rsidP="00180AA7">
      <w:pPr>
        <w:pStyle w:val="BodyText"/>
        <w:spacing w:before="1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754C09" w14:paraId="16CB12BD" w14:textId="77777777">
        <w:trPr>
          <w:trHeight w:val="469"/>
        </w:trPr>
        <w:tc>
          <w:tcPr>
            <w:tcW w:w="3121" w:type="dxa"/>
          </w:tcPr>
          <w:p w14:paraId="67566AF6" w14:textId="77777777" w:rsidR="00754C09" w:rsidRDefault="008D6829" w:rsidP="00180AA7">
            <w:pPr>
              <w:pStyle w:val="TableParagraph"/>
              <w:spacing w:before="98"/>
              <w:ind w:left="100"/>
            </w:pPr>
            <w:r>
              <w:rPr>
                <w:color w:val="353744"/>
                <w:w w:val="110"/>
              </w:rPr>
              <w:t>Sl</w:t>
            </w:r>
            <w:r>
              <w:rPr>
                <w:color w:val="353744"/>
                <w:spacing w:val="-17"/>
                <w:w w:val="110"/>
              </w:rPr>
              <w:t xml:space="preserve"> </w:t>
            </w:r>
            <w:r>
              <w:rPr>
                <w:color w:val="353744"/>
                <w:w w:val="110"/>
              </w:rPr>
              <w:t>NO</w:t>
            </w:r>
          </w:p>
        </w:tc>
        <w:tc>
          <w:tcPr>
            <w:tcW w:w="3121" w:type="dxa"/>
          </w:tcPr>
          <w:p w14:paraId="79523BD3" w14:textId="77777777" w:rsidR="00754C09" w:rsidRDefault="008D6829" w:rsidP="00180AA7">
            <w:pPr>
              <w:pStyle w:val="TableParagraph"/>
              <w:spacing w:before="98"/>
              <w:ind w:left="99"/>
            </w:pPr>
            <w:r>
              <w:rPr>
                <w:color w:val="353744"/>
              </w:rPr>
              <w:t>Topic</w:t>
            </w:r>
          </w:p>
        </w:tc>
        <w:tc>
          <w:tcPr>
            <w:tcW w:w="3121" w:type="dxa"/>
          </w:tcPr>
          <w:p w14:paraId="62CE1366" w14:textId="77777777" w:rsidR="00754C09" w:rsidRDefault="008D6829" w:rsidP="00180AA7">
            <w:pPr>
              <w:pStyle w:val="TableParagraph"/>
              <w:spacing w:before="98"/>
              <w:ind w:left="99"/>
            </w:pPr>
            <w:r>
              <w:rPr>
                <w:color w:val="353744"/>
                <w:w w:val="105"/>
              </w:rPr>
              <w:t>Page</w:t>
            </w:r>
            <w:r>
              <w:rPr>
                <w:color w:val="353744"/>
                <w:spacing w:val="-7"/>
                <w:w w:val="105"/>
              </w:rPr>
              <w:t xml:space="preserve"> </w:t>
            </w:r>
            <w:r>
              <w:rPr>
                <w:color w:val="353744"/>
                <w:w w:val="105"/>
              </w:rPr>
              <w:t>No</w:t>
            </w:r>
          </w:p>
        </w:tc>
      </w:tr>
      <w:tr w:rsidR="00754C09" w14:paraId="2255CB33" w14:textId="77777777">
        <w:trPr>
          <w:trHeight w:val="467"/>
        </w:trPr>
        <w:tc>
          <w:tcPr>
            <w:tcW w:w="3121" w:type="dxa"/>
          </w:tcPr>
          <w:p w14:paraId="079A989B" w14:textId="77777777" w:rsidR="00754C09" w:rsidRDefault="008D6829" w:rsidP="00180AA7">
            <w:pPr>
              <w:pStyle w:val="TableParagraph"/>
              <w:spacing w:before="95"/>
              <w:ind w:left="100"/>
            </w:pPr>
            <w:r>
              <w:rPr>
                <w:color w:val="353744"/>
                <w:w w:val="64"/>
              </w:rPr>
              <w:t>1</w:t>
            </w:r>
          </w:p>
        </w:tc>
        <w:tc>
          <w:tcPr>
            <w:tcW w:w="3121" w:type="dxa"/>
          </w:tcPr>
          <w:p w14:paraId="50DD31C6" w14:textId="77777777" w:rsidR="00754C09" w:rsidRDefault="008D6829" w:rsidP="00180AA7">
            <w:pPr>
              <w:pStyle w:val="TableParagraph"/>
              <w:spacing w:before="95"/>
              <w:ind w:left="99"/>
            </w:pPr>
            <w:r>
              <w:rPr>
                <w:color w:val="353744"/>
              </w:rPr>
              <w:t>Overview</w:t>
            </w:r>
          </w:p>
        </w:tc>
        <w:tc>
          <w:tcPr>
            <w:tcW w:w="3121" w:type="dxa"/>
          </w:tcPr>
          <w:p w14:paraId="50CB4D00" w14:textId="4BFD520D" w:rsidR="00754C09" w:rsidRDefault="00F26C7A" w:rsidP="00180AA7">
            <w:pPr>
              <w:pStyle w:val="TableParagraph"/>
              <w:rPr>
                <w:rFonts w:ascii="Times New Roman"/>
              </w:rPr>
            </w:pPr>
            <w:r>
              <w:rPr>
                <w:rFonts w:ascii="Times New Roman"/>
              </w:rPr>
              <w:t xml:space="preserve"> 3</w:t>
            </w:r>
          </w:p>
        </w:tc>
      </w:tr>
      <w:tr w:rsidR="00754C09" w14:paraId="7A842196" w14:textId="77777777">
        <w:trPr>
          <w:trHeight w:val="467"/>
        </w:trPr>
        <w:tc>
          <w:tcPr>
            <w:tcW w:w="3121" w:type="dxa"/>
          </w:tcPr>
          <w:p w14:paraId="506120F8" w14:textId="77777777" w:rsidR="00754C09" w:rsidRDefault="008D6829" w:rsidP="00180AA7">
            <w:pPr>
              <w:pStyle w:val="TableParagraph"/>
              <w:spacing w:before="95"/>
              <w:ind w:left="100"/>
            </w:pPr>
            <w:r>
              <w:rPr>
                <w:color w:val="353744"/>
                <w:w w:val="112"/>
              </w:rPr>
              <w:t>2</w:t>
            </w:r>
          </w:p>
        </w:tc>
        <w:tc>
          <w:tcPr>
            <w:tcW w:w="3121" w:type="dxa"/>
          </w:tcPr>
          <w:p w14:paraId="393AA1D6" w14:textId="77777777" w:rsidR="00754C09" w:rsidRDefault="008D6829" w:rsidP="00180AA7">
            <w:pPr>
              <w:pStyle w:val="TableParagraph"/>
              <w:spacing w:before="95"/>
              <w:ind w:left="99"/>
            </w:pPr>
            <w:r>
              <w:rPr>
                <w:color w:val="353744"/>
              </w:rPr>
              <w:t>Business</w:t>
            </w:r>
            <w:r>
              <w:rPr>
                <w:color w:val="353744"/>
                <w:spacing w:val="4"/>
              </w:rPr>
              <w:t xml:space="preserve"> </w:t>
            </w:r>
            <w:r>
              <w:rPr>
                <w:color w:val="353744"/>
              </w:rPr>
              <w:t>problem</w:t>
            </w:r>
            <w:r>
              <w:rPr>
                <w:color w:val="353744"/>
                <w:spacing w:val="4"/>
              </w:rPr>
              <w:t xml:space="preserve"> </w:t>
            </w:r>
            <w:r>
              <w:rPr>
                <w:color w:val="353744"/>
              </w:rPr>
              <w:t>goals</w:t>
            </w:r>
          </w:p>
        </w:tc>
        <w:tc>
          <w:tcPr>
            <w:tcW w:w="3121" w:type="dxa"/>
          </w:tcPr>
          <w:p w14:paraId="195F5D1F" w14:textId="2E33EE1B" w:rsidR="00754C09" w:rsidRDefault="00180AA7" w:rsidP="00180AA7">
            <w:pPr>
              <w:pStyle w:val="TableParagraph"/>
              <w:rPr>
                <w:rFonts w:ascii="Times New Roman"/>
              </w:rPr>
            </w:pPr>
            <w:r>
              <w:rPr>
                <w:rFonts w:ascii="Times New Roman"/>
              </w:rPr>
              <w:t xml:space="preserve"> </w:t>
            </w:r>
            <w:r w:rsidR="00FB1954">
              <w:rPr>
                <w:rFonts w:ascii="Times New Roman"/>
              </w:rPr>
              <w:t>3</w:t>
            </w:r>
          </w:p>
        </w:tc>
      </w:tr>
      <w:tr w:rsidR="00754C09" w14:paraId="10A53644" w14:textId="77777777">
        <w:trPr>
          <w:trHeight w:val="467"/>
        </w:trPr>
        <w:tc>
          <w:tcPr>
            <w:tcW w:w="3121" w:type="dxa"/>
          </w:tcPr>
          <w:p w14:paraId="3A096197" w14:textId="77777777" w:rsidR="00754C09" w:rsidRDefault="008D6829" w:rsidP="00180AA7">
            <w:pPr>
              <w:pStyle w:val="TableParagraph"/>
              <w:spacing w:before="98"/>
              <w:ind w:left="100"/>
            </w:pPr>
            <w:r>
              <w:rPr>
                <w:color w:val="353744"/>
                <w:w w:val="106"/>
              </w:rPr>
              <w:t>3</w:t>
            </w:r>
          </w:p>
        </w:tc>
        <w:tc>
          <w:tcPr>
            <w:tcW w:w="3121" w:type="dxa"/>
          </w:tcPr>
          <w:p w14:paraId="14F1BF7D" w14:textId="77777777" w:rsidR="00754C09" w:rsidRDefault="008D6829" w:rsidP="00180AA7">
            <w:pPr>
              <w:pStyle w:val="TableParagraph"/>
              <w:spacing w:before="98"/>
              <w:ind w:left="99"/>
            </w:pPr>
            <w:r>
              <w:rPr>
                <w:color w:val="353744"/>
                <w:spacing w:val="-1"/>
              </w:rPr>
              <w:t>Topic</w:t>
            </w:r>
            <w:r>
              <w:rPr>
                <w:color w:val="353744"/>
                <w:spacing w:val="-15"/>
              </w:rPr>
              <w:t xml:space="preserve"> </w:t>
            </w:r>
            <w:r>
              <w:rPr>
                <w:color w:val="353744"/>
                <w:spacing w:val="-1"/>
              </w:rPr>
              <w:t>survey</w:t>
            </w:r>
            <w:r>
              <w:rPr>
                <w:color w:val="353744"/>
                <w:spacing w:val="-15"/>
              </w:rPr>
              <w:t xml:space="preserve"> </w:t>
            </w:r>
            <w:r>
              <w:rPr>
                <w:color w:val="353744"/>
              </w:rPr>
              <w:t>in</w:t>
            </w:r>
            <w:r>
              <w:rPr>
                <w:color w:val="353744"/>
                <w:spacing w:val="-13"/>
              </w:rPr>
              <w:t xml:space="preserve"> </w:t>
            </w:r>
            <w:r>
              <w:rPr>
                <w:color w:val="353744"/>
              </w:rPr>
              <w:t>depth</w:t>
            </w:r>
          </w:p>
        </w:tc>
        <w:tc>
          <w:tcPr>
            <w:tcW w:w="3121" w:type="dxa"/>
          </w:tcPr>
          <w:p w14:paraId="194BEBE4" w14:textId="148955B1" w:rsidR="00754C09" w:rsidRDefault="00180AA7" w:rsidP="00180AA7">
            <w:pPr>
              <w:pStyle w:val="TableParagraph"/>
              <w:rPr>
                <w:rFonts w:ascii="Times New Roman"/>
              </w:rPr>
            </w:pPr>
            <w:r>
              <w:rPr>
                <w:rFonts w:ascii="Times New Roman"/>
              </w:rPr>
              <w:t xml:space="preserve"> 4</w:t>
            </w:r>
          </w:p>
        </w:tc>
      </w:tr>
      <w:tr w:rsidR="00754C09" w14:paraId="6496A8B1" w14:textId="77777777">
        <w:trPr>
          <w:trHeight w:val="736"/>
        </w:trPr>
        <w:tc>
          <w:tcPr>
            <w:tcW w:w="3121" w:type="dxa"/>
          </w:tcPr>
          <w:p w14:paraId="2D1F772A" w14:textId="77777777" w:rsidR="00754C09" w:rsidRDefault="008D6829" w:rsidP="00180AA7">
            <w:pPr>
              <w:pStyle w:val="TableParagraph"/>
              <w:spacing w:before="98"/>
              <w:ind w:left="100"/>
            </w:pPr>
            <w:r>
              <w:rPr>
                <w:color w:val="353744"/>
                <w:w w:val="106"/>
              </w:rPr>
              <w:t>4</w:t>
            </w:r>
          </w:p>
        </w:tc>
        <w:tc>
          <w:tcPr>
            <w:tcW w:w="3121" w:type="dxa"/>
          </w:tcPr>
          <w:p w14:paraId="2B2B6365" w14:textId="77777777" w:rsidR="00754C09" w:rsidRPr="000E7C54" w:rsidRDefault="008D6829" w:rsidP="00180AA7">
            <w:pPr>
              <w:pStyle w:val="TableParagraph"/>
              <w:spacing w:before="98"/>
              <w:ind w:left="99" w:right="367"/>
            </w:pPr>
            <w:r w:rsidRPr="000E7C54">
              <w:rPr>
                <w:color w:val="353744"/>
                <w:w w:val="95"/>
              </w:rPr>
              <w:t>Critical</w:t>
            </w:r>
            <w:r w:rsidRPr="000E7C54">
              <w:rPr>
                <w:color w:val="353744"/>
                <w:spacing w:val="10"/>
                <w:w w:val="95"/>
              </w:rPr>
              <w:t xml:space="preserve"> </w:t>
            </w:r>
            <w:r w:rsidRPr="000E7C54">
              <w:rPr>
                <w:color w:val="353744"/>
                <w:w w:val="95"/>
              </w:rPr>
              <w:t>assessment</w:t>
            </w:r>
            <w:r w:rsidRPr="000E7C54">
              <w:rPr>
                <w:color w:val="353744"/>
                <w:spacing w:val="10"/>
                <w:w w:val="95"/>
              </w:rPr>
              <w:t xml:space="preserve"> </w:t>
            </w:r>
            <w:r w:rsidRPr="000E7C54">
              <w:rPr>
                <w:color w:val="353744"/>
                <w:w w:val="95"/>
              </w:rPr>
              <w:t>of</w:t>
            </w:r>
            <w:r w:rsidRPr="000E7C54">
              <w:rPr>
                <w:color w:val="353744"/>
                <w:spacing w:val="12"/>
                <w:w w:val="95"/>
              </w:rPr>
              <w:t xml:space="preserve"> </w:t>
            </w:r>
            <w:r w:rsidRPr="000E7C54">
              <w:rPr>
                <w:color w:val="353744"/>
                <w:w w:val="95"/>
              </w:rPr>
              <w:t>topic</w:t>
            </w:r>
            <w:r w:rsidRPr="000E7C54">
              <w:rPr>
                <w:color w:val="353744"/>
                <w:spacing w:val="-60"/>
                <w:w w:val="95"/>
              </w:rPr>
              <w:t xml:space="preserve"> </w:t>
            </w:r>
            <w:r w:rsidRPr="000E7C54">
              <w:rPr>
                <w:color w:val="353744"/>
              </w:rPr>
              <w:t>survey</w:t>
            </w:r>
          </w:p>
        </w:tc>
        <w:tc>
          <w:tcPr>
            <w:tcW w:w="3121" w:type="dxa"/>
          </w:tcPr>
          <w:p w14:paraId="3A90EB10" w14:textId="661C6389" w:rsidR="00754C09" w:rsidRDefault="00180AA7" w:rsidP="00180AA7">
            <w:pPr>
              <w:pStyle w:val="TableParagraph"/>
              <w:rPr>
                <w:rFonts w:ascii="Times New Roman"/>
              </w:rPr>
            </w:pPr>
            <w:r>
              <w:rPr>
                <w:rFonts w:ascii="Times New Roman"/>
              </w:rPr>
              <w:t xml:space="preserve"> 5</w:t>
            </w:r>
          </w:p>
        </w:tc>
      </w:tr>
      <w:tr w:rsidR="00754C09" w14:paraId="21B1D87D" w14:textId="77777777">
        <w:trPr>
          <w:trHeight w:val="469"/>
        </w:trPr>
        <w:tc>
          <w:tcPr>
            <w:tcW w:w="3121" w:type="dxa"/>
          </w:tcPr>
          <w:p w14:paraId="02D26D04" w14:textId="77777777" w:rsidR="00754C09" w:rsidRDefault="008D6829" w:rsidP="00180AA7">
            <w:pPr>
              <w:pStyle w:val="TableParagraph"/>
              <w:spacing w:before="98"/>
              <w:ind w:left="100"/>
            </w:pPr>
            <w:r>
              <w:rPr>
                <w:color w:val="353744"/>
                <w:w w:val="112"/>
              </w:rPr>
              <w:t>5</w:t>
            </w:r>
          </w:p>
        </w:tc>
        <w:tc>
          <w:tcPr>
            <w:tcW w:w="3121" w:type="dxa"/>
          </w:tcPr>
          <w:p w14:paraId="5DACD658" w14:textId="77777777" w:rsidR="00754C09" w:rsidRDefault="008D6829" w:rsidP="00180AA7">
            <w:pPr>
              <w:pStyle w:val="TableParagraph"/>
              <w:spacing w:before="98"/>
              <w:ind w:left="99"/>
            </w:pPr>
            <w:r>
              <w:rPr>
                <w:color w:val="353744"/>
              </w:rPr>
              <w:t>Methodology</w:t>
            </w:r>
            <w:r>
              <w:rPr>
                <w:color w:val="353744"/>
                <w:spacing w:val="-14"/>
              </w:rPr>
              <w:t xml:space="preserve"> </w:t>
            </w:r>
            <w:r>
              <w:rPr>
                <w:color w:val="353744"/>
              </w:rPr>
              <w:t>to</w:t>
            </w:r>
            <w:r>
              <w:rPr>
                <w:color w:val="353744"/>
                <w:spacing w:val="-12"/>
              </w:rPr>
              <w:t xml:space="preserve"> </w:t>
            </w:r>
            <w:r>
              <w:rPr>
                <w:color w:val="353744"/>
              </w:rPr>
              <w:t>be</w:t>
            </w:r>
            <w:r>
              <w:rPr>
                <w:color w:val="353744"/>
                <w:spacing w:val="-14"/>
              </w:rPr>
              <w:t xml:space="preserve"> </w:t>
            </w:r>
            <w:r>
              <w:rPr>
                <w:color w:val="353744"/>
              </w:rPr>
              <w:t>followed</w:t>
            </w:r>
          </w:p>
        </w:tc>
        <w:tc>
          <w:tcPr>
            <w:tcW w:w="3121" w:type="dxa"/>
          </w:tcPr>
          <w:p w14:paraId="4AA7C809" w14:textId="6CF09D77" w:rsidR="00754C09" w:rsidRDefault="00180AA7" w:rsidP="00180AA7">
            <w:pPr>
              <w:pStyle w:val="TableParagraph"/>
              <w:rPr>
                <w:rFonts w:ascii="Times New Roman"/>
              </w:rPr>
            </w:pPr>
            <w:r>
              <w:rPr>
                <w:rFonts w:ascii="Times New Roman"/>
              </w:rPr>
              <w:t xml:space="preserve"> 5</w:t>
            </w:r>
          </w:p>
        </w:tc>
      </w:tr>
      <w:tr w:rsidR="00754C09" w14:paraId="5B3302A4" w14:textId="77777777">
        <w:trPr>
          <w:trHeight w:val="467"/>
        </w:trPr>
        <w:tc>
          <w:tcPr>
            <w:tcW w:w="3121" w:type="dxa"/>
          </w:tcPr>
          <w:p w14:paraId="3ECAF75F" w14:textId="77777777" w:rsidR="00754C09" w:rsidRDefault="008D6829" w:rsidP="00180AA7">
            <w:pPr>
              <w:pStyle w:val="TableParagraph"/>
              <w:spacing w:before="95"/>
              <w:ind w:left="100"/>
            </w:pPr>
            <w:r>
              <w:rPr>
                <w:color w:val="353744"/>
                <w:w w:val="113"/>
              </w:rPr>
              <w:t>6</w:t>
            </w:r>
          </w:p>
        </w:tc>
        <w:tc>
          <w:tcPr>
            <w:tcW w:w="3121" w:type="dxa"/>
          </w:tcPr>
          <w:p w14:paraId="0B80C7B0" w14:textId="77777777" w:rsidR="00754C09" w:rsidRDefault="008D6829" w:rsidP="00180AA7">
            <w:pPr>
              <w:pStyle w:val="TableParagraph"/>
              <w:spacing w:before="95"/>
              <w:ind w:left="99"/>
            </w:pPr>
            <w:r>
              <w:rPr>
                <w:color w:val="353744"/>
              </w:rPr>
              <w:t>References</w:t>
            </w:r>
          </w:p>
        </w:tc>
        <w:tc>
          <w:tcPr>
            <w:tcW w:w="3121" w:type="dxa"/>
          </w:tcPr>
          <w:p w14:paraId="66796C0C" w14:textId="615DCB52" w:rsidR="00754C09" w:rsidRDefault="00180AA7" w:rsidP="00180AA7">
            <w:pPr>
              <w:pStyle w:val="TableParagraph"/>
              <w:rPr>
                <w:rFonts w:ascii="Times New Roman"/>
              </w:rPr>
            </w:pPr>
            <w:r>
              <w:rPr>
                <w:rFonts w:ascii="Times New Roman"/>
              </w:rPr>
              <w:t xml:space="preserve"> 1</w:t>
            </w:r>
            <w:r w:rsidR="000E7C54">
              <w:rPr>
                <w:rFonts w:ascii="Times New Roman"/>
              </w:rPr>
              <w:t>0</w:t>
            </w:r>
          </w:p>
        </w:tc>
      </w:tr>
    </w:tbl>
    <w:p w14:paraId="4EF93833" w14:textId="5C58EE69" w:rsidR="00754C09" w:rsidRDefault="00754C09" w:rsidP="00180AA7">
      <w:pPr>
        <w:rPr>
          <w:rFonts w:ascii="Times New Roman"/>
        </w:rPr>
        <w:sectPr w:rsidR="00754C09">
          <w:headerReference w:type="default" r:id="rId12"/>
          <w:pgSz w:w="12240" w:h="15840"/>
          <w:pgMar w:top="960" w:right="1300" w:bottom="280" w:left="1340" w:header="200" w:footer="0" w:gutter="0"/>
          <w:cols w:space="720"/>
        </w:sectPr>
      </w:pPr>
    </w:p>
    <w:p w14:paraId="49EDE893" w14:textId="77777777" w:rsidR="00754C09" w:rsidRDefault="00754C09" w:rsidP="00180AA7">
      <w:pPr>
        <w:pStyle w:val="BodyText"/>
        <w:spacing w:before="7"/>
        <w:rPr>
          <w:sz w:val="24"/>
        </w:rPr>
      </w:pPr>
    </w:p>
    <w:p w14:paraId="47002665" w14:textId="77777777" w:rsidR="00754C09" w:rsidRDefault="008D6829" w:rsidP="00180AA7">
      <w:pPr>
        <w:pStyle w:val="BodyText"/>
        <w:ind w:left="100"/>
        <w:rPr>
          <w:sz w:val="6"/>
        </w:rPr>
      </w:pPr>
      <w:r>
        <w:rPr>
          <w:noProof/>
          <w:sz w:val="6"/>
        </w:rPr>
        <w:drawing>
          <wp:inline distT="0" distB="0" distL="0" distR="0" wp14:anchorId="2D49D758" wp14:editId="04D71766">
            <wp:extent cx="5943600" cy="381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5943600" cy="38100"/>
                    </a:xfrm>
                    <a:prstGeom prst="rect">
                      <a:avLst/>
                    </a:prstGeom>
                  </pic:spPr>
                </pic:pic>
              </a:graphicData>
            </a:graphic>
          </wp:inline>
        </w:drawing>
      </w:r>
    </w:p>
    <w:p w14:paraId="6BCDC61B" w14:textId="77777777" w:rsidR="00754C09" w:rsidRPr="000E7C54" w:rsidRDefault="008D6829" w:rsidP="00180AA7">
      <w:pPr>
        <w:spacing w:before="71"/>
        <w:ind w:left="100"/>
        <w:jc w:val="both"/>
        <w:rPr>
          <w:color w:val="353744"/>
          <w:w w:val="95"/>
          <w:sz w:val="56"/>
          <w:szCs w:val="56"/>
        </w:rPr>
      </w:pPr>
      <w:r w:rsidRPr="000E7C54">
        <w:rPr>
          <w:color w:val="353744"/>
          <w:w w:val="95"/>
          <w:sz w:val="56"/>
          <w:szCs w:val="56"/>
        </w:rPr>
        <w:t>Project</w:t>
      </w:r>
      <w:r w:rsidRPr="000E7C54">
        <w:rPr>
          <w:color w:val="353744"/>
          <w:spacing w:val="-8"/>
          <w:w w:val="95"/>
          <w:sz w:val="56"/>
          <w:szCs w:val="56"/>
        </w:rPr>
        <w:t xml:space="preserve"> </w:t>
      </w:r>
      <w:r w:rsidRPr="000E7C54">
        <w:rPr>
          <w:color w:val="353744"/>
          <w:w w:val="95"/>
          <w:sz w:val="56"/>
          <w:szCs w:val="56"/>
        </w:rPr>
        <w:t>Details</w:t>
      </w:r>
    </w:p>
    <w:p w14:paraId="5035FCB5" w14:textId="77777777" w:rsidR="00CD2800" w:rsidRPr="00CD2800" w:rsidRDefault="00CD2800" w:rsidP="00180AA7">
      <w:pPr>
        <w:spacing w:before="71"/>
        <w:ind w:left="100"/>
        <w:jc w:val="both"/>
        <w:rPr>
          <w:sz w:val="48"/>
        </w:rPr>
      </w:pPr>
    </w:p>
    <w:p w14:paraId="422C922E" w14:textId="77777777" w:rsidR="00754C09" w:rsidRPr="000E7C54" w:rsidRDefault="008D6829" w:rsidP="00180AA7">
      <w:pPr>
        <w:pStyle w:val="Heading1"/>
        <w:spacing w:before="1"/>
        <w:jc w:val="both"/>
        <w:rPr>
          <w:b/>
          <w:bCs/>
          <w:sz w:val="36"/>
          <w:szCs w:val="36"/>
          <w:u w:val="single"/>
        </w:rPr>
      </w:pPr>
      <w:r w:rsidRPr="000E7C54">
        <w:rPr>
          <w:b/>
          <w:bCs/>
          <w:color w:val="353744"/>
          <w:sz w:val="36"/>
          <w:szCs w:val="36"/>
          <w:u w:val="single"/>
        </w:rPr>
        <w:t>OVERVIEW</w:t>
      </w:r>
      <w:r w:rsidRPr="000E7C54">
        <w:rPr>
          <w:b/>
          <w:bCs/>
          <w:color w:val="353744"/>
          <w:spacing w:val="2"/>
          <w:sz w:val="36"/>
          <w:szCs w:val="36"/>
          <w:u w:val="single"/>
        </w:rPr>
        <w:t xml:space="preserve">  </w:t>
      </w:r>
    </w:p>
    <w:p w14:paraId="42F0D42A" w14:textId="77777777" w:rsidR="00754C09" w:rsidRDefault="00754C09" w:rsidP="00180AA7">
      <w:pPr>
        <w:pStyle w:val="BodyText"/>
        <w:spacing w:before="1"/>
        <w:rPr>
          <w:sz w:val="30"/>
        </w:rPr>
      </w:pPr>
    </w:p>
    <w:p w14:paraId="2C0826DA" w14:textId="424BD056" w:rsidR="00CD2800" w:rsidRPr="00CD2800" w:rsidRDefault="00CD2800" w:rsidP="00180AA7">
      <w:pPr>
        <w:pStyle w:val="BodyText"/>
        <w:jc w:val="both"/>
        <w:rPr>
          <w:color w:val="353744"/>
          <w:spacing w:val="-1"/>
          <w:szCs w:val="20"/>
        </w:rPr>
      </w:pPr>
      <w:r w:rsidRPr="00CD2800">
        <w:rPr>
          <w:color w:val="353744"/>
          <w:spacing w:val="-1"/>
          <w:szCs w:val="20"/>
        </w:rPr>
        <w:t>Spotify, a dominant player in the music streaming industry, provides users access to a vast and diverse library of songs. As artists and record labels strive to promote their music effectively, predicting a song's popularity becomes a critical factor in optimizing marketing and promotion strategies. This project is designed to address this challenge by developing a machine learning model that forecasts a song's popularity based on its audio features and metadata.</w:t>
      </w:r>
    </w:p>
    <w:p w14:paraId="4FC739A2" w14:textId="77777777" w:rsidR="00CD2800" w:rsidRPr="00CD2800" w:rsidRDefault="00CD2800" w:rsidP="00180AA7">
      <w:pPr>
        <w:pStyle w:val="BodyText"/>
        <w:jc w:val="both"/>
        <w:rPr>
          <w:color w:val="353744"/>
          <w:spacing w:val="-1"/>
          <w:szCs w:val="20"/>
        </w:rPr>
      </w:pPr>
    </w:p>
    <w:p w14:paraId="28FADDC9" w14:textId="377C2153" w:rsidR="00CD2800" w:rsidRPr="00CD2800" w:rsidRDefault="00CD2800" w:rsidP="00180AA7">
      <w:pPr>
        <w:pStyle w:val="BodyText"/>
        <w:jc w:val="both"/>
        <w:rPr>
          <w:color w:val="353744"/>
          <w:spacing w:val="-1"/>
          <w:szCs w:val="20"/>
        </w:rPr>
      </w:pPr>
      <w:r w:rsidRPr="00CD2800">
        <w:rPr>
          <w:color w:val="353744"/>
          <w:spacing w:val="-1"/>
          <w:szCs w:val="20"/>
        </w:rPr>
        <w:t>The primary goal of this project is to leverage machine learning techniques to predict how popular a song will be on Spotify. By analyzing various audio features such as danceability, energy, and tempo, alongside metadata like genre and explicit content, we aim to uncover the key factors that contribute to a song's success. The model will categorize songs into different popularity bins, allowing a nuanced understanding of how specific attributes influence a track's appeal.</w:t>
      </w:r>
    </w:p>
    <w:p w14:paraId="3B1B2B02" w14:textId="77777777" w:rsidR="00CD2800" w:rsidRPr="00CD2800" w:rsidRDefault="00CD2800" w:rsidP="00180AA7">
      <w:pPr>
        <w:pStyle w:val="BodyText"/>
        <w:jc w:val="both"/>
        <w:rPr>
          <w:color w:val="353744"/>
          <w:spacing w:val="-1"/>
          <w:szCs w:val="20"/>
        </w:rPr>
      </w:pPr>
    </w:p>
    <w:p w14:paraId="1C4DAE0A" w14:textId="77777777" w:rsidR="00CD2800" w:rsidRPr="00CD2800" w:rsidRDefault="00CD2800" w:rsidP="00180AA7">
      <w:pPr>
        <w:pStyle w:val="BodyText"/>
        <w:jc w:val="both"/>
        <w:rPr>
          <w:color w:val="353744"/>
          <w:spacing w:val="-1"/>
          <w:szCs w:val="20"/>
        </w:rPr>
      </w:pPr>
      <w:r w:rsidRPr="00CD2800">
        <w:rPr>
          <w:color w:val="353744"/>
          <w:spacing w:val="-1"/>
          <w:szCs w:val="20"/>
        </w:rPr>
        <w:t>Accurate predictions of song popularity have the potential to revolutionize marketing strategies within the music industry. For artists, this means a more targeted approach to promoting their tracks, ensuring that resources are allocated to songs with the highest potential for success. For record labels and streaming platforms, this insight can drive more effective campaign strategies, leading to increased engagement and profitability.</w:t>
      </w:r>
    </w:p>
    <w:p w14:paraId="6B1A85F4" w14:textId="77777777" w:rsidR="00CD2800" w:rsidRPr="00CD2800" w:rsidRDefault="00CD2800" w:rsidP="00180AA7">
      <w:pPr>
        <w:pStyle w:val="BodyText"/>
        <w:jc w:val="both"/>
        <w:rPr>
          <w:color w:val="353744"/>
          <w:spacing w:val="-1"/>
          <w:szCs w:val="20"/>
        </w:rPr>
      </w:pPr>
    </w:p>
    <w:p w14:paraId="7391D70D" w14:textId="77777777" w:rsidR="00CD2800" w:rsidRPr="00CD2800" w:rsidRDefault="00CD2800" w:rsidP="00180AA7">
      <w:pPr>
        <w:pStyle w:val="BodyText"/>
        <w:jc w:val="both"/>
        <w:rPr>
          <w:color w:val="353744"/>
          <w:spacing w:val="-1"/>
          <w:szCs w:val="20"/>
        </w:rPr>
      </w:pPr>
      <w:r w:rsidRPr="00CD2800">
        <w:rPr>
          <w:color w:val="353744"/>
          <w:spacing w:val="-1"/>
          <w:szCs w:val="20"/>
        </w:rPr>
        <w:t>The project will employ various machine learning algorithms, with a focus on fine-tuning and evaluating their performance to ensure the best possible predictive accuracy. By examining the relationships between audio features and popularity, stakeholders can make data-driven decisions that enhance their promotional efforts. The insights gained from this model are expected to provide valuable guidance for maximizing reach and revenue in an increasingly competitive music landscape.</w:t>
      </w:r>
    </w:p>
    <w:p w14:paraId="3CF3FFD7" w14:textId="77777777" w:rsidR="00CD2800" w:rsidRPr="00CD2800" w:rsidRDefault="00CD2800" w:rsidP="00180AA7">
      <w:pPr>
        <w:pStyle w:val="BodyText"/>
        <w:jc w:val="both"/>
        <w:rPr>
          <w:color w:val="353744"/>
          <w:spacing w:val="-1"/>
          <w:szCs w:val="20"/>
        </w:rPr>
      </w:pPr>
    </w:p>
    <w:p w14:paraId="77AAA728" w14:textId="7906ADB9" w:rsidR="00B168C6" w:rsidRPr="00CD2800" w:rsidRDefault="00CD2800" w:rsidP="00180AA7">
      <w:pPr>
        <w:pStyle w:val="BodyText"/>
        <w:jc w:val="both"/>
        <w:rPr>
          <w:color w:val="353744"/>
          <w:spacing w:val="-1"/>
          <w:szCs w:val="20"/>
        </w:rPr>
      </w:pPr>
      <w:r w:rsidRPr="00CD2800">
        <w:rPr>
          <w:color w:val="353744"/>
          <w:spacing w:val="-1"/>
          <w:szCs w:val="20"/>
        </w:rPr>
        <w:t>In summary, this project aims to harness the power of machine learning to offer actionable insights into song popularity on Spotify. By understanding the impact of various features on a track's success, artists and industry professionals can make informed decisions that drive their marketing and promotional strategies, ultimately leading to greater engagement and financial success.</w:t>
      </w:r>
    </w:p>
    <w:p w14:paraId="3A0E3E38" w14:textId="79A853E0" w:rsidR="00E97732" w:rsidRPr="000E7C54" w:rsidRDefault="00E97732" w:rsidP="00FB1954">
      <w:pPr>
        <w:pStyle w:val="Heading1"/>
        <w:ind w:left="0"/>
        <w:jc w:val="both"/>
        <w:rPr>
          <w:color w:val="353744"/>
          <w:u w:val="single"/>
        </w:rPr>
      </w:pPr>
    </w:p>
    <w:p w14:paraId="4A652D26" w14:textId="554B8088" w:rsidR="00754C09" w:rsidRPr="000E7C54" w:rsidRDefault="008D6829" w:rsidP="00180AA7">
      <w:pPr>
        <w:pStyle w:val="Heading1"/>
        <w:jc w:val="both"/>
        <w:rPr>
          <w:b/>
          <w:bCs/>
          <w:sz w:val="36"/>
          <w:szCs w:val="36"/>
          <w:u w:val="single"/>
        </w:rPr>
      </w:pPr>
      <w:r w:rsidRPr="000E7C54">
        <w:rPr>
          <w:b/>
          <w:bCs/>
          <w:color w:val="353744"/>
          <w:sz w:val="36"/>
          <w:szCs w:val="36"/>
          <w:u w:val="single"/>
        </w:rPr>
        <w:t>Business</w:t>
      </w:r>
      <w:r w:rsidRPr="000E7C54">
        <w:rPr>
          <w:b/>
          <w:bCs/>
          <w:color w:val="353744"/>
          <w:spacing w:val="-17"/>
          <w:sz w:val="36"/>
          <w:szCs w:val="36"/>
          <w:u w:val="single"/>
        </w:rPr>
        <w:t xml:space="preserve"> </w:t>
      </w:r>
      <w:r w:rsidRPr="000E7C54">
        <w:rPr>
          <w:b/>
          <w:bCs/>
          <w:color w:val="353744"/>
          <w:sz w:val="36"/>
          <w:szCs w:val="36"/>
          <w:u w:val="single"/>
        </w:rPr>
        <w:t>problem</w:t>
      </w:r>
      <w:r w:rsidRPr="000E7C54">
        <w:rPr>
          <w:b/>
          <w:bCs/>
          <w:color w:val="353744"/>
          <w:spacing w:val="-15"/>
          <w:sz w:val="36"/>
          <w:szCs w:val="36"/>
          <w:u w:val="single"/>
        </w:rPr>
        <w:t xml:space="preserve"> </w:t>
      </w:r>
      <w:r w:rsidRPr="000E7C54">
        <w:rPr>
          <w:b/>
          <w:bCs/>
          <w:color w:val="353744"/>
          <w:sz w:val="36"/>
          <w:szCs w:val="36"/>
          <w:u w:val="single"/>
        </w:rPr>
        <w:t>statement</w:t>
      </w:r>
      <w:r w:rsidRPr="000E7C54">
        <w:rPr>
          <w:b/>
          <w:bCs/>
          <w:color w:val="353744"/>
          <w:spacing w:val="-15"/>
          <w:sz w:val="36"/>
          <w:szCs w:val="36"/>
          <w:u w:val="single"/>
        </w:rPr>
        <w:t xml:space="preserve"> </w:t>
      </w:r>
      <w:r w:rsidRPr="000E7C54">
        <w:rPr>
          <w:b/>
          <w:bCs/>
          <w:color w:val="353744"/>
          <w:sz w:val="36"/>
          <w:szCs w:val="36"/>
          <w:u w:val="single"/>
        </w:rPr>
        <w:t>(GOALS)</w:t>
      </w:r>
    </w:p>
    <w:p w14:paraId="2681EEC3" w14:textId="0C741E25" w:rsidR="00754C09" w:rsidRDefault="00754C09" w:rsidP="00180AA7">
      <w:pPr>
        <w:pStyle w:val="BodyText"/>
        <w:spacing w:before="6"/>
        <w:rPr>
          <w:sz w:val="33"/>
        </w:rPr>
      </w:pPr>
    </w:p>
    <w:p w14:paraId="61B16E27" w14:textId="77777777" w:rsidR="006559D9" w:rsidRPr="006559D9" w:rsidRDefault="006559D9" w:rsidP="00180AA7">
      <w:pPr>
        <w:pStyle w:val="BodyText"/>
        <w:jc w:val="both"/>
        <w:rPr>
          <w:b/>
          <w:bCs/>
          <w:color w:val="353744"/>
          <w:spacing w:val="-1"/>
          <w:szCs w:val="20"/>
        </w:rPr>
      </w:pPr>
      <w:r w:rsidRPr="006559D9">
        <w:rPr>
          <w:b/>
          <w:bCs/>
          <w:color w:val="353744"/>
          <w:spacing w:val="-1"/>
          <w:szCs w:val="20"/>
        </w:rPr>
        <w:t>1. What would you achieve by this project?</w:t>
      </w:r>
    </w:p>
    <w:p w14:paraId="6EDBBAA9" w14:textId="4FE6BB6E" w:rsidR="006559D9" w:rsidRPr="006559D9" w:rsidRDefault="006559D9" w:rsidP="00180AA7">
      <w:pPr>
        <w:pStyle w:val="BodyText"/>
        <w:jc w:val="both"/>
        <w:rPr>
          <w:color w:val="353744"/>
          <w:spacing w:val="-1"/>
          <w:szCs w:val="20"/>
        </w:rPr>
      </w:pPr>
      <w:r w:rsidRPr="006559D9">
        <w:rPr>
          <w:color w:val="353744"/>
          <w:spacing w:val="-1"/>
          <w:szCs w:val="20"/>
        </w:rPr>
        <w:t>This project aims to develop a predictive model that can forecast the popularity of a song on Spotify. By accurately predicting song popularity, stakeholders can make better marketing and promotional decisions, leading to increased user engagement and revenue. The project will harness the power of machine learning to analyze and interpret complex datasets, providing a systematic approach to understanding music trends.</w:t>
      </w:r>
    </w:p>
    <w:p w14:paraId="7E94E631" w14:textId="7D8BE658" w:rsidR="006559D9" w:rsidRPr="006559D9" w:rsidRDefault="006559D9" w:rsidP="00180AA7">
      <w:pPr>
        <w:pStyle w:val="BodyText"/>
        <w:jc w:val="both"/>
        <w:rPr>
          <w:color w:val="353744"/>
          <w:spacing w:val="-1"/>
          <w:szCs w:val="20"/>
        </w:rPr>
      </w:pPr>
    </w:p>
    <w:p w14:paraId="314FEF4C" w14:textId="58D43455" w:rsidR="006559D9" w:rsidRPr="006559D9" w:rsidRDefault="006559D9" w:rsidP="00180AA7">
      <w:pPr>
        <w:pStyle w:val="BodyText"/>
        <w:jc w:val="both"/>
        <w:rPr>
          <w:b/>
          <w:bCs/>
          <w:color w:val="353744"/>
          <w:spacing w:val="-1"/>
          <w:szCs w:val="20"/>
        </w:rPr>
      </w:pPr>
      <w:r w:rsidRPr="006559D9">
        <w:rPr>
          <w:b/>
          <w:bCs/>
          <w:color w:val="353744"/>
          <w:spacing w:val="-1"/>
          <w:szCs w:val="20"/>
        </w:rPr>
        <w:t>2. How would this help the business or clients?</w:t>
      </w:r>
    </w:p>
    <w:p w14:paraId="629BF612" w14:textId="05AAFC8C" w:rsidR="006559D9" w:rsidRPr="006559D9" w:rsidRDefault="006559D9" w:rsidP="00180AA7">
      <w:pPr>
        <w:pStyle w:val="BodyText"/>
        <w:jc w:val="both"/>
        <w:rPr>
          <w:color w:val="353744"/>
          <w:spacing w:val="-1"/>
          <w:szCs w:val="20"/>
        </w:rPr>
      </w:pPr>
      <w:r w:rsidRPr="006559D9">
        <w:rPr>
          <w:color w:val="353744"/>
          <w:spacing w:val="-1"/>
          <w:szCs w:val="20"/>
        </w:rPr>
        <w:t>The machine learning model will help record labels, artists, and marketing teams to identify potential hits and allocate resources more efficiently. Predicting popularity in advance enables targeted promotions and strategic planning, thereby enhancing the chances of success and profitability. The insights derived from the model can guide marketing efforts, optimize promotional budgets, and improve overall decision-making processes.</w:t>
      </w:r>
    </w:p>
    <w:p w14:paraId="143C0AFA" w14:textId="77777777" w:rsidR="006559D9" w:rsidRPr="006559D9" w:rsidRDefault="006559D9" w:rsidP="00180AA7">
      <w:pPr>
        <w:pStyle w:val="BodyText"/>
        <w:jc w:val="both"/>
        <w:rPr>
          <w:color w:val="353744"/>
          <w:spacing w:val="-1"/>
          <w:szCs w:val="20"/>
        </w:rPr>
      </w:pPr>
    </w:p>
    <w:p w14:paraId="5E7DC4A7" w14:textId="77777777" w:rsidR="006559D9" w:rsidRDefault="006559D9" w:rsidP="00180AA7">
      <w:pPr>
        <w:jc w:val="both"/>
        <w:rPr>
          <w:color w:val="353744"/>
          <w:spacing w:val="-1"/>
          <w:szCs w:val="20"/>
        </w:rPr>
      </w:pPr>
    </w:p>
    <w:p w14:paraId="19EE1E7A" w14:textId="77777777" w:rsidR="006559D9" w:rsidRPr="006559D9" w:rsidRDefault="006559D9" w:rsidP="00180AA7">
      <w:pPr>
        <w:jc w:val="both"/>
        <w:rPr>
          <w:b/>
          <w:bCs/>
          <w:color w:val="353744"/>
          <w:spacing w:val="-1"/>
          <w:szCs w:val="20"/>
        </w:rPr>
      </w:pPr>
      <w:r w:rsidRPr="006559D9">
        <w:rPr>
          <w:b/>
          <w:bCs/>
          <w:color w:val="353744"/>
          <w:spacing w:val="-1"/>
          <w:szCs w:val="20"/>
        </w:rPr>
        <w:t>3. What is the further scope of the project?</w:t>
      </w:r>
    </w:p>
    <w:p w14:paraId="5F13DFB2" w14:textId="16D749B7" w:rsidR="006559D9" w:rsidRPr="006559D9" w:rsidRDefault="006559D9" w:rsidP="00180AA7">
      <w:pPr>
        <w:jc w:val="both"/>
        <w:rPr>
          <w:color w:val="353744"/>
          <w:spacing w:val="-1"/>
          <w:szCs w:val="20"/>
        </w:rPr>
      </w:pPr>
      <w:r w:rsidRPr="006559D9">
        <w:rPr>
          <w:color w:val="353744"/>
          <w:spacing w:val="-1"/>
          <w:szCs w:val="20"/>
        </w:rPr>
        <w:t>The project can be extended to develop automated tools for real-time prediction of song popularity and integrat</w:t>
      </w:r>
      <w:r w:rsidR="00323672">
        <w:rPr>
          <w:color w:val="353744"/>
          <w:spacing w:val="-1"/>
          <w:szCs w:val="20"/>
        </w:rPr>
        <w:t>e</w:t>
      </w:r>
      <w:r w:rsidRPr="006559D9">
        <w:rPr>
          <w:color w:val="353744"/>
          <w:spacing w:val="-1"/>
          <w:szCs w:val="20"/>
        </w:rPr>
        <w:t xml:space="preserve"> these insights into marketing platforms. Additionally, the model can be adapted to other music streaming services or content platforms. Future enhancements may include the development of user-friendly interfaces for stakeholders to interact with the model and derive actionable insights quickly.</w:t>
      </w:r>
    </w:p>
    <w:p w14:paraId="1879A468" w14:textId="77777777" w:rsidR="006559D9" w:rsidRPr="006559D9" w:rsidRDefault="006559D9" w:rsidP="00180AA7">
      <w:pPr>
        <w:jc w:val="both"/>
        <w:rPr>
          <w:color w:val="353744"/>
          <w:spacing w:val="-1"/>
          <w:szCs w:val="20"/>
        </w:rPr>
      </w:pPr>
    </w:p>
    <w:p w14:paraId="0DA4DD1C" w14:textId="77777777" w:rsidR="006559D9" w:rsidRPr="006559D9" w:rsidRDefault="006559D9" w:rsidP="00180AA7">
      <w:pPr>
        <w:jc w:val="both"/>
        <w:rPr>
          <w:b/>
          <w:bCs/>
          <w:color w:val="353744"/>
          <w:spacing w:val="-1"/>
          <w:szCs w:val="20"/>
        </w:rPr>
      </w:pPr>
      <w:r w:rsidRPr="006559D9">
        <w:rPr>
          <w:b/>
          <w:bCs/>
          <w:color w:val="353744"/>
          <w:spacing w:val="-1"/>
          <w:szCs w:val="20"/>
        </w:rPr>
        <w:t>4. Limitation of the project</w:t>
      </w:r>
    </w:p>
    <w:p w14:paraId="08C33EE9" w14:textId="77777777" w:rsidR="00754C09" w:rsidRDefault="006559D9" w:rsidP="00180AA7">
      <w:pPr>
        <w:jc w:val="both"/>
        <w:rPr>
          <w:color w:val="353744"/>
          <w:spacing w:val="-1"/>
          <w:szCs w:val="20"/>
        </w:rPr>
      </w:pPr>
      <w:r w:rsidRPr="006559D9">
        <w:rPr>
          <w:color w:val="353744"/>
          <w:spacing w:val="-1"/>
          <w:szCs w:val="20"/>
        </w:rPr>
        <w:t>The model's accuracy depends on the quality and quantity of data available. It may not generalize well to new or unique music genres. Regular updates and recalibration are necessary to maintain performance as music trends evolve. Furthermore, external factors influencing a song's popularity, such as marketing campaigns or viral trends, may not be fully captured by the model.</w:t>
      </w:r>
    </w:p>
    <w:p w14:paraId="56A1CF56" w14:textId="23C6ABCD" w:rsidR="006559D9" w:rsidRDefault="006559D9" w:rsidP="00180AA7">
      <w:pPr>
        <w:jc w:val="both"/>
        <w:rPr>
          <w:color w:val="353744"/>
          <w:spacing w:val="-1"/>
          <w:szCs w:val="20"/>
        </w:rPr>
      </w:pPr>
    </w:p>
    <w:p w14:paraId="45958C9F" w14:textId="77777777" w:rsidR="007F3624" w:rsidRDefault="007F3624" w:rsidP="00180AA7">
      <w:pPr>
        <w:jc w:val="both"/>
        <w:rPr>
          <w:color w:val="353744"/>
          <w:spacing w:val="-1"/>
          <w:szCs w:val="20"/>
        </w:rPr>
      </w:pPr>
    </w:p>
    <w:p w14:paraId="189BF507" w14:textId="481F8903" w:rsidR="006559D9" w:rsidRPr="000E7C54" w:rsidRDefault="006559D9" w:rsidP="00180AA7">
      <w:pPr>
        <w:pStyle w:val="Heading1"/>
        <w:jc w:val="both"/>
        <w:rPr>
          <w:b/>
          <w:bCs/>
          <w:color w:val="353744"/>
          <w:sz w:val="36"/>
          <w:szCs w:val="36"/>
          <w:u w:val="single"/>
        </w:rPr>
      </w:pPr>
      <w:r w:rsidRPr="000E7C54">
        <w:rPr>
          <w:b/>
          <w:bCs/>
          <w:color w:val="353744"/>
          <w:sz w:val="36"/>
          <w:szCs w:val="36"/>
          <w:u w:val="single"/>
        </w:rPr>
        <w:t>TOPIC SURVEY IN</w:t>
      </w:r>
      <w:r w:rsidR="00323672">
        <w:rPr>
          <w:b/>
          <w:bCs/>
          <w:color w:val="353744"/>
          <w:sz w:val="36"/>
          <w:szCs w:val="36"/>
          <w:u w:val="single"/>
        </w:rPr>
        <w:t>-</w:t>
      </w:r>
      <w:r w:rsidR="000E7C54" w:rsidRPr="000E7C54">
        <w:rPr>
          <w:b/>
          <w:bCs/>
          <w:color w:val="353744"/>
          <w:sz w:val="36"/>
          <w:szCs w:val="36"/>
          <w:u w:val="single"/>
        </w:rPr>
        <w:t>DEPTH</w:t>
      </w:r>
    </w:p>
    <w:p w14:paraId="3213DEC4" w14:textId="77777777" w:rsidR="006559D9" w:rsidRDefault="006559D9" w:rsidP="00180AA7">
      <w:pPr>
        <w:jc w:val="both"/>
        <w:rPr>
          <w:color w:val="353744"/>
          <w:spacing w:val="-1"/>
          <w:szCs w:val="20"/>
        </w:rPr>
      </w:pPr>
    </w:p>
    <w:p w14:paraId="3F55DB25" w14:textId="77777777" w:rsidR="006559D9" w:rsidRPr="00B168C6" w:rsidRDefault="006559D9" w:rsidP="00180AA7">
      <w:pPr>
        <w:jc w:val="both"/>
        <w:rPr>
          <w:b/>
          <w:bCs/>
          <w:color w:val="353744"/>
          <w:spacing w:val="-1"/>
          <w:szCs w:val="20"/>
        </w:rPr>
      </w:pPr>
      <w:r w:rsidRPr="00B168C6">
        <w:rPr>
          <w:b/>
          <w:bCs/>
          <w:color w:val="353744"/>
          <w:spacing w:val="-1"/>
          <w:szCs w:val="20"/>
        </w:rPr>
        <w:t>1. Problem understanding</w:t>
      </w:r>
    </w:p>
    <w:p w14:paraId="5BC50164" w14:textId="7FBE9F07" w:rsidR="006559D9" w:rsidRPr="006559D9" w:rsidRDefault="006559D9" w:rsidP="00180AA7">
      <w:pPr>
        <w:jc w:val="both"/>
        <w:rPr>
          <w:color w:val="353744"/>
          <w:spacing w:val="-1"/>
          <w:szCs w:val="20"/>
        </w:rPr>
      </w:pPr>
      <w:r w:rsidRPr="006559D9">
        <w:rPr>
          <w:color w:val="353744"/>
          <w:spacing w:val="-1"/>
          <w:szCs w:val="20"/>
        </w:rPr>
        <w:t>In the competitive music industry, accurately predicting which songs will become popular can significantly influence marketing strategies and financial success. Traditional methods rely on expert opinions and historical trends, which may not be sufficient in the dynamic digital landscape. There is a need for a more scientific approach that leverages data analytics to predict song popularity.</w:t>
      </w:r>
    </w:p>
    <w:p w14:paraId="2FD34933" w14:textId="77777777" w:rsidR="006559D9" w:rsidRPr="006559D9" w:rsidRDefault="006559D9" w:rsidP="00180AA7">
      <w:pPr>
        <w:jc w:val="both"/>
        <w:rPr>
          <w:color w:val="353744"/>
          <w:spacing w:val="-1"/>
          <w:szCs w:val="20"/>
        </w:rPr>
      </w:pPr>
    </w:p>
    <w:p w14:paraId="57ABE445" w14:textId="7BF2946D" w:rsidR="006559D9" w:rsidRPr="006559D9" w:rsidRDefault="006559D9" w:rsidP="00180AA7">
      <w:pPr>
        <w:jc w:val="both"/>
        <w:rPr>
          <w:color w:val="353744"/>
          <w:spacing w:val="-1"/>
          <w:szCs w:val="20"/>
        </w:rPr>
      </w:pPr>
      <w:r w:rsidRPr="006559D9">
        <w:rPr>
          <w:color w:val="353744"/>
          <w:spacing w:val="-1"/>
          <w:szCs w:val="20"/>
        </w:rPr>
        <w:t>Understanding the underlying factors that contribute to a song’s popularity is crucial. Audio features such as tempo, key, and loudness can provide valuable insights. Additionally, metadata like genre, duration, and release date can influence listener preferences and should be considered in the prediction model.</w:t>
      </w:r>
    </w:p>
    <w:p w14:paraId="7861147D" w14:textId="77777777" w:rsidR="006559D9" w:rsidRPr="006559D9" w:rsidRDefault="006559D9" w:rsidP="00180AA7">
      <w:pPr>
        <w:jc w:val="both"/>
        <w:rPr>
          <w:color w:val="353744"/>
          <w:spacing w:val="-1"/>
          <w:szCs w:val="20"/>
        </w:rPr>
      </w:pPr>
    </w:p>
    <w:p w14:paraId="3F5BEF0E" w14:textId="55045551" w:rsidR="006559D9" w:rsidRPr="00B168C6" w:rsidRDefault="006559D9" w:rsidP="00180AA7">
      <w:pPr>
        <w:jc w:val="both"/>
        <w:rPr>
          <w:b/>
          <w:bCs/>
          <w:color w:val="353744"/>
          <w:spacing w:val="-1"/>
          <w:szCs w:val="20"/>
        </w:rPr>
      </w:pPr>
      <w:r w:rsidRPr="00B168C6">
        <w:rPr>
          <w:b/>
          <w:bCs/>
          <w:color w:val="353744"/>
          <w:spacing w:val="-1"/>
          <w:szCs w:val="20"/>
        </w:rPr>
        <w:t>2. Current solution to the problem</w:t>
      </w:r>
    </w:p>
    <w:p w14:paraId="44EEB870" w14:textId="7B5444F1" w:rsidR="006559D9" w:rsidRPr="006559D9" w:rsidRDefault="006559D9" w:rsidP="00180AA7">
      <w:pPr>
        <w:jc w:val="both"/>
        <w:rPr>
          <w:color w:val="353744"/>
          <w:spacing w:val="-1"/>
          <w:szCs w:val="20"/>
        </w:rPr>
      </w:pPr>
      <w:r w:rsidRPr="006559D9">
        <w:rPr>
          <w:color w:val="353744"/>
          <w:spacing w:val="-1"/>
          <w:szCs w:val="20"/>
        </w:rPr>
        <w:t>Currently, the music industry relies on a combination of historical data analysis, expert judgment, and promotional strategies to gauge song popularity. These methods involve substantial manual intervention and may not effectively capture the nuances of changing listener preferences. Manual analysis is time-consuming and may not provide</w:t>
      </w:r>
      <w:r w:rsidR="00323672">
        <w:rPr>
          <w:color w:val="353744"/>
          <w:spacing w:val="-1"/>
          <w:szCs w:val="20"/>
        </w:rPr>
        <w:t xml:space="preserve"> the</w:t>
      </w:r>
      <w:r w:rsidRPr="006559D9">
        <w:rPr>
          <w:color w:val="353744"/>
          <w:spacing w:val="-1"/>
          <w:szCs w:val="20"/>
        </w:rPr>
        <w:t xml:space="preserve"> timely insights needed for fast-paced marketing decisions.</w:t>
      </w:r>
    </w:p>
    <w:p w14:paraId="15267E0D" w14:textId="3B8C65B8" w:rsidR="006559D9" w:rsidRPr="006559D9" w:rsidRDefault="006559D9" w:rsidP="00180AA7">
      <w:pPr>
        <w:jc w:val="both"/>
        <w:rPr>
          <w:color w:val="353744"/>
          <w:spacing w:val="-1"/>
          <w:szCs w:val="20"/>
        </w:rPr>
      </w:pPr>
    </w:p>
    <w:p w14:paraId="00BE78A4" w14:textId="77D1A930" w:rsidR="006559D9" w:rsidRPr="006559D9" w:rsidRDefault="006559D9" w:rsidP="00180AA7">
      <w:pPr>
        <w:jc w:val="both"/>
        <w:rPr>
          <w:color w:val="353744"/>
          <w:spacing w:val="-1"/>
          <w:szCs w:val="20"/>
        </w:rPr>
      </w:pPr>
      <w:r w:rsidRPr="006559D9">
        <w:rPr>
          <w:color w:val="353744"/>
          <w:spacing w:val="-1"/>
          <w:szCs w:val="20"/>
        </w:rPr>
        <w:t>Existing predictive models in the industry often focus on simplistic metrics and may lack the sophistication needed to capture complex patterns in music data. There is a need for a comprehensive model that can analyze multiple features simultaneously to provide more accurate predictions.</w:t>
      </w:r>
    </w:p>
    <w:p w14:paraId="2626DCBC" w14:textId="77777777" w:rsidR="006559D9" w:rsidRPr="006559D9" w:rsidRDefault="006559D9" w:rsidP="00180AA7">
      <w:pPr>
        <w:jc w:val="both"/>
        <w:rPr>
          <w:color w:val="353744"/>
          <w:spacing w:val="-1"/>
          <w:szCs w:val="20"/>
        </w:rPr>
      </w:pPr>
    </w:p>
    <w:p w14:paraId="3BEED1C5" w14:textId="77777777" w:rsidR="006559D9" w:rsidRPr="007F3624" w:rsidRDefault="006559D9" w:rsidP="00180AA7">
      <w:pPr>
        <w:jc w:val="both"/>
        <w:rPr>
          <w:b/>
          <w:bCs/>
          <w:color w:val="353744"/>
          <w:spacing w:val="-1"/>
          <w:szCs w:val="20"/>
        </w:rPr>
      </w:pPr>
      <w:r w:rsidRPr="007F3624">
        <w:rPr>
          <w:b/>
          <w:bCs/>
          <w:color w:val="353744"/>
          <w:spacing w:val="-1"/>
          <w:szCs w:val="20"/>
        </w:rPr>
        <w:t>3. Proposed solution to the problem</w:t>
      </w:r>
    </w:p>
    <w:p w14:paraId="0F380CB4" w14:textId="789F71FB" w:rsidR="006559D9" w:rsidRDefault="006559D9" w:rsidP="00180AA7">
      <w:pPr>
        <w:jc w:val="both"/>
        <w:rPr>
          <w:color w:val="353744"/>
          <w:spacing w:val="-1"/>
          <w:szCs w:val="20"/>
        </w:rPr>
      </w:pPr>
      <w:r w:rsidRPr="006559D9">
        <w:rPr>
          <w:color w:val="353744"/>
          <w:spacing w:val="-1"/>
          <w:szCs w:val="20"/>
        </w:rPr>
        <w:t>This project proposes a machine learning approach to predict song popularity based on audio features and metadata available on Spotify. By leveraging algorithms and data-driven insights, we aim to create a more accurate and efficient prediction model. The model will use advanced techniques such as Random Forest and Gradient Boosting to analyze the data and identify key factors influencing song popularity.</w:t>
      </w:r>
    </w:p>
    <w:p w14:paraId="3DC73F88" w14:textId="77777777" w:rsidR="007F3624" w:rsidRPr="006559D9" w:rsidRDefault="007F3624" w:rsidP="00180AA7">
      <w:pPr>
        <w:jc w:val="both"/>
        <w:rPr>
          <w:color w:val="353744"/>
          <w:spacing w:val="-1"/>
          <w:szCs w:val="20"/>
        </w:rPr>
      </w:pPr>
    </w:p>
    <w:p w14:paraId="744C04F8" w14:textId="6E2D74B9" w:rsidR="006559D9" w:rsidRPr="006559D9" w:rsidRDefault="006559D9" w:rsidP="00180AA7">
      <w:pPr>
        <w:jc w:val="both"/>
        <w:rPr>
          <w:color w:val="353744"/>
          <w:spacing w:val="-1"/>
          <w:szCs w:val="20"/>
        </w:rPr>
      </w:pPr>
      <w:r w:rsidRPr="006559D9">
        <w:rPr>
          <w:color w:val="353744"/>
          <w:spacing w:val="-1"/>
          <w:szCs w:val="20"/>
        </w:rPr>
        <w:t>The model will be trained on a large dataset of Spotify tracks, with features including danceability, energy, key, loudness, and more. By understanding the relationships between these features and a song’s popularity, we can make informed predictions about new tracks.</w:t>
      </w:r>
    </w:p>
    <w:p w14:paraId="0E164D23" w14:textId="548239B6" w:rsidR="00B168C6" w:rsidRDefault="00B168C6" w:rsidP="00180AA7">
      <w:pPr>
        <w:jc w:val="both"/>
        <w:rPr>
          <w:color w:val="353744"/>
          <w:spacing w:val="-1"/>
          <w:szCs w:val="20"/>
        </w:rPr>
      </w:pPr>
    </w:p>
    <w:p w14:paraId="0899F28A" w14:textId="77777777" w:rsidR="006559D9" w:rsidRPr="007F3624" w:rsidRDefault="006559D9" w:rsidP="00180AA7">
      <w:pPr>
        <w:jc w:val="both"/>
        <w:rPr>
          <w:b/>
          <w:bCs/>
          <w:color w:val="353744"/>
          <w:spacing w:val="-1"/>
          <w:szCs w:val="20"/>
        </w:rPr>
      </w:pPr>
      <w:r w:rsidRPr="007F3624">
        <w:rPr>
          <w:b/>
          <w:bCs/>
          <w:color w:val="353744"/>
          <w:spacing w:val="-1"/>
          <w:szCs w:val="20"/>
        </w:rPr>
        <w:t>4. Reference to the problem</w:t>
      </w:r>
    </w:p>
    <w:p w14:paraId="14FA3BCD" w14:textId="664DE313" w:rsidR="006559D9" w:rsidRPr="006559D9" w:rsidRDefault="006559D9" w:rsidP="00180AA7">
      <w:pPr>
        <w:jc w:val="both"/>
        <w:rPr>
          <w:color w:val="353744"/>
          <w:spacing w:val="-1"/>
          <w:szCs w:val="20"/>
        </w:rPr>
      </w:pPr>
      <w:r w:rsidRPr="006559D9">
        <w:rPr>
          <w:color w:val="353744"/>
          <w:spacing w:val="-1"/>
          <w:szCs w:val="20"/>
        </w:rPr>
        <w:t xml:space="preserve">Several studies and startups have explored predictive analytics in the music industry. For instance, </w:t>
      </w:r>
      <w:r w:rsidRPr="006559D9">
        <w:rPr>
          <w:color w:val="353744"/>
          <w:spacing w:val="-1"/>
          <w:szCs w:val="20"/>
        </w:rPr>
        <w:lastRenderedPageBreak/>
        <w:t>companies like Next Big Sound and Echo Nest (acquired by Spotify) have utilized data analytics to forecast music trends. Academic research also highlights the potential of machine learning in this domain (e.g., "Predicting Song Popularity on Spotify Using Audio Features" by researchers at Stanford University). These references provide a foundation for our project and demonstrate the viability of using machine learning for predicting song popularity.</w:t>
      </w:r>
    </w:p>
    <w:p w14:paraId="6313784E" w14:textId="6BB5784E" w:rsidR="007F3624" w:rsidRPr="000E7C54" w:rsidRDefault="007F3624" w:rsidP="00180AA7">
      <w:pPr>
        <w:jc w:val="both"/>
        <w:rPr>
          <w:color w:val="353744"/>
          <w:spacing w:val="-1"/>
          <w:sz w:val="36"/>
          <w:szCs w:val="36"/>
        </w:rPr>
      </w:pPr>
    </w:p>
    <w:p w14:paraId="2986CF6E" w14:textId="24C63758" w:rsidR="006559D9" w:rsidRPr="000E7C54" w:rsidRDefault="006559D9" w:rsidP="00180AA7">
      <w:pPr>
        <w:pStyle w:val="Heading1"/>
        <w:jc w:val="both"/>
        <w:rPr>
          <w:b/>
          <w:bCs/>
          <w:color w:val="353744"/>
          <w:sz w:val="36"/>
          <w:szCs w:val="36"/>
          <w:u w:val="single"/>
        </w:rPr>
      </w:pPr>
      <w:r w:rsidRPr="000E7C54">
        <w:rPr>
          <w:b/>
          <w:bCs/>
          <w:color w:val="353744"/>
          <w:sz w:val="36"/>
          <w:szCs w:val="36"/>
          <w:u w:val="single"/>
        </w:rPr>
        <w:t xml:space="preserve">CRITICAL ASSESSMENT OF TOPIC SURVEY </w:t>
      </w:r>
    </w:p>
    <w:p w14:paraId="33D07ADD" w14:textId="1D2B3B32" w:rsidR="00B168C6" w:rsidRPr="00B168C6" w:rsidRDefault="00B168C6" w:rsidP="00180AA7">
      <w:pPr>
        <w:pStyle w:val="Heading1"/>
        <w:jc w:val="both"/>
        <w:rPr>
          <w:color w:val="353744"/>
        </w:rPr>
      </w:pPr>
    </w:p>
    <w:p w14:paraId="60064A33" w14:textId="05AB2698" w:rsidR="006559D9" w:rsidRPr="006559D9" w:rsidRDefault="006559D9" w:rsidP="00180AA7">
      <w:pPr>
        <w:jc w:val="both"/>
        <w:rPr>
          <w:color w:val="353744"/>
          <w:spacing w:val="-1"/>
          <w:szCs w:val="20"/>
        </w:rPr>
      </w:pPr>
      <w:r w:rsidRPr="006559D9">
        <w:rPr>
          <w:color w:val="353744"/>
          <w:spacing w:val="-1"/>
          <w:szCs w:val="20"/>
        </w:rPr>
        <w:t>The key gap identified is the lack of a robust, automated system for predicting song popularity using comprehensive audio features and metadata. This project addresses this gap by developing a machine learning model tailored for Spotify, providing a scalable and accurate solution to forecast song popularity and inform marketing strategies. Traditional methods often rely on limited datasets and may not capture the full complexity of factors influencing song popularity.</w:t>
      </w:r>
    </w:p>
    <w:p w14:paraId="6C595F2A" w14:textId="77777777" w:rsidR="006559D9" w:rsidRPr="006559D9" w:rsidRDefault="006559D9" w:rsidP="00180AA7">
      <w:pPr>
        <w:jc w:val="both"/>
        <w:rPr>
          <w:color w:val="353744"/>
          <w:spacing w:val="-1"/>
          <w:szCs w:val="20"/>
        </w:rPr>
      </w:pPr>
    </w:p>
    <w:p w14:paraId="3BA4C9E4" w14:textId="0939167D" w:rsidR="006559D9" w:rsidRDefault="006559D9" w:rsidP="00180AA7">
      <w:pPr>
        <w:jc w:val="both"/>
        <w:rPr>
          <w:color w:val="353744"/>
          <w:spacing w:val="-1"/>
          <w:szCs w:val="20"/>
        </w:rPr>
      </w:pPr>
      <w:r w:rsidRPr="006559D9">
        <w:rPr>
          <w:color w:val="353744"/>
          <w:spacing w:val="-1"/>
          <w:szCs w:val="20"/>
        </w:rPr>
        <w:t>Our model will use a diverse set of features, including both audio characteristics and metadata, to provide a holistic view of what makes a song popular. By integrating these features into a single predictive model, we can provide more accurate and actionable insights. Additionally, our approach emphasizes continuous improvement, with regular updates and recalibration to adapt to changing music trends.</w:t>
      </w:r>
    </w:p>
    <w:p w14:paraId="3BE1FE94" w14:textId="297FEED0" w:rsidR="00B168C6" w:rsidRDefault="00B168C6" w:rsidP="00180AA7">
      <w:pPr>
        <w:jc w:val="both"/>
        <w:rPr>
          <w:color w:val="353744"/>
          <w:spacing w:val="-1"/>
          <w:szCs w:val="20"/>
        </w:rPr>
      </w:pPr>
    </w:p>
    <w:p w14:paraId="67F049EE" w14:textId="4573B376" w:rsidR="00B168C6" w:rsidRPr="000E7C54" w:rsidRDefault="00B168C6" w:rsidP="00180AA7">
      <w:pPr>
        <w:pStyle w:val="Heading1"/>
        <w:ind w:left="0"/>
        <w:rPr>
          <w:b/>
          <w:bCs/>
          <w:color w:val="353744"/>
          <w:sz w:val="36"/>
          <w:szCs w:val="36"/>
          <w:u w:val="single"/>
        </w:rPr>
      </w:pPr>
      <w:r w:rsidRPr="000E7C54">
        <w:rPr>
          <w:b/>
          <w:bCs/>
          <w:color w:val="353744"/>
          <w:sz w:val="36"/>
          <w:szCs w:val="36"/>
          <w:u w:val="single"/>
        </w:rPr>
        <w:t>METHODOLOGY</w:t>
      </w:r>
      <w:r w:rsidRPr="000E7C54">
        <w:rPr>
          <w:b/>
          <w:bCs/>
          <w:color w:val="353744"/>
          <w:spacing w:val="11"/>
          <w:sz w:val="36"/>
          <w:szCs w:val="36"/>
          <w:u w:val="single"/>
        </w:rPr>
        <w:t xml:space="preserve"> </w:t>
      </w:r>
      <w:r w:rsidRPr="000E7C54">
        <w:rPr>
          <w:b/>
          <w:bCs/>
          <w:color w:val="353744"/>
          <w:sz w:val="36"/>
          <w:szCs w:val="36"/>
          <w:u w:val="single"/>
        </w:rPr>
        <w:t>TO</w:t>
      </w:r>
      <w:r w:rsidRPr="000E7C54">
        <w:rPr>
          <w:b/>
          <w:bCs/>
          <w:color w:val="353744"/>
          <w:spacing w:val="14"/>
          <w:sz w:val="36"/>
          <w:szCs w:val="36"/>
          <w:u w:val="single"/>
        </w:rPr>
        <w:t xml:space="preserve"> </w:t>
      </w:r>
      <w:r w:rsidRPr="000E7C54">
        <w:rPr>
          <w:b/>
          <w:bCs/>
          <w:color w:val="353744"/>
          <w:sz w:val="36"/>
          <w:szCs w:val="36"/>
          <w:u w:val="single"/>
        </w:rPr>
        <w:t>BE</w:t>
      </w:r>
      <w:r w:rsidRPr="000E7C54">
        <w:rPr>
          <w:b/>
          <w:bCs/>
          <w:color w:val="353744"/>
          <w:spacing w:val="15"/>
          <w:sz w:val="36"/>
          <w:szCs w:val="36"/>
          <w:u w:val="single"/>
        </w:rPr>
        <w:t xml:space="preserve"> </w:t>
      </w:r>
      <w:r w:rsidRPr="000E7C54">
        <w:rPr>
          <w:b/>
          <w:bCs/>
          <w:color w:val="353744"/>
          <w:sz w:val="36"/>
          <w:szCs w:val="36"/>
          <w:u w:val="single"/>
        </w:rPr>
        <w:t>FOLLOWED</w:t>
      </w:r>
      <w:r w:rsidRPr="000E7C54">
        <w:rPr>
          <w:b/>
          <w:bCs/>
          <w:color w:val="353744"/>
          <w:spacing w:val="14"/>
          <w:sz w:val="36"/>
          <w:szCs w:val="36"/>
          <w:u w:val="single"/>
        </w:rPr>
        <w:t xml:space="preserve"> </w:t>
      </w:r>
    </w:p>
    <w:p w14:paraId="08512B52" w14:textId="7A4E7246" w:rsidR="00B168C6" w:rsidRDefault="00B168C6" w:rsidP="00180AA7">
      <w:pPr>
        <w:jc w:val="both"/>
        <w:rPr>
          <w:color w:val="353744"/>
          <w:spacing w:val="-1"/>
          <w:szCs w:val="20"/>
        </w:rPr>
      </w:pPr>
    </w:p>
    <w:p w14:paraId="2CF7A5EF" w14:textId="4BFF3307" w:rsidR="00B168C6" w:rsidRDefault="00E97732" w:rsidP="00180AA7">
      <w:pPr>
        <w:jc w:val="both"/>
        <w:rPr>
          <w:color w:val="353744"/>
          <w:spacing w:val="-1"/>
          <w:szCs w:val="20"/>
          <w:lang w:val="en-IN"/>
        </w:rPr>
      </w:pPr>
      <w:r w:rsidRPr="00E97732">
        <w:rPr>
          <w:noProof/>
          <w:color w:val="353744"/>
          <w:spacing w:val="-1"/>
          <w:szCs w:val="20"/>
          <w:lang w:val="en-IN"/>
        </w:rPr>
        <w:drawing>
          <wp:inline distT="0" distB="0" distL="0" distR="0" wp14:anchorId="75314AB6" wp14:editId="2E42E1B5">
            <wp:extent cx="6096000" cy="3255010"/>
            <wp:effectExtent l="0" t="0" r="0" b="2540"/>
            <wp:docPr id="117274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6192" name=""/>
                    <pic:cNvPicPr/>
                  </pic:nvPicPr>
                  <pic:blipFill>
                    <a:blip r:embed="rId13"/>
                    <a:stretch>
                      <a:fillRect/>
                    </a:stretch>
                  </pic:blipFill>
                  <pic:spPr>
                    <a:xfrm>
                      <a:off x="0" y="0"/>
                      <a:ext cx="6096000" cy="3255010"/>
                    </a:xfrm>
                    <a:prstGeom prst="rect">
                      <a:avLst/>
                    </a:prstGeom>
                  </pic:spPr>
                </pic:pic>
              </a:graphicData>
            </a:graphic>
          </wp:inline>
        </w:drawing>
      </w:r>
    </w:p>
    <w:p w14:paraId="33A57DB1" w14:textId="4B95427E" w:rsidR="00B168C6" w:rsidRDefault="00B168C6" w:rsidP="00180AA7">
      <w:pPr>
        <w:jc w:val="both"/>
        <w:rPr>
          <w:color w:val="353744"/>
          <w:spacing w:val="-1"/>
          <w:szCs w:val="20"/>
          <w:lang w:val="en-IN"/>
        </w:rPr>
      </w:pPr>
    </w:p>
    <w:p w14:paraId="6ED3CE28" w14:textId="638F88D8" w:rsidR="00B168C6" w:rsidRPr="008D7229" w:rsidRDefault="00B168C6" w:rsidP="00180AA7">
      <w:pPr>
        <w:jc w:val="both"/>
        <w:rPr>
          <w:color w:val="353744"/>
          <w:spacing w:val="-1"/>
          <w:szCs w:val="20"/>
          <w:lang w:val="en-IN"/>
        </w:rPr>
      </w:pPr>
      <w:r w:rsidRPr="008D7229">
        <w:rPr>
          <w:color w:val="353744"/>
          <w:spacing w:val="-1"/>
          <w:szCs w:val="20"/>
          <w:lang w:val="en-IN"/>
        </w:rPr>
        <w:t>We will follow the CRISP-DM methodology:</w:t>
      </w:r>
      <w:r w:rsidRPr="008D7229">
        <w:rPr>
          <w:noProof/>
        </w:rPr>
        <w:t xml:space="preserve"> </w:t>
      </w:r>
    </w:p>
    <w:p w14:paraId="4E98D316" w14:textId="77777777" w:rsidR="00B168C6" w:rsidRPr="008D7229" w:rsidRDefault="00B168C6" w:rsidP="00180AA7">
      <w:pPr>
        <w:jc w:val="both"/>
        <w:rPr>
          <w:color w:val="353744"/>
          <w:spacing w:val="-1"/>
          <w:szCs w:val="20"/>
          <w:lang w:val="en-IN"/>
        </w:rPr>
      </w:pPr>
    </w:p>
    <w:p w14:paraId="57E6C4E3" w14:textId="7E88BC10" w:rsidR="00B168C6" w:rsidRPr="008D7229" w:rsidRDefault="00B168C6" w:rsidP="00180AA7">
      <w:pPr>
        <w:jc w:val="both"/>
        <w:rPr>
          <w:b/>
          <w:bCs/>
          <w:color w:val="353744"/>
          <w:spacing w:val="-1"/>
          <w:sz w:val="28"/>
          <w:szCs w:val="28"/>
          <w:lang w:val="en-IN"/>
        </w:rPr>
      </w:pPr>
      <w:r w:rsidRPr="008D7229">
        <w:rPr>
          <w:b/>
          <w:bCs/>
          <w:color w:val="353744"/>
          <w:spacing w:val="-1"/>
          <w:sz w:val="28"/>
          <w:szCs w:val="28"/>
          <w:lang w:val="en-IN"/>
        </w:rPr>
        <w:t>1. Business Understanding</w:t>
      </w:r>
    </w:p>
    <w:p w14:paraId="4B1C26C2" w14:textId="7F7DE439" w:rsidR="00B168C6" w:rsidRPr="008D7229" w:rsidRDefault="00E97732" w:rsidP="00180AA7">
      <w:pPr>
        <w:jc w:val="both"/>
        <w:rPr>
          <w:color w:val="353744"/>
          <w:spacing w:val="-1"/>
          <w:szCs w:val="20"/>
          <w:lang w:val="en-IN"/>
        </w:rPr>
      </w:pPr>
      <w:r w:rsidRPr="008D7229">
        <w:rPr>
          <w:color w:val="353744"/>
          <w:spacing w:val="-1"/>
          <w:szCs w:val="20"/>
        </w:rPr>
        <w:t>The Spotify Track Popularity Prediction project aims to create a machine learning model that predicts track popularity based on audio features and genres. This model will support music producers, marketers, and playlist curators in making informed decisions about song promotion and playlist placement. The project involves analyzing track data to train and validate the model, focusing on accuracy and predictive performance across different popularity categories. Key success factors include model accuracy, stakeholder satisfaction, and the usability of the final prediction tool for real-time insights</w:t>
      </w:r>
      <w:r w:rsidR="00B168C6" w:rsidRPr="008D7229">
        <w:rPr>
          <w:color w:val="353744"/>
          <w:spacing w:val="-1"/>
          <w:szCs w:val="20"/>
          <w:lang w:val="en-IN"/>
        </w:rPr>
        <w:t>.</w:t>
      </w:r>
    </w:p>
    <w:p w14:paraId="1207C8B4" w14:textId="439335D7" w:rsidR="00B168C6" w:rsidRPr="008D7229" w:rsidRDefault="00B168C6" w:rsidP="00180AA7">
      <w:pPr>
        <w:jc w:val="both"/>
        <w:rPr>
          <w:color w:val="353744"/>
          <w:spacing w:val="-1"/>
          <w:szCs w:val="20"/>
          <w:lang w:val="en-IN"/>
        </w:rPr>
      </w:pPr>
    </w:p>
    <w:p w14:paraId="4FAB6E44" w14:textId="550D4B62" w:rsidR="00B168C6" w:rsidRPr="008D7229" w:rsidRDefault="00B168C6" w:rsidP="00180AA7">
      <w:pPr>
        <w:jc w:val="both"/>
        <w:rPr>
          <w:b/>
          <w:bCs/>
          <w:color w:val="353744"/>
          <w:spacing w:val="-1"/>
          <w:sz w:val="28"/>
          <w:szCs w:val="28"/>
          <w:lang w:val="en-IN"/>
        </w:rPr>
      </w:pPr>
      <w:r w:rsidRPr="008D7229">
        <w:rPr>
          <w:b/>
          <w:bCs/>
          <w:color w:val="353744"/>
          <w:spacing w:val="-1"/>
          <w:sz w:val="28"/>
          <w:szCs w:val="28"/>
          <w:lang w:val="en-IN"/>
        </w:rPr>
        <w:t>2. Data</w:t>
      </w:r>
      <w:r w:rsidR="00FA12DE" w:rsidRPr="008D7229">
        <w:rPr>
          <w:b/>
          <w:bCs/>
          <w:color w:val="353744"/>
          <w:spacing w:val="-1"/>
          <w:sz w:val="28"/>
          <w:szCs w:val="28"/>
          <w:lang w:val="en-IN"/>
        </w:rPr>
        <w:t xml:space="preserve"> Collection and Understanding</w:t>
      </w:r>
    </w:p>
    <w:p w14:paraId="0FE24E1E" w14:textId="6D7336C4" w:rsidR="00B168C6" w:rsidRPr="008D7229" w:rsidRDefault="00FA12DE" w:rsidP="00180AA7">
      <w:pPr>
        <w:jc w:val="both"/>
        <w:rPr>
          <w:color w:val="353744"/>
          <w:spacing w:val="-1"/>
          <w:szCs w:val="20"/>
        </w:rPr>
      </w:pPr>
      <w:r w:rsidRPr="008D7229">
        <w:rPr>
          <w:color w:val="353744"/>
          <w:spacing w:val="-1"/>
          <w:szCs w:val="20"/>
        </w:rPr>
        <w:t xml:space="preserve">The dataset, sourced from Kaggle and extracted via the Spotify Web API, includes 114,472 records with 21 features, comprising 6 categorical and 14 numerical columns, plus one target variable, Popularity. The target variable, Popularity, ranges from 0 to 100, with an average score of 52.35, indicating the song's popularity on Spotify. The dataset provides comprehensive details about each track, such as </w:t>
      </w:r>
      <w:proofErr w:type="spellStart"/>
      <w:r w:rsidRPr="008D7229">
        <w:rPr>
          <w:color w:val="353744"/>
          <w:spacing w:val="-1"/>
          <w:szCs w:val="20"/>
        </w:rPr>
        <w:t>Duration_ms</w:t>
      </w:r>
      <w:proofErr w:type="spellEnd"/>
      <w:r w:rsidRPr="008D7229">
        <w:rPr>
          <w:color w:val="353744"/>
          <w:spacing w:val="-1"/>
          <w:szCs w:val="20"/>
        </w:rPr>
        <w:t xml:space="preserve"> (average duration of 3.85 minutes), Danceability, Energy, </w:t>
      </w:r>
      <w:proofErr w:type="spellStart"/>
      <w:r w:rsidRPr="008D7229">
        <w:rPr>
          <w:color w:val="353744"/>
          <w:spacing w:val="-1"/>
          <w:szCs w:val="20"/>
        </w:rPr>
        <w:t>Acousticness</w:t>
      </w:r>
      <w:proofErr w:type="spellEnd"/>
      <w:r w:rsidRPr="008D7229">
        <w:rPr>
          <w:color w:val="353744"/>
          <w:spacing w:val="-1"/>
          <w:szCs w:val="20"/>
        </w:rPr>
        <w:t xml:space="preserve">, and more. Notable columns include </w:t>
      </w:r>
      <w:proofErr w:type="spellStart"/>
      <w:r w:rsidRPr="008D7229">
        <w:rPr>
          <w:color w:val="353744"/>
          <w:spacing w:val="-1"/>
          <w:szCs w:val="20"/>
        </w:rPr>
        <w:t>Track_id</w:t>
      </w:r>
      <w:proofErr w:type="spellEnd"/>
      <w:r w:rsidRPr="008D7229">
        <w:rPr>
          <w:color w:val="353744"/>
          <w:spacing w:val="-1"/>
          <w:szCs w:val="20"/>
        </w:rPr>
        <w:t xml:space="preserve"> for unique identification, Artists with 31,437 unique names, and Explicit indicating explicit content (0 for No, 1 for Yes). Each feature contributes valuable insights into the characteristics and popularity metrics of Spotify tracks.</w:t>
      </w:r>
    </w:p>
    <w:p w14:paraId="327914D2" w14:textId="7682C7C3" w:rsidR="00FA12DE" w:rsidRPr="008D7229" w:rsidRDefault="00FA12DE" w:rsidP="00180AA7">
      <w:pPr>
        <w:jc w:val="both"/>
        <w:rPr>
          <w:color w:val="353744"/>
          <w:spacing w:val="-1"/>
          <w:szCs w:val="20"/>
        </w:rPr>
      </w:pPr>
    </w:p>
    <w:p w14:paraId="3360C4E9" w14:textId="77777777" w:rsidR="00FA12DE" w:rsidRPr="00FA12DE" w:rsidRDefault="00FA12DE" w:rsidP="00180AA7">
      <w:pPr>
        <w:jc w:val="both"/>
        <w:rPr>
          <w:color w:val="353744"/>
          <w:spacing w:val="-1"/>
          <w:szCs w:val="20"/>
        </w:rPr>
      </w:pPr>
      <w:r w:rsidRPr="00FA12DE">
        <w:rPr>
          <w:b/>
          <w:bCs/>
          <w:color w:val="353744"/>
          <w:spacing w:val="-1"/>
          <w:szCs w:val="20"/>
        </w:rPr>
        <w:t>Data Overview</w:t>
      </w:r>
    </w:p>
    <w:p w14:paraId="226EEF92" w14:textId="65F9C01E" w:rsidR="00FA12DE" w:rsidRPr="00FA12DE" w:rsidRDefault="00FA12DE" w:rsidP="00180AA7">
      <w:pPr>
        <w:numPr>
          <w:ilvl w:val="0"/>
          <w:numId w:val="6"/>
        </w:numPr>
        <w:jc w:val="both"/>
        <w:rPr>
          <w:color w:val="353744"/>
          <w:spacing w:val="-1"/>
          <w:szCs w:val="20"/>
        </w:rPr>
      </w:pPr>
      <w:r w:rsidRPr="00FA12DE">
        <w:rPr>
          <w:b/>
          <w:bCs/>
          <w:color w:val="353744"/>
          <w:spacing w:val="-1"/>
          <w:szCs w:val="20"/>
        </w:rPr>
        <w:t>Source:</w:t>
      </w:r>
      <w:r w:rsidRPr="00FA12DE">
        <w:rPr>
          <w:color w:val="353744"/>
          <w:spacing w:val="-1"/>
          <w:szCs w:val="20"/>
        </w:rPr>
        <w:t xml:space="preserve"> Kaggle &amp; Spotify Web API</w:t>
      </w:r>
    </w:p>
    <w:p w14:paraId="14E96E1D" w14:textId="77777777" w:rsidR="00FA12DE" w:rsidRPr="00FA12DE" w:rsidRDefault="00FA12DE" w:rsidP="00180AA7">
      <w:pPr>
        <w:numPr>
          <w:ilvl w:val="0"/>
          <w:numId w:val="6"/>
        </w:numPr>
        <w:jc w:val="both"/>
        <w:rPr>
          <w:color w:val="353744"/>
          <w:spacing w:val="-1"/>
          <w:szCs w:val="20"/>
        </w:rPr>
      </w:pPr>
      <w:r w:rsidRPr="00FA12DE">
        <w:rPr>
          <w:b/>
          <w:bCs/>
          <w:color w:val="353744"/>
          <w:spacing w:val="-1"/>
          <w:szCs w:val="20"/>
        </w:rPr>
        <w:t>Total Records:</w:t>
      </w:r>
      <w:r w:rsidRPr="00FA12DE">
        <w:rPr>
          <w:color w:val="353744"/>
          <w:spacing w:val="-1"/>
          <w:szCs w:val="20"/>
        </w:rPr>
        <w:t xml:space="preserve"> 114,472</w:t>
      </w:r>
    </w:p>
    <w:p w14:paraId="5A31F93E" w14:textId="77777777" w:rsidR="00FA12DE" w:rsidRPr="00FA12DE" w:rsidRDefault="00FA12DE" w:rsidP="00180AA7">
      <w:pPr>
        <w:numPr>
          <w:ilvl w:val="0"/>
          <w:numId w:val="6"/>
        </w:numPr>
        <w:jc w:val="both"/>
        <w:rPr>
          <w:color w:val="353744"/>
          <w:spacing w:val="-1"/>
          <w:szCs w:val="20"/>
        </w:rPr>
      </w:pPr>
      <w:r w:rsidRPr="00FA12DE">
        <w:rPr>
          <w:b/>
          <w:bCs/>
          <w:color w:val="353744"/>
          <w:spacing w:val="-1"/>
          <w:szCs w:val="20"/>
        </w:rPr>
        <w:t>Features:</w:t>
      </w:r>
      <w:r w:rsidRPr="00FA12DE">
        <w:rPr>
          <w:color w:val="353744"/>
          <w:spacing w:val="-1"/>
          <w:szCs w:val="20"/>
        </w:rPr>
        <w:t xml:space="preserve"> 21 (6 categorical, 14 numerical, 1 target)</w:t>
      </w:r>
    </w:p>
    <w:p w14:paraId="4A33ADE4" w14:textId="784E6185" w:rsidR="00FA12DE" w:rsidRPr="00FA12DE" w:rsidRDefault="00FA12DE" w:rsidP="00180AA7">
      <w:pPr>
        <w:numPr>
          <w:ilvl w:val="0"/>
          <w:numId w:val="6"/>
        </w:numPr>
        <w:jc w:val="both"/>
        <w:rPr>
          <w:color w:val="353744"/>
          <w:spacing w:val="-1"/>
          <w:szCs w:val="20"/>
        </w:rPr>
      </w:pPr>
      <w:r w:rsidRPr="00FA12DE">
        <w:rPr>
          <w:b/>
          <w:bCs/>
          <w:color w:val="353744"/>
          <w:spacing w:val="-1"/>
          <w:szCs w:val="20"/>
        </w:rPr>
        <w:t>Target Variable:</w:t>
      </w:r>
      <w:r w:rsidRPr="00FA12DE">
        <w:rPr>
          <w:color w:val="353744"/>
          <w:spacing w:val="-1"/>
          <w:szCs w:val="20"/>
        </w:rPr>
        <w:t xml:space="preserve"> Popularity (0-100)</w:t>
      </w:r>
    </w:p>
    <w:p w14:paraId="3BA2F306" w14:textId="77777777" w:rsidR="00FA12DE" w:rsidRPr="00FA12DE" w:rsidRDefault="00FA12DE" w:rsidP="00180AA7">
      <w:pPr>
        <w:numPr>
          <w:ilvl w:val="1"/>
          <w:numId w:val="6"/>
        </w:numPr>
        <w:jc w:val="both"/>
        <w:rPr>
          <w:color w:val="353744"/>
          <w:spacing w:val="-1"/>
          <w:szCs w:val="20"/>
        </w:rPr>
      </w:pPr>
      <w:r w:rsidRPr="00FA12DE">
        <w:rPr>
          <w:b/>
          <w:bCs/>
          <w:color w:val="353744"/>
          <w:spacing w:val="-1"/>
          <w:szCs w:val="20"/>
        </w:rPr>
        <w:t>Average Popularity Score:</w:t>
      </w:r>
      <w:r w:rsidRPr="00FA12DE">
        <w:rPr>
          <w:color w:val="353744"/>
          <w:spacing w:val="-1"/>
          <w:szCs w:val="20"/>
        </w:rPr>
        <w:t xml:space="preserve"> 52.35</w:t>
      </w:r>
    </w:p>
    <w:p w14:paraId="7551F5EF" w14:textId="77777777" w:rsidR="00FA12DE" w:rsidRPr="00FA12DE" w:rsidRDefault="00FA12DE" w:rsidP="00180AA7">
      <w:pPr>
        <w:numPr>
          <w:ilvl w:val="0"/>
          <w:numId w:val="6"/>
        </w:numPr>
        <w:jc w:val="both"/>
        <w:rPr>
          <w:color w:val="353744"/>
          <w:spacing w:val="-1"/>
          <w:szCs w:val="20"/>
        </w:rPr>
      </w:pPr>
      <w:r w:rsidRPr="00FA12DE">
        <w:rPr>
          <w:b/>
          <w:bCs/>
          <w:color w:val="353744"/>
          <w:spacing w:val="-1"/>
          <w:szCs w:val="20"/>
        </w:rPr>
        <w:t>Key Numerical Features:</w:t>
      </w:r>
    </w:p>
    <w:p w14:paraId="6454B9F9" w14:textId="46D40162" w:rsidR="00FA12DE" w:rsidRPr="00FA12DE" w:rsidRDefault="00FA12DE" w:rsidP="00180AA7">
      <w:pPr>
        <w:numPr>
          <w:ilvl w:val="1"/>
          <w:numId w:val="6"/>
        </w:numPr>
        <w:jc w:val="both"/>
        <w:rPr>
          <w:color w:val="353744"/>
          <w:spacing w:val="-1"/>
          <w:szCs w:val="20"/>
        </w:rPr>
      </w:pPr>
      <w:proofErr w:type="spellStart"/>
      <w:r w:rsidRPr="00FA12DE">
        <w:rPr>
          <w:b/>
          <w:bCs/>
          <w:color w:val="353744"/>
          <w:spacing w:val="-1"/>
          <w:szCs w:val="20"/>
        </w:rPr>
        <w:t>Duration_ms</w:t>
      </w:r>
      <w:proofErr w:type="spellEnd"/>
      <w:r w:rsidRPr="00FA12DE">
        <w:rPr>
          <w:b/>
          <w:bCs/>
          <w:color w:val="353744"/>
          <w:spacing w:val="-1"/>
          <w:szCs w:val="20"/>
        </w:rPr>
        <w:t>:</w:t>
      </w:r>
      <w:r w:rsidRPr="00FA12DE">
        <w:rPr>
          <w:color w:val="353744"/>
          <w:spacing w:val="-1"/>
          <w:szCs w:val="20"/>
        </w:rPr>
        <w:t xml:space="preserve"> Average of 3.85 minutes</w:t>
      </w:r>
    </w:p>
    <w:p w14:paraId="216F71E1" w14:textId="77777777" w:rsidR="00FA12DE" w:rsidRPr="00FA12DE" w:rsidRDefault="00FA12DE" w:rsidP="00180AA7">
      <w:pPr>
        <w:numPr>
          <w:ilvl w:val="1"/>
          <w:numId w:val="6"/>
        </w:numPr>
        <w:jc w:val="both"/>
        <w:rPr>
          <w:color w:val="353744"/>
          <w:spacing w:val="-1"/>
          <w:szCs w:val="20"/>
        </w:rPr>
      </w:pPr>
      <w:r w:rsidRPr="00FA12DE">
        <w:rPr>
          <w:b/>
          <w:bCs/>
          <w:color w:val="353744"/>
          <w:spacing w:val="-1"/>
          <w:szCs w:val="20"/>
        </w:rPr>
        <w:t xml:space="preserve">Danceability, Energy, </w:t>
      </w:r>
      <w:proofErr w:type="spellStart"/>
      <w:r w:rsidRPr="00FA12DE">
        <w:rPr>
          <w:b/>
          <w:bCs/>
          <w:color w:val="353744"/>
          <w:spacing w:val="-1"/>
          <w:szCs w:val="20"/>
        </w:rPr>
        <w:t>Acousticness</w:t>
      </w:r>
      <w:proofErr w:type="spellEnd"/>
      <w:r w:rsidRPr="00FA12DE">
        <w:rPr>
          <w:b/>
          <w:bCs/>
          <w:color w:val="353744"/>
          <w:spacing w:val="-1"/>
          <w:szCs w:val="20"/>
        </w:rPr>
        <w:t>, Loudness, Tempo</w:t>
      </w:r>
    </w:p>
    <w:p w14:paraId="4B709835" w14:textId="508CDA3B" w:rsidR="00FA12DE" w:rsidRPr="00FA12DE" w:rsidRDefault="00FA12DE" w:rsidP="00180AA7">
      <w:pPr>
        <w:numPr>
          <w:ilvl w:val="0"/>
          <w:numId w:val="6"/>
        </w:numPr>
        <w:jc w:val="both"/>
        <w:rPr>
          <w:color w:val="353744"/>
          <w:spacing w:val="-1"/>
          <w:szCs w:val="20"/>
        </w:rPr>
      </w:pPr>
      <w:r w:rsidRPr="00FA12DE">
        <w:rPr>
          <w:b/>
          <w:bCs/>
          <w:color w:val="353744"/>
          <w:spacing w:val="-1"/>
          <w:szCs w:val="20"/>
        </w:rPr>
        <w:t>Key Categorical Features:</w:t>
      </w:r>
    </w:p>
    <w:p w14:paraId="398C106E" w14:textId="1D26CDBE" w:rsidR="00FA12DE" w:rsidRPr="00FA12DE" w:rsidRDefault="00FA12DE" w:rsidP="00180AA7">
      <w:pPr>
        <w:numPr>
          <w:ilvl w:val="1"/>
          <w:numId w:val="6"/>
        </w:numPr>
        <w:jc w:val="both"/>
        <w:rPr>
          <w:color w:val="353744"/>
          <w:spacing w:val="-1"/>
          <w:szCs w:val="20"/>
        </w:rPr>
      </w:pPr>
      <w:proofErr w:type="spellStart"/>
      <w:r w:rsidRPr="00FA12DE">
        <w:rPr>
          <w:b/>
          <w:bCs/>
          <w:color w:val="353744"/>
          <w:spacing w:val="-1"/>
          <w:szCs w:val="20"/>
        </w:rPr>
        <w:t>Track_id</w:t>
      </w:r>
      <w:proofErr w:type="spellEnd"/>
      <w:r w:rsidRPr="00FA12DE">
        <w:rPr>
          <w:b/>
          <w:bCs/>
          <w:color w:val="353744"/>
          <w:spacing w:val="-1"/>
          <w:szCs w:val="20"/>
        </w:rPr>
        <w:t>:</w:t>
      </w:r>
      <w:r w:rsidRPr="00FA12DE">
        <w:rPr>
          <w:color w:val="353744"/>
          <w:spacing w:val="-1"/>
          <w:szCs w:val="20"/>
        </w:rPr>
        <w:t xml:space="preserve"> Unique track identifier</w:t>
      </w:r>
    </w:p>
    <w:p w14:paraId="4D5F2A5F" w14:textId="7A93C756" w:rsidR="00FA12DE" w:rsidRPr="00FA12DE" w:rsidRDefault="00FA12DE" w:rsidP="00180AA7">
      <w:pPr>
        <w:numPr>
          <w:ilvl w:val="1"/>
          <w:numId w:val="6"/>
        </w:numPr>
        <w:jc w:val="both"/>
        <w:rPr>
          <w:color w:val="353744"/>
          <w:spacing w:val="-1"/>
          <w:szCs w:val="20"/>
        </w:rPr>
      </w:pPr>
      <w:r w:rsidRPr="00FA12DE">
        <w:rPr>
          <w:b/>
          <w:bCs/>
          <w:color w:val="353744"/>
          <w:spacing w:val="-1"/>
          <w:szCs w:val="20"/>
        </w:rPr>
        <w:t>Artists:</w:t>
      </w:r>
      <w:r w:rsidRPr="00FA12DE">
        <w:rPr>
          <w:color w:val="353744"/>
          <w:spacing w:val="-1"/>
          <w:szCs w:val="20"/>
        </w:rPr>
        <w:t xml:space="preserve"> 31,437 unique names</w:t>
      </w:r>
    </w:p>
    <w:p w14:paraId="56E95341" w14:textId="2924A3A7" w:rsidR="00FA12DE" w:rsidRPr="00FA12DE" w:rsidRDefault="00FA12DE" w:rsidP="00180AA7">
      <w:pPr>
        <w:numPr>
          <w:ilvl w:val="1"/>
          <w:numId w:val="6"/>
        </w:numPr>
        <w:jc w:val="both"/>
        <w:rPr>
          <w:color w:val="353744"/>
          <w:spacing w:val="-1"/>
          <w:szCs w:val="20"/>
        </w:rPr>
      </w:pPr>
      <w:r w:rsidRPr="00FA12DE">
        <w:rPr>
          <w:b/>
          <w:bCs/>
          <w:color w:val="353744"/>
          <w:spacing w:val="-1"/>
          <w:szCs w:val="20"/>
        </w:rPr>
        <w:t>Explicit:</w:t>
      </w:r>
      <w:r w:rsidRPr="00FA12DE">
        <w:rPr>
          <w:color w:val="353744"/>
          <w:spacing w:val="-1"/>
          <w:szCs w:val="20"/>
        </w:rPr>
        <w:t xml:space="preserve"> Indicates explicit content (0 = No, 1 = Yes)</w:t>
      </w:r>
    </w:p>
    <w:p w14:paraId="5E3F7DE8" w14:textId="77777777" w:rsidR="00FA12DE" w:rsidRPr="008D7229" w:rsidRDefault="00FA12DE" w:rsidP="00180AA7">
      <w:pPr>
        <w:jc w:val="both"/>
        <w:rPr>
          <w:color w:val="353744"/>
          <w:spacing w:val="-1"/>
          <w:szCs w:val="20"/>
          <w:lang w:val="en-IN"/>
        </w:rPr>
      </w:pPr>
    </w:p>
    <w:p w14:paraId="0CDE54BE" w14:textId="20DA83E0" w:rsidR="00FA12DE" w:rsidRPr="008D7229" w:rsidRDefault="00FA12DE" w:rsidP="00180AA7">
      <w:pPr>
        <w:jc w:val="both"/>
        <w:rPr>
          <w:color w:val="353744"/>
          <w:spacing w:val="-1"/>
          <w:sz w:val="28"/>
          <w:szCs w:val="28"/>
        </w:rPr>
      </w:pPr>
      <w:r w:rsidRPr="008D7229">
        <w:rPr>
          <w:color w:val="353744"/>
          <w:spacing w:val="-1"/>
          <w:sz w:val="28"/>
          <w:szCs w:val="28"/>
          <w:lang w:val="en-IN"/>
        </w:rPr>
        <w:t xml:space="preserve">3. </w:t>
      </w:r>
      <w:r w:rsidRPr="008D7229">
        <w:rPr>
          <w:b/>
          <w:bCs/>
          <w:color w:val="353744"/>
          <w:spacing w:val="-1"/>
          <w:sz w:val="28"/>
          <w:szCs w:val="28"/>
        </w:rPr>
        <w:t>Data Cleaning</w:t>
      </w:r>
    </w:p>
    <w:p w14:paraId="7E5435D1" w14:textId="52E56C62" w:rsidR="00FA12DE" w:rsidRPr="00FA12DE" w:rsidRDefault="00FA12DE" w:rsidP="00180AA7">
      <w:pPr>
        <w:numPr>
          <w:ilvl w:val="0"/>
          <w:numId w:val="13"/>
        </w:numPr>
        <w:jc w:val="both"/>
        <w:rPr>
          <w:color w:val="353744"/>
          <w:spacing w:val="-1"/>
          <w:szCs w:val="20"/>
        </w:rPr>
      </w:pPr>
      <w:r w:rsidRPr="00FA12DE">
        <w:rPr>
          <w:b/>
          <w:bCs/>
          <w:color w:val="353744"/>
          <w:spacing w:val="-1"/>
          <w:szCs w:val="20"/>
        </w:rPr>
        <w:t>Handling Missing Values:</w:t>
      </w:r>
      <w:r w:rsidRPr="00FA12DE">
        <w:rPr>
          <w:color w:val="353744"/>
          <w:spacing w:val="-1"/>
          <w:szCs w:val="20"/>
        </w:rPr>
        <w:t xml:space="preserve"> Only one row contains null values, which will be removed to ensure dataset completeness.</w:t>
      </w:r>
    </w:p>
    <w:p w14:paraId="7FA187A9" w14:textId="7C930E4B" w:rsidR="00FA12DE" w:rsidRPr="00FA12DE" w:rsidRDefault="00FA12DE" w:rsidP="00180AA7">
      <w:pPr>
        <w:numPr>
          <w:ilvl w:val="0"/>
          <w:numId w:val="13"/>
        </w:numPr>
        <w:jc w:val="both"/>
        <w:rPr>
          <w:color w:val="353744"/>
          <w:spacing w:val="-1"/>
          <w:szCs w:val="20"/>
        </w:rPr>
      </w:pPr>
      <w:r w:rsidRPr="00FA12DE">
        <w:rPr>
          <w:b/>
          <w:bCs/>
          <w:color w:val="353744"/>
          <w:spacing w:val="-1"/>
          <w:szCs w:val="20"/>
        </w:rPr>
        <w:t>Handling Duplicates:</w:t>
      </w:r>
      <w:r w:rsidRPr="00FA12DE">
        <w:rPr>
          <w:color w:val="353744"/>
          <w:spacing w:val="-1"/>
          <w:szCs w:val="20"/>
        </w:rPr>
        <w:t xml:space="preserve"> 450 duplicate rows have been removed, retaining only the first occurrence of each duplicate to ensure data uniqueness.</w:t>
      </w:r>
    </w:p>
    <w:p w14:paraId="72DE5E98" w14:textId="1512DD1D" w:rsidR="00FA12DE" w:rsidRPr="00FA12DE" w:rsidRDefault="00FA12DE" w:rsidP="00180AA7">
      <w:pPr>
        <w:numPr>
          <w:ilvl w:val="0"/>
          <w:numId w:val="13"/>
        </w:numPr>
        <w:jc w:val="both"/>
        <w:rPr>
          <w:color w:val="353744"/>
          <w:spacing w:val="-1"/>
          <w:szCs w:val="20"/>
        </w:rPr>
      </w:pPr>
      <w:r w:rsidRPr="00FA12DE">
        <w:rPr>
          <w:b/>
          <w:bCs/>
          <w:color w:val="353744"/>
          <w:spacing w:val="-1"/>
          <w:szCs w:val="20"/>
        </w:rPr>
        <w:t>Dropping Irrelevant Columns:</w:t>
      </w:r>
      <w:r w:rsidRPr="00FA12DE">
        <w:rPr>
          <w:color w:val="353744"/>
          <w:spacing w:val="-1"/>
          <w:szCs w:val="20"/>
        </w:rPr>
        <w:t xml:space="preserve"> Columns such as </w:t>
      </w:r>
      <w:proofErr w:type="spellStart"/>
      <w:r w:rsidRPr="00FA12DE">
        <w:rPr>
          <w:color w:val="353744"/>
          <w:spacing w:val="-1"/>
          <w:szCs w:val="20"/>
        </w:rPr>
        <w:t>track_id</w:t>
      </w:r>
      <w:proofErr w:type="spellEnd"/>
      <w:r w:rsidRPr="00FA12DE">
        <w:rPr>
          <w:color w:val="353744"/>
          <w:spacing w:val="-1"/>
          <w:szCs w:val="20"/>
        </w:rPr>
        <w:t xml:space="preserve">, </w:t>
      </w:r>
      <w:proofErr w:type="spellStart"/>
      <w:r w:rsidRPr="00FA12DE">
        <w:rPr>
          <w:color w:val="353744"/>
          <w:spacing w:val="-1"/>
          <w:szCs w:val="20"/>
        </w:rPr>
        <w:t>track_name</w:t>
      </w:r>
      <w:proofErr w:type="spellEnd"/>
      <w:r w:rsidRPr="00FA12DE">
        <w:rPr>
          <w:color w:val="353744"/>
          <w:spacing w:val="-1"/>
          <w:szCs w:val="20"/>
        </w:rPr>
        <w:t>, and album are dropped as they are identifiers and do not contribute to predicting song popularity.</w:t>
      </w:r>
    </w:p>
    <w:p w14:paraId="2FD9F797" w14:textId="7FD25CB8" w:rsidR="00FA12DE" w:rsidRPr="008D7229" w:rsidRDefault="00FA12DE" w:rsidP="00180AA7">
      <w:pPr>
        <w:jc w:val="both"/>
        <w:rPr>
          <w:color w:val="353744"/>
          <w:spacing w:val="-1"/>
          <w:szCs w:val="20"/>
        </w:rPr>
      </w:pPr>
    </w:p>
    <w:p w14:paraId="18EC94BC" w14:textId="4C82AA43" w:rsidR="00F26C7A" w:rsidRDefault="00F26C7A" w:rsidP="00180AA7">
      <w:pPr>
        <w:jc w:val="both"/>
        <w:rPr>
          <w:b/>
          <w:bCs/>
          <w:color w:val="353744"/>
          <w:spacing w:val="-1"/>
          <w:sz w:val="28"/>
          <w:szCs w:val="28"/>
        </w:rPr>
      </w:pPr>
    </w:p>
    <w:p w14:paraId="2A049F30" w14:textId="6AE5CE4E" w:rsidR="00270710" w:rsidRPr="00270710" w:rsidRDefault="008D7229" w:rsidP="00180AA7">
      <w:pPr>
        <w:jc w:val="both"/>
        <w:rPr>
          <w:b/>
          <w:bCs/>
          <w:color w:val="353744"/>
          <w:spacing w:val="-1"/>
          <w:sz w:val="28"/>
          <w:szCs w:val="28"/>
        </w:rPr>
      </w:pPr>
      <w:r>
        <w:rPr>
          <w:b/>
          <w:bCs/>
          <w:color w:val="353744"/>
          <w:spacing w:val="-1"/>
          <w:sz w:val="28"/>
          <w:szCs w:val="28"/>
        </w:rPr>
        <w:t>4.</w:t>
      </w:r>
      <w:r w:rsidR="00323672">
        <w:rPr>
          <w:b/>
          <w:bCs/>
          <w:color w:val="353744"/>
          <w:spacing w:val="-1"/>
          <w:sz w:val="28"/>
          <w:szCs w:val="28"/>
        </w:rPr>
        <w:t xml:space="preserve"> </w:t>
      </w:r>
      <w:r w:rsidR="00270710" w:rsidRPr="00270710">
        <w:rPr>
          <w:b/>
          <w:bCs/>
          <w:color w:val="353744"/>
          <w:spacing w:val="-1"/>
          <w:sz w:val="28"/>
          <w:szCs w:val="28"/>
        </w:rPr>
        <w:t>Exploratory Data Analysis (EDA)</w:t>
      </w:r>
    </w:p>
    <w:p w14:paraId="6EE09B2F" w14:textId="27301BEA" w:rsidR="00270710" w:rsidRPr="00180AA7" w:rsidRDefault="00270710" w:rsidP="00180AA7">
      <w:pPr>
        <w:numPr>
          <w:ilvl w:val="0"/>
          <w:numId w:val="25"/>
        </w:numPr>
        <w:jc w:val="both"/>
        <w:rPr>
          <w:b/>
          <w:bCs/>
          <w:color w:val="353744"/>
          <w:spacing w:val="-1"/>
          <w:szCs w:val="20"/>
        </w:rPr>
      </w:pPr>
      <w:r w:rsidRPr="00270710">
        <w:rPr>
          <w:b/>
          <w:bCs/>
          <w:color w:val="353744"/>
          <w:spacing w:val="-1"/>
          <w:szCs w:val="20"/>
        </w:rPr>
        <w:t xml:space="preserve">Descriptive Statistics: </w:t>
      </w:r>
      <w:r w:rsidRPr="00270710">
        <w:rPr>
          <w:color w:val="353744"/>
          <w:spacing w:val="-1"/>
          <w:szCs w:val="20"/>
        </w:rPr>
        <w:t xml:space="preserve">The dataset reveals an average popularity score of 33.18, with scores ranging from 0 to 100. The average song duration is approximately 228,102 milliseconds (around 3.8 minutes), with a typical range between 2.9 and 4.4 minutes. The average loudness is -8.26 dB, with most songs ranging between -10 and -5 </w:t>
      </w:r>
      <w:proofErr w:type="spellStart"/>
      <w:r w:rsidRPr="00270710">
        <w:rPr>
          <w:color w:val="353744"/>
          <w:spacing w:val="-1"/>
          <w:szCs w:val="20"/>
        </w:rPr>
        <w:t>dB.</w:t>
      </w:r>
      <w:proofErr w:type="spellEnd"/>
      <w:r w:rsidRPr="00270710">
        <w:rPr>
          <w:color w:val="353744"/>
          <w:spacing w:val="-1"/>
          <w:szCs w:val="20"/>
        </w:rPr>
        <w:t xml:space="preserve"> Speech content in popular songs tends to be lower, indicating less instrumental dominance.</w:t>
      </w:r>
    </w:p>
    <w:p w14:paraId="25DECE38" w14:textId="630A26C1" w:rsidR="00F26C7A" w:rsidRPr="00270710" w:rsidRDefault="00F26C7A" w:rsidP="00180AA7">
      <w:pPr>
        <w:ind w:left="1440"/>
        <w:jc w:val="both"/>
        <w:rPr>
          <w:color w:val="353744"/>
          <w:spacing w:val="-1"/>
          <w:szCs w:val="20"/>
        </w:rPr>
      </w:pPr>
    </w:p>
    <w:p w14:paraId="5BBDD482" w14:textId="032CB684" w:rsidR="004E5AA3" w:rsidRPr="008D7229" w:rsidRDefault="00270710" w:rsidP="00180AA7">
      <w:pPr>
        <w:numPr>
          <w:ilvl w:val="0"/>
          <w:numId w:val="25"/>
        </w:numPr>
        <w:jc w:val="both"/>
        <w:rPr>
          <w:b/>
          <w:bCs/>
          <w:color w:val="353744"/>
          <w:spacing w:val="-1"/>
          <w:szCs w:val="20"/>
        </w:rPr>
      </w:pPr>
      <w:r w:rsidRPr="00270710">
        <w:rPr>
          <w:b/>
          <w:bCs/>
          <w:color w:val="353744"/>
          <w:spacing w:val="-1"/>
          <w:szCs w:val="20"/>
        </w:rPr>
        <w:t>Distribution of Features:</w:t>
      </w:r>
    </w:p>
    <w:p w14:paraId="1A887546" w14:textId="2D5381E8" w:rsidR="008D7229" w:rsidRDefault="004E5AA3" w:rsidP="00FB1954">
      <w:pPr>
        <w:pStyle w:val="ListParagraph"/>
        <w:numPr>
          <w:ilvl w:val="0"/>
          <w:numId w:val="27"/>
        </w:numPr>
        <w:tabs>
          <w:tab w:val="clear" w:pos="720"/>
          <w:tab w:val="num" w:pos="1080"/>
        </w:tabs>
        <w:ind w:left="1080"/>
      </w:pPr>
      <w:r w:rsidRPr="008D7229">
        <w:rPr>
          <w:b/>
          <w:bCs/>
        </w:rPr>
        <w:t>Distribution Patterns and Skewness</w:t>
      </w:r>
      <w:r w:rsidRPr="008D7229">
        <w:t xml:space="preserve">: The </w:t>
      </w:r>
      <w:proofErr w:type="spellStart"/>
      <w:r w:rsidRPr="008D7229">
        <w:t>distplots</w:t>
      </w:r>
      <w:proofErr w:type="spellEnd"/>
      <w:r w:rsidRPr="008D7229">
        <w:t xml:space="preserve"> reveal right-skewed distributions with longer tails toward higher values. Skewness values (0.08, 11.51, 2.81) confirm this right-skewed nature. Density plots further highlight these tendencies, indicating that the data is likely non-negative and anchored at zero.</w:t>
      </w:r>
    </w:p>
    <w:p w14:paraId="7081171C" w14:textId="2FE4B728" w:rsidR="008D7229" w:rsidRPr="008D7229" w:rsidRDefault="008D7229" w:rsidP="00FB1954">
      <w:pPr>
        <w:pStyle w:val="ListParagraph"/>
        <w:ind w:left="1080" w:firstLine="0"/>
      </w:pPr>
    </w:p>
    <w:p w14:paraId="0E27835B" w14:textId="050BAAB5" w:rsidR="004E5AA3" w:rsidRDefault="004E5AA3" w:rsidP="00FB1954">
      <w:pPr>
        <w:pStyle w:val="ListParagraph"/>
        <w:numPr>
          <w:ilvl w:val="0"/>
          <w:numId w:val="27"/>
        </w:numPr>
        <w:tabs>
          <w:tab w:val="clear" w:pos="720"/>
          <w:tab w:val="num" w:pos="1080"/>
        </w:tabs>
        <w:ind w:left="1080"/>
      </w:pPr>
      <w:r w:rsidRPr="008D7229">
        <w:rPr>
          <w:b/>
          <w:bCs/>
        </w:rPr>
        <w:t>Outliers and Variability</w:t>
      </w:r>
      <w:r w:rsidRPr="008D7229">
        <w:t>: Some plots suggest potential outliers in the right tail, contributing to the overall variability observed. The distributions differ in spread and shape, reflecting the diverse characteristics of the data.</w:t>
      </w:r>
      <w:r w:rsidR="008D7229" w:rsidRPr="008D7229">
        <w:t xml:space="preserve"> Boxplots for Duration, </w:t>
      </w:r>
      <w:proofErr w:type="spellStart"/>
      <w:r w:rsidR="008D7229" w:rsidRPr="008D7229">
        <w:t>Acousticness</w:t>
      </w:r>
      <w:proofErr w:type="spellEnd"/>
      <w:r w:rsidR="008D7229" w:rsidRPr="008D7229">
        <w:t xml:space="preserve">, Loudness, and </w:t>
      </w:r>
      <w:proofErr w:type="spellStart"/>
      <w:r w:rsidR="008D7229" w:rsidRPr="008D7229">
        <w:t>Speechiness</w:t>
      </w:r>
      <w:proofErr w:type="spellEnd"/>
      <w:r w:rsidR="008D7229" w:rsidRPr="008D7229">
        <w:t xml:space="preserve"> exhibit high skewness and significant outliers, while Popularity, Danceability, Energy, Valence, and Tempo show low skewness with fewer outliers.</w:t>
      </w:r>
    </w:p>
    <w:p w14:paraId="41AF2E29" w14:textId="267F5E14" w:rsidR="008D7229" w:rsidRDefault="008D7229" w:rsidP="00180AA7">
      <w:pPr>
        <w:pStyle w:val="ListParagraph"/>
      </w:pPr>
    </w:p>
    <w:p w14:paraId="49C91172" w14:textId="22351018" w:rsidR="008D7229" w:rsidRPr="008D7229" w:rsidRDefault="008D7229" w:rsidP="00180AA7">
      <w:pPr>
        <w:pStyle w:val="ListParagraph"/>
        <w:ind w:left="720" w:firstLine="0"/>
      </w:pPr>
    </w:p>
    <w:p w14:paraId="0063A3EE" w14:textId="016EFCD7" w:rsidR="00270710" w:rsidRPr="00270710" w:rsidRDefault="00270710" w:rsidP="00180AA7">
      <w:pPr>
        <w:numPr>
          <w:ilvl w:val="0"/>
          <w:numId w:val="25"/>
        </w:numPr>
        <w:jc w:val="both"/>
        <w:rPr>
          <w:b/>
          <w:bCs/>
          <w:color w:val="353744"/>
          <w:spacing w:val="-1"/>
          <w:szCs w:val="20"/>
        </w:rPr>
      </w:pPr>
      <w:r w:rsidRPr="00270710">
        <w:rPr>
          <w:b/>
          <w:bCs/>
          <w:color w:val="353744"/>
          <w:spacing w:val="-1"/>
          <w:szCs w:val="20"/>
        </w:rPr>
        <w:lastRenderedPageBreak/>
        <w:t>Correlation Analysis:</w:t>
      </w:r>
    </w:p>
    <w:p w14:paraId="0994958A" w14:textId="7A11D5A0" w:rsidR="00270710" w:rsidRPr="00270710" w:rsidRDefault="00270710" w:rsidP="00FB1954">
      <w:pPr>
        <w:numPr>
          <w:ilvl w:val="1"/>
          <w:numId w:val="31"/>
        </w:numPr>
        <w:jc w:val="both"/>
        <w:rPr>
          <w:color w:val="353744"/>
          <w:spacing w:val="-1"/>
          <w:szCs w:val="20"/>
        </w:rPr>
      </w:pPr>
      <w:r w:rsidRPr="00270710">
        <w:rPr>
          <w:b/>
          <w:bCs/>
          <w:color w:val="353744"/>
          <w:spacing w:val="-1"/>
          <w:szCs w:val="20"/>
        </w:rPr>
        <w:t>Strong Positive Correlations</w:t>
      </w:r>
      <w:r w:rsidRPr="00270710">
        <w:rPr>
          <w:color w:val="353744"/>
          <w:spacing w:val="-1"/>
          <w:szCs w:val="20"/>
        </w:rPr>
        <w:t>: There is a notable positive correlation between Energy and Loudness (0.76), suggesting that higher energy songs tend to be louder. Valence and Danceability also show a moderate positive correlation (0.48), indicating that happier songs are generally more danceable.</w:t>
      </w:r>
    </w:p>
    <w:p w14:paraId="24398BD4" w14:textId="334590BF" w:rsidR="00270710" w:rsidRDefault="00270710" w:rsidP="00FB1954">
      <w:pPr>
        <w:numPr>
          <w:ilvl w:val="1"/>
          <w:numId w:val="31"/>
        </w:numPr>
        <w:jc w:val="both"/>
        <w:rPr>
          <w:color w:val="353744"/>
          <w:spacing w:val="-1"/>
          <w:szCs w:val="20"/>
        </w:rPr>
      </w:pPr>
      <w:r w:rsidRPr="00270710">
        <w:rPr>
          <w:b/>
          <w:bCs/>
          <w:color w:val="353744"/>
          <w:spacing w:val="-1"/>
          <w:szCs w:val="20"/>
        </w:rPr>
        <w:t>Weak or No Significant Correlation</w:t>
      </w:r>
      <w:r w:rsidRPr="00270710">
        <w:rPr>
          <w:color w:val="353744"/>
          <w:spacing w:val="-1"/>
          <w:szCs w:val="20"/>
        </w:rPr>
        <w:t>: Popularity exhibits weak correlations with other features, suggesting it is not strongly influenced by any single attribute. Features like Mode, Key, and Time Signature also show weak correlations with the majority of other features.</w:t>
      </w:r>
    </w:p>
    <w:p w14:paraId="043EC9AC" w14:textId="77777777" w:rsidR="00F26C7A" w:rsidRPr="00270710" w:rsidRDefault="00F26C7A" w:rsidP="00180AA7">
      <w:pPr>
        <w:ind w:left="1440"/>
        <w:jc w:val="both"/>
        <w:rPr>
          <w:color w:val="353744"/>
          <w:spacing w:val="-1"/>
          <w:szCs w:val="20"/>
        </w:rPr>
      </w:pPr>
    </w:p>
    <w:p w14:paraId="4EB60AD0" w14:textId="77777777" w:rsidR="00270710" w:rsidRPr="00270710" w:rsidRDefault="00270710" w:rsidP="00180AA7">
      <w:pPr>
        <w:numPr>
          <w:ilvl w:val="0"/>
          <w:numId w:val="25"/>
        </w:numPr>
        <w:jc w:val="both"/>
        <w:rPr>
          <w:b/>
          <w:bCs/>
          <w:color w:val="353744"/>
          <w:spacing w:val="-1"/>
          <w:szCs w:val="20"/>
        </w:rPr>
      </w:pPr>
      <w:r w:rsidRPr="00270710">
        <w:rPr>
          <w:b/>
          <w:bCs/>
          <w:color w:val="353744"/>
          <w:spacing w:val="-1"/>
          <w:szCs w:val="20"/>
        </w:rPr>
        <w:t>Feature Relationships:</w:t>
      </w:r>
    </w:p>
    <w:p w14:paraId="38C9B11B" w14:textId="0747CF64" w:rsidR="00270710" w:rsidRPr="00270710" w:rsidRDefault="00270710" w:rsidP="00FB1954">
      <w:pPr>
        <w:numPr>
          <w:ilvl w:val="1"/>
          <w:numId w:val="30"/>
        </w:numPr>
        <w:jc w:val="both"/>
        <w:rPr>
          <w:color w:val="353744"/>
          <w:spacing w:val="-1"/>
          <w:szCs w:val="20"/>
        </w:rPr>
      </w:pPr>
      <w:r w:rsidRPr="00270710">
        <w:rPr>
          <w:b/>
          <w:bCs/>
          <w:color w:val="353744"/>
          <w:spacing w:val="-1"/>
          <w:szCs w:val="20"/>
        </w:rPr>
        <w:t>Univariate Analysis</w:t>
      </w:r>
      <w:r w:rsidRPr="00270710">
        <w:rPr>
          <w:color w:val="353744"/>
          <w:spacing w:val="-1"/>
          <w:szCs w:val="20"/>
        </w:rPr>
        <w:t>: Each feature is analyzed individually to understand its distribution and characteristics.</w:t>
      </w:r>
    </w:p>
    <w:p w14:paraId="2C9C2B62" w14:textId="3AD22505" w:rsidR="00270710" w:rsidRDefault="00270710" w:rsidP="00FB1954">
      <w:pPr>
        <w:numPr>
          <w:ilvl w:val="1"/>
          <w:numId w:val="30"/>
        </w:numPr>
        <w:jc w:val="both"/>
        <w:rPr>
          <w:color w:val="353744"/>
          <w:spacing w:val="-1"/>
          <w:szCs w:val="20"/>
        </w:rPr>
      </w:pPr>
      <w:r w:rsidRPr="00270710">
        <w:rPr>
          <w:b/>
          <w:bCs/>
          <w:color w:val="353744"/>
          <w:spacing w:val="-1"/>
          <w:szCs w:val="20"/>
        </w:rPr>
        <w:t>Bivariate and Multivariate Analysis</w:t>
      </w:r>
      <w:r w:rsidRPr="00270710">
        <w:rPr>
          <w:color w:val="353744"/>
          <w:spacing w:val="-1"/>
          <w:szCs w:val="20"/>
        </w:rPr>
        <w:t>: Relationships between pairs of features and multiple features simultaneously are explored. This analysis uncovers patterns and correlations, highlighting how features like Energy and Loudness interact, and how genres and artists contribute to the overall trends.</w:t>
      </w:r>
    </w:p>
    <w:p w14:paraId="57229A66" w14:textId="0DEF317A" w:rsidR="00F26C7A" w:rsidRPr="00270710" w:rsidRDefault="00F26C7A" w:rsidP="00180AA7">
      <w:pPr>
        <w:ind w:left="1440"/>
        <w:jc w:val="both"/>
        <w:rPr>
          <w:color w:val="353744"/>
          <w:spacing w:val="-1"/>
          <w:szCs w:val="20"/>
        </w:rPr>
      </w:pPr>
    </w:p>
    <w:p w14:paraId="7E390885" w14:textId="5E21AC0F" w:rsidR="00270710" w:rsidRPr="00270710" w:rsidRDefault="00F26C7A" w:rsidP="00180AA7">
      <w:pPr>
        <w:numPr>
          <w:ilvl w:val="0"/>
          <w:numId w:val="25"/>
        </w:numPr>
        <w:jc w:val="both"/>
        <w:rPr>
          <w:b/>
          <w:bCs/>
          <w:color w:val="353744"/>
          <w:spacing w:val="-1"/>
          <w:szCs w:val="20"/>
        </w:rPr>
      </w:pPr>
      <w:r>
        <w:rPr>
          <w:noProof/>
        </w:rPr>
        <mc:AlternateContent>
          <mc:Choice Requires="wps">
            <w:drawing>
              <wp:anchor distT="0" distB="0" distL="114300" distR="114300" simplePos="0" relativeHeight="251673600" behindDoc="0" locked="0" layoutInCell="1" allowOverlap="1" wp14:anchorId="551FEDC6" wp14:editId="48342CD8">
                <wp:simplePos x="0" y="0"/>
                <wp:positionH relativeFrom="column">
                  <wp:posOffset>6274191</wp:posOffset>
                </wp:positionH>
                <wp:positionV relativeFrom="paragraph">
                  <wp:posOffset>161778</wp:posOffset>
                </wp:positionV>
                <wp:extent cx="1828800" cy="1828800"/>
                <wp:effectExtent l="0" t="0" r="0" b="0"/>
                <wp:wrapNone/>
                <wp:docPr id="25576679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94FA9F" w14:textId="0D857AB1" w:rsidR="00F26C7A" w:rsidRPr="00F26C7A" w:rsidRDefault="00F26C7A" w:rsidP="00F26C7A">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1FEDC6" id="_x0000_s1027" type="#_x0000_t202" style="position:absolute;left:0;text-align:left;margin-left:494.05pt;margin-top:12.7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" filled="f" stroked="f">
                <v:fill o:detectmouseclick="t"/>
                <v:textbox style="mso-fit-shape-to-text:t">
                  <w:txbxContent>
                    <w:p w14:paraId="2894FA9F" w14:textId="0D857AB1" w:rsidR="00F26C7A" w:rsidRPr="00F26C7A" w:rsidRDefault="00F26C7A" w:rsidP="00F26C7A">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270710" w:rsidRPr="00270710">
        <w:rPr>
          <w:b/>
          <w:bCs/>
          <w:color w:val="353744"/>
          <w:spacing w:val="-1"/>
          <w:szCs w:val="20"/>
        </w:rPr>
        <w:t>Categorical Data Analysis:</w:t>
      </w:r>
    </w:p>
    <w:p w14:paraId="6D08BFD0" w14:textId="09205EC4" w:rsidR="00270710" w:rsidRPr="008D7229" w:rsidRDefault="00270710" w:rsidP="00FB1954">
      <w:pPr>
        <w:numPr>
          <w:ilvl w:val="1"/>
          <w:numId w:val="32"/>
        </w:numPr>
        <w:jc w:val="both"/>
        <w:rPr>
          <w:b/>
          <w:bCs/>
          <w:color w:val="353744"/>
          <w:spacing w:val="-1"/>
          <w:szCs w:val="20"/>
        </w:rPr>
      </w:pPr>
      <w:r w:rsidRPr="00270710">
        <w:rPr>
          <w:b/>
          <w:bCs/>
          <w:color w:val="353744"/>
          <w:spacing w:val="-1"/>
          <w:szCs w:val="20"/>
        </w:rPr>
        <w:t xml:space="preserve">Count Plots: </w:t>
      </w:r>
      <w:r w:rsidRPr="00270710">
        <w:rPr>
          <w:color w:val="353744"/>
          <w:spacing w:val="-1"/>
          <w:szCs w:val="20"/>
        </w:rPr>
        <w:t>Categorical features such as 'explicit,' 'key,' 'mode,' '</w:t>
      </w:r>
      <w:proofErr w:type="spellStart"/>
      <w:r w:rsidRPr="00270710">
        <w:rPr>
          <w:color w:val="353744"/>
          <w:spacing w:val="-1"/>
          <w:szCs w:val="20"/>
        </w:rPr>
        <w:t>time_signature</w:t>
      </w:r>
      <w:proofErr w:type="spellEnd"/>
      <w:r w:rsidRPr="00270710">
        <w:rPr>
          <w:color w:val="353744"/>
          <w:spacing w:val="-1"/>
          <w:szCs w:val="20"/>
        </w:rPr>
        <w:t>,' and 'genre' are analyzed using count plots. This helps in understanding the distribution and trends within categorical data.</w:t>
      </w:r>
    </w:p>
    <w:p w14:paraId="39D398A2" w14:textId="0109C4AF" w:rsidR="008D7229" w:rsidRPr="00270710" w:rsidRDefault="008D7229" w:rsidP="00180AA7">
      <w:pPr>
        <w:ind w:left="1440"/>
        <w:jc w:val="both"/>
        <w:rPr>
          <w:b/>
          <w:bCs/>
          <w:color w:val="353744"/>
          <w:spacing w:val="-1"/>
          <w:szCs w:val="20"/>
        </w:rPr>
      </w:pPr>
    </w:p>
    <w:p w14:paraId="03B3852E" w14:textId="4EA53B62" w:rsidR="00270710" w:rsidRPr="00270710" w:rsidRDefault="00270710" w:rsidP="00FB1954">
      <w:pPr>
        <w:numPr>
          <w:ilvl w:val="1"/>
          <w:numId w:val="32"/>
        </w:numPr>
        <w:jc w:val="both"/>
        <w:rPr>
          <w:color w:val="353744"/>
          <w:spacing w:val="-1"/>
          <w:szCs w:val="20"/>
        </w:rPr>
      </w:pPr>
      <w:r w:rsidRPr="00270710">
        <w:rPr>
          <w:b/>
          <w:bCs/>
          <w:color w:val="353744"/>
          <w:spacing w:val="-1"/>
          <w:szCs w:val="20"/>
        </w:rPr>
        <w:t xml:space="preserve">Top Genres and Artists: </w:t>
      </w:r>
      <w:r w:rsidRPr="00270710">
        <w:rPr>
          <w:color w:val="353744"/>
          <w:spacing w:val="-1"/>
          <w:szCs w:val="20"/>
        </w:rPr>
        <w:t xml:space="preserve">Analysis shows </w:t>
      </w:r>
      <w:r w:rsidR="00323672">
        <w:rPr>
          <w:color w:val="353744"/>
          <w:spacing w:val="-1"/>
          <w:szCs w:val="20"/>
        </w:rPr>
        <w:t>p</w:t>
      </w:r>
      <w:r w:rsidRPr="00270710">
        <w:rPr>
          <w:color w:val="353744"/>
          <w:spacing w:val="-1"/>
          <w:szCs w:val="20"/>
        </w:rPr>
        <w:t>op</w:t>
      </w:r>
      <w:r w:rsidR="00323672">
        <w:rPr>
          <w:color w:val="353744"/>
          <w:spacing w:val="-1"/>
          <w:szCs w:val="20"/>
        </w:rPr>
        <w:t xml:space="preserve"> </w:t>
      </w:r>
      <w:r w:rsidRPr="00270710">
        <w:rPr>
          <w:color w:val="353744"/>
          <w:spacing w:val="-1"/>
          <w:szCs w:val="20"/>
        </w:rPr>
        <w:t>film as the most popular genre, with K-pop and Chill following. Among artists, The Beatles stand out with the highest number of tracks and popularity scores, indicating their significant influence on overall trends.</w:t>
      </w:r>
    </w:p>
    <w:p w14:paraId="303CFA54" w14:textId="77777777" w:rsidR="00FA12DE" w:rsidRPr="008D7229" w:rsidRDefault="00FA12DE" w:rsidP="00180AA7">
      <w:pPr>
        <w:jc w:val="both"/>
        <w:rPr>
          <w:color w:val="353744"/>
          <w:spacing w:val="-1"/>
          <w:szCs w:val="20"/>
          <w:lang w:val="en-IN"/>
        </w:rPr>
      </w:pPr>
    </w:p>
    <w:p w14:paraId="5D9B27F6" w14:textId="3CF5C7EB" w:rsidR="00B168C6" w:rsidRPr="008D7229" w:rsidRDefault="00617DEE" w:rsidP="00180AA7">
      <w:pPr>
        <w:jc w:val="both"/>
        <w:rPr>
          <w:b/>
          <w:bCs/>
          <w:color w:val="353744"/>
          <w:spacing w:val="-1"/>
          <w:sz w:val="28"/>
          <w:szCs w:val="28"/>
          <w:lang w:val="en-IN"/>
        </w:rPr>
      </w:pPr>
      <w:r w:rsidRPr="008D7229">
        <w:rPr>
          <w:b/>
          <w:bCs/>
          <w:color w:val="353744"/>
          <w:spacing w:val="-1"/>
          <w:sz w:val="28"/>
          <w:szCs w:val="28"/>
          <w:lang w:val="en-IN"/>
        </w:rPr>
        <w:t>4. Statistical Testing</w:t>
      </w:r>
    </w:p>
    <w:p w14:paraId="6D074A3D" w14:textId="4AB2D17D" w:rsidR="00F26C7A" w:rsidRPr="00F26C7A" w:rsidRDefault="00F26C7A" w:rsidP="00180AA7">
      <w:pPr>
        <w:pStyle w:val="ListParagraph"/>
        <w:numPr>
          <w:ilvl w:val="0"/>
          <w:numId w:val="29"/>
        </w:numPr>
        <w:jc w:val="both"/>
        <w:rPr>
          <w:b/>
          <w:bCs/>
          <w:color w:val="353744"/>
          <w:spacing w:val="-1"/>
          <w:szCs w:val="20"/>
        </w:rPr>
      </w:pPr>
      <w:r w:rsidRPr="00F26C7A">
        <w:rPr>
          <w:b/>
          <w:bCs/>
          <w:color w:val="353744"/>
          <w:spacing w:val="-1"/>
          <w:szCs w:val="20"/>
        </w:rPr>
        <w:t>Normality Check: Shapiro-Wilk Test</w:t>
      </w:r>
    </w:p>
    <w:p w14:paraId="17693544" w14:textId="2C350D1E" w:rsidR="00F26C7A" w:rsidRPr="00F26C7A" w:rsidRDefault="00F26C7A" w:rsidP="00180AA7">
      <w:pPr>
        <w:ind w:left="360"/>
        <w:jc w:val="both"/>
        <w:rPr>
          <w:color w:val="353744"/>
          <w:spacing w:val="-1"/>
          <w:szCs w:val="20"/>
        </w:rPr>
      </w:pPr>
      <w:r w:rsidRPr="00F26C7A">
        <w:rPr>
          <w:color w:val="353744"/>
          <w:spacing w:val="-1"/>
          <w:szCs w:val="20"/>
        </w:rPr>
        <w:t>The Shapiro-Wilk test was conducted to assess the distribution of the dataset's features. The null hypothesis (H0) posits that the data is normally distributed, while the alternative hypothesis (H1) asserts that the data is not normally distributed. The test results indicated that all features are not normally distributed (p-value &lt; 0.05). Due to this non-normal distribution, the Interquartile Range (IQR) method was utilized for managing outliers.</w:t>
      </w:r>
    </w:p>
    <w:p w14:paraId="75BEB94D" w14:textId="54493B83" w:rsidR="00F26C7A" w:rsidRPr="00F26C7A" w:rsidRDefault="00F26C7A" w:rsidP="00180AA7">
      <w:pPr>
        <w:ind w:left="360"/>
        <w:jc w:val="both"/>
        <w:rPr>
          <w:color w:val="353744"/>
          <w:spacing w:val="-1"/>
          <w:szCs w:val="20"/>
        </w:rPr>
      </w:pPr>
    </w:p>
    <w:p w14:paraId="0C4D3493" w14:textId="77777777" w:rsidR="00F26C7A" w:rsidRPr="00F26C7A" w:rsidRDefault="00F26C7A" w:rsidP="00180AA7">
      <w:pPr>
        <w:pStyle w:val="ListParagraph"/>
        <w:numPr>
          <w:ilvl w:val="0"/>
          <w:numId w:val="28"/>
        </w:numPr>
        <w:jc w:val="both"/>
        <w:rPr>
          <w:b/>
          <w:bCs/>
          <w:color w:val="353744"/>
          <w:spacing w:val="-1"/>
          <w:szCs w:val="20"/>
        </w:rPr>
      </w:pPr>
      <w:r w:rsidRPr="00F26C7A">
        <w:rPr>
          <w:b/>
          <w:bCs/>
          <w:color w:val="353744"/>
          <w:spacing w:val="-1"/>
          <w:szCs w:val="20"/>
        </w:rPr>
        <w:t>Significance Testing: Kruskal-Wallis Test</w:t>
      </w:r>
    </w:p>
    <w:p w14:paraId="3A2D3A02" w14:textId="76F4D555" w:rsidR="00F26C7A" w:rsidRPr="00F26C7A" w:rsidRDefault="00F26C7A" w:rsidP="00180AA7">
      <w:pPr>
        <w:ind w:left="360"/>
        <w:jc w:val="both"/>
        <w:rPr>
          <w:color w:val="353744"/>
          <w:spacing w:val="-1"/>
          <w:szCs w:val="20"/>
        </w:rPr>
      </w:pPr>
      <w:r w:rsidRPr="00F26C7A">
        <w:rPr>
          <w:color w:val="353744"/>
          <w:spacing w:val="-1"/>
          <w:szCs w:val="20"/>
        </w:rPr>
        <w:t>The Kruskal-</w:t>
      </w:r>
      <w:proofErr w:type="gramStart"/>
      <w:r w:rsidRPr="00F26C7A">
        <w:rPr>
          <w:color w:val="353744"/>
          <w:spacing w:val="-1"/>
          <w:szCs w:val="20"/>
        </w:rPr>
        <w:t>Wallis</w:t>
      </w:r>
      <w:proofErr w:type="gramEnd"/>
      <w:r w:rsidRPr="00F26C7A">
        <w:rPr>
          <w:color w:val="353744"/>
          <w:spacing w:val="-1"/>
          <w:szCs w:val="20"/>
        </w:rPr>
        <w:t xml:space="preserve"> test was employed to evaluate differences in popularity and other features across various genres. The null hypothesis (H0) suggests that the distributions of these features are identical across genres, whereas the alternative hypothesis (H1) indicates that at least one genre significantly differs. The test results showed significant differences in all numerical features, underscoring the influence of genre on various musical attributes.</w:t>
      </w:r>
    </w:p>
    <w:p w14:paraId="73465193" w14:textId="43D1EF67" w:rsidR="00617DEE" w:rsidRPr="008D7229" w:rsidRDefault="00617DEE" w:rsidP="00180AA7">
      <w:pPr>
        <w:ind w:left="360"/>
        <w:jc w:val="both"/>
        <w:rPr>
          <w:b/>
          <w:bCs/>
          <w:color w:val="353744"/>
          <w:spacing w:val="-1"/>
          <w:szCs w:val="20"/>
        </w:rPr>
      </w:pPr>
    </w:p>
    <w:p w14:paraId="05182DFD" w14:textId="3D5D0CBF" w:rsidR="00617DEE" w:rsidRPr="000E7C54" w:rsidRDefault="00617DEE" w:rsidP="00180AA7">
      <w:pPr>
        <w:jc w:val="both"/>
        <w:rPr>
          <w:b/>
          <w:bCs/>
          <w:color w:val="353744"/>
          <w:spacing w:val="-1"/>
          <w:sz w:val="28"/>
          <w:szCs w:val="28"/>
        </w:rPr>
      </w:pPr>
      <w:r w:rsidRPr="000E7C54">
        <w:rPr>
          <w:b/>
          <w:bCs/>
          <w:color w:val="353744"/>
          <w:spacing w:val="-1"/>
          <w:sz w:val="28"/>
          <w:szCs w:val="28"/>
        </w:rPr>
        <w:t>5. Feature Engineering</w:t>
      </w:r>
    </w:p>
    <w:p w14:paraId="27D627A2" w14:textId="7004EE4A" w:rsidR="00617DEE" w:rsidRPr="008D7229" w:rsidRDefault="00617DEE" w:rsidP="00180AA7">
      <w:pPr>
        <w:pStyle w:val="ListParagraph"/>
        <w:numPr>
          <w:ilvl w:val="0"/>
          <w:numId w:val="7"/>
        </w:numPr>
        <w:jc w:val="both"/>
        <w:rPr>
          <w:color w:val="353744"/>
          <w:spacing w:val="-1"/>
          <w:szCs w:val="20"/>
        </w:rPr>
      </w:pPr>
      <w:r w:rsidRPr="008D7229">
        <w:rPr>
          <w:b/>
          <w:bCs/>
          <w:color w:val="353744"/>
          <w:spacing w:val="-1"/>
          <w:szCs w:val="20"/>
        </w:rPr>
        <w:t xml:space="preserve">Encoding: </w:t>
      </w:r>
      <w:r w:rsidRPr="008D7229">
        <w:rPr>
          <w:color w:val="353744"/>
          <w:spacing w:val="-1"/>
          <w:szCs w:val="20"/>
        </w:rPr>
        <w:t>To prepare the categorical data for analysis, different encoding methods were applied based on the nature of each feature. For the Artist feature, Frequency Encoding was chosen due to the high number of unique values, providing a numerical representation based on the frequency of each artist's appearance. The Explicit feature, being binary, was encoded using Label Encoding, representing its values as 0 and 1 for simplicity. Similarly, Genre was also encoded with Label Encoding to efficiently manage its numerous unique values, transforming it into a numerical format suitable for model processing.</w:t>
      </w:r>
    </w:p>
    <w:p w14:paraId="5DBB4AA4" w14:textId="1B5E14E2" w:rsidR="00617DEE" w:rsidRPr="00617DEE" w:rsidRDefault="00617DEE" w:rsidP="00180AA7">
      <w:pPr>
        <w:pStyle w:val="ListParagraph"/>
        <w:ind w:left="720" w:firstLine="0"/>
        <w:jc w:val="both"/>
        <w:rPr>
          <w:b/>
          <w:bCs/>
          <w:color w:val="353744"/>
          <w:spacing w:val="-1"/>
          <w:szCs w:val="20"/>
        </w:rPr>
      </w:pPr>
    </w:p>
    <w:p w14:paraId="68F4815E" w14:textId="6EA95FA9" w:rsidR="00617DEE" w:rsidRPr="000E7C54" w:rsidRDefault="00674696" w:rsidP="000E7C54">
      <w:pPr>
        <w:pStyle w:val="ListParagraph"/>
        <w:widowControl/>
        <w:numPr>
          <w:ilvl w:val="0"/>
          <w:numId w:val="7"/>
        </w:numPr>
        <w:autoSpaceDE/>
        <w:autoSpaceDN/>
        <w:spacing w:before="100" w:beforeAutospacing="1" w:after="100" w:afterAutospacing="1"/>
        <w:rPr>
          <w:rFonts w:eastAsia="Times New Roman" w:cs="Times New Roman"/>
        </w:rPr>
      </w:pPr>
      <w:r w:rsidRPr="008D7229">
        <w:rPr>
          <w:rFonts w:eastAsia="Times New Roman" w:cs="Times New Roman"/>
          <w:b/>
          <w:bCs/>
        </w:rPr>
        <w:lastRenderedPageBreak/>
        <w:t>Managing Outliers:</w:t>
      </w:r>
      <w:r w:rsidR="00FB1954">
        <w:rPr>
          <w:rFonts w:eastAsia="Times New Roman" w:cs="Times New Roman"/>
          <w:b/>
          <w:bCs/>
        </w:rPr>
        <w:t xml:space="preserve"> </w:t>
      </w:r>
      <w:r w:rsidRPr="000E7C54">
        <w:rPr>
          <w:rFonts w:eastAsia="Times New Roman" w:cs="Times New Roman"/>
        </w:rPr>
        <w:t>For handling non-normally distributed data, the Interquartile Range (IQR) method was employed with a threshold of 2.5. This method is particularly effective for datasets</w:t>
      </w:r>
      <w:r w:rsidR="00F26C7A" w:rsidRPr="000E7C54">
        <w:rPr>
          <w:rFonts w:eastAsia="Times New Roman" w:cs="Times New Roman"/>
        </w:rPr>
        <w:t xml:space="preserve"> </w:t>
      </w:r>
      <w:proofErr w:type="gramStart"/>
      <w:r w:rsidRPr="000E7C54">
        <w:rPr>
          <w:rFonts w:eastAsia="Times New Roman" w:cs="Times New Roman"/>
        </w:rPr>
        <w:t>where</w:t>
      </w:r>
      <w:proofErr w:type="gramEnd"/>
      <w:r w:rsidRPr="000E7C54">
        <w:rPr>
          <w:rFonts w:eastAsia="Times New Roman" w:cs="Times New Roman"/>
        </w:rPr>
        <w:t xml:space="preserve"> data distribution deviates significantly from normality. </w:t>
      </w:r>
    </w:p>
    <w:p w14:paraId="7C405C29" w14:textId="77777777" w:rsidR="00617DEE" w:rsidRPr="008D7229" w:rsidRDefault="00617DEE" w:rsidP="00180AA7">
      <w:pPr>
        <w:jc w:val="both"/>
        <w:rPr>
          <w:b/>
          <w:bCs/>
          <w:color w:val="353744"/>
          <w:spacing w:val="-1"/>
          <w:szCs w:val="20"/>
        </w:rPr>
      </w:pPr>
    </w:p>
    <w:p w14:paraId="2458E608" w14:textId="6F6A752B" w:rsidR="00B168C6" w:rsidRPr="008D7229" w:rsidRDefault="00674696" w:rsidP="00180AA7">
      <w:pPr>
        <w:jc w:val="both"/>
        <w:rPr>
          <w:b/>
          <w:bCs/>
          <w:color w:val="353744"/>
          <w:spacing w:val="-1"/>
          <w:sz w:val="28"/>
          <w:szCs w:val="28"/>
          <w:lang w:val="en-IN"/>
        </w:rPr>
      </w:pPr>
      <w:r w:rsidRPr="008D7229">
        <w:rPr>
          <w:b/>
          <w:bCs/>
          <w:color w:val="353744"/>
          <w:spacing w:val="-1"/>
          <w:sz w:val="28"/>
          <w:szCs w:val="28"/>
          <w:lang w:val="en-IN"/>
        </w:rPr>
        <w:t>6</w:t>
      </w:r>
      <w:r w:rsidR="00B168C6" w:rsidRPr="008D7229">
        <w:rPr>
          <w:b/>
          <w:bCs/>
          <w:color w:val="353744"/>
          <w:spacing w:val="-1"/>
          <w:sz w:val="28"/>
          <w:szCs w:val="28"/>
          <w:lang w:val="en-IN"/>
        </w:rPr>
        <w:t>. Modeling</w:t>
      </w:r>
    </w:p>
    <w:p w14:paraId="0FFE9756" w14:textId="77777777" w:rsidR="00674696" w:rsidRPr="008D7229" w:rsidRDefault="00674696" w:rsidP="00180AA7">
      <w:pPr>
        <w:pStyle w:val="ListParagraph"/>
        <w:numPr>
          <w:ilvl w:val="0"/>
          <w:numId w:val="17"/>
        </w:numPr>
        <w:jc w:val="both"/>
        <w:rPr>
          <w:color w:val="353744"/>
          <w:spacing w:val="-1"/>
          <w:szCs w:val="20"/>
        </w:rPr>
      </w:pPr>
      <w:r w:rsidRPr="008D7229">
        <w:rPr>
          <w:b/>
          <w:bCs/>
          <w:color w:val="353744"/>
          <w:spacing w:val="-1"/>
          <w:szCs w:val="20"/>
        </w:rPr>
        <w:t>Transitioning to Classification with Binned Popularity:</w:t>
      </w:r>
    </w:p>
    <w:p w14:paraId="35006D39" w14:textId="77777777" w:rsidR="00674696" w:rsidRPr="00674696" w:rsidRDefault="00674696" w:rsidP="00180AA7">
      <w:pPr>
        <w:ind w:left="720"/>
        <w:jc w:val="both"/>
        <w:rPr>
          <w:color w:val="353744"/>
          <w:spacing w:val="-1"/>
          <w:szCs w:val="20"/>
        </w:rPr>
      </w:pPr>
      <w:r w:rsidRPr="00674696">
        <w:rPr>
          <w:color w:val="353744"/>
          <w:spacing w:val="-1"/>
          <w:szCs w:val="20"/>
        </w:rPr>
        <w:t>Popularity scores are binned into categories to facilitate classification rather than regression. This approach enhances model performance and interpretability, enabling the model to focus on broader trends.</w:t>
      </w:r>
    </w:p>
    <w:p w14:paraId="6C6AF946" w14:textId="77777777" w:rsidR="00674696" w:rsidRPr="008D7229" w:rsidRDefault="00674696" w:rsidP="00180AA7">
      <w:pPr>
        <w:pStyle w:val="ListParagraph"/>
        <w:numPr>
          <w:ilvl w:val="0"/>
          <w:numId w:val="17"/>
        </w:numPr>
        <w:jc w:val="both"/>
        <w:rPr>
          <w:color w:val="353744"/>
          <w:spacing w:val="-1"/>
          <w:szCs w:val="20"/>
        </w:rPr>
      </w:pPr>
      <w:r w:rsidRPr="008D7229">
        <w:rPr>
          <w:b/>
          <w:bCs/>
          <w:color w:val="353744"/>
          <w:spacing w:val="-1"/>
          <w:szCs w:val="20"/>
        </w:rPr>
        <w:t>Model Performance Summary:</w:t>
      </w:r>
    </w:p>
    <w:p w14:paraId="6BF5C3CD" w14:textId="26A46FE7" w:rsidR="00674696" w:rsidRPr="008D7229" w:rsidRDefault="00674696" w:rsidP="00180AA7">
      <w:pPr>
        <w:pStyle w:val="ListParagraph"/>
        <w:ind w:left="720" w:firstLine="0"/>
        <w:jc w:val="both"/>
        <w:rPr>
          <w:color w:val="353744"/>
          <w:spacing w:val="-1"/>
          <w:szCs w:val="20"/>
        </w:rPr>
      </w:pPr>
      <w:r w:rsidRPr="008D7229">
        <w:rPr>
          <w:noProof/>
          <w:color w:val="353744"/>
          <w:spacing w:val="-1"/>
          <w:szCs w:val="20"/>
        </w:rPr>
        <w:drawing>
          <wp:inline distT="0" distB="0" distL="0" distR="0" wp14:anchorId="0D65AAB1" wp14:editId="39729298">
            <wp:extent cx="5655213" cy="3453388"/>
            <wp:effectExtent l="0" t="0" r="3175" b="0"/>
            <wp:docPr id="206160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07357" name=""/>
                    <pic:cNvPicPr/>
                  </pic:nvPicPr>
                  <pic:blipFill>
                    <a:blip r:embed="rId14"/>
                    <a:stretch>
                      <a:fillRect/>
                    </a:stretch>
                  </pic:blipFill>
                  <pic:spPr>
                    <a:xfrm>
                      <a:off x="0" y="0"/>
                      <a:ext cx="5680574" cy="3468875"/>
                    </a:xfrm>
                    <a:prstGeom prst="rect">
                      <a:avLst/>
                    </a:prstGeom>
                  </pic:spPr>
                </pic:pic>
              </a:graphicData>
            </a:graphic>
          </wp:inline>
        </w:drawing>
      </w:r>
    </w:p>
    <w:p w14:paraId="5F3AD4E8" w14:textId="77777777" w:rsidR="00674696" w:rsidRPr="008D7229" w:rsidRDefault="00674696" w:rsidP="00180AA7">
      <w:pPr>
        <w:pStyle w:val="ListParagraph"/>
        <w:ind w:left="720" w:firstLine="0"/>
        <w:jc w:val="both"/>
        <w:rPr>
          <w:color w:val="353744"/>
          <w:spacing w:val="-1"/>
          <w:szCs w:val="20"/>
        </w:rPr>
      </w:pPr>
    </w:p>
    <w:p w14:paraId="5EE9DCE7" w14:textId="77777777" w:rsidR="00674696" w:rsidRPr="00674696" w:rsidRDefault="00674696" w:rsidP="00180AA7">
      <w:pPr>
        <w:numPr>
          <w:ilvl w:val="0"/>
          <w:numId w:val="16"/>
        </w:numPr>
        <w:tabs>
          <w:tab w:val="num" w:pos="720"/>
        </w:tabs>
        <w:jc w:val="both"/>
        <w:rPr>
          <w:color w:val="353744"/>
          <w:spacing w:val="-1"/>
          <w:szCs w:val="20"/>
        </w:rPr>
      </w:pPr>
      <w:proofErr w:type="spellStart"/>
      <w:r w:rsidRPr="00674696">
        <w:rPr>
          <w:b/>
          <w:bCs/>
          <w:color w:val="353744"/>
          <w:spacing w:val="-1"/>
          <w:szCs w:val="20"/>
        </w:rPr>
        <w:t>RandomForestClassifier</w:t>
      </w:r>
      <w:proofErr w:type="spellEnd"/>
      <w:r w:rsidRPr="00674696">
        <w:rPr>
          <w:b/>
          <w:bCs/>
          <w:color w:val="353744"/>
          <w:spacing w:val="-1"/>
          <w:szCs w:val="20"/>
        </w:rPr>
        <w:t>:</w:t>
      </w:r>
      <w:r w:rsidRPr="00674696">
        <w:rPr>
          <w:color w:val="353744"/>
          <w:spacing w:val="-1"/>
          <w:szCs w:val="20"/>
        </w:rPr>
        <w:t xml:space="preserve"> Achieves an accuracy of 0.73 with a Cohen Kappa of 0.58, indicating excellent agreement between predicted and actual values.</w:t>
      </w:r>
    </w:p>
    <w:p w14:paraId="4CCC681A" w14:textId="77777777" w:rsidR="00674696" w:rsidRPr="00674696" w:rsidRDefault="00674696" w:rsidP="00180AA7">
      <w:pPr>
        <w:numPr>
          <w:ilvl w:val="0"/>
          <w:numId w:val="16"/>
        </w:numPr>
        <w:tabs>
          <w:tab w:val="num" w:pos="720"/>
        </w:tabs>
        <w:jc w:val="both"/>
        <w:rPr>
          <w:color w:val="353744"/>
          <w:spacing w:val="-1"/>
          <w:szCs w:val="20"/>
        </w:rPr>
      </w:pPr>
      <w:proofErr w:type="spellStart"/>
      <w:r w:rsidRPr="00674696">
        <w:rPr>
          <w:b/>
          <w:bCs/>
          <w:color w:val="353744"/>
          <w:spacing w:val="-1"/>
          <w:szCs w:val="20"/>
        </w:rPr>
        <w:t>GradientBoostingClassifier</w:t>
      </w:r>
      <w:proofErr w:type="spellEnd"/>
      <w:r w:rsidRPr="00674696">
        <w:rPr>
          <w:b/>
          <w:bCs/>
          <w:color w:val="353744"/>
          <w:spacing w:val="-1"/>
          <w:szCs w:val="20"/>
        </w:rPr>
        <w:t>:</w:t>
      </w:r>
      <w:r w:rsidRPr="00674696">
        <w:rPr>
          <w:color w:val="353744"/>
          <w:spacing w:val="-1"/>
          <w:szCs w:val="20"/>
        </w:rPr>
        <w:t xml:space="preserve"> Performs well with an accuracy of 0.69 and a Cohen Kappa of 0.52.</w:t>
      </w:r>
    </w:p>
    <w:p w14:paraId="58C293A5" w14:textId="77777777" w:rsidR="00674696" w:rsidRPr="00674696" w:rsidRDefault="00674696" w:rsidP="00180AA7">
      <w:pPr>
        <w:numPr>
          <w:ilvl w:val="0"/>
          <w:numId w:val="16"/>
        </w:numPr>
        <w:tabs>
          <w:tab w:val="num" w:pos="720"/>
        </w:tabs>
        <w:jc w:val="both"/>
        <w:rPr>
          <w:color w:val="353744"/>
          <w:spacing w:val="-1"/>
          <w:szCs w:val="20"/>
        </w:rPr>
      </w:pPr>
      <w:proofErr w:type="spellStart"/>
      <w:r w:rsidRPr="00674696">
        <w:rPr>
          <w:b/>
          <w:bCs/>
          <w:color w:val="353744"/>
          <w:spacing w:val="-1"/>
          <w:szCs w:val="20"/>
        </w:rPr>
        <w:t>StackingClassifier</w:t>
      </w:r>
      <w:proofErr w:type="spellEnd"/>
      <w:r w:rsidRPr="00674696">
        <w:rPr>
          <w:b/>
          <w:bCs/>
          <w:color w:val="353744"/>
          <w:spacing w:val="-1"/>
          <w:szCs w:val="20"/>
        </w:rPr>
        <w:t>:</w:t>
      </w:r>
      <w:r w:rsidRPr="00674696">
        <w:rPr>
          <w:color w:val="353744"/>
          <w:spacing w:val="-1"/>
          <w:szCs w:val="20"/>
        </w:rPr>
        <w:t xml:space="preserve"> Offers robust performance with an accuracy of 0.70 and a Cohen Kappa of 0.54.</w:t>
      </w:r>
    </w:p>
    <w:p w14:paraId="3BA717DA" w14:textId="77777777" w:rsidR="00674696" w:rsidRPr="00674696" w:rsidRDefault="00674696" w:rsidP="00180AA7">
      <w:pPr>
        <w:ind w:left="720"/>
        <w:jc w:val="both"/>
        <w:rPr>
          <w:color w:val="353744"/>
          <w:spacing w:val="-1"/>
          <w:szCs w:val="20"/>
        </w:rPr>
      </w:pPr>
      <w:r w:rsidRPr="00674696">
        <w:rPr>
          <w:color w:val="353744"/>
          <w:spacing w:val="-1"/>
          <w:szCs w:val="20"/>
        </w:rPr>
        <w:t xml:space="preserve">The </w:t>
      </w:r>
      <w:proofErr w:type="spellStart"/>
      <w:r w:rsidRPr="00674696">
        <w:rPr>
          <w:color w:val="353744"/>
          <w:spacing w:val="-1"/>
          <w:szCs w:val="20"/>
        </w:rPr>
        <w:t>RandomForestClassifier</w:t>
      </w:r>
      <w:proofErr w:type="spellEnd"/>
      <w:r w:rsidRPr="00674696">
        <w:rPr>
          <w:color w:val="353744"/>
          <w:spacing w:val="-1"/>
          <w:szCs w:val="20"/>
        </w:rPr>
        <w:t xml:space="preserve"> is selected for final deployment due to its superior performance across key metrics.</w:t>
      </w:r>
    </w:p>
    <w:p w14:paraId="453161E9" w14:textId="77777777" w:rsidR="00B168C6" w:rsidRPr="008D7229" w:rsidRDefault="00B168C6" w:rsidP="00180AA7">
      <w:pPr>
        <w:jc w:val="both"/>
        <w:rPr>
          <w:color w:val="353744"/>
          <w:spacing w:val="-1"/>
          <w:szCs w:val="20"/>
          <w:lang w:val="en-IN"/>
        </w:rPr>
      </w:pPr>
    </w:p>
    <w:p w14:paraId="2C8043BA" w14:textId="42E4AD03" w:rsidR="00674696" w:rsidRPr="008D7229" w:rsidRDefault="008D7229" w:rsidP="00180AA7">
      <w:pPr>
        <w:jc w:val="both"/>
        <w:rPr>
          <w:b/>
          <w:bCs/>
          <w:color w:val="353744"/>
          <w:spacing w:val="-1"/>
          <w:sz w:val="28"/>
          <w:szCs w:val="28"/>
        </w:rPr>
      </w:pPr>
      <w:r w:rsidRPr="008D7229">
        <w:rPr>
          <w:b/>
          <w:bCs/>
          <w:color w:val="353744"/>
          <w:spacing w:val="-1"/>
          <w:sz w:val="28"/>
          <w:szCs w:val="28"/>
          <w:lang w:val="en-IN"/>
        </w:rPr>
        <w:t>7</w:t>
      </w:r>
      <w:r w:rsidR="00B168C6" w:rsidRPr="008D7229">
        <w:rPr>
          <w:b/>
          <w:bCs/>
          <w:color w:val="353744"/>
          <w:spacing w:val="-1"/>
          <w:sz w:val="28"/>
          <w:szCs w:val="28"/>
          <w:lang w:val="en-IN"/>
        </w:rPr>
        <w:t xml:space="preserve">. </w:t>
      </w:r>
      <w:r w:rsidR="00674696" w:rsidRPr="008D7229">
        <w:rPr>
          <w:b/>
          <w:bCs/>
          <w:color w:val="353744"/>
          <w:spacing w:val="-1"/>
          <w:sz w:val="28"/>
          <w:szCs w:val="28"/>
        </w:rPr>
        <w:t>Deployment and Testing of Spotify Track Popularity Prediction Model</w:t>
      </w:r>
    </w:p>
    <w:p w14:paraId="15B5459F" w14:textId="41374037" w:rsidR="00E97732" w:rsidRPr="008D7229" w:rsidRDefault="00E97732" w:rsidP="00180AA7">
      <w:pPr>
        <w:jc w:val="both"/>
        <w:rPr>
          <w:color w:val="353744"/>
          <w:spacing w:val="-1"/>
          <w:szCs w:val="20"/>
        </w:rPr>
      </w:pPr>
      <w:r w:rsidRPr="00E97732">
        <w:rPr>
          <w:color w:val="353744"/>
          <w:spacing w:val="-1"/>
          <w:szCs w:val="20"/>
        </w:rPr>
        <w:t>Deploying and validating a machine learning model for predicting Spotify track popularity involves several critical steps, including data collection, preprocessing, testing, and the final deployment. This comprehensive approach ensures that the model performs accurately and reliably when integrated into a real-world application. Below, we outline the process of deploying the model and evaluating its performance.</w:t>
      </w:r>
    </w:p>
    <w:p w14:paraId="5D13AC81" w14:textId="26B1E543" w:rsidR="00E97732" w:rsidRPr="00E97732" w:rsidRDefault="00E97732" w:rsidP="00180AA7">
      <w:pPr>
        <w:jc w:val="both"/>
        <w:rPr>
          <w:color w:val="353744"/>
          <w:spacing w:val="-1"/>
          <w:szCs w:val="20"/>
        </w:rPr>
      </w:pPr>
    </w:p>
    <w:p w14:paraId="663CAD71" w14:textId="60B9CC2A" w:rsidR="00E97732" w:rsidRPr="00E97732" w:rsidRDefault="00E97732" w:rsidP="00180AA7">
      <w:pPr>
        <w:jc w:val="both"/>
        <w:rPr>
          <w:color w:val="353744"/>
          <w:spacing w:val="-1"/>
          <w:szCs w:val="20"/>
        </w:rPr>
      </w:pPr>
      <w:r w:rsidRPr="00E97732">
        <w:rPr>
          <w:b/>
          <w:bCs/>
          <w:color w:val="353744"/>
          <w:spacing w:val="-1"/>
          <w:szCs w:val="20"/>
        </w:rPr>
        <w:t>1. Data Collection for Model Validation</w:t>
      </w:r>
    </w:p>
    <w:p w14:paraId="40D6A93C" w14:textId="26083B29" w:rsidR="00E97732" w:rsidRPr="00E97732" w:rsidRDefault="00E97732" w:rsidP="00180AA7">
      <w:pPr>
        <w:jc w:val="both"/>
        <w:rPr>
          <w:color w:val="353744"/>
          <w:spacing w:val="-1"/>
          <w:szCs w:val="20"/>
        </w:rPr>
      </w:pPr>
      <w:r w:rsidRPr="00E97732">
        <w:rPr>
          <w:color w:val="353744"/>
          <w:spacing w:val="-1"/>
          <w:szCs w:val="20"/>
        </w:rPr>
        <w:t xml:space="preserve">To validate the model effectively, it is essential to collect a diverse set of track data from Spotify. This is achieved using the </w:t>
      </w:r>
      <w:proofErr w:type="spellStart"/>
      <w:r w:rsidRPr="00E97732">
        <w:rPr>
          <w:color w:val="353744"/>
          <w:spacing w:val="-1"/>
          <w:szCs w:val="20"/>
        </w:rPr>
        <w:t>Spotipy</w:t>
      </w:r>
      <w:proofErr w:type="spellEnd"/>
      <w:r w:rsidRPr="00E97732">
        <w:rPr>
          <w:color w:val="353744"/>
          <w:spacing w:val="-1"/>
          <w:szCs w:val="20"/>
        </w:rPr>
        <w:t xml:space="preserve"> library, which allows us to retrieve detailed information about tracks, including audio features and popularity scores. The process involves:</w:t>
      </w:r>
    </w:p>
    <w:p w14:paraId="06272CD4" w14:textId="13846106" w:rsidR="00E97732" w:rsidRPr="00E97732" w:rsidRDefault="00E97732" w:rsidP="00180AA7">
      <w:pPr>
        <w:numPr>
          <w:ilvl w:val="0"/>
          <w:numId w:val="19"/>
        </w:numPr>
        <w:jc w:val="both"/>
        <w:rPr>
          <w:color w:val="353744"/>
          <w:spacing w:val="-1"/>
          <w:szCs w:val="20"/>
        </w:rPr>
      </w:pPr>
      <w:r w:rsidRPr="00E97732">
        <w:rPr>
          <w:b/>
          <w:bCs/>
          <w:color w:val="353744"/>
          <w:spacing w:val="-1"/>
          <w:szCs w:val="20"/>
        </w:rPr>
        <w:t>Gathering Data:</w:t>
      </w:r>
      <w:r w:rsidRPr="00E97732">
        <w:rPr>
          <w:color w:val="353744"/>
          <w:spacing w:val="-1"/>
          <w:szCs w:val="20"/>
        </w:rPr>
        <w:t xml:space="preserve"> Utilizing </w:t>
      </w:r>
      <w:proofErr w:type="spellStart"/>
      <w:r w:rsidRPr="00E97732">
        <w:rPr>
          <w:color w:val="353744"/>
          <w:spacing w:val="-1"/>
          <w:szCs w:val="20"/>
        </w:rPr>
        <w:t>Spotipy</w:t>
      </w:r>
      <w:proofErr w:type="spellEnd"/>
      <w:r w:rsidRPr="00E97732">
        <w:rPr>
          <w:color w:val="353744"/>
          <w:spacing w:val="-1"/>
          <w:szCs w:val="20"/>
        </w:rPr>
        <w:t xml:space="preserve"> to query Spotify's API and collect track details such as audio features (danceability, energy, loudness, etc.) and popularity scores across various </w:t>
      </w:r>
      <w:r w:rsidRPr="00E97732">
        <w:rPr>
          <w:color w:val="353744"/>
          <w:spacing w:val="-1"/>
          <w:szCs w:val="20"/>
        </w:rPr>
        <w:lastRenderedPageBreak/>
        <w:t>genres and years.</w:t>
      </w:r>
    </w:p>
    <w:p w14:paraId="27EF862D" w14:textId="7BE86248" w:rsidR="00E97732" w:rsidRPr="008D7229" w:rsidRDefault="00E97732" w:rsidP="00180AA7">
      <w:pPr>
        <w:numPr>
          <w:ilvl w:val="0"/>
          <w:numId w:val="19"/>
        </w:numPr>
        <w:jc w:val="both"/>
        <w:rPr>
          <w:color w:val="353744"/>
          <w:spacing w:val="-1"/>
          <w:szCs w:val="20"/>
        </w:rPr>
      </w:pPr>
      <w:r w:rsidRPr="00E97732">
        <w:rPr>
          <w:b/>
          <w:bCs/>
          <w:color w:val="353744"/>
          <w:spacing w:val="-1"/>
          <w:szCs w:val="20"/>
        </w:rPr>
        <w:t>Exporting Data:</w:t>
      </w:r>
      <w:r w:rsidRPr="00E97732">
        <w:rPr>
          <w:color w:val="353744"/>
          <w:spacing w:val="-1"/>
          <w:szCs w:val="20"/>
        </w:rPr>
        <w:t xml:space="preserve"> Saving the collected data as a CSV file, which serves as the dataset for model validation.</w:t>
      </w:r>
    </w:p>
    <w:p w14:paraId="2AF24EE0" w14:textId="607E2780" w:rsidR="00E97732" w:rsidRPr="00E97732" w:rsidRDefault="00E97732" w:rsidP="00180AA7">
      <w:pPr>
        <w:ind w:left="720"/>
        <w:jc w:val="both"/>
        <w:rPr>
          <w:color w:val="353744"/>
          <w:spacing w:val="-1"/>
          <w:szCs w:val="20"/>
        </w:rPr>
      </w:pPr>
    </w:p>
    <w:p w14:paraId="2AFB38ED" w14:textId="28E8D525" w:rsidR="00E97732" w:rsidRPr="00E97732" w:rsidRDefault="00E97732" w:rsidP="00180AA7">
      <w:pPr>
        <w:jc w:val="both"/>
        <w:rPr>
          <w:color w:val="353744"/>
          <w:spacing w:val="-1"/>
          <w:szCs w:val="20"/>
        </w:rPr>
      </w:pPr>
      <w:r w:rsidRPr="00E97732">
        <w:rPr>
          <w:b/>
          <w:bCs/>
          <w:color w:val="353744"/>
          <w:spacing w:val="-1"/>
          <w:szCs w:val="20"/>
        </w:rPr>
        <w:t>2. Preprocessing Spotify Track Data for Model Testing</w:t>
      </w:r>
    </w:p>
    <w:p w14:paraId="02C3A801" w14:textId="77777777" w:rsidR="00E97732" w:rsidRPr="00E97732" w:rsidRDefault="00E97732" w:rsidP="00180AA7">
      <w:pPr>
        <w:jc w:val="both"/>
        <w:rPr>
          <w:color w:val="353744"/>
          <w:spacing w:val="-1"/>
          <w:szCs w:val="20"/>
        </w:rPr>
      </w:pPr>
      <w:r w:rsidRPr="00E97732">
        <w:rPr>
          <w:color w:val="353744"/>
          <w:spacing w:val="-1"/>
          <w:szCs w:val="20"/>
        </w:rPr>
        <w:t>Before testing the model, the collected data must be preprocessed to match the format used during model training. This includes:</w:t>
      </w:r>
    </w:p>
    <w:p w14:paraId="2710E1EA" w14:textId="77777777" w:rsidR="00E97732" w:rsidRPr="00E97732" w:rsidRDefault="00E97732" w:rsidP="00180AA7">
      <w:pPr>
        <w:numPr>
          <w:ilvl w:val="0"/>
          <w:numId w:val="20"/>
        </w:numPr>
        <w:jc w:val="both"/>
        <w:rPr>
          <w:color w:val="353744"/>
          <w:spacing w:val="-1"/>
          <w:szCs w:val="20"/>
        </w:rPr>
      </w:pPr>
      <w:r w:rsidRPr="00E97732">
        <w:rPr>
          <w:b/>
          <w:bCs/>
          <w:color w:val="353744"/>
          <w:spacing w:val="-1"/>
          <w:szCs w:val="20"/>
        </w:rPr>
        <w:t>Assigning Popularity Classes:</w:t>
      </w:r>
      <w:r w:rsidRPr="00E97732">
        <w:rPr>
          <w:color w:val="353744"/>
          <w:spacing w:val="-1"/>
          <w:szCs w:val="20"/>
        </w:rPr>
        <w:t xml:space="preserve"> Categorizing tracks into predefined popularity classes based on their scores. Popularity scores are binned into categories such as Low, Medium, High, and Very High.</w:t>
      </w:r>
    </w:p>
    <w:p w14:paraId="4DB7A6A6" w14:textId="77777777" w:rsidR="00E97732" w:rsidRPr="008D7229" w:rsidRDefault="00E97732" w:rsidP="00180AA7">
      <w:pPr>
        <w:numPr>
          <w:ilvl w:val="0"/>
          <w:numId w:val="20"/>
        </w:numPr>
        <w:jc w:val="both"/>
        <w:rPr>
          <w:color w:val="353744"/>
          <w:spacing w:val="-1"/>
          <w:szCs w:val="20"/>
        </w:rPr>
      </w:pPr>
      <w:r w:rsidRPr="00E97732">
        <w:rPr>
          <w:b/>
          <w:bCs/>
          <w:color w:val="353744"/>
          <w:spacing w:val="-1"/>
          <w:szCs w:val="20"/>
        </w:rPr>
        <w:t>Selecting Relevant Features:</w:t>
      </w:r>
      <w:r w:rsidRPr="00E97732">
        <w:rPr>
          <w:color w:val="353744"/>
          <w:spacing w:val="-1"/>
          <w:szCs w:val="20"/>
        </w:rPr>
        <w:t xml:space="preserve"> Extracting and selecting features from the dataset that are necessary for model testing. This typically includes audio features and genre information.</w:t>
      </w:r>
    </w:p>
    <w:p w14:paraId="29BDCE47" w14:textId="77777777" w:rsidR="00E97732" w:rsidRPr="00E97732" w:rsidRDefault="00E97732" w:rsidP="00180AA7">
      <w:pPr>
        <w:ind w:left="720"/>
        <w:jc w:val="both"/>
        <w:rPr>
          <w:color w:val="353744"/>
          <w:spacing w:val="-1"/>
          <w:szCs w:val="20"/>
        </w:rPr>
      </w:pPr>
    </w:p>
    <w:p w14:paraId="19811A94" w14:textId="77777777" w:rsidR="00E97732" w:rsidRPr="00E97732" w:rsidRDefault="00E97732" w:rsidP="00180AA7">
      <w:pPr>
        <w:jc w:val="both"/>
        <w:rPr>
          <w:color w:val="353744"/>
          <w:spacing w:val="-1"/>
          <w:szCs w:val="20"/>
        </w:rPr>
      </w:pPr>
      <w:r w:rsidRPr="00E97732">
        <w:rPr>
          <w:b/>
          <w:bCs/>
          <w:color w:val="353744"/>
          <w:spacing w:val="-1"/>
          <w:szCs w:val="20"/>
        </w:rPr>
        <w:t>3. Testing and Validating Spotify Track Popularity Predictions</w:t>
      </w:r>
    </w:p>
    <w:p w14:paraId="08E5654E" w14:textId="77777777" w:rsidR="00E97732" w:rsidRPr="00E97732" w:rsidRDefault="00E97732" w:rsidP="00180AA7">
      <w:pPr>
        <w:jc w:val="both"/>
        <w:rPr>
          <w:color w:val="353744"/>
          <w:spacing w:val="-1"/>
          <w:szCs w:val="20"/>
        </w:rPr>
      </w:pPr>
      <w:r w:rsidRPr="00E97732">
        <w:rPr>
          <w:color w:val="353744"/>
          <w:spacing w:val="-1"/>
          <w:szCs w:val="20"/>
        </w:rPr>
        <w:t>Once the data is preprocessed, the next step is to use the pre-trained Random Forest model to make predictions:</w:t>
      </w:r>
    </w:p>
    <w:p w14:paraId="636C0407" w14:textId="77777777" w:rsidR="00E97732" w:rsidRPr="00E97732" w:rsidRDefault="00E97732" w:rsidP="00180AA7">
      <w:pPr>
        <w:numPr>
          <w:ilvl w:val="0"/>
          <w:numId w:val="21"/>
        </w:numPr>
        <w:jc w:val="both"/>
        <w:rPr>
          <w:color w:val="353744"/>
          <w:spacing w:val="-1"/>
          <w:szCs w:val="20"/>
        </w:rPr>
      </w:pPr>
      <w:r w:rsidRPr="00E97732">
        <w:rPr>
          <w:b/>
          <w:bCs/>
          <w:color w:val="353744"/>
          <w:spacing w:val="-1"/>
          <w:szCs w:val="20"/>
        </w:rPr>
        <w:t>Encoding Genres:</w:t>
      </w:r>
      <w:r w:rsidRPr="00E97732">
        <w:rPr>
          <w:color w:val="353744"/>
          <w:spacing w:val="-1"/>
          <w:szCs w:val="20"/>
        </w:rPr>
        <w:t xml:space="preserve"> Applying a predefined mapping to encode genre information, ensuring consistency with the training data.</w:t>
      </w:r>
    </w:p>
    <w:p w14:paraId="41E35E34" w14:textId="77777777" w:rsidR="00E97732" w:rsidRPr="00E97732" w:rsidRDefault="00E97732" w:rsidP="00180AA7">
      <w:pPr>
        <w:numPr>
          <w:ilvl w:val="0"/>
          <w:numId w:val="21"/>
        </w:numPr>
        <w:jc w:val="both"/>
        <w:rPr>
          <w:color w:val="353744"/>
          <w:spacing w:val="-1"/>
          <w:szCs w:val="20"/>
        </w:rPr>
      </w:pPr>
      <w:r w:rsidRPr="00E97732">
        <w:rPr>
          <w:b/>
          <w:bCs/>
          <w:color w:val="353744"/>
          <w:spacing w:val="-1"/>
          <w:szCs w:val="20"/>
        </w:rPr>
        <w:t>Predicting Popularity:</w:t>
      </w:r>
      <w:r w:rsidRPr="00E97732">
        <w:rPr>
          <w:color w:val="353744"/>
          <w:spacing w:val="-1"/>
          <w:szCs w:val="20"/>
        </w:rPr>
        <w:t xml:space="preserve"> Using the Random Forest model to predict the popularity category of each track based on its features.</w:t>
      </w:r>
    </w:p>
    <w:p w14:paraId="4AA1CCAD" w14:textId="4D42E743" w:rsidR="00E97732" w:rsidRPr="008D7229" w:rsidRDefault="00E97732" w:rsidP="00180AA7">
      <w:pPr>
        <w:numPr>
          <w:ilvl w:val="0"/>
          <w:numId w:val="21"/>
        </w:numPr>
        <w:jc w:val="both"/>
        <w:rPr>
          <w:color w:val="353744"/>
          <w:spacing w:val="-1"/>
          <w:szCs w:val="20"/>
        </w:rPr>
      </w:pPr>
      <w:r w:rsidRPr="00E97732">
        <w:rPr>
          <w:b/>
          <w:bCs/>
          <w:color w:val="353744"/>
          <w:spacing w:val="-1"/>
          <w:szCs w:val="20"/>
        </w:rPr>
        <w:t>Adding Predictions to Data</w:t>
      </w:r>
      <w:r w:rsidR="008D7229">
        <w:rPr>
          <w:b/>
          <w:bCs/>
          <w:color w:val="353744"/>
          <w:spacing w:val="-1"/>
          <w:szCs w:val="20"/>
        </w:rPr>
        <w:t xml:space="preserve"> </w:t>
      </w:r>
      <w:r w:rsidR="00323672">
        <w:rPr>
          <w:b/>
          <w:bCs/>
          <w:color w:val="353744"/>
          <w:spacing w:val="-1"/>
          <w:szCs w:val="20"/>
        </w:rPr>
        <w:t>F</w:t>
      </w:r>
      <w:r w:rsidRPr="00E97732">
        <w:rPr>
          <w:b/>
          <w:bCs/>
          <w:color w:val="353744"/>
          <w:spacing w:val="-1"/>
          <w:szCs w:val="20"/>
        </w:rPr>
        <w:t>rame:</w:t>
      </w:r>
      <w:r w:rsidRPr="00E97732">
        <w:rPr>
          <w:color w:val="353744"/>
          <w:spacing w:val="-1"/>
          <w:szCs w:val="20"/>
        </w:rPr>
        <w:t xml:space="preserve"> Incorporating the predicted popularity categories into the Data</w:t>
      </w:r>
      <w:r w:rsidR="008D7229">
        <w:rPr>
          <w:color w:val="353744"/>
          <w:spacing w:val="-1"/>
          <w:szCs w:val="20"/>
        </w:rPr>
        <w:t xml:space="preserve"> f</w:t>
      </w:r>
      <w:r w:rsidRPr="00E97732">
        <w:rPr>
          <w:color w:val="353744"/>
          <w:spacing w:val="-1"/>
          <w:szCs w:val="20"/>
        </w:rPr>
        <w:t>rame for analysis.</w:t>
      </w:r>
    </w:p>
    <w:p w14:paraId="07DF84F5" w14:textId="77777777" w:rsidR="00E97732" w:rsidRPr="00E97732" w:rsidRDefault="00E97732" w:rsidP="00180AA7">
      <w:pPr>
        <w:ind w:left="720"/>
        <w:jc w:val="both"/>
        <w:rPr>
          <w:color w:val="353744"/>
          <w:spacing w:val="-1"/>
          <w:szCs w:val="20"/>
        </w:rPr>
      </w:pPr>
    </w:p>
    <w:p w14:paraId="3C35F63E" w14:textId="77777777" w:rsidR="00E97732" w:rsidRPr="00E97732" w:rsidRDefault="00E97732" w:rsidP="00180AA7">
      <w:pPr>
        <w:jc w:val="both"/>
        <w:rPr>
          <w:color w:val="353744"/>
          <w:spacing w:val="-1"/>
          <w:szCs w:val="20"/>
        </w:rPr>
      </w:pPr>
      <w:r w:rsidRPr="00E97732">
        <w:rPr>
          <w:b/>
          <w:bCs/>
          <w:color w:val="353744"/>
          <w:spacing w:val="-1"/>
          <w:szCs w:val="20"/>
        </w:rPr>
        <w:t>4. Comparing Predicted and Actual Popularity</w:t>
      </w:r>
    </w:p>
    <w:p w14:paraId="7D3489DA" w14:textId="77777777" w:rsidR="00E97732" w:rsidRPr="00E97732" w:rsidRDefault="00E97732" w:rsidP="00180AA7">
      <w:pPr>
        <w:jc w:val="both"/>
        <w:rPr>
          <w:color w:val="353744"/>
          <w:spacing w:val="-1"/>
          <w:szCs w:val="20"/>
        </w:rPr>
      </w:pPr>
      <w:r w:rsidRPr="00E97732">
        <w:rPr>
          <w:color w:val="353744"/>
          <w:spacing w:val="-1"/>
          <w:szCs w:val="20"/>
        </w:rPr>
        <w:t>To evaluate the model's performance:</w:t>
      </w:r>
    </w:p>
    <w:p w14:paraId="63996E86" w14:textId="77777777" w:rsidR="00E97732" w:rsidRPr="00E97732" w:rsidRDefault="00E97732" w:rsidP="00180AA7">
      <w:pPr>
        <w:numPr>
          <w:ilvl w:val="0"/>
          <w:numId w:val="22"/>
        </w:numPr>
        <w:jc w:val="both"/>
        <w:rPr>
          <w:color w:val="353744"/>
          <w:spacing w:val="-1"/>
          <w:szCs w:val="20"/>
        </w:rPr>
      </w:pPr>
      <w:r w:rsidRPr="00E97732">
        <w:rPr>
          <w:b/>
          <w:bCs/>
          <w:color w:val="353744"/>
          <w:spacing w:val="-1"/>
          <w:szCs w:val="20"/>
        </w:rPr>
        <w:t>Sample Comparison:</w:t>
      </w:r>
      <w:r w:rsidRPr="00E97732">
        <w:rPr>
          <w:color w:val="353744"/>
          <w:spacing w:val="-1"/>
          <w:szCs w:val="20"/>
        </w:rPr>
        <w:t xml:space="preserve"> Selecting a sample of tracks to compare predicted popularity with actual categories.</w:t>
      </w:r>
    </w:p>
    <w:p w14:paraId="1031EE1D" w14:textId="4E5991E6" w:rsidR="00E97732" w:rsidRPr="00E97732" w:rsidRDefault="00E97732" w:rsidP="00180AA7">
      <w:pPr>
        <w:numPr>
          <w:ilvl w:val="0"/>
          <w:numId w:val="22"/>
        </w:numPr>
        <w:jc w:val="both"/>
        <w:rPr>
          <w:color w:val="353744"/>
          <w:spacing w:val="-1"/>
          <w:szCs w:val="20"/>
        </w:rPr>
      </w:pPr>
      <w:r w:rsidRPr="00E97732">
        <w:rPr>
          <w:b/>
          <w:bCs/>
          <w:color w:val="353744"/>
          <w:spacing w:val="-1"/>
          <w:szCs w:val="20"/>
        </w:rPr>
        <w:t>Performance Metrics:</w:t>
      </w:r>
      <w:r w:rsidRPr="00E97732">
        <w:rPr>
          <w:color w:val="353744"/>
          <w:spacing w:val="-1"/>
          <w:szCs w:val="20"/>
        </w:rPr>
        <w:t xml:space="preserve"> Counting instances where predictions match actual categories to assess the model's accuracy. This involves analyzing the following results from a test set of 150 tracks:</w:t>
      </w:r>
    </w:p>
    <w:p w14:paraId="6688836F" w14:textId="77777777" w:rsidR="00E97732" w:rsidRPr="00E97732" w:rsidRDefault="00E97732" w:rsidP="00180AA7">
      <w:pPr>
        <w:numPr>
          <w:ilvl w:val="1"/>
          <w:numId w:val="22"/>
        </w:numPr>
        <w:jc w:val="both"/>
        <w:rPr>
          <w:color w:val="353744"/>
          <w:spacing w:val="-1"/>
          <w:szCs w:val="20"/>
        </w:rPr>
      </w:pPr>
      <w:r w:rsidRPr="00E97732">
        <w:rPr>
          <w:b/>
          <w:bCs/>
          <w:color w:val="353744"/>
          <w:spacing w:val="-1"/>
          <w:szCs w:val="20"/>
        </w:rPr>
        <w:t>Medium Popularity:</w:t>
      </w:r>
      <w:r w:rsidRPr="00E97732">
        <w:rPr>
          <w:color w:val="353744"/>
          <w:spacing w:val="-1"/>
          <w:szCs w:val="20"/>
        </w:rPr>
        <w:t xml:space="preserve"> 39 tracks correctly predicted out of 93.</w:t>
      </w:r>
    </w:p>
    <w:p w14:paraId="1E271C4F" w14:textId="083FBAEC" w:rsidR="00E97732" w:rsidRPr="00E97732" w:rsidRDefault="00E97732" w:rsidP="00180AA7">
      <w:pPr>
        <w:numPr>
          <w:ilvl w:val="1"/>
          <w:numId w:val="22"/>
        </w:numPr>
        <w:jc w:val="both"/>
        <w:rPr>
          <w:color w:val="353744"/>
          <w:spacing w:val="-1"/>
          <w:szCs w:val="20"/>
        </w:rPr>
      </w:pPr>
      <w:r w:rsidRPr="00E97732">
        <w:rPr>
          <w:b/>
          <w:bCs/>
          <w:color w:val="353744"/>
          <w:spacing w:val="-1"/>
          <w:szCs w:val="20"/>
        </w:rPr>
        <w:t>Low Popularity:</w:t>
      </w:r>
      <w:r w:rsidRPr="00E97732">
        <w:rPr>
          <w:color w:val="353744"/>
          <w:spacing w:val="-1"/>
          <w:szCs w:val="20"/>
        </w:rPr>
        <w:t xml:space="preserve"> 21 tracks correctly predicted out of 40.</w:t>
      </w:r>
    </w:p>
    <w:p w14:paraId="5D75B427" w14:textId="559C050B" w:rsidR="00E97732" w:rsidRPr="008D7229" w:rsidRDefault="00E97732" w:rsidP="00180AA7">
      <w:pPr>
        <w:numPr>
          <w:ilvl w:val="1"/>
          <w:numId w:val="22"/>
        </w:numPr>
        <w:jc w:val="both"/>
        <w:rPr>
          <w:color w:val="353744"/>
          <w:spacing w:val="-1"/>
          <w:szCs w:val="20"/>
        </w:rPr>
      </w:pPr>
      <w:r w:rsidRPr="00E97732">
        <w:rPr>
          <w:b/>
          <w:bCs/>
          <w:color w:val="353744"/>
          <w:spacing w:val="-1"/>
          <w:szCs w:val="20"/>
        </w:rPr>
        <w:t>High Popularity:</w:t>
      </w:r>
      <w:r w:rsidRPr="00E97732">
        <w:rPr>
          <w:color w:val="353744"/>
          <w:spacing w:val="-1"/>
          <w:szCs w:val="20"/>
        </w:rPr>
        <w:t xml:space="preserve"> 2 tracks correctly predicted out of 16.</w:t>
      </w:r>
    </w:p>
    <w:p w14:paraId="03A14541" w14:textId="4527EA1C" w:rsidR="00E97732" w:rsidRPr="00E97732" w:rsidRDefault="00E97732" w:rsidP="00180AA7">
      <w:pPr>
        <w:ind w:left="1440"/>
        <w:jc w:val="both"/>
        <w:rPr>
          <w:color w:val="353744"/>
          <w:spacing w:val="-1"/>
          <w:szCs w:val="20"/>
        </w:rPr>
      </w:pPr>
    </w:p>
    <w:p w14:paraId="078D1184" w14:textId="77777777" w:rsidR="00E97732" w:rsidRPr="00E97732" w:rsidRDefault="00E97732" w:rsidP="00180AA7">
      <w:pPr>
        <w:jc w:val="both"/>
        <w:rPr>
          <w:color w:val="353744"/>
          <w:spacing w:val="-1"/>
          <w:szCs w:val="20"/>
        </w:rPr>
      </w:pPr>
      <w:r w:rsidRPr="00E97732">
        <w:rPr>
          <w:b/>
          <w:bCs/>
          <w:color w:val="353744"/>
          <w:spacing w:val="-1"/>
          <w:szCs w:val="20"/>
        </w:rPr>
        <w:t>5. Inference and Model Evaluation</w:t>
      </w:r>
    </w:p>
    <w:p w14:paraId="49E5A428" w14:textId="2D650796" w:rsidR="00E97732" w:rsidRPr="00E97732" w:rsidRDefault="00E97732" w:rsidP="00180AA7">
      <w:pPr>
        <w:jc w:val="both"/>
        <w:rPr>
          <w:color w:val="353744"/>
          <w:spacing w:val="-1"/>
          <w:szCs w:val="20"/>
        </w:rPr>
      </w:pPr>
      <w:r w:rsidRPr="00E97732">
        <w:rPr>
          <w:color w:val="353744"/>
          <w:spacing w:val="-1"/>
          <w:szCs w:val="20"/>
        </w:rPr>
        <w:t>The model demonstrates notable performance in predicting popularity categories:</w:t>
      </w:r>
    </w:p>
    <w:p w14:paraId="09D77D02" w14:textId="536A0348" w:rsidR="00E97732" w:rsidRPr="00E97732" w:rsidRDefault="00E97732" w:rsidP="00180AA7">
      <w:pPr>
        <w:numPr>
          <w:ilvl w:val="0"/>
          <w:numId w:val="23"/>
        </w:numPr>
        <w:jc w:val="both"/>
        <w:rPr>
          <w:color w:val="353744"/>
          <w:spacing w:val="-1"/>
          <w:szCs w:val="20"/>
        </w:rPr>
      </w:pPr>
      <w:r w:rsidRPr="00E97732">
        <w:rPr>
          <w:b/>
          <w:bCs/>
          <w:color w:val="353744"/>
          <w:spacing w:val="-1"/>
          <w:szCs w:val="20"/>
        </w:rPr>
        <w:t>Strengths:</w:t>
      </w:r>
      <w:r w:rsidRPr="00E97732">
        <w:rPr>
          <w:color w:val="353744"/>
          <w:spacing w:val="-1"/>
          <w:szCs w:val="20"/>
        </w:rPr>
        <w:t xml:space="preserve"> The model shows strong predictive accuracy for 'Medium Popularity,' which constitutes the majority of the dataset. This indicates that the model has a solid foundation and is well-suited for real-world applications.</w:t>
      </w:r>
    </w:p>
    <w:p w14:paraId="2AE36D7A" w14:textId="4630AD6B" w:rsidR="00E97732" w:rsidRPr="008D7229" w:rsidRDefault="00E97732" w:rsidP="00180AA7">
      <w:pPr>
        <w:numPr>
          <w:ilvl w:val="0"/>
          <w:numId w:val="23"/>
        </w:numPr>
        <w:jc w:val="both"/>
        <w:rPr>
          <w:color w:val="353744"/>
          <w:spacing w:val="-1"/>
          <w:szCs w:val="20"/>
        </w:rPr>
      </w:pPr>
      <w:r w:rsidRPr="00E97732">
        <w:rPr>
          <w:b/>
          <w:bCs/>
          <w:color w:val="353744"/>
          <w:spacing w:val="-1"/>
          <w:szCs w:val="20"/>
        </w:rPr>
        <w:t>Areas for Improvement:</w:t>
      </w:r>
      <w:r w:rsidRPr="00E97732">
        <w:rPr>
          <w:color w:val="353744"/>
          <w:spacing w:val="-1"/>
          <w:szCs w:val="20"/>
        </w:rPr>
        <w:t xml:space="preserve"> The model's performance for less frequent categories like 'High Popularity' and 'Very High Popularity' needs refinement. This is due to their limited representation in the dataset, suggesting that additional data or model adjustments may be required for these categories.</w:t>
      </w:r>
    </w:p>
    <w:p w14:paraId="289C5FEA" w14:textId="04B91840" w:rsidR="00E97732" w:rsidRPr="00E97732" w:rsidRDefault="00E97732" w:rsidP="00180AA7">
      <w:pPr>
        <w:ind w:left="720"/>
        <w:jc w:val="both"/>
        <w:rPr>
          <w:color w:val="353744"/>
          <w:spacing w:val="-1"/>
          <w:szCs w:val="20"/>
        </w:rPr>
      </w:pPr>
    </w:p>
    <w:p w14:paraId="71EB9A30" w14:textId="5844BBA4" w:rsidR="00E97732" w:rsidRPr="00E97732" w:rsidRDefault="00E97732" w:rsidP="00180AA7">
      <w:pPr>
        <w:jc w:val="both"/>
        <w:rPr>
          <w:color w:val="353744"/>
          <w:spacing w:val="-1"/>
          <w:szCs w:val="20"/>
        </w:rPr>
      </w:pPr>
      <w:r w:rsidRPr="00E97732">
        <w:rPr>
          <w:b/>
          <w:bCs/>
          <w:color w:val="353744"/>
          <w:spacing w:val="-1"/>
          <w:szCs w:val="20"/>
        </w:rPr>
        <w:t>6. Deployment and User Interface</w:t>
      </w:r>
    </w:p>
    <w:p w14:paraId="76871E77" w14:textId="77777777" w:rsidR="00E97732" w:rsidRPr="00E97732" w:rsidRDefault="00E97732" w:rsidP="00180AA7">
      <w:pPr>
        <w:jc w:val="both"/>
        <w:rPr>
          <w:color w:val="353744"/>
          <w:spacing w:val="-1"/>
          <w:szCs w:val="20"/>
        </w:rPr>
      </w:pPr>
      <w:r w:rsidRPr="00E97732">
        <w:rPr>
          <w:color w:val="353744"/>
          <w:spacing w:val="-1"/>
          <w:szCs w:val="20"/>
        </w:rPr>
        <w:t xml:space="preserve">To make the model accessible to users, a </w:t>
      </w:r>
      <w:proofErr w:type="spellStart"/>
      <w:r w:rsidRPr="00E97732">
        <w:rPr>
          <w:color w:val="353744"/>
          <w:spacing w:val="-1"/>
          <w:szCs w:val="20"/>
        </w:rPr>
        <w:t>Gradio</w:t>
      </w:r>
      <w:proofErr w:type="spellEnd"/>
      <w:r w:rsidRPr="00E97732">
        <w:rPr>
          <w:color w:val="353744"/>
          <w:spacing w:val="-1"/>
          <w:szCs w:val="20"/>
        </w:rPr>
        <w:t xml:space="preserve"> app interface is developed:</w:t>
      </w:r>
    </w:p>
    <w:p w14:paraId="38A8C553" w14:textId="6BDF3DB4" w:rsidR="00E97732" w:rsidRPr="00E97732" w:rsidRDefault="00E97732" w:rsidP="00180AA7">
      <w:pPr>
        <w:numPr>
          <w:ilvl w:val="0"/>
          <w:numId w:val="24"/>
        </w:numPr>
        <w:jc w:val="both"/>
        <w:rPr>
          <w:color w:val="353744"/>
          <w:spacing w:val="-1"/>
          <w:szCs w:val="20"/>
        </w:rPr>
      </w:pPr>
      <w:r w:rsidRPr="00E97732">
        <w:rPr>
          <w:b/>
          <w:bCs/>
          <w:color w:val="353744"/>
          <w:spacing w:val="-1"/>
          <w:szCs w:val="20"/>
        </w:rPr>
        <w:t>User Interface:</w:t>
      </w:r>
      <w:r w:rsidRPr="00E97732">
        <w:rPr>
          <w:color w:val="353744"/>
          <w:spacing w:val="-1"/>
          <w:szCs w:val="20"/>
        </w:rPr>
        <w:t xml:space="preserve"> The </w:t>
      </w:r>
      <w:proofErr w:type="spellStart"/>
      <w:r w:rsidRPr="00E97732">
        <w:rPr>
          <w:color w:val="353744"/>
          <w:spacing w:val="-1"/>
          <w:szCs w:val="20"/>
        </w:rPr>
        <w:t>Gradio</w:t>
      </w:r>
      <w:proofErr w:type="spellEnd"/>
      <w:r w:rsidRPr="00E97732">
        <w:rPr>
          <w:color w:val="353744"/>
          <w:spacing w:val="-1"/>
          <w:szCs w:val="20"/>
        </w:rPr>
        <w:t xml:space="preserve"> app provides a user-friendly experience for predicting the popularity category of Spotify tracks. Users can input various song attributes and genre information to receive real-time predictions.</w:t>
      </w:r>
    </w:p>
    <w:p w14:paraId="3DA6D200" w14:textId="2359D030" w:rsidR="00E97732" w:rsidRPr="008D7229" w:rsidRDefault="00E97732" w:rsidP="00180AA7">
      <w:pPr>
        <w:numPr>
          <w:ilvl w:val="0"/>
          <w:numId w:val="24"/>
        </w:numPr>
        <w:jc w:val="both"/>
        <w:rPr>
          <w:color w:val="353744"/>
          <w:spacing w:val="-1"/>
          <w:szCs w:val="20"/>
        </w:rPr>
      </w:pPr>
      <w:r w:rsidRPr="00E97732">
        <w:rPr>
          <w:b/>
          <w:bCs/>
          <w:color w:val="353744"/>
          <w:spacing w:val="-1"/>
          <w:szCs w:val="20"/>
        </w:rPr>
        <w:t>Model Integration:</w:t>
      </w:r>
      <w:r w:rsidRPr="00E97732">
        <w:rPr>
          <w:color w:val="353744"/>
          <w:spacing w:val="-1"/>
          <w:szCs w:val="20"/>
        </w:rPr>
        <w:t xml:space="preserve"> The app integrates the pre-trained Random Forest model to deliver predictions based on user inputs.</w:t>
      </w:r>
    </w:p>
    <w:p w14:paraId="493EA8ED" w14:textId="77777777" w:rsidR="00E97732" w:rsidRPr="00E97732" w:rsidRDefault="00E97732" w:rsidP="00180AA7">
      <w:pPr>
        <w:ind w:left="720"/>
        <w:jc w:val="both"/>
        <w:rPr>
          <w:color w:val="353744"/>
          <w:spacing w:val="-1"/>
          <w:szCs w:val="20"/>
        </w:rPr>
      </w:pPr>
    </w:p>
    <w:p w14:paraId="43D32377" w14:textId="02B9767B" w:rsidR="00E97732" w:rsidRPr="00E97732" w:rsidRDefault="00E97732" w:rsidP="00180AA7">
      <w:pPr>
        <w:jc w:val="both"/>
        <w:rPr>
          <w:color w:val="353744"/>
          <w:spacing w:val="-1"/>
          <w:szCs w:val="20"/>
        </w:rPr>
      </w:pPr>
      <w:r w:rsidRPr="00E97732">
        <w:rPr>
          <w:b/>
          <w:bCs/>
          <w:color w:val="353744"/>
          <w:spacing w:val="-1"/>
          <w:szCs w:val="20"/>
        </w:rPr>
        <w:t>Conclusion</w:t>
      </w:r>
    </w:p>
    <w:p w14:paraId="22BF7DCA" w14:textId="77777777" w:rsidR="00674696" w:rsidRDefault="00F26C7A" w:rsidP="00180AA7">
      <w:pPr>
        <w:jc w:val="both"/>
        <w:rPr>
          <w:color w:val="353744"/>
          <w:spacing w:val="-1"/>
          <w:szCs w:val="20"/>
        </w:rPr>
      </w:pPr>
      <w:r>
        <w:rPr>
          <w:noProof/>
        </w:rPr>
        <mc:AlternateContent>
          <mc:Choice Requires="wps">
            <w:drawing>
              <wp:anchor distT="0" distB="0" distL="114300" distR="114300" simplePos="0" relativeHeight="251681792" behindDoc="0" locked="0" layoutInCell="1" allowOverlap="1" wp14:anchorId="7F0D975D" wp14:editId="3A3F4EAD">
                <wp:simplePos x="0" y="0"/>
                <wp:positionH relativeFrom="column">
                  <wp:posOffset>6281225</wp:posOffset>
                </wp:positionH>
                <wp:positionV relativeFrom="paragraph">
                  <wp:posOffset>3593465</wp:posOffset>
                </wp:positionV>
                <wp:extent cx="1828800" cy="1828800"/>
                <wp:effectExtent l="0" t="0" r="0" b="0"/>
                <wp:wrapNone/>
                <wp:docPr id="190789355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31F82C" w14:textId="4AD66772" w:rsidR="00F26C7A" w:rsidRPr="00F26C7A" w:rsidRDefault="00F26C7A" w:rsidP="00F26C7A">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C7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1</w:t>
                            </w:r>
                            <w: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0D975D" id="_x0000_s1028" type="#_x0000_t202" style="position:absolute;left:0;text-align:left;margin-left:494.6pt;margin-top:282.9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" filled="f" stroked="f">
                <v:fill o:detectmouseclick="t"/>
                <v:textbox style="mso-fit-shape-to-text:t">
                  <w:txbxContent>
                    <w:p w14:paraId="5731F82C" w14:textId="4AD66772" w:rsidR="00F26C7A" w:rsidRPr="00F26C7A" w:rsidRDefault="00F26C7A" w:rsidP="00F26C7A">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C7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1</w:t>
                      </w:r>
                      <w: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97732" w:rsidRPr="00E97732">
        <w:rPr>
          <w:color w:val="353744"/>
          <w:spacing w:val="-1"/>
          <w:szCs w:val="20"/>
        </w:rPr>
        <w:t xml:space="preserve">The deployment and testing of the Spotify track popularity prediction model involve meticulous data collection, preprocessing, validation, and user interface design. The model has shown promising results, particularly in predicting 'Medium Popularity' tracks. While there is room for </w:t>
      </w:r>
      <w:r w:rsidR="00E97732" w:rsidRPr="00E97732">
        <w:rPr>
          <w:color w:val="353744"/>
          <w:spacing w:val="-1"/>
          <w:szCs w:val="20"/>
        </w:rPr>
        <w:lastRenderedPageBreak/>
        <w:t xml:space="preserve">improvement in predicting rarer categories, the model is positioned well for deployment with targeted enhancements. The </w:t>
      </w:r>
      <w:proofErr w:type="spellStart"/>
      <w:r w:rsidR="00E97732" w:rsidRPr="00E97732">
        <w:rPr>
          <w:color w:val="353744"/>
          <w:spacing w:val="-1"/>
          <w:szCs w:val="20"/>
        </w:rPr>
        <w:t>Gradio</w:t>
      </w:r>
      <w:proofErr w:type="spellEnd"/>
      <w:r w:rsidR="00E97732" w:rsidRPr="00E97732">
        <w:rPr>
          <w:color w:val="353744"/>
          <w:spacing w:val="-1"/>
          <w:szCs w:val="20"/>
        </w:rPr>
        <w:t xml:space="preserve"> app interface facilitates easy access to predictions, providing a valuable tool for users in the music industry to gauge track popularity effectively</w:t>
      </w:r>
      <w:r w:rsidR="00FB1954">
        <w:rPr>
          <w:color w:val="353744"/>
          <w:spacing w:val="-1"/>
          <w:szCs w:val="20"/>
        </w:rPr>
        <w:t>.</w:t>
      </w:r>
    </w:p>
    <w:p w14:paraId="21B50648" w14:textId="77777777" w:rsidR="00FB1954" w:rsidRDefault="00FB1954" w:rsidP="00180AA7">
      <w:pPr>
        <w:jc w:val="both"/>
        <w:rPr>
          <w:color w:val="353744"/>
          <w:spacing w:val="-1"/>
          <w:szCs w:val="20"/>
        </w:rPr>
      </w:pPr>
    </w:p>
    <w:p w14:paraId="333DCC8B" w14:textId="77777777" w:rsidR="00FB1954" w:rsidRDefault="00FB1954" w:rsidP="00180AA7">
      <w:pPr>
        <w:jc w:val="both"/>
        <w:rPr>
          <w:color w:val="353744"/>
          <w:spacing w:val="-1"/>
          <w:szCs w:val="20"/>
        </w:rPr>
      </w:pPr>
    </w:p>
    <w:p w14:paraId="38BEB0A7" w14:textId="77777777" w:rsidR="00FB1954" w:rsidRPr="00FB1954" w:rsidRDefault="00FB1954" w:rsidP="00FB1954">
      <w:pPr>
        <w:pStyle w:val="BodyText"/>
        <w:rPr>
          <w:sz w:val="6"/>
        </w:rPr>
      </w:pPr>
      <w:r>
        <w:rPr>
          <w:color w:val="353744"/>
          <w:sz w:val="28"/>
        </w:rPr>
        <w:t>Reference</w:t>
      </w:r>
      <w:r>
        <w:rPr>
          <w:color w:val="353744"/>
          <w:spacing w:val="1"/>
          <w:sz w:val="28"/>
        </w:rPr>
        <w:t xml:space="preserve"> </w:t>
      </w:r>
      <w:r>
        <w:rPr>
          <w:color w:val="353744"/>
          <w:sz w:val="28"/>
        </w:rPr>
        <w:t>documents</w:t>
      </w:r>
      <w:r>
        <w:rPr>
          <w:color w:val="353744"/>
          <w:spacing w:val="1"/>
          <w:sz w:val="28"/>
        </w:rPr>
        <w:t xml:space="preserve"> </w:t>
      </w:r>
      <w:r>
        <w:rPr>
          <w:color w:val="353744"/>
          <w:sz w:val="28"/>
        </w:rPr>
        <w:t>of</w:t>
      </w:r>
      <w:r>
        <w:rPr>
          <w:color w:val="353744"/>
          <w:spacing w:val="1"/>
          <w:sz w:val="28"/>
        </w:rPr>
        <w:t xml:space="preserve"> </w:t>
      </w:r>
      <w:r>
        <w:rPr>
          <w:color w:val="353744"/>
          <w:sz w:val="28"/>
        </w:rPr>
        <w:t>CRISP-DM</w:t>
      </w:r>
    </w:p>
    <w:p w14:paraId="068BCEDD" w14:textId="77777777" w:rsidR="00FB1954" w:rsidRDefault="00FB1954" w:rsidP="00FB1954">
      <w:pPr>
        <w:pStyle w:val="ListParagraph"/>
        <w:numPr>
          <w:ilvl w:val="1"/>
          <w:numId w:val="2"/>
        </w:numPr>
        <w:tabs>
          <w:tab w:val="left" w:pos="821"/>
        </w:tabs>
        <w:spacing w:before="219"/>
        <w:ind w:hanging="361"/>
      </w:pPr>
      <w:r w:rsidRPr="00CD2800">
        <w:t>Spotify for Developers. (n.d.). Web API. Retrieved from</w:t>
      </w:r>
      <w:r>
        <w:t xml:space="preserve"> </w:t>
      </w:r>
      <w:hyperlink r:id="rId15" w:history="1">
        <w:r w:rsidRPr="00CD2800">
          <w:rPr>
            <w:rStyle w:val="Hyperlink"/>
          </w:rPr>
          <w:t>Web API | Spotify for Developers</w:t>
        </w:r>
      </w:hyperlink>
    </w:p>
    <w:p w14:paraId="3C8B9FBE" w14:textId="77777777" w:rsidR="00FB1954" w:rsidRPr="00E543BC" w:rsidRDefault="00FB1954" w:rsidP="00FB1954">
      <w:pPr>
        <w:pStyle w:val="ListParagraph"/>
        <w:numPr>
          <w:ilvl w:val="1"/>
          <w:numId w:val="2"/>
        </w:numPr>
        <w:tabs>
          <w:tab w:val="left" w:pos="821"/>
        </w:tabs>
        <w:spacing w:before="92"/>
        <w:ind w:hanging="361"/>
      </w:pPr>
      <w:r>
        <w:t>F</w:t>
      </w:r>
      <w:r w:rsidRPr="00CD2800">
        <w:t xml:space="preserve">orecast a Songs Popularity on Spotify by John Hopkins </w:t>
      </w:r>
      <w:hyperlink r:id="rId16" w:history="1">
        <w:r w:rsidRPr="00CD2800">
          <w:rPr>
            <w:rStyle w:val="Hyperlink"/>
          </w:rPr>
          <w:t>Forecast a Songs Popularity on Spotify (kaggle.com)</w:t>
        </w:r>
      </w:hyperlink>
      <w:r w:rsidRPr="00CD2800">
        <w:t xml:space="preserve"> </w:t>
      </w:r>
    </w:p>
    <w:p w14:paraId="5A0356FF" w14:textId="77777777" w:rsidR="00FB1954" w:rsidRDefault="00FB1954" w:rsidP="00180AA7">
      <w:pPr>
        <w:jc w:val="both"/>
        <w:rPr>
          <w:color w:val="353744"/>
          <w:spacing w:val="-1"/>
          <w:szCs w:val="20"/>
        </w:rPr>
      </w:pPr>
    </w:p>
    <w:p w14:paraId="5D98B675" w14:textId="77777777" w:rsidR="00FB1954" w:rsidRDefault="00FB1954" w:rsidP="00180AA7">
      <w:pPr>
        <w:jc w:val="both"/>
        <w:rPr>
          <w:color w:val="353744"/>
          <w:spacing w:val="-1"/>
          <w:szCs w:val="20"/>
        </w:rPr>
      </w:pPr>
    </w:p>
    <w:p w14:paraId="7F0569D7" w14:textId="77777777" w:rsidR="00FB1954" w:rsidRPr="000E7C54" w:rsidRDefault="00FB1954" w:rsidP="00FB1954">
      <w:pPr>
        <w:pStyle w:val="Heading1"/>
        <w:rPr>
          <w:b/>
          <w:bCs/>
          <w:u w:val="single"/>
        </w:rPr>
      </w:pPr>
      <w:r w:rsidRPr="000E7C54">
        <w:rPr>
          <w:b/>
          <w:bCs/>
          <w:color w:val="353744"/>
          <w:w w:val="95"/>
          <w:u w:val="single"/>
        </w:rPr>
        <w:t>REFERENCES</w:t>
      </w:r>
      <w:r w:rsidRPr="000E7C54">
        <w:rPr>
          <w:b/>
          <w:bCs/>
          <w:color w:val="353744"/>
          <w:spacing w:val="15"/>
          <w:w w:val="95"/>
          <w:u w:val="single"/>
        </w:rPr>
        <w:t xml:space="preserve"> </w:t>
      </w:r>
      <w:r w:rsidRPr="000E7C54">
        <w:rPr>
          <w:b/>
          <w:bCs/>
          <w:color w:val="353744"/>
          <w:w w:val="95"/>
          <w:u w:val="single"/>
        </w:rPr>
        <w:t>(10</w:t>
      </w:r>
      <w:r w:rsidRPr="000E7C54">
        <w:rPr>
          <w:b/>
          <w:bCs/>
          <w:color w:val="353744"/>
          <w:spacing w:val="14"/>
          <w:w w:val="95"/>
          <w:u w:val="single"/>
        </w:rPr>
        <w:t xml:space="preserve"> </w:t>
      </w:r>
      <w:r w:rsidRPr="000E7C54">
        <w:rPr>
          <w:b/>
          <w:bCs/>
          <w:color w:val="353744"/>
          <w:w w:val="95"/>
          <w:u w:val="single"/>
        </w:rPr>
        <w:t>References)</w:t>
      </w:r>
    </w:p>
    <w:p w14:paraId="0DBA65DA" w14:textId="77777777" w:rsidR="00FB1954" w:rsidRDefault="00FB1954" w:rsidP="00FB1954"/>
    <w:p w14:paraId="42E222B4" w14:textId="77777777" w:rsidR="00FB1954" w:rsidRDefault="00FB1954" w:rsidP="00FB1954">
      <w:pPr>
        <w:pStyle w:val="ListParagraph"/>
        <w:numPr>
          <w:ilvl w:val="0"/>
          <w:numId w:val="5"/>
        </w:numPr>
        <w:rPr>
          <w:lang w:val="en-IN"/>
        </w:rPr>
      </w:pPr>
      <w:r w:rsidRPr="00773BFB">
        <w:rPr>
          <w:lang w:val="en-IN"/>
        </w:rPr>
        <w:t xml:space="preserve">Martínez-Cantin, R., de la </w:t>
      </w:r>
      <w:proofErr w:type="spellStart"/>
      <w:r w:rsidRPr="00773BFB">
        <w:rPr>
          <w:lang w:val="en-IN"/>
        </w:rPr>
        <w:t>Pezuela</w:t>
      </w:r>
      <w:proofErr w:type="spellEnd"/>
      <w:r w:rsidRPr="00773BFB">
        <w:rPr>
          <w:lang w:val="en-IN"/>
        </w:rPr>
        <w:t>, C. G., &amp; Castellano, D. A. (2020). Predicting the popularity of music using ensemble learning. Knowledge-Based Systems, 192, 105393.</w:t>
      </w:r>
      <w:r w:rsidRPr="00773BFB">
        <w:t xml:space="preserve"> </w:t>
      </w:r>
      <w:hyperlink r:id="rId17" w:history="1">
        <w:r w:rsidRPr="00773BFB">
          <w:rPr>
            <w:rStyle w:val="Hyperlink"/>
          </w:rPr>
          <w:t>Browse Computer Science journals and books - Page 1 | ScienceDirect.com</w:t>
        </w:r>
      </w:hyperlink>
    </w:p>
    <w:p w14:paraId="785A2A4E" w14:textId="77777777" w:rsidR="00FB1954" w:rsidRDefault="00FB1954" w:rsidP="00FB1954">
      <w:pPr>
        <w:rPr>
          <w:lang w:val="en-IN"/>
        </w:rPr>
      </w:pPr>
    </w:p>
    <w:p w14:paraId="3615E726" w14:textId="77777777" w:rsidR="00FB1954" w:rsidRPr="00E543BC" w:rsidRDefault="00FB1954" w:rsidP="00FB1954">
      <w:pPr>
        <w:pStyle w:val="ListParagraph"/>
        <w:numPr>
          <w:ilvl w:val="0"/>
          <w:numId w:val="5"/>
        </w:numPr>
        <w:rPr>
          <w:lang w:val="en-IN"/>
        </w:rPr>
      </w:pPr>
      <w:r w:rsidRPr="00E543BC">
        <w:rPr>
          <w:lang w:val="en-IN"/>
        </w:rPr>
        <w:t>Herranz, R., van Balen, J., &amp; Goethals, B. (2020). A deep learning approach for musical genre classification based on melodies and lyrics. Journal of Intelligent Information Systems, 55(1), 1-27.</w:t>
      </w:r>
      <w:r w:rsidRPr="00E543BC">
        <w:t xml:space="preserve"> </w:t>
      </w:r>
      <w:hyperlink r:id="rId18" w:history="1">
        <w:r w:rsidRPr="00E543BC">
          <w:rPr>
            <w:rStyle w:val="Hyperlink"/>
          </w:rPr>
          <w:t>Search Page | SpringerLink</w:t>
        </w:r>
      </w:hyperlink>
    </w:p>
    <w:p w14:paraId="01517D8B" w14:textId="77777777" w:rsidR="00FB1954" w:rsidRDefault="00FB1954" w:rsidP="00FB1954">
      <w:pPr>
        <w:rPr>
          <w:lang w:val="en-IN"/>
        </w:rPr>
      </w:pPr>
    </w:p>
    <w:p w14:paraId="2E49DDB7" w14:textId="77777777" w:rsidR="00FB1954" w:rsidRPr="00E543BC" w:rsidRDefault="00FB1954" w:rsidP="00FB1954">
      <w:pPr>
        <w:pStyle w:val="ListParagraph"/>
        <w:numPr>
          <w:ilvl w:val="0"/>
          <w:numId w:val="5"/>
        </w:numPr>
        <w:rPr>
          <w:lang w:val="en-IN"/>
        </w:rPr>
      </w:pPr>
      <w:r w:rsidRPr="00E543BC">
        <w:t xml:space="preserve">Yang, Y.-H., &amp; Chen, H. H. (2011). Music Emotion Recognition. </w:t>
      </w:r>
      <w:r w:rsidRPr="00E543BC">
        <w:rPr>
          <w:i/>
          <w:iCs/>
        </w:rPr>
        <w:t>CRC Press</w:t>
      </w:r>
      <w:r w:rsidRPr="00E543BC">
        <w:t xml:space="preserve"> </w:t>
      </w:r>
      <w:hyperlink r:id="rId19" w:history="1">
        <w:r w:rsidRPr="00E543BC">
          <w:rPr>
            <w:rStyle w:val="Hyperlink"/>
            <w:i/>
            <w:iCs/>
          </w:rPr>
          <w:t>Music Emotion Recognition | Yi-Hsuan Yang, Homer H. Chen | Taylor &amp; Fr (taylorfrancis.com)</w:t>
        </w:r>
      </w:hyperlink>
    </w:p>
    <w:p w14:paraId="62CB935D" w14:textId="77777777" w:rsidR="00FB1954" w:rsidRDefault="00FB1954" w:rsidP="00FB1954">
      <w:pPr>
        <w:rPr>
          <w:lang w:val="en-IN"/>
        </w:rPr>
      </w:pPr>
    </w:p>
    <w:p w14:paraId="36E152FB" w14:textId="77777777" w:rsidR="00FB1954" w:rsidRPr="00E543BC" w:rsidRDefault="00FB1954" w:rsidP="00FB1954">
      <w:pPr>
        <w:pStyle w:val="ListParagraph"/>
        <w:numPr>
          <w:ilvl w:val="0"/>
          <w:numId w:val="5"/>
        </w:numPr>
        <w:rPr>
          <w:lang w:val="en-IN"/>
        </w:rPr>
      </w:pPr>
      <w:proofErr w:type="spellStart"/>
      <w:r w:rsidRPr="00E543BC">
        <w:t>Bergstra</w:t>
      </w:r>
      <w:proofErr w:type="spellEnd"/>
      <w:r w:rsidRPr="00E543BC">
        <w:t xml:space="preserve">, J., Casagrande, N., Erhan, D., Eck, D., &amp; Kégl, B. (2006). Aggregate features and </w:t>
      </w:r>
      <w:proofErr w:type="spellStart"/>
      <w:r w:rsidRPr="00E543BC">
        <w:t>adaboost</w:t>
      </w:r>
      <w:proofErr w:type="spellEnd"/>
      <w:r w:rsidRPr="00E543BC">
        <w:t xml:space="preserve"> for music classification. </w:t>
      </w:r>
      <w:r w:rsidRPr="00E543BC">
        <w:rPr>
          <w:i/>
          <w:iCs/>
        </w:rPr>
        <w:t>Machine Learning</w:t>
      </w:r>
      <w:r w:rsidRPr="00E543BC">
        <w:t xml:space="preserve">, 65(2-3), 473-484. </w:t>
      </w:r>
      <w:hyperlink r:id="rId20" w:history="1">
        <w:r w:rsidRPr="00E543BC">
          <w:rPr>
            <w:rStyle w:val="Hyperlink"/>
          </w:rPr>
          <w:t>Aggregate features and ADABOOST for music classification | Machine Learning (springer.com)</w:t>
        </w:r>
      </w:hyperlink>
    </w:p>
    <w:p w14:paraId="7D393076" w14:textId="77777777" w:rsidR="00FB1954" w:rsidRDefault="00FB1954" w:rsidP="00FB1954">
      <w:pPr>
        <w:rPr>
          <w:lang w:val="en-IN"/>
        </w:rPr>
      </w:pPr>
    </w:p>
    <w:p w14:paraId="1605116F" w14:textId="77777777" w:rsidR="00FB1954" w:rsidRPr="00E543BC" w:rsidRDefault="00FB1954" w:rsidP="00FB1954">
      <w:pPr>
        <w:pStyle w:val="ListParagraph"/>
        <w:numPr>
          <w:ilvl w:val="0"/>
          <w:numId w:val="5"/>
        </w:numPr>
        <w:rPr>
          <w:lang w:val="en-IN"/>
        </w:rPr>
      </w:pPr>
      <w:r w:rsidRPr="00E543BC">
        <w:t xml:space="preserve">Zangerle, E., Pichl, M., &amp; Specht, G. (2016). Analyzing and predicting user ratings of music tracks through automatic genre classification. </w:t>
      </w:r>
      <w:r w:rsidRPr="00E543BC">
        <w:rPr>
          <w:i/>
          <w:iCs/>
        </w:rPr>
        <w:t>Multimedia Tools and Applications</w:t>
      </w:r>
      <w:r w:rsidRPr="00E543BC">
        <w:t xml:space="preserve">, 75(12), 6673-6688. </w:t>
      </w:r>
      <w:hyperlink r:id="rId21" w:history="1">
        <w:r w:rsidRPr="00E543BC">
          <w:rPr>
            <w:rStyle w:val="Hyperlink"/>
          </w:rPr>
          <w:t>[PDF] Can Microblogs Predict Music Charts? An Analysis of the Relationship Between #Nowplaying Tweets and Music Charts | Semantic Scholar</w:t>
        </w:r>
      </w:hyperlink>
    </w:p>
    <w:p w14:paraId="5B7A9ED2" w14:textId="77777777" w:rsidR="00FB1954" w:rsidRDefault="00FB1954" w:rsidP="00FB1954">
      <w:pPr>
        <w:rPr>
          <w:lang w:val="en-IN"/>
        </w:rPr>
      </w:pPr>
    </w:p>
    <w:p w14:paraId="0A2BD3C8" w14:textId="77777777" w:rsidR="00FB1954" w:rsidRPr="00E543BC" w:rsidRDefault="00FB1954" w:rsidP="00FB1954">
      <w:pPr>
        <w:pStyle w:val="ListParagraph"/>
        <w:numPr>
          <w:ilvl w:val="0"/>
          <w:numId w:val="5"/>
        </w:numPr>
        <w:rPr>
          <w:lang w:val="en-IN"/>
        </w:rPr>
      </w:pPr>
      <w:r w:rsidRPr="00E543BC">
        <w:rPr>
          <w:lang w:val="en-IN"/>
        </w:rPr>
        <w:t xml:space="preserve">Bergmann, J., &amp; Lex, E. (2015). </w:t>
      </w:r>
      <w:proofErr w:type="spellStart"/>
      <w:r w:rsidRPr="00E543BC">
        <w:rPr>
          <w:lang w:val="en-IN"/>
        </w:rPr>
        <w:t>Analyzing</w:t>
      </w:r>
      <w:proofErr w:type="spellEnd"/>
      <w:r w:rsidRPr="00E543BC">
        <w:rPr>
          <w:lang w:val="en-IN"/>
        </w:rPr>
        <w:t xml:space="preserve"> the effects of personality traits on music genre preferences. In Proceedings of the 23rd Conference on User </w:t>
      </w:r>
      <w:proofErr w:type="spellStart"/>
      <w:r w:rsidRPr="00E543BC">
        <w:rPr>
          <w:lang w:val="en-IN"/>
        </w:rPr>
        <w:t>Modeling</w:t>
      </w:r>
      <w:proofErr w:type="spellEnd"/>
      <w:r w:rsidRPr="00E543BC">
        <w:rPr>
          <w:lang w:val="en-IN"/>
        </w:rPr>
        <w:t xml:space="preserve">, Adaptation and Personalization (pp. 101-108). </w:t>
      </w:r>
      <w:hyperlink r:id="rId22" w:history="1">
        <w:r w:rsidRPr="00E543BC">
          <w:rPr>
            <w:rStyle w:val="Hyperlink"/>
          </w:rPr>
          <w:t>Personality traits and music genre preferences: How music taste varies over age groups | Request PDF (researchgate.net)</w:t>
        </w:r>
      </w:hyperlink>
    </w:p>
    <w:p w14:paraId="4E684BF0" w14:textId="77777777" w:rsidR="00FB1954" w:rsidRPr="00E543BC" w:rsidRDefault="00FB1954" w:rsidP="00FB1954">
      <w:pPr>
        <w:rPr>
          <w:lang w:val="en-IN"/>
        </w:rPr>
      </w:pPr>
    </w:p>
    <w:p w14:paraId="12361D71" w14:textId="77777777" w:rsidR="00FB1954" w:rsidRPr="00E543BC" w:rsidRDefault="00FB1954" w:rsidP="00FB1954">
      <w:pPr>
        <w:pStyle w:val="ListParagraph"/>
        <w:numPr>
          <w:ilvl w:val="0"/>
          <w:numId w:val="5"/>
        </w:numPr>
        <w:rPr>
          <w:lang w:val="en-IN"/>
        </w:rPr>
      </w:pPr>
      <w:r w:rsidRPr="00E543BC">
        <w:rPr>
          <w:lang w:val="en-IN"/>
        </w:rPr>
        <w:t xml:space="preserve">Ren, Y., &amp; Jang, J.-S. R. (2015). Automatic genre classification of MIDI files with deep neural network. In Proceedings of the 16th International Society for Music Information Retrieval Conference (pp. 649-654). </w:t>
      </w:r>
      <w:hyperlink r:id="rId23" w:history="1">
        <w:r w:rsidRPr="00E543BC">
          <w:rPr>
            <w:rStyle w:val="Hyperlink"/>
          </w:rPr>
          <w:t>Music Genre Classification: A Review of Deep-Learning and Traditional Machine-Learning Approaches | IEEE Conference Publication | IEEE Xplore</w:t>
        </w:r>
      </w:hyperlink>
    </w:p>
    <w:p w14:paraId="41143711" w14:textId="77777777" w:rsidR="00FB1954" w:rsidRPr="00E543BC" w:rsidRDefault="00FB1954" w:rsidP="00FB1954">
      <w:pPr>
        <w:rPr>
          <w:lang w:val="en-IN"/>
        </w:rPr>
      </w:pPr>
    </w:p>
    <w:p w14:paraId="3F9157CD" w14:textId="77777777" w:rsidR="00FB1954" w:rsidRPr="00E543BC" w:rsidRDefault="00FB1954" w:rsidP="00FB1954">
      <w:pPr>
        <w:pStyle w:val="ListParagraph"/>
        <w:numPr>
          <w:ilvl w:val="0"/>
          <w:numId w:val="5"/>
        </w:numPr>
        <w:rPr>
          <w:lang w:val="en-IN"/>
        </w:rPr>
      </w:pPr>
      <w:r w:rsidRPr="00E543BC">
        <w:rPr>
          <w:lang w:val="en-IN"/>
        </w:rPr>
        <w:t xml:space="preserve">Bent, M., &amp; Stiller, J. (2018). Predicting the popularity of songs using Spotify data. International Journal of Applied Engineering Research, 13(6), 4224-4230. </w:t>
      </w:r>
      <w:hyperlink r:id="rId24" w:history="1">
        <w:r w:rsidRPr="00E543BC">
          <w:rPr>
            <w:rStyle w:val="Hyperlink"/>
          </w:rPr>
          <w:t>(PDF) A Model Based Approach to Spotify Data Analysis: A Beta GLMM (researchgate.net)</w:t>
        </w:r>
      </w:hyperlink>
    </w:p>
    <w:p w14:paraId="45E21808" w14:textId="77777777" w:rsidR="00FB1954" w:rsidRPr="00E543BC" w:rsidRDefault="00FB1954" w:rsidP="00FB1954">
      <w:pPr>
        <w:rPr>
          <w:lang w:val="en-IN"/>
        </w:rPr>
      </w:pPr>
    </w:p>
    <w:p w14:paraId="0DC0CC77" w14:textId="77777777" w:rsidR="00FB1954" w:rsidRPr="00FB1954" w:rsidRDefault="00FB1954" w:rsidP="00FB1954">
      <w:pPr>
        <w:pStyle w:val="ListParagraph"/>
        <w:numPr>
          <w:ilvl w:val="0"/>
          <w:numId w:val="5"/>
        </w:numPr>
        <w:rPr>
          <w:rStyle w:val="Hyperlink"/>
          <w:color w:val="auto"/>
          <w:u w:val="none"/>
          <w:lang w:val="en-IN"/>
        </w:rPr>
      </w:pPr>
      <w:r w:rsidRPr="00E543BC">
        <w:rPr>
          <w:lang w:val="en-IN"/>
        </w:rPr>
        <w:t xml:space="preserve">Asmelash, A., &amp; Kumar, N. (2020). Predicting Spotify song popularity using audio features and metadata. Electronics, 11(21), 3518. </w:t>
      </w:r>
      <w:hyperlink r:id="rId25" w:anchor="d1e114" w:history="1">
        <w:r w:rsidRPr="00E543BC">
          <w:rPr>
            <w:rStyle w:val="Hyperlink"/>
          </w:rPr>
          <w:t>Full article: Predicting song popularity based on Spotify's audio features: insights from the Indonesian streaming users (tandfonline.com)</w:t>
        </w:r>
      </w:hyperlink>
    </w:p>
    <w:p w14:paraId="4FB1204E" w14:textId="77777777" w:rsidR="00FB1954" w:rsidRPr="00FB1954" w:rsidRDefault="00FB1954" w:rsidP="00FB1954">
      <w:pPr>
        <w:pStyle w:val="ListParagraph"/>
        <w:rPr>
          <w:lang w:val="en-IN"/>
        </w:rPr>
      </w:pPr>
    </w:p>
    <w:p w14:paraId="2E38AF7D" w14:textId="77777777" w:rsidR="00FB1954" w:rsidRDefault="00FB1954" w:rsidP="00FB1954">
      <w:pPr>
        <w:pStyle w:val="ListParagraph"/>
        <w:ind w:left="720" w:firstLine="0"/>
        <w:rPr>
          <w:lang w:val="en-IN"/>
        </w:rPr>
      </w:pPr>
    </w:p>
    <w:p w14:paraId="3870B7BD" w14:textId="77777777" w:rsidR="00FB1954" w:rsidRDefault="00FB1954" w:rsidP="00FB1954">
      <w:pPr>
        <w:rPr>
          <w:lang w:val="en-IN"/>
        </w:rPr>
      </w:pPr>
    </w:p>
    <w:p w14:paraId="6CE16C83" w14:textId="74BE6FBC" w:rsidR="00FB1954" w:rsidRPr="00FB1954" w:rsidRDefault="00FB1954" w:rsidP="00FB1954">
      <w:pPr>
        <w:pStyle w:val="ListParagraph"/>
        <w:numPr>
          <w:ilvl w:val="0"/>
          <w:numId w:val="5"/>
        </w:numPr>
        <w:jc w:val="both"/>
        <w:rPr>
          <w:color w:val="353744"/>
          <w:spacing w:val="-1"/>
          <w:szCs w:val="20"/>
        </w:rPr>
        <w:sectPr w:rsidR="00FB1954" w:rsidRPr="00FB1954">
          <w:pgSz w:w="12240" w:h="15840"/>
          <w:pgMar w:top="960" w:right="1300" w:bottom="280" w:left="1340" w:header="200" w:footer="0" w:gutter="0"/>
          <w:cols w:space="720"/>
        </w:sectPr>
      </w:pPr>
      <w:r>
        <w:rPr>
          <w:noProof/>
        </w:rPr>
        <mc:AlternateContent>
          <mc:Choice Requires="wps">
            <w:drawing>
              <wp:anchor distT="0" distB="0" distL="114300" distR="114300" simplePos="0" relativeHeight="251685888" behindDoc="0" locked="0" layoutInCell="1" allowOverlap="1" wp14:anchorId="25C79038" wp14:editId="73F46EA3">
                <wp:simplePos x="0" y="0"/>
                <wp:positionH relativeFrom="column">
                  <wp:posOffset>6253089</wp:posOffset>
                </wp:positionH>
                <wp:positionV relativeFrom="paragraph">
                  <wp:posOffset>843427</wp:posOffset>
                </wp:positionV>
                <wp:extent cx="1828800" cy="1828800"/>
                <wp:effectExtent l="0" t="0" r="0" b="0"/>
                <wp:wrapNone/>
                <wp:docPr id="8294482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9C8E21" w14:textId="77777777" w:rsidR="00FB1954" w:rsidRPr="00F26C7A" w:rsidRDefault="00FB1954" w:rsidP="00FB1954">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C79038" id="_x0000_s1029" type="#_x0000_t202" style="position:absolute;left:0;text-align:left;margin-left:492.35pt;margin-top:66.4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" filled="f" stroked="f">
                <v:fill o:detectmouseclick="t"/>
                <v:textbox style="mso-fit-shape-to-text:t">
                  <w:txbxContent>
                    <w:p w14:paraId="469C8E21" w14:textId="77777777" w:rsidR="00FB1954" w:rsidRPr="00F26C7A" w:rsidRDefault="00FB1954" w:rsidP="00FB1954">
                      <w:pPr>
                        <w:spacing w:line="360" w:lineRule="auto"/>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B575C7">
        <w:t xml:space="preserve">Ferwerda, B., Yang, E., </w:t>
      </w:r>
      <w:proofErr w:type="spellStart"/>
      <w:r w:rsidRPr="00B575C7">
        <w:t>Schedl</w:t>
      </w:r>
      <w:proofErr w:type="spellEnd"/>
      <w:r w:rsidRPr="00B575C7">
        <w:t xml:space="preserve">, M., &amp; </w:t>
      </w:r>
      <w:proofErr w:type="spellStart"/>
      <w:r w:rsidRPr="00B575C7">
        <w:t>Tkalcic</w:t>
      </w:r>
      <w:proofErr w:type="spellEnd"/>
      <w:r w:rsidRPr="00B575C7">
        <w:t xml:space="preserve">, M. (2017). Personality traits predict music taxonomy preferences. In </w:t>
      </w:r>
      <w:r w:rsidRPr="00FB1954">
        <w:rPr>
          <w:i/>
          <w:iCs/>
        </w:rPr>
        <w:t>Proceedings of the 25th Conference on User Modeling, Adaptation and Personalization</w:t>
      </w:r>
      <w:r w:rsidRPr="00B575C7">
        <w:t xml:space="preserve"> (pp. 251-254).</w:t>
      </w:r>
      <w:r>
        <w:t xml:space="preserve"> </w:t>
      </w:r>
      <w:hyperlink r:id="rId26" w:history="1">
        <w:r w:rsidRPr="00B575C7">
          <w:rPr>
            <w:rStyle w:val="Hyperlink"/>
          </w:rPr>
          <w:t>Personality Traits Predict Music Taxonomy Preferences | Proceedings of the 33rd Annual ACM Conference Extended Abstracts on Human Factors in Computing Systems</w:t>
        </w:r>
      </w:hyperlink>
    </w:p>
    <w:p w14:paraId="5E648275" w14:textId="50BC3AA9" w:rsidR="008D6829" w:rsidRDefault="008D6829" w:rsidP="00180AA7"/>
    <w:sectPr w:rsidR="008D6829">
      <w:pgSz w:w="12240" w:h="15840"/>
      <w:pgMar w:top="960" w:right="1300" w:bottom="280" w:left="1340" w:header="2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B3046" w14:textId="77777777" w:rsidR="000C59B6" w:rsidRDefault="000C59B6">
      <w:r>
        <w:separator/>
      </w:r>
    </w:p>
  </w:endnote>
  <w:endnote w:type="continuationSeparator" w:id="0">
    <w:p w14:paraId="06159E29" w14:textId="77777777" w:rsidR="000C59B6" w:rsidRDefault="000C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387213"/>
      <w:docPartObj>
        <w:docPartGallery w:val="Page Numbers (Bottom of Page)"/>
        <w:docPartUnique/>
      </w:docPartObj>
    </w:sdtPr>
    <w:sdtEndPr>
      <w:rPr>
        <w:noProof/>
      </w:rPr>
    </w:sdtEndPr>
    <w:sdtContent>
      <w:p w14:paraId="369EDCC6" w14:textId="3748D551" w:rsidR="000E7C54" w:rsidRDefault="000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76DC3" w14:textId="77777777" w:rsidR="000E7C54" w:rsidRDefault="000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42F5" w14:textId="77777777" w:rsidR="000C59B6" w:rsidRDefault="000C59B6">
      <w:r>
        <w:separator/>
      </w:r>
    </w:p>
  </w:footnote>
  <w:footnote w:type="continuationSeparator" w:id="0">
    <w:p w14:paraId="419AAA4F" w14:textId="77777777" w:rsidR="000C59B6" w:rsidRDefault="000C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481ED" w14:textId="66D2F0FB" w:rsidR="00754C09" w:rsidRDefault="00754C0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3AE73" w14:textId="7A5B89B2" w:rsidR="00754C09" w:rsidRDefault="00754C0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0F48"/>
    <w:multiLevelType w:val="multilevel"/>
    <w:tmpl w:val="0A4C5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FBB"/>
    <w:multiLevelType w:val="hybridMultilevel"/>
    <w:tmpl w:val="6450D620"/>
    <w:lvl w:ilvl="0" w:tplc="252211B0">
      <w:start w:val="1"/>
      <w:numFmt w:val="decimal"/>
      <w:lvlText w:val="%1."/>
      <w:lvlJc w:val="left"/>
      <w:pPr>
        <w:ind w:left="820" w:hanging="360"/>
      </w:pPr>
      <w:rPr>
        <w:rFonts w:ascii="Trebuchet MS" w:eastAsia="Trebuchet MS" w:hAnsi="Trebuchet MS" w:cs="Trebuchet MS" w:hint="default"/>
        <w:color w:val="353744"/>
        <w:spacing w:val="-1"/>
        <w:w w:val="63"/>
        <w:sz w:val="20"/>
        <w:szCs w:val="20"/>
        <w:lang w:val="en-US" w:eastAsia="en-US" w:bidi="ar-SA"/>
      </w:rPr>
    </w:lvl>
    <w:lvl w:ilvl="1" w:tplc="03CAABC2">
      <w:start w:val="1"/>
      <w:numFmt w:val="lowerLetter"/>
      <w:lvlText w:val="%2."/>
      <w:lvlJc w:val="left"/>
      <w:pPr>
        <w:ind w:left="820" w:hanging="360"/>
      </w:pPr>
      <w:rPr>
        <w:rFonts w:ascii="Trebuchet MS" w:eastAsia="Trebuchet MS" w:hAnsi="Trebuchet MS" w:cs="Trebuchet MS" w:hint="default"/>
        <w:color w:val="353744"/>
        <w:spacing w:val="0"/>
        <w:w w:val="85"/>
        <w:sz w:val="22"/>
        <w:szCs w:val="22"/>
        <w:lang w:val="en-US" w:eastAsia="en-US" w:bidi="ar-SA"/>
      </w:rPr>
    </w:lvl>
    <w:lvl w:ilvl="2" w:tplc="E3DCEF9A">
      <w:numFmt w:val="bullet"/>
      <w:lvlText w:val="•"/>
      <w:lvlJc w:val="left"/>
      <w:pPr>
        <w:ind w:left="2576" w:hanging="360"/>
      </w:pPr>
      <w:rPr>
        <w:rFonts w:hint="default"/>
        <w:lang w:val="en-US" w:eastAsia="en-US" w:bidi="ar-SA"/>
      </w:rPr>
    </w:lvl>
    <w:lvl w:ilvl="3" w:tplc="7E34232A">
      <w:numFmt w:val="bullet"/>
      <w:lvlText w:val="•"/>
      <w:lvlJc w:val="left"/>
      <w:pPr>
        <w:ind w:left="3454" w:hanging="360"/>
      </w:pPr>
      <w:rPr>
        <w:rFonts w:hint="default"/>
        <w:lang w:val="en-US" w:eastAsia="en-US" w:bidi="ar-SA"/>
      </w:rPr>
    </w:lvl>
    <w:lvl w:ilvl="4" w:tplc="89D2BF26">
      <w:numFmt w:val="bullet"/>
      <w:lvlText w:val="•"/>
      <w:lvlJc w:val="left"/>
      <w:pPr>
        <w:ind w:left="4332" w:hanging="360"/>
      </w:pPr>
      <w:rPr>
        <w:rFonts w:hint="default"/>
        <w:lang w:val="en-US" w:eastAsia="en-US" w:bidi="ar-SA"/>
      </w:rPr>
    </w:lvl>
    <w:lvl w:ilvl="5" w:tplc="9DCAD2DC">
      <w:numFmt w:val="bullet"/>
      <w:lvlText w:val="•"/>
      <w:lvlJc w:val="left"/>
      <w:pPr>
        <w:ind w:left="5210" w:hanging="360"/>
      </w:pPr>
      <w:rPr>
        <w:rFonts w:hint="default"/>
        <w:lang w:val="en-US" w:eastAsia="en-US" w:bidi="ar-SA"/>
      </w:rPr>
    </w:lvl>
    <w:lvl w:ilvl="6" w:tplc="F5DCA98A">
      <w:numFmt w:val="bullet"/>
      <w:lvlText w:val="•"/>
      <w:lvlJc w:val="left"/>
      <w:pPr>
        <w:ind w:left="6088" w:hanging="360"/>
      </w:pPr>
      <w:rPr>
        <w:rFonts w:hint="default"/>
        <w:lang w:val="en-US" w:eastAsia="en-US" w:bidi="ar-SA"/>
      </w:rPr>
    </w:lvl>
    <w:lvl w:ilvl="7" w:tplc="8C60B1E6">
      <w:numFmt w:val="bullet"/>
      <w:lvlText w:val="•"/>
      <w:lvlJc w:val="left"/>
      <w:pPr>
        <w:ind w:left="6966" w:hanging="360"/>
      </w:pPr>
      <w:rPr>
        <w:rFonts w:hint="default"/>
        <w:lang w:val="en-US" w:eastAsia="en-US" w:bidi="ar-SA"/>
      </w:rPr>
    </w:lvl>
    <w:lvl w:ilvl="8" w:tplc="5D82C368">
      <w:numFmt w:val="bullet"/>
      <w:lvlText w:val="•"/>
      <w:lvlJc w:val="left"/>
      <w:pPr>
        <w:ind w:left="7844" w:hanging="360"/>
      </w:pPr>
      <w:rPr>
        <w:rFonts w:hint="default"/>
        <w:lang w:val="en-US" w:eastAsia="en-US" w:bidi="ar-SA"/>
      </w:rPr>
    </w:lvl>
  </w:abstractNum>
  <w:abstractNum w:abstractNumId="2" w15:restartNumberingAfterBreak="0">
    <w:nsid w:val="06286B52"/>
    <w:multiLevelType w:val="multilevel"/>
    <w:tmpl w:val="D18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A615B"/>
    <w:multiLevelType w:val="multilevel"/>
    <w:tmpl w:val="417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2085"/>
    <w:multiLevelType w:val="multilevel"/>
    <w:tmpl w:val="997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18FD"/>
    <w:multiLevelType w:val="multilevel"/>
    <w:tmpl w:val="9BBA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16AE"/>
    <w:multiLevelType w:val="multilevel"/>
    <w:tmpl w:val="0A4C5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06251"/>
    <w:multiLevelType w:val="multilevel"/>
    <w:tmpl w:val="223E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16B0D"/>
    <w:multiLevelType w:val="hybridMultilevel"/>
    <w:tmpl w:val="1FBCE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CB6A2D"/>
    <w:multiLevelType w:val="multilevel"/>
    <w:tmpl w:val="014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5E4A"/>
    <w:multiLevelType w:val="multilevel"/>
    <w:tmpl w:val="058A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A3BEB"/>
    <w:multiLevelType w:val="multilevel"/>
    <w:tmpl w:val="A9C6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11DA"/>
    <w:multiLevelType w:val="multilevel"/>
    <w:tmpl w:val="1BD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D6345"/>
    <w:multiLevelType w:val="multilevel"/>
    <w:tmpl w:val="9BBA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345"/>
    <w:multiLevelType w:val="multilevel"/>
    <w:tmpl w:val="2F5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96460"/>
    <w:multiLevelType w:val="multilevel"/>
    <w:tmpl w:val="05A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66628"/>
    <w:multiLevelType w:val="multilevel"/>
    <w:tmpl w:val="929E2D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3DF2D04"/>
    <w:multiLevelType w:val="multilevel"/>
    <w:tmpl w:val="401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E05FD"/>
    <w:multiLevelType w:val="multilevel"/>
    <w:tmpl w:val="01D223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645"/>
    <w:multiLevelType w:val="hybridMultilevel"/>
    <w:tmpl w:val="DCDA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55FE0"/>
    <w:multiLevelType w:val="multilevel"/>
    <w:tmpl w:val="C9AA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C1454"/>
    <w:multiLevelType w:val="multilevel"/>
    <w:tmpl w:val="9BBA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40D91"/>
    <w:multiLevelType w:val="multilevel"/>
    <w:tmpl w:val="6032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E0B3E"/>
    <w:multiLevelType w:val="hybridMultilevel"/>
    <w:tmpl w:val="EF3678A6"/>
    <w:lvl w:ilvl="0" w:tplc="EE8271A0">
      <w:start w:val="1"/>
      <w:numFmt w:val="decimal"/>
      <w:lvlText w:val="%1."/>
      <w:lvlJc w:val="left"/>
      <w:pPr>
        <w:ind w:left="820" w:hanging="360"/>
      </w:pPr>
      <w:rPr>
        <w:rFonts w:ascii="Trebuchet MS" w:eastAsia="Trebuchet MS" w:hAnsi="Trebuchet MS" w:cs="Trebuchet MS" w:hint="default"/>
        <w:color w:val="353744"/>
        <w:spacing w:val="-1"/>
        <w:w w:val="64"/>
        <w:sz w:val="22"/>
        <w:szCs w:val="22"/>
        <w:lang w:val="en-US" w:eastAsia="en-US" w:bidi="ar-SA"/>
      </w:rPr>
    </w:lvl>
    <w:lvl w:ilvl="1" w:tplc="95706F76">
      <w:numFmt w:val="bullet"/>
      <w:lvlText w:val="•"/>
      <w:lvlJc w:val="left"/>
      <w:pPr>
        <w:ind w:left="1698" w:hanging="360"/>
      </w:pPr>
      <w:rPr>
        <w:rFonts w:hint="default"/>
        <w:lang w:val="en-US" w:eastAsia="en-US" w:bidi="ar-SA"/>
      </w:rPr>
    </w:lvl>
    <w:lvl w:ilvl="2" w:tplc="8CECC640">
      <w:numFmt w:val="bullet"/>
      <w:lvlText w:val="•"/>
      <w:lvlJc w:val="left"/>
      <w:pPr>
        <w:ind w:left="2576" w:hanging="360"/>
      </w:pPr>
      <w:rPr>
        <w:rFonts w:hint="default"/>
        <w:lang w:val="en-US" w:eastAsia="en-US" w:bidi="ar-SA"/>
      </w:rPr>
    </w:lvl>
    <w:lvl w:ilvl="3" w:tplc="2A44E2FE">
      <w:numFmt w:val="bullet"/>
      <w:lvlText w:val="•"/>
      <w:lvlJc w:val="left"/>
      <w:pPr>
        <w:ind w:left="3454" w:hanging="360"/>
      </w:pPr>
      <w:rPr>
        <w:rFonts w:hint="default"/>
        <w:lang w:val="en-US" w:eastAsia="en-US" w:bidi="ar-SA"/>
      </w:rPr>
    </w:lvl>
    <w:lvl w:ilvl="4" w:tplc="C7CEE232">
      <w:numFmt w:val="bullet"/>
      <w:lvlText w:val="•"/>
      <w:lvlJc w:val="left"/>
      <w:pPr>
        <w:ind w:left="4332" w:hanging="360"/>
      </w:pPr>
      <w:rPr>
        <w:rFonts w:hint="default"/>
        <w:lang w:val="en-US" w:eastAsia="en-US" w:bidi="ar-SA"/>
      </w:rPr>
    </w:lvl>
    <w:lvl w:ilvl="5" w:tplc="198444EE">
      <w:numFmt w:val="bullet"/>
      <w:lvlText w:val="•"/>
      <w:lvlJc w:val="left"/>
      <w:pPr>
        <w:ind w:left="5210" w:hanging="360"/>
      </w:pPr>
      <w:rPr>
        <w:rFonts w:hint="default"/>
        <w:lang w:val="en-US" w:eastAsia="en-US" w:bidi="ar-SA"/>
      </w:rPr>
    </w:lvl>
    <w:lvl w:ilvl="6" w:tplc="C0FAAEDC">
      <w:numFmt w:val="bullet"/>
      <w:lvlText w:val="•"/>
      <w:lvlJc w:val="left"/>
      <w:pPr>
        <w:ind w:left="6088" w:hanging="360"/>
      </w:pPr>
      <w:rPr>
        <w:rFonts w:hint="default"/>
        <w:lang w:val="en-US" w:eastAsia="en-US" w:bidi="ar-SA"/>
      </w:rPr>
    </w:lvl>
    <w:lvl w:ilvl="7" w:tplc="D4E038B2">
      <w:numFmt w:val="bullet"/>
      <w:lvlText w:val="•"/>
      <w:lvlJc w:val="left"/>
      <w:pPr>
        <w:ind w:left="6966" w:hanging="360"/>
      </w:pPr>
      <w:rPr>
        <w:rFonts w:hint="default"/>
        <w:lang w:val="en-US" w:eastAsia="en-US" w:bidi="ar-SA"/>
      </w:rPr>
    </w:lvl>
    <w:lvl w:ilvl="8" w:tplc="6350667A">
      <w:numFmt w:val="bullet"/>
      <w:lvlText w:val="•"/>
      <w:lvlJc w:val="left"/>
      <w:pPr>
        <w:ind w:left="7844" w:hanging="360"/>
      </w:pPr>
      <w:rPr>
        <w:rFonts w:hint="default"/>
        <w:lang w:val="en-US" w:eastAsia="en-US" w:bidi="ar-SA"/>
      </w:rPr>
    </w:lvl>
  </w:abstractNum>
  <w:abstractNum w:abstractNumId="24" w15:restartNumberingAfterBreak="0">
    <w:nsid w:val="669650C5"/>
    <w:multiLevelType w:val="multilevel"/>
    <w:tmpl w:val="AA1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310A9"/>
    <w:multiLevelType w:val="multilevel"/>
    <w:tmpl w:val="9BBA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66717"/>
    <w:multiLevelType w:val="multilevel"/>
    <w:tmpl w:val="5642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74E43"/>
    <w:multiLevelType w:val="multilevel"/>
    <w:tmpl w:val="279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30330"/>
    <w:multiLevelType w:val="hybridMultilevel"/>
    <w:tmpl w:val="00680BBC"/>
    <w:lvl w:ilvl="0" w:tplc="921A6C4E">
      <w:start w:val="1"/>
      <w:numFmt w:val="decimal"/>
      <w:lvlText w:val="%1."/>
      <w:lvlJc w:val="left"/>
      <w:pPr>
        <w:ind w:left="820" w:hanging="360"/>
      </w:pPr>
      <w:rPr>
        <w:rFonts w:ascii="Trebuchet MS" w:eastAsia="Trebuchet MS" w:hAnsi="Trebuchet MS" w:cs="Trebuchet MS" w:hint="default"/>
        <w:color w:val="353744"/>
        <w:spacing w:val="-1"/>
        <w:w w:val="64"/>
        <w:sz w:val="22"/>
        <w:szCs w:val="22"/>
        <w:lang w:val="en-US" w:eastAsia="en-US" w:bidi="ar-SA"/>
      </w:rPr>
    </w:lvl>
    <w:lvl w:ilvl="1" w:tplc="4EC65F2E">
      <w:numFmt w:val="bullet"/>
      <w:lvlText w:val="•"/>
      <w:lvlJc w:val="left"/>
      <w:pPr>
        <w:ind w:left="1698" w:hanging="360"/>
      </w:pPr>
      <w:rPr>
        <w:rFonts w:hint="default"/>
        <w:lang w:val="en-US" w:eastAsia="en-US" w:bidi="ar-SA"/>
      </w:rPr>
    </w:lvl>
    <w:lvl w:ilvl="2" w:tplc="FA88EB1C">
      <w:numFmt w:val="bullet"/>
      <w:lvlText w:val="•"/>
      <w:lvlJc w:val="left"/>
      <w:pPr>
        <w:ind w:left="2576" w:hanging="360"/>
      </w:pPr>
      <w:rPr>
        <w:rFonts w:hint="default"/>
        <w:lang w:val="en-US" w:eastAsia="en-US" w:bidi="ar-SA"/>
      </w:rPr>
    </w:lvl>
    <w:lvl w:ilvl="3" w:tplc="540A75F2">
      <w:numFmt w:val="bullet"/>
      <w:lvlText w:val="•"/>
      <w:lvlJc w:val="left"/>
      <w:pPr>
        <w:ind w:left="3454" w:hanging="360"/>
      </w:pPr>
      <w:rPr>
        <w:rFonts w:hint="default"/>
        <w:lang w:val="en-US" w:eastAsia="en-US" w:bidi="ar-SA"/>
      </w:rPr>
    </w:lvl>
    <w:lvl w:ilvl="4" w:tplc="5CD49A40">
      <w:numFmt w:val="bullet"/>
      <w:lvlText w:val="•"/>
      <w:lvlJc w:val="left"/>
      <w:pPr>
        <w:ind w:left="4332" w:hanging="360"/>
      </w:pPr>
      <w:rPr>
        <w:rFonts w:hint="default"/>
        <w:lang w:val="en-US" w:eastAsia="en-US" w:bidi="ar-SA"/>
      </w:rPr>
    </w:lvl>
    <w:lvl w:ilvl="5" w:tplc="15C0B252">
      <w:numFmt w:val="bullet"/>
      <w:lvlText w:val="•"/>
      <w:lvlJc w:val="left"/>
      <w:pPr>
        <w:ind w:left="5210" w:hanging="360"/>
      </w:pPr>
      <w:rPr>
        <w:rFonts w:hint="default"/>
        <w:lang w:val="en-US" w:eastAsia="en-US" w:bidi="ar-SA"/>
      </w:rPr>
    </w:lvl>
    <w:lvl w:ilvl="6" w:tplc="87AEC4EA">
      <w:numFmt w:val="bullet"/>
      <w:lvlText w:val="•"/>
      <w:lvlJc w:val="left"/>
      <w:pPr>
        <w:ind w:left="6088" w:hanging="360"/>
      </w:pPr>
      <w:rPr>
        <w:rFonts w:hint="default"/>
        <w:lang w:val="en-US" w:eastAsia="en-US" w:bidi="ar-SA"/>
      </w:rPr>
    </w:lvl>
    <w:lvl w:ilvl="7" w:tplc="D1DEE59C">
      <w:numFmt w:val="bullet"/>
      <w:lvlText w:val="•"/>
      <w:lvlJc w:val="left"/>
      <w:pPr>
        <w:ind w:left="6966" w:hanging="360"/>
      </w:pPr>
      <w:rPr>
        <w:rFonts w:hint="default"/>
        <w:lang w:val="en-US" w:eastAsia="en-US" w:bidi="ar-SA"/>
      </w:rPr>
    </w:lvl>
    <w:lvl w:ilvl="8" w:tplc="12D84FA2">
      <w:numFmt w:val="bullet"/>
      <w:lvlText w:val="•"/>
      <w:lvlJc w:val="left"/>
      <w:pPr>
        <w:ind w:left="7844" w:hanging="360"/>
      </w:pPr>
      <w:rPr>
        <w:rFonts w:hint="default"/>
        <w:lang w:val="en-US" w:eastAsia="en-US" w:bidi="ar-SA"/>
      </w:rPr>
    </w:lvl>
  </w:abstractNum>
  <w:abstractNum w:abstractNumId="29" w15:restartNumberingAfterBreak="0">
    <w:nsid w:val="747D3B8E"/>
    <w:multiLevelType w:val="multilevel"/>
    <w:tmpl w:val="55FC17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92908"/>
    <w:multiLevelType w:val="multilevel"/>
    <w:tmpl w:val="9BBAA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A7337"/>
    <w:multiLevelType w:val="hybridMultilevel"/>
    <w:tmpl w:val="885A677E"/>
    <w:lvl w:ilvl="0" w:tplc="E3003B5C">
      <w:start w:val="1"/>
      <w:numFmt w:val="decimal"/>
      <w:lvlText w:val="%1."/>
      <w:lvlJc w:val="left"/>
      <w:pPr>
        <w:ind w:left="820" w:hanging="360"/>
      </w:pPr>
      <w:rPr>
        <w:rFonts w:ascii="Trebuchet MS" w:eastAsia="Trebuchet MS" w:hAnsi="Trebuchet MS" w:cs="Trebuchet MS" w:hint="default"/>
        <w:color w:val="353744"/>
        <w:spacing w:val="-1"/>
        <w:w w:val="63"/>
        <w:sz w:val="20"/>
        <w:szCs w:val="20"/>
        <w:lang w:val="en-US" w:eastAsia="en-US" w:bidi="ar-SA"/>
      </w:rPr>
    </w:lvl>
    <w:lvl w:ilvl="1" w:tplc="B2E48B88">
      <w:numFmt w:val="bullet"/>
      <w:lvlText w:val="•"/>
      <w:lvlJc w:val="left"/>
      <w:pPr>
        <w:ind w:left="1698" w:hanging="360"/>
      </w:pPr>
      <w:rPr>
        <w:rFonts w:hint="default"/>
        <w:lang w:val="en-US" w:eastAsia="en-US" w:bidi="ar-SA"/>
      </w:rPr>
    </w:lvl>
    <w:lvl w:ilvl="2" w:tplc="791236C2">
      <w:numFmt w:val="bullet"/>
      <w:lvlText w:val="•"/>
      <w:lvlJc w:val="left"/>
      <w:pPr>
        <w:ind w:left="2576" w:hanging="360"/>
      </w:pPr>
      <w:rPr>
        <w:rFonts w:hint="default"/>
        <w:lang w:val="en-US" w:eastAsia="en-US" w:bidi="ar-SA"/>
      </w:rPr>
    </w:lvl>
    <w:lvl w:ilvl="3" w:tplc="2F8C7730">
      <w:numFmt w:val="bullet"/>
      <w:lvlText w:val="•"/>
      <w:lvlJc w:val="left"/>
      <w:pPr>
        <w:ind w:left="3454" w:hanging="360"/>
      </w:pPr>
      <w:rPr>
        <w:rFonts w:hint="default"/>
        <w:lang w:val="en-US" w:eastAsia="en-US" w:bidi="ar-SA"/>
      </w:rPr>
    </w:lvl>
    <w:lvl w:ilvl="4" w:tplc="E8AA6F74">
      <w:numFmt w:val="bullet"/>
      <w:lvlText w:val="•"/>
      <w:lvlJc w:val="left"/>
      <w:pPr>
        <w:ind w:left="4332" w:hanging="360"/>
      </w:pPr>
      <w:rPr>
        <w:rFonts w:hint="default"/>
        <w:lang w:val="en-US" w:eastAsia="en-US" w:bidi="ar-SA"/>
      </w:rPr>
    </w:lvl>
    <w:lvl w:ilvl="5" w:tplc="55C28DC4">
      <w:numFmt w:val="bullet"/>
      <w:lvlText w:val="•"/>
      <w:lvlJc w:val="left"/>
      <w:pPr>
        <w:ind w:left="5210" w:hanging="360"/>
      </w:pPr>
      <w:rPr>
        <w:rFonts w:hint="default"/>
        <w:lang w:val="en-US" w:eastAsia="en-US" w:bidi="ar-SA"/>
      </w:rPr>
    </w:lvl>
    <w:lvl w:ilvl="6" w:tplc="FF50470A">
      <w:numFmt w:val="bullet"/>
      <w:lvlText w:val="•"/>
      <w:lvlJc w:val="left"/>
      <w:pPr>
        <w:ind w:left="6088" w:hanging="360"/>
      </w:pPr>
      <w:rPr>
        <w:rFonts w:hint="default"/>
        <w:lang w:val="en-US" w:eastAsia="en-US" w:bidi="ar-SA"/>
      </w:rPr>
    </w:lvl>
    <w:lvl w:ilvl="7" w:tplc="D956532C">
      <w:numFmt w:val="bullet"/>
      <w:lvlText w:val="•"/>
      <w:lvlJc w:val="left"/>
      <w:pPr>
        <w:ind w:left="6966" w:hanging="360"/>
      </w:pPr>
      <w:rPr>
        <w:rFonts w:hint="default"/>
        <w:lang w:val="en-US" w:eastAsia="en-US" w:bidi="ar-SA"/>
      </w:rPr>
    </w:lvl>
    <w:lvl w:ilvl="8" w:tplc="34E499E4">
      <w:numFmt w:val="bullet"/>
      <w:lvlText w:val="•"/>
      <w:lvlJc w:val="left"/>
      <w:pPr>
        <w:ind w:left="7844" w:hanging="360"/>
      </w:pPr>
      <w:rPr>
        <w:rFonts w:hint="default"/>
        <w:lang w:val="en-US" w:eastAsia="en-US" w:bidi="ar-SA"/>
      </w:rPr>
    </w:lvl>
  </w:abstractNum>
  <w:num w:numId="1" w16cid:durableId="1660839848">
    <w:abstractNumId w:val="31"/>
  </w:num>
  <w:num w:numId="2" w16cid:durableId="1519157173">
    <w:abstractNumId w:val="1"/>
  </w:num>
  <w:num w:numId="3" w16cid:durableId="711999012">
    <w:abstractNumId w:val="23"/>
  </w:num>
  <w:num w:numId="4" w16cid:durableId="2135059236">
    <w:abstractNumId w:val="28"/>
  </w:num>
  <w:num w:numId="5" w16cid:durableId="290938169">
    <w:abstractNumId w:val="8"/>
  </w:num>
  <w:num w:numId="6" w16cid:durableId="1169904364">
    <w:abstractNumId w:val="11"/>
  </w:num>
  <w:num w:numId="7" w16cid:durableId="4022703">
    <w:abstractNumId w:val="6"/>
  </w:num>
  <w:num w:numId="8" w16cid:durableId="47077001">
    <w:abstractNumId w:val="14"/>
  </w:num>
  <w:num w:numId="9" w16cid:durableId="1737623369">
    <w:abstractNumId w:val="3"/>
  </w:num>
  <w:num w:numId="10" w16cid:durableId="716583839">
    <w:abstractNumId w:val="12"/>
  </w:num>
  <w:num w:numId="11" w16cid:durableId="304966865">
    <w:abstractNumId w:val="7"/>
  </w:num>
  <w:num w:numId="12" w16cid:durableId="383604465">
    <w:abstractNumId w:val="22"/>
  </w:num>
  <w:num w:numId="13" w16cid:durableId="1310327126">
    <w:abstractNumId w:val="24"/>
  </w:num>
  <w:num w:numId="14" w16cid:durableId="663438653">
    <w:abstractNumId w:val="26"/>
  </w:num>
  <w:num w:numId="15" w16cid:durableId="407775467">
    <w:abstractNumId w:val="25"/>
  </w:num>
  <w:num w:numId="16" w16cid:durableId="848133969">
    <w:abstractNumId w:val="16"/>
  </w:num>
  <w:num w:numId="17" w16cid:durableId="1565412803">
    <w:abstractNumId w:val="0"/>
  </w:num>
  <w:num w:numId="18" w16cid:durableId="137499241">
    <w:abstractNumId w:val="4"/>
  </w:num>
  <w:num w:numId="19" w16cid:durableId="1468812417">
    <w:abstractNumId w:val="27"/>
  </w:num>
  <w:num w:numId="20" w16cid:durableId="1741052857">
    <w:abstractNumId w:val="15"/>
  </w:num>
  <w:num w:numId="21" w16cid:durableId="1041202508">
    <w:abstractNumId w:val="2"/>
  </w:num>
  <w:num w:numId="22" w16cid:durableId="2036269106">
    <w:abstractNumId w:val="10"/>
  </w:num>
  <w:num w:numId="23" w16cid:durableId="309749500">
    <w:abstractNumId w:val="17"/>
  </w:num>
  <w:num w:numId="24" w16cid:durableId="36400197">
    <w:abstractNumId w:val="9"/>
  </w:num>
  <w:num w:numId="25" w16cid:durableId="1484547059">
    <w:abstractNumId w:val="20"/>
  </w:num>
  <w:num w:numId="26" w16cid:durableId="1293055228">
    <w:abstractNumId w:val="21"/>
  </w:num>
  <w:num w:numId="27" w16cid:durableId="216360146">
    <w:abstractNumId w:val="5"/>
  </w:num>
  <w:num w:numId="28" w16cid:durableId="833885779">
    <w:abstractNumId w:val="13"/>
  </w:num>
  <w:num w:numId="29" w16cid:durableId="1892883587">
    <w:abstractNumId w:val="30"/>
  </w:num>
  <w:num w:numId="30" w16cid:durableId="2035689744">
    <w:abstractNumId w:val="18"/>
  </w:num>
  <w:num w:numId="31" w16cid:durableId="1395637">
    <w:abstractNumId w:val="29"/>
  </w:num>
  <w:num w:numId="32" w16cid:durableId="4837407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09"/>
    <w:rsid w:val="000C59B6"/>
    <w:rsid w:val="000E7C54"/>
    <w:rsid w:val="00180AA7"/>
    <w:rsid w:val="001A5C9E"/>
    <w:rsid w:val="00270710"/>
    <w:rsid w:val="00323672"/>
    <w:rsid w:val="004E5AA3"/>
    <w:rsid w:val="005F43A4"/>
    <w:rsid w:val="00617DEE"/>
    <w:rsid w:val="00622A27"/>
    <w:rsid w:val="006559D9"/>
    <w:rsid w:val="00674696"/>
    <w:rsid w:val="00754066"/>
    <w:rsid w:val="00754C09"/>
    <w:rsid w:val="00773BFB"/>
    <w:rsid w:val="007F3624"/>
    <w:rsid w:val="008102AC"/>
    <w:rsid w:val="008D6829"/>
    <w:rsid w:val="008D7229"/>
    <w:rsid w:val="0097251F"/>
    <w:rsid w:val="00B168C6"/>
    <w:rsid w:val="00B51666"/>
    <w:rsid w:val="00B575C7"/>
    <w:rsid w:val="00CD2800"/>
    <w:rsid w:val="00E543BC"/>
    <w:rsid w:val="00E97732"/>
    <w:rsid w:val="00F26C7A"/>
    <w:rsid w:val="00FA12DE"/>
    <w:rsid w:val="00FB1954"/>
    <w:rsid w:val="00FF0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9935E"/>
  <w15:docId w15:val="{C80D9C7D-6EEB-48EF-92A4-A7C764FF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54"/>
    <w:rPr>
      <w:rFonts w:ascii="Trebuchet MS" w:eastAsia="Trebuchet MS" w:hAnsi="Trebuchet MS" w:cs="Trebuchet MS"/>
    </w:rPr>
  </w:style>
  <w:style w:type="paragraph" w:styleId="Heading1">
    <w:name w:val="heading 1"/>
    <w:basedOn w:val="Normal"/>
    <w:link w:val="Heading1Char"/>
    <w:uiPriority w:val="9"/>
    <w:qFormat/>
    <w:pPr>
      <w:ind w:left="100"/>
      <w:outlineLvl w:val="0"/>
    </w:pPr>
    <w:rPr>
      <w:sz w:val="28"/>
      <w:szCs w:val="28"/>
    </w:rPr>
  </w:style>
  <w:style w:type="paragraph" w:styleId="Heading3">
    <w:name w:val="heading 3"/>
    <w:basedOn w:val="Normal"/>
    <w:next w:val="Normal"/>
    <w:link w:val="Heading3Char"/>
    <w:uiPriority w:val="9"/>
    <w:semiHidden/>
    <w:unhideWhenUsed/>
    <w:qFormat/>
    <w:rsid w:val="006559D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559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6559D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559D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73BFB"/>
    <w:rPr>
      <w:color w:val="0000FF" w:themeColor="hyperlink"/>
      <w:u w:val="single"/>
    </w:rPr>
  </w:style>
  <w:style w:type="character" w:styleId="UnresolvedMention">
    <w:name w:val="Unresolved Mention"/>
    <w:basedOn w:val="DefaultParagraphFont"/>
    <w:uiPriority w:val="99"/>
    <w:semiHidden/>
    <w:unhideWhenUsed/>
    <w:rsid w:val="00773BFB"/>
    <w:rPr>
      <w:color w:val="605E5C"/>
      <w:shd w:val="clear" w:color="auto" w:fill="E1DFDD"/>
    </w:rPr>
  </w:style>
  <w:style w:type="character" w:styleId="FollowedHyperlink">
    <w:name w:val="FollowedHyperlink"/>
    <w:basedOn w:val="DefaultParagraphFont"/>
    <w:uiPriority w:val="99"/>
    <w:semiHidden/>
    <w:unhideWhenUsed/>
    <w:rsid w:val="00773BFB"/>
    <w:rPr>
      <w:color w:val="800080" w:themeColor="followedHyperlink"/>
      <w:u w:val="single"/>
    </w:rPr>
  </w:style>
  <w:style w:type="paragraph" w:styleId="Header">
    <w:name w:val="header"/>
    <w:basedOn w:val="Normal"/>
    <w:link w:val="HeaderChar"/>
    <w:uiPriority w:val="99"/>
    <w:unhideWhenUsed/>
    <w:rsid w:val="007F3624"/>
    <w:pPr>
      <w:tabs>
        <w:tab w:val="center" w:pos="4680"/>
        <w:tab w:val="right" w:pos="9360"/>
      </w:tabs>
    </w:pPr>
  </w:style>
  <w:style w:type="character" w:customStyle="1" w:styleId="HeaderChar">
    <w:name w:val="Header Char"/>
    <w:basedOn w:val="DefaultParagraphFont"/>
    <w:link w:val="Header"/>
    <w:uiPriority w:val="99"/>
    <w:rsid w:val="007F3624"/>
    <w:rPr>
      <w:rFonts w:ascii="Trebuchet MS" w:eastAsia="Trebuchet MS" w:hAnsi="Trebuchet MS" w:cs="Trebuchet MS"/>
    </w:rPr>
  </w:style>
  <w:style w:type="paragraph" w:styleId="Footer">
    <w:name w:val="footer"/>
    <w:basedOn w:val="Normal"/>
    <w:link w:val="FooterChar"/>
    <w:uiPriority w:val="99"/>
    <w:unhideWhenUsed/>
    <w:rsid w:val="007F3624"/>
    <w:pPr>
      <w:tabs>
        <w:tab w:val="center" w:pos="4680"/>
        <w:tab w:val="right" w:pos="9360"/>
      </w:tabs>
    </w:pPr>
  </w:style>
  <w:style w:type="character" w:customStyle="1" w:styleId="FooterChar">
    <w:name w:val="Footer Char"/>
    <w:basedOn w:val="DefaultParagraphFont"/>
    <w:link w:val="Footer"/>
    <w:uiPriority w:val="99"/>
    <w:rsid w:val="007F3624"/>
    <w:rPr>
      <w:rFonts w:ascii="Trebuchet MS" w:eastAsia="Trebuchet MS" w:hAnsi="Trebuchet MS" w:cs="Trebuchet MS"/>
    </w:rPr>
  </w:style>
  <w:style w:type="paragraph" w:styleId="NormalWeb">
    <w:name w:val="Normal (Web)"/>
    <w:basedOn w:val="Normal"/>
    <w:uiPriority w:val="99"/>
    <w:semiHidden/>
    <w:unhideWhenUsed/>
    <w:rsid w:val="00FA12DE"/>
    <w:rPr>
      <w:rFonts w:ascii="Times New Roman" w:hAnsi="Times New Roman" w:cs="Times New Roman"/>
      <w:sz w:val="24"/>
      <w:szCs w:val="24"/>
    </w:rPr>
  </w:style>
  <w:style w:type="character" w:styleId="Strong">
    <w:name w:val="Strong"/>
    <w:basedOn w:val="DefaultParagraphFont"/>
    <w:uiPriority w:val="22"/>
    <w:qFormat/>
    <w:rsid w:val="00674696"/>
    <w:rPr>
      <w:b/>
      <w:bCs/>
    </w:rPr>
  </w:style>
  <w:style w:type="character" w:customStyle="1" w:styleId="BodyTextChar">
    <w:name w:val="Body Text Char"/>
    <w:basedOn w:val="DefaultParagraphFont"/>
    <w:link w:val="BodyText"/>
    <w:uiPriority w:val="1"/>
    <w:rsid w:val="00FB1954"/>
    <w:rPr>
      <w:rFonts w:ascii="Trebuchet MS" w:eastAsia="Trebuchet MS" w:hAnsi="Trebuchet MS" w:cs="Trebuchet MS"/>
    </w:rPr>
  </w:style>
  <w:style w:type="character" w:customStyle="1" w:styleId="Heading1Char">
    <w:name w:val="Heading 1 Char"/>
    <w:basedOn w:val="DefaultParagraphFont"/>
    <w:link w:val="Heading1"/>
    <w:uiPriority w:val="9"/>
    <w:rsid w:val="00FB1954"/>
    <w:rPr>
      <w:rFonts w:ascii="Trebuchet MS" w:eastAsia="Trebuchet MS" w:hAnsi="Trebuchet MS" w:cs="Trebuchet M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2261">
      <w:bodyDiv w:val="1"/>
      <w:marLeft w:val="0"/>
      <w:marRight w:val="0"/>
      <w:marTop w:val="0"/>
      <w:marBottom w:val="0"/>
      <w:divBdr>
        <w:top w:val="none" w:sz="0" w:space="0" w:color="auto"/>
        <w:left w:val="none" w:sz="0" w:space="0" w:color="auto"/>
        <w:bottom w:val="none" w:sz="0" w:space="0" w:color="auto"/>
        <w:right w:val="none" w:sz="0" w:space="0" w:color="auto"/>
      </w:divBdr>
    </w:div>
    <w:div w:id="115292034">
      <w:bodyDiv w:val="1"/>
      <w:marLeft w:val="0"/>
      <w:marRight w:val="0"/>
      <w:marTop w:val="0"/>
      <w:marBottom w:val="0"/>
      <w:divBdr>
        <w:top w:val="none" w:sz="0" w:space="0" w:color="auto"/>
        <w:left w:val="none" w:sz="0" w:space="0" w:color="auto"/>
        <w:bottom w:val="none" w:sz="0" w:space="0" w:color="auto"/>
        <w:right w:val="none" w:sz="0" w:space="0" w:color="auto"/>
      </w:divBdr>
    </w:div>
    <w:div w:id="121117167">
      <w:bodyDiv w:val="1"/>
      <w:marLeft w:val="0"/>
      <w:marRight w:val="0"/>
      <w:marTop w:val="0"/>
      <w:marBottom w:val="0"/>
      <w:divBdr>
        <w:top w:val="none" w:sz="0" w:space="0" w:color="auto"/>
        <w:left w:val="none" w:sz="0" w:space="0" w:color="auto"/>
        <w:bottom w:val="none" w:sz="0" w:space="0" w:color="auto"/>
        <w:right w:val="none" w:sz="0" w:space="0" w:color="auto"/>
      </w:divBdr>
    </w:div>
    <w:div w:id="157963676">
      <w:bodyDiv w:val="1"/>
      <w:marLeft w:val="0"/>
      <w:marRight w:val="0"/>
      <w:marTop w:val="0"/>
      <w:marBottom w:val="0"/>
      <w:divBdr>
        <w:top w:val="none" w:sz="0" w:space="0" w:color="auto"/>
        <w:left w:val="none" w:sz="0" w:space="0" w:color="auto"/>
        <w:bottom w:val="none" w:sz="0" w:space="0" w:color="auto"/>
        <w:right w:val="none" w:sz="0" w:space="0" w:color="auto"/>
      </w:divBdr>
    </w:div>
    <w:div w:id="162163959">
      <w:bodyDiv w:val="1"/>
      <w:marLeft w:val="0"/>
      <w:marRight w:val="0"/>
      <w:marTop w:val="0"/>
      <w:marBottom w:val="0"/>
      <w:divBdr>
        <w:top w:val="none" w:sz="0" w:space="0" w:color="auto"/>
        <w:left w:val="none" w:sz="0" w:space="0" w:color="auto"/>
        <w:bottom w:val="none" w:sz="0" w:space="0" w:color="auto"/>
        <w:right w:val="none" w:sz="0" w:space="0" w:color="auto"/>
      </w:divBdr>
    </w:div>
    <w:div w:id="262104861">
      <w:bodyDiv w:val="1"/>
      <w:marLeft w:val="0"/>
      <w:marRight w:val="0"/>
      <w:marTop w:val="0"/>
      <w:marBottom w:val="0"/>
      <w:divBdr>
        <w:top w:val="none" w:sz="0" w:space="0" w:color="auto"/>
        <w:left w:val="none" w:sz="0" w:space="0" w:color="auto"/>
        <w:bottom w:val="none" w:sz="0" w:space="0" w:color="auto"/>
        <w:right w:val="none" w:sz="0" w:space="0" w:color="auto"/>
      </w:divBdr>
    </w:div>
    <w:div w:id="267859449">
      <w:bodyDiv w:val="1"/>
      <w:marLeft w:val="0"/>
      <w:marRight w:val="0"/>
      <w:marTop w:val="0"/>
      <w:marBottom w:val="0"/>
      <w:divBdr>
        <w:top w:val="none" w:sz="0" w:space="0" w:color="auto"/>
        <w:left w:val="none" w:sz="0" w:space="0" w:color="auto"/>
        <w:bottom w:val="none" w:sz="0" w:space="0" w:color="auto"/>
        <w:right w:val="none" w:sz="0" w:space="0" w:color="auto"/>
      </w:divBdr>
      <w:divsChild>
        <w:div w:id="316688653">
          <w:marLeft w:val="0"/>
          <w:marRight w:val="0"/>
          <w:marTop w:val="0"/>
          <w:marBottom w:val="0"/>
          <w:divBdr>
            <w:top w:val="none" w:sz="0" w:space="0" w:color="auto"/>
            <w:left w:val="none" w:sz="0" w:space="0" w:color="auto"/>
            <w:bottom w:val="none" w:sz="0" w:space="0" w:color="auto"/>
            <w:right w:val="none" w:sz="0" w:space="0" w:color="auto"/>
          </w:divBdr>
          <w:divsChild>
            <w:div w:id="501512908">
              <w:marLeft w:val="0"/>
              <w:marRight w:val="0"/>
              <w:marTop w:val="0"/>
              <w:marBottom w:val="0"/>
              <w:divBdr>
                <w:top w:val="none" w:sz="0" w:space="0" w:color="auto"/>
                <w:left w:val="none" w:sz="0" w:space="0" w:color="auto"/>
                <w:bottom w:val="none" w:sz="0" w:space="0" w:color="auto"/>
                <w:right w:val="none" w:sz="0" w:space="0" w:color="auto"/>
              </w:divBdr>
              <w:divsChild>
                <w:div w:id="335228181">
                  <w:marLeft w:val="0"/>
                  <w:marRight w:val="0"/>
                  <w:marTop w:val="0"/>
                  <w:marBottom w:val="0"/>
                  <w:divBdr>
                    <w:top w:val="none" w:sz="0" w:space="0" w:color="auto"/>
                    <w:left w:val="none" w:sz="0" w:space="0" w:color="auto"/>
                    <w:bottom w:val="none" w:sz="0" w:space="0" w:color="auto"/>
                    <w:right w:val="none" w:sz="0" w:space="0" w:color="auto"/>
                  </w:divBdr>
                  <w:divsChild>
                    <w:div w:id="1049764950">
                      <w:marLeft w:val="0"/>
                      <w:marRight w:val="0"/>
                      <w:marTop w:val="0"/>
                      <w:marBottom w:val="0"/>
                      <w:divBdr>
                        <w:top w:val="none" w:sz="0" w:space="0" w:color="auto"/>
                        <w:left w:val="none" w:sz="0" w:space="0" w:color="auto"/>
                        <w:bottom w:val="none" w:sz="0" w:space="0" w:color="auto"/>
                        <w:right w:val="none" w:sz="0" w:space="0" w:color="auto"/>
                      </w:divBdr>
                      <w:divsChild>
                        <w:div w:id="1797992513">
                          <w:marLeft w:val="0"/>
                          <w:marRight w:val="0"/>
                          <w:marTop w:val="0"/>
                          <w:marBottom w:val="0"/>
                          <w:divBdr>
                            <w:top w:val="none" w:sz="0" w:space="0" w:color="auto"/>
                            <w:left w:val="none" w:sz="0" w:space="0" w:color="auto"/>
                            <w:bottom w:val="none" w:sz="0" w:space="0" w:color="auto"/>
                            <w:right w:val="none" w:sz="0" w:space="0" w:color="auto"/>
                          </w:divBdr>
                          <w:divsChild>
                            <w:div w:id="6087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389703">
      <w:bodyDiv w:val="1"/>
      <w:marLeft w:val="0"/>
      <w:marRight w:val="0"/>
      <w:marTop w:val="0"/>
      <w:marBottom w:val="0"/>
      <w:divBdr>
        <w:top w:val="none" w:sz="0" w:space="0" w:color="auto"/>
        <w:left w:val="none" w:sz="0" w:space="0" w:color="auto"/>
        <w:bottom w:val="none" w:sz="0" w:space="0" w:color="auto"/>
        <w:right w:val="none" w:sz="0" w:space="0" w:color="auto"/>
      </w:divBdr>
    </w:div>
    <w:div w:id="373653186">
      <w:bodyDiv w:val="1"/>
      <w:marLeft w:val="0"/>
      <w:marRight w:val="0"/>
      <w:marTop w:val="0"/>
      <w:marBottom w:val="0"/>
      <w:divBdr>
        <w:top w:val="none" w:sz="0" w:space="0" w:color="auto"/>
        <w:left w:val="none" w:sz="0" w:space="0" w:color="auto"/>
        <w:bottom w:val="none" w:sz="0" w:space="0" w:color="auto"/>
        <w:right w:val="none" w:sz="0" w:space="0" w:color="auto"/>
      </w:divBdr>
    </w:div>
    <w:div w:id="387849664">
      <w:bodyDiv w:val="1"/>
      <w:marLeft w:val="0"/>
      <w:marRight w:val="0"/>
      <w:marTop w:val="0"/>
      <w:marBottom w:val="0"/>
      <w:divBdr>
        <w:top w:val="none" w:sz="0" w:space="0" w:color="auto"/>
        <w:left w:val="none" w:sz="0" w:space="0" w:color="auto"/>
        <w:bottom w:val="none" w:sz="0" w:space="0" w:color="auto"/>
        <w:right w:val="none" w:sz="0" w:space="0" w:color="auto"/>
      </w:divBdr>
      <w:divsChild>
        <w:div w:id="1150945628">
          <w:marLeft w:val="0"/>
          <w:marRight w:val="0"/>
          <w:marTop w:val="0"/>
          <w:marBottom w:val="0"/>
          <w:divBdr>
            <w:top w:val="none" w:sz="0" w:space="0" w:color="auto"/>
            <w:left w:val="none" w:sz="0" w:space="0" w:color="auto"/>
            <w:bottom w:val="none" w:sz="0" w:space="0" w:color="auto"/>
            <w:right w:val="none" w:sz="0" w:space="0" w:color="auto"/>
          </w:divBdr>
          <w:divsChild>
            <w:div w:id="1979073169">
              <w:marLeft w:val="0"/>
              <w:marRight w:val="0"/>
              <w:marTop w:val="0"/>
              <w:marBottom w:val="0"/>
              <w:divBdr>
                <w:top w:val="none" w:sz="0" w:space="0" w:color="auto"/>
                <w:left w:val="none" w:sz="0" w:space="0" w:color="auto"/>
                <w:bottom w:val="none" w:sz="0" w:space="0" w:color="auto"/>
                <w:right w:val="none" w:sz="0" w:space="0" w:color="auto"/>
              </w:divBdr>
              <w:divsChild>
                <w:div w:id="1150947732">
                  <w:marLeft w:val="0"/>
                  <w:marRight w:val="0"/>
                  <w:marTop w:val="0"/>
                  <w:marBottom w:val="0"/>
                  <w:divBdr>
                    <w:top w:val="none" w:sz="0" w:space="0" w:color="auto"/>
                    <w:left w:val="none" w:sz="0" w:space="0" w:color="auto"/>
                    <w:bottom w:val="none" w:sz="0" w:space="0" w:color="auto"/>
                    <w:right w:val="none" w:sz="0" w:space="0" w:color="auto"/>
                  </w:divBdr>
                  <w:divsChild>
                    <w:div w:id="4984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61852">
      <w:bodyDiv w:val="1"/>
      <w:marLeft w:val="0"/>
      <w:marRight w:val="0"/>
      <w:marTop w:val="0"/>
      <w:marBottom w:val="0"/>
      <w:divBdr>
        <w:top w:val="none" w:sz="0" w:space="0" w:color="auto"/>
        <w:left w:val="none" w:sz="0" w:space="0" w:color="auto"/>
        <w:bottom w:val="none" w:sz="0" w:space="0" w:color="auto"/>
        <w:right w:val="none" w:sz="0" w:space="0" w:color="auto"/>
      </w:divBdr>
    </w:div>
    <w:div w:id="431706842">
      <w:bodyDiv w:val="1"/>
      <w:marLeft w:val="0"/>
      <w:marRight w:val="0"/>
      <w:marTop w:val="0"/>
      <w:marBottom w:val="0"/>
      <w:divBdr>
        <w:top w:val="none" w:sz="0" w:space="0" w:color="auto"/>
        <w:left w:val="none" w:sz="0" w:space="0" w:color="auto"/>
        <w:bottom w:val="none" w:sz="0" w:space="0" w:color="auto"/>
        <w:right w:val="none" w:sz="0" w:space="0" w:color="auto"/>
      </w:divBdr>
    </w:div>
    <w:div w:id="455175416">
      <w:bodyDiv w:val="1"/>
      <w:marLeft w:val="0"/>
      <w:marRight w:val="0"/>
      <w:marTop w:val="0"/>
      <w:marBottom w:val="0"/>
      <w:divBdr>
        <w:top w:val="none" w:sz="0" w:space="0" w:color="auto"/>
        <w:left w:val="none" w:sz="0" w:space="0" w:color="auto"/>
        <w:bottom w:val="none" w:sz="0" w:space="0" w:color="auto"/>
        <w:right w:val="none" w:sz="0" w:space="0" w:color="auto"/>
      </w:divBdr>
    </w:div>
    <w:div w:id="491066860">
      <w:bodyDiv w:val="1"/>
      <w:marLeft w:val="0"/>
      <w:marRight w:val="0"/>
      <w:marTop w:val="0"/>
      <w:marBottom w:val="0"/>
      <w:divBdr>
        <w:top w:val="none" w:sz="0" w:space="0" w:color="auto"/>
        <w:left w:val="none" w:sz="0" w:space="0" w:color="auto"/>
        <w:bottom w:val="none" w:sz="0" w:space="0" w:color="auto"/>
        <w:right w:val="none" w:sz="0" w:space="0" w:color="auto"/>
      </w:divBdr>
    </w:div>
    <w:div w:id="547570839">
      <w:bodyDiv w:val="1"/>
      <w:marLeft w:val="0"/>
      <w:marRight w:val="0"/>
      <w:marTop w:val="0"/>
      <w:marBottom w:val="0"/>
      <w:divBdr>
        <w:top w:val="none" w:sz="0" w:space="0" w:color="auto"/>
        <w:left w:val="none" w:sz="0" w:space="0" w:color="auto"/>
        <w:bottom w:val="none" w:sz="0" w:space="0" w:color="auto"/>
        <w:right w:val="none" w:sz="0" w:space="0" w:color="auto"/>
      </w:divBdr>
    </w:div>
    <w:div w:id="576984532">
      <w:bodyDiv w:val="1"/>
      <w:marLeft w:val="0"/>
      <w:marRight w:val="0"/>
      <w:marTop w:val="0"/>
      <w:marBottom w:val="0"/>
      <w:divBdr>
        <w:top w:val="none" w:sz="0" w:space="0" w:color="auto"/>
        <w:left w:val="none" w:sz="0" w:space="0" w:color="auto"/>
        <w:bottom w:val="none" w:sz="0" w:space="0" w:color="auto"/>
        <w:right w:val="none" w:sz="0" w:space="0" w:color="auto"/>
      </w:divBdr>
    </w:div>
    <w:div w:id="589003332">
      <w:bodyDiv w:val="1"/>
      <w:marLeft w:val="0"/>
      <w:marRight w:val="0"/>
      <w:marTop w:val="0"/>
      <w:marBottom w:val="0"/>
      <w:divBdr>
        <w:top w:val="none" w:sz="0" w:space="0" w:color="auto"/>
        <w:left w:val="none" w:sz="0" w:space="0" w:color="auto"/>
        <w:bottom w:val="none" w:sz="0" w:space="0" w:color="auto"/>
        <w:right w:val="none" w:sz="0" w:space="0" w:color="auto"/>
      </w:divBdr>
    </w:div>
    <w:div w:id="642582328">
      <w:bodyDiv w:val="1"/>
      <w:marLeft w:val="0"/>
      <w:marRight w:val="0"/>
      <w:marTop w:val="0"/>
      <w:marBottom w:val="0"/>
      <w:divBdr>
        <w:top w:val="none" w:sz="0" w:space="0" w:color="auto"/>
        <w:left w:val="none" w:sz="0" w:space="0" w:color="auto"/>
        <w:bottom w:val="none" w:sz="0" w:space="0" w:color="auto"/>
        <w:right w:val="none" w:sz="0" w:space="0" w:color="auto"/>
      </w:divBdr>
    </w:div>
    <w:div w:id="661543899">
      <w:bodyDiv w:val="1"/>
      <w:marLeft w:val="0"/>
      <w:marRight w:val="0"/>
      <w:marTop w:val="0"/>
      <w:marBottom w:val="0"/>
      <w:divBdr>
        <w:top w:val="none" w:sz="0" w:space="0" w:color="auto"/>
        <w:left w:val="none" w:sz="0" w:space="0" w:color="auto"/>
        <w:bottom w:val="none" w:sz="0" w:space="0" w:color="auto"/>
        <w:right w:val="none" w:sz="0" w:space="0" w:color="auto"/>
      </w:divBdr>
    </w:div>
    <w:div w:id="874805934">
      <w:bodyDiv w:val="1"/>
      <w:marLeft w:val="0"/>
      <w:marRight w:val="0"/>
      <w:marTop w:val="0"/>
      <w:marBottom w:val="0"/>
      <w:divBdr>
        <w:top w:val="none" w:sz="0" w:space="0" w:color="auto"/>
        <w:left w:val="none" w:sz="0" w:space="0" w:color="auto"/>
        <w:bottom w:val="none" w:sz="0" w:space="0" w:color="auto"/>
        <w:right w:val="none" w:sz="0" w:space="0" w:color="auto"/>
      </w:divBdr>
    </w:div>
    <w:div w:id="898369414">
      <w:bodyDiv w:val="1"/>
      <w:marLeft w:val="0"/>
      <w:marRight w:val="0"/>
      <w:marTop w:val="0"/>
      <w:marBottom w:val="0"/>
      <w:divBdr>
        <w:top w:val="none" w:sz="0" w:space="0" w:color="auto"/>
        <w:left w:val="none" w:sz="0" w:space="0" w:color="auto"/>
        <w:bottom w:val="none" w:sz="0" w:space="0" w:color="auto"/>
        <w:right w:val="none" w:sz="0" w:space="0" w:color="auto"/>
      </w:divBdr>
      <w:divsChild>
        <w:div w:id="1428960155">
          <w:marLeft w:val="0"/>
          <w:marRight w:val="0"/>
          <w:marTop w:val="0"/>
          <w:marBottom w:val="0"/>
          <w:divBdr>
            <w:top w:val="none" w:sz="0" w:space="0" w:color="auto"/>
            <w:left w:val="none" w:sz="0" w:space="0" w:color="auto"/>
            <w:bottom w:val="none" w:sz="0" w:space="0" w:color="auto"/>
            <w:right w:val="none" w:sz="0" w:space="0" w:color="auto"/>
          </w:divBdr>
          <w:divsChild>
            <w:div w:id="865098540">
              <w:marLeft w:val="0"/>
              <w:marRight w:val="0"/>
              <w:marTop w:val="0"/>
              <w:marBottom w:val="0"/>
              <w:divBdr>
                <w:top w:val="none" w:sz="0" w:space="0" w:color="auto"/>
                <w:left w:val="none" w:sz="0" w:space="0" w:color="auto"/>
                <w:bottom w:val="none" w:sz="0" w:space="0" w:color="auto"/>
                <w:right w:val="none" w:sz="0" w:space="0" w:color="auto"/>
              </w:divBdr>
              <w:divsChild>
                <w:div w:id="1151605840">
                  <w:marLeft w:val="0"/>
                  <w:marRight w:val="0"/>
                  <w:marTop w:val="0"/>
                  <w:marBottom w:val="0"/>
                  <w:divBdr>
                    <w:top w:val="none" w:sz="0" w:space="0" w:color="auto"/>
                    <w:left w:val="none" w:sz="0" w:space="0" w:color="auto"/>
                    <w:bottom w:val="none" w:sz="0" w:space="0" w:color="auto"/>
                    <w:right w:val="none" w:sz="0" w:space="0" w:color="auto"/>
                  </w:divBdr>
                  <w:divsChild>
                    <w:div w:id="370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6342">
          <w:marLeft w:val="0"/>
          <w:marRight w:val="0"/>
          <w:marTop w:val="0"/>
          <w:marBottom w:val="0"/>
          <w:divBdr>
            <w:top w:val="none" w:sz="0" w:space="0" w:color="auto"/>
            <w:left w:val="none" w:sz="0" w:space="0" w:color="auto"/>
            <w:bottom w:val="none" w:sz="0" w:space="0" w:color="auto"/>
            <w:right w:val="none" w:sz="0" w:space="0" w:color="auto"/>
          </w:divBdr>
          <w:divsChild>
            <w:div w:id="508494967">
              <w:marLeft w:val="0"/>
              <w:marRight w:val="0"/>
              <w:marTop w:val="0"/>
              <w:marBottom w:val="0"/>
              <w:divBdr>
                <w:top w:val="none" w:sz="0" w:space="0" w:color="auto"/>
                <w:left w:val="none" w:sz="0" w:space="0" w:color="auto"/>
                <w:bottom w:val="none" w:sz="0" w:space="0" w:color="auto"/>
                <w:right w:val="none" w:sz="0" w:space="0" w:color="auto"/>
              </w:divBdr>
              <w:divsChild>
                <w:div w:id="1922326065">
                  <w:marLeft w:val="0"/>
                  <w:marRight w:val="0"/>
                  <w:marTop w:val="0"/>
                  <w:marBottom w:val="0"/>
                  <w:divBdr>
                    <w:top w:val="none" w:sz="0" w:space="0" w:color="auto"/>
                    <w:left w:val="none" w:sz="0" w:space="0" w:color="auto"/>
                    <w:bottom w:val="none" w:sz="0" w:space="0" w:color="auto"/>
                    <w:right w:val="none" w:sz="0" w:space="0" w:color="auto"/>
                  </w:divBdr>
                  <w:divsChild>
                    <w:div w:id="14152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9649">
      <w:bodyDiv w:val="1"/>
      <w:marLeft w:val="0"/>
      <w:marRight w:val="0"/>
      <w:marTop w:val="0"/>
      <w:marBottom w:val="0"/>
      <w:divBdr>
        <w:top w:val="none" w:sz="0" w:space="0" w:color="auto"/>
        <w:left w:val="none" w:sz="0" w:space="0" w:color="auto"/>
        <w:bottom w:val="none" w:sz="0" w:space="0" w:color="auto"/>
        <w:right w:val="none" w:sz="0" w:space="0" w:color="auto"/>
      </w:divBdr>
    </w:div>
    <w:div w:id="1130174290">
      <w:bodyDiv w:val="1"/>
      <w:marLeft w:val="0"/>
      <w:marRight w:val="0"/>
      <w:marTop w:val="0"/>
      <w:marBottom w:val="0"/>
      <w:divBdr>
        <w:top w:val="none" w:sz="0" w:space="0" w:color="auto"/>
        <w:left w:val="none" w:sz="0" w:space="0" w:color="auto"/>
        <w:bottom w:val="none" w:sz="0" w:space="0" w:color="auto"/>
        <w:right w:val="none" w:sz="0" w:space="0" w:color="auto"/>
      </w:divBdr>
    </w:div>
    <w:div w:id="1204632469">
      <w:bodyDiv w:val="1"/>
      <w:marLeft w:val="0"/>
      <w:marRight w:val="0"/>
      <w:marTop w:val="0"/>
      <w:marBottom w:val="0"/>
      <w:divBdr>
        <w:top w:val="none" w:sz="0" w:space="0" w:color="auto"/>
        <w:left w:val="none" w:sz="0" w:space="0" w:color="auto"/>
        <w:bottom w:val="none" w:sz="0" w:space="0" w:color="auto"/>
        <w:right w:val="none" w:sz="0" w:space="0" w:color="auto"/>
      </w:divBdr>
    </w:div>
    <w:div w:id="1310792648">
      <w:bodyDiv w:val="1"/>
      <w:marLeft w:val="0"/>
      <w:marRight w:val="0"/>
      <w:marTop w:val="0"/>
      <w:marBottom w:val="0"/>
      <w:divBdr>
        <w:top w:val="none" w:sz="0" w:space="0" w:color="auto"/>
        <w:left w:val="none" w:sz="0" w:space="0" w:color="auto"/>
        <w:bottom w:val="none" w:sz="0" w:space="0" w:color="auto"/>
        <w:right w:val="none" w:sz="0" w:space="0" w:color="auto"/>
      </w:divBdr>
      <w:divsChild>
        <w:div w:id="1894655929">
          <w:marLeft w:val="0"/>
          <w:marRight w:val="0"/>
          <w:marTop w:val="0"/>
          <w:marBottom w:val="0"/>
          <w:divBdr>
            <w:top w:val="none" w:sz="0" w:space="0" w:color="auto"/>
            <w:left w:val="none" w:sz="0" w:space="0" w:color="auto"/>
            <w:bottom w:val="none" w:sz="0" w:space="0" w:color="auto"/>
            <w:right w:val="none" w:sz="0" w:space="0" w:color="auto"/>
          </w:divBdr>
          <w:divsChild>
            <w:div w:id="1098714916">
              <w:marLeft w:val="0"/>
              <w:marRight w:val="0"/>
              <w:marTop w:val="0"/>
              <w:marBottom w:val="0"/>
              <w:divBdr>
                <w:top w:val="none" w:sz="0" w:space="0" w:color="auto"/>
                <w:left w:val="none" w:sz="0" w:space="0" w:color="auto"/>
                <w:bottom w:val="none" w:sz="0" w:space="0" w:color="auto"/>
                <w:right w:val="none" w:sz="0" w:space="0" w:color="auto"/>
              </w:divBdr>
              <w:divsChild>
                <w:div w:id="120081371">
                  <w:marLeft w:val="0"/>
                  <w:marRight w:val="0"/>
                  <w:marTop w:val="0"/>
                  <w:marBottom w:val="0"/>
                  <w:divBdr>
                    <w:top w:val="none" w:sz="0" w:space="0" w:color="auto"/>
                    <w:left w:val="none" w:sz="0" w:space="0" w:color="auto"/>
                    <w:bottom w:val="none" w:sz="0" w:space="0" w:color="auto"/>
                    <w:right w:val="none" w:sz="0" w:space="0" w:color="auto"/>
                  </w:divBdr>
                  <w:divsChild>
                    <w:div w:id="9530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1282">
          <w:marLeft w:val="0"/>
          <w:marRight w:val="0"/>
          <w:marTop w:val="0"/>
          <w:marBottom w:val="0"/>
          <w:divBdr>
            <w:top w:val="none" w:sz="0" w:space="0" w:color="auto"/>
            <w:left w:val="none" w:sz="0" w:space="0" w:color="auto"/>
            <w:bottom w:val="none" w:sz="0" w:space="0" w:color="auto"/>
            <w:right w:val="none" w:sz="0" w:space="0" w:color="auto"/>
          </w:divBdr>
          <w:divsChild>
            <w:div w:id="572855429">
              <w:marLeft w:val="0"/>
              <w:marRight w:val="0"/>
              <w:marTop w:val="0"/>
              <w:marBottom w:val="0"/>
              <w:divBdr>
                <w:top w:val="none" w:sz="0" w:space="0" w:color="auto"/>
                <w:left w:val="none" w:sz="0" w:space="0" w:color="auto"/>
                <w:bottom w:val="none" w:sz="0" w:space="0" w:color="auto"/>
                <w:right w:val="none" w:sz="0" w:space="0" w:color="auto"/>
              </w:divBdr>
              <w:divsChild>
                <w:div w:id="342172225">
                  <w:marLeft w:val="0"/>
                  <w:marRight w:val="0"/>
                  <w:marTop w:val="0"/>
                  <w:marBottom w:val="0"/>
                  <w:divBdr>
                    <w:top w:val="none" w:sz="0" w:space="0" w:color="auto"/>
                    <w:left w:val="none" w:sz="0" w:space="0" w:color="auto"/>
                    <w:bottom w:val="none" w:sz="0" w:space="0" w:color="auto"/>
                    <w:right w:val="none" w:sz="0" w:space="0" w:color="auto"/>
                  </w:divBdr>
                  <w:divsChild>
                    <w:div w:id="19510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05709">
      <w:bodyDiv w:val="1"/>
      <w:marLeft w:val="0"/>
      <w:marRight w:val="0"/>
      <w:marTop w:val="0"/>
      <w:marBottom w:val="0"/>
      <w:divBdr>
        <w:top w:val="none" w:sz="0" w:space="0" w:color="auto"/>
        <w:left w:val="none" w:sz="0" w:space="0" w:color="auto"/>
        <w:bottom w:val="none" w:sz="0" w:space="0" w:color="auto"/>
        <w:right w:val="none" w:sz="0" w:space="0" w:color="auto"/>
      </w:divBdr>
    </w:div>
    <w:div w:id="1430659795">
      <w:bodyDiv w:val="1"/>
      <w:marLeft w:val="0"/>
      <w:marRight w:val="0"/>
      <w:marTop w:val="0"/>
      <w:marBottom w:val="0"/>
      <w:divBdr>
        <w:top w:val="none" w:sz="0" w:space="0" w:color="auto"/>
        <w:left w:val="none" w:sz="0" w:space="0" w:color="auto"/>
        <w:bottom w:val="none" w:sz="0" w:space="0" w:color="auto"/>
        <w:right w:val="none" w:sz="0" w:space="0" w:color="auto"/>
      </w:divBdr>
      <w:divsChild>
        <w:div w:id="2037536005">
          <w:marLeft w:val="0"/>
          <w:marRight w:val="0"/>
          <w:marTop w:val="0"/>
          <w:marBottom w:val="0"/>
          <w:divBdr>
            <w:top w:val="none" w:sz="0" w:space="0" w:color="auto"/>
            <w:left w:val="none" w:sz="0" w:space="0" w:color="auto"/>
            <w:bottom w:val="none" w:sz="0" w:space="0" w:color="auto"/>
            <w:right w:val="none" w:sz="0" w:space="0" w:color="auto"/>
          </w:divBdr>
          <w:divsChild>
            <w:div w:id="428159693">
              <w:marLeft w:val="0"/>
              <w:marRight w:val="0"/>
              <w:marTop w:val="0"/>
              <w:marBottom w:val="0"/>
              <w:divBdr>
                <w:top w:val="none" w:sz="0" w:space="0" w:color="auto"/>
                <w:left w:val="none" w:sz="0" w:space="0" w:color="auto"/>
                <w:bottom w:val="none" w:sz="0" w:space="0" w:color="auto"/>
                <w:right w:val="none" w:sz="0" w:space="0" w:color="auto"/>
              </w:divBdr>
              <w:divsChild>
                <w:div w:id="2044476381">
                  <w:marLeft w:val="0"/>
                  <w:marRight w:val="0"/>
                  <w:marTop w:val="0"/>
                  <w:marBottom w:val="0"/>
                  <w:divBdr>
                    <w:top w:val="none" w:sz="0" w:space="0" w:color="auto"/>
                    <w:left w:val="none" w:sz="0" w:space="0" w:color="auto"/>
                    <w:bottom w:val="none" w:sz="0" w:space="0" w:color="auto"/>
                    <w:right w:val="none" w:sz="0" w:space="0" w:color="auto"/>
                  </w:divBdr>
                  <w:divsChild>
                    <w:div w:id="19432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20225">
      <w:bodyDiv w:val="1"/>
      <w:marLeft w:val="0"/>
      <w:marRight w:val="0"/>
      <w:marTop w:val="0"/>
      <w:marBottom w:val="0"/>
      <w:divBdr>
        <w:top w:val="none" w:sz="0" w:space="0" w:color="auto"/>
        <w:left w:val="none" w:sz="0" w:space="0" w:color="auto"/>
        <w:bottom w:val="none" w:sz="0" w:space="0" w:color="auto"/>
        <w:right w:val="none" w:sz="0" w:space="0" w:color="auto"/>
      </w:divBdr>
      <w:divsChild>
        <w:div w:id="251545187">
          <w:marLeft w:val="0"/>
          <w:marRight w:val="0"/>
          <w:marTop w:val="0"/>
          <w:marBottom w:val="0"/>
          <w:divBdr>
            <w:top w:val="none" w:sz="0" w:space="0" w:color="auto"/>
            <w:left w:val="none" w:sz="0" w:space="0" w:color="auto"/>
            <w:bottom w:val="none" w:sz="0" w:space="0" w:color="auto"/>
            <w:right w:val="none" w:sz="0" w:space="0" w:color="auto"/>
          </w:divBdr>
          <w:divsChild>
            <w:div w:id="2092198596">
              <w:marLeft w:val="0"/>
              <w:marRight w:val="0"/>
              <w:marTop w:val="0"/>
              <w:marBottom w:val="0"/>
              <w:divBdr>
                <w:top w:val="none" w:sz="0" w:space="0" w:color="auto"/>
                <w:left w:val="none" w:sz="0" w:space="0" w:color="auto"/>
                <w:bottom w:val="none" w:sz="0" w:space="0" w:color="auto"/>
                <w:right w:val="none" w:sz="0" w:space="0" w:color="auto"/>
              </w:divBdr>
              <w:divsChild>
                <w:div w:id="1522209793">
                  <w:marLeft w:val="0"/>
                  <w:marRight w:val="0"/>
                  <w:marTop w:val="0"/>
                  <w:marBottom w:val="0"/>
                  <w:divBdr>
                    <w:top w:val="none" w:sz="0" w:space="0" w:color="auto"/>
                    <w:left w:val="none" w:sz="0" w:space="0" w:color="auto"/>
                    <w:bottom w:val="none" w:sz="0" w:space="0" w:color="auto"/>
                    <w:right w:val="none" w:sz="0" w:space="0" w:color="auto"/>
                  </w:divBdr>
                  <w:divsChild>
                    <w:div w:id="1229268874">
                      <w:marLeft w:val="0"/>
                      <w:marRight w:val="0"/>
                      <w:marTop w:val="0"/>
                      <w:marBottom w:val="0"/>
                      <w:divBdr>
                        <w:top w:val="none" w:sz="0" w:space="0" w:color="auto"/>
                        <w:left w:val="none" w:sz="0" w:space="0" w:color="auto"/>
                        <w:bottom w:val="none" w:sz="0" w:space="0" w:color="auto"/>
                        <w:right w:val="none" w:sz="0" w:space="0" w:color="auto"/>
                      </w:divBdr>
                      <w:divsChild>
                        <w:div w:id="77409615">
                          <w:marLeft w:val="0"/>
                          <w:marRight w:val="0"/>
                          <w:marTop w:val="0"/>
                          <w:marBottom w:val="0"/>
                          <w:divBdr>
                            <w:top w:val="none" w:sz="0" w:space="0" w:color="auto"/>
                            <w:left w:val="none" w:sz="0" w:space="0" w:color="auto"/>
                            <w:bottom w:val="none" w:sz="0" w:space="0" w:color="auto"/>
                            <w:right w:val="none" w:sz="0" w:space="0" w:color="auto"/>
                          </w:divBdr>
                          <w:divsChild>
                            <w:div w:id="1194999810">
                              <w:marLeft w:val="0"/>
                              <w:marRight w:val="0"/>
                              <w:marTop w:val="0"/>
                              <w:marBottom w:val="0"/>
                              <w:divBdr>
                                <w:top w:val="none" w:sz="0" w:space="0" w:color="auto"/>
                                <w:left w:val="none" w:sz="0" w:space="0" w:color="auto"/>
                                <w:bottom w:val="none" w:sz="0" w:space="0" w:color="auto"/>
                                <w:right w:val="none" w:sz="0" w:space="0" w:color="auto"/>
                              </w:divBdr>
                              <w:divsChild>
                                <w:div w:id="1871137962">
                                  <w:marLeft w:val="0"/>
                                  <w:marRight w:val="0"/>
                                  <w:marTop w:val="0"/>
                                  <w:marBottom w:val="0"/>
                                  <w:divBdr>
                                    <w:top w:val="none" w:sz="0" w:space="0" w:color="auto"/>
                                    <w:left w:val="none" w:sz="0" w:space="0" w:color="auto"/>
                                    <w:bottom w:val="none" w:sz="0" w:space="0" w:color="auto"/>
                                    <w:right w:val="none" w:sz="0" w:space="0" w:color="auto"/>
                                  </w:divBdr>
                                  <w:divsChild>
                                    <w:div w:id="1471828907">
                                      <w:marLeft w:val="0"/>
                                      <w:marRight w:val="0"/>
                                      <w:marTop w:val="0"/>
                                      <w:marBottom w:val="0"/>
                                      <w:divBdr>
                                        <w:top w:val="none" w:sz="0" w:space="0" w:color="auto"/>
                                        <w:left w:val="none" w:sz="0" w:space="0" w:color="auto"/>
                                        <w:bottom w:val="none" w:sz="0" w:space="0" w:color="auto"/>
                                        <w:right w:val="none" w:sz="0" w:space="0" w:color="auto"/>
                                      </w:divBdr>
                                      <w:divsChild>
                                        <w:div w:id="20159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0173">
                              <w:marLeft w:val="0"/>
                              <w:marRight w:val="0"/>
                              <w:marTop w:val="0"/>
                              <w:marBottom w:val="0"/>
                              <w:divBdr>
                                <w:top w:val="none" w:sz="0" w:space="0" w:color="auto"/>
                                <w:left w:val="none" w:sz="0" w:space="0" w:color="auto"/>
                                <w:bottom w:val="none" w:sz="0" w:space="0" w:color="auto"/>
                                <w:right w:val="none" w:sz="0" w:space="0" w:color="auto"/>
                              </w:divBdr>
                              <w:divsChild>
                                <w:div w:id="2048262310">
                                  <w:marLeft w:val="0"/>
                                  <w:marRight w:val="0"/>
                                  <w:marTop w:val="0"/>
                                  <w:marBottom w:val="0"/>
                                  <w:divBdr>
                                    <w:top w:val="none" w:sz="0" w:space="0" w:color="auto"/>
                                    <w:left w:val="none" w:sz="0" w:space="0" w:color="auto"/>
                                    <w:bottom w:val="none" w:sz="0" w:space="0" w:color="auto"/>
                                    <w:right w:val="none" w:sz="0" w:space="0" w:color="auto"/>
                                  </w:divBdr>
                                  <w:divsChild>
                                    <w:div w:id="1679623762">
                                      <w:marLeft w:val="0"/>
                                      <w:marRight w:val="0"/>
                                      <w:marTop w:val="0"/>
                                      <w:marBottom w:val="0"/>
                                      <w:divBdr>
                                        <w:top w:val="none" w:sz="0" w:space="0" w:color="auto"/>
                                        <w:left w:val="none" w:sz="0" w:space="0" w:color="auto"/>
                                        <w:bottom w:val="none" w:sz="0" w:space="0" w:color="auto"/>
                                        <w:right w:val="none" w:sz="0" w:space="0" w:color="auto"/>
                                      </w:divBdr>
                                      <w:divsChild>
                                        <w:div w:id="5297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30707">
      <w:bodyDiv w:val="1"/>
      <w:marLeft w:val="0"/>
      <w:marRight w:val="0"/>
      <w:marTop w:val="0"/>
      <w:marBottom w:val="0"/>
      <w:divBdr>
        <w:top w:val="none" w:sz="0" w:space="0" w:color="auto"/>
        <w:left w:val="none" w:sz="0" w:space="0" w:color="auto"/>
        <w:bottom w:val="none" w:sz="0" w:space="0" w:color="auto"/>
        <w:right w:val="none" w:sz="0" w:space="0" w:color="auto"/>
      </w:divBdr>
      <w:divsChild>
        <w:div w:id="38406331">
          <w:marLeft w:val="0"/>
          <w:marRight w:val="0"/>
          <w:marTop w:val="0"/>
          <w:marBottom w:val="0"/>
          <w:divBdr>
            <w:top w:val="none" w:sz="0" w:space="0" w:color="auto"/>
            <w:left w:val="none" w:sz="0" w:space="0" w:color="auto"/>
            <w:bottom w:val="none" w:sz="0" w:space="0" w:color="auto"/>
            <w:right w:val="none" w:sz="0" w:space="0" w:color="auto"/>
          </w:divBdr>
          <w:divsChild>
            <w:div w:id="332031890">
              <w:marLeft w:val="0"/>
              <w:marRight w:val="0"/>
              <w:marTop w:val="0"/>
              <w:marBottom w:val="0"/>
              <w:divBdr>
                <w:top w:val="none" w:sz="0" w:space="0" w:color="auto"/>
                <w:left w:val="none" w:sz="0" w:space="0" w:color="auto"/>
                <w:bottom w:val="none" w:sz="0" w:space="0" w:color="auto"/>
                <w:right w:val="none" w:sz="0" w:space="0" w:color="auto"/>
              </w:divBdr>
              <w:divsChild>
                <w:div w:id="1891452370">
                  <w:marLeft w:val="0"/>
                  <w:marRight w:val="0"/>
                  <w:marTop w:val="0"/>
                  <w:marBottom w:val="0"/>
                  <w:divBdr>
                    <w:top w:val="none" w:sz="0" w:space="0" w:color="auto"/>
                    <w:left w:val="none" w:sz="0" w:space="0" w:color="auto"/>
                    <w:bottom w:val="none" w:sz="0" w:space="0" w:color="auto"/>
                    <w:right w:val="none" w:sz="0" w:space="0" w:color="auto"/>
                  </w:divBdr>
                  <w:divsChild>
                    <w:div w:id="977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1324">
          <w:marLeft w:val="0"/>
          <w:marRight w:val="0"/>
          <w:marTop w:val="0"/>
          <w:marBottom w:val="0"/>
          <w:divBdr>
            <w:top w:val="none" w:sz="0" w:space="0" w:color="auto"/>
            <w:left w:val="none" w:sz="0" w:space="0" w:color="auto"/>
            <w:bottom w:val="none" w:sz="0" w:space="0" w:color="auto"/>
            <w:right w:val="none" w:sz="0" w:space="0" w:color="auto"/>
          </w:divBdr>
          <w:divsChild>
            <w:div w:id="1692028858">
              <w:marLeft w:val="0"/>
              <w:marRight w:val="0"/>
              <w:marTop w:val="0"/>
              <w:marBottom w:val="0"/>
              <w:divBdr>
                <w:top w:val="none" w:sz="0" w:space="0" w:color="auto"/>
                <w:left w:val="none" w:sz="0" w:space="0" w:color="auto"/>
                <w:bottom w:val="none" w:sz="0" w:space="0" w:color="auto"/>
                <w:right w:val="none" w:sz="0" w:space="0" w:color="auto"/>
              </w:divBdr>
              <w:divsChild>
                <w:div w:id="2046320676">
                  <w:marLeft w:val="0"/>
                  <w:marRight w:val="0"/>
                  <w:marTop w:val="0"/>
                  <w:marBottom w:val="0"/>
                  <w:divBdr>
                    <w:top w:val="none" w:sz="0" w:space="0" w:color="auto"/>
                    <w:left w:val="none" w:sz="0" w:space="0" w:color="auto"/>
                    <w:bottom w:val="none" w:sz="0" w:space="0" w:color="auto"/>
                    <w:right w:val="none" w:sz="0" w:space="0" w:color="auto"/>
                  </w:divBdr>
                  <w:divsChild>
                    <w:div w:id="19518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0915">
      <w:bodyDiv w:val="1"/>
      <w:marLeft w:val="0"/>
      <w:marRight w:val="0"/>
      <w:marTop w:val="0"/>
      <w:marBottom w:val="0"/>
      <w:divBdr>
        <w:top w:val="none" w:sz="0" w:space="0" w:color="auto"/>
        <w:left w:val="none" w:sz="0" w:space="0" w:color="auto"/>
        <w:bottom w:val="none" w:sz="0" w:space="0" w:color="auto"/>
        <w:right w:val="none" w:sz="0" w:space="0" w:color="auto"/>
      </w:divBdr>
    </w:div>
    <w:div w:id="1721710388">
      <w:bodyDiv w:val="1"/>
      <w:marLeft w:val="0"/>
      <w:marRight w:val="0"/>
      <w:marTop w:val="0"/>
      <w:marBottom w:val="0"/>
      <w:divBdr>
        <w:top w:val="none" w:sz="0" w:space="0" w:color="auto"/>
        <w:left w:val="none" w:sz="0" w:space="0" w:color="auto"/>
        <w:bottom w:val="none" w:sz="0" w:space="0" w:color="auto"/>
        <w:right w:val="none" w:sz="0" w:space="0" w:color="auto"/>
      </w:divBdr>
    </w:div>
    <w:div w:id="1731806237">
      <w:bodyDiv w:val="1"/>
      <w:marLeft w:val="0"/>
      <w:marRight w:val="0"/>
      <w:marTop w:val="0"/>
      <w:marBottom w:val="0"/>
      <w:divBdr>
        <w:top w:val="none" w:sz="0" w:space="0" w:color="auto"/>
        <w:left w:val="none" w:sz="0" w:space="0" w:color="auto"/>
        <w:bottom w:val="none" w:sz="0" w:space="0" w:color="auto"/>
        <w:right w:val="none" w:sz="0" w:space="0" w:color="auto"/>
      </w:divBdr>
    </w:div>
    <w:div w:id="1741369533">
      <w:bodyDiv w:val="1"/>
      <w:marLeft w:val="0"/>
      <w:marRight w:val="0"/>
      <w:marTop w:val="0"/>
      <w:marBottom w:val="0"/>
      <w:divBdr>
        <w:top w:val="none" w:sz="0" w:space="0" w:color="auto"/>
        <w:left w:val="none" w:sz="0" w:space="0" w:color="auto"/>
        <w:bottom w:val="none" w:sz="0" w:space="0" w:color="auto"/>
        <w:right w:val="none" w:sz="0" w:space="0" w:color="auto"/>
      </w:divBdr>
    </w:div>
    <w:div w:id="1776100454">
      <w:bodyDiv w:val="1"/>
      <w:marLeft w:val="0"/>
      <w:marRight w:val="0"/>
      <w:marTop w:val="0"/>
      <w:marBottom w:val="0"/>
      <w:divBdr>
        <w:top w:val="none" w:sz="0" w:space="0" w:color="auto"/>
        <w:left w:val="none" w:sz="0" w:space="0" w:color="auto"/>
        <w:bottom w:val="none" w:sz="0" w:space="0" w:color="auto"/>
        <w:right w:val="none" w:sz="0" w:space="0" w:color="auto"/>
      </w:divBdr>
    </w:div>
    <w:div w:id="1810393102">
      <w:bodyDiv w:val="1"/>
      <w:marLeft w:val="0"/>
      <w:marRight w:val="0"/>
      <w:marTop w:val="0"/>
      <w:marBottom w:val="0"/>
      <w:divBdr>
        <w:top w:val="none" w:sz="0" w:space="0" w:color="auto"/>
        <w:left w:val="none" w:sz="0" w:space="0" w:color="auto"/>
        <w:bottom w:val="none" w:sz="0" w:space="0" w:color="auto"/>
        <w:right w:val="none" w:sz="0" w:space="0" w:color="auto"/>
      </w:divBdr>
    </w:div>
    <w:div w:id="1818380513">
      <w:bodyDiv w:val="1"/>
      <w:marLeft w:val="0"/>
      <w:marRight w:val="0"/>
      <w:marTop w:val="0"/>
      <w:marBottom w:val="0"/>
      <w:divBdr>
        <w:top w:val="none" w:sz="0" w:space="0" w:color="auto"/>
        <w:left w:val="none" w:sz="0" w:space="0" w:color="auto"/>
        <w:bottom w:val="none" w:sz="0" w:space="0" w:color="auto"/>
        <w:right w:val="none" w:sz="0" w:space="0" w:color="auto"/>
      </w:divBdr>
      <w:divsChild>
        <w:div w:id="716974765">
          <w:marLeft w:val="0"/>
          <w:marRight w:val="0"/>
          <w:marTop w:val="0"/>
          <w:marBottom w:val="0"/>
          <w:divBdr>
            <w:top w:val="none" w:sz="0" w:space="0" w:color="auto"/>
            <w:left w:val="none" w:sz="0" w:space="0" w:color="auto"/>
            <w:bottom w:val="none" w:sz="0" w:space="0" w:color="auto"/>
            <w:right w:val="none" w:sz="0" w:space="0" w:color="auto"/>
          </w:divBdr>
          <w:divsChild>
            <w:div w:id="1849101204">
              <w:marLeft w:val="0"/>
              <w:marRight w:val="0"/>
              <w:marTop w:val="0"/>
              <w:marBottom w:val="0"/>
              <w:divBdr>
                <w:top w:val="none" w:sz="0" w:space="0" w:color="auto"/>
                <w:left w:val="none" w:sz="0" w:space="0" w:color="auto"/>
                <w:bottom w:val="none" w:sz="0" w:space="0" w:color="auto"/>
                <w:right w:val="none" w:sz="0" w:space="0" w:color="auto"/>
              </w:divBdr>
              <w:divsChild>
                <w:div w:id="845562767">
                  <w:marLeft w:val="0"/>
                  <w:marRight w:val="0"/>
                  <w:marTop w:val="0"/>
                  <w:marBottom w:val="0"/>
                  <w:divBdr>
                    <w:top w:val="none" w:sz="0" w:space="0" w:color="auto"/>
                    <w:left w:val="none" w:sz="0" w:space="0" w:color="auto"/>
                    <w:bottom w:val="none" w:sz="0" w:space="0" w:color="auto"/>
                    <w:right w:val="none" w:sz="0" w:space="0" w:color="auto"/>
                  </w:divBdr>
                  <w:divsChild>
                    <w:div w:id="16963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5025">
          <w:marLeft w:val="0"/>
          <w:marRight w:val="0"/>
          <w:marTop w:val="0"/>
          <w:marBottom w:val="0"/>
          <w:divBdr>
            <w:top w:val="none" w:sz="0" w:space="0" w:color="auto"/>
            <w:left w:val="none" w:sz="0" w:space="0" w:color="auto"/>
            <w:bottom w:val="none" w:sz="0" w:space="0" w:color="auto"/>
            <w:right w:val="none" w:sz="0" w:space="0" w:color="auto"/>
          </w:divBdr>
          <w:divsChild>
            <w:div w:id="2080780973">
              <w:marLeft w:val="0"/>
              <w:marRight w:val="0"/>
              <w:marTop w:val="0"/>
              <w:marBottom w:val="0"/>
              <w:divBdr>
                <w:top w:val="none" w:sz="0" w:space="0" w:color="auto"/>
                <w:left w:val="none" w:sz="0" w:space="0" w:color="auto"/>
                <w:bottom w:val="none" w:sz="0" w:space="0" w:color="auto"/>
                <w:right w:val="none" w:sz="0" w:space="0" w:color="auto"/>
              </w:divBdr>
              <w:divsChild>
                <w:div w:id="2093429326">
                  <w:marLeft w:val="0"/>
                  <w:marRight w:val="0"/>
                  <w:marTop w:val="0"/>
                  <w:marBottom w:val="0"/>
                  <w:divBdr>
                    <w:top w:val="none" w:sz="0" w:space="0" w:color="auto"/>
                    <w:left w:val="none" w:sz="0" w:space="0" w:color="auto"/>
                    <w:bottom w:val="none" w:sz="0" w:space="0" w:color="auto"/>
                    <w:right w:val="none" w:sz="0" w:space="0" w:color="auto"/>
                  </w:divBdr>
                  <w:divsChild>
                    <w:div w:id="13353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4176">
      <w:bodyDiv w:val="1"/>
      <w:marLeft w:val="0"/>
      <w:marRight w:val="0"/>
      <w:marTop w:val="0"/>
      <w:marBottom w:val="0"/>
      <w:divBdr>
        <w:top w:val="none" w:sz="0" w:space="0" w:color="auto"/>
        <w:left w:val="none" w:sz="0" w:space="0" w:color="auto"/>
        <w:bottom w:val="none" w:sz="0" w:space="0" w:color="auto"/>
        <w:right w:val="none" w:sz="0" w:space="0" w:color="auto"/>
      </w:divBdr>
    </w:div>
    <w:div w:id="1945183282">
      <w:bodyDiv w:val="1"/>
      <w:marLeft w:val="0"/>
      <w:marRight w:val="0"/>
      <w:marTop w:val="0"/>
      <w:marBottom w:val="0"/>
      <w:divBdr>
        <w:top w:val="none" w:sz="0" w:space="0" w:color="auto"/>
        <w:left w:val="none" w:sz="0" w:space="0" w:color="auto"/>
        <w:bottom w:val="none" w:sz="0" w:space="0" w:color="auto"/>
        <w:right w:val="none" w:sz="0" w:space="0" w:color="auto"/>
      </w:divBdr>
    </w:div>
    <w:div w:id="1954288148">
      <w:bodyDiv w:val="1"/>
      <w:marLeft w:val="0"/>
      <w:marRight w:val="0"/>
      <w:marTop w:val="0"/>
      <w:marBottom w:val="0"/>
      <w:divBdr>
        <w:top w:val="none" w:sz="0" w:space="0" w:color="auto"/>
        <w:left w:val="none" w:sz="0" w:space="0" w:color="auto"/>
        <w:bottom w:val="none" w:sz="0" w:space="0" w:color="auto"/>
        <w:right w:val="none" w:sz="0" w:space="0" w:color="auto"/>
      </w:divBdr>
    </w:div>
    <w:div w:id="1986202504">
      <w:bodyDiv w:val="1"/>
      <w:marLeft w:val="0"/>
      <w:marRight w:val="0"/>
      <w:marTop w:val="0"/>
      <w:marBottom w:val="0"/>
      <w:divBdr>
        <w:top w:val="none" w:sz="0" w:space="0" w:color="auto"/>
        <w:left w:val="none" w:sz="0" w:space="0" w:color="auto"/>
        <w:bottom w:val="none" w:sz="0" w:space="0" w:color="auto"/>
        <w:right w:val="none" w:sz="0" w:space="0" w:color="auto"/>
      </w:divBdr>
      <w:divsChild>
        <w:div w:id="982197173">
          <w:marLeft w:val="0"/>
          <w:marRight w:val="0"/>
          <w:marTop w:val="0"/>
          <w:marBottom w:val="0"/>
          <w:divBdr>
            <w:top w:val="none" w:sz="0" w:space="0" w:color="auto"/>
            <w:left w:val="none" w:sz="0" w:space="0" w:color="auto"/>
            <w:bottom w:val="none" w:sz="0" w:space="0" w:color="auto"/>
            <w:right w:val="none" w:sz="0" w:space="0" w:color="auto"/>
          </w:divBdr>
          <w:divsChild>
            <w:div w:id="76556632">
              <w:marLeft w:val="0"/>
              <w:marRight w:val="0"/>
              <w:marTop w:val="0"/>
              <w:marBottom w:val="0"/>
              <w:divBdr>
                <w:top w:val="none" w:sz="0" w:space="0" w:color="auto"/>
                <w:left w:val="none" w:sz="0" w:space="0" w:color="auto"/>
                <w:bottom w:val="none" w:sz="0" w:space="0" w:color="auto"/>
                <w:right w:val="none" w:sz="0" w:space="0" w:color="auto"/>
              </w:divBdr>
              <w:divsChild>
                <w:div w:id="1578783093">
                  <w:marLeft w:val="0"/>
                  <w:marRight w:val="0"/>
                  <w:marTop w:val="0"/>
                  <w:marBottom w:val="0"/>
                  <w:divBdr>
                    <w:top w:val="none" w:sz="0" w:space="0" w:color="auto"/>
                    <w:left w:val="none" w:sz="0" w:space="0" w:color="auto"/>
                    <w:bottom w:val="none" w:sz="0" w:space="0" w:color="auto"/>
                    <w:right w:val="none" w:sz="0" w:space="0" w:color="auto"/>
                  </w:divBdr>
                  <w:divsChild>
                    <w:div w:id="385377339">
                      <w:marLeft w:val="0"/>
                      <w:marRight w:val="0"/>
                      <w:marTop w:val="0"/>
                      <w:marBottom w:val="0"/>
                      <w:divBdr>
                        <w:top w:val="none" w:sz="0" w:space="0" w:color="auto"/>
                        <w:left w:val="none" w:sz="0" w:space="0" w:color="auto"/>
                        <w:bottom w:val="none" w:sz="0" w:space="0" w:color="auto"/>
                        <w:right w:val="none" w:sz="0" w:space="0" w:color="auto"/>
                      </w:divBdr>
                      <w:divsChild>
                        <w:div w:id="2016375760">
                          <w:marLeft w:val="0"/>
                          <w:marRight w:val="0"/>
                          <w:marTop w:val="0"/>
                          <w:marBottom w:val="0"/>
                          <w:divBdr>
                            <w:top w:val="none" w:sz="0" w:space="0" w:color="auto"/>
                            <w:left w:val="none" w:sz="0" w:space="0" w:color="auto"/>
                            <w:bottom w:val="none" w:sz="0" w:space="0" w:color="auto"/>
                            <w:right w:val="none" w:sz="0" w:space="0" w:color="auto"/>
                          </w:divBdr>
                          <w:divsChild>
                            <w:div w:id="1001546484">
                              <w:marLeft w:val="0"/>
                              <w:marRight w:val="0"/>
                              <w:marTop w:val="0"/>
                              <w:marBottom w:val="0"/>
                              <w:divBdr>
                                <w:top w:val="none" w:sz="0" w:space="0" w:color="auto"/>
                                <w:left w:val="none" w:sz="0" w:space="0" w:color="auto"/>
                                <w:bottom w:val="none" w:sz="0" w:space="0" w:color="auto"/>
                                <w:right w:val="none" w:sz="0" w:space="0" w:color="auto"/>
                              </w:divBdr>
                              <w:divsChild>
                                <w:div w:id="663357465">
                                  <w:marLeft w:val="0"/>
                                  <w:marRight w:val="0"/>
                                  <w:marTop w:val="0"/>
                                  <w:marBottom w:val="0"/>
                                  <w:divBdr>
                                    <w:top w:val="none" w:sz="0" w:space="0" w:color="auto"/>
                                    <w:left w:val="none" w:sz="0" w:space="0" w:color="auto"/>
                                    <w:bottom w:val="none" w:sz="0" w:space="0" w:color="auto"/>
                                    <w:right w:val="none" w:sz="0" w:space="0" w:color="auto"/>
                                  </w:divBdr>
                                  <w:divsChild>
                                    <w:div w:id="798767206">
                                      <w:marLeft w:val="0"/>
                                      <w:marRight w:val="0"/>
                                      <w:marTop w:val="0"/>
                                      <w:marBottom w:val="0"/>
                                      <w:divBdr>
                                        <w:top w:val="none" w:sz="0" w:space="0" w:color="auto"/>
                                        <w:left w:val="none" w:sz="0" w:space="0" w:color="auto"/>
                                        <w:bottom w:val="none" w:sz="0" w:space="0" w:color="auto"/>
                                        <w:right w:val="none" w:sz="0" w:space="0" w:color="auto"/>
                                      </w:divBdr>
                                      <w:divsChild>
                                        <w:div w:id="19213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9743">
                              <w:marLeft w:val="0"/>
                              <w:marRight w:val="0"/>
                              <w:marTop w:val="0"/>
                              <w:marBottom w:val="0"/>
                              <w:divBdr>
                                <w:top w:val="none" w:sz="0" w:space="0" w:color="auto"/>
                                <w:left w:val="none" w:sz="0" w:space="0" w:color="auto"/>
                                <w:bottom w:val="none" w:sz="0" w:space="0" w:color="auto"/>
                                <w:right w:val="none" w:sz="0" w:space="0" w:color="auto"/>
                              </w:divBdr>
                              <w:divsChild>
                                <w:div w:id="723941866">
                                  <w:marLeft w:val="0"/>
                                  <w:marRight w:val="0"/>
                                  <w:marTop w:val="0"/>
                                  <w:marBottom w:val="0"/>
                                  <w:divBdr>
                                    <w:top w:val="none" w:sz="0" w:space="0" w:color="auto"/>
                                    <w:left w:val="none" w:sz="0" w:space="0" w:color="auto"/>
                                    <w:bottom w:val="none" w:sz="0" w:space="0" w:color="auto"/>
                                    <w:right w:val="none" w:sz="0" w:space="0" w:color="auto"/>
                                  </w:divBdr>
                                  <w:divsChild>
                                    <w:div w:id="1284724133">
                                      <w:marLeft w:val="0"/>
                                      <w:marRight w:val="0"/>
                                      <w:marTop w:val="0"/>
                                      <w:marBottom w:val="0"/>
                                      <w:divBdr>
                                        <w:top w:val="none" w:sz="0" w:space="0" w:color="auto"/>
                                        <w:left w:val="none" w:sz="0" w:space="0" w:color="auto"/>
                                        <w:bottom w:val="none" w:sz="0" w:space="0" w:color="auto"/>
                                        <w:right w:val="none" w:sz="0" w:space="0" w:color="auto"/>
                                      </w:divBdr>
                                      <w:divsChild>
                                        <w:div w:id="15314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033703">
      <w:bodyDiv w:val="1"/>
      <w:marLeft w:val="0"/>
      <w:marRight w:val="0"/>
      <w:marTop w:val="0"/>
      <w:marBottom w:val="0"/>
      <w:divBdr>
        <w:top w:val="none" w:sz="0" w:space="0" w:color="auto"/>
        <w:left w:val="none" w:sz="0" w:space="0" w:color="auto"/>
        <w:bottom w:val="none" w:sz="0" w:space="0" w:color="auto"/>
        <w:right w:val="none" w:sz="0" w:space="0" w:color="auto"/>
      </w:divBdr>
    </w:div>
    <w:div w:id="2129620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link.springer.com/search?new-search=true&amp;query=popularity&amp;dateFrom=&amp;dateTo=&amp;facet-discipline=%22Computer+Science%22&amp;sortBy=newestFirst" TargetMode="External"/><Relationship Id="rId26" Type="http://schemas.openxmlformats.org/officeDocument/2006/relationships/hyperlink" Target="https://dl.acm.org/doi/10.1145/2702613.2732754" TargetMode="External"/><Relationship Id="rId3" Type="http://schemas.openxmlformats.org/officeDocument/2006/relationships/settings" Target="settings.xml"/><Relationship Id="rId21" Type="http://schemas.openxmlformats.org/officeDocument/2006/relationships/hyperlink" Target="https://www.semanticscholar.org/paper/Can-Microblogs-Predict-Music-Charts-An-Analysis-of-Zangerle-Pichl/b4f0a83229319f6db1c73fe446707a2eb1a05d91"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s://www.sciencedirect.com/browse/journals-and-books?subject=computer-science" TargetMode="External"/><Relationship Id="rId25" Type="http://schemas.openxmlformats.org/officeDocument/2006/relationships/hyperlink" Target="https://www.tandfonline.com/doi/full/10.1080/23270012.2023.2239824" TargetMode="External"/><Relationship Id="rId2" Type="http://schemas.openxmlformats.org/officeDocument/2006/relationships/styles" Target="styles.xml"/><Relationship Id="rId16" Type="http://schemas.openxmlformats.org/officeDocument/2006/relationships/hyperlink" Target="https://www.kaggle.com/code/johnhopkins73/forecast-a-songs-popularity-on-spotify" TargetMode="External"/><Relationship Id="rId20" Type="http://schemas.openxmlformats.org/officeDocument/2006/relationships/hyperlink" Target="https://link.springer.com/article/10.1007/s10994-006-901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researchgate.net/publication/340171849_A_Model_Based_Approach_to_Spotify_Data_Analysis_A_Beta_GLMM" TargetMode="External"/><Relationship Id="rId5" Type="http://schemas.openxmlformats.org/officeDocument/2006/relationships/footnotes" Target="footnotes.xml"/><Relationship Id="rId15" Type="http://schemas.openxmlformats.org/officeDocument/2006/relationships/hyperlink" Target="https://developer.spotify.com/documentation/web-api" TargetMode="External"/><Relationship Id="rId23" Type="http://schemas.openxmlformats.org/officeDocument/2006/relationships/hyperlink" Target="https://ieeexplore.ieee.org/document/9422487"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taylorfrancis.com/books/mono/10.1201/b10731/music-emotion-recognition-yi-hsuan-yang-homer-che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researchgate.net/publication/323143644_Personality_traits_and_music_genre_preferences_How_music_taste_varies_over_age_grou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Falguni .</dc:creator>
  <cp:lastModifiedBy>Divyansh Taneja</cp:lastModifiedBy>
  <cp:revision>3</cp:revision>
  <cp:lastPrinted>2024-08-04T09:13:00Z</cp:lastPrinted>
  <dcterms:created xsi:type="dcterms:W3CDTF">2024-08-04T08:50:00Z</dcterms:created>
  <dcterms:modified xsi:type="dcterms:W3CDTF">2024-08-04T09:19:00Z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 for Microsoft 365</vt:lpwstr>
  </property>
  <property fmtid="{D5CDD505-2E9C-101B-9397-08002B2CF9AE}" pid="4" name="LastSaved">
    <vt:filetime>2024-08-01T00:00:00Z</vt:filetime>
  </property>
</Properties>
</file>