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0C2" w:rsidRDefault="00A710C2" w:rsidP="00A710C2">
      <w:pPr>
        <w:pStyle w:val="Titre1"/>
      </w:pPr>
      <w:r>
        <w:rPr>
          <w:noProof/>
          <w:lang w:eastAsia="fr-FR"/>
        </w:rPr>
        <w:drawing>
          <wp:anchor distT="0" distB="0" distL="114300" distR="114300" simplePos="0" relativeHeight="251658240" behindDoc="0" locked="0" layoutInCell="1" allowOverlap="1" wp14:anchorId="288ACAF8" wp14:editId="6F9944BD">
            <wp:simplePos x="0" y="0"/>
            <wp:positionH relativeFrom="column">
              <wp:posOffset>1471930</wp:posOffset>
            </wp:positionH>
            <wp:positionV relativeFrom="paragraph">
              <wp:posOffset>-461645</wp:posOffset>
            </wp:positionV>
            <wp:extent cx="2964180" cy="2371725"/>
            <wp:effectExtent l="0" t="0" r="7620" b="9525"/>
            <wp:wrapTopAndBottom/>
            <wp:docPr id="1" name="il_fi" descr="http://activitesbebes.com/wp-content/uploads/2014/03/pen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ctivitesbebes.com/wp-content/uploads/2014/03/pendu.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18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t>Le jeu du pendu</w:t>
      </w:r>
      <w:r w:rsidRPr="00A710C2">
        <w:rPr>
          <w:noProof/>
          <w:lang w:eastAsia="fr-FR"/>
        </w:rPr>
        <w:t xml:space="preserve"> </w:t>
      </w:r>
    </w:p>
    <w:p w:rsidR="00204F96" w:rsidRDefault="00204F96" w:rsidP="00A710C2">
      <w:pPr>
        <w:pStyle w:val="Titre2"/>
        <w:ind w:firstLine="708"/>
        <w:jc w:val="both"/>
      </w:pPr>
    </w:p>
    <w:p w:rsidR="00A710C2" w:rsidRDefault="00A710C2" w:rsidP="00A710C2">
      <w:pPr>
        <w:pStyle w:val="Titre2"/>
        <w:ind w:firstLine="708"/>
        <w:jc w:val="both"/>
      </w:pPr>
      <w:bookmarkStart w:id="0" w:name="_GoBack"/>
      <w:bookmarkEnd w:id="0"/>
      <w:r>
        <w:t>Règles du jeu</w:t>
      </w:r>
    </w:p>
    <w:p w:rsidR="00A710C2" w:rsidRDefault="00A710C2" w:rsidP="00A710C2">
      <w:pPr>
        <w:jc w:val="both"/>
      </w:pPr>
      <w:r>
        <w:t>Les règles du jeu du pendu sont les suivantes :</w:t>
      </w:r>
    </w:p>
    <w:p w:rsidR="00A710C2" w:rsidRDefault="00A710C2" w:rsidP="00A710C2">
      <w:pPr>
        <w:pStyle w:val="Titre3"/>
        <w:ind w:firstLine="708"/>
        <w:jc w:val="both"/>
      </w:pPr>
      <w:r>
        <w:t>Le but du jeu</w:t>
      </w:r>
    </w:p>
    <w:p w:rsidR="00A710C2" w:rsidRDefault="00A710C2" w:rsidP="00A710C2">
      <w:pPr>
        <w:ind w:firstLine="708"/>
        <w:jc w:val="both"/>
      </w:pPr>
      <w:r>
        <w:t>Il s'agit de retrouver un mot choisi aléatoirement par l'ordinateur. Le joueur peut faire un nombre fini de propositions.</w:t>
      </w:r>
    </w:p>
    <w:p w:rsidR="00A710C2" w:rsidRDefault="00A710C2" w:rsidP="00A710C2">
      <w:pPr>
        <w:pStyle w:val="Titre3"/>
        <w:ind w:firstLine="708"/>
        <w:jc w:val="both"/>
      </w:pPr>
      <w:r>
        <w:t>Le déroulement du jeu</w:t>
      </w:r>
    </w:p>
    <w:p w:rsidR="00A710C2" w:rsidRDefault="00A710C2" w:rsidP="00A710C2">
      <w:pPr>
        <w:ind w:firstLine="708"/>
        <w:jc w:val="both"/>
      </w:pPr>
      <w:r>
        <w:t>On choisit un mot au hasard dans le dictionnaire. C'est ce mot qui sera le mot à trouver par le joueur.</w:t>
      </w:r>
    </w:p>
    <w:p w:rsidR="00204F96" w:rsidRDefault="00204F96" w:rsidP="00204F96">
      <w:pPr>
        <w:ind w:firstLine="708"/>
        <w:jc w:val="both"/>
      </w:pPr>
      <w:r>
        <w:t>Le joueur peut proposer soit une lettre, soit un mot complet,  soit un abandon,  soit un affichage des règles du jeu.</w:t>
      </w:r>
    </w:p>
    <w:p w:rsidR="00204F96" w:rsidRDefault="00204F96" w:rsidP="00A710C2">
      <w:pPr>
        <w:ind w:firstLine="708"/>
        <w:jc w:val="both"/>
      </w:pPr>
      <w:r>
        <w:rPr>
          <w:noProof/>
          <w:lang w:eastAsia="fr-FR"/>
        </w:rPr>
        <mc:AlternateContent>
          <mc:Choice Requires="wps">
            <w:drawing>
              <wp:anchor distT="0" distB="0" distL="114300" distR="114300" simplePos="0" relativeHeight="251659264" behindDoc="0" locked="0" layoutInCell="1" allowOverlap="1" wp14:anchorId="7B9098FE" wp14:editId="754A4B2C">
                <wp:simplePos x="0" y="0"/>
                <wp:positionH relativeFrom="column">
                  <wp:posOffset>2453005</wp:posOffset>
                </wp:positionH>
                <wp:positionV relativeFrom="paragraph">
                  <wp:posOffset>482600</wp:posOffset>
                </wp:positionV>
                <wp:extent cx="647700" cy="1285875"/>
                <wp:effectExtent l="0" t="0" r="0" b="9525"/>
                <wp:wrapTopAndBottom/>
                <wp:docPr id="2" name="Zone de texte 2"/>
                <wp:cNvGraphicFramePr/>
                <a:graphic xmlns:a="http://schemas.openxmlformats.org/drawingml/2006/main">
                  <a:graphicData uri="http://schemas.microsoft.com/office/word/2010/wordprocessingShape">
                    <wps:wsp>
                      <wps:cNvSpPr txBox="1"/>
                      <wps:spPr>
                        <a:xfrm flipH="1">
                          <a:off x="0" y="0"/>
                          <a:ext cx="647700" cy="1285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4F96" w:rsidRDefault="00204F96" w:rsidP="00204F96">
                            <w:pPr>
                              <w:spacing w:after="0"/>
                            </w:pPr>
                            <w:r>
                              <w:t>_____</w:t>
                            </w:r>
                            <w:r>
                              <w:t>__</w:t>
                            </w:r>
                          </w:p>
                          <w:p w:rsidR="00204F96" w:rsidRDefault="00204F96" w:rsidP="00204F96">
                            <w:pPr>
                              <w:spacing w:after="0"/>
                            </w:pPr>
                            <w:r>
                              <w:t xml:space="preserve">  |/   </w:t>
                            </w:r>
                            <w:r>
                              <w:t xml:space="preserve"> |</w:t>
                            </w:r>
                          </w:p>
                          <w:p w:rsidR="00204F96" w:rsidRDefault="00204F96" w:rsidP="00204F96">
                            <w:pPr>
                              <w:spacing w:after="0"/>
                            </w:pPr>
                            <w:r>
                              <w:t xml:space="preserve">  |     O</w:t>
                            </w:r>
                          </w:p>
                          <w:p w:rsidR="00204F96" w:rsidRDefault="00204F96" w:rsidP="00204F96">
                            <w:pPr>
                              <w:spacing w:after="0"/>
                            </w:pPr>
                            <w:r>
                              <w:t xml:space="preserve">  | </w:t>
                            </w:r>
                            <w:r>
                              <w:t xml:space="preserve"> </w:t>
                            </w:r>
                            <w:r>
                              <w:t xml:space="preserve"> </w:t>
                            </w:r>
                            <w:r>
                              <w:t xml:space="preserve"> /|\</w:t>
                            </w:r>
                          </w:p>
                          <w:p w:rsidR="00204F96" w:rsidRDefault="00204F96" w:rsidP="00204F96">
                            <w:pPr>
                              <w:spacing w:after="0"/>
                            </w:pPr>
                            <w:r>
                              <w:t xml:space="preserve">  |    </w:t>
                            </w:r>
                            <w:r>
                              <w:t xml:space="preserve">  |</w:t>
                            </w:r>
                          </w:p>
                          <w:p w:rsidR="00204F96" w:rsidRDefault="00204F96" w:rsidP="00204F96">
                            <w:pPr>
                              <w:spacing w:after="0"/>
                            </w:pPr>
                            <w:r>
                              <w:t xml:space="preserve">  | </w:t>
                            </w:r>
                            <w:r>
                              <w:t xml:space="preserve"> </w:t>
                            </w:r>
                            <w:r>
                              <w:t xml:space="preserve"> </w:t>
                            </w:r>
                            <w:r>
                              <w:t>/  \</w:t>
                            </w:r>
                          </w:p>
                          <w:p w:rsidR="00204F96" w:rsidRDefault="00204F96" w:rsidP="00204F96">
                            <w:pPr>
                              <w:spacing w:after="0"/>
                            </w:pPr>
                            <w:r>
                              <w:t>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098FE" id="_x0000_t202" coordsize="21600,21600" o:spt="202" path="m,l,21600r21600,l21600,xe">
                <v:stroke joinstyle="miter"/>
                <v:path gradientshapeok="t" o:connecttype="rect"/>
              </v:shapetype>
              <v:shape id="Zone de texte 2" o:spid="_x0000_s1026" type="#_x0000_t202" style="position:absolute;left:0;text-align:left;margin-left:193.15pt;margin-top:38pt;width:51pt;height:10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" fillcolor="white [3201]" stroked="f" strokeweight=".5pt">
                <v:textbox>
                  <w:txbxContent>
                    <w:p w:rsidR="00204F96" w:rsidRDefault="00204F96" w:rsidP="00204F96">
                      <w:pPr>
                        <w:spacing w:after="0"/>
                      </w:pPr>
                      <w:r>
                        <w:t>_____</w:t>
                      </w:r>
                      <w:r>
                        <w:t>__</w:t>
                      </w:r>
                    </w:p>
                    <w:p w:rsidR="00204F96" w:rsidRDefault="00204F96" w:rsidP="00204F96">
                      <w:pPr>
                        <w:spacing w:after="0"/>
                      </w:pPr>
                      <w:r>
                        <w:t xml:space="preserve">  |/   </w:t>
                      </w:r>
                      <w:r>
                        <w:t xml:space="preserve"> |</w:t>
                      </w:r>
                    </w:p>
                    <w:p w:rsidR="00204F96" w:rsidRDefault="00204F96" w:rsidP="00204F96">
                      <w:pPr>
                        <w:spacing w:after="0"/>
                      </w:pPr>
                      <w:r>
                        <w:t xml:space="preserve">  |     O</w:t>
                      </w:r>
                    </w:p>
                    <w:p w:rsidR="00204F96" w:rsidRDefault="00204F96" w:rsidP="00204F96">
                      <w:pPr>
                        <w:spacing w:after="0"/>
                      </w:pPr>
                      <w:r>
                        <w:t xml:space="preserve">  | </w:t>
                      </w:r>
                      <w:r>
                        <w:t xml:space="preserve"> </w:t>
                      </w:r>
                      <w:r>
                        <w:t xml:space="preserve"> </w:t>
                      </w:r>
                      <w:r>
                        <w:t xml:space="preserve"> /|\</w:t>
                      </w:r>
                    </w:p>
                    <w:p w:rsidR="00204F96" w:rsidRDefault="00204F96" w:rsidP="00204F96">
                      <w:pPr>
                        <w:spacing w:after="0"/>
                      </w:pPr>
                      <w:r>
                        <w:t xml:space="preserve">  |    </w:t>
                      </w:r>
                      <w:r>
                        <w:t xml:space="preserve">  |</w:t>
                      </w:r>
                    </w:p>
                    <w:p w:rsidR="00204F96" w:rsidRDefault="00204F96" w:rsidP="00204F96">
                      <w:pPr>
                        <w:spacing w:after="0"/>
                      </w:pPr>
                      <w:r>
                        <w:t xml:space="preserve">  | </w:t>
                      </w:r>
                      <w:r>
                        <w:t xml:space="preserve"> </w:t>
                      </w:r>
                      <w:r>
                        <w:t xml:space="preserve"> </w:t>
                      </w:r>
                      <w:r>
                        <w:t>/  \</w:t>
                      </w:r>
                    </w:p>
                    <w:p w:rsidR="00204F96" w:rsidRDefault="00204F96" w:rsidP="00204F96">
                      <w:pPr>
                        <w:spacing w:after="0"/>
                      </w:pPr>
                      <w:r>
                        <w:t>_|___</w:t>
                      </w:r>
                    </w:p>
                  </w:txbxContent>
                </v:textbox>
                <w10:wrap type="topAndBottom"/>
              </v:shape>
            </w:pict>
          </mc:Fallback>
        </mc:AlternateContent>
      </w:r>
      <w:r>
        <w:t>Le joueur a 8 chances de trouver le mot. Lorsqu’une proposition est correcte, le joueur ne perd pas de chance. A partir du dessin suivant :</w:t>
      </w:r>
    </w:p>
    <w:p w:rsidR="00204F96" w:rsidRDefault="00204F96" w:rsidP="00A710C2">
      <w:pPr>
        <w:ind w:firstLine="708"/>
        <w:jc w:val="both"/>
      </w:pPr>
      <w:r>
        <w:t>On affiche dans un premier temps la potence, puis la corde, le visage, le bras gauche, le bras droit, le torse, la jambe gauche et enfin la jambe droite. Une fois le pendu complet révélé, le joueur a perdu la partie.</w:t>
      </w:r>
    </w:p>
    <w:p w:rsidR="00A710C2" w:rsidRDefault="00A710C2" w:rsidP="00A710C2">
      <w:pPr>
        <w:ind w:firstLine="708"/>
        <w:jc w:val="both"/>
      </w:pPr>
      <w:r>
        <w:t>Le joueur fait une proposition. Tant que les conditions de  fin de partie ne sont pas atteintes, le joueur peut faire une nouvelle proposition.</w:t>
      </w:r>
    </w:p>
    <w:p w:rsidR="00A710C2" w:rsidRDefault="00A710C2" w:rsidP="00A710C2">
      <w:pPr>
        <w:pStyle w:val="Titre3"/>
        <w:ind w:firstLine="708"/>
        <w:jc w:val="both"/>
      </w:pPr>
      <w:r>
        <w:lastRenderedPageBreak/>
        <w:t>Une proposition</w:t>
      </w:r>
    </w:p>
    <w:p w:rsidR="00A710C2" w:rsidRDefault="00A710C2" w:rsidP="00A710C2">
      <w:pPr>
        <w:ind w:firstLine="708"/>
        <w:jc w:val="both"/>
      </w:pPr>
      <w:r>
        <w:t>Avant chaque proposition, on indique le nombre de lettres du mot à trouver, les lettres déjà découvertes sont affichées à leur place, et les lettres qu'on doit encore découvrir sont symbolisées par des astérisques ‘*’.</w:t>
      </w:r>
    </w:p>
    <w:p w:rsidR="00A710C2" w:rsidRDefault="00A710C2" w:rsidP="00A710C2">
      <w:pPr>
        <w:ind w:firstLine="708"/>
        <w:jc w:val="both"/>
      </w:pPr>
      <w:r>
        <w:t xml:space="preserve">Lorsque la proposition est une lettre ou un mot, on dit qu'elle est erronée lorsque la </w:t>
      </w:r>
      <w:proofErr w:type="gramStart"/>
      <w:r>
        <w:t>lettre</w:t>
      </w:r>
      <w:proofErr w:type="gramEnd"/>
      <w:r>
        <w:t xml:space="preserve"> proposée n'appartient pas au mot, ou bien lorsque la lettre a déjà été proposée,  ou en fin lorsque le mot proposé n'est pas égal au mot à trouver.</w:t>
      </w:r>
    </w:p>
    <w:p w:rsidR="00A710C2" w:rsidRDefault="00A710C2" w:rsidP="00A710C2">
      <w:pPr>
        <w:ind w:firstLine="708"/>
        <w:jc w:val="both"/>
      </w:pPr>
      <w:r>
        <w:t>Dans ce cas, un morceau supplémentaire du corps du pendu est dessiné sous la potence. Le corps du pendu est constitué d'une tête d'un tronc de deux bras (droit et gauche) de deux jambes (droite et gauche).</w:t>
      </w:r>
    </w:p>
    <w:p w:rsidR="00A710C2" w:rsidRDefault="00A710C2" w:rsidP="00A710C2">
      <w:pPr>
        <w:ind w:firstLine="708"/>
        <w:jc w:val="both"/>
      </w:pPr>
      <w:r>
        <w:t>Avant la première proposition, aucun morceau du corps du pendu n'est sous la potence.</w:t>
      </w:r>
    </w:p>
    <w:p w:rsidR="00A710C2" w:rsidRDefault="00A710C2" w:rsidP="00A710C2">
      <w:pPr>
        <w:ind w:firstLine="708"/>
        <w:jc w:val="both"/>
      </w:pPr>
      <w:r>
        <w:t>Lorsque une lettre proposée est correcte, on doit découvrir la (ou toutes les) occurrence(s) de cette lettre dans le mot à trouver.</w:t>
      </w:r>
    </w:p>
    <w:p w:rsidR="00A710C2" w:rsidRDefault="00A710C2" w:rsidP="00A710C2">
      <w:pPr>
        <w:pStyle w:val="Titre3"/>
        <w:ind w:firstLine="708"/>
        <w:jc w:val="both"/>
      </w:pPr>
      <w:r>
        <w:t>Fin de partie</w:t>
      </w:r>
    </w:p>
    <w:p w:rsidR="00A710C2" w:rsidRDefault="00A710C2" w:rsidP="00A710C2">
      <w:pPr>
        <w:ind w:firstLine="360"/>
        <w:jc w:val="both"/>
      </w:pPr>
      <w:r>
        <w:t>La partie se termine lorsque :</w:t>
      </w:r>
    </w:p>
    <w:p w:rsidR="00A710C2" w:rsidRDefault="00A710C2" w:rsidP="00A710C2">
      <w:pPr>
        <w:pStyle w:val="Paragraphedeliste"/>
        <w:numPr>
          <w:ilvl w:val="0"/>
          <w:numId w:val="1"/>
        </w:numPr>
        <w:jc w:val="both"/>
      </w:pPr>
      <w:r>
        <w:t>Le pendu est complètement dessiné. Le joueur a alors perdu.</w:t>
      </w:r>
    </w:p>
    <w:p w:rsidR="00A710C2" w:rsidRDefault="00A710C2" w:rsidP="00A710C2">
      <w:pPr>
        <w:pStyle w:val="Paragraphedeliste"/>
        <w:numPr>
          <w:ilvl w:val="0"/>
          <w:numId w:val="1"/>
        </w:numPr>
        <w:jc w:val="both"/>
      </w:pPr>
      <w:r>
        <w:t>Le joueur a découvert le mot à trouver. Dans ce cas, le joueur a gagné.</w:t>
      </w:r>
    </w:p>
    <w:p w:rsidR="00A710C2" w:rsidRDefault="00A710C2" w:rsidP="00A710C2">
      <w:pPr>
        <w:pStyle w:val="Paragraphedeliste"/>
        <w:numPr>
          <w:ilvl w:val="0"/>
          <w:numId w:val="1"/>
        </w:numPr>
        <w:jc w:val="both"/>
      </w:pPr>
      <w:r>
        <w:t xml:space="preserve">Soit en découvrant les lettres une par une soit en proposant le mot complet. </w:t>
      </w:r>
    </w:p>
    <w:p w:rsidR="00A710C2" w:rsidRDefault="00A710C2" w:rsidP="00A710C2">
      <w:pPr>
        <w:pStyle w:val="Paragraphedeliste"/>
        <w:numPr>
          <w:ilvl w:val="0"/>
          <w:numId w:val="1"/>
        </w:numPr>
        <w:jc w:val="both"/>
      </w:pPr>
      <w:r>
        <w:t>Le joueur a décidé d'abandonner, et il a alors perdu.</w:t>
      </w:r>
    </w:p>
    <w:p w:rsidR="00A710C2" w:rsidRDefault="00A710C2" w:rsidP="00A710C2">
      <w:pPr>
        <w:pStyle w:val="Titre2"/>
        <w:ind w:firstLine="708"/>
        <w:jc w:val="both"/>
      </w:pPr>
      <w:r>
        <w:t>Le travail à faire</w:t>
      </w:r>
    </w:p>
    <w:p w:rsidR="00A710C2" w:rsidRDefault="00A710C2" w:rsidP="00A710C2">
      <w:pPr>
        <w:pStyle w:val="Titre3"/>
        <w:ind w:firstLine="708"/>
        <w:jc w:val="both"/>
      </w:pPr>
      <w:r>
        <w:t>Cahier des charges</w:t>
      </w:r>
    </w:p>
    <w:p w:rsidR="00E01B0B" w:rsidRDefault="00A710C2" w:rsidP="00A710C2">
      <w:pPr>
        <w:ind w:firstLine="708"/>
        <w:jc w:val="both"/>
      </w:pPr>
      <w:r>
        <w:t>Vous devez réaliser un programme qui permet de jouer au pendu. Après chaque partie, l'utilisateur peut éventuellement vouloir rejouer une partie, il faut offrir cette possibilité. Enfin lors de chaque proposition, l'utilisateur doit pouvoir consulter la règle en tapant le caractère ’?’.</w:t>
      </w:r>
    </w:p>
    <w:sectPr w:rsidR="00E01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53542"/>
    <w:multiLevelType w:val="hybridMultilevel"/>
    <w:tmpl w:val="E5C2F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2"/>
    <w:rsid w:val="00204F96"/>
    <w:rsid w:val="00A710C2"/>
    <w:rsid w:val="00E01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F176C-07CE-4D94-8CDC-7B730F2B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0C2"/>
  </w:style>
  <w:style w:type="paragraph" w:styleId="Titre1">
    <w:name w:val="heading 1"/>
    <w:basedOn w:val="Normal"/>
    <w:next w:val="Normal"/>
    <w:link w:val="Titre1Car"/>
    <w:uiPriority w:val="9"/>
    <w:qFormat/>
    <w:rsid w:val="00A710C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710C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710C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A710C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710C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710C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710C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710C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710C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10C2"/>
    <w:rPr>
      <w:caps/>
      <w:color w:val="632423" w:themeColor="accent2" w:themeShade="80"/>
      <w:spacing w:val="15"/>
      <w:sz w:val="24"/>
      <w:szCs w:val="24"/>
    </w:rPr>
  </w:style>
  <w:style w:type="character" w:customStyle="1" w:styleId="Titre3Car">
    <w:name w:val="Titre 3 Car"/>
    <w:basedOn w:val="Policepardfaut"/>
    <w:link w:val="Titre3"/>
    <w:uiPriority w:val="9"/>
    <w:rsid w:val="00A710C2"/>
    <w:rPr>
      <w:caps/>
      <w:color w:val="622423" w:themeColor="accent2" w:themeShade="7F"/>
      <w:sz w:val="24"/>
      <w:szCs w:val="24"/>
    </w:rPr>
  </w:style>
  <w:style w:type="character" w:customStyle="1" w:styleId="Titre1Car">
    <w:name w:val="Titre 1 Car"/>
    <w:basedOn w:val="Policepardfaut"/>
    <w:link w:val="Titre1"/>
    <w:uiPriority w:val="9"/>
    <w:rsid w:val="00A710C2"/>
    <w:rPr>
      <w:caps/>
      <w:color w:val="632423" w:themeColor="accent2" w:themeShade="80"/>
      <w:spacing w:val="20"/>
      <w:sz w:val="28"/>
      <w:szCs w:val="28"/>
    </w:rPr>
  </w:style>
  <w:style w:type="paragraph" w:styleId="Paragraphedeliste">
    <w:name w:val="List Paragraph"/>
    <w:basedOn w:val="Normal"/>
    <w:uiPriority w:val="34"/>
    <w:qFormat/>
    <w:rsid w:val="00A710C2"/>
    <w:pPr>
      <w:ind w:left="720"/>
      <w:contextualSpacing/>
    </w:pPr>
  </w:style>
  <w:style w:type="paragraph" w:styleId="Textedebulles">
    <w:name w:val="Balloon Text"/>
    <w:basedOn w:val="Normal"/>
    <w:link w:val="TextedebullesCar"/>
    <w:uiPriority w:val="99"/>
    <w:semiHidden/>
    <w:unhideWhenUsed/>
    <w:rsid w:val="00A710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10C2"/>
    <w:rPr>
      <w:rFonts w:ascii="Tahoma" w:hAnsi="Tahoma" w:cs="Tahoma"/>
      <w:sz w:val="16"/>
      <w:szCs w:val="16"/>
    </w:rPr>
  </w:style>
  <w:style w:type="character" w:customStyle="1" w:styleId="Titre4Car">
    <w:name w:val="Titre 4 Car"/>
    <w:basedOn w:val="Policepardfaut"/>
    <w:link w:val="Titre4"/>
    <w:uiPriority w:val="9"/>
    <w:semiHidden/>
    <w:rsid w:val="00A710C2"/>
    <w:rPr>
      <w:caps/>
      <w:color w:val="622423" w:themeColor="accent2" w:themeShade="7F"/>
      <w:spacing w:val="10"/>
    </w:rPr>
  </w:style>
  <w:style w:type="character" w:customStyle="1" w:styleId="Titre5Car">
    <w:name w:val="Titre 5 Car"/>
    <w:basedOn w:val="Policepardfaut"/>
    <w:link w:val="Titre5"/>
    <w:uiPriority w:val="9"/>
    <w:semiHidden/>
    <w:rsid w:val="00A710C2"/>
    <w:rPr>
      <w:caps/>
      <w:color w:val="622423" w:themeColor="accent2" w:themeShade="7F"/>
      <w:spacing w:val="10"/>
    </w:rPr>
  </w:style>
  <w:style w:type="character" w:customStyle="1" w:styleId="Titre6Car">
    <w:name w:val="Titre 6 Car"/>
    <w:basedOn w:val="Policepardfaut"/>
    <w:link w:val="Titre6"/>
    <w:uiPriority w:val="9"/>
    <w:semiHidden/>
    <w:rsid w:val="00A710C2"/>
    <w:rPr>
      <w:caps/>
      <w:color w:val="943634" w:themeColor="accent2" w:themeShade="BF"/>
      <w:spacing w:val="10"/>
    </w:rPr>
  </w:style>
  <w:style w:type="character" w:customStyle="1" w:styleId="Titre7Car">
    <w:name w:val="Titre 7 Car"/>
    <w:basedOn w:val="Policepardfaut"/>
    <w:link w:val="Titre7"/>
    <w:uiPriority w:val="9"/>
    <w:semiHidden/>
    <w:rsid w:val="00A710C2"/>
    <w:rPr>
      <w:i/>
      <w:iCs/>
      <w:caps/>
      <w:color w:val="943634" w:themeColor="accent2" w:themeShade="BF"/>
      <w:spacing w:val="10"/>
    </w:rPr>
  </w:style>
  <w:style w:type="character" w:customStyle="1" w:styleId="Titre8Car">
    <w:name w:val="Titre 8 Car"/>
    <w:basedOn w:val="Policepardfaut"/>
    <w:link w:val="Titre8"/>
    <w:uiPriority w:val="9"/>
    <w:semiHidden/>
    <w:rsid w:val="00A710C2"/>
    <w:rPr>
      <w:caps/>
      <w:spacing w:val="10"/>
      <w:sz w:val="20"/>
      <w:szCs w:val="20"/>
    </w:rPr>
  </w:style>
  <w:style w:type="character" w:customStyle="1" w:styleId="Titre9Car">
    <w:name w:val="Titre 9 Car"/>
    <w:basedOn w:val="Policepardfaut"/>
    <w:link w:val="Titre9"/>
    <w:uiPriority w:val="9"/>
    <w:semiHidden/>
    <w:rsid w:val="00A710C2"/>
    <w:rPr>
      <w:i/>
      <w:iCs/>
      <w:caps/>
      <w:spacing w:val="10"/>
      <w:sz w:val="20"/>
      <w:szCs w:val="20"/>
    </w:rPr>
  </w:style>
  <w:style w:type="paragraph" w:styleId="Lgende">
    <w:name w:val="caption"/>
    <w:basedOn w:val="Normal"/>
    <w:next w:val="Normal"/>
    <w:uiPriority w:val="35"/>
    <w:semiHidden/>
    <w:unhideWhenUsed/>
    <w:qFormat/>
    <w:rsid w:val="00A710C2"/>
    <w:rPr>
      <w:caps/>
      <w:spacing w:val="10"/>
      <w:sz w:val="18"/>
      <w:szCs w:val="18"/>
    </w:rPr>
  </w:style>
  <w:style w:type="paragraph" w:styleId="Titre">
    <w:name w:val="Title"/>
    <w:basedOn w:val="Normal"/>
    <w:next w:val="Normal"/>
    <w:link w:val="TitreCar"/>
    <w:uiPriority w:val="10"/>
    <w:qFormat/>
    <w:rsid w:val="00A710C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710C2"/>
    <w:rPr>
      <w:caps/>
      <w:color w:val="632423" w:themeColor="accent2" w:themeShade="80"/>
      <w:spacing w:val="50"/>
      <w:sz w:val="44"/>
      <w:szCs w:val="44"/>
    </w:rPr>
  </w:style>
  <w:style w:type="paragraph" w:styleId="Sous-titre">
    <w:name w:val="Subtitle"/>
    <w:basedOn w:val="Normal"/>
    <w:next w:val="Normal"/>
    <w:link w:val="Sous-titreCar"/>
    <w:uiPriority w:val="11"/>
    <w:qFormat/>
    <w:rsid w:val="00A710C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710C2"/>
    <w:rPr>
      <w:caps/>
      <w:spacing w:val="20"/>
      <w:sz w:val="18"/>
      <w:szCs w:val="18"/>
    </w:rPr>
  </w:style>
  <w:style w:type="character" w:styleId="lev">
    <w:name w:val="Strong"/>
    <w:uiPriority w:val="22"/>
    <w:qFormat/>
    <w:rsid w:val="00A710C2"/>
    <w:rPr>
      <w:b/>
      <w:bCs/>
      <w:color w:val="943634" w:themeColor="accent2" w:themeShade="BF"/>
      <w:spacing w:val="5"/>
    </w:rPr>
  </w:style>
  <w:style w:type="character" w:styleId="Accentuation">
    <w:name w:val="Emphasis"/>
    <w:uiPriority w:val="20"/>
    <w:qFormat/>
    <w:rsid w:val="00A710C2"/>
    <w:rPr>
      <w:caps/>
      <w:spacing w:val="5"/>
      <w:sz w:val="20"/>
      <w:szCs w:val="20"/>
    </w:rPr>
  </w:style>
  <w:style w:type="paragraph" w:styleId="Sansinterligne">
    <w:name w:val="No Spacing"/>
    <w:basedOn w:val="Normal"/>
    <w:link w:val="SansinterligneCar"/>
    <w:uiPriority w:val="1"/>
    <w:qFormat/>
    <w:rsid w:val="00A710C2"/>
    <w:pPr>
      <w:spacing w:after="0" w:line="240" w:lineRule="auto"/>
    </w:pPr>
  </w:style>
  <w:style w:type="character" w:customStyle="1" w:styleId="SansinterligneCar">
    <w:name w:val="Sans interligne Car"/>
    <w:basedOn w:val="Policepardfaut"/>
    <w:link w:val="Sansinterligne"/>
    <w:uiPriority w:val="1"/>
    <w:rsid w:val="00A710C2"/>
  </w:style>
  <w:style w:type="paragraph" w:styleId="Citation">
    <w:name w:val="Quote"/>
    <w:basedOn w:val="Normal"/>
    <w:next w:val="Normal"/>
    <w:link w:val="CitationCar"/>
    <w:uiPriority w:val="29"/>
    <w:qFormat/>
    <w:rsid w:val="00A710C2"/>
    <w:rPr>
      <w:i/>
      <w:iCs/>
    </w:rPr>
  </w:style>
  <w:style w:type="character" w:customStyle="1" w:styleId="CitationCar">
    <w:name w:val="Citation Car"/>
    <w:basedOn w:val="Policepardfaut"/>
    <w:link w:val="Citation"/>
    <w:uiPriority w:val="29"/>
    <w:rsid w:val="00A710C2"/>
    <w:rPr>
      <w:i/>
      <w:iCs/>
    </w:rPr>
  </w:style>
  <w:style w:type="paragraph" w:styleId="Citationintense">
    <w:name w:val="Intense Quote"/>
    <w:basedOn w:val="Normal"/>
    <w:next w:val="Normal"/>
    <w:link w:val="CitationintenseCar"/>
    <w:uiPriority w:val="30"/>
    <w:qFormat/>
    <w:rsid w:val="00A710C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710C2"/>
    <w:rPr>
      <w:caps/>
      <w:color w:val="622423" w:themeColor="accent2" w:themeShade="7F"/>
      <w:spacing w:val="5"/>
      <w:sz w:val="20"/>
      <w:szCs w:val="20"/>
    </w:rPr>
  </w:style>
  <w:style w:type="character" w:styleId="Emphaseple">
    <w:name w:val="Subtle Emphasis"/>
    <w:uiPriority w:val="19"/>
    <w:qFormat/>
    <w:rsid w:val="00A710C2"/>
    <w:rPr>
      <w:i/>
      <w:iCs/>
    </w:rPr>
  </w:style>
  <w:style w:type="character" w:styleId="Emphaseintense">
    <w:name w:val="Intense Emphasis"/>
    <w:uiPriority w:val="21"/>
    <w:qFormat/>
    <w:rsid w:val="00A710C2"/>
    <w:rPr>
      <w:i/>
      <w:iCs/>
      <w:caps/>
      <w:spacing w:val="10"/>
      <w:sz w:val="20"/>
      <w:szCs w:val="20"/>
    </w:rPr>
  </w:style>
  <w:style w:type="character" w:styleId="Rfrenceple">
    <w:name w:val="Subtle Reference"/>
    <w:basedOn w:val="Policepardfaut"/>
    <w:uiPriority w:val="31"/>
    <w:qFormat/>
    <w:rsid w:val="00A710C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710C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710C2"/>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710C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95234">
      <w:bodyDiv w:val="1"/>
      <w:marLeft w:val="0"/>
      <w:marRight w:val="0"/>
      <w:marTop w:val="0"/>
      <w:marBottom w:val="0"/>
      <w:divBdr>
        <w:top w:val="none" w:sz="0" w:space="0" w:color="auto"/>
        <w:left w:val="none" w:sz="0" w:space="0" w:color="auto"/>
        <w:bottom w:val="none" w:sz="0" w:space="0" w:color="auto"/>
        <w:right w:val="none" w:sz="0" w:space="0" w:color="auto"/>
      </w:divBdr>
      <w:divsChild>
        <w:div w:id="674384146">
          <w:marLeft w:val="0"/>
          <w:marRight w:val="0"/>
          <w:marTop w:val="0"/>
          <w:marBottom w:val="0"/>
          <w:divBdr>
            <w:top w:val="none" w:sz="0" w:space="0" w:color="auto"/>
            <w:left w:val="none" w:sz="0" w:space="0" w:color="auto"/>
            <w:bottom w:val="none" w:sz="0" w:space="0" w:color="auto"/>
            <w:right w:val="none" w:sz="0" w:space="0" w:color="auto"/>
          </w:divBdr>
        </w:div>
        <w:div w:id="1492604148">
          <w:marLeft w:val="0"/>
          <w:marRight w:val="0"/>
          <w:marTop w:val="0"/>
          <w:marBottom w:val="0"/>
          <w:divBdr>
            <w:top w:val="none" w:sz="0" w:space="0" w:color="auto"/>
            <w:left w:val="none" w:sz="0" w:space="0" w:color="auto"/>
            <w:bottom w:val="none" w:sz="0" w:space="0" w:color="auto"/>
            <w:right w:val="none" w:sz="0" w:space="0" w:color="auto"/>
          </w:divBdr>
        </w:div>
        <w:div w:id="633676934">
          <w:marLeft w:val="0"/>
          <w:marRight w:val="0"/>
          <w:marTop w:val="0"/>
          <w:marBottom w:val="0"/>
          <w:divBdr>
            <w:top w:val="none" w:sz="0" w:space="0" w:color="auto"/>
            <w:left w:val="none" w:sz="0" w:space="0" w:color="auto"/>
            <w:bottom w:val="none" w:sz="0" w:space="0" w:color="auto"/>
            <w:right w:val="none" w:sz="0" w:space="0" w:color="auto"/>
          </w:divBdr>
        </w:div>
        <w:div w:id="679627317">
          <w:marLeft w:val="0"/>
          <w:marRight w:val="0"/>
          <w:marTop w:val="0"/>
          <w:marBottom w:val="0"/>
          <w:divBdr>
            <w:top w:val="none" w:sz="0" w:space="0" w:color="auto"/>
            <w:left w:val="none" w:sz="0" w:space="0" w:color="auto"/>
            <w:bottom w:val="none" w:sz="0" w:space="0" w:color="auto"/>
            <w:right w:val="none" w:sz="0" w:space="0" w:color="auto"/>
          </w:divBdr>
        </w:div>
        <w:div w:id="2074349876">
          <w:marLeft w:val="0"/>
          <w:marRight w:val="0"/>
          <w:marTop w:val="0"/>
          <w:marBottom w:val="0"/>
          <w:divBdr>
            <w:top w:val="none" w:sz="0" w:space="0" w:color="auto"/>
            <w:left w:val="none" w:sz="0" w:space="0" w:color="auto"/>
            <w:bottom w:val="none" w:sz="0" w:space="0" w:color="auto"/>
            <w:right w:val="none" w:sz="0" w:space="0" w:color="auto"/>
          </w:divBdr>
        </w:div>
        <w:div w:id="153375504">
          <w:marLeft w:val="0"/>
          <w:marRight w:val="0"/>
          <w:marTop w:val="0"/>
          <w:marBottom w:val="0"/>
          <w:divBdr>
            <w:top w:val="none" w:sz="0" w:space="0" w:color="auto"/>
            <w:left w:val="none" w:sz="0" w:space="0" w:color="auto"/>
            <w:bottom w:val="none" w:sz="0" w:space="0" w:color="auto"/>
            <w:right w:val="none" w:sz="0" w:space="0" w:color="auto"/>
          </w:divBdr>
        </w:div>
        <w:div w:id="67404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IUT PARIS DESCARTES</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HAMICHE</dc:creator>
  <cp:lastModifiedBy>Samy HAMICHE</cp:lastModifiedBy>
  <cp:revision>2</cp:revision>
  <dcterms:created xsi:type="dcterms:W3CDTF">2015-03-23T16:02:00Z</dcterms:created>
  <dcterms:modified xsi:type="dcterms:W3CDTF">2015-03-30T07:19:00Z</dcterms:modified>
</cp:coreProperties>
</file>