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4ED" w14:textId="5A32E552" w:rsidR="00BA7F60" w:rsidRPr="009E704D" w:rsidRDefault="00BA7F60" w:rsidP="00BA7F60">
      <w:pPr>
        <w:rPr>
          <w:u w:val="single"/>
          <w:lang w:val="fr-CH"/>
        </w:rPr>
      </w:pPr>
      <w:r w:rsidRPr="009E704D">
        <w:rPr>
          <w:u w:val="single"/>
          <w:lang w:val="fr-CH"/>
        </w:rPr>
        <w:t>Dans le dossier il y a :</w:t>
      </w:r>
    </w:p>
    <w:p w14:paraId="002A9275" w14:textId="77777777" w:rsidR="00377908" w:rsidRDefault="005518D5" w:rsidP="005518D5">
      <w:pPr>
        <w:pStyle w:val="ListParagraph"/>
        <w:numPr>
          <w:ilvl w:val="0"/>
          <w:numId w:val="3"/>
        </w:numPr>
        <w:rPr>
          <w:lang w:val="fr-CH"/>
        </w:rPr>
      </w:pPr>
      <w:proofErr w:type="spellStart"/>
      <w:r w:rsidRPr="00377908">
        <w:rPr>
          <w:b/>
          <w:bCs/>
          <w:lang w:val="fr-CH"/>
        </w:rPr>
        <w:t>Refinitiv_Controls</w:t>
      </w:r>
      <w:proofErr w:type="spellEnd"/>
      <w:r>
        <w:rPr>
          <w:lang w:val="fr-CH"/>
        </w:rPr>
        <w:t xml:space="preserve"> </w:t>
      </w:r>
      <w:r w:rsidR="00BA7F60" w:rsidRPr="00BA7F60">
        <w:rPr>
          <w:lang w:val="fr-CH"/>
        </w:rPr>
        <w:sym w:font="Wingdings" w:char="F0E0"/>
      </w:r>
      <w:r w:rsidR="00BA7F60" w:rsidRPr="005518D5">
        <w:rPr>
          <w:lang w:val="fr-CH"/>
        </w:rPr>
        <w:t xml:space="preserve"> l’ensemble de mes control variables </w:t>
      </w:r>
      <w:r>
        <w:rPr>
          <w:lang w:val="fr-CH"/>
        </w:rPr>
        <w:t xml:space="preserve">sauf Beta (voir autre feuille). Toutes les variables sont par année. </w:t>
      </w:r>
    </w:p>
    <w:p w14:paraId="713CD69A" w14:textId="2D21AE5B" w:rsidR="00BA7F60" w:rsidRDefault="00377908" w:rsidP="00377908">
      <w:pPr>
        <w:pStyle w:val="ListParagraph"/>
        <w:numPr>
          <w:ilvl w:val="1"/>
          <w:numId w:val="3"/>
        </w:numPr>
        <w:rPr>
          <w:lang w:val="fr-CH"/>
        </w:rPr>
      </w:pPr>
      <w:r>
        <w:rPr>
          <w:lang w:val="fr-CH"/>
        </w:rPr>
        <w:t>C</w:t>
      </w:r>
      <w:r w:rsidR="005518D5">
        <w:rPr>
          <w:lang w:val="fr-CH"/>
        </w:rPr>
        <w:t xml:space="preserve">ertaines vont de 2022 à 2005, d’autres de 2021 à 2005. Je n’ai pas besoin des valeurs de 2022 </w:t>
      </w:r>
      <w:r w:rsidR="009E704D">
        <w:rPr>
          <w:lang w:val="fr-CH"/>
        </w:rPr>
        <w:t>(</w:t>
      </w:r>
      <w:r w:rsidR="005518D5">
        <w:rPr>
          <w:lang w:val="fr-CH"/>
        </w:rPr>
        <w:t xml:space="preserve">mais </w:t>
      </w:r>
      <w:proofErr w:type="spellStart"/>
      <w:r w:rsidR="005518D5">
        <w:rPr>
          <w:lang w:val="fr-CH"/>
        </w:rPr>
        <w:t>Refinitiv</w:t>
      </w:r>
      <w:proofErr w:type="spellEnd"/>
      <w:r w:rsidR="005518D5">
        <w:rPr>
          <w:lang w:val="fr-CH"/>
        </w:rPr>
        <w:t xml:space="preserve"> me les donnait de toute </w:t>
      </w:r>
      <w:r w:rsidR="00A558C2">
        <w:rPr>
          <w:lang w:val="fr-CH"/>
        </w:rPr>
        <w:t>façon</w:t>
      </w:r>
      <w:r w:rsidR="009E704D">
        <w:rPr>
          <w:lang w:val="fr-CH"/>
        </w:rPr>
        <w:t xml:space="preserve">), donc elles peuvent </w:t>
      </w:r>
      <w:proofErr w:type="spellStart"/>
      <w:r w:rsidR="009E704D">
        <w:rPr>
          <w:lang w:val="fr-CH"/>
        </w:rPr>
        <w:t>etre</w:t>
      </w:r>
      <w:proofErr w:type="spellEnd"/>
      <w:r w:rsidR="009E704D">
        <w:rPr>
          <w:lang w:val="fr-CH"/>
        </w:rPr>
        <w:t xml:space="preserve"> </w:t>
      </w:r>
      <w:proofErr w:type="spellStart"/>
      <w:r w:rsidR="009E704D">
        <w:rPr>
          <w:lang w:val="fr-CH"/>
        </w:rPr>
        <w:t>exlues</w:t>
      </w:r>
      <w:proofErr w:type="spellEnd"/>
      <w:r w:rsidR="009E704D">
        <w:rPr>
          <w:lang w:val="fr-CH"/>
        </w:rPr>
        <w:t>.</w:t>
      </w:r>
    </w:p>
    <w:p w14:paraId="1C548A2D" w14:textId="16FBB78E" w:rsidR="00377908" w:rsidRDefault="00377908" w:rsidP="00377908">
      <w:pPr>
        <w:pStyle w:val="ListParagraph"/>
        <w:numPr>
          <w:ilvl w:val="1"/>
          <w:numId w:val="3"/>
        </w:numPr>
        <w:rPr>
          <w:lang w:val="fr-CH"/>
        </w:rPr>
      </w:pPr>
      <w:r>
        <w:rPr>
          <w:lang w:val="fr-CH"/>
        </w:rPr>
        <w:t xml:space="preserve">Il manque trop de données dans </w:t>
      </w:r>
      <w:r w:rsidR="00AC44E3">
        <w:rPr>
          <w:lang w:val="fr-CH"/>
        </w:rPr>
        <w:t>« </w:t>
      </w:r>
      <w:proofErr w:type="spellStart"/>
      <w:r w:rsidRPr="00377908">
        <w:rPr>
          <w:lang w:val="fr-CH"/>
        </w:rPr>
        <w:t>Earnings</w:t>
      </w:r>
      <w:proofErr w:type="spellEnd"/>
      <w:r w:rsidRPr="00377908">
        <w:rPr>
          <w:lang w:val="fr-CH"/>
        </w:rPr>
        <w:t xml:space="preserve"> Per Share - Standard </w:t>
      </w:r>
      <w:proofErr w:type="spellStart"/>
      <w:r w:rsidRPr="00377908">
        <w:rPr>
          <w:lang w:val="fr-CH"/>
        </w:rPr>
        <w:t>Deviation</w:t>
      </w:r>
      <w:proofErr w:type="spellEnd"/>
      <w:r w:rsidR="00AC44E3">
        <w:rPr>
          <w:lang w:val="fr-CH"/>
        </w:rPr>
        <w:t> »</w:t>
      </w:r>
      <w:r>
        <w:rPr>
          <w:lang w:val="fr-CH"/>
        </w:rPr>
        <w:t xml:space="preserve">, donc à ne pas utiliser. A la place, je </w:t>
      </w:r>
      <w:r w:rsidR="00AC44E3">
        <w:rPr>
          <w:lang w:val="fr-CH"/>
        </w:rPr>
        <w:t>veux</w:t>
      </w:r>
      <w:r>
        <w:rPr>
          <w:lang w:val="fr-CH"/>
        </w:rPr>
        <w:t xml:space="preserve"> calculer la standard </w:t>
      </w:r>
      <w:proofErr w:type="spellStart"/>
      <w:r>
        <w:rPr>
          <w:lang w:val="fr-CH"/>
        </w:rPr>
        <w:t>deviation</w:t>
      </w:r>
      <w:proofErr w:type="spellEnd"/>
      <w:r>
        <w:rPr>
          <w:lang w:val="fr-CH"/>
        </w:rPr>
        <w:t xml:space="preserve"> </w:t>
      </w:r>
      <w:r w:rsidR="00AC44E3">
        <w:rPr>
          <w:lang w:val="fr-CH"/>
        </w:rPr>
        <w:t xml:space="preserve">annuelle </w:t>
      </w:r>
      <w:r w:rsidR="003D4C6F">
        <w:rPr>
          <w:lang w:val="fr-CH"/>
        </w:rPr>
        <w:t xml:space="preserve">des </w:t>
      </w:r>
      <w:proofErr w:type="spellStart"/>
      <w:r w:rsidR="003D4C6F">
        <w:rPr>
          <w:lang w:val="fr-CH"/>
        </w:rPr>
        <w:t>monthly</w:t>
      </w:r>
      <w:proofErr w:type="spellEnd"/>
      <w:r w:rsidR="003D4C6F">
        <w:rPr>
          <w:lang w:val="fr-CH"/>
        </w:rPr>
        <w:t xml:space="preserve"> </w:t>
      </w:r>
      <w:proofErr w:type="spellStart"/>
      <w:proofErr w:type="gramStart"/>
      <w:r w:rsidR="003D4C6F">
        <w:rPr>
          <w:lang w:val="fr-CH"/>
        </w:rPr>
        <w:t>returns</w:t>
      </w:r>
      <w:proofErr w:type="spellEnd"/>
      <w:r w:rsidR="003D4C6F">
        <w:rPr>
          <w:lang w:val="fr-CH"/>
        </w:rPr>
        <w:t>(</w:t>
      </w:r>
      <w:proofErr w:type="gramEnd"/>
      <w:r w:rsidR="003D4C6F">
        <w:rPr>
          <w:lang w:val="fr-CH"/>
        </w:rPr>
        <w:t xml:space="preserve">fichier </w:t>
      </w:r>
      <w:proofErr w:type="spellStart"/>
      <w:r w:rsidR="003D4C6F" w:rsidRPr="003D4C6F">
        <w:rPr>
          <w:i/>
          <w:iCs/>
          <w:lang w:val="fr-FR"/>
        </w:rPr>
        <w:t>Refintiv_Returns</w:t>
      </w:r>
      <w:proofErr w:type="spellEnd"/>
      <w:r w:rsidR="003D4C6F">
        <w:rPr>
          <w:lang w:val="fr-FR"/>
        </w:rPr>
        <w:t>)</w:t>
      </w:r>
      <w:r>
        <w:rPr>
          <w:lang w:val="fr-CH"/>
        </w:rPr>
        <w:t>. Il existe une formule pour ça sur Excel (=</w:t>
      </w:r>
      <w:proofErr w:type="gramStart"/>
      <w:r>
        <w:rPr>
          <w:lang w:val="fr-CH"/>
        </w:rPr>
        <w:t>STDEV(</w:t>
      </w:r>
      <w:proofErr w:type="gramEnd"/>
      <w:r w:rsidR="003D4C6F">
        <w:rPr>
          <w:lang w:val="fr-CH"/>
        </w:rPr>
        <w:t>return</w:t>
      </w:r>
      <w:r>
        <w:rPr>
          <w:lang w:val="fr-CH"/>
        </w:rPr>
        <w:t xml:space="preserve">[mois1], </w:t>
      </w:r>
      <w:r w:rsidR="003D4C6F">
        <w:rPr>
          <w:lang w:val="fr-CH"/>
        </w:rPr>
        <w:t>return</w:t>
      </w:r>
      <w:r>
        <w:rPr>
          <w:lang w:val="fr-CH"/>
        </w:rPr>
        <w:t>[mois2],…</w:t>
      </w:r>
      <w:r w:rsidR="003D4C6F">
        <w:rPr>
          <w:lang w:val="fr-CH"/>
        </w:rPr>
        <w:t>return</w:t>
      </w:r>
      <w:r>
        <w:rPr>
          <w:lang w:val="fr-CH"/>
        </w:rPr>
        <w:t xml:space="preserve">[mois12])). </w:t>
      </w:r>
      <w:r w:rsidR="00AC44E3">
        <w:rPr>
          <w:lang w:val="fr-CH"/>
        </w:rPr>
        <w:t xml:space="preserve">Output : 1 standard </w:t>
      </w:r>
      <w:proofErr w:type="spellStart"/>
      <w:r w:rsidR="00AC44E3">
        <w:rPr>
          <w:lang w:val="fr-CH"/>
        </w:rPr>
        <w:t>deviation</w:t>
      </w:r>
      <w:proofErr w:type="spellEnd"/>
      <w:r w:rsidR="00AC44E3">
        <w:rPr>
          <w:lang w:val="fr-CH"/>
        </w:rPr>
        <w:t xml:space="preserve"> par année par entreprise en valeur absolue. </w:t>
      </w:r>
      <w:r>
        <w:rPr>
          <w:lang w:val="fr-CH"/>
        </w:rPr>
        <w:t>Est-ce que c’est possible aussi de calculer ça par ton code ?</w:t>
      </w:r>
    </w:p>
    <w:p w14:paraId="03BD6C07" w14:textId="741E3544" w:rsidR="009E704D" w:rsidRDefault="00DC65A5" w:rsidP="009E704D">
      <w:pPr>
        <w:pStyle w:val="ListParagraph"/>
        <w:numPr>
          <w:ilvl w:val="1"/>
          <w:numId w:val="3"/>
        </w:numPr>
        <w:rPr>
          <w:lang w:val="fr-CH"/>
        </w:rPr>
      </w:pPr>
      <w:r w:rsidRPr="00584B98">
        <w:rPr>
          <w:lang w:val="fr-CH"/>
        </w:rPr>
        <w:t xml:space="preserve">Le reste des données est ok, il manque quelque fois des variables mais tout </w:t>
      </w:r>
      <w:r w:rsidR="00955DBF">
        <w:rPr>
          <w:lang w:val="fr-CH"/>
        </w:rPr>
        <w:t>laisser</w:t>
      </w:r>
      <w:r w:rsidRPr="00584B98">
        <w:rPr>
          <w:lang w:val="fr-CH"/>
        </w:rPr>
        <w:t xml:space="preserve"> dans le </w:t>
      </w:r>
      <w:r w:rsidR="00584B98" w:rsidRPr="00584B98">
        <w:rPr>
          <w:lang w:val="fr-CH"/>
        </w:rPr>
        <w:t>*</w:t>
      </w:r>
      <w:r w:rsidRPr="00584B98">
        <w:rPr>
          <w:lang w:val="fr-CH"/>
        </w:rPr>
        <w:t>fichier final</w:t>
      </w:r>
      <w:r w:rsidR="00584B98" w:rsidRPr="00584B98">
        <w:rPr>
          <w:lang w:val="fr-CH"/>
        </w:rPr>
        <w:t>*</w:t>
      </w:r>
      <w:r w:rsidR="00584B98">
        <w:rPr>
          <w:lang w:val="fr-CH"/>
        </w:rPr>
        <w:t>.</w:t>
      </w:r>
    </w:p>
    <w:p w14:paraId="4214CC01" w14:textId="77777777" w:rsidR="00584B98" w:rsidRPr="00584B98" w:rsidRDefault="00584B98" w:rsidP="00584B98">
      <w:pPr>
        <w:pStyle w:val="ListParagraph"/>
        <w:ind w:left="1440"/>
        <w:rPr>
          <w:lang w:val="fr-CH"/>
        </w:rPr>
      </w:pPr>
    </w:p>
    <w:p w14:paraId="420E844A" w14:textId="77777777" w:rsidR="009E704D" w:rsidRDefault="005518D5" w:rsidP="005518D5">
      <w:pPr>
        <w:pStyle w:val="ListParagraph"/>
        <w:numPr>
          <w:ilvl w:val="0"/>
          <w:numId w:val="3"/>
        </w:numPr>
        <w:rPr>
          <w:lang w:val="fr-CH"/>
        </w:rPr>
      </w:pPr>
      <w:proofErr w:type="spellStart"/>
      <w:r w:rsidRPr="00377908">
        <w:rPr>
          <w:b/>
          <w:bCs/>
          <w:lang w:val="fr-CH"/>
        </w:rPr>
        <w:t>Refintiv_Beta</w:t>
      </w:r>
      <w:proofErr w:type="spellEnd"/>
      <w:r>
        <w:rPr>
          <w:lang w:val="fr-CH"/>
        </w:rPr>
        <w:t xml:space="preserve"> </w:t>
      </w:r>
      <w:r w:rsidRPr="005518D5">
        <w:rPr>
          <w:lang w:val="fr-CH"/>
        </w:rPr>
        <w:sym w:font="Wingdings" w:char="F0E0"/>
      </w:r>
      <w:r>
        <w:rPr>
          <w:lang w:val="fr-CH"/>
        </w:rPr>
        <w:t xml:space="preserve"> Beta est aussi une control variables. C’est une valeur par mois.</w:t>
      </w:r>
    </w:p>
    <w:p w14:paraId="5F4E6C10" w14:textId="77777777" w:rsidR="00377908" w:rsidRDefault="009E704D" w:rsidP="00377908">
      <w:pPr>
        <w:pStyle w:val="ListParagraph"/>
        <w:numPr>
          <w:ilvl w:val="1"/>
          <w:numId w:val="3"/>
        </w:numPr>
        <w:rPr>
          <w:lang w:val="fr-CH"/>
        </w:rPr>
      </w:pPr>
      <w:r>
        <w:rPr>
          <w:lang w:val="fr-CH"/>
        </w:rPr>
        <w:t xml:space="preserve">Je veux utiliser les valeurs entre le 01.01.2016 et le 31.12.2022. Ne pas tenir compte des valeurs </w:t>
      </w:r>
      <w:proofErr w:type="spellStart"/>
      <w:r>
        <w:rPr>
          <w:lang w:val="fr-CH"/>
        </w:rPr>
        <w:t>exterieures</w:t>
      </w:r>
      <w:proofErr w:type="spellEnd"/>
      <w:r>
        <w:rPr>
          <w:lang w:val="fr-CH"/>
        </w:rPr>
        <w:t xml:space="preserve"> à la plage. </w:t>
      </w:r>
      <w:r w:rsidRPr="00377908">
        <w:rPr>
          <w:lang w:val="fr-CH"/>
        </w:rPr>
        <w:t>Avec ces Beta par mois, il faut calculer la moyenne annuelle</w:t>
      </w:r>
      <w:r w:rsidR="00377908">
        <w:rPr>
          <w:lang w:val="fr-CH"/>
        </w:rPr>
        <w:t>.</w:t>
      </w:r>
    </w:p>
    <w:p w14:paraId="75E3EAE4" w14:textId="77777777" w:rsidR="00377908" w:rsidRDefault="009E704D" w:rsidP="00377908">
      <w:pPr>
        <w:pStyle w:val="ListParagraph"/>
        <w:numPr>
          <w:ilvl w:val="1"/>
          <w:numId w:val="3"/>
        </w:numPr>
        <w:rPr>
          <w:lang w:val="fr-CH"/>
        </w:rPr>
      </w:pPr>
      <w:r w:rsidRPr="00377908">
        <w:rPr>
          <w:lang w:val="fr-CH"/>
        </w:rPr>
        <w:t xml:space="preserve">Si + de 75% des valeurs sont manquantes pour une entreprise, l’exclure et la mettre dans la fiche des exclues. Pour le reste, faire </w:t>
      </w:r>
      <w:r w:rsidR="00424331" w:rsidRPr="00377908">
        <w:rPr>
          <w:lang w:val="fr-CH"/>
        </w:rPr>
        <w:t xml:space="preserve">quand </w:t>
      </w:r>
      <w:proofErr w:type="spellStart"/>
      <w:r w:rsidR="00424331" w:rsidRPr="00377908">
        <w:rPr>
          <w:lang w:val="fr-CH"/>
        </w:rPr>
        <w:t>meme</w:t>
      </w:r>
      <w:proofErr w:type="spellEnd"/>
      <w:r w:rsidR="00424331" w:rsidRPr="00377908">
        <w:rPr>
          <w:lang w:val="fr-CH"/>
        </w:rPr>
        <w:t xml:space="preserve"> la moyenne des valeurs. Exemple : Si seulement 10 valeurs sur une année : Somme des 10/10.</w:t>
      </w:r>
    </w:p>
    <w:p w14:paraId="78CAD513" w14:textId="51EFC1A0" w:rsidR="009E704D" w:rsidRPr="00377908" w:rsidRDefault="009E704D" w:rsidP="00377908">
      <w:pPr>
        <w:pStyle w:val="ListParagraph"/>
        <w:numPr>
          <w:ilvl w:val="1"/>
          <w:numId w:val="3"/>
        </w:numPr>
        <w:rPr>
          <w:lang w:val="fr-CH"/>
        </w:rPr>
      </w:pPr>
      <w:r w:rsidRPr="00377908">
        <w:rPr>
          <w:lang w:val="fr-CH"/>
        </w:rPr>
        <w:t>Date : pas besoin de garder le jour et le mois, juste besoin de l’année.</w:t>
      </w:r>
    </w:p>
    <w:p w14:paraId="56BFD4F4" w14:textId="77777777" w:rsidR="009E704D" w:rsidRPr="009E704D" w:rsidRDefault="009E704D" w:rsidP="009E704D">
      <w:pPr>
        <w:rPr>
          <w:lang w:val="fr-CH"/>
        </w:rPr>
      </w:pPr>
    </w:p>
    <w:p w14:paraId="5DC5D882" w14:textId="65304558" w:rsidR="00377908" w:rsidRDefault="005518D5" w:rsidP="00377908">
      <w:pPr>
        <w:pStyle w:val="ListParagraph"/>
        <w:numPr>
          <w:ilvl w:val="0"/>
          <w:numId w:val="3"/>
        </w:numPr>
        <w:rPr>
          <w:lang w:val="fr-FR"/>
        </w:rPr>
      </w:pPr>
      <w:proofErr w:type="spellStart"/>
      <w:r w:rsidRPr="00377908">
        <w:rPr>
          <w:b/>
          <w:bCs/>
          <w:lang w:val="fr-FR"/>
        </w:rPr>
        <w:t>Refintiv_Returns</w:t>
      </w:r>
      <w:proofErr w:type="spellEnd"/>
      <w:r w:rsidRPr="009E704D">
        <w:rPr>
          <w:lang w:val="fr-FR"/>
        </w:rPr>
        <w:t xml:space="preserve"> </w:t>
      </w:r>
      <w:r w:rsidR="00736BC2">
        <w:rPr>
          <w:lang w:val="fr-FR"/>
        </w:rPr>
        <w:t>(2004-2021)</w:t>
      </w:r>
      <w:r w:rsidRPr="005518D5">
        <w:rPr>
          <w:lang w:val="fr-CH"/>
        </w:rPr>
        <w:sym w:font="Wingdings" w:char="F0E0"/>
      </w:r>
      <w:r w:rsidRPr="009E704D">
        <w:rPr>
          <w:lang w:val="fr-FR"/>
        </w:rPr>
        <w:t xml:space="preserve"> Stock </w:t>
      </w:r>
      <w:proofErr w:type="spellStart"/>
      <w:r w:rsidRPr="009E704D">
        <w:rPr>
          <w:lang w:val="fr-FR"/>
        </w:rPr>
        <w:t>returns</w:t>
      </w:r>
      <w:proofErr w:type="spellEnd"/>
      <w:r w:rsidRPr="009E704D">
        <w:rPr>
          <w:lang w:val="fr-FR"/>
        </w:rPr>
        <w:t xml:space="preserve"> par année et par mois comme convenu. Je vais analyser la période 200</w:t>
      </w:r>
      <w:r w:rsidR="00955DBF">
        <w:rPr>
          <w:lang w:val="fr-FR"/>
        </w:rPr>
        <w:t>5</w:t>
      </w:r>
      <w:r w:rsidRPr="009E704D">
        <w:rPr>
          <w:lang w:val="fr-FR"/>
        </w:rPr>
        <w:t>-2021 mais j’ai pris à partir de 2004 car returns-1 est une control variable.</w:t>
      </w:r>
    </w:p>
    <w:p w14:paraId="00A86EE9" w14:textId="431A29E4" w:rsidR="005518D5" w:rsidRPr="00377908" w:rsidRDefault="005518D5" w:rsidP="00377908">
      <w:pPr>
        <w:pStyle w:val="ListParagraph"/>
        <w:numPr>
          <w:ilvl w:val="1"/>
          <w:numId w:val="3"/>
        </w:numPr>
        <w:rPr>
          <w:lang w:val="fr-FR"/>
        </w:rPr>
      </w:pPr>
      <w:r w:rsidRPr="00377908">
        <w:rPr>
          <w:lang w:val="fr-FR"/>
        </w:rPr>
        <w:t>Les stocks par mois nous serviront à faire la moyenne par an.</w:t>
      </w:r>
    </w:p>
    <w:p w14:paraId="2002BA3A" w14:textId="77777777" w:rsidR="009E704D" w:rsidRPr="009E704D" w:rsidRDefault="009E704D" w:rsidP="009E704D">
      <w:pPr>
        <w:rPr>
          <w:lang w:val="fr-FR"/>
        </w:rPr>
      </w:pPr>
    </w:p>
    <w:p w14:paraId="4CB60476" w14:textId="6B5A0795" w:rsidR="005518D5" w:rsidRDefault="005518D5" w:rsidP="005518D5">
      <w:pPr>
        <w:pStyle w:val="ListParagraph"/>
        <w:numPr>
          <w:ilvl w:val="0"/>
          <w:numId w:val="3"/>
        </w:numPr>
        <w:rPr>
          <w:lang w:val="fr-FR"/>
        </w:rPr>
      </w:pPr>
      <w:r w:rsidRPr="00377908">
        <w:rPr>
          <w:b/>
          <w:bCs/>
          <w:lang w:val="fr-FR"/>
        </w:rPr>
        <w:t>Trucost_200</w:t>
      </w:r>
      <w:r w:rsidR="007B7CA5">
        <w:rPr>
          <w:b/>
          <w:bCs/>
          <w:lang w:val="fr-FR"/>
        </w:rPr>
        <w:t>4</w:t>
      </w:r>
      <w:r w:rsidRPr="00377908">
        <w:rPr>
          <w:b/>
          <w:bCs/>
          <w:lang w:val="fr-FR"/>
        </w:rPr>
        <w:t>-2021</w:t>
      </w:r>
      <w:r>
        <w:rPr>
          <w:lang w:val="fr-FR"/>
        </w:rPr>
        <w:t xml:space="preserve"> </w:t>
      </w:r>
      <w:r w:rsidRPr="005518D5">
        <w:rPr>
          <w:lang w:val="fr-FR"/>
        </w:rPr>
        <w:sym w:font="Wingdings" w:char="F0E0"/>
      </w:r>
      <w:r>
        <w:rPr>
          <w:lang w:val="fr-FR"/>
        </w:rPr>
        <w:t xml:space="preserve"> toutes les données environnementales.</w:t>
      </w:r>
    </w:p>
    <w:p w14:paraId="02C86071" w14:textId="5C286FCB" w:rsidR="005146A2" w:rsidRPr="005146A2" w:rsidRDefault="005146A2" w:rsidP="005146A2">
      <w:pPr>
        <w:pStyle w:val="ListParagraph"/>
        <w:numPr>
          <w:ilvl w:val="1"/>
          <w:numId w:val="3"/>
        </w:numPr>
        <w:rPr>
          <w:lang w:val="fr-FR"/>
        </w:rPr>
      </w:pPr>
      <w:r w:rsidRPr="00377908">
        <w:rPr>
          <w:lang w:val="fr-CH"/>
        </w:rPr>
        <w:t>Date : pas besoin de garder le jour et le mois, juste besoin de l’année.</w:t>
      </w:r>
    </w:p>
    <w:p w14:paraId="3852992C" w14:textId="77777777" w:rsidR="005146A2" w:rsidRDefault="005146A2" w:rsidP="005146A2">
      <w:pPr>
        <w:pStyle w:val="ListParagraph"/>
        <w:numPr>
          <w:ilvl w:val="1"/>
          <w:numId w:val="3"/>
        </w:numPr>
        <w:rPr>
          <w:lang w:val="fr-CH"/>
        </w:rPr>
      </w:pPr>
      <w:proofErr w:type="spellStart"/>
      <w:r>
        <w:rPr>
          <w:lang w:val="fr-CH"/>
        </w:rPr>
        <w:t>Trucost</w:t>
      </w:r>
      <w:proofErr w:type="spellEnd"/>
      <w:r>
        <w:rPr>
          <w:lang w:val="fr-CH"/>
        </w:rPr>
        <w:t xml:space="preserve"> produits des lignes doublons </w:t>
      </w:r>
      <w:r w:rsidRPr="00E241D7">
        <w:rPr>
          <w:lang w:val="fr-CH"/>
        </w:rPr>
        <w:sym w:font="Wingdings" w:char="F0E0"/>
      </w:r>
      <w:r>
        <w:rPr>
          <w:lang w:val="fr-CH"/>
        </w:rPr>
        <w:t xml:space="preserve"> Reconnaissable car la ligne doublon n’a pas de </w:t>
      </w:r>
      <w:proofErr w:type="spellStart"/>
      <w:r>
        <w:rPr>
          <w:lang w:val="fr-CH"/>
        </w:rPr>
        <w:t>Ticker</w:t>
      </w:r>
      <w:proofErr w:type="spellEnd"/>
      <w:r>
        <w:rPr>
          <w:lang w:val="fr-CH"/>
        </w:rPr>
        <w:t xml:space="preserve"> code.</w:t>
      </w:r>
    </w:p>
    <w:p w14:paraId="4D5D5645" w14:textId="415568E9" w:rsidR="006D104B" w:rsidRDefault="00955DBF" w:rsidP="005146A2">
      <w:pPr>
        <w:pStyle w:val="ListParagraph"/>
        <w:numPr>
          <w:ilvl w:val="1"/>
          <w:numId w:val="3"/>
        </w:numPr>
        <w:rPr>
          <w:lang w:val="fr-CH"/>
        </w:rPr>
      </w:pPr>
      <w:r>
        <w:rPr>
          <w:lang w:val="fr-CH"/>
        </w:rPr>
        <w:t xml:space="preserve">Pour toutes les entreprises qui n’aboutiront pas à un </w:t>
      </w:r>
      <w:proofErr w:type="spellStart"/>
      <w:r>
        <w:rPr>
          <w:lang w:val="fr-CH"/>
        </w:rPr>
        <w:t>matching</w:t>
      </w:r>
      <w:proofErr w:type="spellEnd"/>
      <w:r>
        <w:rPr>
          <w:lang w:val="fr-CH"/>
        </w:rPr>
        <w:t xml:space="preserve"> avec les noms de </w:t>
      </w:r>
      <w:proofErr w:type="spellStart"/>
      <w:r>
        <w:rPr>
          <w:lang w:val="fr-CH"/>
        </w:rPr>
        <w:t>Refintiv</w:t>
      </w:r>
      <w:proofErr w:type="spellEnd"/>
      <w:r w:rsidRPr="00955DBF">
        <w:rPr>
          <w:lang w:val="fr-CH"/>
        </w:rPr>
        <w:sym w:font="Wingdings" w:char="F0E0"/>
      </w:r>
      <w:r>
        <w:rPr>
          <w:lang w:val="fr-CH"/>
        </w:rPr>
        <w:t xml:space="preserve"> </w:t>
      </w:r>
      <w:r w:rsidR="00584B98">
        <w:rPr>
          <w:lang w:val="fr-CH"/>
        </w:rPr>
        <w:t>l</w:t>
      </w:r>
      <w:r w:rsidR="006D104B">
        <w:rPr>
          <w:lang w:val="fr-CH"/>
        </w:rPr>
        <w:t xml:space="preserve">es exclure en les mettant dans un autre fichier. En prenant le fichier des exclus je pourrais voir si j’arrive à trouver d’autres </w:t>
      </w:r>
      <w:proofErr w:type="spellStart"/>
      <w:r w:rsidR="006D104B">
        <w:rPr>
          <w:lang w:val="fr-CH"/>
        </w:rPr>
        <w:t>tickers</w:t>
      </w:r>
      <w:proofErr w:type="spellEnd"/>
      <w:r w:rsidR="006D104B">
        <w:rPr>
          <w:lang w:val="fr-CH"/>
        </w:rPr>
        <w:t xml:space="preserve"> pour ces entreprises et que </w:t>
      </w:r>
      <w:proofErr w:type="spellStart"/>
      <w:r w:rsidR="006D104B">
        <w:rPr>
          <w:lang w:val="fr-CH"/>
        </w:rPr>
        <w:t>Trucost</w:t>
      </w:r>
      <w:proofErr w:type="spellEnd"/>
      <w:r w:rsidR="006D104B">
        <w:rPr>
          <w:lang w:val="fr-CH"/>
        </w:rPr>
        <w:t xml:space="preserve"> me donne des données, ou si le problème ne vient pas de là.</w:t>
      </w:r>
    </w:p>
    <w:p w14:paraId="2427000E" w14:textId="77777777" w:rsidR="002C01A3" w:rsidRDefault="002C01A3" w:rsidP="002C01A3">
      <w:pPr>
        <w:pStyle w:val="ListParagraph"/>
        <w:ind w:left="1440"/>
        <w:rPr>
          <w:lang w:val="fr-CH"/>
        </w:rPr>
      </w:pPr>
    </w:p>
    <w:p w14:paraId="49C824C6" w14:textId="0FEBFD90" w:rsidR="005518D5" w:rsidRDefault="002C01A3" w:rsidP="005518D5">
      <w:pPr>
        <w:pStyle w:val="ListParagraph"/>
        <w:numPr>
          <w:ilvl w:val="0"/>
          <w:numId w:val="3"/>
        </w:numPr>
        <w:rPr>
          <w:b/>
          <w:bCs/>
          <w:lang w:val="fr-CH"/>
        </w:rPr>
      </w:pPr>
      <w:r w:rsidRPr="002C01A3">
        <w:rPr>
          <w:b/>
          <w:bCs/>
          <w:lang w:val="fr-CH"/>
        </w:rPr>
        <w:t>Format final souhaité.</w:t>
      </w:r>
    </w:p>
    <w:p w14:paraId="6D5B6075" w14:textId="1F790413" w:rsidR="002C01A3" w:rsidRDefault="002C01A3" w:rsidP="002C01A3">
      <w:pPr>
        <w:pStyle w:val="ListParagraph"/>
        <w:numPr>
          <w:ilvl w:val="1"/>
          <w:numId w:val="3"/>
        </w:numPr>
        <w:rPr>
          <w:lang w:val="fr-CH"/>
        </w:rPr>
      </w:pPr>
      <w:r>
        <w:rPr>
          <w:lang w:val="fr-CH"/>
        </w:rPr>
        <w:t xml:space="preserve">Les années en ligne. </w:t>
      </w:r>
      <w:r w:rsidRPr="002C01A3">
        <w:rPr>
          <w:lang w:val="fr-CH"/>
        </w:rPr>
        <w:t xml:space="preserve">Les stock </w:t>
      </w:r>
      <w:proofErr w:type="spellStart"/>
      <w:r w:rsidRPr="002C01A3">
        <w:rPr>
          <w:lang w:val="fr-CH"/>
        </w:rPr>
        <w:t>returns</w:t>
      </w:r>
      <w:proofErr w:type="spellEnd"/>
      <w:r w:rsidRPr="002C01A3">
        <w:rPr>
          <w:lang w:val="fr-CH"/>
        </w:rPr>
        <w:t xml:space="preserve">, Co2, </w:t>
      </w:r>
      <w:proofErr w:type="spellStart"/>
      <w:r w:rsidRPr="002C01A3">
        <w:rPr>
          <w:lang w:val="fr-CH"/>
        </w:rPr>
        <w:t>etc</w:t>
      </w:r>
      <w:proofErr w:type="spellEnd"/>
      <w:r w:rsidRPr="002C01A3">
        <w:rPr>
          <w:lang w:val="fr-CH"/>
        </w:rPr>
        <w:t xml:space="preserve"> en colonne.</w:t>
      </w:r>
    </w:p>
    <w:p w14:paraId="5EBE9A95" w14:textId="77777777" w:rsidR="00955DBF" w:rsidRPr="00736BC2" w:rsidRDefault="00955DBF" w:rsidP="00955DBF">
      <w:pPr>
        <w:rPr>
          <w:lang w:val="fr-FR"/>
        </w:rPr>
      </w:pPr>
    </w:p>
    <w:p w14:paraId="45F65AE9" w14:textId="3BF4288A" w:rsidR="00955DBF" w:rsidRPr="00955DBF" w:rsidRDefault="00955DBF" w:rsidP="00955DBF">
      <w:pPr>
        <w:rPr>
          <w:b/>
          <w:bCs/>
        </w:rPr>
      </w:pPr>
      <w:r w:rsidRPr="00955DBF">
        <w:rPr>
          <w:b/>
          <w:bCs/>
        </w:rPr>
        <w:t>Matching</w:t>
      </w:r>
      <w:r>
        <w:rPr>
          <w:b/>
          <w:bCs/>
        </w:rPr>
        <w:t xml:space="preserve"> avec les </w:t>
      </w:r>
      <w:proofErr w:type="spellStart"/>
      <w:r>
        <w:rPr>
          <w:b/>
          <w:bCs/>
        </w:rPr>
        <w:t>noms</w:t>
      </w:r>
      <w:proofErr w:type="spellEnd"/>
      <w:r w:rsidRPr="00955DBF">
        <w:rPr>
          <w:b/>
          <w:bCs/>
        </w:rPr>
        <w:t>:</w:t>
      </w:r>
    </w:p>
    <w:p w14:paraId="170A6E2B" w14:textId="77777777" w:rsidR="00955DBF" w:rsidRDefault="00955DBF" w:rsidP="00955DBF"/>
    <w:tbl>
      <w:tblPr>
        <w:tblStyle w:val="TableGrid"/>
        <w:tblW w:w="10632" w:type="dxa"/>
        <w:tblInd w:w="-572" w:type="dxa"/>
        <w:tblLook w:val="04A0" w:firstRow="1" w:lastRow="0" w:firstColumn="1" w:lastColumn="0" w:noHBand="0" w:noVBand="1"/>
      </w:tblPr>
      <w:tblGrid>
        <w:gridCol w:w="5247"/>
        <w:gridCol w:w="5385"/>
      </w:tblGrid>
      <w:tr w:rsidR="00955DBF" w14:paraId="000FA585" w14:textId="77777777" w:rsidTr="00875640">
        <w:tc>
          <w:tcPr>
            <w:tcW w:w="5247" w:type="dxa"/>
          </w:tcPr>
          <w:p w14:paraId="06313314" w14:textId="77777777" w:rsidR="00955DBF" w:rsidRDefault="00955DBF" w:rsidP="00875640">
            <w:proofErr w:type="spellStart"/>
            <w:r>
              <w:lastRenderedPageBreak/>
              <w:t>Trucost</w:t>
            </w:r>
            <w:proofErr w:type="spellEnd"/>
          </w:p>
        </w:tc>
        <w:tc>
          <w:tcPr>
            <w:tcW w:w="5385" w:type="dxa"/>
          </w:tcPr>
          <w:p w14:paraId="2881365F" w14:textId="77777777" w:rsidR="00955DBF" w:rsidRDefault="00955DBF" w:rsidP="00875640">
            <w:r>
              <w:t>Refinitiv</w:t>
            </w:r>
          </w:p>
        </w:tc>
      </w:tr>
      <w:tr w:rsidR="00955DBF" w:rsidRPr="00CD4D7E" w14:paraId="065B531C" w14:textId="77777777" w:rsidTr="00875640">
        <w:tc>
          <w:tcPr>
            <w:tcW w:w="5247" w:type="dxa"/>
          </w:tcPr>
          <w:p w14:paraId="734D8BF9" w14:textId="77777777" w:rsidR="00955DBF" w:rsidRPr="00955DBF" w:rsidRDefault="00955DBF" w:rsidP="00875640">
            <w:pPr>
              <w:rPr>
                <w:lang w:val="fr-FR"/>
              </w:rPr>
            </w:pPr>
            <w:r w:rsidRPr="00955DBF">
              <w:rPr>
                <w:lang w:val="fr-FR"/>
              </w:rPr>
              <w:t>Corporation</w:t>
            </w:r>
          </w:p>
          <w:p w14:paraId="00FFB331" w14:textId="77777777" w:rsidR="00955DBF" w:rsidRPr="004A0D14" w:rsidRDefault="00955DBF" w:rsidP="00875640">
            <w:pPr>
              <w:rPr>
                <w:lang w:val="fr-FR"/>
              </w:rPr>
            </w:pPr>
            <w:proofErr w:type="spellStart"/>
            <w:r w:rsidRPr="004A0D14">
              <w:rPr>
                <w:lang w:val="fr-FR"/>
              </w:rPr>
              <w:t>Berhard</w:t>
            </w:r>
            <w:proofErr w:type="spellEnd"/>
            <w:r w:rsidRPr="004A0D14">
              <w:rPr>
                <w:lang w:val="fr-FR"/>
              </w:rPr>
              <w:t xml:space="preserve"> (suffixe employé en Malaisie pour identifier compagnie </w:t>
            </w:r>
            <w:proofErr w:type="spellStart"/>
            <w:r w:rsidRPr="004A0D14">
              <w:rPr>
                <w:lang w:val="fr-FR"/>
              </w:rPr>
              <w:t>publicly</w:t>
            </w:r>
            <w:proofErr w:type="spellEnd"/>
            <w:r w:rsidRPr="004A0D14">
              <w:rPr>
                <w:lang w:val="fr-FR"/>
              </w:rPr>
              <w:t xml:space="preserve"> </w:t>
            </w:r>
            <w:proofErr w:type="spellStart"/>
            <w:r w:rsidRPr="004A0D14">
              <w:rPr>
                <w:lang w:val="fr-FR"/>
              </w:rPr>
              <w:t>traded</w:t>
            </w:r>
            <w:proofErr w:type="spellEnd"/>
            <w:r w:rsidRPr="004A0D14">
              <w:rPr>
                <w:lang w:val="fr-FR"/>
              </w:rPr>
              <w:t>)</w:t>
            </w:r>
          </w:p>
          <w:p w14:paraId="6C8A16EB" w14:textId="77777777" w:rsidR="00955DBF" w:rsidRPr="004A0D14" w:rsidRDefault="00955DBF" w:rsidP="00875640">
            <w:proofErr w:type="spellStart"/>
            <w:r w:rsidRPr="004A0D14">
              <w:t>EverChina</w:t>
            </w:r>
            <w:proofErr w:type="spellEnd"/>
            <w:r w:rsidRPr="004A0D14">
              <w:t xml:space="preserve"> Int</w:t>
            </w:r>
            <w:r w:rsidRPr="004A0D14">
              <w:rPr>
                <w:highlight w:val="yellow"/>
              </w:rPr>
              <w:t>'</w:t>
            </w:r>
            <w:r w:rsidRPr="004A0D14">
              <w:t>l Holdings Company Limited</w:t>
            </w:r>
          </w:p>
          <w:p w14:paraId="089E3774" w14:textId="77777777" w:rsidR="00955DBF" w:rsidRPr="004A0D14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en-CH"/>
              </w:rPr>
            </w:pPr>
            <w:r w:rsidRPr="004A0D14">
              <w:rPr>
                <w:rFonts w:ascii="Calibri" w:hAnsi="Calibri" w:cs="Calibri"/>
                <w:color w:val="000000"/>
                <w:sz w:val="22"/>
                <w:szCs w:val="22"/>
              </w:rPr>
              <w:t>KWS SAAT SE &amp; Co</w:t>
            </w:r>
            <w:r w:rsidRPr="004A0D14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.</w:t>
            </w:r>
            <w:r w:rsidRPr="004A0D1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A0D14">
              <w:rPr>
                <w:rFonts w:ascii="Calibri" w:hAnsi="Calibri" w:cs="Calibri"/>
                <w:color w:val="000000"/>
                <w:sz w:val="22"/>
                <w:szCs w:val="22"/>
              </w:rPr>
              <w:t>KGaA</w:t>
            </w:r>
            <w:proofErr w:type="spellEnd"/>
          </w:p>
          <w:p w14:paraId="38C20261" w14:textId="77777777" w:rsidR="00955DBF" w:rsidRPr="004A0D14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en-CH"/>
              </w:rPr>
            </w:pPr>
            <w:proofErr w:type="spellStart"/>
            <w:r w:rsidRPr="004A0D14">
              <w:rPr>
                <w:rFonts w:ascii="Calibri" w:hAnsi="Calibri" w:cs="Calibri"/>
                <w:color w:val="000000"/>
                <w:sz w:val="22"/>
                <w:szCs w:val="22"/>
              </w:rPr>
              <w:t>Alico</w:t>
            </w:r>
            <w:proofErr w:type="spellEnd"/>
            <w:r w:rsidRPr="004A0D14">
              <w:rPr>
                <w:rFonts w:ascii="Calibri" w:hAnsi="Calibri" w:cs="Calibri"/>
                <w:color w:val="000000"/>
                <w:sz w:val="22"/>
                <w:szCs w:val="22"/>
              </w:rPr>
              <w:t>, Inc.</w:t>
            </w:r>
          </w:p>
          <w:p w14:paraId="05E227A5" w14:textId="77777777" w:rsidR="00955DBF" w:rsidRPr="004A0D14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en-CH"/>
              </w:rPr>
            </w:pPr>
            <w:r w:rsidRPr="004A0D14">
              <w:rPr>
                <w:rFonts w:ascii="Calibri" w:hAnsi="Calibri" w:cs="Calibri"/>
                <w:color w:val="000000"/>
                <w:sz w:val="22"/>
                <w:szCs w:val="22"/>
              </w:rPr>
              <w:t>Hawkins, Inc.</w:t>
            </w:r>
          </w:p>
          <w:p w14:paraId="5017A7B4" w14:textId="77777777" w:rsidR="00955DBF" w:rsidRPr="004A0D14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en-CH"/>
              </w:rPr>
            </w:pPr>
            <w:r w:rsidRPr="004A0D1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Anglo-Eastern Plantations </w:t>
            </w:r>
            <w:r w:rsidRPr="004A0D14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Plc</w:t>
            </w:r>
          </w:p>
          <w:p w14:paraId="36897829" w14:textId="77777777" w:rsidR="00955DBF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en-CH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Abu Qir Fertilizers and Chemical Industries Co</w:t>
            </w:r>
            <w:r w:rsidRPr="001F741B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 xml:space="preserve">. </w:t>
            </w:r>
            <w:r w:rsidRPr="001F741B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fr-FR"/>
              </w:rPr>
              <w:t>(S.A.E.)</w:t>
            </w:r>
          </w:p>
          <w:p w14:paraId="52D39994" w14:textId="77777777" w:rsidR="00955DBF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en-CH"/>
              </w:rPr>
            </w:pPr>
            <w:proofErr w:type="spellStart"/>
            <w:r w:rsidRPr="001F741B"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>Eucatex</w:t>
            </w:r>
            <w:proofErr w:type="spellEnd"/>
            <w:r w:rsidRPr="001F741B"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 xml:space="preserve"> </w:t>
            </w:r>
            <w:r w:rsidRPr="001F741B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fr-FR"/>
              </w:rPr>
              <w:t>S.A.</w:t>
            </w:r>
            <w:r w:rsidRPr="001F741B"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1F741B"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>Indústria</w:t>
            </w:r>
            <w:proofErr w:type="spellEnd"/>
            <w:r w:rsidRPr="001F741B"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 xml:space="preserve"> e </w:t>
            </w:r>
            <w:proofErr w:type="spellStart"/>
            <w:r w:rsidRPr="001F741B"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>Com</w:t>
            </w:r>
            <w:r w:rsidRPr="001F741B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fr-FR"/>
              </w:rPr>
              <w:t>é</w:t>
            </w:r>
            <w:r w:rsidRPr="001F741B"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>rcio</w:t>
            </w:r>
            <w:proofErr w:type="spellEnd"/>
          </w:p>
          <w:p w14:paraId="1AB7B70F" w14:textId="77777777" w:rsidR="00955DBF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en-CH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Nanjing Red Sun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Co.,Ltd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proofErr w:type="gramEnd"/>
          </w:p>
          <w:p w14:paraId="14F66A55" w14:textId="77777777" w:rsidR="00955DBF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en-CH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Tabuk Agricultural Development Company</w:t>
            </w:r>
          </w:p>
          <w:p w14:paraId="4C59F4FA" w14:textId="77777777" w:rsidR="00955DBF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F741B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PT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Perusahaan Perkebunan London Sumatra Indonesia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Tbk</w:t>
            </w:r>
            <w:proofErr w:type="spellEnd"/>
          </w:p>
          <w:p w14:paraId="3217FA35" w14:textId="77777777" w:rsidR="00955DBF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en-CH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Uralkaliy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PAO</w:t>
            </w:r>
          </w:p>
          <w:p w14:paraId="5CE67F7F" w14:textId="77777777" w:rsidR="00955DBF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en-CH"/>
              </w:rPr>
            </w:pPr>
          </w:p>
          <w:p w14:paraId="11B6067A" w14:textId="77777777" w:rsidR="00955DBF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en-CH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Gassim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Investment Holding Company</w:t>
            </w:r>
          </w:p>
          <w:p w14:paraId="0F2339E9" w14:textId="77777777" w:rsidR="00955DBF" w:rsidRPr="00CD4D7E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en-CH"/>
              </w:rPr>
            </w:pPr>
          </w:p>
        </w:tc>
        <w:tc>
          <w:tcPr>
            <w:tcW w:w="5385" w:type="dxa"/>
          </w:tcPr>
          <w:p w14:paraId="55714CFA" w14:textId="77777777" w:rsidR="00955DBF" w:rsidRPr="004A0D14" w:rsidRDefault="00955DBF" w:rsidP="00875640">
            <w:r w:rsidRPr="004A0D14">
              <w:t>Corp</w:t>
            </w:r>
          </w:p>
          <w:p w14:paraId="76A2E889" w14:textId="77777777" w:rsidR="00955DBF" w:rsidRPr="004A0D14" w:rsidRDefault="00955DBF" w:rsidP="00875640">
            <w:proofErr w:type="spellStart"/>
            <w:r w:rsidRPr="004A0D14">
              <w:t>Bhd</w:t>
            </w:r>
            <w:proofErr w:type="spellEnd"/>
          </w:p>
          <w:p w14:paraId="62BFC82D" w14:textId="77777777" w:rsidR="00955DBF" w:rsidRPr="004A0D14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726F62A7" w14:textId="77777777" w:rsidR="00955DBF" w:rsidRPr="004A0D14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4A0D14">
              <w:rPr>
                <w:rFonts w:ascii="Calibri" w:hAnsi="Calibri" w:cs="Calibri"/>
                <w:color w:val="000000"/>
                <w:sz w:val="22"/>
                <w:szCs w:val="22"/>
              </w:rPr>
              <w:t>EverChina</w:t>
            </w:r>
            <w:proofErr w:type="spellEnd"/>
            <w:r w:rsidRPr="004A0D1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Intl Holdings </w:t>
            </w:r>
            <w:r w:rsidRPr="004A0D14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Co Ltd</w:t>
            </w:r>
          </w:p>
          <w:p w14:paraId="3628879F" w14:textId="77777777" w:rsidR="00955DBF" w:rsidRPr="004A0D14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en-CH"/>
              </w:rPr>
            </w:pPr>
            <w:r w:rsidRPr="004A0D1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KWS SAAT SE &amp; Co </w:t>
            </w:r>
            <w:proofErr w:type="spellStart"/>
            <w:r w:rsidRPr="004A0D14">
              <w:rPr>
                <w:rFonts w:ascii="Calibri" w:hAnsi="Calibri" w:cs="Calibri"/>
                <w:color w:val="000000"/>
                <w:sz w:val="22"/>
                <w:szCs w:val="22"/>
              </w:rPr>
              <w:t>KgaA</w:t>
            </w:r>
            <w:proofErr w:type="spellEnd"/>
          </w:p>
          <w:p w14:paraId="4BE7A86A" w14:textId="77777777" w:rsidR="00955DBF" w:rsidRPr="004A0D14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en-CH"/>
              </w:rPr>
            </w:pPr>
            <w:proofErr w:type="spellStart"/>
            <w:r w:rsidRPr="004A0D14">
              <w:rPr>
                <w:rFonts w:ascii="Calibri" w:hAnsi="Calibri" w:cs="Calibri"/>
                <w:color w:val="000000"/>
                <w:sz w:val="22"/>
                <w:szCs w:val="22"/>
              </w:rPr>
              <w:t>Alico</w:t>
            </w:r>
            <w:proofErr w:type="spellEnd"/>
            <w:r w:rsidRPr="004A0D1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Inc</w:t>
            </w:r>
          </w:p>
          <w:p w14:paraId="1134D98E" w14:textId="77777777" w:rsidR="00955DBF" w:rsidRPr="004A0D14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en-CH"/>
              </w:rPr>
            </w:pPr>
            <w:r w:rsidRPr="004A0D14">
              <w:rPr>
                <w:rFonts w:ascii="Calibri" w:hAnsi="Calibri" w:cs="Calibri"/>
                <w:color w:val="000000"/>
                <w:sz w:val="22"/>
                <w:szCs w:val="22"/>
              </w:rPr>
              <w:t>Hawkins Inc</w:t>
            </w:r>
          </w:p>
          <w:p w14:paraId="338AD768" w14:textId="77777777" w:rsidR="00955DBF" w:rsidRPr="004A0D14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en-CH"/>
              </w:rPr>
            </w:pPr>
            <w:r w:rsidRPr="004A0D1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Anglo-Eastern Plantations </w:t>
            </w:r>
            <w:r w:rsidRPr="004A0D14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PLC</w:t>
            </w:r>
          </w:p>
          <w:p w14:paraId="70767ACF" w14:textId="77777777" w:rsidR="00955DBF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en-CH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Abu Qir Fertilizers and Chemical Industries Co </w:t>
            </w:r>
            <w:r w:rsidRPr="001F741B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SAE</w:t>
            </w:r>
          </w:p>
          <w:p w14:paraId="0C5242BA" w14:textId="77777777" w:rsidR="00955DBF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en-CH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Eucatex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1F741B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SA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</w:t>
            </w:r>
            <w:r w:rsidRPr="001F741B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u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 Comercio</w:t>
            </w:r>
          </w:p>
          <w:p w14:paraId="4AD67FDC" w14:textId="77777777" w:rsidR="00955DBF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en-CH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Nanjing Red Sun Co Ltd</w:t>
            </w:r>
          </w:p>
          <w:p w14:paraId="21F3EDCB" w14:textId="77777777" w:rsidR="00955DBF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en-CH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Tabuk Agricultural Development </w:t>
            </w:r>
            <w:r w:rsidRPr="001F741B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Co SJSC</w:t>
            </w:r>
          </w:p>
          <w:p w14:paraId="25F65A8A" w14:textId="77777777" w:rsidR="00955DBF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en-CH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Perusahaan Perkebunan London Sumatra Indonesia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Tbk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1F741B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PT</w:t>
            </w:r>
          </w:p>
          <w:p w14:paraId="76FC3925" w14:textId="77777777" w:rsidR="00955DBF" w:rsidRPr="00CD4D7E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</w:pPr>
            <w:r w:rsidRPr="00CD4D7E"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 xml:space="preserve">Public Joint Stock </w:t>
            </w:r>
            <w:proofErr w:type="spellStart"/>
            <w:r w:rsidRPr="00CD4D7E"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>Company</w:t>
            </w:r>
            <w:proofErr w:type="spellEnd"/>
            <w:r w:rsidRPr="00CD4D7E"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CD4D7E"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>Uralkali</w:t>
            </w:r>
            <w:proofErr w:type="spellEnd"/>
            <w:r w:rsidRPr="00CD4D7E"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 xml:space="preserve"> (ici le code </w:t>
            </w:r>
            <w:proofErr w:type="spellStart"/>
            <w:r w:rsidRPr="00CD4D7E"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>tic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>ker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 xml:space="preserve"> de l’entreprise est le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>meme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 xml:space="preserve"> sur les 2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>databases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>)</w:t>
            </w:r>
          </w:p>
          <w:p w14:paraId="4529388D" w14:textId="77777777" w:rsidR="00955DBF" w:rsidRDefault="00955DBF" w:rsidP="00875640">
            <w:pPr>
              <w:rPr>
                <w:rFonts w:ascii="Calibri" w:hAnsi="Calibri" w:cs="Calibri"/>
                <w:color w:val="000000"/>
                <w:sz w:val="22"/>
                <w:szCs w:val="22"/>
                <w:lang w:val="en-CH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Gassim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Investment Holding Company </w:t>
            </w:r>
            <w:r w:rsidRPr="00CD4D7E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SJSC</w:t>
            </w:r>
          </w:p>
          <w:p w14:paraId="596B59A7" w14:textId="77777777" w:rsidR="00955DBF" w:rsidRPr="004A0D14" w:rsidRDefault="00955DBF" w:rsidP="00875640">
            <w:pPr>
              <w:rPr>
                <w:lang w:val="en-CH"/>
              </w:rPr>
            </w:pPr>
          </w:p>
        </w:tc>
      </w:tr>
    </w:tbl>
    <w:p w14:paraId="788FFAD0" w14:textId="77777777" w:rsidR="00955DBF" w:rsidRPr="00CD4D7E" w:rsidRDefault="00955DBF" w:rsidP="00955DBF"/>
    <w:p w14:paraId="4695ECC2" w14:textId="77777777" w:rsidR="00955DBF" w:rsidRPr="001F741B" w:rsidRDefault="00955DBF" w:rsidP="00955DBF">
      <w:pPr>
        <w:pStyle w:val="ListParagraph"/>
        <w:numPr>
          <w:ilvl w:val="0"/>
          <w:numId w:val="7"/>
        </w:numPr>
        <w:rPr>
          <w:lang w:val="fr-FR"/>
        </w:rPr>
      </w:pPr>
      <w:r>
        <w:rPr>
          <w:lang w:val="fr-FR"/>
        </w:rPr>
        <w:t xml:space="preserve">First </w:t>
      </w:r>
      <w:proofErr w:type="spellStart"/>
      <w:r>
        <w:rPr>
          <w:lang w:val="fr-FR"/>
        </w:rPr>
        <w:t>thing</w:t>
      </w:r>
      <w:proofErr w:type="spellEnd"/>
      <w:r>
        <w:rPr>
          <w:lang w:val="fr-FR"/>
        </w:rPr>
        <w:t xml:space="preserve"> : </w:t>
      </w:r>
      <w:r w:rsidRPr="001F741B">
        <w:rPr>
          <w:lang w:val="fr-FR"/>
        </w:rPr>
        <w:t>Enlever toutes la ponctuation</w:t>
      </w:r>
      <w:r>
        <w:rPr>
          <w:lang w:val="fr-FR"/>
        </w:rPr>
        <w:t xml:space="preserve">, </w:t>
      </w:r>
      <w:r w:rsidRPr="001F741B">
        <w:rPr>
          <w:lang w:val="fr-FR"/>
        </w:rPr>
        <w:t>les majuscules</w:t>
      </w:r>
      <w:r>
        <w:rPr>
          <w:lang w:val="fr-FR"/>
        </w:rPr>
        <w:t xml:space="preserve"> et les accents</w:t>
      </w:r>
    </w:p>
    <w:p w14:paraId="2D8599F5" w14:textId="77777777" w:rsidR="002C01A3" w:rsidRDefault="002C01A3" w:rsidP="002C01A3">
      <w:pPr>
        <w:rPr>
          <w:lang w:val="fr-CH"/>
        </w:rPr>
      </w:pPr>
    </w:p>
    <w:p w14:paraId="0400C761" w14:textId="77777777" w:rsidR="00955DBF" w:rsidRPr="002C01A3" w:rsidRDefault="00955DBF" w:rsidP="002C01A3">
      <w:pPr>
        <w:rPr>
          <w:b/>
          <w:bCs/>
          <w:lang w:val="fr-CH"/>
        </w:rPr>
      </w:pPr>
    </w:p>
    <w:p w14:paraId="42BA9B4E" w14:textId="2896783E" w:rsidR="005518D5" w:rsidRPr="00955DBF" w:rsidRDefault="00DB1530" w:rsidP="005518D5">
      <w:pPr>
        <w:rPr>
          <w:b/>
          <w:bCs/>
          <w:lang w:val="fr-CH"/>
        </w:rPr>
      </w:pPr>
      <w:r w:rsidRPr="00955DBF">
        <w:rPr>
          <w:b/>
          <w:bCs/>
          <w:lang w:val="fr-CH"/>
        </w:rPr>
        <w:t xml:space="preserve">Date de </w:t>
      </w:r>
      <w:proofErr w:type="spellStart"/>
      <w:r w:rsidR="005518D5" w:rsidRPr="00955DBF">
        <w:rPr>
          <w:b/>
          <w:bCs/>
          <w:lang w:val="fr-CH"/>
        </w:rPr>
        <w:t>Refintiv</w:t>
      </w:r>
      <w:proofErr w:type="spellEnd"/>
      <w:r w:rsidR="005518D5" w:rsidRPr="00955DBF">
        <w:rPr>
          <w:b/>
          <w:bCs/>
          <w:lang w:val="fr-CH"/>
        </w:rPr>
        <w:t> :</w:t>
      </w:r>
    </w:p>
    <w:p w14:paraId="15D5A298" w14:textId="77777777" w:rsidR="005518D5" w:rsidRPr="003D4C6F" w:rsidRDefault="005518D5" w:rsidP="005518D5">
      <w:pPr>
        <w:rPr>
          <w:lang w:val="fr-FR"/>
        </w:rPr>
      </w:pPr>
      <w:r w:rsidRPr="003D4C6F">
        <w:rPr>
          <w:lang w:val="fr-FR"/>
        </w:rPr>
        <w:t>FY0 = 2022</w:t>
      </w:r>
    </w:p>
    <w:p w14:paraId="3FCB4D47" w14:textId="77777777" w:rsidR="005518D5" w:rsidRPr="003D4C6F" w:rsidRDefault="005518D5" w:rsidP="005518D5">
      <w:pPr>
        <w:rPr>
          <w:lang w:val="fr-FR"/>
        </w:rPr>
      </w:pPr>
      <w:r w:rsidRPr="003D4C6F">
        <w:rPr>
          <w:lang w:val="fr-FR"/>
        </w:rPr>
        <w:t>FY-1 = 2021</w:t>
      </w:r>
    </w:p>
    <w:p w14:paraId="75606F23" w14:textId="77777777" w:rsidR="005518D5" w:rsidRDefault="005518D5" w:rsidP="005518D5">
      <w:r>
        <w:t>FY-17=2005</w:t>
      </w:r>
    </w:p>
    <w:p w14:paraId="2EA792B9" w14:textId="77777777" w:rsidR="00955DBF" w:rsidRDefault="00955DBF" w:rsidP="005518D5"/>
    <w:p w14:paraId="2C1D7869" w14:textId="77777777" w:rsidR="00DB1530" w:rsidRDefault="00DB1530" w:rsidP="00DB1530">
      <w:pPr>
        <w:rPr>
          <w:lang w:val="fr-CH"/>
        </w:rPr>
      </w:pPr>
    </w:p>
    <w:p w14:paraId="01A11C74" w14:textId="77777777" w:rsidR="00DB1530" w:rsidRPr="002C01A3" w:rsidRDefault="00DB1530" w:rsidP="00DB1530">
      <w:pPr>
        <w:rPr>
          <w:b/>
          <w:bCs/>
          <w:lang w:val="fr-CH"/>
        </w:rPr>
      </w:pPr>
      <w:r w:rsidRPr="002C01A3">
        <w:rPr>
          <w:b/>
          <w:bCs/>
          <w:lang w:val="fr-CH"/>
        </w:rPr>
        <w:t>Questions :</w:t>
      </w:r>
    </w:p>
    <w:p w14:paraId="335421F5" w14:textId="690A8248" w:rsidR="002C01A3" w:rsidRPr="002C01A3" w:rsidRDefault="002C01A3" w:rsidP="002C01A3">
      <w:pPr>
        <w:pStyle w:val="ListParagraph"/>
        <w:numPr>
          <w:ilvl w:val="0"/>
          <w:numId w:val="3"/>
        </w:numPr>
        <w:rPr>
          <w:lang w:val="fr-CH"/>
        </w:rPr>
      </w:pPr>
      <w:r>
        <w:rPr>
          <w:lang w:val="fr-CH"/>
        </w:rPr>
        <w:t xml:space="preserve">Mettre toutes les valeurs à 2 chiffres après la virgule, </w:t>
      </w:r>
      <w:proofErr w:type="spellStart"/>
      <w:proofErr w:type="gramStart"/>
      <w:r>
        <w:rPr>
          <w:lang w:val="fr-CH"/>
        </w:rPr>
        <w:t>ca</w:t>
      </w:r>
      <w:proofErr w:type="spellEnd"/>
      <w:proofErr w:type="gramEnd"/>
      <w:r>
        <w:rPr>
          <w:lang w:val="fr-CH"/>
        </w:rPr>
        <w:t xml:space="preserve"> serait mieux ?</w:t>
      </w:r>
    </w:p>
    <w:p w14:paraId="206347A0" w14:textId="03D59224" w:rsidR="00953FF4" w:rsidRDefault="00953FF4" w:rsidP="00DB1530">
      <w:pPr>
        <w:pStyle w:val="ListParagraph"/>
        <w:numPr>
          <w:ilvl w:val="0"/>
          <w:numId w:val="3"/>
        </w:numPr>
        <w:rPr>
          <w:lang w:val="fr-CH"/>
        </w:rPr>
      </w:pPr>
      <w:r>
        <w:rPr>
          <w:lang w:val="fr-CH"/>
        </w:rPr>
        <w:t>Si</w:t>
      </w:r>
      <w:r w:rsidR="00A558C2">
        <w:rPr>
          <w:lang w:val="fr-CH"/>
        </w:rPr>
        <w:t>, pour une entreprise, il n’y a</w:t>
      </w:r>
      <w:r>
        <w:rPr>
          <w:lang w:val="fr-CH"/>
        </w:rPr>
        <w:t xml:space="preserve"> pas </w:t>
      </w:r>
      <w:r w:rsidR="005146A2">
        <w:rPr>
          <w:lang w:val="fr-CH"/>
        </w:rPr>
        <w:t>tous les stocks return</w:t>
      </w:r>
      <w:r w:rsidR="00A558C2">
        <w:rPr>
          <w:lang w:val="fr-CH"/>
        </w:rPr>
        <w:t xml:space="preserve"> </w:t>
      </w:r>
      <w:r>
        <w:rPr>
          <w:lang w:val="fr-CH"/>
        </w:rPr>
        <w:t>disponibles p</w:t>
      </w:r>
      <w:r w:rsidR="00A558C2">
        <w:rPr>
          <w:lang w:val="fr-CH"/>
        </w:rPr>
        <w:t>our toutes les années entre 2004 et 2021</w:t>
      </w:r>
      <w:r>
        <w:rPr>
          <w:lang w:val="fr-CH"/>
        </w:rPr>
        <w:t>, exclure l’entreprise de la liste et l’inclure dans une autre feuille avec tous les exclus. Possible ?</w:t>
      </w:r>
    </w:p>
    <w:p w14:paraId="6EBD3165" w14:textId="70CBBC0E" w:rsidR="006D104B" w:rsidRDefault="00584B98" w:rsidP="00DB1530">
      <w:pPr>
        <w:pStyle w:val="ListParagraph"/>
        <w:numPr>
          <w:ilvl w:val="0"/>
          <w:numId w:val="3"/>
        </w:numPr>
        <w:rPr>
          <w:lang w:val="fr-CH"/>
        </w:rPr>
      </w:pPr>
      <w:r>
        <w:rPr>
          <w:lang w:val="fr-CH"/>
        </w:rPr>
        <w:t xml:space="preserve">*Fichier final* : </w:t>
      </w:r>
      <w:r w:rsidR="00DC65A5">
        <w:rPr>
          <w:lang w:val="fr-CH"/>
        </w:rPr>
        <w:t xml:space="preserve">J’aurais donc un fichier final avec toutes les valeurs dans le format souhaité. </w:t>
      </w:r>
      <w:r>
        <w:rPr>
          <w:lang w:val="fr-CH"/>
        </w:rPr>
        <w:t xml:space="preserve">Mais ce n’est pas encore le fichier que je vais utiliser pour run la </w:t>
      </w:r>
      <w:proofErr w:type="spellStart"/>
      <w:r>
        <w:rPr>
          <w:lang w:val="fr-CH"/>
        </w:rPr>
        <w:t>regression</w:t>
      </w:r>
      <w:proofErr w:type="spellEnd"/>
      <w:r>
        <w:rPr>
          <w:lang w:val="fr-CH"/>
        </w:rPr>
        <w:t xml:space="preserve">. </w:t>
      </w:r>
      <w:r w:rsidR="00DC65A5">
        <w:rPr>
          <w:lang w:val="fr-CH"/>
        </w:rPr>
        <w:t xml:space="preserve">A ce moment-là, je verrais encore que sur certaines lignes il manque des valeurs et je déciderai d’exclure ces entreprises en fonction de </w:t>
      </w:r>
      <w:r w:rsidR="005146A2">
        <w:rPr>
          <w:lang w:val="fr-CH"/>
        </w:rPr>
        <w:t>s’il</w:t>
      </w:r>
      <w:r w:rsidR="00DC65A5">
        <w:rPr>
          <w:lang w:val="fr-CH"/>
        </w:rPr>
        <w:t xml:space="preserve"> manque bcp de valeurs ou pas. </w:t>
      </w:r>
    </w:p>
    <w:p w14:paraId="6E60393C" w14:textId="19FC478E" w:rsidR="00DB1530" w:rsidRPr="00265B8A" w:rsidRDefault="00DC65A5" w:rsidP="00265B8A">
      <w:pPr>
        <w:pStyle w:val="ListParagraph"/>
        <w:rPr>
          <w:lang w:val="fr-CH"/>
        </w:rPr>
      </w:pPr>
      <w:r>
        <w:rPr>
          <w:lang w:val="fr-CH"/>
        </w:rPr>
        <w:t xml:space="preserve">Peut </w:t>
      </w:r>
      <w:proofErr w:type="spellStart"/>
      <w:r>
        <w:rPr>
          <w:lang w:val="fr-CH"/>
        </w:rPr>
        <w:t>etre</w:t>
      </w:r>
      <w:proofErr w:type="spellEnd"/>
      <w:r>
        <w:rPr>
          <w:lang w:val="fr-CH"/>
        </w:rPr>
        <w:t xml:space="preserve"> que sur certaines lignes s’il manque qu’une valeur je vais tricher un peu pour pas perdre trop d’entreprises…</w:t>
      </w:r>
    </w:p>
    <w:p w14:paraId="78B7964E" w14:textId="7E51E4EE" w:rsidR="00BD5B75" w:rsidRPr="00736BC2" w:rsidRDefault="00BD5B75">
      <w:pPr>
        <w:rPr>
          <w:lang w:val="fr-FR"/>
        </w:rPr>
      </w:pPr>
    </w:p>
    <w:sectPr w:rsidR="00BD5B75" w:rsidRPr="00736B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73897"/>
    <w:multiLevelType w:val="hybridMultilevel"/>
    <w:tmpl w:val="6A828F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34028"/>
    <w:multiLevelType w:val="hybridMultilevel"/>
    <w:tmpl w:val="08E495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862A5"/>
    <w:multiLevelType w:val="hybridMultilevel"/>
    <w:tmpl w:val="1AA802A8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6D6348A"/>
    <w:multiLevelType w:val="hybridMultilevel"/>
    <w:tmpl w:val="0ADCF9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E12D61"/>
    <w:multiLevelType w:val="hybridMultilevel"/>
    <w:tmpl w:val="1C82FEB2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3194CA0"/>
    <w:multiLevelType w:val="hybridMultilevel"/>
    <w:tmpl w:val="94BA097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CB5114C"/>
    <w:multiLevelType w:val="hybridMultilevel"/>
    <w:tmpl w:val="06B6EF4E"/>
    <w:lvl w:ilvl="0" w:tplc="1CA8E01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261844">
    <w:abstractNumId w:val="1"/>
  </w:num>
  <w:num w:numId="2" w16cid:durableId="448621509">
    <w:abstractNumId w:val="0"/>
  </w:num>
  <w:num w:numId="3" w16cid:durableId="1449158581">
    <w:abstractNumId w:val="3"/>
  </w:num>
  <w:num w:numId="4" w16cid:durableId="1585335672">
    <w:abstractNumId w:val="2"/>
  </w:num>
  <w:num w:numId="5" w16cid:durableId="235093722">
    <w:abstractNumId w:val="5"/>
  </w:num>
  <w:num w:numId="6" w16cid:durableId="1176577315">
    <w:abstractNumId w:val="4"/>
  </w:num>
  <w:num w:numId="7" w16cid:durableId="14419961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1D7"/>
    <w:rsid w:val="001F3D20"/>
    <w:rsid w:val="001F741B"/>
    <w:rsid w:val="00265B8A"/>
    <w:rsid w:val="002C01A3"/>
    <w:rsid w:val="002F42C7"/>
    <w:rsid w:val="00377908"/>
    <w:rsid w:val="003D4C6F"/>
    <w:rsid w:val="00424331"/>
    <w:rsid w:val="004A0D14"/>
    <w:rsid w:val="005146A2"/>
    <w:rsid w:val="005518D5"/>
    <w:rsid w:val="00584B98"/>
    <w:rsid w:val="00674B31"/>
    <w:rsid w:val="006D104B"/>
    <w:rsid w:val="007330B9"/>
    <w:rsid w:val="00736BC2"/>
    <w:rsid w:val="00753845"/>
    <w:rsid w:val="007802E4"/>
    <w:rsid w:val="007B7CA5"/>
    <w:rsid w:val="008206D4"/>
    <w:rsid w:val="00953FF4"/>
    <w:rsid w:val="00955DBF"/>
    <w:rsid w:val="009E704D"/>
    <w:rsid w:val="00A558C2"/>
    <w:rsid w:val="00A735C9"/>
    <w:rsid w:val="00AC44E3"/>
    <w:rsid w:val="00AE5185"/>
    <w:rsid w:val="00B93FCF"/>
    <w:rsid w:val="00BA7F60"/>
    <w:rsid w:val="00BD5B75"/>
    <w:rsid w:val="00C07C72"/>
    <w:rsid w:val="00C10C8C"/>
    <w:rsid w:val="00CD4D7E"/>
    <w:rsid w:val="00D23B9A"/>
    <w:rsid w:val="00DB1530"/>
    <w:rsid w:val="00DC65A5"/>
    <w:rsid w:val="00E241D7"/>
    <w:rsid w:val="00E6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6E131"/>
  <w15:chartTrackingRefBased/>
  <w15:docId w15:val="{C643A8C6-F9A6-FB46-B877-37F1D1C0E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1D7"/>
    <w:pPr>
      <w:ind w:left="720"/>
      <w:contextualSpacing/>
    </w:pPr>
  </w:style>
  <w:style w:type="table" w:styleId="TableGrid">
    <w:name w:val="Table Grid"/>
    <w:basedOn w:val="TableNormal"/>
    <w:uiPriority w:val="39"/>
    <w:rsid w:val="00BD5B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652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Azzola, Eloise</dc:creator>
  <cp:keywords/>
  <dc:description/>
  <cp:lastModifiedBy>Charrière Maxime</cp:lastModifiedBy>
  <cp:revision>2</cp:revision>
  <dcterms:created xsi:type="dcterms:W3CDTF">2023-07-05T15:06:00Z</dcterms:created>
  <dcterms:modified xsi:type="dcterms:W3CDTF">2023-07-05T15:06:00Z</dcterms:modified>
</cp:coreProperties>
</file>