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456A95" w:rsidP="00C26A69">
      <w:pPr>
        <w:pStyle w:val="Paragraphedeliste"/>
        <w:numPr>
          <w:ilvl w:val="0"/>
          <w:numId w:val="1"/>
        </w:numPr>
      </w:pPr>
      <w:r>
        <w:t>AMPHIBIEN</w:t>
      </w:r>
      <w:r w:rsidR="00C26A69">
        <w:t>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INSEE_DEP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NB_SP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LISTE1_SP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 …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LISTE4_SP</w:t>
      </w:r>
    </w:p>
    <w:p w:rsidR="00C26A69" w:rsidRDefault="00456A95" w:rsidP="00456A95">
      <w:pPr>
        <w:pStyle w:val="Paragraphedeliste"/>
        <w:numPr>
          <w:ilvl w:val="0"/>
          <w:numId w:val="1"/>
        </w:numPr>
      </w:pPr>
      <w:r>
        <w:t>MAMMIFERE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INSEE_DEP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NB_SP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LISTE1_SP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 …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</w:t>
      </w:r>
      <w:r>
        <w:t>5</w:t>
      </w:r>
      <w:r>
        <w:t>_SP</w:t>
      </w:r>
    </w:p>
    <w:p w:rsidR="00456A95" w:rsidRDefault="00456A95" w:rsidP="00456A95">
      <w:pPr>
        <w:pStyle w:val="Paragraphedeliste"/>
        <w:numPr>
          <w:ilvl w:val="0"/>
          <w:numId w:val="1"/>
        </w:numPr>
      </w:pPr>
      <w:r>
        <w:t>OISEAU_MIGRATEUR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INSEE_DEP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NB_SP</w:t>
      </w:r>
      <w:r>
        <w:t>_HM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LISTE1_SP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 …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</w:t>
      </w:r>
      <w:r>
        <w:t>1</w:t>
      </w:r>
      <w:r>
        <w:t>4_SP</w:t>
      </w:r>
    </w:p>
    <w:p w:rsidR="00456A95" w:rsidRDefault="00456A95" w:rsidP="00456A95">
      <w:pPr>
        <w:pStyle w:val="Paragraphedeliste"/>
        <w:numPr>
          <w:ilvl w:val="0"/>
          <w:numId w:val="1"/>
        </w:numPr>
      </w:pPr>
      <w:r>
        <w:t>OISEAU_NICHEUR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INSEE_DEP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NB_SP</w:t>
      </w:r>
      <w:r>
        <w:t>_NICH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LISTE1_SP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 …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</w:t>
      </w:r>
      <w:r>
        <w:t>12</w:t>
      </w:r>
      <w:r>
        <w:t>_SP</w:t>
      </w:r>
    </w:p>
    <w:p w:rsidR="00456A95" w:rsidRDefault="00456A95" w:rsidP="00456A95">
      <w:pPr>
        <w:pStyle w:val="Paragraphedeliste"/>
        <w:numPr>
          <w:ilvl w:val="0"/>
          <w:numId w:val="1"/>
        </w:numPr>
      </w:pPr>
      <w:r>
        <w:t>PROPRIETE_LPO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CODCOMM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IDENT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DATEACTE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NOMA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NOMB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SSURF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SSURFB</w:t>
      </w:r>
    </w:p>
    <w:p w:rsidR="00456A95" w:rsidRDefault="00456A95" w:rsidP="00456A95">
      <w:pPr>
        <w:pStyle w:val="Paragraphedeliste"/>
        <w:numPr>
          <w:ilvl w:val="0"/>
          <w:numId w:val="1"/>
        </w:numPr>
      </w:pPr>
      <w:r>
        <w:t>REPTILE :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INSEE_DEP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NOM_COM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INSEE_COM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NB_SP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LISTE1_SP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LISTE2_SP</w:t>
      </w:r>
      <w:bookmarkStart w:id="0" w:name="_GoBack"/>
      <w:bookmarkEnd w:id="0"/>
    </w:p>
    <w:p w:rsidR="00456A95" w:rsidRDefault="00456A95" w:rsidP="00456A95">
      <w:pPr>
        <w:pStyle w:val="Paragraphedeliste"/>
        <w:numPr>
          <w:ilvl w:val="1"/>
          <w:numId w:val="1"/>
        </w:numPr>
      </w:pPr>
      <w:r>
        <w:t>LISTE</w:t>
      </w:r>
      <w:r>
        <w:t>3</w:t>
      </w:r>
      <w:r>
        <w:t>_SP</w:t>
      </w:r>
    </w:p>
    <w:p w:rsidR="00456A95" w:rsidRDefault="00456A95" w:rsidP="00456A95">
      <w:pPr>
        <w:pStyle w:val="Paragraphedeliste"/>
        <w:numPr>
          <w:ilvl w:val="1"/>
          <w:numId w:val="1"/>
        </w:numPr>
      </w:pPr>
    </w:p>
    <w:sectPr w:rsidR="0045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456A95"/>
    <w:rsid w:val="009925EB"/>
    <w:rsid w:val="00C26A69"/>
    <w:rsid w:val="00D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369</Characters>
  <Application>Microsoft Office Word</Application>
  <DocSecurity>0</DocSecurity>
  <Lines>3</Lines>
  <Paragraphs>1</Paragraphs>
  <ScaleCrop>false</ScaleCrop>
  <Company>CD85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4</cp:revision>
  <dcterms:created xsi:type="dcterms:W3CDTF">2019-09-04T14:44:00Z</dcterms:created>
  <dcterms:modified xsi:type="dcterms:W3CDTF">2019-09-04T15:37:00Z</dcterms:modified>
</cp:coreProperties>
</file>