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80" w:rsidRDefault="00752980" w:rsidP="00D64F78">
      <w:pPr>
        <w:jc w:val="both"/>
      </w:pPr>
    </w:p>
    <w:p w:rsidR="00E25C1A" w:rsidRDefault="004A4F1C" w:rsidP="00D64F78">
      <w:pPr>
        <w:jc w:val="both"/>
      </w:pPr>
      <w:r>
        <w:t xml:space="preserve">0 - </w:t>
      </w:r>
      <w:r w:rsidR="00E25C1A">
        <w:t xml:space="preserve">T3DM digital est une plateforme </w:t>
      </w:r>
      <w:r w:rsidR="00B14128">
        <w:t xml:space="preserve">« flexible » </w:t>
      </w:r>
      <w:r w:rsidR="00E25C1A">
        <w:t>de gestion de projet conçu pour opti</w:t>
      </w:r>
      <w:r w:rsidR="00D83810">
        <w:t>miser les étapes d’ingénierie</w:t>
      </w:r>
      <w:r w:rsidR="00E25C1A">
        <w:t xml:space="preserve"> et de fabrication des pièces chez Thales</w:t>
      </w:r>
      <w:r w:rsidR="00B14128">
        <w:t>.</w:t>
      </w:r>
    </w:p>
    <w:p w:rsidR="00752980" w:rsidRDefault="00752980" w:rsidP="003D0420">
      <w:pPr>
        <w:jc w:val="both"/>
      </w:pPr>
      <w:r>
        <w:t>Pr</w:t>
      </w:r>
      <w:r w:rsidR="00B14128">
        <w:t xml:space="preserve">ésentons l’ensemble des </w:t>
      </w:r>
      <w:r>
        <w:t xml:space="preserve">fonctionnalités de cette plateforme </w:t>
      </w:r>
      <w:r w:rsidR="00B14128">
        <w:t xml:space="preserve">sachant que chacune d’entre elle peut être lancée de façon autonome. </w:t>
      </w:r>
    </w:p>
    <w:p w:rsidR="00292C89" w:rsidRPr="0045297C" w:rsidRDefault="004A4F1C" w:rsidP="0045297C">
      <w:pPr>
        <w:jc w:val="both"/>
      </w:pPr>
      <w:r>
        <w:t xml:space="preserve">1 - </w:t>
      </w:r>
      <w:r w:rsidR="00E32118">
        <w:t>« </w:t>
      </w:r>
      <w:r w:rsidR="00884360" w:rsidRPr="0045297C">
        <w:rPr>
          <w:u w:val="single"/>
        </w:rPr>
        <w:t xml:space="preserve">Design </w:t>
      </w:r>
      <w:proofErr w:type="spellStart"/>
      <w:r w:rsidR="00884360" w:rsidRPr="0045297C">
        <w:rPr>
          <w:u w:val="single"/>
        </w:rPr>
        <w:t>A</w:t>
      </w:r>
      <w:r w:rsidR="00292C89" w:rsidRPr="0045297C">
        <w:rPr>
          <w:u w:val="single"/>
        </w:rPr>
        <w:t>nalysis</w:t>
      </w:r>
      <w:proofErr w:type="spellEnd"/>
      <w:r w:rsidR="00E32118">
        <w:t> »</w:t>
      </w:r>
      <w:r w:rsidR="00F163DE">
        <w:t> :</w:t>
      </w:r>
      <w:r w:rsidR="00E32118">
        <w:t xml:space="preserve"> l’</w:t>
      </w:r>
      <w:r w:rsidR="00C1712D">
        <w:t>objectif de ces</w:t>
      </w:r>
      <w:r w:rsidR="00E32118">
        <w:t xml:space="preserve"> itérations  entre Ingénierie et </w:t>
      </w:r>
      <w:proofErr w:type="spellStart"/>
      <w:r w:rsidR="00E32118">
        <w:t>Manufacturing</w:t>
      </w:r>
      <w:proofErr w:type="spellEnd"/>
      <w:r w:rsidR="00E32118">
        <w:t xml:space="preserve">  est de converger </w:t>
      </w:r>
      <w:r w:rsidR="00C1712D">
        <w:t xml:space="preserve">plus rapidement </w:t>
      </w:r>
      <w:r w:rsidR="00E32118">
        <w:t>vers une pièce fabricable</w:t>
      </w:r>
      <w:r w:rsidR="00884360">
        <w:t xml:space="preserve">. </w:t>
      </w:r>
      <w:r w:rsidR="0045297C">
        <w:t xml:space="preserve"> </w:t>
      </w:r>
      <w:r w:rsidR="0045297C" w:rsidRPr="0045297C">
        <w:rPr>
          <w:color w:val="FF0000"/>
          <w:u w:val="single"/>
        </w:rPr>
        <w:t>Exemples </w:t>
      </w:r>
      <w:r w:rsidR="0045297C">
        <w:t xml:space="preserve">: </w:t>
      </w:r>
      <w:r w:rsidR="0045297C" w:rsidRPr="0045297C">
        <w:rPr>
          <w:color w:val="FF0000"/>
        </w:rPr>
        <w:t>Chargement des documents de référence</w:t>
      </w:r>
      <w:r w:rsidR="0045297C">
        <w:t xml:space="preserve">, </w:t>
      </w:r>
      <w:r w:rsidR="0045297C">
        <w:rPr>
          <w:color w:val="FF0000"/>
        </w:rPr>
        <w:t>V</w:t>
      </w:r>
      <w:r w:rsidR="0045297C" w:rsidRPr="0045297C">
        <w:rPr>
          <w:color w:val="FF0000"/>
        </w:rPr>
        <w:t xml:space="preserve">isualisation </w:t>
      </w:r>
      <w:r w:rsidR="0045297C">
        <w:rPr>
          <w:color w:val="FF0000"/>
        </w:rPr>
        <w:t xml:space="preserve">en temps réel de ces documents, </w:t>
      </w:r>
      <w:r w:rsidR="00706D45">
        <w:rPr>
          <w:color w:val="FF0000"/>
        </w:rPr>
        <w:t xml:space="preserve">Questions/Réponses </w:t>
      </w:r>
      <w:r w:rsidR="00433062">
        <w:rPr>
          <w:color w:val="FF0000"/>
        </w:rPr>
        <w:t xml:space="preserve">sur la faisabilité du Projet </w:t>
      </w:r>
      <w:r w:rsidR="00706D45">
        <w:rPr>
          <w:color w:val="FF0000"/>
        </w:rPr>
        <w:t>via un « Chat »</w:t>
      </w:r>
    </w:p>
    <w:p w:rsidR="00292C89" w:rsidRPr="00B14128" w:rsidRDefault="004A4F1C" w:rsidP="00B14128">
      <w:pPr>
        <w:tabs>
          <w:tab w:val="left" w:pos="1459"/>
        </w:tabs>
        <w:jc w:val="both"/>
        <w:rPr>
          <w:color w:val="FF0000"/>
        </w:rPr>
      </w:pPr>
      <w:r>
        <w:t xml:space="preserve">2 - </w:t>
      </w:r>
      <w:r w:rsidR="001C36BB">
        <w:t>« </w:t>
      </w:r>
      <w:proofErr w:type="spellStart"/>
      <w:r w:rsidR="00292C89" w:rsidRPr="0090730E">
        <w:rPr>
          <w:u w:val="single"/>
        </w:rPr>
        <w:t>Quotation</w:t>
      </w:r>
      <w:proofErr w:type="spellEnd"/>
      <w:r w:rsidR="001C36BB">
        <w:t> »</w:t>
      </w:r>
      <w:r w:rsidR="00B14128">
        <w:t xml:space="preserve"> &amp; « </w:t>
      </w:r>
      <w:proofErr w:type="spellStart"/>
      <w:r w:rsidR="00B14128">
        <w:t>Bid</w:t>
      </w:r>
      <w:proofErr w:type="spellEnd"/>
      <w:r w:rsidR="00B14128">
        <w:t> »</w:t>
      </w:r>
      <w:r w:rsidR="00292C89">
        <w:t xml:space="preserve"> </w:t>
      </w:r>
      <w:r w:rsidR="00F163DE">
        <w:t>:</w:t>
      </w:r>
      <w:r w:rsidR="00E32118">
        <w:t xml:space="preserve"> Une fois la faisabilité validée</w:t>
      </w:r>
      <w:r w:rsidR="00D64F78">
        <w:t xml:space="preserve"> et la demande de devis formulée</w:t>
      </w:r>
      <w:r w:rsidR="00E32118">
        <w:t xml:space="preserve">, les méthodes peuvent élaborer </w:t>
      </w:r>
      <w:r w:rsidR="00D64F78">
        <w:t xml:space="preserve">et envoyer </w:t>
      </w:r>
      <w:r w:rsidR="00E32118">
        <w:t>le devis de fabrication des pièces</w:t>
      </w:r>
      <w:r w:rsidR="00186ED7">
        <w:t>.</w:t>
      </w:r>
      <w:r w:rsidR="00B14128">
        <w:t xml:space="preserve"> Des échanges ont lieu entre l’Ingénierie les équipes </w:t>
      </w:r>
      <w:proofErr w:type="spellStart"/>
      <w:r w:rsidR="00B14128">
        <w:t>Manufacturing</w:t>
      </w:r>
      <w:proofErr w:type="spellEnd"/>
      <w:r w:rsidR="00B14128">
        <w:t xml:space="preserve">  afin de converger vers la proposition commerciale finale et lancer la production</w:t>
      </w:r>
      <w:r w:rsidR="00186ED7">
        <w:t xml:space="preserve"> </w:t>
      </w:r>
      <w:r w:rsidR="00186ED7" w:rsidRPr="00186ED7">
        <w:rPr>
          <w:color w:val="FF0000"/>
          <w:u w:val="single"/>
        </w:rPr>
        <w:t>Exemples</w:t>
      </w:r>
      <w:r w:rsidR="00186ED7">
        <w:t xml:space="preserve"> : </w:t>
      </w:r>
      <w:r w:rsidR="00B14128" w:rsidRPr="00B14128">
        <w:rPr>
          <w:color w:val="FF0000"/>
        </w:rPr>
        <w:t>Demande de devis par l’Ingénierie</w:t>
      </w:r>
      <w:r w:rsidR="00B14128">
        <w:t xml:space="preserve">, </w:t>
      </w:r>
      <w:r w:rsidR="00B14128">
        <w:rPr>
          <w:color w:val="FF0000"/>
        </w:rPr>
        <w:t>Génération du devis par les méthodes, Validation par l’Ingénierie, Lancement de la production</w:t>
      </w:r>
    </w:p>
    <w:p w:rsidR="00F163DE" w:rsidRPr="003F50FC" w:rsidRDefault="004A4F1C" w:rsidP="00B33A6D">
      <w:pPr>
        <w:jc w:val="both"/>
        <w:rPr>
          <w:color w:val="FF0000"/>
        </w:rPr>
      </w:pPr>
      <w:r>
        <w:t xml:space="preserve">3 - </w:t>
      </w:r>
      <w:r w:rsidR="001C36BB">
        <w:t>« </w:t>
      </w:r>
      <w:proofErr w:type="spellStart"/>
      <w:r w:rsidR="00E32118" w:rsidRPr="0090730E">
        <w:rPr>
          <w:u w:val="single"/>
        </w:rPr>
        <w:t>T</w:t>
      </w:r>
      <w:r w:rsidR="00292C89" w:rsidRPr="0090730E">
        <w:rPr>
          <w:u w:val="single"/>
        </w:rPr>
        <w:t>racking</w:t>
      </w:r>
      <w:proofErr w:type="spellEnd"/>
      <w:r w:rsidR="00292C89" w:rsidRPr="0090730E">
        <w:rPr>
          <w:u w:val="single"/>
        </w:rPr>
        <w:t xml:space="preserve"> de production</w:t>
      </w:r>
      <w:r w:rsidR="001C36BB">
        <w:t> »</w:t>
      </w:r>
      <w:r w:rsidR="00E32118">
        <w:t xml:space="preserve"> : </w:t>
      </w:r>
      <w:r w:rsidR="00B33A6D">
        <w:t>Tout au long de la phase de production, tous les acteurs sont notifiés de l’avancement du Projet</w:t>
      </w:r>
      <w:r w:rsidR="00CF5D5D">
        <w:t xml:space="preserve">. Les équipes </w:t>
      </w:r>
      <w:proofErr w:type="spellStart"/>
      <w:r w:rsidR="00CF5D5D">
        <w:t>Manufacturing</w:t>
      </w:r>
      <w:proofErr w:type="spellEnd"/>
      <w:r w:rsidR="00CF5D5D">
        <w:t xml:space="preserve"> peuvent donner à l’Ingénierie de la visibilité sur l’avancement de la fabrication de leur pièce</w:t>
      </w:r>
      <w:r w:rsidR="009D29D2">
        <w:t xml:space="preserve">. </w:t>
      </w:r>
      <w:r w:rsidR="009D29D2" w:rsidRPr="009D29D2">
        <w:rPr>
          <w:color w:val="FF0000"/>
          <w:u w:val="single"/>
        </w:rPr>
        <w:t>Exemples</w:t>
      </w:r>
      <w:r w:rsidR="009D29D2">
        <w:t xml:space="preserve"> : </w:t>
      </w:r>
      <w:r w:rsidR="00620894" w:rsidRPr="003F50FC">
        <w:rPr>
          <w:color w:val="FF0000"/>
        </w:rPr>
        <w:t>Passage des étapes de production : de la préparation jusqu’à la production</w:t>
      </w:r>
    </w:p>
    <w:p w:rsidR="006F23B6" w:rsidRPr="00B92537" w:rsidRDefault="004A4F1C" w:rsidP="00B92537">
      <w:pPr>
        <w:jc w:val="both"/>
        <w:rPr>
          <w:color w:val="FF0000"/>
        </w:rPr>
      </w:pPr>
      <w:r>
        <w:t xml:space="preserve">4 - </w:t>
      </w:r>
      <w:r w:rsidR="00293777">
        <w:t>Pour conclure, cette plateforme favorise la</w:t>
      </w:r>
      <w:r w:rsidR="001F1F55">
        <w:t xml:space="preserve"> collaboration </w:t>
      </w:r>
      <w:r w:rsidR="00293777">
        <w:t xml:space="preserve">à chaque étape </w:t>
      </w:r>
      <w:r w:rsidR="00293777" w:rsidRPr="009D29D2">
        <w:rPr>
          <w:color w:val="FF0000"/>
          <w:u w:val="single"/>
        </w:rPr>
        <w:t>Exemples</w:t>
      </w:r>
      <w:r w:rsidR="00293777">
        <w:t xml:space="preserve"> : </w:t>
      </w:r>
      <w:r w:rsidR="00293777">
        <w:rPr>
          <w:color w:val="FF0000"/>
        </w:rPr>
        <w:t>Lancement de Chat (discussions) à chaque étape, planification de meeting et de visioconférence, une ba</w:t>
      </w:r>
      <w:r w:rsidR="00246486">
        <w:rPr>
          <w:color w:val="FF0000"/>
        </w:rPr>
        <w:t xml:space="preserve">se commune de fichiers </w:t>
      </w:r>
      <w:proofErr w:type="spellStart"/>
      <w:r w:rsidR="00246486">
        <w:rPr>
          <w:color w:val="FF0000"/>
        </w:rPr>
        <w:t>version</w:t>
      </w:r>
      <w:r w:rsidR="00B92537">
        <w:rPr>
          <w:color w:val="FF0000"/>
        </w:rPr>
        <w:t>n</w:t>
      </w:r>
      <w:r w:rsidR="00246486">
        <w:rPr>
          <w:color w:val="FF0000"/>
        </w:rPr>
        <w:t>ée</w:t>
      </w:r>
      <w:proofErr w:type="spellEnd"/>
      <w:r w:rsidR="00B92537">
        <w:rPr>
          <w:color w:val="FF0000"/>
        </w:rPr>
        <w:t xml:space="preserve"> et partagée</w:t>
      </w:r>
    </w:p>
    <w:sectPr w:rsidR="006F23B6" w:rsidRPr="00B92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3B6"/>
    <w:rsid w:val="00095DCC"/>
    <w:rsid w:val="000A382E"/>
    <w:rsid w:val="00186ED7"/>
    <w:rsid w:val="001C36BB"/>
    <w:rsid w:val="001F1F55"/>
    <w:rsid w:val="00246486"/>
    <w:rsid w:val="00292C89"/>
    <w:rsid w:val="00293777"/>
    <w:rsid w:val="002B03C0"/>
    <w:rsid w:val="003D0420"/>
    <w:rsid w:val="003E6E2D"/>
    <w:rsid w:val="003F50FC"/>
    <w:rsid w:val="00433062"/>
    <w:rsid w:val="0045297C"/>
    <w:rsid w:val="004A4F1C"/>
    <w:rsid w:val="005967BB"/>
    <w:rsid w:val="00620894"/>
    <w:rsid w:val="006F23B6"/>
    <w:rsid w:val="00706D45"/>
    <w:rsid w:val="00752980"/>
    <w:rsid w:val="00884360"/>
    <w:rsid w:val="008C6D62"/>
    <w:rsid w:val="0090730E"/>
    <w:rsid w:val="009C2AAF"/>
    <w:rsid w:val="009D29D2"/>
    <w:rsid w:val="00B14128"/>
    <w:rsid w:val="00B33A6D"/>
    <w:rsid w:val="00B92537"/>
    <w:rsid w:val="00C1712D"/>
    <w:rsid w:val="00CF5D5D"/>
    <w:rsid w:val="00D64F78"/>
    <w:rsid w:val="00D83810"/>
    <w:rsid w:val="00E25C1A"/>
    <w:rsid w:val="00E32118"/>
    <w:rsid w:val="00F10BD7"/>
    <w:rsid w:val="00F1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Jean-Patrick FRIANG</dc:creator>
  <cp:lastModifiedBy>Jean-Patrick FRIANG</cp:lastModifiedBy>
  <cp:revision>33</cp:revision>
  <dcterms:created xsi:type="dcterms:W3CDTF">2016-09-16T09:18:00Z</dcterms:created>
  <dcterms:modified xsi:type="dcterms:W3CDTF">2016-09-16T15:17:00Z</dcterms:modified>
</cp:coreProperties>
</file>