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29EEC" w14:textId="2EDBE95A" w:rsidR="00CC0B27" w:rsidRDefault="009660D0" w:rsidP="35FE402A">
      <w:pPr>
        <w:pStyle w:val="Standard"/>
        <w:jc w:val="center"/>
        <w:rPr>
          <w:rFonts w:ascii="Aptos" w:eastAsia="Aptos" w:hAnsi="Aptos" w:cs="Aptos"/>
          <w:b/>
          <w:bCs/>
          <w:sz w:val="52"/>
          <w:szCs w:val="52"/>
        </w:rPr>
      </w:pPr>
      <w:bookmarkStart w:id="0" w:name="_Int_Hql1sqPb"/>
      <w:bookmarkStart w:id="1" w:name="_GoBack"/>
      <w:bookmarkEnd w:id="1"/>
      <w:r w:rsidRPr="35FE402A">
        <w:rPr>
          <w:rFonts w:ascii="Aptos" w:eastAsia="Aptos" w:hAnsi="Aptos" w:cs="Aptos"/>
          <w:b/>
          <w:bCs/>
          <w:sz w:val="52"/>
          <w:szCs w:val="52"/>
        </w:rPr>
        <w:t>CAHIER DES CHARGES</w:t>
      </w:r>
      <w:bookmarkEnd w:id="0"/>
    </w:p>
    <w:p w14:paraId="5DAB6C7B" w14:textId="77777777" w:rsidR="00CC0B27" w:rsidRDefault="00CC0B27" w:rsidP="35FE402A">
      <w:pPr>
        <w:pStyle w:val="Standard"/>
        <w:jc w:val="center"/>
        <w:rPr>
          <w:rFonts w:ascii="Aptos" w:eastAsia="Aptos" w:hAnsi="Aptos" w:cs="Aptos"/>
          <w:sz w:val="52"/>
          <w:szCs w:val="52"/>
        </w:rPr>
      </w:pPr>
    </w:p>
    <w:p w14:paraId="02EB378F" w14:textId="33CB28E1" w:rsidR="00CC0B27" w:rsidRDefault="009660D0" w:rsidP="35FE402A">
      <w:pPr>
        <w:pStyle w:val="Standard"/>
        <w:jc w:val="center"/>
        <w:rPr>
          <w:rFonts w:ascii="Aptos" w:eastAsia="Aptos" w:hAnsi="Aptos" w:cs="Aptos"/>
          <w:sz w:val="28"/>
          <w:szCs w:val="28"/>
        </w:rPr>
      </w:pPr>
      <w:r w:rsidRPr="35FE402A">
        <w:rPr>
          <w:rFonts w:ascii="Aptos" w:eastAsia="Aptos" w:hAnsi="Aptos" w:cs="Aptos"/>
          <w:sz w:val="28"/>
          <w:szCs w:val="28"/>
        </w:rPr>
        <w:t>Version :</w:t>
      </w:r>
      <w:r w:rsidR="6DD6D977" w:rsidRPr="35FE402A">
        <w:rPr>
          <w:rFonts w:ascii="Aptos" w:eastAsia="Aptos" w:hAnsi="Aptos" w:cs="Aptos"/>
          <w:sz w:val="28"/>
          <w:szCs w:val="28"/>
        </w:rPr>
        <w:t xml:space="preserve"> </w:t>
      </w:r>
      <w:r w:rsidR="1C2536CC" w:rsidRPr="6A855D08">
        <w:rPr>
          <w:rFonts w:ascii="Aptos" w:eastAsia="Aptos" w:hAnsi="Aptos" w:cs="Aptos"/>
          <w:sz w:val="28"/>
          <w:szCs w:val="28"/>
        </w:rPr>
        <w:t>2</w:t>
      </w:r>
    </w:p>
    <w:p w14:paraId="74BF66A4" w14:textId="634F1801" w:rsidR="00CC0B27" w:rsidRDefault="009660D0" w:rsidP="35FE402A">
      <w:pPr>
        <w:pStyle w:val="Standard"/>
        <w:jc w:val="center"/>
        <w:rPr>
          <w:rFonts w:ascii="Aptos" w:eastAsia="Aptos" w:hAnsi="Aptos" w:cs="Aptos"/>
          <w:sz w:val="28"/>
          <w:szCs w:val="28"/>
        </w:rPr>
      </w:pPr>
      <w:r w:rsidRPr="35FE402A">
        <w:rPr>
          <w:rFonts w:ascii="Aptos" w:eastAsia="Aptos" w:hAnsi="Aptos" w:cs="Aptos"/>
          <w:sz w:val="28"/>
          <w:szCs w:val="28"/>
        </w:rPr>
        <w:t xml:space="preserve">Date :  </w:t>
      </w:r>
      <w:r w:rsidR="362DE595" w:rsidRPr="35FE402A">
        <w:rPr>
          <w:rFonts w:ascii="Aptos" w:eastAsia="Aptos" w:hAnsi="Aptos" w:cs="Aptos"/>
          <w:sz w:val="28"/>
          <w:szCs w:val="28"/>
        </w:rPr>
        <w:t>2</w:t>
      </w:r>
      <w:r w:rsidR="2BEADCC2" w:rsidRPr="35FE402A">
        <w:rPr>
          <w:rFonts w:ascii="Aptos" w:eastAsia="Aptos" w:hAnsi="Aptos" w:cs="Aptos"/>
          <w:sz w:val="28"/>
          <w:szCs w:val="28"/>
        </w:rPr>
        <w:t>5</w:t>
      </w:r>
      <w:r w:rsidR="362DE595" w:rsidRPr="35FE402A">
        <w:rPr>
          <w:rFonts w:ascii="Aptos" w:eastAsia="Aptos" w:hAnsi="Aptos" w:cs="Aptos"/>
          <w:sz w:val="28"/>
          <w:szCs w:val="28"/>
        </w:rPr>
        <w:t>/09/2024</w:t>
      </w:r>
    </w:p>
    <w:p w14:paraId="6A05A809" w14:textId="77777777" w:rsidR="00CC0B27" w:rsidRDefault="00CC0B27" w:rsidP="35FE402A">
      <w:pPr>
        <w:pStyle w:val="Textbody"/>
        <w:rPr>
          <w:rFonts w:ascii="Aptos" w:eastAsia="Aptos" w:hAnsi="Aptos" w:cs="Aptos"/>
        </w:rPr>
      </w:pPr>
    </w:p>
    <w:tbl>
      <w:tblPr>
        <w:tblW w:w="9077" w:type="dxa"/>
        <w:tblLayout w:type="fixed"/>
        <w:tblCellMar>
          <w:left w:w="10" w:type="dxa"/>
          <w:right w:w="10" w:type="dxa"/>
        </w:tblCellMar>
        <w:tblLook w:val="0000" w:firstRow="0" w:lastRow="0" w:firstColumn="0" w:lastColumn="0" w:noHBand="0" w:noVBand="0"/>
      </w:tblPr>
      <w:tblGrid>
        <w:gridCol w:w="2251"/>
        <w:gridCol w:w="6826"/>
      </w:tblGrid>
      <w:tr w:rsidR="00CC0B27" w14:paraId="4B5F0039" w14:textId="77777777" w:rsidTr="35FE402A">
        <w:trPr>
          <w:tblHeader/>
        </w:trPr>
        <w:tc>
          <w:tcPr>
            <w:tcW w:w="225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299B3C39" w14:textId="77777777" w:rsidR="00CC0B27" w:rsidRDefault="009660D0" w:rsidP="35FE402A">
            <w:pPr>
              <w:pStyle w:val="TableHeading"/>
              <w:rPr>
                <w:rFonts w:ascii="Aptos" w:eastAsia="Aptos" w:hAnsi="Aptos" w:cs="Aptos"/>
              </w:rPr>
            </w:pPr>
            <w:r w:rsidRPr="35FE402A">
              <w:rPr>
                <w:rFonts w:ascii="Aptos" w:eastAsia="Aptos" w:hAnsi="Aptos" w:cs="Aptos"/>
              </w:rPr>
              <w:t>Client</w:t>
            </w:r>
          </w:p>
        </w:tc>
        <w:tc>
          <w:tcPr>
            <w:tcW w:w="6826"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C115162" w14:textId="77777777" w:rsidR="00CC0B27" w:rsidRDefault="009660D0" w:rsidP="35FE402A">
            <w:pPr>
              <w:pStyle w:val="TableHeading"/>
              <w:rPr>
                <w:rFonts w:ascii="Aptos" w:eastAsia="Aptos" w:hAnsi="Aptos" w:cs="Aptos"/>
              </w:rPr>
            </w:pPr>
            <w:r w:rsidRPr="35FE402A">
              <w:rPr>
                <w:rFonts w:ascii="Aptos" w:eastAsia="Aptos" w:hAnsi="Aptos" w:cs="Aptos"/>
              </w:rPr>
              <w:t>Prestataire</w:t>
            </w:r>
          </w:p>
        </w:tc>
      </w:tr>
      <w:tr w:rsidR="00CC0B27" w:rsidRPr="00484D8B" w14:paraId="57BDE083" w14:textId="77777777" w:rsidTr="35FE402A">
        <w:tc>
          <w:tcPr>
            <w:tcW w:w="2251" w:type="dxa"/>
            <w:tcBorders>
              <w:left w:val="single" w:sz="2" w:space="0" w:color="000000" w:themeColor="text1"/>
              <w:bottom w:val="single" w:sz="2" w:space="0" w:color="000000" w:themeColor="text1"/>
            </w:tcBorders>
            <w:tcMar>
              <w:top w:w="55" w:type="dxa"/>
              <w:left w:w="55" w:type="dxa"/>
              <w:bottom w:w="55" w:type="dxa"/>
              <w:right w:w="55" w:type="dxa"/>
            </w:tcMar>
          </w:tcPr>
          <w:p w14:paraId="5A39BBE3" w14:textId="4664CDC4" w:rsidR="00CC0B27" w:rsidRDefault="27584E8E" w:rsidP="35FE402A">
            <w:pPr>
              <w:pStyle w:val="TableContents"/>
              <w:jc w:val="left"/>
              <w:rPr>
                <w:rFonts w:ascii="Aptos" w:eastAsia="Aptos" w:hAnsi="Aptos" w:cs="Aptos"/>
              </w:rPr>
            </w:pPr>
            <w:r w:rsidRPr="35FE402A">
              <w:rPr>
                <w:rFonts w:ascii="Aptos" w:eastAsia="Aptos" w:hAnsi="Aptos" w:cs="Aptos"/>
              </w:rPr>
              <w:t>Toute personne disposant du projet.</w:t>
            </w:r>
          </w:p>
        </w:tc>
        <w:tc>
          <w:tcPr>
            <w:tcW w:w="6826"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6D25144" w14:textId="3041CAD7" w:rsidR="00CC0B27" w:rsidRDefault="09022DF7" w:rsidP="35FE402A">
            <w:pPr>
              <w:pStyle w:val="TableContents"/>
              <w:rPr>
                <w:rFonts w:ascii="Aptos" w:eastAsia="Aptos" w:hAnsi="Aptos" w:cs="Aptos"/>
              </w:rPr>
            </w:pPr>
            <w:r w:rsidRPr="35FE402A">
              <w:rPr>
                <w:rFonts w:ascii="Aptos" w:eastAsia="Aptos" w:hAnsi="Aptos" w:cs="Aptos"/>
              </w:rPr>
              <w:t>N</w:t>
            </w:r>
            <w:r w:rsidR="009660D0" w:rsidRPr="35FE402A">
              <w:rPr>
                <w:rFonts w:ascii="Aptos" w:eastAsia="Aptos" w:hAnsi="Aptos" w:cs="Aptos"/>
              </w:rPr>
              <w:t>om</w:t>
            </w:r>
            <w:r w:rsidR="14DF00ED" w:rsidRPr="35FE402A">
              <w:rPr>
                <w:rFonts w:ascii="Aptos" w:eastAsia="Aptos" w:hAnsi="Aptos" w:cs="Aptos"/>
              </w:rPr>
              <w:t xml:space="preserve"> </w:t>
            </w:r>
            <w:r w:rsidR="009660D0" w:rsidRPr="35FE402A">
              <w:rPr>
                <w:rFonts w:ascii="Aptos" w:eastAsia="Aptos" w:hAnsi="Aptos" w:cs="Aptos"/>
              </w:rPr>
              <w:t>1 :</w:t>
            </w:r>
            <w:r w:rsidR="6EDA31BB" w:rsidRPr="35FE402A">
              <w:rPr>
                <w:rFonts w:ascii="Aptos" w:eastAsia="Aptos" w:hAnsi="Aptos" w:cs="Aptos"/>
              </w:rPr>
              <w:t xml:space="preserve"> </w:t>
            </w:r>
            <w:r w:rsidR="621CAFD7" w:rsidRPr="35FE402A">
              <w:rPr>
                <w:rFonts w:ascii="Aptos" w:eastAsia="Aptos" w:hAnsi="Aptos" w:cs="Aptos"/>
              </w:rPr>
              <w:t>BOUNIOT Yanis</w:t>
            </w:r>
          </w:p>
          <w:p w14:paraId="4DEC004E" w14:textId="75471486" w:rsidR="00CC0B27" w:rsidRDefault="03DA7883" w:rsidP="35FE402A">
            <w:pPr>
              <w:pStyle w:val="TableContents"/>
              <w:rPr>
                <w:rFonts w:ascii="Aptos" w:eastAsia="Aptos" w:hAnsi="Aptos" w:cs="Aptos"/>
              </w:rPr>
            </w:pPr>
            <w:r w:rsidRPr="35FE402A">
              <w:rPr>
                <w:rFonts w:ascii="Aptos" w:eastAsia="Aptos" w:hAnsi="Aptos" w:cs="Aptos"/>
              </w:rPr>
              <w:t>N</w:t>
            </w:r>
            <w:r w:rsidR="009660D0" w:rsidRPr="35FE402A">
              <w:rPr>
                <w:rFonts w:ascii="Aptos" w:eastAsia="Aptos" w:hAnsi="Aptos" w:cs="Aptos"/>
              </w:rPr>
              <w:t>om</w:t>
            </w:r>
            <w:r w:rsidR="46C81DB0" w:rsidRPr="35FE402A">
              <w:rPr>
                <w:rFonts w:ascii="Aptos" w:eastAsia="Aptos" w:hAnsi="Aptos" w:cs="Aptos"/>
              </w:rPr>
              <w:t xml:space="preserve"> </w:t>
            </w:r>
            <w:r w:rsidR="009660D0" w:rsidRPr="35FE402A">
              <w:rPr>
                <w:rFonts w:ascii="Aptos" w:eastAsia="Aptos" w:hAnsi="Aptos" w:cs="Aptos"/>
              </w:rPr>
              <w:t>2 :</w:t>
            </w:r>
            <w:r w:rsidR="29E32024" w:rsidRPr="35FE402A">
              <w:rPr>
                <w:rFonts w:ascii="Aptos" w:eastAsia="Aptos" w:hAnsi="Aptos" w:cs="Aptos"/>
              </w:rPr>
              <w:t xml:space="preserve"> WONG Marcel</w:t>
            </w:r>
          </w:p>
          <w:p w14:paraId="302E955D" w14:textId="1E42E221" w:rsidR="00CC0B27" w:rsidRDefault="03DA7883" w:rsidP="35FE402A">
            <w:pPr>
              <w:pStyle w:val="TableContents"/>
              <w:rPr>
                <w:rFonts w:ascii="Aptos" w:eastAsia="Aptos" w:hAnsi="Aptos" w:cs="Aptos"/>
              </w:rPr>
            </w:pPr>
            <w:r w:rsidRPr="35FE402A">
              <w:rPr>
                <w:rFonts w:ascii="Aptos" w:eastAsia="Aptos" w:hAnsi="Aptos" w:cs="Aptos"/>
              </w:rPr>
              <w:t>N</w:t>
            </w:r>
            <w:r w:rsidR="009660D0" w:rsidRPr="35FE402A">
              <w:rPr>
                <w:rFonts w:ascii="Aptos" w:eastAsia="Aptos" w:hAnsi="Aptos" w:cs="Aptos"/>
              </w:rPr>
              <w:t>om</w:t>
            </w:r>
            <w:r w:rsidR="46C81DB0" w:rsidRPr="35FE402A">
              <w:rPr>
                <w:rFonts w:ascii="Aptos" w:eastAsia="Aptos" w:hAnsi="Aptos" w:cs="Aptos"/>
              </w:rPr>
              <w:t xml:space="preserve"> </w:t>
            </w:r>
            <w:r w:rsidR="009660D0" w:rsidRPr="35FE402A">
              <w:rPr>
                <w:rFonts w:ascii="Aptos" w:eastAsia="Aptos" w:hAnsi="Aptos" w:cs="Aptos"/>
              </w:rPr>
              <w:t>3 :</w:t>
            </w:r>
            <w:r w:rsidR="6B39454F" w:rsidRPr="35FE402A">
              <w:rPr>
                <w:rFonts w:ascii="Aptos" w:eastAsia="Aptos" w:hAnsi="Aptos" w:cs="Aptos"/>
              </w:rPr>
              <w:t xml:space="preserve"> HERMIER Maxime</w:t>
            </w:r>
          </w:p>
          <w:p w14:paraId="0A37B804" w14:textId="2C54FD3C" w:rsidR="00CC0B27" w:rsidRDefault="5F6441AF" w:rsidP="35FE402A">
            <w:pPr>
              <w:pStyle w:val="TableContents"/>
              <w:rPr>
                <w:rFonts w:ascii="Aptos" w:eastAsia="Aptos" w:hAnsi="Aptos" w:cs="Aptos"/>
              </w:rPr>
            </w:pPr>
            <w:r w:rsidRPr="35FE402A">
              <w:rPr>
                <w:rFonts w:ascii="Aptos" w:eastAsia="Aptos" w:hAnsi="Aptos" w:cs="Aptos"/>
              </w:rPr>
              <w:t>N</w:t>
            </w:r>
            <w:r w:rsidR="1183EB2F" w:rsidRPr="35FE402A">
              <w:rPr>
                <w:rFonts w:ascii="Aptos" w:eastAsia="Aptos" w:hAnsi="Aptos" w:cs="Aptos"/>
              </w:rPr>
              <w:t>om</w:t>
            </w:r>
            <w:r w:rsidR="46C81DB0" w:rsidRPr="35FE402A">
              <w:rPr>
                <w:rFonts w:ascii="Aptos" w:eastAsia="Aptos" w:hAnsi="Aptos" w:cs="Aptos"/>
              </w:rPr>
              <w:t xml:space="preserve"> </w:t>
            </w:r>
            <w:r w:rsidR="1183EB2F" w:rsidRPr="35FE402A">
              <w:rPr>
                <w:rFonts w:ascii="Aptos" w:eastAsia="Aptos" w:hAnsi="Aptos" w:cs="Aptos"/>
              </w:rPr>
              <w:t>4 :</w:t>
            </w:r>
            <w:r w:rsidR="4AE3B6B6" w:rsidRPr="35FE402A">
              <w:rPr>
                <w:rFonts w:ascii="Aptos" w:eastAsia="Aptos" w:hAnsi="Aptos" w:cs="Aptos"/>
              </w:rPr>
              <w:t xml:space="preserve"> D</w:t>
            </w:r>
            <w:r w:rsidR="3C74E60B" w:rsidRPr="35FE402A">
              <w:rPr>
                <w:rFonts w:ascii="Aptos" w:eastAsia="Aptos" w:hAnsi="Aptos" w:cs="Aptos"/>
              </w:rPr>
              <w:t>RÉAN</w:t>
            </w:r>
            <w:r w:rsidR="4AE3B6B6" w:rsidRPr="35FE402A">
              <w:rPr>
                <w:rFonts w:ascii="Aptos" w:eastAsia="Aptos" w:hAnsi="Aptos" w:cs="Aptos"/>
              </w:rPr>
              <w:t xml:space="preserve"> Maxime</w:t>
            </w:r>
          </w:p>
        </w:tc>
      </w:tr>
      <w:tr w:rsidR="00CC0B27" w14:paraId="209A2128" w14:textId="77777777" w:rsidTr="35FE402A">
        <w:trPr>
          <w:cantSplit/>
          <w:trHeight w:val="1672"/>
        </w:trPr>
        <w:tc>
          <w:tcPr>
            <w:tcW w:w="9077" w:type="dxa"/>
            <w:gridSpan w:val="2"/>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0E405F6" w14:textId="4EA3D710" w:rsidR="00CC0B27" w:rsidRDefault="009660D0" w:rsidP="35FE402A">
            <w:pPr>
              <w:pStyle w:val="Heading2"/>
              <w:numPr>
                <w:ilvl w:val="0"/>
                <w:numId w:val="0"/>
              </w:numPr>
              <w:rPr>
                <w:rFonts w:ascii="Aptos" w:eastAsia="Aptos" w:hAnsi="Aptos" w:cs="Aptos"/>
              </w:rPr>
            </w:pPr>
            <w:r w:rsidRPr="35FE402A">
              <w:rPr>
                <w:rFonts w:ascii="Aptos" w:eastAsia="Aptos" w:hAnsi="Aptos" w:cs="Aptos"/>
              </w:rPr>
              <w:t xml:space="preserve">Cahier des charges approuvé dans sa version </w:t>
            </w:r>
            <w:r w:rsidR="0A89130B" w:rsidRPr="35FE402A">
              <w:rPr>
                <w:rFonts w:ascii="Aptos" w:eastAsia="Aptos" w:hAnsi="Aptos" w:cs="Aptos"/>
              </w:rPr>
              <w:t>l</w:t>
            </w:r>
            <w:r w:rsidRPr="35FE402A">
              <w:rPr>
                <w:rFonts w:ascii="Aptos" w:eastAsia="Aptos" w:hAnsi="Aptos" w:cs="Aptos"/>
              </w:rPr>
              <w:t xml:space="preserve">e </w:t>
            </w:r>
            <w:r>
              <w:br/>
            </w:r>
            <w:r w:rsidR="40C1EB10" w:rsidRPr="35FE402A">
              <w:rPr>
                <w:rFonts w:ascii="Aptos" w:eastAsia="Aptos" w:hAnsi="Aptos" w:cs="Aptos"/>
              </w:rPr>
              <w:t xml:space="preserve"> </w:t>
            </w:r>
            <w:r w:rsidR="76F3BA69" w:rsidRPr="35FE402A">
              <w:rPr>
                <w:rFonts w:ascii="Aptos" w:eastAsia="Aptos" w:hAnsi="Aptos" w:cs="Aptos"/>
              </w:rPr>
              <w:t>.</w:t>
            </w:r>
            <w:r w:rsidR="40C1EB10" w:rsidRPr="35FE402A">
              <w:rPr>
                <w:rFonts w:ascii="Aptos" w:eastAsia="Aptos" w:hAnsi="Aptos" w:cs="Aptos"/>
              </w:rPr>
              <w:t>..</w:t>
            </w:r>
            <w:r w:rsidR="042EFC20" w:rsidRPr="35FE402A">
              <w:rPr>
                <w:rFonts w:ascii="Aptos" w:eastAsia="Aptos" w:hAnsi="Aptos" w:cs="Aptos"/>
              </w:rPr>
              <w:t xml:space="preserve"> </w:t>
            </w:r>
            <w:r w:rsidR="577EF1C4" w:rsidRPr="35FE402A">
              <w:rPr>
                <w:rFonts w:ascii="Aptos" w:eastAsia="Aptos" w:hAnsi="Aptos" w:cs="Aptos"/>
              </w:rPr>
              <w:t xml:space="preserve">/… </w:t>
            </w:r>
            <w:r w:rsidRPr="35FE402A">
              <w:rPr>
                <w:rFonts w:ascii="Aptos" w:eastAsia="Aptos" w:hAnsi="Aptos" w:cs="Aptos"/>
              </w:rPr>
              <w:t>/</w:t>
            </w:r>
            <w:r w:rsidR="5D4956C1" w:rsidRPr="35FE402A">
              <w:rPr>
                <w:rFonts w:ascii="Aptos" w:eastAsia="Aptos" w:hAnsi="Aptos" w:cs="Aptos"/>
              </w:rPr>
              <w:t xml:space="preserve"> </w:t>
            </w:r>
            <w:r w:rsidR="0D497F16" w:rsidRPr="35FE402A">
              <w:rPr>
                <w:rFonts w:ascii="Aptos" w:eastAsia="Aptos" w:hAnsi="Aptos" w:cs="Aptos"/>
              </w:rPr>
              <w:t>........</w:t>
            </w:r>
            <w:r w:rsidR="2A38F69B" w:rsidRPr="35FE402A">
              <w:rPr>
                <w:rFonts w:ascii="Aptos" w:eastAsia="Aptos" w:hAnsi="Aptos" w:cs="Aptos"/>
              </w:rPr>
              <w:t xml:space="preserve">  </w:t>
            </w:r>
            <w:r w:rsidRPr="35FE402A">
              <w:rPr>
                <w:rFonts w:ascii="Aptos" w:eastAsia="Aptos" w:hAnsi="Aptos" w:cs="Aptos"/>
              </w:rPr>
              <w:t>par</w:t>
            </w:r>
          </w:p>
          <w:p w14:paraId="41C8F396" w14:textId="77777777" w:rsidR="00CC0B27" w:rsidRDefault="00CC0B27" w:rsidP="35FE402A">
            <w:pPr>
              <w:pStyle w:val="TableContents"/>
              <w:jc w:val="center"/>
              <w:rPr>
                <w:rFonts w:ascii="Aptos" w:eastAsia="Aptos" w:hAnsi="Aptos" w:cs="Aptos"/>
              </w:rPr>
            </w:pPr>
          </w:p>
          <w:p w14:paraId="72A3D3EC" w14:textId="77777777" w:rsidR="00CC0B27" w:rsidRDefault="00CC0B27" w:rsidP="35FE402A">
            <w:pPr>
              <w:pStyle w:val="TableContents"/>
              <w:jc w:val="center"/>
              <w:rPr>
                <w:rFonts w:ascii="Aptos" w:eastAsia="Aptos" w:hAnsi="Aptos" w:cs="Aptos"/>
              </w:rPr>
            </w:pPr>
          </w:p>
          <w:p w14:paraId="0D0B940D" w14:textId="77777777" w:rsidR="00CC0B27" w:rsidRDefault="00CC0B27" w:rsidP="35FE402A">
            <w:pPr>
              <w:pStyle w:val="TableContents"/>
              <w:jc w:val="center"/>
              <w:rPr>
                <w:rFonts w:ascii="Aptos" w:eastAsia="Aptos" w:hAnsi="Aptos" w:cs="Aptos"/>
              </w:rPr>
            </w:pPr>
          </w:p>
        </w:tc>
      </w:tr>
    </w:tbl>
    <w:p w14:paraId="0E27B00A" w14:textId="77777777" w:rsidR="00CC0B27" w:rsidRDefault="00CC0B27" w:rsidP="35FE402A">
      <w:pPr>
        <w:pStyle w:val="Textbodycomment"/>
        <w:rPr>
          <w:rFonts w:ascii="Aptos" w:eastAsia="Aptos" w:hAnsi="Aptos" w:cs="Aptos"/>
        </w:rPr>
      </w:pPr>
    </w:p>
    <w:tbl>
      <w:tblPr>
        <w:tblW w:w="9077" w:type="dxa"/>
        <w:tblLayout w:type="fixed"/>
        <w:tblCellMar>
          <w:left w:w="10" w:type="dxa"/>
          <w:right w:w="10" w:type="dxa"/>
        </w:tblCellMar>
        <w:tblLook w:val="0000" w:firstRow="0" w:lastRow="0" w:firstColumn="0" w:lastColumn="0" w:noHBand="0" w:noVBand="0"/>
      </w:tblPr>
      <w:tblGrid>
        <w:gridCol w:w="9077"/>
      </w:tblGrid>
      <w:tr w:rsidR="00CC0B27" w14:paraId="5F4E5BCD" w14:textId="77777777" w:rsidTr="35FE402A">
        <w:trPr>
          <w:tblHeader/>
        </w:trPr>
        <w:tc>
          <w:tcPr>
            <w:tcW w:w="9077" w:type="dxa"/>
            <w:tcMar>
              <w:top w:w="0" w:type="dxa"/>
              <w:left w:w="0" w:type="dxa"/>
              <w:bottom w:w="0" w:type="dxa"/>
              <w:right w:w="0" w:type="dxa"/>
            </w:tcMar>
          </w:tcPr>
          <w:p w14:paraId="2C25FC5F" w14:textId="77777777" w:rsidR="00CC0B27" w:rsidRDefault="009660D0" w:rsidP="35FE402A">
            <w:pPr>
              <w:pStyle w:val="TableHeading"/>
              <w:shd w:val="clear" w:color="auto" w:fill="CCCCFF"/>
              <w:rPr>
                <w:rFonts w:ascii="Aptos" w:eastAsia="Aptos" w:hAnsi="Aptos" w:cs="Aptos"/>
              </w:rPr>
            </w:pPr>
            <w:r w:rsidRPr="35FE402A">
              <w:rPr>
                <w:rFonts w:ascii="Aptos" w:eastAsia="Aptos" w:hAnsi="Aptos" w:cs="Aptos"/>
              </w:rPr>
              <w:t>zone réservée</w:t>
            </w:r>
          </w:p>
        </w:tc>
      </w:tr>
      <w:tr w:rsidR="00CC0B27" w14:paraId="60061E4C" w14:textId="77777777" w:rsidTr="35FE402A">
        <w:trPr>
          <w:cantSplit/>
          <w:trHeight w:val="6833"/>
        </w:trPr>
        <w:tc>
          <w:tcPr>
            <w:tcW w:w="907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4EAFD9C" w14:textId="77777777" w:rsidR="00CC0B27" w:rsidRDefault="00CC0B27" w:rsidP="35FE402A">
            <w:pPr>
              <w:pStyle w:val="TableContents"/>
              <w:rPr>
                <w:rFonts w:ascii="Aptos" w:eastAsia="Aptos" w:hAnsi="Aptos" w:cs="Aptos"/>
              </w:rPr>
            </w:pPr>
          </w:p>
        </w:tc>
      </w:tr>
    </w:tbl>
    <w:p w14:paraId="4B94D5A5" w14:textId="77777777" w:rsidR="00CC0B27" w:rsidRDefault="00CC0B27" w:rsidP="35FE402A">
      <w:pPr>
        <w:pStyle w:val="Textbodycomment"/>
        <w:rPr>
          <w:rFonts w:ascii="Aptos" w:eastAsia="Aptos" w:hAnsi="Aptos" w:cs="Aptos"/>
        </w:rPr>
      </w:pPr>
    </w:p>
    <w:p w14:paraId="3DEEC669" w14:textId="77777777" w:rsidR="00CC0B27" w:rsidRDefault="00CC0B27" w:rsidP="35FE402A">
      <w:pPr>
        <w:pStyle w:val="Textbodycomment"/>
        <w:rPr>
          <w:rFonts w:ascii="Aptos" w:eastAsia="Aptos" w:hAnsi="Aptos" w:cs="Aptos"/>
        </w:rPr>
      </w:pPr>
    </w:p>
    <w:p w14:paraId="3E7A9F1C" w14:textId="77777777" w:rsidR="00CC0B27" w:rsidRDefault="009660D0" w:rsidP="35FE402A">
      <w:pPr>
        <w:pStyle w:val="Heading1"/>
        <w:rPr>
          <w:rFonts w:ascii="Aptos" w:eastAsia="Aptos" w:hAnsi="Aptos" w:cs="Aptos"/>
        </w:rPr>
      </w:pPr>
      <w:r w:rsidRPr="35FE402A">
        <w:rPr>
          <w:rFonts w:ascii="Aptos" w:eastAsia="Aptos" w:hAnsi="Aptos" w:cs="Aptos"/>
        </w:rPr>
        <w:t>Introduction</w:t>
      </w:r>
    </w:p>
    <w:p w14:paraId="09195688" w14:textId="77777777" w:rsidR="00CC0B27" w:rsidRDefault="009660D0" w:rsidP="35FE402A">
      <w:pPr>
        <w:pStyle w:val="Heading2"/>
        <w:rPr>
          <w:rFonts w:ascii="Aptos" w:eastAsia="Aptos" w:hAnsi="Aptos" w:cs="Aptos"/>
        </w:rPr>
      </w:pPr>
      <w:r w:rsidRPr="35FE402A">
        <w:rPr>
          <w:rFonts w:ascii="Aptos" w:eastAsia="Aptos" w:hAnsi="Aptos" w:cs="Aptos"/>
        </w:rPr>
        <w:t>Objet du document</w:t>
      </w:r>
    </w:p>
    <w:p w14:paraId="4FA67FBD" w14:textId="77777777" w:rsidR="00CC0B27" w:rsidRDefault="009660D0" w:rsidP="22886FE9">
      <w:pPr>
        <w:pStyle w:val="Standard"/>
        <w:jc w:val="right"/>
        <w:rPr>
          <w:rFonts w:ascii="Aptos" w:eastAsia="Aptos" w:hAnsi="Aptos" w:cs="Aptos"/>
          <w:sz w:val="24"/>
          <w:szCs w:val="24"/>
        </w:rPr>
      </w:pPr>
      <w:r w:rsidRPr="35FE402A">
        <w:rPr>
          <w:rFonts w:ascii="Aptos" w:eastAsia="Aptos" w:hAnsi="Aptos" w:cs="Aptos"/>
          <w:sz w:val="24"/>
          <w:szCs w:val="24"/>
        </w:rPr>
        <w:t xml:space="preserve">Ce document décrit </w:t>
      </w:r>
      <w:r w:rsidRPr="35FE402A">
        <w:rPr>
          <w:rFonts w:ascii="Aptos" w:eastAsia="Aptos" w:hAnsi="Aptos" w:cs="Aptos"/>
          <w:b/>
          <w:bCs/>
          <w:sz w:val="24"/>
          <w:szCs w:val="24"/>
        </w:rPr>
        <w:t>tous</w:t>
      </w:r>
      <w:r w:rsidRPr="35FE402A">
        <w:rPr>
          <w:rFonts w:ascii="Aptos" w:eastAsia="Aptos" w:hAnsi="Aptos" w:cs="Aptos"/>
          <w:sz w:val="24"/>
          <w:szCs w:val="24"/>
        </w:rPr>
        <w:t xml:space="preserve"> les services que doivent rendre le produit et ses livrables et toutes les exigences qu'ils doivent satisfaire.</w:t>
      </w:r>
    </w:p>
    <w:p w14:paraId="494D77BE" w14:textId="77777777" w:rsidR="00CC0B27" w:rsidRDefault="009660D0" w:rsidP="35FE402A">
      <w:pPr>
        <w:pStyle w:val="Heading2"/>
        <w:rPr>
          <w:rFonts w:ascii="Aptos" w:eastAsia="Aptos" w:hAnsi="Aptos" w:cs="Aptos"/>
        </w:rPr>
      </w:pPr>
      <w:r w:rsidRPr="35FE402A">
        <w:rPr>
          <w:rFonts w:ascii="Aptos" w:eastAsia="Aptos" w:hAnsi="Aptos" w:cs="Aptos"/>
        </w:rPr>
        <w:t>Portée du document</w:t>
      </w:r>
    </w:p>
    <w:p w14:paraId="4F3E9D16" w14:textId="3AA56A2F" w:rsidR="00CC0B27" w:rsidRDefault="009660D0" w:rsidP="35FE402A">
      <w:pPr>
        <w:pStyle w:val="Standard"/>
        <w:rPr>
          <w:rFonts w:ascii="Aptos" w:eastAsia="Aptos" w:hAnsi="Aptos" w:cs="Aptos"/>
          <w:sz w:val="24"/>
          <w:szCs w:val="24"/>
        </w:rPr>
      </w:pPr>
      <w:r w:rsidRPr="35FE402A">
        <w:rPr>
          <w:rFonts w:ascii="Aptos" w:eastAsia="Aptos" w:hAnsi="Aptos" w:cs="Aptos"/>
          <w:sz w:val="24"/>
          <w:szCs w:val="24"/>
        </w:rPr>
        <w:t xml:space="preserve">Ce document est destiné à formaliser le besoin du client </w:t>
      </w:r>
      <w:r w:rsidR="11D71D91" w:rsidRPr="6A855D08">
        <w:rPr>
          <w:rFonts w:ascii="Aptos" w:eastAsia="Aptos" w:hAnsi="Aptos" w:cs="Aptos"/>
          <w:sz w:val="24"/>
          <w:szCs w:val="24"/>
        </w:rPr>
        <w:t xml:space="preserve">Mr Tchenegnon </w:t>
      </w:r>
      <w:r w:rsidRPr="35FE402A">
        <w:rPr>
          <w:rFonts w:ascii="Aptos" w:eastAsia="Aptos" w:hAnsi="Aptos" w:cs="Aptos"/>
          <w:sz w:val="24"/>
          <w:szCs w:val="24"/>
        </w:rPr>
        <w:t>dans le cadre du projet</w:t>
      </w:r>
      <w:r w:rsidR="5AC83F41" w:rsidRPr="35FE402A">
        <w:rPr>
          <w:rFonts w:ascii="Aptos" w:eastAsia="Aptos" w:hAnsi="Aptos" w:cs="Aptos"/>
          <w:sz w:val="24"/>
          <w:szCs w:val="24"/>
        </w:rPr>
        <w:t xml:space="preserve"> Mille Bornes.</w:t>
      </w:r>
    </w:p>
    <w:p w14:paraId="45FB0818" w14:textId="0F8F478D" w:rsidR="00CC0B27" w:rsidRDefault="009660D0" w:rsidP="35FE402A">
      <w:pPr>
        <w:pStyle w:val="Heading2"/>
        <w:rPr>
          <w:rFonts w:ascii="Aptos" w:eastAsia="Aptos" w:hAnsi="Aptos" w:cs="Aptos"/>
        </w:rPr>
      </w:pPr>
      <w:r w:rsidRPr="35FE402A">
        <w:rPr>
          <w:rFonts w:ascii="Aptos" w:eastAsia="Aptos" w:hAnsi="Aptos" w:cs="Aptos"/>
        </w:rPr>
        <w:t>Terminologie</w:t>
      </w:r>
    </w:p>
    <w:tbl>
      <w:tblPr>
        <w:tblW w:w="9045" w:type="dxa"/>
        <w:tblInd w:w="22" w:type="dxa"/>
        <w:tblLayout w:type="fixed"/>
        <w:tblCellMar>
          <w:left w:w="10" w:type="dxa"/>
          <w:right w:w="10" w:type="dxa"/>
        </w:tblCellMar>
        <w:tblLook w:val="0000" w:firstRow="0" w:lastRow="0" w:firstColumn="0" w:lastColumn="0" w:noHBand="0" w:noVBand="0"/>
      </w:tblPr>
      <w:tblGrid>
        <w:gridCol w:w="1965"/>
        <w:gridCol w:w="7080"/>
      </w:tblGrid>
      <w:tr w:rsidR="00CC0B27" w14:paraId="64AF477B" w14:textId="77777777" w:rsidTr="35FE402A">
        <w:trPr>
          <w:cantSplit/>
          <w:trHeight w:val="360"/>
          <w:tblHeader/>
        </w:trPr>
        <w:tc>
          <w:tcPr>
            <w:tcW w:w="1965" w:type="dxa"/>
            <w:tcBorders>
              <w:top w:val="single" w:sz="2" w:space="0" w:color="000000" w:themeColor="text1"/>
              <w:left w:val="single" w:sz="2" w:space="0" w:color="000000" w:themeColor="text1"/>
              <w:bottom w:val="single" w:sz="2" w:space="0" w:color="000000" w:themeColor="text1"/>
            </w:tcBorders>
            <w:tcMar>
              <w:top w:w="0" w:type="dxa"/>
              <w:left w:w="70" w:type="dxa"/>
              <w:bottom w:w="0" w:type="dxa"/>
              <w:right w:w="70" w:type="dxa"/>
            </w:tcMar>
          </w:tcPr>
          <w:p w14:paraId="35E99CCE" w14:textId="77777777" w:rsidR="00CC0B27" w:rsidRDefault="009660D0" w:rsidP="35FE402A">
            <w:pPr>
              <w:pStyle w:val="Standard"/>
              <w:rPr>
                <w:rFonts w:ascii="Aptos" w:eastAsia="Aptos" w:hAnsi="Aptos" w:cs="Aptos"/>
                <w:b/>
                <w:bCs/>
              </w:rPr>
            </w:pPr>
            <w:r w:rsidRPr="35FE402A">
              <w:rPr>
                <w:rFonts w:ascii="Aptos" w:eastAsia="Aptos" w:hAnsi="Aptos" w:cs="Aptos"/>
                <w:b/>
                <w:bCs/>
              </w:rPr>
              <w:t>Terme</w:t>
            </w:r>
          </w:p>
        </w:tc>
        <w:tc>
          <w:tcPr>
            <w:tcW w:w="708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31FF54C8" w14:textId="77777777" w:rsidR="00CC0B27" w:rsidRDefault="009660D0" w:rsidP="35FE402A">
            <w:pPr>
              <w:pStyle w:val="Standard"/>
              <w:rPr>
                <w:rFonts w:ascii="Aptos" w:eastAsia="Aptos" w:hAnsi="Aptos" w:cs="Aptos"/>
                <w:b/>
                <w:bCs/>
              </w:rPr>
            </w:pPr>
            <w:r w:rsidRPr="35FE402A">
              <w:rPr>
                <w:rFonts w:ascii="Aptos" w:eastAsia="Aptos" w:hAnsi="Aptos" w:cs="Aptos"/>
                <w:b/>
                <w:bCs/>
              </w:rPr>
              <w:t>Description</w:t>
            </w:r>
          </w:p>
        </w:tc>
      </w:tr>
      <w:tr w:rsidR="00CC0B27" w:rsidRPr="00484D8B" w14:paraId="2610FB21" w14:textId="77777777" w:rsidTr="35FE402A">
        <w:trPr>
          <w:cantSplit/>
          <w:trHeight w:val="360"/>
        </w:trPr>
        <w:tc>
          <w:tcPr>
            <w:tcW w:w="1965" w:type="dxa"/>
            <w:tcBorders>
              <w:left w:val="single" w:sz="2" w:space="0" w:color="000000" w:themeColor="text1"/>
              <w:bottom w:val="single" w:sz="2" w:space="0" w:color="000000" w:themeColor="text1"/>
            </w:tcBorders>
            <w:tcMar>
              <w:top w:w="0" w:type="dxa"/>
              <w:left w:w="70" w:type="dxa"/>
              <w:bottom w:w="0" w:type="dxa"/>
              <w:right w:w="70" w:type="dxa"/>
            </w:tcMar>
          </w:tcPr>
          <w:p w14:paraId="2A876679" w14:textId="34A3FCA5" w:rsidR="00CC0B27" w:rsidRDefault="0D99B999" w:rsidP="35FE402A">
            <w:pPr>
              <w:pStyle w:val="Standard"/>
              <w:spacing w:line="259" w:lineRule="auto"/>
              <w:rPr>
                <w:rFonts w:ascii="Aptos" w:eastAsia="Aptos" w:hAnsi="Aptos" w:cs="Aptos"/>
              </w:rPr>
            </w:pPr>
            <w:r w:rsidRPr="35FE402A">
              <w:rPr>
                <w:rFonts w:ascii="Aptos" w:eastAsia="Aptos" w:hAnsi="Aptos" w:cs="Aptos"/>
              </w:rPr>
              <w:t>Produit</w:t>
            </w:r>
          </w:p>
        </w:tc>
        <w:tc>
          <w:tcPr>
            <w:tcW w:w="70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144A5D23" w14:textId="170A624B" w:rsidR="00CC0B27" w:rsidRDefault="009660D0" w:rsidP="35FE402A">
            <w:pPr>
              <w:pStyle w:val="Standard"/>
              <w:rPr>
                <w:rFonts w:ascii="Aptos" w:eastAsia="Aptos" w:hAnsi="Aptos" w:cs="Aptos"/>
              </w:rPr>
            </w:pPr>
            <w:r w:rsidRPr="35FE402A">
              <w:rPr>
                <w:rFonts w:ascii="Aptos" w:eastAsia="Aptos" w:hAnsi="Aptos" w:cs="Aptos"/>
              </w:rPr>
              <w:t>Terme générique désignant l’objet de la demande du client. Il recouvre aussi bien un système qu’un service, sans préjuger de la part de logiciel et de matériel intervenant dans la réalisation.</w:t>
            </w:r>
          </w:p>
        </w:tc>
      </w:tr>
      <w:tr w:rsidR="35FE402A" w:rsidRPr="00484D8B" w14:paraId="5AA797CD" w14:textId="77777777" w:rsidTr="35FE402A">
        <w:trPr>
          <w:cantSplit/>
          <w:trHeight w:val="360"/>
        </w:trPr>
        <w:tc>
          <w:tcPr>
            <w:tcW w:w="1965" w:type="dxa"/>
            <w:tcBorders>
              <w:left w:val="single" w:sz="2" w:space="0" w:color="000000" w:themeColor="text1"/>
              <w:bottom w:val="single" w:sz="2" w:space="0" w:color="000000" w:themeColor="text1"/>
            </w:tcBorders>
            <w:tcMar>
              <w:top w:w="0" w:type="dxa"/>
              <w:left w:w="70" w:type="dxa"/>
              <w:bottom w:w="0" w:type="dxa"/>
              <w:right w:w="70" w:type="dxa"/>
            </w:tcMar>
          </w:tcPr>
          <w:p w14:paraId="17EAAC1D" w14:textId="5B1A1C7B" w:rsidR="1EA9C7D9" w:rsidRDefault="1EA9C7D9" w:rsidP="35FE402A">
            <w:pPr>
              <w:pStyle w:val="Standard"/>
              <w:spacing w:line="259" w:lineRule="auto"/>
              <w:rPr>
                <w:rFonts w:ascii="Aptos" w:eastAsia="Aptos" w:hAnsi="Aptos" w:cs="Aptos"/>
              </w:rPr>
            </w:pPr>
            <w:r w:rsidRPr="35FE402A">
              <w:rPr>
                <w:rFonts w:ascii="Aptos" w:eastAsia="Aptos" w:hAnsi="Aptos" w:cs="Aptos"/>
              </w:rPr>
              <w:t>JVM</w:t>
            </w:r>
            <w:r w:rsidR="2A9F0B44" w:rsidRPr="35FE402A">
              <w:rPr>
                <w:rFonts w:ascii="Aptos" w:eastAsia="Aptos" w:hAnsi="Aptos" w:cs="Aptos"/>
              </w:rPr>
              <w:t xml:space="preserve"> (Java Virtual Machine)</w:t>
            </w:r>
          </w:p>
        </w:tc>
        <w:tc>
          <w:tcPr>
            <w:tcW w:w="70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5BA29A89" w14:textId="3149B6FC" w:rsidR="2A9F0B44" w:rsidRDefault="2A9F0B44" w:rsidP="35FE402A">
            <w:pPr>
              <w:rPr>
                <w:rFonts w:ascii="Aptos" w:eastAsia="Aptos" w:hAnsi="Aptos" w:cs="Aptos"/>
                <w:sz w:val="20"/>
                <w:szCs w:val="20"/>
                <w:lang w:val="fr-FR"/>
              </w:rPr>
            </w:pPr>
            <w:r w:rsidRPr="35FE402A">
              <w:rPr>
                <w:rFonts w:ascii="Aptos" w:eastAsia="Aptos" w:hAnsi="Aptos" w:cs="Aptos"/>
                <w:sz w:val="20"/>
                <w:szCs w:val="20"/>
                <w:lang w:val="fr-FR"/>
              </w:rPr>
              <w:t>E</w:t>
            </w:r>
            <w:r w:rsidR="113384C0" w:rsidRPr="35FE402A">
              <w:rPr>
                <w:rFonts w:ascii="Aptos" w:eastAsia="Aptos" w:hAnsi="Aptos" w:cs="Aptos"/>
                <w:sz w:val="20"/>
                <w:szCs w:val="20"/>
                <w:lang w:val="fr-FR"/>
              </w:rPr>
              <w:t>nvironnement d'exécution qui permet d'exécuter des programmes Java.</w:t>
            </w:r>
          </w:p>
        </w:tc>
      </w:tr>
      <w:tr w:rsidR="35FE402A" w:rsidRPr="00484D8B" w14:paraId="3BA4E02B" w14:textId="77777777" w:rsidTr="35FE402A">
        <w:trPr>
          <w:cantSplit/>
          <w:trHeight w:val="360"/>
        </w:trPr>
        <w:tc>
          <w:tcPr>
            <w:tcW w:w="1965" w:type="dxa"/>
            <w:tcBorders>
              <w:left w:val="single" w:sz="2" w:space="0" w:color="000000" w:themeColor="text1"/>
              <w:bottom w:val="single" w:sz="2" w:space="0" w:color="000000" w:themeColor="text1"/>
            </w:tcBorders>
            <w:tcMar>
              <w:top w:w="0" w:type="dxa"/>
              <w:left w:w="70" w:type="dxa"/>
              <w:bottom w:w="0" w:type="dxa"/>
              <w:right w:w="70" w:type="dxa"/>
            </w:tcMar>
          </w:tcPr>
          <w:p w14:paraId="332F56EC" w14:textId="0D89FAB8" w:rsidR="346F8D82" w:rsidRDefault="346F8D82" w:rsidP="35FE402A">
            <w:pPr>
              <w:pStyle w:val="Standard"/>
              <w:spacing w:line="259" w:lineRule="auto"/>
              <w:rPr>
                <w:rFonts w:ascii="Aptos" w:eastAsia="Aptos" w:hAnsi="Aptos" w:cs="Aptos"/>
              </w:rPr>
            </w:pPr>
            <w:r w:rsidRPr="35FE402A">
              <w:rPr>
                <w:rFonts w:ascii="Aptos" w:eastAsia="Aptos" w:hAnsi="Aptos" w:cs="Aptos"/>
              </w:rPr>
              <w:t>Git</w:t>
            </w:r>
          </w:p>
        </w:tc>
        <w:tc>
          <w:tcPr>
            <w:tcW w:w="70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2DFBF99D" w14:textId="3B022BBB" w:rsidR="346F8D82" w:rsidRDefault="346F8D82" w:rsidP="35FE402A">
            <w:pPr>
              <w:rPr>
                <w:rFonts w:ascii="Aptos" w:eastAsia="Aptos" w:hAnsi="Aptos" w:cs="Aptos"/>
                <w:sz w:val="20"/>
                <w:szCs w:val="20"/>
                <w:lang w:val="fr-FR"/>
              </w:rPr>
            </w:pPr>
            <w:r w:rsidRPr="35FE402A">
              <w:rPr>
                <w:rFonts w:ascii="Aptos" w:eastAsia="Aptos" w:hAnsi="Aptos" w:cs="Aptos"/>
                <w:sz w:val="20"/>
                <w:szCs w:val="20"/>
                <w:lang w:val="fr-FR"/>
              </w:rPr>
              <w:t>Système de contrôle de version décentralisé utilisé pour suivre les modifications apportées aux fichiers, principalement dans le cadre du développement de logiciels.</w:t>
            </w:r>
          </w:p>
        </w:tc>
      </w:tr>
      <w:tr w:rsidR="35FE402A" w:rsidRPr="00484D8B" w14:paraId="7BB5DA05" w14:textId="77777777" w:rsidTr="35FE402A">
        <w:trPr>
          <w:cantSplit/>
          <w:trHeight w:val="360"/>
        </w:trPr>
        <w:tc>
          <w:tcPr>
            <w:tcW w:w="1965" w:type="dxa"/>
            <w:tcBorders>
              <w:left w:val="single" w:sz="2" w:space="0" w:color="000000" w:themeColor="text1"/>
              <w:bottom w:val="single" w:sz="2" w:space="0" w:color="000000" w:themeColor="text1"/>
            </w:tcBorders>
            <w:tcMar>
              <w:top w:w="0" w:type="dxa"/>
              <w:left w:w="70" w:type="dxa"/>
              <w:bottom w:w="0" w:type="dxa"/>
              <w:right w:w="70" w:type="dxa"/>
            </w:tcMar>
          </w:tcPr>
          <w:p w14:paraId="675E25E7" w14:textId="70B5A434" w:rsidR="79D1E20D" w:rsidRDefault="79D1E20D" w:rsidP="35FE402A">
            <w:pPr>
              <w:pStyle w:val="Standard"/>
              <w:spacing w:line="259" w:lineRule="auto"/>
              <w:rPr>
                <w:rFonts w:ascii="Aptos" w:eastAsia="Aptos" w:hAnsi="Aptos" w:cs="Aptos"/>
              </w:rPr>
            </w:pPr>
            <w:r w:rsidRPr="35FE402A">
              <w:rPr>
                <w:rFonts w:ascii="Aptos" w:eastAsia="Aptos" w:hAnsi="Aptos" w:cs="Aptos"/>
              </w:rPr>
              <w:t>Open source</w:t>
            </w:r>
          </w:p>
        </w:tc>
        <w:tc>
          <w:tcPr>
            <w:tcW w:w="70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61E807EA" w14:textId="2D7EF6E5" w:rsidR="79D1E20D" w:rsidRPr="00484D8B" w:rsidRDefault="79D1E20D" w:rsidP="35FE402A">
            <w:pPr>
              <w:rPr>
                <w:lang w:val="fr-FR"/>
              </w:rPr>
            </w:pPr>
            <w:r w:rsidRPr="35FE402A">
              <w:rPr>
                <w:rFonts w:ascii="Aptos" w:eastAsia="Aptos" w:hAnsi="Aptos" w:cs="Aptos"/>
                <w:sz w:val="20"/>
                <w:szCs w:val="20"/>
                <w:lang w:val="fr-FR"/>
              </w:rPr>
              <w:t>Modèle de développement de logiciels où le code source est rendu accessible au public.</w:t>
            </w:r>
          </w:p>
        </w:tc>
      </w:tr>
      <w:tr w:rsidR="35FE402A" w:rsidRPr="00484D8B" w14:paraId="13D6037A" w14:textId="77777777" w:rsidTr="35FE402A">
        <w:trPr>
          <w:cantSplit/>
          <w:trHeight w:val="360"/>
        </w:trPr>
        <w:tc>
          <w:tcPr>
            <w:tcW w:w="1965" w:type="dxa"/>
            <w:tcBorders>
              <w:left w:val="single" w:sz="2" w:space="0" w:color="000000" w:themeColor="text1"/>
              <w:bottom w:val="single" w:sz="2" w:space="0" w:color="000000" w:themeColor="text1"/>
            </w:tcBorders>
            <w:tcMar>
              <w:top w:w="0" w:type="dxa"/>
              <w:left w:w="70" w:type="dxa"/>
              <w:bottom w:w="0" w:type="dxa"/>
              <w:right w:w="70" w:type="dxa"/>
            </w:tcMar>
          </w:tcPr>
          <w:p w14:paraId="7F014D7A" w14:textId="29AA8C00" w:rsidR="5BD5383D" w:rsidRDefault="5BD5383D" w:rsidP="35FE402A">
            <w:pPr>
              <w:pStyle w:val="Standard"/>
              <w:spacing w:line="259" w:lineRule="auto"/>
              <w:rPr>
                <w:rFonts w:ascii="Aptos" w:eastAsia="Aptos" w:hAnsi="Aptos" w:cs="Aptos"/>
              </w:rPr>
            </w:pPr>
            <w:r w:rsidRPr="35FE402A">
              <w:rPr>
                <w:rFonts w:ascii="Aptos" w:eastAsia="Aptos" w:hAnsi="Aptos" w:cs="Aptos"/>
              </w:rPr>
              <w:t>CPU</w:t>
            </w:r>
          </w:p>
        </w:tc>
        <w:tc>
          <w:tcPr>
            <w:tcW w:w="70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71F568CC" w14:textId="65658362" w:rsidR="5BD5383D" w:rsidRDefault="5BD5383D" w:rsidP="35FE402A">
            <w:pPr>
              <w:rPr>
                <w:rFonts w:ascii="Aptos" w:eastAsia="Aptos" w:hAnsi="Aptos" w:cs="Aptos"/>
                <w:sz w:val="20"/>
                <w:szCs w:val="20"/>
                <w:lang w:val="fr-FR"/>
              </w:rPr>
            </w:pPr>
            <w:r w:rsidRPr="35FE402A">
              <w:rPr>
                <w:rFonts w:ascii="Aptos" w:eastAsia="Aptos" w:hAnsi="Aptos" w:cs="Aptos"/>
                <w:sz w:val="20"/>
                <w:szCs w:val="20"/>
                <w:lang w:val="fr-FR"/>
              </w:rPr>
              <w:t>Entité contrôlée par l'ordinateur qui remplace un joueur humain, capable de prendre des décisions et d'agir en fonction de la logique de jeu.</w:t>
            </w:r>
          </w:p>
        </w:tc>
      </w:tr>
      <w:tr w:rsidR="35FE402A" w:rsidRPr="00484D8B" w14:paraId="7B3C2986" w14:textId="77777777" w:rsidTr="35FE402A">
        <w:trPr>
          <w:cantSplit/>
          <w:trHeight w:val="360"/>
        </w:trPr>
        <w:tc>
          <w:tcPr>
            <w:tcW w:w="1965" w:type="dxa"/>
            <w:tcBorders>
              <w:left w:val="single" w:sz="2" w:space="0" w:color="000000" w:themeColor="text1"/>
              <w:bottom w:val="single" w:sz="2" w:space="0" w:color="000000" w:themeColor="text1"/>
            </w:tcBorders>
            <w:tcMar>
              <w:top w:w="0" w:type="dxa"/>
              <w:left w:w="70" w:type="dxa"/>
              <w:bottom w:w="0" w:type="dxa"/>
              <w:right w:w="70" w:type="dxa"/>
            </w:tcMar>
          </w:tcPr>
          <w:p w14:paraId="3C8529BA" w14:textId="395FDF0B" w:rsidR="133BA465" w:rsidRDefault="133BA465" w:rsidP="35FE402A">
            <w:pPr>
              <w:pStyle w:val="Standard"/>
              <w:spacing w:line="259" w:lineRule="auto"/>
              <w:rPr>
                <w:rFonts w:ascii="Aptos" w:eastAsia="Aptos" w:hAnsi="Aptos" w:cs="Aptos"/>
              </w:rPr>
            </w:pPr>
            <w:r w:rsidRPr="35FE402A">
              <w:rPr>
                <w:rFonts w:ascii="Aptos" w:eastAsia="Aptos" w:hAnsi="Aptos" w:cs="Aptos"/>
              </w:rPr>
              <w:t>Borne</w:t>
            </w:r>
          </w:p>
        </w:tc>
        <w:tc>
          <w:tcPr>
            <w:tcW w:w="70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64F60735" w14:textId="1FAF05B2" w:rsidR="133BA465" w:rsidRPr="00484D8B" w:rsidRDefault="133BA465" w:rsidP="35FE402A">
            <w:pPr>
              <w:rPr>
                <w:lang w:val="fr-FR"/>
              </w:rPr>
            </w:pPr>
            <w:r w:rsidRPr="35FE402A">
              <w:rPr>
                <w:rFonts w:ascii="Aptos" w:eastAsia="Aptos" w:hAnsi="Aptos" w:cs="Aptos"/>
                <w:sz w:val="20"/>
                <w:szCs w:val="20"/>
                <w:lang w:val="fr-FR"/>
              </w:rPr>
              <w:t>Représente une distance parcourue mais aussi le score du joueur.</w:t>
            </w:r>
          </w:p>
        </w:tc>
      </w:tr>
      <w:tr w:rsidR="00484D8B" w:rsidRPr="00BE0133" w14:paraId="0950EA9C" w14:textId="77777777" w:rsidTr="35FE402A">
        <w:trPr>
          <w:cantSplit/>
          <w:trHeight w:val="360"/>
        </w:trPr>
        <w:tc>
          <w:tcPr>
            <w:tcW w:w="1965" w:type="dxa"/>
            <w:tcBorders>
              <w:left w:val="single" w:sz="2" w:space="0" w:color="000000" w:themeColor="text1"/>
              <w:bottom w:val="single" w:sz="2" w:space="0" w:color="000000" w:themeColor="text1"/>
            </w:tcBorders>
            <w:tcMar>
              <w:top w:w="0" w:type="dxa"/>
              <w:left w:w="70" w:type="dxa"/>
              <w:bottom w:w="0" w:type="dxa"/>
              <w:right w:w="70" w:type="dxa"/>
            </w:tcMar>
          </w:tcPr>
          <w:p w14:paraId="7F4CA75B" w14:textId="70BA7A6C" w:rsidR="00484D8B" w:rsidRPr="35FE402A" w:rsidRDefault="00C6048C" w:rsidP="35FE402A">
            <w:pPr>
              <w:pStyle w:val="Standard"/>
              <w:spacing w:line="259" w:lineRule="auto"/>
              <w:rPr>
                <w:rFonts w:ascii="Aptos" w:eastAsia="Aptos" w:hAnsi="Aptos" w:cs="Aptos"/>
              </w:rPr>
            </w:pPr>
            <w:r>
              <w:rPr>
                <w:rFonts w:ascii="Aptos" w:eastAsia="Aptos" w:hAnsi="Aptos" w:cs="Aptos"/>
              </w:rPr>
              <w:t xml:space="preserve">Cartes </w:t>
            </w:r>
            <w:r w:rsidR="00F47668">
              <w:rPr>
                <w:rFonts w:ascii="Aptos" w:eastAsia="Aptos" w:hAnsi="Aptos" w:cs="Aptos"/>
              </w:rPr>
              <w:t>Attaques</w:t>
            </w:r>
          </w:p>
        </w:tc>
        <w:tc>
          <w:tcPr>
            <w:tcW w:w="70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3ABD401A" w14:textId="11E5CAEB" w:rsidR="00484D8B" w:rsidRPr="35FE402A" w:rsidRDefault="00BE0133" w:rsidP="35FE402A">
            <w:pPr>
              <w:rPr>
                <w:rFonts w:ascii="Aptos" w:eastAsia="Aptos" w:hAnsi="Aptos" w:cs="Aptos"/>
                <w:sz w:val="20"/>
                <w:szCs w:val="20"/>
                <w:lang w:val="fr-FR"/>
              </w:rPr>
            </w:pPr>
            <w:r>
              <w:rPr>
                <w:rFonts w:ascii="Aptos" w:eastAsia="Aptos" w:hAnsi="Aptos" w:cs="Aptos"/>
                <w:sz w:val="20"/>
                <w:szCs w:val="20"/>
                <w:lang w:val="fr-FR"/>
              </w:rPr>
              <w:t>Vise</w:t>
            </w:r>
            <w:r w:rsidR="00F47668">
              <w:rPr>
                <w:rFonts w:ascii="Aptos" w:eastAsia="Aptos" w:hAnsi="Aptos" w:cs="Aptos"/>
                <w:sz w:val="20"/>
                <w:szCs w:val="20"/>
                <w:lang w:val="fr-FR"/>
              </w:rPr>
              <w:t xml:space="preserve"> à saboter l’adversaire</w:t>
            </w:r>
            <w:r>
              <w:rPr>
                <w:rFonts w:ascii="Aptos" w:eastAsia="Aptos" w:hAnsi="Aptos" w:cs="Aptos"/>
                <w:sz w:val="20"/>
                <w:szCs w:val="20"/>
                <w:lang w:val="fr-FR"/>
              </w:rPr>
              <w:t xml:space="preserve"> en </w:t>
            </w:r>
            <w:r w:rsidR="00E737D8">
              <w:rPr>
                <w:rFonts w:ascii="Aptos" w:eastAsia="Aptos" w:hAnsi="Aptos" w:cs="Aptos"/>
                <w:sz w:val="20"/>
                <w:szCs w:val="20"/>
                <w:lang w:val="fr-FR"/>
              </w:rPr>
              <w:t>l’immobilisant ou</w:t>
            </w:r>
            <w:r>
              <w:rPr>
                <w:rFonts w:ascii="Aptos" w:eastAsia="Aptos" w:hAnsi="Aptos" w:cs="Aptos"/>
                <w:sz w:val="20"/>
                <w:szCs w:val="20"/>
                <w:lang w:val="fr-FR"/>
              </w:rPr>
              <w:t xml:space="preserve"> en</w:t>
            </w:r>
            <w:r w:rsidR="00E737D8">
              <w:rPr>
                <w:rFonts w:ascii="Aptos" w:eastAsia="Aptos" w:hAnsi="Aptos" w:cs="Aptos"/>
                <w:sz w:val="20"/>
                <w:szCs w:val="20"/>
                <w:lang w:val="fr-FR"/>
              </w:rPr>
              <w:t xml:space="preserve"> le ralentissant.</w:t>
            </w:r>
          </w:p>
        </w:tc>
      </w:tr>
      <w:tr w:rsidR="00E737D8" w:rsidRPr="00BE0133" w14:paraId="194057D7" w14:textId="77777777" w:rsidTr="35FE402A">
        <w:trPr>
          <w:cantSplit/>
          <w:trHeight w:val="360"/>
        </w:trPr>
        <w:tc>
          <w:tcPr>
            <w:tcW w:w="1965" w:type="dxa"/>
            <w:tcBorders>
              <w:left w:val="single" w:sz="2" w:space="0" w:color="000000" w:themeColor="text1"/>
              <w:bottom w:val="single" w:sz="2" w:space="0" w:color="000000" w:themeColor="text1"/>
            </w:tcBorders>
            <w:tcMar>
              <w:top w:w="0" w:type="dxa"/>
              <w:left w:w="70" w:type="dxa"/>
              <w:bottom w:w="0" w:type="dxa"/>
              <w:right w:w="70" w:type="dxa"/>
            </w:tcMar>
          </w:tcPr>
          <w:p w14:paraId="21506A8D" w14:textId="3627CF13" w:rsidR="00E737D8" w:rsidRDefault="00813F5D" w:rsidP="35FE402A">
            <w:pPr>
              <w:pStyle w:val="Standard"/>
              <w:spacing w:line="259" w:lineRule="auto"/>
              <w:rPr>
                <w:rFonts w:ascii="Aptos" w:eastAsia="Aptos" w:hAnsi="Aptos" w:cs="Aptos"/>
              </w:rPr>
            </w:pPr>
            <w:r>
              <w:rPr>
                <w:rFonts w:ascii="Aptos" w:eastAsia="Aptos" w:hAnsi="Aptos" w:cs="Aptos"/>
              </w:rPr>
              <w:t xml:space="preserve">Cartes </w:t>
            </w:r>
            <w:r w:rsidR="00E737D8">
              <w:rPr>
                <w:rFonts w:ascii="Aptos" w:eastAsia="Aptos" w:hAnsi="Aptos" w:cs="Aptos"/>
              </w:rPr>
              <w:t>Parades</w:t>
            </w:r>
          </w:p>
        </w:tc>
        <w:tc>
          <w:tcPr>
            <w:tcW w:w="70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25145CFF" w14:textId="53EBF830" w:rsidR="00E737D8" w:rsidRDefault="00BE0133" w:rsidP="35FE402A">
            <w:pPr>
              <w:rPr>
                <w:rFonts w:ascii="Aptos" w:eastAsia="Aptos" w:hAnsi="Aptos" w:cs="Aptos"/>
                <w:sz w:val="20"/>
                <w:szCs w:val="20"/>
                <w:lang w:val="fr-FR"/>
              </w:rPr>
            </w:pPr>
            <w:r>
              <w:rPr>
                <w:rFonts w:ascii="Aptos" w:eastAsia="Aptos" w:hAnsi="Aptos" w:cs="Aptos"/>
                <w:sz w:val="20"/>
                <w:szCs w:val="20"/>
                <w:lang w:val="fr-FR"/>
              </w:rPr>
              <w:t>Vise</w:t>
            </w:r>
            <w:r w:rsidR="00E737D8">
              <w:rPr>
                <w:rFonts w:ascii="Aptos" w:eastAsia="Aptos" w:hAnsi="Aptos" w:cs="Aptos"/>
                <w:sz w:val="20"/>
                <w:szCs w:val="20"/>
                <w:lang w:val="fr-FR"/>
              </w:rPr>
              <w:t xml:space="preserve"> à contrer les attaques, permettant au jour de continuer à jouer.</w:t>
            </w:r>
          </w:p>
        </w:tc>
      </w:tr>
      <w:tr w:rsidR="00FF59A9" w:rsidRPr="00BE0133" w14:paraId="5B88F044" w14:textId="77777777" w:rsidTr="35FE402A">
        <w:trPr>
          <w:cantSplit/>
          <w:trHeight w:val="360"/>
        </w:trPr>
        <w:tc>
          <w:tcPr>
            <w:tcW w:w="1965" w:type="dxa"/>
            <w:tcBorders>
              <w:left w:val="single" w:sz="2" w:space="0" w:color="000000" w:themeColor="text1"/>
              <w:bottom w:val="single" w:sz="2" w:space="0" w:color="000000" w:themeColor="text1"/>
            </w:tcBorders>
            <w:tcMar>
              <w:top w:w="0" w:type="dxa"/>
              <w:left w:w="70" w:type="dxa"/>
              <w:bottom w:w="0" w:type="dxa"/>
              <w:right w:w="70" w:type="dxa"/>
            </w:tcMar>
          </w:tcPr>
          <w:p w14:paraId="76515B33" w14:textId="32A88EB0" w:rsidR="00FF59A9" w:rsidRDefault="00813F5D" w:rsidP="35FE402A">
            <w:pPr>
              <w:pStyle w:val="Standard"/>
              <w:spacing w:line="259" w:lineRule="auto"/>
              <w:rPr>
                <w:rFonts w:ascii="Aptos" w:eastAsia="Aptos" w:hAnsi="Aptos" w:cs="Aptos"/>
              </w:rPr>
            </w:pPr>
            <w:r>
              <w:rPr>
                <w:rFonts w:ascii="Aptos" w:eastAsia="Aptos" w:hAnsi="Aptos" w:cs="Aptos"/>
              </w:rPr>
              <w:t xml:space="preserve">Cartes </w:t>
            </w:r>
            <w:r w:rsidR="00FF59A9">
              <w:rPr>
                <w:rFonts w:ascii="Aptos" w:eastAsia="Aptos" w:hAnsi="Aptos" w:cs="Aptos"/>
              </w:rPr>
              <w:t>Bottes</w:t>
            </w:r>
          </w:p>
        </w:tc>
        <w:tc>
          <w:tcPr>
            <w:tcW w:w="70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2A24A98B" w14:textId="52CE53E5" w:rsidR="00FF59A9" w:rsidRDefault="00BE0133" w:rsidP="35FE402A">
            <w:pPr>
              <w:rPr>
                <w:rFonts w:ascii="Aptos" w:eastAsia="Aptos" w:hAnsi="Aptos" w:cs="Aptos"/>
                <w:sz w:val="20"/>
                <w:szCs w:val="20"/>
                <w:lang w:val="fr-FR"/>
              </w:rPr>
            </w:pPr>
            <w:r>
              <w:rPr>
                <w:rFonts w:ascii="Aptos" w:eastAsia="Aptos" w:hAnsi="Aptos" w:cs="Aptos"/>
                <w:sz w:val="20"/>
                <w:szCs w:val="20"/>
                <w:lang w:val="fr-FR"/>
              </w:rPr>
              <w:t xml:space="preserve">Permet </w:t>
            </w:r>
            <w:r w:rsidR="008416EB">
              <w:rPr>
                <w:rFonts w:ascii="Aptos" w:eastAsia="Aptos" w:hAnsi="Aptos" w:cs="Aptos"/>
                <w:sz w:val="20"/>
                <w:szCs w:val="20"/>
                <w:lang w:val="fr-FR"/>
              </w:rPr>
              <w:t>de se prémunir contre un type d’attaque.</w:t>
            </w:r>
          </w:p>
        </w:tc>
      </w:tr>
      <w:tr w:rsidR="00E5588A" w:rsidRPr="00813F5D" w14:paraId="6BC35B50" w14:textId="77777777" w:rsidTr="35FE402A">
        <w:trPr>
          <w:cantSplit/>
          <w:trHeight w:val="360"/>
        </w:trPr>
        <w:tc>
          <w:tcPr>
            <w:tcW w:w="1965" w:type="dxa"/>
            <w:tcBorders>
              <w:left w:val="single" w:sz="2" w:space="0" w:color="000000" w:themeColor="text1"/>
              <w:bottom w:val="single" w:sz="2" w:space="0" w:color="000000" w:themeColor="text1"/>
            </w:tcBorders>
            <w:tcMar>
              <w:top w:w="0" w:type="dxa"/>
              <w:left w:w="70" w:type="dxa"/>
              <w:bottom w:w="0" w:type="dxa"/>
              <w:right w:w="70" w:type="dxa"/>
            </w:tcMar>
          </w:tcPr>
          <w:p w14:paraId="6B37E791" w14:textId="13439A83" w:rsidR="00E5588A" w:rsidRDefault="00E5588A" w:rsidP="35FE402A">
            <w:pPr>
              <w:pStyle w:val="Standard"/>
              <w:spacing w:line="259" w:lineRule="auto"/>
              <w:rPr>
                <w:rFonts w:ascii="Aptos" w:eastAsia="Aptos" w:hAnsi="Aptos" w:cs="Aptos"/>
              </w:rPr>
            </w:pPr>
            <w:r>
              <w:rPr>
                <w:rFonts w:ascii="Aptos" w:eastAsia="Aptos" w:hAnsi="Aptos" w:cs="Aptos"/>
              </w:rPr>
              <w:t>Cartes étapes</w:t>
            </w:r>
          </w:p>
        </w:tc>
        <w:tc>
          <w:tcPr>
            <w:tcW w:w="70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5ABBA55A" w14:textId="73865557" w:rsidR="00E5588A" w:rsidRDefault="00813F5D" w:rsidP="35FE402A">
            <w:pPr>
              <w:rPr>
                <w:rFonts w:ascii="Aptos" w:eastAsia="Aptos" w:hAnsi="Aptos" w:cs="Aptos"/>
                <w:sz w:val="20"/>
                <w:szCs w:val="20"/>
                <w:lang w:val="fr-FR"/>
              </w:rPr>
            </w:pPr>
            <w:r>
              <w:rPr>
                <w:rFonts w:ascii="Aptos" w:eastAsia="Aptos" w:hAnsi="Aptos" w:cs="Aptos"/>
                <w:sz w:val="20"/>
                <w:szCs w:val="20"/>
                <w:lang w:val="fr-FR"/>
              </w:rPr>
              <w:t xml:space="preserve">Permet </w:t>
            </w:r>
            <w:r w:rsidR="004A2D0E">
              <w:rPr>
                <w:rFonts w:ascii="Aptos" w:eastAsia="Aptos" w:hAnsi="Aptos" w:cs="Aptos"/>
                <w:sz w:val="20"/>
                <w:szCs w:val="20"/>
                <w:lang w:val="fr-FR"/>
              </w:rPr>
              <w:t>au joueur d’avancer</w:t>
            </w:r>
            <w:r w:rsidR="00796F6D">
              <w:rPr>
                <w:rFonts w:ascii="Aptos" w:eastAsia="Aptos" w:hAnsi="Aptos" w:cs="Aptos"/>
                <w:sz w:val="20"/>
                <w:szCs w:val="20"/>
                <w:lang w:val="fr-FR"/>
              </w:rPr>
              <w:t xml:space="preserve"> de </w:t>
            </w:r>
            <w:r w:rsidR="00851A40">
              <w:rPr>
                <w:rFonts w:ascii="Aptos" w:eastAsia="Aptos" w:hAnsi="Aptos" w:cs="Aptos"/>
                <w:sz w:val="20"/>
                <w:szCs w:val="20"/>
                <w:lang w:val="fr-FR"/>
              </w:rPr>
              <w:t xml:space="preserve">(25, 50, </w:t>
            </w:r>
            <w:r w:rsidR="00A05528">
              <w:rPr>
                <w:rFonts w:ascii="Aptos" w:eastAsia="Aptos" w:hAnsi="Aptos" w:cs="Aptos"/>
                <w:sz w:val="20"/>
                <w:szCs w:val="20"/>
                <w:lang w:val="fr-FR"/>
              </w:rPr>
              <w:t>75, 100, 200) bornes</w:t>
            </w:r>
          </w:p>
        </w:tc>
      </w:tr>
      <w:tr w:rsidR="35FE402A" w:rsidRPr="00484D8B" w14:paraId="42BB25B9" w14:textId="77777777" w:rsidTr="35FE402A">
        <w:trPr>
          <w:cantSplit/>
          <w:trHeight w:val="360"/>
        </w:trPr>
        <w:tc>
          <w:tcPr>
            <w:tcW w:w="1965" w:type="dxa"/>
            <w:tcBorders>
              <w:left w:val="single" w:sz="2" w:space="0" w:color="000000" w:themeColor="text1"/>
              <w:bottom w:val="single" w:sz="2" w:space="0" w:color="000000" w:themeColor="text1"/>
            </w:tcBorders>
            <w:tcMar>
              <w:top w:w="0" w:type="dxa"/>
              <w:left w:w="70" w:type="dxa"/>
              <w:bottom w:w="0" w:type="dxa"/>
              <w:right w:w="70" w:type="dxa"/>
            </w:tcMar>
          </w:tcPr>
          <w:p w14:paraId="3DACD358" w14:textId="754F9341" w:rsidR="47255181" w:rsidRDefault="47255181" w:rsidP="35FE402A">
            <w:pPr>
              <w:pStyle w:val="Standard"/>
              <w:spacing w:line="259" w:lineRule="auto"/>
              <w:rPr>
                <w:rFonts w:ascii="Aptos" w:eastAsia="Aptos" w:hAnsi="Aptos" w:cs="Aptos"/>
              </w:rPr>
            </w:pPr>
            <w:r w:rsidRPr="35FE402A">
              <w:rPr>
                <w:rFonts w:ascii="Aptos" w:eastAsia="Aptos" w:hAnsi="Aptos" w:cs="Aptos"/>
              </w:rPr>
              <w:t>Test unitaire</w:t>
            </w:r>
          </w:p>
        </w:tc>
        <w:tc>
          <w:tcPr>
            <w:tcW w:w="70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5967B2C7" w14:textId="602EBB89" w:rsidR="47255181" w:rsidRPr="00484D8B" w:rsidRDefault="47255181" w:rsidP="35FE402A">
            <w:pPr>
              <w:rPr>
                <w:lang w:val="fr-FR"/>
              </w:rPr>
            </w:pPr>
            <w:r w:rsidRPr="35FE402A">
              <w:rPr>
                <w:rFonts w:ascii="Aptos" w:eastAsia="Aptos" w:hAnsi="Aptos" w:cs="Aptos"/>
                <w:sz w:val="20"/>
                <w:szCs w:val="20"/>
                <w:lang w:val="fr-FR"/>
              </w:rPr>
              <w:t>Pratique visant à valider le comportement d'unités individuelles de code, souvent des fonctions ou des méthodes, pour s'assurer qu'elles fonctionnent comme prévu.</w:t>
            </w:r>
          </w:p>
        </w:tc>
      </w:tr>
      <w:tr w:rsidR="35FE402A" w:rsidRPr="00484D8B" w14:paraId="48C5EF19" w14:textId="77777777" w:rsidTr="35FE402A">
        <w:trPr>
          <w:cantSplit/>
          <w:trHeight w:val="360"/>
        </w:trPr>
        <w:tc>
          <w:tcPr>
            <w:tcW w:w="1965" w:type="dxa"/>
            <w:tcBorders>
              <w:left w:val="single" w:sz="2" w:space="0" w:color="000000" w:themeColor="text1"/>
              <w:bottom w:val="single" w:sz="2" w:space="0" w:color="000000" w:themeColor="text1"/>
            </w:tcBorders>
            <w:tcMar>
              <w:top w:w="0" w:type="dxa"/>
              <w:left w:w="70" w:type="dxa"/>
              <w:bottom w:w="0" w:type="dxa"/>
              <w:right w:w="70" w:type="dxa"/>
            </w:tcMar>
          </w:tcPr>
          <w:p w14:paraId="142406BB" w14:textId="102DE3ED" w:rsidR="47255181" w:rsidRDefault="47255181" w:rsidP="35FE402A">
            <w:pPr>
              <w:pStyle w:val="Standard"/>
              <w:spacing w:line="259" w:lineRule="auto"/>
              <w:rPr>
                <w:rFonts w:ascii="Aptos" w:eastAsia="Aptos" w:hAnsi="Aptos" w:cs="Aptos"/>
              </w:rPr>
            </w:pPr>
            <w:r w:rsidRPr="35FE402A">
              <w:rPr>
                <w:rFonts w:ascii="Aptos" w:eastAsia="Aptos" w:hAnsi="Aptos" w:cs="Aptos"/>
              </w:rPr>
              <w:t>Test d’intégration</w:t>
            </w:r>
          </w:p>
        </w:tc>
        <w:tc>
          <w:tcPr>
            <w:tcW w:w="70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67D480A8" w14:textId="24F0B187" w:rsidR="47255181" w:rsidRPr="00484D8B" w:rsidRDefault="47255181" w:rsidP="35FE402A">
            <w:pPr>
              <w:rPr>
                <w:lang w:val="fr-FR"/>
              </w:rPr>
            </w:pPr>
            <w:r w:rsidRPr="35FE402A">
              <w:rPr>
                <w:rFonts w:ascii="Aptos" w:eastAsia="Aptos" w:hAnsi="Aptos" w:cs="Aptos"/>
                <w:sz w:val="20"/>
                <w:szCs w:val="20"/>
                <w:lang w:val="fr-FR"/>
              </w:rPr>
              <w:t>Étape visant à vérifier l'interaction entre différents modules ou composants d'une application.</w:t>
            </w:r>
          </w:p>
        </w:tc>
      </w:tr>
    </w:tbl>
    <w:p w14:paraId="69AE680B" w14:textId="0EC5FD16" w:rsidR="35FE402A" w:rsidRDefault="35FE402A" w:rsidP="35FE402A">
      <w:pPr>
        <w:pStyle w:val="Standard"/>
        <w:rPr>
          <w:rFonts w:ascii="Aptos" w:eastAsia="Aptos" w:hAnsi="Aptos" w:cs="Aptos"/>
        </w:rPr>
      </w:pPr>
    </w:p>
    <w:p w14:paraId="463F29E8" w14:textId="5C76264F" w:rsidR="00CC0B27" w:rsidRDefault="009660D0" w:rsidP="35FE402A">
      <w:pPr>
        <w:pStyle w:val="Heading2"/>
        <w:rPr>
          <w:rFonts w:ascii="Aptos" w:eastAsia="Aptos" w:hAnsi="Aptos" w:cs="Aptos"/>
        </w:rPr>
      </w:pPr>
      <w:r w:rsidRPr="35FE402A">
        <w:rPr>
          <w:rFonts w:ascii="Aptos" w:eastAsia="Aptos" w:hAnsi="Aptos" w:cs="Aptos"/>
        </w:rPr>
        <w:t>Abréviations</w:t>
      </w:r>
    </w:p>
    <w:tbl>
      <w:tblPr>
        <w:tblW w:w="9071" w:type="dxa"/>
        <w:tblInd w:w="7" w:type="dxa"/>
        <w:tblLayout w:type="fixed"/>
        <w:tblCellMar>
          <w:left w:w="10" w:type="dxa"/>
          <w:right w:w="10" w:type="dxa"/>
        </w:tblCellMar>
        <w:tblLook w:val="0000" w:firstRow="0" w:lastRow="0" w:firstColumn="0" w:lastColumn="0" w:noHBand="0" w:noVBand="0"/>
      </w:tblPr>
      <w:tblGrid>
        <w:gridCol w:w="1259"/>
        <w:gridCol w:w="1700"/>
        <w:gridCol w:w="6112"/>
      </w:tblGrid>
      <w:tr w:rsidR="00CC0B27" w14:paraId="5734E065" w14:textId="77777777" w:rsidTr="35FE402A">
        <w:trPr>
          <w:cantSplit/>
          <w:trHeight w:val="360"/>
          <w:tblHeader/>
        </w:trPr>
        <w:tc>
          <w:tcPr>
            <w:tcW w:w="1259" w:type="dxa"/>
            <w:tcBorders>
              <w:top w:val="single" w:sz="2" w:space="0" w:color="000000" w:themeColor="text1"/>
              <w:left w:val="single" w:sz="2" w:space="0" w:color="000000" w:themeColor="text1"/>
              <w:bottom w:val="single" w:sz="2" w:space="0" w:color="000000" w:themeColor="text1"/>
            </w:tcBorders>
            <w:tcMar>
              <w:top w:w="0" w:type="dxa"/>
              <w:left w:w="70" w:type="dxa"/>
              <w:bottom w:w="0" w:type="dxa"/>
              <w:right w:w="70" w:type="dxa"/>
            </w:tcMar>
          </w:tcPr>
          <w:p w14:paraId="60DE7154" w14:textId="77777777" w:rsidR="00CC0B27" w:rsidRDefault="009660D0" w:rsidP="35FE402A">
            <w:pPr>
              <w:pStyle w:val="Standard"/>
              <w:keepNext/>
              <w:rPr>
                <w:rFonts w:ascii="Aptos" w:eastAsia="Aptos" w:hAnsi="Aptos" w:cs="Aptos"/>
                <w:b/>
                <w:bCs/>
              </w:rPr>
            </w:pPr>
            <w:r w:rsidRPr="35FE402A">
              <w:rPr>
                <w:rFonts w:ascii="Aptos" w:eastAsia="Aptos" w:hAnsi="Aptos" w:cs="Aptos"/>
                <w:b/>
                <w:bCs/>
              </w:rPr>
              <w:t>Abréviations</w:t>
            </w:r>
          </w:p>
        </w:tc>
        <w:tc>
          <w:tcPr>
            <w:tcW w:w="1700" w:type="dxa"/>
            <w:tcBorders>
              <w:top w:val="single" w:sz="2" w:space="0" w:color="000000" w:themeColor="text1"/>
              <w:left w:val="single" w:sz="2" w:space="0" w:color="000000" w:themeColor="text1"/>
              <w:bottom w:val="single" w:sz="2" w:space="0" w:color="000000" w:themeColor="text1"/>
            </w:tcBorders>
            <w:tcMar>
              <w:top w:w="0" w:type="dxa"/>
              <w:left w:w="70" w:type="dxa"/>
              <w:bottom w:w="0" w:type="dxa"/>
              <w:right w:w="70" w:type="dxa"/>
            </w:tcMar>
          </w:tcPr>
          <w:p w14:paraId="742D9A7F" w14:textId="77777777" w:rsidR="00CC0B27" w:rsidRDefault="009660D0" w:rsidP="35FE402A">
            <w:pPr>
              <w:pStyle w:val="Standard"/>
              <w:keepNext/>
              <w:rPr>
                <w:rFonts w:ascii="Aptos" w:eastAsia="Aptos" w:hAnsi="Aptos" w:cs="Aptos"/>
                <w:b/>
                <w:bCs/>
              </w:rPr>
            </w:pPr>
            <w:r w:rsidRPr="35FE402A">
              <w:rPr>
                <w:rFonts w:ascii="Aptos" w:eastAsia="Aptos" w:hAnsi="Aptos" w:cs="Aptos"/>
                <w:b/>
                <w:bCs/>
              </w:rPr>
              <w:t>Signification</w:t>
            </w:r>
          </w:p>
        </w:tc>
        <w:tc>
          <w:tcPr>
            <w:tcW w:w="6112"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3DC70822" w14:textId="77777777" w:rsidR="00CC0B27" w:rsidRDefault="009660D0" w:rsidP="35FE402A">
            <w:pPr>
              <w:pStyle w:val="Standard"/>
              <w:keepNext/>
              <w:rPr>
                <w:rFonts w:ascii="Aptos" w:eastAsia="Aptos" w:hAnsi="Aptos" w:cs="Aptos"/>
                <w:b/>
                <w:bCs/>
              </w:rPr>
            </w:pPr>
            <w:r w:rsidRPr="35FE402A">
              <w:rPr>
                <w:rFonts w:ascii="Aptos" w:eastAsia="Aptos" w:hAnsi="Aptos" w:cs="Aptos"/>
                <w:b/>
                <w:bCs/>
              </w:rPr>
              <w:t>Libellé</w:t>
            </w:r>
          </w:p>
        </w:tc>
      </w:tr>
      <w:tr w:rsidR="00CC0B27" w:rsidRPr="00484D8B" w14:paraId="372C74F3" w14:textId="77777777" w:rsidTr="35FE402A">
        <w:trPr>
          <w:cantSplit/>
          <w:trHeight w:val="360"/>
        </w:trPr>
        <w:tc>
          <w:tcPr>
            <w:tcW w:w="1259" w:type="dxa"/>
            <w:tcBorders>
              <w:left w:val="single" w:sz="2" w:space="0" w:color="000000" w:themeColor="text1"/>
              <w:bottom w:val="single" w:sz="2" w:space="0" w:color="000000" w:themeColor="text1"/>
            </w:tcBorders>
            <w:tcMar>
              <w:top w:w="0" w:type="dxa"/>
              <w:left w:w="70" w:type="dxa"/>
              <w:bottom w:w="0" w:type="dxa"/>
              <w:right w:w="70" w:type="dxa"/>
            </w:tcMar>
          </w:tcPr>
          <w:p w14:paraId="21899F2D" w14:textId="77777777" w:rsidR="00CC0B27" w:rsidRDefault="009660D0" w:rsidP="35FE402A">
            <w:pPr>
              <w:pStyle w:val="Standard"/>
              <w:rPr>
                <w:rFonts w:ascii="Aptos" w:eastAsia="Aptos" w:hAnsi="Aptos" w:cs="Aptos"/>
                <w:i/>
                <w:iCs/>
              </w:rPr>
            </w:pPr>
            <w:r w:rsidRPr="35FE402A">
              <w:rPr>
                <w:rFonts w:ascii="Aptos" w:eastAsia="Aptos" w:hAnsi="Aptos" w:cs="Aptos"/>
                <w:i/>
                <w:iCs/>
              </w:rPr>
              <w:t>VIT</w:t>
            </w:r>
          </w:p>
        </w:tc>
        <w:tc>
          <w:tcPr>
            <w:tcW w:w="1700" w:type="dxa"/>
            <w:tcBorders>
              <w:left w:val="single" w:sz="2" w:space="0" w:color="000000" w:themeColor="text1"/>
              <w:bottom w:val="single" w:sz="2" w:space="0" w:color="000000" w:themeColor="text1"/>
            </w:tcBorders>
            <w:tcMar>
              <w:top w:w="0" w:type="dxa"/>
              <w:left w:w="70" w:type="dxa"/>
              <w:bottom w:w="0" w:type="dxa"/>
              <w:right w:w="70" w:type="dxa"/>
            </w:tcMar>
          </w:tcPr>
          <w:p w14:paraId="3F9BEB6C" w14:textId="77777777" w:rsidR="00CC0B27" w:rsidRDefault="009660D0" w:rsidP="35FE402A">
            <w:pPr>
              <w:pStyle w:val="Standard"/>
              <w:rPr>
                <w:rFonts w:ascii="Aptos" w:eastAsia="Aptos" w:hAnsi="Aptos" w:cs="Aptos"/>
                <w:i/>
                <w:iCs/>
              </w:rPr>
            </w:pPr>
            <w:r w:rsidRPr="35FE402A">
              <w:rPr>
                <w:rFonts w:ascii="Aptos" w:eastAsia="Aptos" w:hAnsi="Aptos" w:cs="Aptos"/>
                <w:i/>
                <w:iCs/>
              </w:rPr>
              <w:t>Vitale</w:t>
            </w:r>
          </w:p>
        </w:tc>
        <w:tc>
          <w:tcPr>
            <w:tcW w:w="6112"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1FEE9264" w14:textId="77777777" w:rsidR="00CC0B27" w:rsidRDefault="009660D0" w:rsidP="35FE402A">
            <w:pPr>
              <w:pStyle w:val="Standard"/>
              <w:rPr>
                <w:rFonts w:ascii="Aptos" w:eastAsia="Aptos" w:hAnsi="Aptos" w:cs="Aptos"/>
                <w:i/>
                <w:iCs/>
              </w:rPr>
            </w:pPr>
            <w:r w:rsidRPr="35FE402A">
              <w:rPr>
                <w:rFonts w:ascii="Aptos" w:eastAsia="Aptos" w:hAnsi="Aptos" w:cs="Aptos"/>
                <w:i/>
                <w:iCs/>
              </w:rPr>
              <w:t>Exigences fonctionnelles ou non fonctionnelles indispensables</w:t>
            </w:r>
          </w:p>
        </w:tc>
      </w:tr>
      <w:tr w:rsidR="00CC0B27" w:rsidRPr="00484D8B" w14:paraId="630708D9" w14:textId="77777777" w:rsidTr="35FE402A">
        <w:trPr>
          <w:cantSplit/>
          <w:trHeight w:val="335"/>
        </w:trPr>
        <w:tc>
          <w:tcPr>
            <w:tcW w:w="1259" w:type="dxa"/>
            <w:tcBorders>
              <w:left w:val="single" w:sz="2" w:space="0" w:color="000000" w:themeColor="text1"/>
              <w:bottom w:val="single" w:sz="2" w:space="0" w:color="000000" w:themeColor="text1"/>
            </w:tcBorders>
            <w:tcMar>
              <w:top w:w="0" w:type="dxa"/>
              <w:left w:w="70" w:type="dxa"/>
              <w:bottom w:w="0" w:type="dxa"/>
              <w:right w:w="70" w:type="dxa"/>
            </w:tcMar>
          </w:tcPr>
          <w:p w14:paraId="5D782A07" w14:textId="77777777" w:rsidR="00CC0B27" w:rsidRDefault="009660D0" w:rsidP="35FE402A">
            <w:pPr>
              <w:pStyle w:val="Standard"/>
              <w:rPr>
                <w:rFonts w:ascii="Aptos" w:eastAsia="Aptos" w:hAnsi="Aptos" w:cs="Aptos"/>
                <w:i/>
                <w:iCs/>
              </w:rPr>
            </w:pPr>
            <w:r w:rsidRPr="35FE402A">
              <w:rPr>
                <w:rFonts w:ascii="Aptos" w:eastAsia="Aptos" w:hAnsi="Aptos" w:cs="Aptos"/>
                <w:i/>
                <w:iCs/>
              </w:rPr>
              <w:t>IMP</w:t>
            </w:r>
          </w:p>
        </w:tc>
        <w:tc>
          <w:tcPr>
            <w:tcW w:w="1700" w:type="dxa"/>
            <w:tcBorders>
              <w:left w:val="single" w:sz="2" w:space="0" w:color="000000" w:themeColor="text1"/>
              <w:bottom w:val="single" w:sz="2" w:space="0" w:color="000000" w:themeColor="text1"/>
            </w:tcBorders>
            <w:tcMar>
              <w:top w:w="0" w:type="dxa"/>
              <w:left w:w="70" w:type="dxa"/>
              <w:bottom w:w="0" w:type="dxa"/>
              <w:right w:w="70" w:type="dxa"/>
            </w:tcMar>
          </w:tcPr>
          <w:p w14:paraId="0FC668DB" w14:textId="77777777" w:rsidR="00CC0B27" w:rsidRDefault="009660D0" w:rsidP="35FE402A">
            <w:pPr>
              <w:pStyle w:val="Standard"/>
              <w:rPr>
                <w:rFonts w:ascii="Aptos" w:eastAsia="Aptos" w:hAnsi="Aptos" w:cs="Aptos"/>
                <w:i/>
                <w:iCs/>
              </w:rPr>
            </w:pPr>
            <w:r w:rsidRPr="35FE402A">
              <w:rPr>
                <w:rFonts w:ascii="Aptos" w:eastAsia="Aptos" w:hAnsi="Aptos" w:cs="Aptos"/>
                <w:i/>
                <w:iCs/>
              </w:rPr>
              <w:t>Importante</w:t>
            </w:r>
          </w:p>
        </w:tc>
        <w:tc>
          <w:tcPr>
            <w:tcW w:w="6112"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26C48325" w14:textId="77777777" w:rsidR="00CC0B27" w:rsidRDefault="009660D0" w:rsidP="35FE402A">
            <w:pPr>
              <w:pStyle w:val="Standard"/>
              <w:rPr>
                <w:rFonts w:ascii="Aptos" w:eastAsia="Aptos" w:hAnsi="Aptos" w:cs="Aptos"/>
                <w:i/>
                <w:iCs/>
              </w:rPr>
            </w:pPr>
            <w:r w:rsidRPr="35FE402A">
              <w:rPr>
                <w:rFonts w:ascii="Aptos" w:eastAsia="Aptos" w:hAnsi="Aptos" w:cs="Aptos"/>
                <w:i/>
                <w:iCs/>
              </w:rPr>
              <w:t>Exigences souhaitées mais non exigées</w:t>
            </w:r>
          </w:p>
        </w:tc>
      </w:tr>
      <w:tr w:rsidR="00CC0B27" w:rsidRPr="00484D8B" w14:paraId="74D42112" w14:textId="77777777" w:rsidTr="35FE402A">
        <w:trPr>
          <w:cantSplit/>
          <w:trHeight w:val="360"/>
        </w:trPr>
        <w:tc>
          <w:tcPr>
            <w:tcW w:w="1259" w:type="dxa"/>
            <w:tcBorders>
              <w:left w:val="single" w:sz="2" w:space="0" w:color="000000" w:themeColor="text1"/>
              <w:bottom w:val="single" w:sz="2" w:space="0" w:color="000000" w:themeColor="text1"/>
            </w:tcBorders>
            <w:tcMar>
              <w:top w:w="0" w:type="dxa"/>
              <w:left w:w="70" w:type="dxa"/>
              <w:bottom w:w="0" w:type="dxa"/>
              <w:right w:w="70" w:type="dxa"/>
            </w:tcMar>
          </w:tcPr>
          <w:p w14:paraId="5CB1440D" w14:textId="77777777" w:rsidR="00CC0B27" w:rsidRDefault="009660D0" w:rsidP="35FE402A">
            <w:pPr>
              <w:pStyle w:val="Standard"/>
              <w:rPr>
                <w:rFonts w:ascii="Aptos" w:eastAsia="Aptos" w:hAnsi="Aptos" w:cs="Aptos"/>
                <w:i/>
                <w:iCs/>
              </w:rPr>
            </w:pPr>
            <w:r w:rsidRPr="35FE402A">
              <w:rPr>
                <w:rFonts w:ascii="Aptos" w:eastAsia="Aptos" w:hAnsi="Aptos" w:cs="Aptos"/>
                <w:i/>
                <w:iCs/>
              </w:rPr>
              <w:t>MIN</w:t>
            </w:r>
          </w:p>
        </w:tc>
        <w:tc>
          <w:tcPr>
            <w:tcW w:w="1700" w:type="dxa"/>
            <w:tcBorders>
              <w:left w:val="single" w:sz="2" w:space="0" w:color="000000" w:themeColor="text1"/>
              <w:bottom w:val="single" w:sz="2" w:space="0" w:color="000000" w:themeColor="text1"/>
            </w:tcBorders>
            <w:tcMar>
              <w:top w:w="0" w:type="dxa"/>
              <w:left w:w="70" w:type="dxa"/>
              <w:bottom w:w="0" w:type="dxa"/>
              <w:right w:w="70" w:type="dxa"/>
            </w:tcMar>
          </w:tcPr>
          <w:p w14:paraId="1A75ADA3" w14:textId="77777777" w:rsidR="00CC0B27" w:rsidRDefault="009660D0" w:rsidP="35FE402A">
            <w:pPr>
              <w:pStyle w:val="Standard"/>
              <w:rPr>
                <w:rFonts w:ascii="Aptos" w:eastAsia="Aptos" w:hAnsi="Aptos" w:cs="Aptos"/>
                <w:i/>
                <w:iCs/>
              </w:rPr>
            </w:pPr>
            <w:r w:rsidRPr="35FE402A">
              <w:rPr>
                <w:rFonts w:ascii="Aptos" w:eastAsia="Aptos" w:hAnsi="Aptos" w:cs="Aptos"/>
                <w:i/>
                <w:iCs/>
              </w:rPr>
              <w:t>Mineure</w:t>
            </w:r>
          </w:p>
        </w:tc>
        <w:tc>
          <w:tcPr>
            <w:tcW w:w="6112"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5FC77B1D" w14:textId="77777777" w:rsidR="00CC0B27" w:rsidRDefault="009660D0" w:rsidP="35FE402A">
            <w:pPr>
              <w:pStyle w:val="Standard"/>
              <w:rPr>
                <w:rFonts w:ascii="Aptos" w:eastAsia="Aptos" w:hAnsi="Aptos" w:cs="Aptos"/>
                <w:i/>
                <w:iCs/>
              </w:rPr>
            </w:pPr>
            <w:r w:rsidRPr="35FE402A">
              <w:rPr>
                <w:rFonts w:ascii="Aptos" w:eastAsia="Aptos" w:hAnsi="Aptos" w:cs="Aptos"/>
                <w:i/>
                <w:iCs/>
              </w:rPr>
              <w:t>Exigences non exigées immédiatement, mais qui devront être prises en compte ultérieurement par le produit (impact sur l'évolutivité)</w:t>
            </w:r>
          </w:p>
        </w:tc>
      </w:tr>
      <w:tr w:rsidR="35FE402A" w:rsidRPr="00484D8B" w14:paraId="70BB546F" w14:textId="77777777" w:rsidTr="35FE402A">
        <w:trPr>
          <w:cantSplit/>
          <w:trHeight w:val="360"/>
        </w:trPr>
        <w:tc>
          <w:tcPr>
            <w:tcW w:w="1259" w:type="dxa"/>
            <w:tcBorders>
              <w:left w:val="single" w:sz="2" w:space="0" w:color="000000" w:themeColor="text1"/>
              <w:bottom w:val="single" w:sz="2" w:space="0" w:color="000000" w:themeColor="text1"/>
            </w:tcBorders>
            <w:tcMar>
              <w:top w:w="0" w:type="dxa"/>
              <w:left w:w="70" w:type="dxa"/>
              <w:bottom w:w="0" w:type="dxa"/>
              <w:right w:w="70" w:type="dxa"/>
            </w:tcMar>
          </w:tcPr>
          <w:p w14:paraId="4AD07024" w14:textId="29E3B9DB" w:rsidR="0B011248" w:rsidRDefault="0B011248" w:rsidP="35FE402A">
            <w:pPr>
              <w:pStyle w:val="Standard"/>
              <w:rPr>
                <w:rFonts w:ascii="Aptos" w:eastAsia="Aptos" w:hAnsi="Aptos" w:cs="Aptos"/>
                <w:i/>
                <w:iCs/>
              </w:rPr>
            </w:pPr>
            <w:r w:rsidRPr="35FE402A">
              <w:rPr>
                <w:rFonts w:ascii="Aptos" w:eastAsia="Aptos" w:hAnsi="Aptos" w:cs="Aptos"/>
                <w:i/>
                <w:iCs/>
              </w:rPr>
              <w:t>CPU</w:t>
            </w:r>
          </w:p>
        </w:tc>
        <w:tc>
          <w:tcPr>
            <w:tcW w:w="1700" w:type="dxa"/>
            <w:tcBorders>
              <w:left w:val="single" w:sz="2" w:space="0" w:color="000000" w:themeColor="text1"/>
              <w:bottom w:val="single" w:sz="2" w:space="0" w:color="000000" w:themeColor="text1"/>
            </w:tcBorders>
            <w:tcMar>
              <w:top w:w="0" w:type="dxa"/>
              <w:left w:w="70" w:type="dxa"/>
              <w:bottom w:w="0" w:type="dxa"/>
              <w:right w:w="70" w:type="dxa"/>
            </w:tcMar>
          </w:tcPr>
          <w:p w14:paraId="0C06DA1E" w14:textId="4BD0E021" w:rsidR="0B011248" w:rsidRDefault="0B011248" w:rsidP="35FE402A">
            <w:pPr>
              <w:pStyle w:val="Standard"/>
              <w:spacing w:line="259" w:lineRule="auto"/>
              <w:rPr>
                <w:rFonts w:ascii="Arial" w:eastAsia="Arial" w:hAnsi="Arial" w:cs="Arial"/>
                <w:i/>
                <w:iCs/>
                <w:sz w:val="19"/>
                <w:szCs w:val="19"/>
              </w:rPr>
            </w:pPr>
            <w:r w:rsidRPr="35FE402A">
              <w:rPr>
                <w:rFonts w:ascii="Arial" w:eastAsia="Arial" w:hAnsi="Arial" w:cs="Arial"/>
                <w:i/>
                <w:iCs/>
                <w:sz w:val="19"/>
                <w:szCs w:val="19"/>
              </w:rPr>
              <w:t>Central Processing Unit</w:t>
            </w:r>
          </w:p>
        </w:tc>
        <w:tc>
          <w:tcPr>
            <w:tcW w:w="6112"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5CB337B9" w14:textId="457A99D4" w:rsidR="6F1265B4" w:rsidRDefault="6F1265B4" w:rsidP="35FE402A">
            <w:pPr>
              <w:pStyle w:val="Standard"/>
              <w:rPr>
                <w:rFonts w:ascii="Aptos" w:eastAsia="Aptos" w:hAnsi="Aptos" w:cs="Aptos"/>
                <w:i/>
                <w:iCs/>
              </w:rPr>
            </w:pPr>
            <w:r w:rsidRPr="35FE402A">
              <w:rPr>
                <w:rFonts w:ascii="Aptos" w:eastAsia="Aptos" w:hAnsi="Aptos" w:cs="Aptos"/>
                <w:i/>
                <w:iCs/>
              </w:rPr>
              <w:t>Se référer à “1.3 Terminologie – CPU".</w:t>
            </w:r>
          </w:p>
        </w:tc>
      </w:tr>
    </w:tbl>
    <w:p w14:paraId="54CD245A" w14:textId="4019F2FE" w:rsidR="00CC0B27" w:rsidRDefault="00CC0B27">
      <w:pPr>
        <w:pStyle w:val="Standard"/>
      </w:pPr>
    </w:p>
    <w:p w14:paraId="6C3B6D63" w14:textId="77777777" w:rsidR="00CC0B27" w:rsidRDefault="009660D0" w:rsidP="35FE402A">
      <w:pPr>
        <w:pStyle w:val="Heading1"/>
        <w:rPr>
          <w:rFonts w:ascii="Aptos" w:eastAsia="Aptos" w:hAnsi="Aptos" w:cs="Aptos"/>
        </w:rPr>
      </w:pPr>
      <w:r w:rsidRPr="35FE402A">
        <w:rPr>
          <w:rFonts w:ascii="Aptos" w:eastAsia="Aptos" w:hAnsi="Aptos" w:cs="Aptos"/>
        </w:rPr>
        <w:t>Les objectifs du produit</w:t>
      </w:r>
    </w:p>
    <w:p w14:paraId="033C76AE" w14:textId="77777777" w:rsidR="00CC0B27" w:rsidRDefault="009660D0" w:rsidP="35FE402A">
      <w:pPr>
        <w:pStyle w:val="Heading2"/>
        <w:rPr>
          <w:rFonts w:ascii="Aptos" w:eastAsia="Aptos" w:hAnsi="Aptos" w:cs="Aptos"/>
        </w:rPr>
      </w:pPr>
      <w:r w:rsidRPr="35FE402A">
        <w:rPr>
          <w:rFonts w:ascii="Aptos" w:eastAsia="Aptos" w:hAnsi="Aptos" w:cs="Aptos"/>
        </w:rPr>
        <w:t>Définition du produit</w:t>
      </w:r>
    </w:p>
    <w:p w14:paraId="16C4D5C5" w14:textId="644CA107" w:rsidR="00CC0B27" w:rsidRDefault="25B31A64" w:rsidP="35FE402A">
      <w:pPr>
        <w:spacing w:before="240" w:after="240"/>
        <w:rPr>
          <w:rFonts w:ascii="Aptos" w:eastAsia="Aptos" w:hAnsi="Aptos" w:cs="Aptos"/>
          <w:lang w:val="fr-FR"/>
        </w:rPr>
      </w:pPr>
      <w:r w:rsidRPr="35FE402A">
        <w:rPr>
          <w:rFonts w:ascii="Aptos" w:eastAsia="Aptos" w:hAnsi="Aptos" w:cs="Aptos"/>
          <w:lang w:val="fr-FR"/>
        </w:rPr>
        <w:t xml:space="preserve">Le projet consiste à développer une version numérique du jeu de société </w:t>
      </w:r>
      <w:r w:rsidRPr="35FE402A">
        <w:rPr>
          <w:rFonts w:ascii="Aptos" w:eastAsia="Aptos" w:hAnsi="Aptos" w:cs="Aptos"/>
          <w:b/>
          <w:bCs/>
          <w:lang w:val="fr-FR"/>
        </w:rPr>
        <w:t>Mille Bornes</w:t>
      </w:r>
      <w:r w:rsidRPr="35FE402A">
        <w:rPr>
          <w:rFonts w:ascii="Aptos" w:eastAsia="Aptos" w:hAnsi="Aptos" w:cs="Aptos"/>
          <w:lang w:val="fr-FR"/>
        </w:rPr>
        <w:t xml:space="preserve"> en Java. Ce jeu offrira une expérience ludique immersive avec une interface graphique intuitive. Le joueur pourr</w:t>
      </w:r>
      <w:r w:rsidR="72B2D249" w:rsidRPr="35FE402A">
        <w:rPr>
          <w:rFonts w:ascii="Aptos" w:eastAsia="Aptos" w:hAnsi="Aptos" w:cs="Aptos"/>
          <w:lang w:val="fr-FR"/>
        </w:rPr>
        <w:t>a</w:t>
      </w:r>
      <w:r w:rsidRPr="35FE402A">
        <w:rPr>
          <w:rFonts w:ascii="Aptos" w:eastAsia="Aptos" w:hAnsi="Aptos" w:cs="Aptos"/>
          <w:lang w:val="fr-FR"/>
        </w:rPr>
        <w:t xml:space="preserve"> </w:t>
      </w:r>
      <w:r w:rsidR="7B20E64B" w:rsidRPr="35FE402A">
        <w:rPr>
          <w:rFonts w:ascii="Aptos" w:eastAsia="Aptos" w:hAnsi="Aptos" w:cs="Aptos"/>
          <w:lang w:val="fr-FR"/>
        </w:rPr>
        <w:t xml:space="preserve">se confronter à </w:t>
      </w:r>
      <w:r w:rsidRPr="35FE402A">
        <w:rPr>
          <w:rFonts w:ascii="Aptos" w:eastAsia="Aptos" w:hAnsi="Aptos" w:cs="Aptos"/>
          <w:lang w:val="fr-FR"/>
        </w:rPr>
        <w:t>un</w:t>
      </w:r>
      <w:r w:rsidR="156762D9" w:rsidRPr="35FE402A">
        <w:rPr>
          <w:rFonts w:ascii="Aptos" w:eastAsia="Aptos" w:hAnsi="Aptos" w:cs="Aptos"/>
          <w:lang w:val="fr-FR"/>
        </w:rPr>
        <w:t xml:space="preserve"> ou </w:t>
      </w:r>
      <w:r w:rsidRPr="35FE402A">
        <w:rPr>
          <w:rFonts w:ascii="Aptos" w:eastAsia="Aptos" w:hAnsi="Aptos" w:cs="Aptos"/>
          <w:lang w:val="fr-FR"/>
        </w:rPr>
        <w:t>deux robots</w:t>
      </w:r>
      <w:r w:rsidR="3593B26E" w:rsidRPr="35FE402A">
        <w:rPr>
          <w:rFonts w:ascii="Aptos" w:eastAsia="Aptos" w:hAnsi="Aptos" w:cs="Aptos"/>
          <w:lang w:val="fr-FR"/>
        </w:rPr>
        <w:t xml:space="preserve"> (appelés CPU)</w:t>
      </w:r>
      <w:r w:rsidR="28CD12F4" w:rsidRPr="35FE402A">
        <w:rPr>
          <w:rFonts w:ascii="Aptos" w:eastAsia="Aptos" w:hAnsi="Aptos" w:cs="Aptos"/>
          <w:lang w:val="fr-FR"/>
        </w:rPr>
        <w:t>.</w:t>
      </w:r>
    </w:p>
    <w:p w14:paraId="6BD18F9B" w14:textId="1AD7B218" w:rsidR="00CC0B27" w:rsidRDefault="25B31A64" w:rsidP="35FE402A">
      <w:pPr>
        <w:spacing w:before="240" w:after="240"/>
        <w:rPr>
          <w:rFonts w:ascii="Aptos" w:eastAsia="Aptos" w:hAnsi="Aptos" w:cs="Aptos"/>
          <w:lang w:val="fr-FR"/>
        </w:rPr>
      </w:pPr>
      <w:r w:rsidRPr="35FE402A">
        <w:rPr>
          <w:rFonts w:ascii="Aptos" w:eastAsia="Aptos" w:hAnsi="Aptos" w:cs="Aptos"/>
          <w:lang w:val="fr-FR"/>
        </w:rPr>
        <w:t>L'application comprendra une documentation détaillée, incluant un manuel utilisateur et des instructions techniques</w:t>
      </w:r>
      <w:r w:rsidR="31ABC6BE" w:rsidRPr="6A855D08">
        <w:rPr>
          <w:rFonts w:ascii="Aptos" w:eastAsia="Aptos" w:hAnsi="Aptos" w:cs="Aptos"/>
          <w:lang w:val="fr-FR"/>
        </w:rPr>
        <w:t>.</w:t>
      </w:r>
      <w:r w:rsidRPr="35FE402A">
        <w:rPr>
          <w:rFonts w:ascii="Aptos" w:eastAsia="Aptos" w:hAnsi="Aptos" w:cs="Aptos"/>
          <w:lang w:val="fr-FR"/>
        </w:rPr>
        <w:t xml:space="preserve"> </w:t>
      </w:r>
      <w:r w:rsidR="53D329A0" w:rsidRPr="35FE402A">
        <w:rPr>
          <w:rFonts w:ascii="Aptos" w:eastAsia="Aptos" w:hAnsi="Aptos" w:cs="Aptos"/>
          <w:lang w:val="fr-FR"/>
        </w:rPr>
        <w:t>L</w:t>
      </w:r>
      <w:r w:rsidRPr="35FE402A">
        <w:rPr>
          <w:rFonts w:ascii="Aptos" w:eastAsia="Aptos" w:hAnsi="Aptos" w:cs="Aptos"/>
          <w:lang w:val="fr-FR"/>
        </w:rPr>
        <w:t xml:space="preserve">e projet </w:t>
      </w:r>
      <w:r w:rsidR="6C27F06C" w:rsidRPr="35FE402A">
        <w:rPr>
          <w:rFonts w:ascii="Aptos" w:eastAsia="Aptos" w:hAnsi="Aptos" w:cs="Aptos"/>
          <w:lang w:val="fr-FR"/>
        </w:rPr>
        <w:t>est</w:t>
      </w:r>
      <w:r w:rsidRPr="35FE402A">
        <w:rPr>
          <w:rFonts w:ascii="Aptos" w:eastAsia="Aptos" w:hAnsi="Aptos" w:cs="Aptos"/>
          <w:lang w:val="fr-FR"/>
        </w:rPr>
        <w:t xml:space="preserve"> à but éducatif, </w:t>
      </w:r>
      <w:r w:rsidR="7847B08A" w:rsidRPr="35FE402A">
        <w:rPr>
          <w:rFonts w:ascii="Aptos" w:eastAsia="Aptos" w:hAnsi="Aptos" w:cs="Aptos"/>
          <w:lang w:val="fr-FR"/>
        </w:rPr>
        <w:t xml:space="preserve">mais </w:t>
      </w:r>
      <w:r w:rsidRPr="35FE402A">
        <w:rPr>
          <w:rFonts w:ascii="Aptos" w:eastAsia="Aptos" w:hAnsi="Aptos" w:cs="Aptos"/>
          <w:lang w:val="fr-FR"/>
        </w:rPr>
        <w:t>pourra être partagé avec un public plus large</w:t>
      </w:r>
      <w:r w:rsidR="27CCE488" w:rsidRPr="35FE402A">
        <w:rPr>
          <w:rFonts w:ascii="Aptos" w:eastAsia="Aptos" w:hAnsi="Aptos" w:cs="Aptos"/>
          <w:lang w:val="fr-FR"/>
        </w:rPr>
        <w:t xml:space="preserve"> (</w:t>
      </w:r>
      <w:r w:rsidRPr="35FE402A">
        <w:rPr>
          <w:rFonts w:ascii="Aptos" w:eastAsia="Aptos" w:hAnsi="Aptos" w:cs="Aptos"/>
          <w:lang w:val="fr-FR"/>
        </w:rPr>
        <w:t>open source</w:t>
      </w:r>
      <w:r w:rsidR="1DDA57C2" w:rsidRPr="35FE402A">
        <w:rPr>
          <w:rFonts w:ascii="Aptos" w:eastAsia="Aptos" w:hAnsi="Aptos" w:cs="Aptos"/>
          <w:lang w:val="fr-FR"/>
        </w:rPr>
        <w:t>)</w:t>
      </w:r>
      <w:r w:rsidRPr="35FE402A">
        <w:rPr>
          <w:rFonts w:ascii="Aptos" w:eastAsia="Aptos" w:hAnsi="Aptos" w:cs="Aptos"/>
          <w:lang w:val="fr-FR"/>
        </w:rPr>
        <w:t>.</w:t>
      </w:r>
    </w:p>
    <w:p w14:paraId="0A94851C" w14:textId="77777777" w:rsidR="00CC0B27" w:rsidRDefault="009660D0" w:rsidP="35FE402A">
      <w:pPr>
        <w:pStyle w:val="Heading2"/>
        <w:rPr>
          <w:rFonts w:ascii="Aptos" w:eastAsia="Aptos" w:hAnsi="Aptos" w:cs="Aptos"/>
        </w:rPr>
      </w:pPr>
      <w:r w:rsidRPr="35FE402A">
        <w:rPr>
          <w:rFonts w:ascii="Aptos" w:eastAsia="Aptos" w:hAnsi="Aptos" w:cs="Aptos"/>
        </w:rPr>
        <w:t>Contexte économique du produit</w:t>
      </w:r>
    </w:p>
    <w:p w14:paraId="1F3223D8" w14:textId="1A5D8670" w:rsidR="00CC0B27" w:rsidRDefault="6E69DF7D" w:rsidP="35FE402A">
      <w:pPr>
        <w:spacing w:before="240" w:after="240"/>
        <w:rPr>
          <w:rFonts w:ascii="Aptos" w:eastAsia="Aptos" w:hAnsi="Aptos" w:cs="Aptos"/>
          <w:lang w:val="fr-FR"/>
        </w:rPr>
      </w:pPr>
      <w:r w:rsidRPr="35FE402A">
        <w:rPr>
          <w:rFonts w:ascii="Aptos" w:eastAsia="Aptos" w:hAnsi="Aptos" w:cs="Aptos"/>
          <w:lang w:val="fr-FR"/>
        </w:rPr>
        <w:t>Le produit se positionne sur le marché des jeux de société numériques</w:t>
      </w:r>
      <w:r w:rsidR="2B63177D" w:rsidRPr="35FE402A">
        <w:rPr>
          <w:rFonts w:ascii="Aptos" w:eastAsia="Aptos" w:hAnsi="Aptos" w:cs="Aptos"/>
          <w:lang w:val="fr-FR"/>
        </w:rPr>
        <w:t xml:space="preserve">. </w:t>
      </w:r>
      <w:r w:rsidR="7E0F2B5A" w:rsidRPr="35FE402A">
        <w:rPr>
          <w:rFonts w:ascii="Aptos" w:eastAsia="Aptos" w:hAnsi="Aptos" w:cs="Aptos"/>
          <w:lang w:val="fr-FR"/>
        </w:rPr>
        <w:t>La clientèle cible comprend les amateurs de jeux de société et les familles</w:t>
      </w:r>
      <w:r w:rsidR="75F24FD6" w:rsidRPr="35FE402A">
        <w:rPr>
          <w:rFonts w:ascii="Aptos" w:eastAsia="Aptos" w:hAnsi="Aptos" w:cs="Aptos"/>
          <w:lang w:val="fr-FR"/>
        </w:rPr>
        <w:t xml:space="preserve"> principalement. </w:t>
      </w:r>
    </w:p>
    <w:p w14:paraId="1F3B1409" w14:textId="4B0C519B" w:rsidR="00CC0B27" w:rsidRDefault="6E69DF7D" w:rsidP="35FE402A">
      <w:pPr>
        <w:spacing w:before="240" w:after="240"/>
        <w:rPr>
          <w:rFonts w:ascii="Aptos" w:eastAsia="Aptos" w:hAnsi="Aptos" w:cs="Aptos"/>
          <w:lang w:val="fr-FR"/>
        </w:rPr>
      </w:pPr>
      <w:r w:rsidRPr="35FE402A">
        <w:rPr>
          <w:rFonts w:ascii="Aptos" w:eastAsia="Aptos" w:hAnsi="Aptos" w:cs="Aptos"/>
          <w:lang w:val="fr-FR"/>
        </w:rPr>
        <w:t>Le produit se concentrera initialement sur la France, mais une extension vers d'autres pays, notamment ceux avec des communautés francophones, est envisageable.</w:t>
      </w:r>
    </w:p>
    <w:p w14:paraId="562C75D1" w14:textId="1260F036" w:rsidR="00CC0B27" w:rsidRDefault="009660D0" w:rsidP="35FE402A">
      <w:pPr>
        <w:pStyle w:val="Heading2"/>
        <w:rPr>
          <w:rFonts w:ascii="Aptos" w:eastAsia="Aptos" w:hAnsi="Aptos" w:cs="Aptos"/>
        </w:rPr>
      </w:pPr>
      <w:r w:rsidRPr="35FE402A">
        <w:rPr>
          <w:rFonts w:ascii="Aptos" w:eastAsia="Aptos" w:hAnsi="Aptos" w:cs="Aptos"/>
        </w:rPr>
        <w:t>Contexte d’exploitation du produit</w:t>
      </w:r>
    </w:p>
    <w:p w14:paraId="29338ED5" w14:textId="71ED10F7" w:rsidR="00CC0B27" w:rsidRDefault="7920EF47" w:rsidP="35FE402A">
      <w:pPr>
        <w:spacing w:before="240" w:after="240"/>
        <w:rPr>
          <w:rFonts w:ascii="Aptos" w:eastAsia="Aptos" w:hAnsi="Aptos" w:cs="Aptos"/>
          <w:lang w:val="fr-FR"/>
        </w:rPr>
      </w:pPr>
      <w:r w:rsidRPr="35FE402A">
        <w:rPr>
          <w:rFonts w:ascii="Aptos" w:eastAsia="Aptos" w:hAnsi="Aptos" w:cs="Aptos"/>
          <w:lang w:val="fr-FR"/>
        </w:rPr>
        <w:t>Le développement d</w:t>
      </w:r>
      <w:r w:rsidR="66AE7292" w:rsidRPr="35FE402A">
        <w:rPr>
          <w:rFonts w:ascii="Aptos" w:eastAsia="Aptos" w:hAnsi="Aptos" w:cs="Aptos"/>
          <w:lang w:val="fr-FR"/>
        </w:rPr>
        <w:t xml:space="preserve">u projet </w:t>
      </w:r>
      <w:r w:rsidRPr="35FE402A">
        <w:rPr>
          <w:rFonts w:ascii="Aptos" w:eastAsia="Aptos" w:hAnsi="Aptos" w:cs="Aptos"/>
          <w:lang w:val="fr-FR"/>
        </w:rPr>
        <w:t>impliquera plusieurs acteurs. L'équipe de développement sera responsable de la création du code, de l'interface graphique et des tests. Les membres de l'équipe joueront également le rôle d'utilisateurs, tout en ayant la possibilité d'intégrer d'autres utilisateurs pour recueillir des retours sur l'expérience de jeu.</w:t>
      </w:r>
    </w:p>
    <w:p w14:paraId="42C6D796" w14:textId="484ECBE1" w:rsidR="00CC0B27" w:rsidRDefault="03E939FE" w:rsidP="35FE402A">
      <w:pPr>
        <w:spacing w:before="240" w:after="240"/>
        <w:rPr>
          <w:rFonts w:ascii="Aptos" w:eastAsia="Aptos" w:hAnsi="Aptos" w:cs="Aptos"/>
          <w:lang w:val="fr-FR"/>
        </w:rPr>
      </w:pPr>
      <w:r w:rsidRPr="35FE402A">
        <w:rPr>
          <w:rFonts w:ascii="Aptos" w:eastAsia="Aptos" w:hAnsi="Aptos" w:cs="Aptos"/>
          <w:lang w:val="fr-FR"/>
        </w:rPr>
        <w:t>L</w:t>
      </w:r>
      <w:r w:rsidR="7920EF47" w:rsidRPr="35FE402A">
        <w:rPr>
          <w:rFonts w:ascii="Aptos" w:eastAsia="Aptos" w:hAnsi="Aptos" w:cs="Aptos"/>
          <w:lang w:val="fr-FR"/>
        </w:rPr>
        <w:t xml:space="preserve">e produit se mesurera à d'autres jeux de société numériques bien établis, tels que </w:t>
      </w:r>
      <w:r w:rsidR="7920EF47" w:rsidRPr="35FE402A">
        <w:rPr>
          <w:rFonts w:ascii="Aptos" w:eastAsia="Aptos" w:hAnsi="Aptos" w:cs="Aptos"/>
          <w:b/>
          <w:bCs/>
          <w:i/>
          <w:iCs/>
          <w:lang w:val="fr-FR"/>
        </w:rPr>
        <w:t>Papyrus 2000</w:t>
      </w:r>
      <w:r w:rsidR="7920EF47" w:rsidRPr="35FE402A">
        <w:rPr>
          <w:rFonts w:ascii="Aptos" w:eastAsia="Aptos" w:hAnsi="Aptos" w:cs="Aptos"/>
          <w:i/>
          <w:iCs/>
          <w:lang w:val="fr-FR"/>
        </w:rPr>
        <w:t xml:space="preserve"> </w:t>
      </w:r>
      <w:r w:rsidR="7920EF47" w:rsidRPr="35FE402A">
        <w:rPr>
          <w:rFonts w:ascii="Aptos" w:eastAsia="Aptos" w:hAnsi="Aptos" w:cs="Aptos"/>
          <w:lang w:val="fr-FR"/>
        </w:rPr>
        <w:t xml:space="preserve">et </w:t>
      </w:r>
      <w:r w:rsidR="7920EF47" w:rsidRPr="35FE402A">
        <w:rPr>
          <w:rFonts w:ascii="Aptos" w:eastAsia="Aptos" w:hAnsi="Aptos" w:cs="Aptos"/>
          <w:b/>
          <w:bCs/>
          <w:i/>
          <w:iCs/>
          <w:lang w:val="fr-FR"/>
        </w:rPr>
        <w:t>Androsace 2005</w:t>
      </w:r>
      <w:r w:rsidR="7920EF47" w:rsidRPr="35FE402A">
        <w:rPr>
          <w:rFonts w:ascii="Aptos" w:eastAsia="Aptos" w:hAnsi="Aptos" w:cs="Aptos"/>
          <w:lang w:val="fr-FR"/>
        </w:rPr>
        <w:t xml:space="preserve">, qui offrent également des expériences ludiques similaires. L'analyse de ces concurrents permettra de mieux positionner </w:t>
      </w:r>
      <w:r w:rsidR="7920EF47" w:rsidRPr="35FE402A">
        <w:rPr>
          <w:rFonts w:ascii="Aptos" w:eastAsia="Aptos" w:hAnsi="Aptos" w:cs="Aptos"/>
          <w:b/>
          <w:bCs/>
          <w:lang w:val="fr-FR"/>
        </w:rPr>
        <w:t>Mille Bornes</w:t>
      </w:r>
      <w:r w:rsidR="7920EF47" w:rsidRPr="35FE402A">
        <w:rPr>
          <w:rFonts w:ascii="Aptos" w:eastAsia="Aptos" w:hAnsi="Aptos" w:cs="Aptos"/>
          <w:lang w:val="fr-FR"/>
        </w:rPr>
        <w:t xml:space="preserve"> sur le marché.</w:t>
      </w:r>
    </w:p>
    <w:p w14:paraId="4B0B4901" w14:textId="3BABE893" w:rsidR="35FE402A" w:rsidRPr="00484D8B" w:rsidRDefault="35FE402A">
      <w:pPr>
        <w:rPr>
          <w:lang w:val="fr-FR"/>
        </w:rPr>
      </w:pPr>
      <w:r w:rsidRPr="00484D8B">
        <w:rPr>
          <w:lang w:val="fr-FR"/>
        </w:rPr>
        <w:br w:type="page"/>
      </w:r>
    </w:p>
    <w:p w14:paraId="195DB41E" w14:textId="77777777" w:rsidR="00CC0B27" w:rsidRDefault="009660D0" w:rsidP="35FE402A">
      <w:pPr>
        <w:pStyle w:val="Heading1"/>
        <w:rPr>
          <w:rFonts w:ascii="Aptos" w:eastAsia="Aptos" w:hAnsi="Aptos" w:cs="Aptos"/>
        </w:rPr>
      </w:pPr>
      <w:r w:rsidRPr="35FE402A">
        <w:rPr>
          <w:rFonts w:ascii="Aptos" w:eastAsia="Aptos" w:hAnsi="Aptos" w:cs="Aptos"/>
        </w:rPr>
        <w:t>Exigences sur le produit</w:t>
      </w:r>
      <w:bookmarkStart w:id="2" w:name="_Ref462634616"/>
    </w:p>
    <w:p w14:paraId="797519CC" w14:textId="77777777" w:rsidR="00CC0B27" w:rsidRDefault="009660D0" w:rsidP="35FE402A">
      <w:pPr>
        <w:pStyle w:val="Heading2"/>
        <w:rPr>
          <w:rFonts w:ascii="Aptos" w:eastAsia="Aptos" w:hAnsi="Aptos" w:cs="Aptos"/>
        </w:rPr>
      </w:pPr>
      <w:r w:rsidRPr="35FE402A">
        <w:rPr>
          <w:rFonts w:ascii="Aptos" w:eastAsia="Aptos" w:hAnsi="Aptos" w:cs="Aptos"/>
        </w:rPr>
        <w:t>Capacités Fonctionnelles</w:t>
      </w:r>
    </w:p>
    <w:p w14:paraId="0F212A73" w14:textId="77777777" w:rsidR="00CC0B27" w:rsidRDefault="009660D0" w:rsidP="35FE402A">
      <w:pPr>
        <w:pStyle w:val="Heading3"/>
        <w:rPr>
          <w:rFonts w:ascii="Aptos" w:eastAsia="Aptos" w:hAnsi="Aptos" w:cs="Aptos"/>
        </w:rPr>
      </w:pPr>
      <w:r w:rsidRPr="35FE402A">
        <w:rPr>
          <w:rFonts w:ascii="Aptos" w:eastAsia="Aptos" w:hAnsi="Aptos" w:cs="Aptos"/>
        </w:rPr>
        <w:t>Description des fonctionnalités</w:t>
      </w:r>
    </w:p>
    <w:p w14:paraId="2CDD29E4" w14:textId="06D10BFA" w:rsidR="00CC0B27" w:rsidRDefault="606BCEDF" w:rsidP="35FE402A">
      <w:pPr>
        <w:spacing w:before="240" w:after="240"/>
        <w:rPr>
          <w:rFonts w:ascii="Aptos" w:eastAsia="Aptos" w:hAnsi="Aptos" w:cs="Aptos"/>
          <w:lang w:val="fr-FR"/>
        </w:rPr>
      </w:pPr>
      <w:r w:rsidRPr="35FE402A">
        <w:rPr>
          <w:rFonts w:ascii="Aptos" w:eastAsia="Aptos" w:hAnsi="Aptos" w:cs="Aptos"/>
          <w:lang w:val="fr-FR"/>
        </w:rPr>
        <w:t>Le projet comprendra plusieurs fonctionnalités clés. L'application proposera une interface graphique intuitive, permettant à un joueur humain de s'affronter contre un ou deux robots. L'application inclura une gestion des scores</w:t>
      </w:r>
      <w:r w:rsidR="6A7B128E" w:rsidRPr="35FE402A">
        <w:rPr>
          <w:rFonts w:ascii="Aptos" w:eastAsia="Aptos" w:hAnsi="Aptos" w:cs="Aptos"/>
          <w:lang w:val="fr-FR"/>
        </w:rPr>
        <w:t xml:space="preserve"> (Bornes)</w:t>
      </w:r>
      <w:r w:rsidRPr="35FE402A">
        <w:rPr>
          <w:rFonts w:ascii="Aptos" w:eastAsia="Aptos" w:hAnsi="Aptos" w:cs="Aptos"/>
          <w:lang w:val="fr-FR"/>
        </w:rPr>
        <w:t>, qui sera enregistrée dans une base de données pour assurer un suivi des performances des joueurs.</w:t>
      </w:r>
    </w:p>
    <w:p w14:paraId="508C98E9" w14:textId="13379679" w:rsidR="00CC0B27" w:rsidRDefault="606BCEDF" w:rsidP="35FE402A">
      <w:pPr>
        <w:spacing w:before="240" w:after="240"/>
        <w:rPr>
          <w:rFonts w:ascii="Aptos" w:eastAsia="Aptos" w:hAnsi="Aptos" w:cs="Aptos"/>
          <w:lang w:val="fr-FR"/>
        </w:rPr>
      </w:pPr>
      <w:r w:rsidRPr="35FE402A">
        <w:rPr>
          <w:rFonts w:ascii="Aptos" w:eastAsia="Aptos" w:hAnsi="Aptos" w:cs="Aptos"/>
          <w:lang w:val="fr-FR"/>
        </w:rPr>
        <w:t>Un récapitulatif des parties précédentes sera disponible, offrant une vue détaillée du déroulement des jeux, tour par tour. Cette fonctionnalité permettra aux joueurs d'analyser leurs stratégies et d'améliorer leur jeu au fil du temps.</w:t>
      </w:r>
    </w:p>
    <w:p w14:paraId="779F8E76" w14:textId="1959FBDD" w:rsidR="00CC0B27" w:rsidRDefault="009660D0" w:rsidP="35FE402A">
      <w:pPr>
        <w:pStyle w:val="Heading3"/>
        <w:rPr>
          <w:rFonts w:ascii="Aptos" w:eastAsia="Aptos" w:hAnsi="Aptos" w:cs="Aptos"/>
        </w:rPr>
      </w:pPr>
      <w:bookmarkStart w:id="3" w:name="_Ref480802508"/>
      <w:r w:rsidRPr="35FE402A">
        <w:rPr>
          <w:rFonts w:ascii="Aptos" w:eastAsia="Aptos" w:hAnsi="Aptos" w:cs="Aptos"/>
        </w:rPr>
        <w:t>Interopérabilité</w:t>
      </w:r>
      <w:bookmarkEnd w:id="3"/>
    </w:p>
    <w:p w14:paraId="687C6DE0" w14:textId="4DB8BA92" w:rsidR="00CC0B27" w:rsidRDefault="24733B67" w:rsidP="35FE402A">
      <w:pPr>
        <w:spacing w:before="240" w:after="240"/>
        <w:rPr>
          <w:rFonts w:ascii="Aptos" w:eastAsia="Aptos" w:hAnsi="Aptos" w:cs="Aptos"/>
          <w:lang w:val="fr-FR"/>
        </w:rPr>
      </w:pPr>
      <w:r w:rsidRPr="35FE402A">
        <w:rPr>
          <w:rFonts w:ascii="Aptos" w:eastAsia="Aptos" w:hAnsi="Aptos" w:cs="Aptos"/>
          <w:lang w:val="fr-FR"/>
        </w:rPr>
        <w:t xml:space="preserve">Le projet sera conçu pour fonctionner uniquement en local, avec un seul joueur s'affrontant contre </w:t>
      </w:r>
      <w:r w:rsidR="6A3B49CD" w:rsidRPr="35FE402A">
        <w:rPr>
          <w:rFonts w:ascii="Aptos" w:eastAsia="Aptos" w:hAnsi="Aptos" w:cs="Aptos"/>
          <w:lang w:val="fr-FR"/>
        </w:rPr>
        <w:t xml:space="preserve">un à deux </w:t>
      </w:r>
      <w:r w:rsidRPr="35FE402A">
        <w:rPr>
          <w:rFonts w:ascii="Aptos" w:eastAsia="Aptos" w:hAnsi="Aptos" w:cs="Aptos"/>
          <w:lang w:val="fr-FR"/>
        </w:rPr>
        <w:t>robots. La base de données utilisée pour la gestion des scores et des récapitulatifs des parties sera également locale, garantissant ainsi des performances optimales et une expérience fluide.</w:t>
      </w:r>
    </w:p>
    <w:p w14:paraId="5B2F9378" w14:textId="14ED4DB3" w:rsidR="00CC0B27" w:rsidRDefault="009660D0" w:rsidP="35FE402A">
      <w:pPr>
        <w:pStyle w:val="Heading3"/>
        <w:rPr>
          <w:rFonts w:ascii="Aptos" w:eastAsia="Aptos" w:hAnsi="Aptos" w:cs="Aptos"/>
        </w:rPr>
      </w:pPr>
      <w:r w:rsidRPr="35FE402A">
        <w:rPr>
          <w:rFonts w:ascii="Aptos" w:eastAsia="Aptos" w:hAnsi="Aptos" w:cs="Aptos"/>
        </w:rPr>
        <w:t>Conformité réglementaire</w:t>
      </w:r>
    </w:p>
    <w:p w14:paraId="30BDBE1E" w14:textId="7F2A9C10" w:rsidR="00CC0B27" w:rsidRDefault="715443F1" w:rsidP="35FE402A">
      <w:pPr>
        <w:spacing w:before="240" w:after="240"/>
        <w:rPr>
          <w:rFonts w:ascii="Aptos" w:eastAsia="Aptos" w:hAnsi="Aptos" w:cs="Aptos"/>
          <w:lang w:val="fr-FR"/>
        </w:rPr>
      </w:pPr>
      <w:r w:rsidRPr="35FE402A">
        <w:rPr>
          <w:rFonts w:ascii="Aptos" w:eastAsia="Aptos" w:hAnsi="Aptos" w:cs="Aptos"/>
          <w:lang w:val="fr-FR"/>
        </w:rPr>
        <w:t>Étant donné qu'il s'agit d'un jeu conçu pour un usage local et éducatif, il n'y a pas de réglementations strictes liées à la distribution en ligne ou à la protection des données des utilisateurs.</w:t>
      </w:r>
    </w:p>
    <w:p w14:paraId="42AFC42D" w14:textId="75772901" w:rsidR="00CC0B27" w:rsidRDefault="715443F1" w:rsidP="35FE402A">
      <w:pPr>
        <w:spacing w:before="240" w:after="240"/>
        <w:rPr>
          <w:rFonts w:ascii="Aptos" w:eastAsia="Aptos" w:hAnsi="Aptos" w:cs="Aptos"/>
          <w:lang w:val="fr-FR"/>
        </w:rPr>
      </w:pPr>
      <w:r w:rsidRPr="35FE402A">
        <w:rPr>
          <w:rFonts w:ascii="Aptos" w:eastAsia="Aptos" w:hAnsi="Aptos" w:cs="Aptos"/>
          <w:lang w:val="fr-FR"/>
        </w:rPr>
        <w:t>Il sera essentiel de respecter les droits d'auteur et les licences associés au jeu de société original, ainsi que de s'assurer que toutes les ressources utilisées dans le développement du produit soient légalement acquises ou créées.</w:t>
      </w:r>
    </w:p>
    <w:p w14:paraId="3E42DDE5" w14:textId="77777777" w:rsidR="00CC0B27" w:rsidRDefault="009660D0" w:rsidP="35FE402A">
      <w:pPr>
        <w:pStyle w:val="Heading2"/>
        <w:rPr>
          <w:rFonts w:ascii="Aptos" w:eastAsia="Aptos" w:hAnsi="Aptos" w:cs="Aptos"/>
        </w:rPr>
      </w:pPr>
      <w:r w:rsidRPr="35FE402A">
        <w:rPr>
          <w:rFonts w:ascii="Aptos" w:eastAsia="Aptos" w:hAnsi="Aptos" w:cs="Aptos"/>
        </w:rPr>
        <w:t>Exigences non fonctionnelles</w:t>
      </w:r>
    </w:p>
    <w:p w14:paraId="271CA723" w14:textId="12FB8424" w:rsidR="00CC0B27" w:rsidRDefault="009660D0" w:rsidP="35FE402A">
      <w:pPr>
        <w:pStyle w:val="Heading3"/>
        <w:rPr>
          <w:rFonts w:ascii="Aptos" w:eastAsia="Aptos" w:hAnsi="Aptos" w:cs="Aptos"/>
        </w:rPr>
      </w:pPr>
      <w:r w:rsidRPr="35FE402A">
        <w:rPr>
          <w:rFonts w:ascii="Aptos" w:eastAsia="Aptos" w:hAnsi="Aptos" w:cs="Aptos"/>
        </w:rPr>
        <w:t>Fiabilité</w:t>
      </w:r>
    </w:p>
    <w:p w14:paraId="75CF4315" w14:textId="78FBCF47" w:rsidR="00CC0B27" w:rsidRDefault="33687FC5" w:rsidP="35FE402A">
      <w:pPr>
        <w:spacing w:before="240" w:after="240"/>
        <w:rPr>
          <w:rFonts w:ascii="Aptos" w:eastAsia="Aptos" w:hAnsi="Aptos" w:cs="Aptos"/>
          <w:lang w:val="fr-FR"/>
        </w:rPr>
      </w:pPr>
      <w:r w:rsidRPr="35FE402A">
        <w:rPr>
          <w:rFonts w:ascii="Aptos" w:eastAsia="Aptos" w:hAnsi="Aptos" w:cs="Aptos"/>
          <w:lang w:val="fr-FR"/>
        </w:rPr>
        <w:t>Des tests approfondis seront menés tout au long du développement, incluant des tests unitaires, des tests d'intégration et des tests de performance. Cela permettra d'identifier et de corriger les bugs. L'application sera également conçue pour être robuste face aux entrées inattendues, minimisant les risques de plantage ou de dysfonctionnement.</w:t>
      </w:r>
    </w:p>
    <w:p w14:paraId="3CB648E9" w14:textId="11863A44" w:rsidR="00CC0B27" w:rsidRDefault="009660D0" w:rsidP="35FE402A">
      <w:pPr>
        <w:pStyle w:val="Heading3"/>
        <w:rPr>
          <w:rFonts w:ascii="Aptos" w:eastAsia="Aptos" w:hAnsi="Aptos" w:cs="Aptos"/>
        </w:rPr>
      </w:pPr>
      <w:r w:rsidRPr="35FE402A">
        <w:rPr>
          <w:rFonts w:ascii="Aptos" w:eastAsia="Aptos" w:hAnsi="Aptos" w:cs="Aptos"/>
        </w:rPr>
        <w:t>Sécurité</w:t>
      </w:r>
    </w:p>
    <w:p w14:paraId="3254BC2F" w14:textId="00171045" w:rsidR="00CC0B27" w:rsidRDefault="1AF11C68" w:rsidP="35FE402A">
      <w:pPr>
        <w:pStyle w:val="WW-Corpsdetexte3"/>
        <w:autoSpaceDE/>
        <w:rPr>
          <w:rFonts w:ascii="Aptos" w:eastAsia="Aptos" w:hAnsi="Aptos" w:cs="Aptos"/>
          <w:i w:val="0"/>
          <w:iCs w:val="0"/>
          <w:sz w:val="24"/>
          <w:szCs w:val="24"/>
        </w:rPr>
      </w:pPr>
      <w:r w:rsidRPr="35FE402A">
        <w:rPr>
          <w:rFonts w:ascii="Aptos" w:eastAsia="Aptos" w:hAnsi="Aptos" w:cs="Aptos"/>
          <w:i w:val="0"/>
          <w:iCs w:val="0"/>
          <w:sz w:val="24"/>
          <w:szCs w:val="24"/>
        </w:rPr>
        <w:t>Le projet sera développé en suivant les meilleures pratiques de programmation pour minimiser les vulnérabilités potentielles. Cela inclut la validation des entrées utilisateur afin de prévenir les erreurs ou comportements imprévus.</w:t>
      </w:r>
    </w:p>
    <w:p w14:paraId="682B44BC" w14:textId="77777777" w:rsidR="00FA0131" w:rsidRDefault="00FA0131" w:rsidP="35FE402A">
      <w:pPr>
        <w:pStyle w:val="WW-Corpsdetexte3"/>
        <w:autoSpaceDE/>
        <w:rPr>
          <w:rFonts w:ascii="Aptos" w:eastAsia="Aptos" w:hAnsi="Aptos" w:cs="Aptos"/>
          <w:i w:val="0"/>
          <w:iCs w:val="0"/>
          <w:sz w:val="24"/>
          <w:szCs w:val="24"/>
        </w:rPr>
      </w:pPr>
    </w:p>
    <w:p w14:paraId="0990654B" w14:textId="77777777" w:rsidR="00FA0131" w:rsidRDefault="00FA0131" w:rsidP="35FE402A">
      <w:pPr>
        <w:pStyle w:val="WW-Corpsdetexte3"/>
        <w:autoSpaceDE/>
        <w:rPr>
          <w:rFonts w:ascii="Aptos" w:eastAsia="Aptos" w:hAnsi="Aptos" w:cs="Aptos"/>
          <w:i w:val="0"/>
          <w:iCs w:val="0"/>
        </w:rPr>
      </w:pPr>
    </w:p>
    <w:p w14:paraId="6BE6576E" w14:textId="77777777" w:rsidR="00CC0B27" w:rsidRDefault="009660D0" w:rsidP="35FE402A">
      <w:pPr>
        <w:pStyle w:val="Heading3"/>
        <w:rPr>
          <w:rFonts w:ascii="Aptos" w:eastAsia="Aptos" w:hAnsi="Aptos" w:cs="Aptos"/>
        </w:rPr>
      </w:pPr>
      <w:bookmarkStart w:id="4" w:name="_Ref463945932"/>
      <w:r w:rsidRPr="35FE402A">
        <w:rPr>
          <w:rFonts w:ascii="Aptos" w:eastAsia="Aptos" w:hAnsi="Aptos" w:cs="Aptos"/>
        </w:rPr>
        <w:t>Facilité d’utilisation</w:t>
      </w:r>
      <w:bookmarkEnd w:id="4"/>
    </w:p>
    <w:p w14:paraId="7FA4CDB3" w14:textId="5B428E7E" w:rsidR="00CC0B27" w:rsidRDefault="19C0BED9" w:rsidP="35FE402A">
      <w:pPr>
        <w:spacing w:before="240" w:after="240"/>
        <w:rPr>
          <w:rFonts w:ascii="Aptos" w:eastAsia="Aptos" w:hAnsi="Aptos" w:cs="Aptos"/>
          <w:lang w:val="fr-FR"/>
        </w:rPr>
      </w:pPr>
      <w:r w:rsidRPr="35FE402A">
        <w:rPr>
          <w:rFonts w:ascii="Aptos" w:eastAsia="Aptos" w:hAnsi="Aptos" w:cs="Aptos"/>
          <w:lang w:val="fr-FR"/>
        </w:rPr>
        <w:t>L’application présentera une interface graphique unique et intuitive, permettant aux utilisateurs de se plonger directement dans le jeu sans avoir à naviguer à travers des</w:t>
      </w:r>
      <w:r w:rsidR="00FA0131">
        <w:rPr>
          <w:rFonts w:ascii="Aptos" w:eastAsia="Aptos" w:hAnsi="Aptos" w:cs="Aptos"/>
          <w:lang w:val="fr-FR"/>
        </w:rPr>
        <w:t xml:space="preserve"> </w:t>
      </w:r>
      <w:r w:rsidRPr="35FE402A">
        <w:rPr>
          <w:rFonts w:ascii="Aptos" w:eastAsia="Aptos" w:hAnsi="Aptos" w:cs="Aptos"/>
          <w:lang w:val="fr-FR"/>
        </w:rPr>
        <w:t>menus complexes.</w:t>
      </w:r>
    </w:p>
    <w:p w14:paraId="7B40C951" w14:textId="4CC7D7E1" w:rsidR="00CC0B27" w:rsidRDefault="19C0BED9" w:rsidP="35FE402A">
      <w:pPr>
        <w:spacing w:before="240" w:after="240"/>
        <w:rPr>
          <w:rFonts w:ascii="Aptos" w:eastAsia="Aptos" w:hAnsi="Aptos" w:cs="Aptos"/>
          <w:lang w:val="fr-FR"/>
        </w:rPr>
      </w:pPr>
      <w:r w:rsidRPr="35FE402A">
        <w:rPr>
          <w:rFonts w:ascii="Aptos" w:eastAsia="Aptos" w:hAnsi="Aptos" w:cs="Aptos"/>
          <w:lang w:val="fr-FR"/>
        </w:rPr>
        <w:t>Pour aider les nouveaux joueurs, un manuel d'utilisation détaillé sera fourni, expliquant les règles du jeu et les mécanismes de manière claire. Ce manuel servira de référence pour guider les utilisateurs à travers les différentes étapes de la partie.</w:t>
      </w:r>
    </w:p>
    <w:p w14:paraId="79C9C76B" w14:textId="77777777" w:rsidR="00CC0B27" w:rsidRDefault="009660D0" w:rsidP="35FE402A">
      <w:pPr>
        <w:pStyle w:val="Heading3"/>
        <w:rPr>
          <w:rFonts w:ascii="Aptos" w:eastAsia="Aptos" w:hAnsi="Aptos" w:cs="Aptos"/>
        </w:rPr>
      </w:pPr>
      <w:r w:rsidRPr="35FE402A">
        <w:rPr>
          <w:rFonts w:ascii="Aptos" w:eastAsia="Aptos" w:hAnsi="Aptos" w:cs="Aptos"/>
        </w:rPr>
        <w:t>Rendement</w:t>
      </w:r>
    </w:p>
    <w:p w14:paraId="290583F9" w14:textId="024B6C9A" w:rsidR="00CC0B27" w:rsidRDefault="195B9F81" w:rsidP="35FE402A">
      <w:pPr>
        <w:pStyle w:val="Standard"/>
        <w:spacing w:before="240" w:after="240"/>
        <w:rPr>
          <w:rFonts w:ascii="Aptos" w:eastAsia="Aptos" w:hAnsi="Aptos" w:cs="Aptos"/>
          <w:sz w:val="28"/>
          <w:szCs w:val="28"/>
        </w:rPr>
      </w:pPr>
      <w:r w:rsidRPr="35FE402A">
        <w:rPr>
          <w:rFonts w:ascii="Aptos" w:eastAsia="Aptos" w:hAnsi="Aptos" w:cs="Aptos"/>
          <w:sz w:val="24"/>
          <w:szCs w:val="24"/>
        </w:rPr>
        <w:t>L'application sera développée pour fonctionner efficacement sur des systèmes locaux, minimisant le temps de chargement et assurant une fluidité durant les parties.</w:t>
      </w:r>
    </w:p>
    <w:p w14:paraId="02AACAEF" w14:textId="77777777" w:rsidR="00CC0B27" w:rsidRDefault="009660D0" w:rsidP="35FE402A">
      <w:pPr>
        <w:pStyle w:val="Heading3"/>
        <w:rPr>
          <w:rFonts w:ascii="Aptos" w:eastAsia="Aptos" w:hAnsi="Aptos" w:cs="Aptos"/>
        </w:rPr>
      </w:pPr>
      <w:bookmarkStart w:id="5" w:name="_Ref480284659"/>
      <w:r w:rsidRPr="35FE402A">
        <w:rPr>
          <w:rFonts w:ascii="Aptos" w:eastAsia="Aptos" w:hAnsi="Aptos" w:cs="Aptos"/>
        </w:rPr>
        <w:t>Maintenabilité</w:t>
      </w:r>
      <w:bookmarkEnd w:id="5"/>
    </w:p>
    <w:p w14:paraId="6318C3AE" w14:textId="07B1F6EB" w:rsidR="00CC0B27" w:rsidRDefault="04B28F17" w:rsidP="35FE402A">
      <w:pPr>
        <w:spacing w:before="240" w:after="240"/>
        <w:rPr>
          <w:rFonts w:ascii="Aptos" w:eastAsia="Aptos" w:hAnsi="Aptos" w:cs="Aptos"/>
          <w:lang w:val="fr-FR"/>
        </w:rPr>
      </w:pPr>
      <w:r w:rsidRPr="35FE402A">
        <w:rPr>
          <w:rFonts w:ascii="Aptos" w:eastAsia="Aptos" w:hAnsi="Aptos" w:cs="Aptos"/>
          <w:lang w:val="fr-FR"/>
        </w:rPr>
        <w:t>Le projet sera conçu avec une approche de maintenabilité, facilitant les ajouts et correctifs. Le code sera structuré de manière claire et documentée, ce qui permettra à de futurs développeurs de comprendre facilement les différentes composantes de l’application.</w:t>
      </w:r>
    </w:p>
    <w:p w14:paraId="226BC039" w14:textId="4E3B8538" w:rsidR="00CC0B27" w:rsidRDefault="04B28F17" w:rsidP="35FE402A">
      <w:pPr>
        <w:spacing w:before="240" w:after="240"/>
        <w:rPr>
          <w:rFonts w:ascii="Aptos" w:eastAsia="Aptos" w:hAnsi="Aptos" w:cs="Aptos"/>
          <w:lang w:val="fr-FR"/>
        </w:rPr>
      </w:pPr>
      <w:r w:rsidRPr="35FE402A">
        <w:rPr>
          <w:rFonts w:ascii="Aptos" w:eastAsia="Aptos" w:hAnsi="Aptos" w:cs="Aptos"/>
          <w:lang w:val="fr-FR"/>
        </w:rPr>
        <w:t>Des conventions de codage cohérentes seront appliquées pour assurer la lisibilité et la modularité du code, rendant ainsi les corrections de bugs plus simples et rapides.</w:t>
      </w:r>
    </w:p>
    <w:p w14:paraId="78BEFD2A" w14:textId="2C205AA4" w:rsidR="00CC0B27" w:rsidRDefault="358A08ED" w:rsidP="35FE402A">
      <w:pPr>
        <w:spacing w:before="240" w:after="240"/>
        <w:rPr>
          <w:rFonts w:ascii="Aptos" w:eastAsia="Aptos" w:hAnsi="Aptos" w:cs="Aptos"/>
          <w:lang w:val="fr-FR"/>
        </w:rPr>
      </w:pPr>
      <w:r w:rsidRPr="35FE402A">
        <w:rPr>
          <w:rFonts w:ascii="Aptos" w:eastAsia="Aptos" w:hAnsi="Aptos" w:cs="Aptos"/>
          <w:lang w:val="fr-FR"/>
        </w:rPr>
        <w:t>U</w:t>
      </w:r>
      <w:r w:rsidR="04B28F17" w:rsidRPr="35FE402A">
        <w:rPr>
          <w:rFonts w:ascii="Aptos" w:eastAsia="Aptos" w:hAnsi="Aptos" w:cs="Aptos"/>
          <w:lang w:val="fr-FR"/>
        </w:rPr>
        <w:t xml:space="preserve">n système de gestion des versions </w:t>
      </w:r>
      <w:r w:rsidR="764069AC" w:rsidRPr="35FE402A">
        <w:rPr>
          <w:rFonts w:ascii="Aptos" w:eastAsia="Aptos" w:hAnsi="Aptos" w:cs="Aptos"/>
          <w:lang w:val="fr-FR"/>
        </w:rPr>
        <w:t xml:space="preserve">(Git) </w:t>
      </w:r>
      <w:r w:rsidR="04B28F17" w:rsidRPr="35FE402A">
        <w:rPr>
          <w:rFonts w:ascii="Aptos" w:eastAsia="Aptos" w:hAnsi="Aptos" w:cs="Aptos"/>
          <w:lang w:val="fr-FR"/>
        </w:rPr>
        <w:t>sera mis en place pour suivre les modifications apportées au code, facilitant le retour à des versions antérieures si nécessaire.</w:t>
      </w:r>
    </w:p>
    <w:p w14:paraId="77B16B90" w14:textId="77777777" w:rsidR="00CC0B27" w:rsidRDefault="009660D0" w:rsidP="35FE402A">
      <w:pPr>
        <w:pStyle w:val="Heading3"/>
        <w:rPr>
          <w:rFonts w:ascii="Aptos" w:eastAsia="Aptos" w:hAnsi="Aptos" w:cs="Aptos"/>
        </w:rPr>
      </w:pPr>
      <w:r w:rsidRPr="35FE402A">
        <w:rPr>
          <w:rFonts w:ascii="Aptos" w:eastAsia="Aptos" w:hAnsi="Aptos" w:cs="Aptos"/>
        </w:rPr>
        <w:t>Portabilité</w:t>
      </w:r>
    </w:p>
    <w:p w14:paraId="3B7FD67C" w14:textId="0CEAEC93" w:rsidR="00CC0B27" w:rsidRDefault="226BB331" w:rsidP="35FE402A">
      <w:pPr>
        <w:rPr>
          <w:rFonts w:ascii="Aptos" w:eastAsia="Aptos" w:hAnsi="Aptos" w:cs="Aptos"/>
          <w:lang w:val="fr-FR"/>
        </w:rPr>
      </w:pPr>
      <w:r w:rsidRPr="35FE402A">
        <w:rPr>
          <w:rFonts w:ascii="Aptos" w:eastAsia="Aptos" w:hAnsi="Aptos" w:cs="Aptos"/>
          <w:lang w:val="fr-FR"/>
        </w:rPr>
        <w:t>Développée en Java, l'application bénéficiera de la portabilité inhérente à ce langage, qui permet une exécution sur toute plateforme disposant d'une machine virtuelle Java (JVM).</w:t>
      </w:r>
      <w:r w:rsidR="1B85A880" w:rsidRPr="35FE402A">
        <w:rPr>
          <w:rFonts w:ascii="Aptos" w:eastAsia="Aptos" w:hAnsi="Aptos" w:cs="Aptos"/>
          <w:lang w:val="fr-FR"/>
        </w:rPr>
        <w:t xml:space="preserve"> </w:t>
      </w:r>
      <w:r w:rsidRPr="35FE402A">
        <w:rPr>
          <w:rFonts w:ascii="Aptos" w:eastAsia="Aptos" w:hAnsi="Aptos" w:cs="Aptos"/>
          <w:lang w:val="fr-FR"/>
        </w:rPr>
        <w:t>L'architecture du code sera également optimisée pour minimiser les dépendances spécifiques à un environnement</w:t>
      </w:r>
      <w:r w:rsidR="0F532CB7" w:rsidRPr="35FE402A">
        <w:rPr>
          <w:rFonts w:ascii="Aptos" w:eastAsia="Aptos" w:hAnsi="Aptos" w:cs="Aptos"/>
          <w:lang w:val="fr-FR"/>
        </w:rPr>
        <w:t>.</w:t>
      </w:r>
    </w:p>
    <w:p w14:paraId="0A5298B2" w14:textId="77777777" w:rsidR="00CC0B27" w:rsidRDefault="009660D0" w:rsidP="35FE402A">
      <w:pPr>
        <w:pStyle w:val="Heading2"/>
        <w:rPr>
          <w:rFonts w:ascii="Aptos" w:eastAsia="Aptos" w:hAnsi="Aptos" w:cs="Aptos"/>
        </w:rPr>
      </w:pPr>
      <w:r w:rsidRPr="35FE402A">
        <w:rPr>
          <w:rFonts w:ascii="Aptos" w:eastAsia="Aptos" w:hAnsi="Aptos" w:cs="Aptos"/>
        </w:rPr>
        <w:t>Exigences concernant le développement du produit</w:t>
      </w:r>
    </w:p>
    <w:p w14:paraId="55C52F08" w14:textId="77777777" w:rsidR="00CC0B27" w:rsidRDefault="009660D0" w:rsidP="35FE402A">
      <w:pPr>
        <w:pStyle w:val="Heading3"/>
        <w:rPr>
          <w:rFonts w:ascii="Aptos" w:eastAsia="Aptos" w:hAnsi="Aptos" w:cs="Aptos"/>
        </w:rPr>
      </w:pPr>
      <w:r w:rsidRPr="35FE402A">
        <w:rPr>
          <w:rFonts w:ascii="Aptos" w:eastAsia="Aptos" w:hAnsi="Aptos" w:cs="Aptos"/>
        </w:rPr>
        <w:t>Objectifs de délais</w:t>
      </w:r>
    </w:p>
    <w:p w14:paraId="492A90A5" w14:textId="1B127CCE" w:rsidR="00CC0B27" w:rsidRDefault="20D04A7B" w:rsidP="35FE402A">
      <w:pPr>
        <w:pStyle w:val="Standard"/>
        <w:rPr>
          <w:rFonts w:ascii="Aptos" w:eastAsia="Aptos" w:hAnsi="Aptos" w:cs="Aptos"/>
          <w:i/>
          <w:iCs/>
          <w:sz w:val="28"/>
          <w:szCs w:val="28"/>
        </w:rPr>
      </w:pPr>
      <w:r w:rsidRPr="35FE402A">
        <w:rPr>
          <w:rFonts w:ascii="Aptos" w:eastAsia="Aptos" w:hAnsi="Aptos" w:cs="Aptos"/>
          <w:i/>
          <w:iCs/>
          <w:sz w:val="24"/>
          <w:szCs w:val="24"/>
        </w:rPr>
        <w:t>Année 2024</w:t>
      </w:r>
    </w:p>
    <w:p w14:paraId="6D964A89" w14:textId="6B502526"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13/09</w:t>
      </w:r>
      <w:r w:rsidRPr="35FE402A">
        <w:rPr>
          <w:rFonts w:ascii="Aptos" w:eastAsia="Aptos" w:hAnsi="Aptos" w:cs="Aptos"/>
          <w:lang w:val="fr-FR"/>
        </w:rPr>
        <w:t xml:space="preserve"> : Introduction du Projet et Analyse des besoins</w:t>
      </w:r>
    </w:p>
    <w:p w14:paraId="4835034A" w14:textId="33CFCC93"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20/09</w:t>
      </w:r>
      <w:r w:rsidRPr="35FE402A">
        <w:rPr>
          <w:rFonts w:ascii="Aptos" w:eastAsia="Aptos" w:hAnsi="Aptos" w:cs="Aptos"/>
          <w:lang w:val="fr-FR"/>
        </w:rPr>
        <w:t xml:space="preserve"> : Poursuite de l'Analyse des besoins et Recette</w:t>
      </w:r>
    </w:p>
    <w:p w14:paraId="279DB81D" w14:textId="7D758BCA"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27/09</w:t>
      </w:r>
      <w:r w:rsidRPr="35FE402A">
        <w:rPr>
          <w:rFonts w:ascii="Aptos" w:eastAsia="Aptos" w:hAnsi="Aptos" w:cs="Aptos"/>
          <w:lang w:val="fr-FR"/>
        </w:rPr>
        <w:t xml:space="preserve"> : Élaboration des Spécifications fonctionnelles et de la Conception architecturale</w:t>
      </w:r>
    </w:p>
    <w:p w14:paraId="3484C597" w14:textId="1C0B625B"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04/10</w:t>
      </w:r>
      <w:r w:rsidRPr="35FE402A">
        <w:rPr>
          <w:rFonts w:ascii="Aptos" w:eastAsia="Aptos" w:hAnsi="Aptos" w:cs="Aptos"/>
          <w:lang w:val="fr-FR"/>
        </w:rPr>
        <w:t xml:space="preserve"> : Finalisation de la Conception architecturale et Définition des Tests d’intégration</w:t>
      </w:r>
    </w:p>
    <w:p w14:paraId="7AA0D2A8" w14:textId="726A53F8"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11/10</w:t>
      </w:r>
      <w:r w:rsidRPr="35FE402A">
        <w:rPr>
          <w:rFonts w:ascii="Aptos" w:eastAsia="Aptos" w:hAnsi="Aptos" w:cs="Aptos"/>
          <w:lang w:val="fr-FR"/>
        </w:rPr>
        <w:t xml:space="preserve"> : Conception détaillée</w:t>
      </w:r>
    </w:p>
    <w:p w14:paraId="1C6818E3" w14:textId="6DCAB2D8"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18/10</w:t>
      </w:r>
      <w:r w:rsidRPr="35FE402A">
        <w:rPr>
          <w:rFonts w:ascii="Aptos" w:eastAsia="Aptos" w:hAnsi="Aptos" w:cs="Aptos"/>
          <w:lang w:val="fr-FR"/>
        </w:rPr>
        <w:t xml:space="preserve"> : Poursuite de la Conception détaillée et Définition des Tests unitaires</w:t>
      </w:r>
    </w:p>
    <w:p w14:paraId="72E764EF" w14:textId="35F2781A"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25/10</w:t>
      </w:r>
      <w:r w:rsidRPr="35FE402A">
        <w:rPr>
          <w:rFonts w:ascii="Aptos" w:eastAsia="Aptos" w:hAnsi="Aptos" w:cs="Aptos"/>
          <w:lang w:val="fr-FR"/>
        </w:rPr>
        <w:t xml:space="preserve"> : Réalisation et Tests unitaires (Première livraison)</w:t>
      </w:r>
    </w:p>
    <w:p w14:paraId="05D4AA3C" w14:textId="761A68BC"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08/11</w:t>
      </w:r>
      <w:r w:rsidRPr="35FE402A">
        <w:rPr>
          <w:rFonts w:ascii="Aptos" w:eastAsia="Aptos" w:hAnsi="Aptos" w:cs="Aptos"/>
          <w:lang w:val="fr-FR"/>
        </w:rPr>
        <w:t xml:space="preserve"> : Poursuite de la Réalisation et Tests unitaires</w:t>
      </w:r>
    </w:p>
    <w:p w14:paraId="1D1D8C8B" w14:textId="430D5F65"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15/11</w:t>
      </w:r>
      <w:r w:rsidRPr="35FE402A">
        <w:rPr>
          <w:rFonts w:ascii="Aptos" w:eastAsia="Aptos" w:hAnsi="Aptos" w:cs="Aptos"/>
          <w:lang w:val="fr-FR"/>
        </w:rPr>
        <w:t xml:space="preserve"> : Poursuite de la Réalisation et Tests unitaires</w:t>
      </w:r>
    </w:p>
    <w:p w14:paraId="7078305C" w14:textId="30B65A6F"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22/11</w:t>
      </w:r>
      <w:r w:rsidRPr="35FE402A">
        <w:rPr>
          <w:rFonts w:ascii="Aptos" w:eastAsia="Aptos" w:hAnsi="Aptos" w:cs="Aptos"/>
          <w:lang w:val="fr-FR"/>
        </w:rPr>
        <w:t xml:space="preserve"> : Poursuite de la Réalisation et Tests unitaires</w:t>
      </w:r>
    </w:p>
    <w:p w14:paraId="17414EB8" w14:textId="5A7C5F6A"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29/11</w:t>
      </w:r>
      <w:r w:rsidRPr="35FE402A">
        <w:rPr>
          <w:rFonts w:ascii="Aptos" w:eastAsia="Aptos" w:hAnsi="Aptos" w:cs="Aptos"/>
          <w:lang w:val="fr-FR"/>
        </w:rPr>
        <w:t xml:space="preserve"> : Réalisation et Tests d’intégration</w:t>
      </w:r>
    </w:p>
    <w:p w14:paraId="23D6AF50" w14:textId="06BB1D37"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06/12</w:t>
      </w:r>
      <w:r w:rsidRPr="35FE402A">
        <w:rPr>
          <w:rFonts w:ascii="Aptos" w:eastAsia="Aptos" w:hAnsi="Aptos" w:cs="Aptos"/>
          <w:lang w:val="fr-FR"/>
        </w:rPr>
        <w:t xml:space="preserve"> : Poursuite des Tests d’intégration</w:t>
      </w:r>
    </w:p>
    <w:p w14:paraId="3FD945F8" w14:textId="1BC20A04"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13/12</w:t>
      </w:r>
      <w:r w:rsidRPr="35FE402A">
        <w:rPr>
          <w:rFonts w:ascii="Aptos" w:eastAsia="Aptos" w:hAnsi="Aptos" w:cs="Aptos"/>
          <w:lang w:val="fr-FR"/>
        </w:rPr>
        <w:t xml:space="preserve"> : Poursuite des Tests d’intégration</w:t>
      </w:r>
    </w:p>
    <w:p w14:paraId="61C988F9" w14:textId="63FD3C2D" w:rsidR="00CC0B27" w:rsidRDefault="552A735B" w:rsidP="35FE402A">
      <w:pPr>
        <w:pStyle w:val="ListParagraph"/>
        <w:numPr>
          <w:ilvl w:val="0"/>
          <w:numId w:val="2"/>
        </w:numPr>
        <w:rPr>
          <w:rFonts w:ascii="Aptos" w:eastAsia="Aptos" w:hAnsi="Aptos" w:cs="Aptos"/>
          <w:lang w:val="fr-FR"/>
        </w:rPr>
      </w:pPr>
      <w:r w:rsidRPr="35FE402A">
        <w:rPr>
          <w:rFonts w:ascii="Aptos" w:eastAsia="Aptos" w:hAnsi="Aptos" w:cs="Aptos"/>
          <w:b/>
          <w:bCs/>
          <w:lang w:val="fr-FR"/>
        </w:rPr>
        <w:t>20/12</w:t>
      </w:r>
      <w:r w:rsidRPr="35FE402A">
        <w:rPr>
          <w:rFonts w:ascii="Aptos" w:eastAsia="Aptos" w:hAnsi="Aptos" w:cs="Aptos"/>
          <w:lang w:val="fr-FR"/>
        </w:rPr>
        <w:t xml:space="preserve"> : Validation (Recette) et Deuxième livraison</w:t>
      </w:r>
    </w:p>
    <w:p w14:paraId="5C3E0E74" w14:textId="5942E474" w:rsidR="00CC0B27" w:rsidRDefault="009660D0" w:rsidP="35FE402A">
      <w:pPr>
        <w:pStyle w:val="Heading3"/>
        <w:rPr>
          <w:rFonts w:ascii="Aptos" w:eastAsia="Aptos" w:hAnsi="Aptos" w:cs="Aptos"/>
        </w:rPr>
      </w:pPr>
      <w:r w:rsidRPr="35FE402A">
        <w:rPr>
          <w:rFonts w:ascii="Aptos" w:eastAsia="Aptos" w:hAnsi="Aptos" w:cs="Aptos"/>
        </w:rPr>
        <w:t>Objectifs de coûts</w:t>
      </w:r>
    </w:p>
    <w:p w14:paraId="66A1FAB9" w14:textId="24FF79E1" w:rsidR="00CC0B27" w:rsidRDefault="11E1F475" w:rsidP="35FE402A">
      <w:pPr>
        <w:pStyle w:val="Textbodycomment"/>
        <w:rPr>
          <w:rFonts w:ascii="Aptos" w:eastAsia="Aptos" w:hAnsi="Aptos" w:cs="Aptos"/>
          <w:i w:val="0"/>
          <w:sz w:val="24"/>
          <w:szCs w:val="24"/>
        </w:rPr>
      </w:pPr>
      <w:r w:rsidRPr="35FE402A">
        <w:rPr>
          <w:rFonts w:ascii="Aptos" w:eastAsia="Aptos" w:hAnsi="Aptos" w:cs="Aptos"/>
          <w:i w:val="0"/>
          <w:sz w:val="24"/>
          <w:szCs w:val="24"/>
        </w:rPr>
        <w:t>Le projet étant de nature éducative, les objectifs de coûts se concentrent sur le temps et les efforts de l'équipe. Il n'y aura pas de coûts supplémentaires engagés, car le projet s'appuie sur les ressources déjà disponibles, notamment les ordinateurs et les logiciels utilisés dans le cadre de la formation.</w:t>
      </w:r>
    </w:p>
    <w:p w14:paraId="295163B0" w14:textId="77777777" w:rsidR="00CC0B27" w:rsidRDefault="009660D0" w:rsidP="35FE402A">
      <w:pPr>
        <w:pStyle w:val="Heading3"/>
        <w:rPr>
          <w:rFonts w:ascii="Aptos" w:eastAsia="Aptos" w:hAnsi="Aptos" w:cs="Aptos"/>
        </w:rPr>
      </w:pPr>
      <w:r w:rsidRPr="35FE402A">
        <w:rPr>
          <w:rFonts w:ascii="Aptos" w:eastAsia="Aptos" w:hAnsi="Aptos" w:cs="Aptos"/>
        </w:rPr>
        <w:t>Exigences de réalisation</w:t>
      </w:r>
    </w:p>
    <w:p w14:paraId="7B37605A" w14:textId="22D6099F" w:rsidR="00CC0B27" w:rsidRDefault="323C7359" w:rsidP="35FE402A">
      <w:pPr>
        <w:spacing w:before="240" w:after="240"/>
        <w:rPr>
          <w:rFonts w:ascii="Aptos" w:eastAsia="Aptos" w:hAnsi="Aptos" w:cs="Aptos"/>
          <w:lang w:val="fr-FR"/>
        </w:rPr>
      </w:pPr>
      <w:r w:rsidRPr="35FE402A">
        <w:rPr>
          <w:rFonts w:ascii="Aptos" w:eastAsia="Aptos" w:hAnsi="Aptos" w:cs="Aptos"/>
          <w:lang w:val="fr-FR"/>
        </w:rPr>
        <w:t>Les exigences de réalisation pour le projet stipulent que l'application sera développée en Java, avec une architecture modulaire et une interface graphique intuitive pour une utilisation facile. Un manuel d'utilisation détaillé sera fourni, et des tests unitaires et d'intégration garantiront la fiabilité du produit. Enfin, le projet respectera les droits d'auteur et les meilleures pratiques de développement.</w:t>
      </w:r>
    </w:p>
    <w:p w14:paraId="4454F074" w14:textId="514EB178" w:rsidR="35FE402A" w:rsidRPr="00484D8B" w:rsidRDefault="35FE402A">
      <w:pPr>
        <w:rPr>
          <w:lang w:val="fr-FR"/>
        </w:rPr>
      </w:pPr>
      <w:r w:rsidRPr="00484D8B">
        <w:rPr>
          <w:lang w:val="fr-FR"/>
        </w:rPr>
        <w:br w:type="page"/>
      </w:r>
    </w:p>
    <w:p w14:paraId="4876BDA9" w14:textId="77777777" w:rsidR="00CC0B27" w:rsidRDefault="009660D0" w:rsidP="35FE402A">
      <w:pPr>
        <w:pStyle w:val="Heading1"/>
        <w:rPr>
          <w:rFonts w:ascii="Aptos" w:eastAsia="Aptos" w:hAnsi="Aptos" w:cs="Aptos"/>
        </w:rPr>
      </w:pPr>
      <w:bookmarkStart w:id="6" w:name="_Ref463950305"/>
      <w:bookmarkEnd w:id="2"/>
      <w:r w:rsidRPr="35FE402A">
        <w:rPr>
          <w:rFonts w:ascii="Aptos" w:eastAsia="Aptos" w:hAnsi="Aptos" w:cs="Aptos"/>
        </w:rPr>
        <w:t>Synthèse des Exigences</w:t>
      </w:r>
      <w:bookmarkEnd w:id="6"/>
    </w:p>
    <w:p w14:paraId="394798F2" w14:textId="1955F536" w:rsidR="00CC0B27" w:rsidRDefault="009660D0" w:rsidP="35FE402A">
      <w:pPr>
        <w:pStyle w:val="Heading2"/>
        <w:spacing w:before="283" w:after="113"/>
        <w:rPr>
          <w:rFonts w:ascii="Aptos" w:eastAsia="Aptos" w:hAnsi="Aptos" w:cs="Aptos"/>
        </w:rPr>
      </w:pPr>
      <w:bookmarkStart w:id="7" w:name="_Ref462631390"/>
      <w:r w:rsidRPr="35FE402A">
        <w:rPr>
          <w:rFonts w:ascii="Aptos" w:eastAsia="Aptos" w:hAnsi="Aptos" w:cs="Aptos"/>
        </w:rPr>
        <w:t>Hiérarchisation des exigences</w:t>
      </w:r>
      <w:bookmarkEnd w:id="7"/>
      <w:r w:rsidRPr="35FE402A">
        <w:rPr>
          <w:rFonts w:ascii="Aptos" w:eastAsia="Aptos" w:hAnsi="Aptos" w:cs="Aptos"/>
        </w:rPr>
        <w:t xml:space="preserve"> fonctionnelles</w:t>
      </w:r>
    </w:p>
    <w:tbl>
      <w:tblPr>
        <w:tblW w:w="9060" w:type="dxa"/>
        <w:tblInd w:w="15" w:type="dxa"/>
        <w:tblLayout w:type="fixed"/>
        <w:tblCellMar>
          <w:left w:w="10" w:type="dxa"/>
          <w:right w:w="10" w:type="dxa"/>
        </w:tblCellMar>
        <w:tblLook w:val="0000" w:firstRow="0" w:lastRow="0" w:firstColumn="0" w:lastColumn="0" w:noHBand="0" w:noVBand="0"/>
      </w:tblPr>
      <w:tblGrid>
        <w:gridCol w:w="7380"/>
        <w:gridCol w:w="1680"/>
      </w:tblGrid>
      <w:tr w:rsidR="00CC0B27" w14:paraId="3E7431E1" w14:textId="77777777" w:rsidTr="35FE402A">
        <w:trPr>
          <w:cantSplit/>
          <w:trHeight w:val="360"/>
        </w:trPr>
        <w:tc>
          <w:tcPr>
            <w:tcW w:w="7380" w:type="dxa"/>
            <w:tcBorders>
              <w:top w:val="single" w:sz="2" w:space="0" w:color="000000" w:themeColor="text1"/>
              <w:left w:val="single" w:sz="2" w:space="0" w:color="000000" w:themeColor="text1"/>
              <w:bottom w:val="single" w:sz="2" w:space="0" w:color="000000" w:themeColor="text1"/>
            </w:tcBorders>
            <w:tcMar>
              <w:top w:w="0" w:type="dxa"/>
              <w:left w:w="70" w:type="dxa"/>
              <w:bottom w:w="0" w:type="dxa"/>
              <w:right w:w="70" w:type="dxa"/>
            </w:tcMar>
          </w:tcPr>
          <w:p w14:paraId="2B1266DF" w14:textId="77777777" w:rsidR="00CC0B27" w:rsidRDefault="009660D0" w:rsidP="35FE402A">
            <w:pPr>
              <w:pStyle w:val="Standard"/>
              <w:ind w:left="576" w:hanging="576"/>
              <w:rPr>
                <w:rFonts w:ascii="Aptos" w:eastAsia="Aptos" w:hAnsi="Aptos" w:cs="Aptos"/>
                <w:b/>
                <w:bCs/>
              </w:rPr>
            </w:pPr>
            <w:r w:rsidRPr="35FE402A">
              <w:rPr>
                <w:rFonts w:ascii="Aptos" w:eastAsia="Aptos" w:hAnsi="Aptos" w:cs="Aptos"/>
                <w:b/>
                <w:bCs/>
              </w:rPr>
              <w:t>Nom fonction</w:t>
            </w:r>
          </w:p>
        </w:tc>
        <w:tc>
          <w:tcPr>
            <w:tcW w:w="168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283ED574" w14:textId="77777777" w:rsidR="00CC0B27" w:rsidRDefault="009660D0" w:rsidP="35FE402A">
            <w:pPr>
              <w:pStyle w:val="Standard"/>
              <w:rPr>
                <w:rFonts w:ascii="Aptos" w:eastAsia="Aptos" w:hAnsi="Aptos" w:cs="Aptos"/>
                <w:b/>
                <w:bCs/>
              </w:rPr>
            </w:pPr>
            <w:r w:rsidRPr="35FE402A">
              <w:rPr>
                <w:rFonts w:ascii="Aptos" w:eastAsia="Aptos" w:hAnsi="Aptos" w:cs="Aptos"/>
                <w:b/>
                <w:bCs/>
              </w:rPr>
              <w:t>Importance</w:t>
            </w:r>
          </w:p>
        </w:tc>
      </w:tr>
      <w:tr w:rsidR="35FE402A" w14:paraId="6666C8CF"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45137B20" w14:textId="51D0F68F" w:rsidR="365E83B1" w:rsidRDefault="365E83B1" w:rsidP="35FE402A">
            <w:pPr>
              <w:pStyle w:val="Standard"/>
              <w:rPr>
                <w:rFonts w:ascii="Aptos" w:eastAsia="Aptos" w:hAnsi="Aptos" w:cs="Aptos"/>
              </w:rPr>
            </w:pPr>
            <w:r w:rsidRPr="35FE402A">
              <w:rPr>
                <w:rFonts w:ascii="Aptos" w:eastAsia="Aptos" w:hAnsi="Aptos" w:cs="Aptos"/>
              </w:rPr>
              <w:t>Logique de jeu principale</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7B76289F" w14:textId="7F15FDDA" w:rsidR="365E83B1" w:rsidRDefault="365E83B1" w:rsidP="35FE402A">
            <w:pPr>
              <w:pStyle w:val="Standard"/>
              <w:spacing w:line="259" w:lineRule="auto"/>
              <w:rPr>
                <w:rFonts w:ascii="Aptos" w:eastAsia="Aptos" w:hAnsi="Aptos" w:cs="Aptos"/>
              </w:rPr>
            </w:pPr>
            <w:r w:rsidRPr="35FE402A">
              <w:rPr>
                <w:rFonts w:ascii="Aptos" w:eastAsia="Aptos" w:hAnsi="Aptos" w:cs="Aptos"/>
              </w:rPr>
              <w:t>VIT</w:t>
            </w:r>
          </w:p>
        </w:tc>
      </w:tr>
      <w:tr w:rsidR="00CC0B27" w14:paraId="27B8F768"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100C5B58" w14:textId="5EFCCF89" w:rsidR="00CC0B27" w:rsidRDefault="3D1775DA" w:rsidP="35FE402A">
            <w:pPr>
              <w:pStyle w:val="Standard"/>
              <w:rPr>
                <w:rFonts w:ascii="Aptos" w:eastAsia="Aptos" w:hAnsi="Aptos" w:cs="Aptos"/>
              </w:rPr>
            </w:pPr>
            <w:r w:rsidRPr="35FE402A">
              <w:rPr>
                <w:rFonts w:ascii="Aptos" w:eastAsia="Aptos" w:hAnsi="Aptos" w:cs="Aptos"/>
              </w:rPr>
              <w:t>Gestion des scores</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12F40E89" w14:textId="21FF7313" w:rsidR="00CC0B27" w:rsidRDefault="3D1775DA" w:rsidP="35FE402A">
            <w:pPr>
              <w:pStyle w:val="Standard"/>
              <w:spacing w:line="259" w:lineRule="auto"/>
              <w:rPr>
                <w:rFonts w:ascii="Aptos" w:eastAsia="Aptos" w:hAnsi="Aptos" w:cs="Aptos"/>
              </w:rPr>
            </w:pPr>
            <w:r w:rsidRPr="35FE402A">
              <w:rPr>
                <w:rFonts w:ascii="Aptos" w:eastAsia="Aptos" w:hAnsi="Aptos" w:cs="Aptos"/>
              </w:rPr>
              <w:t>VIT</w:t>
            </w:r>
          </w:p>
        </w:tc>
      </w:tr>
      <w:tr w:rsidR="00CC0B27" w14:paraId="75F80603"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608DEACE" w14:textId="40F95EAA" w:rsidR="00CC0B27" w:rsidRDefault="3D1775DA" w:rsidP="35FE402A">
            <w:pPr>
              <w:pStyle w:val="Standard"/>
              <w:spacing w:line="259" w:lineRule="auto"/>
              <w:rPr>
                <w:rFonts w:ascii="Aptos" w:eastAsia="Aptos" w:hAnsi="Aptos" w:cs="Aptos"/>
              </w:rPr>
            </w:pPr>
            <w:r w:rsidRPr="35FE402A">
              <w:rPr>
                <w:rFonts w:ascii="Aptos" w:eastAsia="Aptos" w:hAnsi="Aptos" w:cs="Aptos"/>
              </w:rPr>
              <w:t>Interaction avec les robots (CPU)</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2BAC6FC9" w14:textId="38B23EB1" w:rsidR="00CC0B27" w:rsidRDefault="3D1775DA" w:rsidP="35FE402A">
            <w:pPr>
              <w:pStyle w:val="Standard"/>
              <w:spacing w:line="259" w:lineRule="auto"/>
            </w:pPr>
            <w:r w:rsidRPr="35FE402A">
              <w:rPr>
                <w:rFonts w:ascii="Aptos" w:eastAsia="Aptos" w:hAnsi="Aptos" w:cs="Aptos"/>
              </w:rPr>
              <w:t>VIT</w:t>
            </w:r>
          </w:p>
        </w:tc>
      </w:tr>
      <w:tr w:rsidR="00CC0B27" w14:paraId="3889A505"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17686DC7" w14:textId="16A179D8" w:rsidR="00CC0B27" w:rsidRDefault="3D1775DA" w:rsidP="35FE402A">
            <w:pPr>
              <w:pStyle w:val="Standard"/>
              <w:spacing w:line="259" w:lineRule="auto"/>
            </w:pPr>
            <w:r w:rsidRPr="35FE402A">
              <w:rPr>
                <w:rFonts w:ascii="Aptos" w:eastAsia="Aptos" w:hAnsi="Aptos" w:cs="Aptos"/>
              </w:rPr>
              <w:t>Récapitulatif des parties précédentes</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53BD644D" w14:textId="68F8ED51" w:rsidR="00CC0B27" w:rsidRDefault="3D1775DA" w:rsidP="35FE402A">
            <w:pPr>
              <w:pStyle w:val="Standard"/>
              <w:rPr>
                <w:rFonts w:ascii="Aptos" w:eastAsia="Aptos" w:hAnsi="Aptos" w:cs="Aptos"/>
              </w:rPr>
            </w:pPr>
            <w:r w:rsidRPr="35FE402A">
              <w:rPr>
                <w:rFonts w:ascii="Aptos" w:eastAsia="Aptos" w:hAnsi="Aptos" w:cs="Aptos"/>
              </w:rPr>
              <w:t>IMP</w:t>
            </w:r>
          </w:p>
        </w:tc>
      </w:tr>
      <w:tr w:rsidR="00CC0B27" w14:paraId="1A3FAC43"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2BBD94B2" w14:textId="792A08DD" w:rsidR="00CC0B27" w:rsidRDefault="3D1775DA" w:rsidP="35FE402A">
            <w:pPr>
              <w:pStyle w:val="Standard"/>
              <w:rPr>
                <w:rFonts w:ascii="Aptos" w:eastAsia="Aptos" w:hAnsi="Aptos" w:cs="Aptos"/>
              </w:rPr>
            </w:pPr>
            <w:r w:rsidRPr="35FE402A">
              <w:rPr>
                <w:rFonts w:ascii="Aptos" w:eastAsia="Aptos" w:hAnsi="Aptos" w:cs="Aptos"/>
              </w:rPr>
              <w:t>Personnalisation des paramètres (nombre de joueurs, etc.)</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5854DE7F" w14:textId="5C1E671A" w:rsidR="00CC0B27" w:rsidRDefault="3D1775DA" w:rsidP="35FE402A">
            <w:pPr>
              <w:pStyle w:val="Standard"/>
              <w:rPr>
                <w:rFonts w:ascii="Aptos" w:eastAsia="Aptos" w:hAnsi="Aptos" w:cs="Aptos"/>
              </w:rPr>
            </w:pPr>
            <w:r w:rsidRPr="35FE402A">
              <w:rPr>
                <w:rFonts w:ascii="Aptos" w:eastAsia="Aptos" w:hAnsi="Aptos" w:cs="Aptos"/>
              </w:rPr>
              <w:t>IMP</w:t>
            </w:r>
          </w:p>
        </w:tc>
      </w:tr>
      <w:tr w:rsidR="00CC0B27" w14:paraId="2CA7ADD4"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314EE24A" w14:textId="1676014B" w:rsidR="00CC0B27" w:rsidRDefault="3D1775DA" w:rsidP="35FE402A">
            <w:pPr>
              <w:pStyle w:val="Standard"/>
              <w:rPr>
                <w:rFonts w:ascii="Aptos" w:eastAsia="Aptos" w:hAnsi="Aptos" w:cs="Aptos"/>
              </w:rPr>
            </w:pPr>
            <w:r w:rsidRPr="35FE402A">
              <w:rPr>
                <w:rFonts w:ascii="Aptos" w:eastAsia="Aptos" w:hAnsi="Aptos" w:cs="Aptos"/>
              </w:rPr>
              <w:t>Statistiques avancées</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76614669" w14:textId="6A3F15F1" w:rsidR="00CC0B27" w:rsidRDefault="3D1775DA" w:rsidP="35FE402A">
            <w:pPr>
              <w:pStyle w:val="Standard"/>
              <w:rPr>
                <w:rFonts w:ascii="Aptos" w:eastAsia="Aptos" w:hAnsi="Aptos" w:cs="Aptos"/>
              </w:rPr>
            </w:pPr>
            <w:r w:rsidRPr="35FE402A">
              <w:rPr>
                <w:rFonts w:ascii="Aptos" w:eastAsia="Aptos" w:hAnsi="Aptos" w:cs="Aptos"/>
              </w:rPr>
              <w:t>MIN</w:t>
            </w:r>
          </w:p>
        </w:tc>
      </w:tr>
      <w:tr w:rsidR="00CC0B27" w14:paraId="57590049"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0C5B615A" w14:textId="552AC4C7" w:rsidR="00CC0B27" w:rsidRDefault="3D1775DA" w:rsidP="35FE402A">
            <w:pPr>
              <w:pStyle w:val="Standard"/>
              <w:rPr>
                <w:rFonts w:ascii="Aptos" w:eastAsia="Aptos" w:hAnsi="Aptos" w:cs="Aptos"/>
              </w:rPr>
            </w:pPr>
            <w:r w:rsidRPr="35FE402A">
              <w:rPr>
                <w:rFonts w:ascii="Aptos" w:eastAsia="Aptos" w:hAnsi="Aptos" w:cs="Aptos"/>
              </w:rPr>
              <w:t>Options de personnalisation avancées</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792F1AA2" w14:textId="57165897" w:rsidR="00CC0B27" w:rsidRDefault="3D1775DA" w:rsidP="35FE402A">
            <w:pPr>
              <w:pStyle w:val="Standard"/>
              <w:rPr>
                <w:rFonts w:ascii="Aptos" w:eastAsia="Aptos" w:hAnsi="Aptos" w:cs="Aptos"/>
              </w:rPr>
            </w:pPr>
            <w:r w:rsidRPr="35FE402A">
              <w:rPr>
                <w:rFonts w:ascii="Aptos" w:eastAsia="Aptos" w:hAnsi="Aptos" w:cs="Aptos"/>
              </w:rPr>
              <w:t>MIN</w:t>
            </w:r>
          </w:p>
        </w:tc>
      </w:tr>
    </w:tbl>
    <w:p w14:paraId="70DF735C" w14:textId="1D834011" w:rsidR="00CC0B27" w:rsidRDefault="00CC0B27" w:rsidP="35FE402A">
      <w:pPr>
        <w:pStyle w:val="Heading2"/>
        <w:numPr>
          <w:ilvl w:val="0"/>
          <w:numId w:val="0"/>
        </w:numPr>
      </w:pPr>
    </w:p>
    <w:p w14:paraId="3A413BF6" w14:textId="242723C3" w:rsidR="00CC0B27" w:rsidRDefault="009660D0" w:rsidP="35FE402A">
      <w:pPr>
        <w:pStyle w:val="Heading2"/>
        <w:rPr>
          <w:rFonts w:ascii="Aptos" w:eastAsia="Aptos" w:hAnsi="Aptos" w:cs="Aptos"/>
        </w:rPr>
      </w:pPr>
      <w:bookmarkStart w:id="8" w:name="_Ref4626313901"/>
      <w:r w:rsidRPr="35FE402A">
        <w:rPr>
          <w:rFonts w:ascii="Aptos" w:eastAsia="Aptos" w:hAnsi="Aptos" w:cs="Aptos"/>
        </w:rPr>
        <w:t>Hiérarchisation des exigences</w:t>
      </w:r>
      <w:bookmarkEnd w:id="8"/>
      <w:r w:rsidRPr="35FE402A">
        <w:rPr>
          <w:rFonts w:ascii="Aptos" w:eastAsia="Aptos" w:hAnsi="Aptos" w:cs="Aptos"/>
        </w:rPr>
        <w:t xml:space="preserve"> non fonctionnelles</w:t>
      </w:r>
    </w:p>
    <w:tbl>
      <w:tblPr>
        <w:tblW w:w="9060" w:type="dxa"/>
        <w:tblInd w:w="15" w:type="dxa"/>
        <w:tblLayout w:type="fixed"/>
        <w:tblCellMar>
          <w:left w:w="10" w:type="dxa"/>
          <w:right w:w="10" w:type="dxa"/>
        </w:tblCellMar>
        <w:tblLook w:val="0000" w:firstRow="0" w:lastRow="0" w:firstColumn="0" w:lastColumn="0" w:noHBand="0" w:noVBand="0"/>
      </w:tblPr>
      <w:tblGrid>
        <w:gridCol w:w="7380"/>
        <w:gridCol w:w="1680"/>
      </w:tblGrid>
      <w:tr w:rsidR="00CC0B27" w14:paraId="10FE274D" w14:textId="77777777" w:rsidTr="35FE402A">
        <w:trPr>
          <w:cantSplit/>
          <w:trHeight w:val="360"/>
        </w:trPr>
        <w:tc>
          <w:tcPr>
            <w:tcW w:w="7380" w:type="dxa"/>
            <w:tcBorders>
              <w:top w:val="single" w:sz="2" w:space="0" w:color="000000" w:themeColor="text1"/>
              <w:left w:val="single" w:sz="2" w:space="0" w:color="000000" w:themeColor="text1"/>
              <w:bottom w:val="single" w:sz="2" w:space="0" w:color="000000" w:themeColor="text1"/>
            </w:tcBorders>
            <w:tcMar>
              <w:top w:w="0" w:type="dxa"/>
              <w:left w:w="70" w:type="dxa"/>
              <w:bottom w:w="0" w:type="dxa"/>
              <w:right w:w="70" w:type="dxa"/>
            </w:tcMar>
          </w:tcPr>
          <w:p w14:paraId="6A0431EE" w14:textId="77777777" w:rsidR="00CC0B27" w:rsidRDefault="009660D0" w:rsidP="35FE402A">
            <w:pPr>
              <w:pStyle w:val="Standard"/>
              <w:ind w:left="576" w:hanging="576"/>
              <w:rPr>
                <w:rFonts w:ascii="Aptos" w:eastAsia="Aptos" w:hAnsi="Aptos" w:cs="Aptos"/>
                <w:b/>
                <w:bCs/>
              </w:rPr>
            </w:pPr>
            <w:r w:rsidRPr="35FE402A">
              <w:rPr>
                <w:rFonts w:ascii="Aptos" w:eastAsia="Aptos" w:hAnsi="Aptos" w:cs="Aptos"/>
                <w:b/>
                <w:bCs/>
              </w:rPr>
              <w:t>Exigence</w:t>
            </w:r>
          </w:p>
        </w:tc>
        <w:tc>
          <w:tcPr>
            <w:tcW w:w="168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10A28D41" w14:textId="77777777" w:rsidR="00CC0B27" w:rsidRDefault="009660D0" w:rsidP="35FE402A">
            <w:pPr>
              <w:pStyle w:val="Standard"/>
              <w:rPr>
                <w:rFonts w:ascii="Aptos" w:eastAsia="Aptos" w:hAnsi="Aptos" w:cs="Aptos"/>
                <w:b/>
                <w:bCs/>
              </w:rPr>
            </w:pPr>
            <w:r w:rsidRPr="35FE402A">
              <w:rPr>
                <w:rFonts w:ascii="Aptos" w:eastAsia="Aptos" w:hAnsi="Aptos" w:cs="Aptos"/>
                <w:b/>
                <w:bCs/>
              </w:rPr>
              <w:t>Importance</w:t>
            </w:r>
          </w:p>
        </w:tc>
      </w:tr>
      <w:tr w:rsidR="00CC0B27" w14:paraId="44EEFD60"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156A6281" w14:textId="48D9A70D" w:rsidR="00CC0B27" w:rsidRDefault="128A995D" w:rsidP="35FE402A">
            <w:pPr>
              <w:pStyle w:val="Standard"/>
              <w:rPr>
                <w:rFonts w:ascii="Aptos" w:eastAsia="Aptos" w:hAnsi="Aptos" w:cs="Aptos"/>
              </w:rPr>
            </w:pPr>
            <w:r w:rsidRPr="35FE402A">
              <w:rPr>
                <w:rFonts w:ascii="Aptos" w:eastAsia="Aptos" w:hAnsi="Aptos" w:cs="Aptos"/>
              </w:rPr>
              <w:t>Fiabilité</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20876B09" w14:textId="2E784762" w:rsidR="00CC0B27" w:rsidRDefault="128A995D" w:rsidP="35FE402A">
            <w:pPr>
              <w:pStyle w:val="Standard"/>
              <w:spacing w:line="259" w:lineRule="auto"/>
            </w:pPr>
            <w:r w:rsidRPr="35FE402A">
              <w:rPr>
                <w:rFonts w:ascii="Aptos" w:eastAsia="Aptos" w:hAnsi="Aptos" w:cs="Aptos"/>
              </w:rPr>
              <w:t>VIT</w:t>
            </w:r>
          </w:p>
        </w:tc>
      </w:tr>
      <w:tr w:rsidR="00CC0B27" w14:paraId="19276D9A"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10146664" w14:textId="3A3EFC2F" w:rsidR="00CC0B27" w:rsidRDefault="128A995D" w:rsidP="35FE402A">
            <w:pPr>
              <w:pStyle w:val="Standard"/>
              <w:spacing w:line="259" w:lineRule="auto"/>
            </w:pPr>
            <w:r w:rsidRPr="35FE402A">
              <w:rPr>
                <w:rFonts w:ascii="Aptos" w:eastAsia="Aptos" w:hAnsi="Aptos" w:cs="Aptos"/>
              </w:rPr>
              <w:t>Facilité d’utilisation</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5B68B9CD" w14:textId="7F4607BC" w:rsidR="00CC0B27" w:rsidRDefault="128A995D" w:rsidP="35FE402A">
            <w:pPr>
              <w:pStyle w:val="Standard"/>
              <w:spacing w:line="259" w:lineRule="auto"/>
            </w:pPr>
            <w:r w:rsidRPr="35FE402A">
              <w:rPr>
                <w:rFonts w:ascii="Aptos" w:eastAsia="Aptos" w:hAnsi="Aptos" w:cs="Aptos"/>
              </w:rPr>
              <w:t>VIT</w:t>
            </w:r>
          </w:p>
        </w:tc>
      </w:tr>
      <w:tr w:rsidR="00CC0B27" w14:paraId="301285FF"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1B7172F4" w14:textId="33BECBC3" w:rsidR="00CC0B27" w:rsidRDefault="128A995D" w:rsidP="35FE402A">
            <w:pPr>
              <w:pStyle w:val="Standard"/>
              <w:spacing w:line="259" w:lineRule="auto"/>
            </w:pPr>
            <w:r w:rsidRPr="35FE402A">
              <w:rPr>
                <w:rFonts w:ascii="Aptos" w:eastAsia="Aptos" w:hAnsi="Aptos" w:cs="Aptos"/>
              </w:rPr>
              <w:t>Performance</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325CE300" w14:textId="12053FA9" w:rsidR="00CC0B27" w:rsidRDefault="128A995D" w:rsidP="35FE402A">
            <w:pPr>
              <w:pStyle w:val="Standard"/>
              <w:spacing w:line="259" w:lineRule="auto"/>
            </w:pPr>
            <w:r w:rsidRPr="35FE402A">
              <w:rPr>
                <w:rFonts w:ascii="Aptos" w:eastAsia="Aptos" w:hAnsi="Aptos" w:cs="Aptos"/>
              </w:rPr>
              <w:t>VIT</w:t>
            </w:r>
          </w:p>
        </w:tc>
      </w:tr>
      <w:tr w:rsidR="00CC0B27" w14:paraId="33D28B4B"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41C6AC2A" w14:textId="530C121E" w:rsidR="00CC0B27" w:rsidRDefault="128A995D" w:rsidP="35FE402A">
            <w:pPr>
              <w:pStyle w:val="Standard"/>
              <w:spacing w:line="259" w:lineRule="auto"/>
            </w:pPr>
            <w:r w:rsidRPr="35FE402A">
              <w:rPr>
                <w:rFonts w:ascii="Aptos" w:eastAsia="Aptos" w:hAnsi="Aptos" w:cs="Aptos"/>
              </w:rPr>
              <w:t>Sécurité</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2DC44586" w14:textId="47E2B42E" w:rsidR="00CC0B27" w:rsidRDefault="128A995D" w:rsidP="35FE402A">
            <w:pPr>
              <w:pStyle w:val="Standard"/>
              <w:rPr>
                <w:rFonts w:ascii="Aptos" w:eastAsia="Aptos" w:hAnsi="Aptos" w:cs="Aptos"/>
              </w:rPr>
            </w:pPr>
            <w:r w:rsidRPr="35FE402A">
              <w:rPr>
                <w:rFonts w:ascii="Aptos" w:eastAsia="Aptos" w:hAnsi="Aptos" w:cs="Aptos"/>
              </w:rPr>
              <w:t>IMP</w:t>
            </w:r>
            <w:r w:rsidR="77BEA14B" w:rsidRPr="35FE402A">
              <w:rPr>
                <w:rFonts w:ascii="Aptos" w:eastAsia="Aptos" w:hAnsi="Aptos" w:cs="Aptos"/>
              </w:rPr>
              <w:t xml:space="preserve"> *</w:t>
            </w:r>
          </w:p>
        </w:tc>
      </w:tr>
      <w:tr w:rsidR="35FE402A" w14:paraId="35D06162"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1D705530" w14:textId="38FE1193" w:rsidR="128A995D" w:rsidRDefault="128A995D" w:rsidP="35FE402A">
            <w:pPr>
              <w:pStyle w:val="Standard"/>
              <w:spacing w:line="259" w:lineRule="auto"/>
              <w:rPr>
                <w:rFonts w:ascii="Aptos" w:eastAsia="Aptos" w:hAnsi="Aptos" w:cs="Aptos"/>
              </w:rPr>
            </w:pPr>
            <w:r w:rsidRPr="35FE402A">
              <w:rPr>
                <w:rFonts w:ascii="Aptos" w:eastAsia="Aptos" w:hAnsi="Aptos" w:cs="Aptos"/>
              </w:rPr>
              <w:t>Maintenabilité</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3BA8ED2F" w14:textId="6438DAED" w:rsidR="128A995D" w:rsidRDefault="128A995D" w:rsidP="35FE402A">
            <w:pPr>
              <w:pStyle w:val="Standard"/>
              <w:rPr>
                <w:rFonts w:ascii="Aptos" w:eastAsia="Aptos" w:hAnsi="Aptos" w:cs="Aptos"/>
              </w:rPr>
            </w:pPr>
            <w:r w:rsidRPr="35FE402A">
              <w:rPr>
                <w:rFonts w:ascii="Aptos" w:eastAsia="Aptos" w:hAnsi="Aptos" w:cs="Aptos"/>
              </w:rPr>
              <w:t>IMP</w:t>
            </w:r>
          </w:p>
        </w:tc>
      </w:tr>
      <w:tr w:rsidR="35FE402A" w14:paraId="30D7A762"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526A4BB9" w14:textId="6E11D81C" w:rsidR="128A995D" w:rsidRDefault="128A995D" w:rsidP="35FE402A">
            <w:pPr>
              <w:pStyle w:val="Standard"/>
              <w:spacing w:line="259" w:lineRule="auto"/>
              <w:rPr>
                <w:rFonts w:ascii="Aptos" w:eastAsia="Aptos" w:hAnsi="Aptos" w:cs="Aptos"/>
              </w:rPr>
            </w:pPr>
            <w:r w:rsidRPr="35FE402A">
              <w:rPr>
                <w:rFonts w:ascii="Aptos" w:eastAsia="Aptos" w:hAnsi="Aptos" w:cs="Aptos"/>
              </w:rPr>
              <w:t>Portabilité</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7C35A8E8" w14:textId="342C026E" w:rsidR="128A995D" w:rsidRDefault="128A995D" w:rsidP="35FE402A">
            <w:pPr>
              <w:pStyle w:val="Standard"/>
              <w:rPr>
                <w:rFonts w:ascii="Aptos" w:eastAsia="Aptos" w:hAnsi="Aptos" w:cs="Aptos"/>
              </w:rPr>
            </w:pPr>
            <w:r w:rsidRPr="35FE402A">
              <w:rPr>
                <w:rFonts w:ascii="Aptos" w:eastAsia="Aptos" w:hAnsi="Aptos" w:cs="Aptos"/>
              </w:rPr>
              <w:t>IMP</w:t>
            </w:r>
          </w:p>
        </w:tc>
      </w:tr>
      <w:tr w:rsidR="35FE402A" w14:paraId="64C12F59" w14:textId="77777777" w:rsidTr="35FE402A">
        <w:trPr>
          <w:cantSplit/>
          <w:trHeight w:val="360"/>
        </w:trPr>
        <w:tc>
          <w:tcPr>
            <w:tcW w:w="7380" w:type="dxa"/>
            <w:tcBorders>
              <w:left w:val="single" w:sz="2" w:space="0" w:color="000000" w:themeColor="text1"/>
              <w:bottom w:val="single" w:sz="2" w:space="0" w:color="000000" w:themeColor="text1"/>
            </w:tcBorders>
            <w:tcMar>
              <w:top w:w="0" w:type="dxa"/>
              <w:left w:w="70" w:type="dxa"/>
              <w:bottom w:w="0" w:type="dxa"/>
              <w:right w:w="70" w:type="dxa"/>
            </w:tcMar>
          </w:tcPr>
          <w:p w14:paraId="31BAF3BF" w14:textId="6048FA3F" w:rsidR="128A995D" w:rsidRDefault="128A995D" w:rsidP="35FE402A">
            <w:pPr>
              <w:pStyle w:val="Standard"/>
              <w:spacing w:line="259" w:lineRule="auto"/>
              <w:rPr>
                <w:rFonts w:ascii="Aptos" w:eastAsia="Aptos" w:hAnsi="Aptos" w:cs="Aptos"/>
              </w:rPr>
            </w:pPr>
            <w:r w:rsidRPr="35FE402A">
              <w:rPr>
                <w:rFonts w:ascii="Aptos" w:eastAsia="Aptos" w:hAnsi="Aptos" w:cs="Aptos"/>
              </w:rPr>
              <w:t>Documentation</w:t>
            </w:r>
          </w:p>
        </w:tc>
        <w:tc>
          <w:tcPr>
            <w:tcW w:w="1680" w:type="dxa"/>
            <w:tcBorders>
              <w:left w:val="single" w:sz="2" w:space="0" w:color="000000" w:themeColor="text1"/>
              <w:bottom w:val="single" w:sz="2" w:space="0" w:color="000000" w:themeColor="text1"/>
              <w:right w:val="single" w:sz="2" w:space="0" w:color="000000" w:themeColor="text1"/>
            </w:tcBorders>
            <w:tcMar>
              <w:top w:w="0" w:type="dxa"/>
              <w:left w:w="70" w:type="dxa"/>
              <w:bottom w:w="0" w:type="dxa"/>
              <w:right w:w="70" w:type="dxa"/>
            </w:tcMar>
          </w:tcPr>
          <w:p w14:paraId="49727119" w14:textId="79FAB91E" w:rsidR="128A995D" w:rsidRDefault="128A995D" w:rsidP="35FE402A">
            <w:pPr>
              <w:pStyle w:val="Standard"/>
              <w:rPr>
                <w:rFonts w:ascii="Aptos" w:eastAsia="Aptos" w:hAnsi="Aptos" w:cs="Aptos"/>
              </w:rPr>
            </w:pPr>
            <w:r w:rsidRPr="35FE402A">
              <w:rPr>
                <w:rFonts w:ascii="Aptos" w:eastAsia="Aptos" w:hAnsi="Aptos" w:cs="Aptos"/>
              </w:rPr>
              <w:t>MIN</w:t>
            </w:r>
          </w:p>
        </w:tc>
      </w:tr>
    </w:tbl>
    <w:p w14:paraId="47EA0D71" w14:textId="6756CBF6" w:rsidR="35FE402A" w:rsidRDefault="35FE402A"/>
    <w:p w14:paraId="7BD58BA2" w14:textId="6A280E8D" w:rsidR="00CC0B27" w:rsidRDefault="085AF33F" w:rsidP="35FE402A">
      <w:pPr>
        <w:pStyle w:val="Standard"/>
        <w:rPr>
          <w:rFonts w:ascii="Aptos" w:eastAsia="Aptos" w:hAnsi="Aptos" w:cs="Aptos"/>
          <w:sz w:val="28"/>
          <w:szCs w:val="28"/>
        </w:rPr>
      </w:pPr>
      <w:r w:rsidRPr="35FE402A">
        <w:rPr>
          <w:rFonts w:ascii="Aptos" w:eastAsia="Aptos" w:hAnsi="Aptos" w:cs="Aptos"/>
          <w:sz w:val="24"/>
          <w:szCs w:val="24"/>
        </w:rPr>
        <w:t>* Passage à VIT si le projet est voué à une autre utilisation que localement.</w:t>
      </w:r>
    </w:p>
    <w:sectPr w:rsidR="00CC0B27">
      <w:headerReference w:type="default" r:id="rId7"/>
      <w:footerReference w:type="default" r:id="rId8"/>
      <w:headerReference w:type="first" r:id="rId9"/>
      <w:footerReference w:type="first" r:id="rId10"/>
      <w:footnotePr>
        <w:numRestart w:val="eachPage"/>
      </w:footnotePr>
      <w:endnotePr>
        <w:numFmt w:val="decimal"/>
      </w:endnotePr>
      <w:pgSz w:w="11913" w:h="16837"/>
      <w:pgMar w:top="1134" w:right="1418" w:bottom="1134" w:left="1418" w:header="720"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80177" w14:textId="77777777" w:rsidR="006A550A" w:rsidRDefault="006A550A">
      <w:r>
        <w:separator/>
      </w:r>
    </w:p>
  </w:endnote>
  <w:endnote w:type="continuationSeparator" w:id="0">
    <w:p w14:paraId="1F82B095" w14:textId="77777777" w:rsidR="006A550A" w:rsidRDefault="006A550A">
      <w:r>
        <w:continuationSeparator/>
      </w:r>
    </w:p>
  </w:endnote>
  <w:endnote w:type="continuationNotice" w:id="1">
    <w:p w14:paraId="33570846" w14:textId="77777777" w:rsidR="006A550A" w:rsidRDefault="006A5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4AE0D" w14:textId="77777777" w:rsidR="00BE0133" w:rsidRDefault="009660D0">
    <w:pPr>
      <w:pStyle w:val="Footer"/>
    </w:pPr>
    <w:r>
      <w:tab/>
    </w:r>
    <w:r>
      <w:tab/>
      <w:t xml:space="preserve">Page </w:t>
    </w:r>
    <w:r>
      <w:fldChar w:fldCharType="begin"/>
    </w:r>
    <w:r>
      <w:instrText xml:space="preserve"> PAGE </w:instrText>
    </w:r>
    <w:r>
      <w:fldChar w:fldCharType="separate"/>
    </w:r>
    <w:r>
      <w:t>7</w:t>
    </w:r>
    <w:r>
      <w:fldChar w:fldCharType="end"/>
    </w:r>
    <w:r>
      <w:t xml:space="preserve"> sur </w:t>
    </w:r>
    <w:r>
      <w:rPr>
        <w:rStyle w:val="PageNumber"/>
      </w:rPr>
      <w:fldChar w:fldCharType="begin"/>
    </w:r>
    <w:r>
      <w:rPr>
        <w:rStyle w:val="PageNumber"/>
      </w:rPr>
      <w:instrText xml:space="preserve"> NUMPAGES \* ARABIC </w:instrText>
    </w:r>
    <w:r>
      <w:rPr>
        <w:rStyle w:val="PageNumber"/>
      </w:rPr>
      <w:fldChar w:fldCharType="separate"/>
    </w:r>
    <w:r>
      <w:rPr>
        <w:rStyle w:val="PageNumber"/>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5A046" w14:textId="77777777" w:rsidR="00BE0133" w:rsidRDefault="009660D0">
    <w:pPr>
      <w:pStyle w:val="Footer"/>
    </w:pPr>
    <w:r>
      <w:tab/>
    </w:r>
    <w:r>
      <w:tab/>
    </w:r>
    <w:r>
      <w:rPr>
        <w:rStyle w:val="PageNumber"/>
      </w:rPr>
      <w:fldChar w:fldCharType="begin"/>
    </w:r>
    <w:r>
      <w:rPr>
        <w:rStyle w:val="PageNumber"/>
      </w:rPr>
      <w:instrText xml:space="preserve"> NUMPAGES \* ARABIC </w:instrText>
    </w:r>
    <w:r>
      <w:rPr>
        <w:rStyle w:val="PageNumber"/>
      </w:rPr>
      <w:fldChar w:fldCharType="separate"/>
    </w:r>
    <w:r>
      <w:rPr>
        <w:rStyle w:val="PageNumber"/>
        <w:noProof/>
      </w:rPr>
      <w:t>1</w:t>
    </w:r>
    <w:r>
      <w:rPr>
        <w:rStyle w:val="PageNumber"/>
      </w:rPr>
      <w:fldChar w:fldCharType="end"/>
    </w:r>
    <w:r>
      <w:rPr>
        <w:rStyle w:val="PageNumber"/>
      </w:rP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C958A" w14:textId="77777777" w:rsidR="006A550A" w:rsidRDefault="006A550A">
      <w:r>
        <w:rPr>
          <w:color w:val="000000"/>
        </w:rPr>
        <w:separator/>
      </w:r>
    </w:p>
  </w:footnote>
  <w:footnote w:type="continuationSeparator" w:id="0">
    <w:p w14:paraId="757D1268" w14:textId="77777777" w:rsidR="006A550A" w:rsidRDefault="006A550A">
      <w:r>
        <w:continuationSeparator/>
      </w:r>
    </w:p>
  </w:footnote>
  <w:footnote w:type="continuationNotice" w:id="1">
    <w:p w14:paraId="32C31FD0" w14:textId="77777777" w:rsidR="006A550A" w:rsidRDefault="006A55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EA0B6" w14:textId="77777777" w:rsidR="00BE0133" w:rsidRDefault="009660D0">
    <w:pPr>
      <w:pStyle w:val="Header"/>
    </w:pPr>
    <w:r>
      <w:fldChar w:fldCharType="begin"/>
    </w:r>
    <w:r>
      <w:instrText xml:space="preserve"> SUBJECT </w:instrText>
    </w:r>
    <w:r w:rsidR="00BE0133">
      <w:fldChar w:fldCharType="separate"/>
    </w:r>
    <w:r>
      <w:fldChar w:fldCharType="end"/>
    </w:r>
    <w:r>
      <w:tab/>
      <w:t>Cahier des charges</w:t>
    </w:r>
    <w:r>
      <w:tab/>
      <w:t xml:space="preserve">  /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5"/>
      <w:gridCol w:w="3025"/>
      <w:gridCol w:w="3025"/>
    </w:tblGrid>
    <w:tr w:rsidR="35FE402A" w14:paraId="0162707E" w14:textId="77777777" w:rsidTr="35FE402A">
      <w:trPr>
        <w:trHeight w:val="300"/>
      </w:trPr>
      <w:tc>
        <w:tcPr>
          <w:tcW w:w="3025" w:type="dxa"/>
        </w:tcPr>
        <w:p w14:paraId="4B94611A" w14:textId="097FCC88" w:rsidR="35FE402A" w:rsidRDefault="35FE402A" w:rsidP="35FE402A">
          <w:pPr>
            <w:pStyle w:val="Header"/>
            <w:ind w:left="-115"/>
          </w:pPr>
        </w:p>
      </w:tc>
      <w:tc>
        <w:tcPr>
          <w:tcW w:w="3025" w:type="dxa"/>
        </w:tcPr>
        <w:p w14:paraId="5B1D9E7F" w14:textId="607088AD" w:rsidR="35FE402A" w:rsidRDefault="35FE402A" w:rsidP="35FE402A">
          <w:pPr>
            <w:pStyle w:val="Header"/>
            <w:jc w:val="center"/>
          </w:pPr>
        </w:p>
      </w:tc>
      <w:tc>
        <w:tcPr>
          <w:tcW w:w="3025" w:type="dxa"/>
        </w:tcPr>
        <w:p w14:paraId="117BA8CC" w14:textId="168F3B27" w:rsidR="35FE402A" w:rsidRDefault="35FE402A" w:rsidP="35FE402A">
          <w:pPr>
            <w:pStyle w:val="Header"/>
            <w:ind w:right="-115"/>
            <w:jc w:val="right"/>
          </w:pPr>
        </w:p>
      </w:tc>
    </w:tr>
  </w:tbl>
  <w:p w14:paraId="66C6B112" w14:textId="46DFF3B2" w:rsidR="35FE402A" w:rsidRDefault="35FE402A" w:rsidP="35FE402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Hql1sqPb" int2:invalidationBookmarkName="" int2:hashCode="U+UVENY7uK3Pps" int2:id="iAmlmdqR">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6CD"/>
    <w:multiLevelType w:val="multilevel"/>
    <w:tmpl w:val="4ACE3EEA"/>
    <w:styleLink w:val="WW8Num13"/>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15:restartNumberingAfterBreak="0">
    <w:nsid w:val="005441D8"/>
    <w:multiLevelType w:val="multilevel"/>
    <w:tmpl w:val="92F684D8"/>
    <w:styleLink w:val="WW8Num44"/>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11F4399"/>
    <w:multiLevelType w:val="multilevel"/>
    <w:tmpl w:val="10CCAF1E"/>
    <w:styleLink w:val="WW8Num5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1555283"/>
    <w:multiLevelType w:val="multilevel"/>
    <w:tmpl w:val="4704E576"/>
    <w:styleLink w:val="WW8Num89"/>
    <w:lvl w:ilvl="0">
      <w:start w:val="6"/>
      <w:numFmt w:val="decimal"/>
      <w:lvlText w:val="%1."/>
      <w:lvlJc w:val="left"/>
      <w:pPr>
        <w:ind w:left="705" w:hanging="705"/>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02117D94"/>
    <w:multiLevelType w:val="multilevel"/>
    <w:tmpl w:val="D742BA62"/>
    <w:styleLink w:val="WW8Num82"/>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025D52C4"/>
    <w:multiLevelType w:val="multilevel"/>
    <w:tmpl w:val="00EA6DD8"/>
    <w:styleLink w:val="WW8Num39"/>
    <w:lvl w:ilvl="0">
      <w:numFmt w:val="bullet"/>
      <w:lvlText w:val="-"/>
      <w:lvlJc w:val="left"/>
      <w:pPr>
        <w:ind w:left="121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036F5C04"/>
    <w:multiLevelType w:val="multilevel"/>
    <w:tmpl w:val="79C86046"/>
    <w:styleLink w:val="WW8Num37"/>
    <w:lvl w:ilvl="0">
      <w:numFmt w:val="bullet"/>
      <w:lvlText w:val=""/>
      <w:lvlJc w:val="left"/>
      <w:pPr>
        <w:ind w:left="567" w:hanging="284"/>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 w15:restartNumberingAfterBreak="0">
    <w:nsid w:val="05B05E32"/>
    <w:multiLevelType w:val="multilevel"/>
    <w:tmpl w:val="B9BE20AE"/>
    <w:styleLink w:val="WW8Num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5C345AE"/>
    <w:multiLevelType w:val="multilevel"/>
    <w:tmpl w:val="DCB49758"/>
    <w:styleLink w:val="WW8Num107"/>
    <w:lvl w:ilvl="0">
      <w:numFmt w:val="bullet"/>
      <w:lvlText w:val="-"/>
      <w:lvlJc w:val="left"/>
      <w:pPr>
        <w:ind w:left="36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06A52730"/>
    <w:multiLevelType w:val="multilevel"/>
    <w:tmpl w:val="3564BCC8"/>
    <w:styleLink w:val="WW8Num60"/>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06F76335"/>
    <w:multiLevelType w:val="multilevel"/>
    <w:tmpl w:val="61546088"/>
    <w:styleLink w:val="WW8Num29"/>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090A6670"/>
    <w:multiLevelType w:val="multilevel"/>
    <w:tmpl w:val="30DA77C2"/>
    <w:styleLink w:val="WW8Num84"/>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 w15:restartNumberingAfterBreak="0">
    <w:nsid w:val="0AB14E70"/>
    <w:multiLevelType w:val="multilevel"/>
    <w:tmpl w:val="EC3691AA"/>
    <w:styleLink w:val="WW8Num64"/>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0B447193"/>
    <w:multiLevelType w:val="multilevel"/>
    <w:tmpl w:val="B5DC4C42"/>
    <w:styleLink w:val="WW8Num115"/>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0D285E4B"/>
    <w:multiLevelType w:val="multilevel"/>
    <w:tmpl w:val="50C05D38"/>
    <w:styleLink w:val="WW8Num99"/>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0E200ECB"/>
    <w:multiLevelType w:val="multilevel"/>
    <w:tmpl w:val="5B8C8784"/>
    <w:styleLink w:val="WW8Num7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0E7B393E"/>
    <w:multiLevelType w:val="multilevel"/>
    <w:tmpl w:val="A38CBEA4"/>
    <w:styleLink w:val="WW8Num78"/>
    <w:lvl w:ilvl="0">
      <w:start w:val="1"/>
      <w:numFmt w:val="decimal"/>
      <w:pStyle w:val="Caption"/>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7" w15:restartNumberingAfterBreak="0">
    <w:nsid w:val="0EFE65B6"/>
    <w:multiLevelType w:val="multilevel"/>
    <w:tmpl w:val="6554CAAA"/>
    <w:styleLink w:val="WW8Num14"/>
    <w:lvl w:ilvl="0">
      <w:start w:val="1"/>
      <w:numFmt w:val="decimal"/>
      <w:lvlText w:val="%1."/>
      <w:lvlJc w:val="left"/>
      <w:pPr>
        <w:ind w:left="1134" w:hanging="284"/>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8" w15:restartNumberingAfterBreak="0">
    <w:nsid w:val="0F6248EA"/>
    <w:multiLevelType w:val="multilevel"/>
    <w:tmpl w:val="EC5ACB1A"/>
    <w:styleLink w:val="WW8Num109"/>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9" w15:restartNumberingAfterBreak="0">
    <w:nsid w:val="13DB7B1C"/>
    <w:multiLevelType w:val="multilevel"/>
    <w:tmpl w:val="48625E40"/>
    <w:styleLink w:val="WW8Num77"/>
    <w:lvl w:ilvl="0">
      <w:numFmt w:val="bullet"/>
      <w:lvlText w:val="-"/>
      <w:lvlJc w:val="left"/>
      <w:pPr>
        <w:ind w:left="36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0" w15:restartNumberingAfterBreak="0">
    <w:nsid w:val="14DA1D82"/>
    <w:multiLevelType w:val="multilevel"/>
    <w:tmpl w:val="7A6C2172"/>
    <w:styleLink w:val="WW8Num32"/>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1" w15:restartNumberingAfterBreak="0">
    <w:nsid w:val="156E4CB2"/>
    <w:multiLevelType w:val="multilevel"/>
    <w:tmpl w:val="06EE37EC"/>
    <w:styleLink w:val="WW8Num9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2" w15:restartNumberingAfterBreak="0">
    <w:nsid w:val="168E7809"/>
    <w:multiLevelType w:val="multilevel"/>
    <w:tmpl w:val="8038596A"/>
    <w:styleLink w:val="WW8Num8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177C251B"/>
    <w:multiLevelType w:val="multilevel"/>
    <w:tmpl w:val="77ACA63C"/>
    <w:styleLink w:val="WW8Num120"/>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4" w15:restartNumberingAfterBreak="0">
    <w:nsid w:val="1A02663A"/>
    <w:multiLevelType w:val="multilevel"/>
    <w:tmpl w:val="04824A28"/>
    <w:styleLink w:val="WW8Num62"/>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5" w15:restartNumberingAfterBreak="0">
    <w:nsid w:val="1ACA725D"/>
    <w:multiLevelType w:val="multilevel"/>
    <w:tmpl w:val="4A54FD74"/>
    <w:styleLink w:val="WW8Num59"/>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15:restartNumberingAfterBreak="0">
    <w:nsid w:val="1CB15E4F"/>
    <w:multiLevelType w:val="multilevel"/>
    <w:tmpl w:val="B18828F0"/>
    <w:styleLink w:val="WW8Num43"/>
    <w:lvl w:ilvl="0">
      <w:numFmt w:val="decimal"/>
      <w:lvlText w:val="%1"/>
      <w:lvlJc w:val="left"/>
      <w:rPr>
        <w:rFonts w:ascii="Helvetica" w:hAnsi="Helvetica"/>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7" w15:restartNumberingAfterBreak="0">
    <w:nsid w:val="1D7266F3"/>
    <w:multiLevelType w:val="multilevel"/>
    <w:tmpl w:val="7A70B966"/>
    <w:styleLink w:val="WW8Num1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1DE762A0"/>
    <w:multiLevelType w:val="multilevel"/>
    <w:tmpl w:val="A70286A0"/>
    <w:styleLink w:val="WW8Num31"/>
    <w:lvl w:ilvl="0">
      <w:numFmt w:val="decimal"/>
      <w:lvlText w:val="%1"/>
      <w:lvlJc w:val="left"/>
      <w:rPr>
        <w:rFonts w:ascii="Helvetica" w:hAnsi="Helvetica"/>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9" w15:restartNumberingAfterBreak="0">
    <w:nsid w:val="1E6137E7"/>
    <w:multiLevelType w:val="multilevel"/>
    <w:tmpl w:val="B88AF406"/>
    <w:styleLink w:val="WW8Num49"/>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0" w15:restartNumberingAfterBreak="0">
    <w:nsid w:val="1F7926BA"/>
    <w:multiLevelType w:val="multilevel"/>
    <w:tmpl w:val="BDBEBB8E"/>
    <w:styleLink w:val="WW8Num80"/>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1" w15:restartNumberingAfterBreak="0">
    <w:nsid w:val="205E759E"/>
    <w:multiLevelType w:val="multilevel"/>
    <w:tmpl w:val="1404270A"/>
    <w:styleLink w:val="WW8Num117"/>
    <w:lvl w:ilvl="0">
      <w:numFmt w:val="bullet"/>
      <w:lvlText w:val="-"/>
      <w:lvlJc w:val="left"/>
      <w:pPr>
        <w:ind w:left="121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2" w15:restartNumberingAfterBreak="0">
    <w:nsid w:val="21020984"/>
    <w:multiLevelType w:val="multilevel"/>
    <w:tmpl w:val="8968F758"/>
    <w:styleLink w:val="WW8Num103"/>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3" w15:restartNumberingAfterBreak="0">
    <w:nsid w:val="228211F4"/>
    <w:multiLevelType w:val="multilevel"/>
    <w:tmpl w:val="DD860230"/>
    <w:styleLink w:val="WW8Num101"/>
    <w:lvl w:ilvl="0">
      <w:numFmt w:val="bullet"/>
      <w:lvlText w:val="-"/>
      <w:lvlJc w:val="left"/>
      <w:pPr>
        <w:ind w:left="121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4" w15:restartNumberingAfterBreak="0">
    <w:nsid w:val="236634C4"/>
    <w:multiLevelType w:val="multilevel"/>
    <w:tmpl w:val="206AE2F6"/>
    <w:styleLink w:val="WWOutlineListStyle"/>
    <w:lvl w:ilvl="0">
      <w:start w:val="1"/>
      <w:numFmt w:val="decimal"/>
      <w:pStyle w:val="Heading1"/>
      <w:lvlText w:val="%1"/>
      <w:lvlJc w:val="left"/>
      <w:pPr>
        <w:ind w:left="289" w:hanging="289"/>
      </w:pPr>
    </w:lvl>
    <w:lvl w:ilvl="1">
      <w:start w:val="1"/>
      <w:numFmt w:val="decimal"/>
      <w:pStyle w:val="Heading2"/>
      <w:lvlText w:val="%1.%2"/>
      <w:lvlJc w:val="left"/>
      <w:pPr>
        <w:ind w:left="493" w:hanging="493"/>
      </w:pPr>
    </w:lvl>
    <w:lvl w:ilvl="2">
      <w:start w:val="1"/>
      <w:numFmt w:val="decimal"/>
      <w:pStyle w:val="Heading3"/>
      <w:lvlText w:val="%1.%2.%3"/>
      <w:lvlJc w:val="left"/>
      <w:pPr>
        <w:ind w:left="663" w:hanging="663"/>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none"/>
      <w:lvlText w:val="%9"/>
      <w:lvlJc w:val="left"/>
    </w:lvl>
  </w:abstractNum>
  <w:abstractNum w:abstractNumId="35" w15:restartNumberingAfterBreak="0">
    <w:nsid w:val="23CF6517"/>
    <w:multiLevelType w:val="multilevel"/>
    <w:tmpl w:val="BBFE6E28"/>
    <w:styleLink w:val="WW8Num50"/>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6" w15:restartNumberingAfterBreak="0">
    <w:nsid w:val="248836D6"/>
    <w:multiLevelType w:val="multilevel"/>
    <w:tmpl w:val="EC88D9FA"/>
    <w:styleLink w:val="WW8Num25"/>
    <w:lvl w:ilvl="0">
      <w:numFmt w:val="bullet"/>
      <w:lvlText w:val="-"/>
      <w:lvlJc w:val="left"/>
      <w:pPr>
        <w:ind w:left="121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7" w15:restartNumberingAfterBreak="0">
    <w:nsid w:val="26926194"/>
    <w:multiLevelType w:val="multilevel"/>
    <w:tmpl w:val="6636AB86"/>
    <w:styleLink w:val="WW8Num97"/>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8" w15:restartNumberingAfterBreak="0">
    <w:nsid w:val="26EE21D2"/>
    <w:multiLevelType w:val="multilevel"/>
    <w:tmpl w:val="70F862B8"/>
    <w:styleLink w:val="WW8Num8"/>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9" w15:restartNumberingAfterBreak="0">
    <w:nsid w:val="26FA78DB"/>
    <w:multiLevelType w:val="multilevel"/>
    <w:tmpl w:val="8090BA92"/>
    <w:styleLink w:val="WW8Num63"/>
    <w:lvl w:ilvl="0">
      <w:start w:val="1"/>
      <w:numFmt w:val="none"/>
      <w:lvlText w:val="%1"/>
      <w:lvlJc w:val="left"/>
      <w:pPr>
        <w:ind w:left="993"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0" w15:restartNumberingAfterBreak="0">
    <w:nsid w:val="28E634BB"/>
    <w:multiLevelType w:val="multilevel"/>
    <w:tmpl w:val="40E287AA"/>
    <w:styleLink w:val="WW8Num70"/>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1" w15:restartNumberingAfterBreak="0">
    <w:nsid w:val="2A331100"/>
    <w:multiLevelType w:val="multilevel"/>
    <w:tmpl w:val="D3B2057C"/>
    <w:styleLink w:val="WW8Num19"/>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2" w15:restartNumberingAfterBreak="0">
    <w:nsid w:val="2AE8400B"/>
    <w:multiLevelType w:val="multilevel"/>
    <w:tmpl w:val="3ABEEC56"/>
    <w:styleLink w:val="WW8Num76"/>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3" w15:restartNumberingAfterBreak="0">
    <w:nsid w:val="2B2A1B01"/>
    <w:multiLevelType w:val="multilevel"/>
    <w:tmpl w:val="43244B64"/>
    <w:styleLink w:val="WW8Num95"/>
    <w:lvl w:ilvl="0">
      <w:numFmt w:val="bullet"/>
      <w:lvlText w:val="-"/>
      <w:lvlJc w:val="left"/>
      <w:pPr>
        <w:ind w:left="36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4" w15:restartNumberingAfterBreak="0">
    <w:nsid w:val="2BCF54FE"/>
    <w:multiLevelType w:val="multilevel"/>
    <w:tmpl w:val="D012E5AE"/>
    <w:styleLink w:val="WW8Num51"/>
    <w:lvl w:ilvl="0">
      <w:numFmt w:val="bullet"/>
      <w:lvlText w:val="-"/>
      <w:lvlJc w:val="left"/>
      <w:pPr>
        <w:ind w:left="121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5" w15:restartNumberingAfterBreak="0">
    <w:nsid w:val="2C0A2601"/>
    <w:multiLevelType w:val="multilevel"/>
    <w:tmpl w:val="36466A34"/>
    <w:styleLink w:val="WW8Num16"/>
    <w:lvl w:ilvl="0">
      <w:numFmt w:val="bullet"/>
      <w:lvlText w:val=""/>
      <w:lvlJc w:val="left"/>
      <w:pPr>
        <w:ind w:left="567" w:hanging="284"/>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6" w15:restartNumberingAfterBreak="0">
    <w:nsid w:val="2FAC1BAA"/>
    <w:multiLevelType w:val="multilevel"/>
    <w:tmpl w:val="E87C6F76"/>
    <w:styleLink w:val="WW8Num46"/>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7" w15:restartNumberingAfterBreak="0">
    <w:nsid w:val="2FF05125"/>
    <w:multiLevelType w:val="multilevel"/>
    <w:tmpl w:val="6C52F4B6"/>
    <w:styleLink w:val="WW8Num3"/>
    <w:lvl w:ilvl="0">
      <w:numFmt w:val="bullet"/>
      <w:lvlText w:val=""/>
      <w:lvlJc w:val="left"/>
      <w:pPr>
        <w:ind w:left="926"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8" w15:restartNumberingAfterBreak="0">
    <w:nsid w:val="322C0606"/>
    <w:multiLevelType w:val="multilevel"/>
    <w:tmpl w:val="A9141274"/>
    <w:styleLink w:val="WW8Num35"/>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9" w15:restartNumberingAfterBreak="0">
    <w:nsid w:val="346F4D63"/>
    <w:multiLevelType w:val="multilevel"/>
    <w:tmpl w:val="1E1A33FA"/>
    <w:styleLink w:val="WW8Num75"/>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0" w15:restartNumberingAfterBreak="0">
    <w:nsid w:val="34DF0052"/>
    <w:multiLevelType w:val="multilevel"/>
    <w:tmpl w:val="C9FC4284"/>
    <w:styleLink w:val="WW8Num11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1" w15:restartNumberingAfterBreak="0">
    <w:nsid w:val="34EC0197"/>
    <w:multiLevelType w:val="multilevel"/>
    <w:tmpl w:val="3AF4FB96"/>
    <w:styleLink w:val="WW8Num68"/>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2" w15:restartNumberingAfterBreak="0">
    <w:nsid w:val="35B63974"/>
    <w:multiLevelType w:val="multilevel"/>
    <w:tmpl w:val="A1526338"/>
    <w:styleLink w:val="WW8Num23"/>
    <w:lvl w:ilvl="0">
      <w:numFmt w:val="bullet"/>
      <w:lvlText w:val="-"/>
      <w:lvlJc w:val="left"/>
      <w:pPr>
        <w:ind w:left="121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3" w15:restartNumberingAfterBreak="0">
    <w:nsid w:val="35D30C63"/>
    <w:multiLevelType w:val="multilevel"/>
    <w:tmpl w:val="EBC80FA2"/>
    <w:styleLink w:val="WW8Num48"/>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4" w15:restartNumberingAfterBreak="0">
    <w:nsid w:val="35F52B95"/>
    <w:multiLevelType w:val="multilevel"/>
    <w:tmpl w:val="7DC0A9B0"/>
    <w:styleLink w:val="WW8Num74"/>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5" w15:restartNumberingAfterBreak="0">
    <w:nsid w:val="375858AE"/>
    <w:multiLevelType w:val="multilevel"/>
    <w:tmpl w:val="9E92BEE8"/>
    <w:styleLink w:val="WW8Num102"/>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6" w15:restartNumberingAfterBreak="0">
    <w:nsid w:val="38776A9F"/>
    <w:multiLevelType w:val="multilevel"/>
    <w:tmpl w:val="4E6C037E"/>
    <w:styleLink w:val="WW8Num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7" w15:restartNumberingAfterBreak="0">
    <w:nsid w:val="38A13EE5"/>
    <w:multiLevelType w:val="multilevel"/>
    <w:tmpl w:val="5184AB58"/>
    <w:styleLink w:val="WW8Num10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8" w15:restartNumberingAfterBreak="0">
    <w:nsid w:val="393B3C30"/>
    <w:multiLevelType w:val="multilevel"/>
    <w:tmpl w:val="9182A49A"/>
    <w:styleLink w:val="WW8Num69"/>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9" w15:restartNumberingAfterBreak="0">
    <w:nsid w:val="394E24BB"/>
    <w:multiLevelType w:val="multilevel"/>
    <w:tmpl w:val="9EE427BC"/>
    <w:styleLink w:val="WW8Num33"/>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0" w15:restartNumberingAfterBreak="0">
    <w:nsid w:val="399834B9"/>
    <w:multiLevelType w:val="multilevel"/>
    <w:tmpl w:val="C6D468F6"/>
    <w:styleLink w:val="WW8Num36"/>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1" w15:restartNumberingAfterBreak="0">
    <w:nsid w:val="39F07DC2"/>
    <w:multiLevelType w:val="multilevel"/>
    <w:tmpl w:val="C466FF3A"/>
    <w:styleLink w:val="WW8Num40"/>
    <w:lvl w:ilvl="0">
      <w:numFmt w:val="bullet"/>
      <w:lvlText w:val="-"/>
      <w:lvlJc w:val="left"/>
      <w:pPr>
        <w:ind w:left="121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2" w15:restartNumberingAfterBreak="0">
    <w:nsid w:val="3A394DE6"/>
    <w:multiLevelType w:val="multilevel"/>
    <w:tmpl w:val="545A7D72"/>
    <w:styleLink w:val="WW8Num106"/>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3" w15:restartNumberingAfterBreak="0">
    <w:nsid w:val="3B294688"/>
    <w:multiLevelType w:val="multilevel"/>
    <w:tmpl w:val="07E2BE62"/>
    <w:styleLink w:val="WW8Num113"/>
    <w:lvl w:ilvl="0">
      <w:numFmt w:val="bullet"/>
      <w:lvlText w:val="-"/>
      <w:lvlJc w:val="left"/>
      <w:pPr>
        <w:ind w:left="121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4" w15:restartNumberingAfterBreak="0">
    <w:nsid w:val="3B4E65BF"/>
    <w:multiLevelType w:val="multilevel"/>
    <w:tmpl w:val="3EE8CB24"/>
    <w:styleLink w:val="WW8Num4"/>
    <w:lvl w:ilvl="0">
      <w:numFmt w:val="bullet"/>
      <w:pStyle w:val="WW-Listepuces2"/>
      <w:lvlText w:val=""/>
      <w:lvlJc w:val="left"/>
      <w:pPr>
        <w:ind w:left="643"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5" w15:restartNumberingAfterBreak="0">
    <w:nsid w:val="3C4B4A20"/>
    <w:multiLevelType w:val="multilevel"/>
    <w:tmpl w:val="D8F4AF02"/>
    <w:styleLink w:val="WW8Num2"/>
    <w:lvl w:ilvl="0">
      <w:numFmt w:val="bullet"/>
      <w:lvlText w:val=""/>
      <w:lvlJc w:val="left"/>
      <w:pPr>
        <w:ind w:left="1209"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6" w15:restartNumberingAfterBreak="0">
    <w:nsid w:val="3F32242D"/>
    <w:multiLevelType w:val="multilevel"/>
    <w:tmpl w:val="F4A88B62"/>
    <w:styleLink w:val="WW8Num27"/>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7" w15:restartNumberingAfterBreak="0">
    <w:nsid w:val="4088534B"/>
    <w:multiLevelType w:val="multilevel"/>
    <w:tmpl w:val="7CA40460"/>
    <w:styleLink w:val="WW8Num15"/>
    <w:lvl w:ilvl="0">
      <w:numFmt w:val="bullet"/>
      <w:lvlText w:val="-"/>
      <w:lvlJc w:val="left"/>
      <w:pPr>
        <w:ind w:left="121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8" w15:restartNumberingAfterBreak="0">
    <w:nsid w:val="42D4144F"/>
    <w:multiLevelType w:val="multilevel"/>
    <w:tmpl w:val="B02C390C"/>
    <w:styleLink w:val="WW8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43427705"/>
    <w:multiLevelType w:val="multilevel"/>
    <w:tmpl w:val="9C9EFE1E"/>
    <w:styleLink w:val="WW8Num47"/>
    <w:lvl w:ilvl="0">
      <w:numFmt w:val="bullet"/>
      <w:lvlText w:val="-"/>
      <w:lvlJc w:val="left"/>
      <w:pPr>
        <w:ind w:left="121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0" w15:restartNumberingAfterBreak="0">
    <w:nsid w:val="43542B9C"/>
    <w:multiLevelType w:val="multilevel"/>
    <w:tmpl w:val="925C7C1C"/>
    <w:styleLink w:val="WW8Num55"/>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1" w15:restartNumberingAfterBreak="0">
    <w:nsid w:val="435B2D3C"/>
    <w:multiLevelType w:val="multilevel"/>
    <w:tmpl w:val="4510D722"/>
    <w:styleLink w:val="WW8Num11"/>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2" w15:restartNumberingAfterBreak="0">
    <w:nsid w:val="436824AB"/>
    <w:multiLevelType w:val="multilevel"/>
    <w:tmpl w:val="BEE00D6C"/>
    <w:styleLink w:val="WW8Num22"/>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3" w15:restartNumberingAfterBreak="0">
    <w:nsid w:val="49034248"/>
    <w:multiLevelType w:val="multilevel"/>
    <w:tmpl w:val="212AD132"/>
    <w:styleLink w:val="WW8Num90"/>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4" w15:restartNumberingAfterBreak="0">
    <w:nsid w:val="4A240513"/>
    <w:multiLevelType w:val="multilevel"/>
    <w:tmpl w:val="C4D25806"/>
    <w:styleLink w:val="WW8Num9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5" w15:restartNumberingAfterBreak="0">
    <w:nsid w:val="4DA277EC"/>
    <w:multiLevelType w:val="multilevel"/>
    <w:tmpl w:val="B6602D90"/>
    <w:styleLink w:val="WW8Num112"/>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6" w15:restartNumberingAfterBreak="0">
    <w:nsid w:val="4EAF58F3"/>
    <w:multiLevelType w:val="multilevel"/>
    <w:tmpl w:val="76EE00D4"/>
    <w:styleLink w:val="WW8Num108"/>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7" w15:restartNumberingAfterBreak="0">
    <w:nsid w:val="4FE4292B"/>
    <w:multiLevelType w:val="multilevel"/>
    <w:tmpl w:val="21701F3A"/>
    <w:styleLink w:val="WW8Num30"/>
    <w:lvl w:ilvl="0">
      <w:numFmt w:val="bullet"/>
      <w:lvlText w:val="-"/>
      <w:lvlJc w:val="left"/>
      <w:pPr>
        <w:ind w:left="121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8" w15:restartNumberingAfterBreak="0">
    <w:nsid w:val="4FE9CEEB"/>
    <w:multiLevelType w:val="hybridMultilevel"/>
    <w:tmpl w:val="BCC2DEAC"/>
    <w:lvl w:ilvl="0" w:tplc="19AC2C00">
      <w:start w:val="1"/>
      <w:numFmt w:val="bullet"/>
      <w:lvlText w:val=""/>
      <w:lvlJc w:val="left"/>
      <w:pPr>
        <w:ind w:left="720" w:hanging="360"/>
      </w:pPr>
      <w:rPr>
        <w:rFonts w:ascii="Symbol" w:hAnsi="Symbol" w:hint="default"/>
      </w:rPr>
    </w:lvl>
    <w:lvl w:ilvl="1" w:tplc="826CD63E">
      <w:start w:val="1"/>
      <w:numFmt w:val="bullet"/>
      <w:lvlText w:val="o"/>
      <w:lvlJc w:val="left"/>
      <w:pPr>
        <w:ind w:left="1440" w:hanging="360"/>
      </w:pPr>
      <w:rPr>
        <w:rFonts w:ascii="Courier New" w:hAnsi="Courier New" w:hint="default"/>
      </w:rPr>
    </w:lvl>
    <w:lvl w:ilvl="2" w:tplc="B52254A2">
      <w:start w:val="1"/>
      <w:numFmt w:val="bullet"/>
      <w:lvlText w:val=""/>
      <w:lvlJc w:val="left"/>
      <w:pPr>
        <w:ind w:left="2160" w:hanging="360"/>
      </w:pPr>
      <w:rPr>
        <w:rFonts w:ascii="Wingdings" w:hAnsi="Wingdings" w:hint="default"/>
      </w:rPr>
    </w:lvl>
    <w:lvl w:ilvl="3" w:tplc="65584A28">
      <w:start w:val="1"/>
      <w:numFmt w:val="bullet"/>
      <w:lvlText w:val=""/>
      <w:lvlJc w:val="left"/>
      <w:pPr>
        <w:ind w:left="2880" w:hanging="360"/>
      </w:pPr>
      <w:rPr>
        <w:rFonts w:ascii="Symbol" w:hAnsi="Symbol" w:hint="default"/>
      </w:rPr>
    </w:lvl>
    <w:lvl w:ilvl="4" w:tplc="67164E7E">
      <w:start w:val="1"/>
      <w:numFmt w:val="bullet"/>
      <w:lvlText w:val="o"/>
      <w:lvlJc w:val="left"/>
      <w:pPr>
        <w:ind w:left="3600" w:hanging="360"/>
      </w:pPr>
      <w:rPr>
        <w:rFonts w:ascii="Courier New" w:hAnsi="Courier New" w:hint="default"/>
      </w:rPr>
    </w:lvl>
    <w:lvl w:ilvl="5" w:tplc="94005BA6">
      <w:start w:val="1"/>
      <w:numFmt w:val="bullet"/>
      <w:lvlText w:val=""/>
      <w:lvlJc w:val="left"/>
      <w:pPr>
        <w:ind w:left="4320" w:hanging="360"/>
      </w:pPr>
      <w:rPr>
        <w:rFonts w:ascii="Wingdings" w:hAnsi="Wingdings" w:hint="default"/>
      </w:rPr>
    </w:lvl>
    <w:lvl w:ilvl="6" w:tplc="5A0E464E">
      <w:start w:val="1"/>
      <w:numFmt w:val="bullet"/>
      <w:lvlText w:val=""/>
      <w:lvlJc w:val="left"/>
      <w:pPr>
        <w:ind w:left="5040" w:hanging="360"/>
      </w:pPr>
      <w:rPr>
        <w:rFonts w:ascii="Symbol" w:hAnsi="Symbol" w:hint="default"/>
      </w:rPr>
    </w:lvl>
    <w:lvl w:ilvl="7" w:tplc="7700BA58">
      <w:start w:val="1"/>
      <w:numFmt w:val="bullet"/>
      <w:lvlText w:val="o"/>
      <w:lvlJc w:val="left"/>
      <w:pPr>
        <w:ind w:left="5760" w:hanging="360"/>
      </w:pPr>
      <w:rPr>
        <w:rFonts w:ascii="Courier New" w:hAnsi="Courier New" w:hint="default"/>
      </w:rPr>
    </w:lvl>
    <w:lvl w:ilvl="8" w:tplc="34702010">
      <w:start w:val="1"/>
      <w:numFmt w:val="bullet"/>
      <w:lvlText w:val=""/>
      <w:lvlJc w:val="left"/>
      <w:pPr>
        <w:ind w:left="6480" w:hanging="360"/>
      </w:pPr>
      <w:rPr>
        <w:rFonts w:ascii="Wingdings" w:hAnsi="Wingdings" w:hint="default"/>
      </w:rPr>
    </w:lvl>
  </w:abstractNum>
  <w:abstractNum w:abstractNumId="79" w15:restartNumberingAfterBreak="0">
    <w:nsid w:val="50896833"/>
    <w:multiLevelType w:val="multilevel"/>
    <w:tmpl w:val="71AA16AE"/>
    <w:styleLink w:val="WW8Num1"/>
    <w:lvl w:ilvl="0">
      <w:numFmt w:val="bullet"/>
      <w:lvlText w:val=""/>
      <w:lvlJc w:val="left"/>
      <w:pPr>
        <w:ind w:left="1492"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0" w15:restartNumberingAfterBreak="0">
    <w:nsid w:val="50E06381"/>
    <w:multiLevelType w:val="multilevel"/>
    <w:tmpl w:val="430A6C2A"/>
    <w:styleLink w:val="WW8Num65"/>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1" w15:restartNumberingAfterBreak="0">
    <w:nsid w:val="51B55815"/>
    <w:multiLevelType w:val="multilevel"/>
    <w:tmpl w:val="ED72CDA2"/>
    <w:styleLink w:val="WW8Num122"/>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2" w15:restartNumberingAfterBreak="0">
    <w:nsid w:val="525D0B56"/>
    <w:multiLevelType w:val="multilevel"/>
    <w:tmpl w:val="319EC69C"/>
    <w:styleLink w:val="WW8Num72"/>
    <w:lvl w:ilvl="0">
      <w:numFmt w:val="bullet"/>
      <w:lvlText w:val=""/>
      <w:lvlJc w:val="left"/>
      <w:pPr>
        <w:ind w:left="567" w:hanging="284"/>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3" w15:restartNumberingAfterBreak="0">
    <w:nsid w:val="526F22BC"/>
    <w:multiLevelType w:val="multilevel"/>
    <w:tmpl w:val="7B527922"/>
    <w:styleLink w:val="WW8Num93"/>
    <w:lvl w:ilvl="0">
      <w:numFmt w:val="bullet"/>
      <w:lvlText w:val=""/>
      <w:lvlJc w:val="left"/>
      <w:pPr>
        <w:ind w:left="567" w:hanging="284"/>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4" w15:restartNumberingAfterBreak="0">
    <w:nsid w:val="549525B6"/>
    <w:multiLevelType w:val="multilevel"/>
    <w:tmpl w:val="BD560B3A"/>
    <w:styleLink w:val="WW8Num85"/>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5" w15:restartNumberingAfterBreak="0">
    <w:nsid w:val="551A1798"/>
    <w:multiLevelType w:val="multilevel"/>
    <w:tmpl w:val="D41E389E"/>
    <w:styleLink w:val="WW8Num54"/>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6" w15:restartNumberingAfterBreak="0">
    <w:nsid w:val="567647D5"/>
    <w:multiLevelType w:val="multilevel"/>
    <w:tmpl w:val="E79CD4B0"/>
    <w:styleLink w:val="WW8Num88"/>
    <w:lvl w:ilvl="0">
      <w:numFmt w:val="bullet"/>
      <w:lvlText w:val="-"/>
      <w:lvlJc w:val="left"/>
      <w:pPr>
        <w:ind w:left="1210" w:hanging="360"/>
      </w:pPr>
      <w:rPr>
        <w:rFonts w:ascii="StarSymbol" w:hAnsi="Star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7" w15:restartNumberingAfterBreak="0">
    <w:nsid w:val="57BB7894"/>
    <w:multiLevelType w:val="multilevel"/>
    <w:tmpl w:val="24F43038"/>
    <w:styleLink w:val="WW8Num4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8" w15:restartNumberingAfterBreak="0">
    <w:nsid w:val="57C84ABC"/>
    <w:multiLevelType w:val="multilevel"/>
    <w:tmpl w:val="C78E2FB0"/>
    <w:styleLink w:val="WW8Num56"/>
    <w:lvl w:ilvl="0">
      <w:numFmt w:val="bullet"/>
      <w:lvlText w:val=""/>
      <w:lvlJc w:val="left"/>
      <w:pPr>
        <w:ind w:left="567" w:hanging="284"/>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9" w15:restartNumberingAfterBreak="0">
    <w:nsid w:val="5CDA6F0D"/>
    <w:multiLevelType w:val="multilevel"/>
    <w:tmpl w:val="3F2E3C9C"/>
    <w:styleLink w:val="WW8Num21"/>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0" w15:restartNumberingAfterBreak="0">
    <w:nsid w:val="5F9231CD"/>
    <w:multiLevelType w:val="multilevel"/>
    <w:tmpl w:val="76C835A2"/>
    <w:styleLink w:val="WW8Num38"/>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1" w15:restartNumberingAfterBreak="0">
    <w:nsid w:val="60514116"/>
    <w:multiLevelType w:val="multilevel"/>
    <w:tmpl w:val="498E41B6"/>
    <w:styleLink w:val="WW8Num34"/>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2" w15:restartNumberingAfterBreak="0">
    <w:nsid w:val="62330DEE"/>
    <w:multiLevelType w:val="multilevel"/>
    <w:tmpl w:val="06BEE52C"/>
    <w:styleLink w:val="WW8Num7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3" w15:restartNumberingAfterBreak="0">
    <w:nsid w:val="623E3CE0"/>
    <w:multiLevelType w:val="multilevel"/>
    <w:tmpl w:val="254638CA"/>
    <w:styleLink w:val="WW8Num57"/>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4" w15:restartNumberingAfterBreak="0">
    <w:nsid w:val="64CD5012"/>
    <w:multiLevelType w:val="multilevel"/>
    <w:tmpl w:val="1C7C116E"/>
    <w:styleLink w:val="WW8Num5"/>
    <w:lvl w:ilvl="0">
      <w:start w:val="1"/>
      <w:numFmt w:val="decimal"/>
      <w:pStyle w:val="WW-Listenumros"/>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5" w15:restartNumberingAfterBreak="0">
    <w:nsid w:val="64DA44D5"/>
    <w:multiLevelType w:val="multilevel"/>
    <w:tmpl w:val="AF0262D6"/>
    <w:styleLink w:val="WW8Num52"/>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6" w15:restartNumberingAfterBreak="0">
    <w:nsid w:val="65303F84"/>
    <w:multiLevelType w:val="multilevel"/>
    <w:tmpl w:val="DD5CAB04"/>
    <w:styleLink w:val="WW8Num96"/>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7" w15:restartNumberingAfterBreak="0">
    <w:nsid w:val="65A66862"/>
    <w:multiLevelType w:val="multilevel"/>
    <w:tmpl w:val="804C58AE"/>
    <w:styleLink w:val="WW8Num121"/>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8" w15:restartNumberingAfterBreak="0">
    <w:nsid w:val="65E00497"/>
    <w:multiLevelType w:val="multilevel"/>
    <w:tmpl w:val="8410E3C8"/>
    <w:styleLink w:val="WW8Num28"/>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9" w15:restartNumberingAfterBreak="0">
    <w:nsid w:val="65EB42A5"/>
    <w:multiLevelType w:val="multilevel"/>
    <w:tmpl w:val="D8F845A6"/>
    <w:styleLink w:val="WW8Num100"/>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0" w15:restartNumberingAfterBreak="0">
    <w:nsid w:val="662D294C"/>
    <w:multiLevelType w:val="multilevel"/>
    <w:tmpl w:val="F08E3F00"/>
    <w:styleLink w:val="WW8Num45"/>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01" w15:restartNumberingAfterBreak="0">
    <w:nsid w:val="670D20D4"/>
    <w:multiLevelType w:val="multilevel"/>
    <w:tmpl w:val="4CDADF90"/>
    <w:styleLink w:val="WW8Num1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6A9C1EB9"/>
    <w:multiLevelType w:val="multilevel"/>
    <w:tmpl w:val="9BBC262A"/>
    <w:styleLink w:val="WW8Num92"/>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3" w15:restartNumberingAfterBreak="0">
    <w:nsid w:val="6B195D07"/>
    <w:multiLevelType w:val="multilevel"/>
    <w:tmpl w:val="46BC02DC"/>
    <w:styleLink w:val="WW8Num61"/>
    <w:lvl w:ilvl="0">
      <w:numFmt w:val="bullet"/>
      <w:lvlText w:val=""/>
      <w:lvlJc w:val="left"/>
      <w:pPr>
        <w:ind w:left="567" w:hanging="284"/>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4" w15:restartNumberingAfterBreak="0">
    <w:nsid w:val="6B876AEE"/>
    <w:multiLevelType w:val="multilevel"/>
    <w:tmpl w:val="DA489BF8"/>
    <w:styleLink w:val="WW8Num1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5" w15:restartNumberingAfterBreak="0">
    <w:nsid w:val="6C1A7384"/>
    <w:multiLevelType w:val="multilevel"/>
    <w:tmpl w:val="9ACE3700"/>
    <w:styleLink w:val="WW8Num24"/>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6" w15:restartNumberingAfterBreak="0">
    <w:nsid w:val="6D331D4D"/>
    <w:multiLevelType w:val="multilevel"/>
    <w:tmpl w:val="A12221A2"/>
    <w:styleLink w:val="WW8Num41"/>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7" w15:restartNumberingAfterBreak="0">
    <w:nsid w:val="6F2D71F5"/>
    <w:multiLevelType w:val="multilevel"/>
    <w:tmpl w:val="12B02C76"/>
    <w:styleLink w:val="WW8Num81"/>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8" w15:restartNumberingAfterBreak="0">
    <w:nsid w:val="70554982"/>
    <w:multiLevelType w:val="multilevel"/>
    <w:tmpl w:val="7494B1E8"/>
    <w:styleLink w:val="WW8Num20"/>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9" w15:restartNumberingAfterBreak="0">
    <w:nsid w:val="717605F8"/>
    <w:multiLevelType w:val="multilevel"/>
    <w:tmpl w:val="506EE38C"/>
    <w:styleLink w:val="WW8Num12"/>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0" w15:restartNumberingAfterBreak="0">
    <w:nsid w:val="72AA25C5"/>
    <w:multiLevelType w:val="multilevel"/>
    <w:tmpl w:val="4CC48F6C"/>
    <w:styleLink w:val="WW8Num10"/>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1" w15:restartNumberingAfterBreak="0">
    <w:nsid w:val="734C7C4A"/>
    <w:multiLevelType w:val="multilevel"/>
    <w:tmpl w:val="D1F41434"/>
    <w:styleLink w:val="WW8Num18"/>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2" w15:restartNumberingAfterBreak="0">
    <w:nsid w:val="73542DC0"/>
    <w:multiLevelType w:val="multilevel"/>
    <w:tmpl w:val="A64C54BC"/>
    <w:styleLink w:val="WW8Num98"/>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3" w15:restartNumberingAfterBreak="0">
    <w:nsid w:val="74524818"/>
    <w:multiLevelType w:val="multilevel"/>
    <w:tmpl w:val="F692E0C4"/>
    <w:styleLink w:val="WW8Num6"/>
    <w:lvl w:ilvl="0">
      <w:numFmt w:val="bullet"/>
      <w:pStyle w:val="WW-Listepuces"/>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4" w15:restartNumberingAfterBreak="0">
    <w:nsid w:val="746F172B"/>
    <w:multiLevelType w:val="multilevel"/>
    <w:tmpl w:val="DEF29944"/>
    <w:styleLink w:val="WW8Num105"/>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5" w15:restartNumberingAfterBreak="0">
    <w:nsid w:val="74F70601"/>
    <w:multiLevelType w:val="multilevel"/>
    <w:tmpl w:val="F6ACD162"/>
    <w:styleLink w:val="WW8Num119"/>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6" w15:restartNumberingAfterBreak="0">
    <w:nsid w:val="7603220B"/>
    <w:multiLevelType w:val="multilevel"/>
    <w:tmpl w:val="74D21124"/>
    <w:styleLink w:val="WW8Num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7" w15:restartNumberingAfterBreak="0">
    <w:nsid w:val="792A12CB"/>
    <w:multiLevelType w:val="multilevel"/>
    <w:tmpl w:val="53009D74"/>
    <w:styleLink w:val="WW8Num83"/>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8" w15:restartNumberingAfterBreak="0">
    <w:nsid w:val="7AEF646D"/>
    <w:multiLevelType w:val="multilevel"/>
    <w:tmpl w:val="E4481E90"/>
    <w:styleLink w:val="WW8Num118"/>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9" w15:restartNumberingAfterBreak="0">
    <w:nsid w:val="7C7612BC"/>
    <w:multiLevelType w:val="multilevel"/>
    <w:tmpl w:val="D7FEDF6A"/>
    <w:styleLink w:val="WW8Num71"/>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0" w15:restartNumberingAfterBreak="0">
    <w:nsid w:val="7DF87306"/>
    <w:multiLevelType w:val="multilevel"/>
    <w:tmpl w:val="E276456C"/>
    <w:styleLink w:val="WW8Num1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1" w15:restartNumberingAfterBreak="0">
    <w:nsid w:val="7E216673"/>
    <w:multiLevelType w:val="hybridMultilevel"/>
    <w:tmpl w:val="E834A10C"/>
    <w:lvl w:ilvl="0" w:tplc="CF22D7F4">
      <w:start w:val="1"/>
      <w:numFmt w:val="bullet"/>
      <w:lvlText w:val=""/>
      <w:lvlJc w:val="left"/>
      <w:pPr>
        <w:ind w:left="720" w:hanging="360"/>
      </w:pPr>
      <w:rPr>
        <w:rFonts w:ascii="Symbol" w:hAnsi="Symbol" w:hint="default"/>
      </w:rPr>
    </w:lvl>
    <w:lvl w:ilvl="1" w:tplc="52422FC4">
      <w:start w:val="1"/>
      <w:numFmt w:val="bullet"/>
      <w:lvlText w:val="o"/>
      <w:lvlJc w:val="left"/>
      <w:pPr>
        <w:ind w:left="1440" w:hanging="360"/>
      </w:pPr>
      <w:rPr>
        <w:rFonts w:ascii="Courier New" w:hAnsi="Courier New" w:hint="default"/>
      </w:rPr>
    </w:lvl>
    <w:lvl w:ilvl="2" w:tplc="C5248DB8">
      <w:start w:val="1"/>
      <w:numFmt w:val="bullet"/>
      <w:lvlText w:val=""/>
      <w:lvlJc w:val="left"/>
      <w:pPr>
        <w:ind w:left="2160" w:hanging="360"/>
      </w:pPr>
      <w:rPr>
        <w:rFonts w:ascii="Wingdings" w:hAnsi="Wingdings" w:hint="default"/>
      </w:rPr>
    </w:lvl>
    <w:lvl w:ilvl="3" w:tplc="59C68A4E">
      <w:start w:val="1"/>
      <w:numFmt w:val="bullet"/>
      <w:lvlText w:val=""/>
      <w:lvlJc w:val="left"/>
      <w:pPr>
        <w:ind w:left="2880" w:hanging="360"/>
      </w:pPr>
      <w:rPr>
        <w:rFonts w:ascii="Symbol" w:hAnsi="Symbol" w:hint="default"/>
      </w:rPr>
    </w:lvl>
    <w:lvl w:ilvl="4" w:tplc="666CDC02">
      <w:start w:val="1"/>
      <w:numFmt w:val="bullet"/>
      <w:lvlText w:val="o"/>
      <w:lvlJc w:val="left"/>
      <w:pPr>
        <w:ind w:left="3600" w:hanging="360"/>
      </w:pPr>
      <w:rPr>
        <w:rFonts w:ascii="Courier New" w:hAnsi="Courier New" w:hint="default"/>
      </w:rPr>
    </w:lvl>
    <w:lvl w:ilvl="5" w:tplc="DAF45C1A">
      <w:start w:val="1"/>
      <w:numFmt w:val="bullet"/>
      <w:lvlText w:val=""/>
      <w:lvlJc w:val="left"/>
      <w:pPr>
        <w:ind w:left="4320" w:hanging="360"/>
      </w:pPr>
      <w:rPr>
        <w:rFonts w:ascii="Wingdings" w:hAnsi="Wingdings" w:hint="default"/>
      </w:rPr>
    </w:lvl>
    <w:lvl w:ilvl="6" w:tplc="E5C0B5D2">
      <w:start w:val="1"/>
      <w:numFmt w:val="bullet"/>
      <w:lvlText w:val=""/>
      <w:lvlJc w:val="left"/>
      <w:pPr>
        <w:ind w:left="5040" w:hanging="360"/>
      </w:pPr>
      <w:rPr>
        <w:rFonts w:ascii="Symbol" w:hAnsi="Symbol" w:hint="default"/>
      </w:rPr>
    </w:lvl>
    <w:lvl w:ilvl="7" w:tplc="E0EEB644">
      <w:start w:val="1"/>
      <w:numFmt w:val="bullet"/>
      <w:lvlText w:val="o"/>
      <w:lvlJc w:val="left"/>
      <w:pPr>
        <w:ind w:left="5760" w:hanging="360"/>
      </w:pPr>
      <w:rPr>
        <w:rFonts w:ascii="Courier New" w:hAnsi="Courier New" w:hint="default"/>
      </w:rPr>
    </w:lvl>
    <w:lvl w:ilvl="8" w:tplc="FDA2C014">
      <w:start w:val="1"/>
      <w:numFmt w:val="bullet"/>
      <w:lvlText w:val=""/>
      <w:lvlJc w:val="left"/>
      <w:pPr>
        <w:ind w:left="6480" w:hanging="360"/>
      </w:pPr>
      <w:rPr>
        <w:rFonts w:ascii="Wingdings" w:hAnsi="Wingdings" w:hint="default"/>
      </w:rPr>
    </w:lvl>
  </w:abstractNum>
  <w:abstractNum w:abstractNumId="122" w15:restartNumberingAfterBreak="0">
    <w:nsid w:val="7E247CFB"/>
    <w:multiLevelType w:val="multilevel"/>
    <w:tmpl w:val="14B8527E"/>
    <w:styleLink w:val="WW8Num86"/>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3" w15:restartNumberingAfterBreak="0">
    <w:nsid w:val="7E5B3857"/>
    <w:multiLevelType w:val="multilevel"/>
    <w:tmpl w:val="3FECA618"/>
    <w:styleLink w:val="WW8Num67"/>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4" w15:restartNumberingAfterBreak="0">
    <w:nsid w:val="7EC069FE"/>
    <w:multiLevelType w:val="multilevel"/>
    <w:tmpl w:val="F0E66106"/>
    <w:styleLink w:val="WW8Num26"/>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16cid:durableId="219945551">
    <w:abstractNumId w:val="78"/>
  </w:num>
  <w:num w:numId="2" w16cid:durableId="793252862">
    <w:abstractNumId w:val="121"/>
  </w:num>
  <w:num w:numId="3" w16cid:durableId="402801106">
    <w:abstractNumId w:val="34"/>
  </w:num>
  <w:num w:numId="4" w16cid:durableId="931549664">
    <w:abstractNumId w:val="79"/>
  </w:num>
  <w:num w:numId="5" w16cid:durableId="694817935">
    <w:abstractNumId w:val="65"/>
  </w:num>
  <w:num w:numId="6" w16cid:durableId="235090705">
    <w:abstractNumId w:val="47"/>
  </w:num>
  <w:num w:numId="7" w16cid:durableId="330527266">
    <w:abstractNumId w:val="64"/>
  </w:num>
  <w:num w:numId="8" w16cid:durableId="1808694285">
    <w:abstractNumId w:val="94"/>
  </w:num>
  <w:num w:numId="9" w16cid:durableId="1122067476">
    <w:abstractNumId w:val="113"/>
  </w:num>
  <w:num w:numId="10" w16cid:durableId="1341928500">
    <w:abstractNumId w:val="56"/>
  </w:num>
  <w:num w:numId="11" w16cid:durableId="436414617">
    <w:abstractNumId w:val="38"/>
  </w:num>
  <w:num w:numId="12" w16cid:durableId="1292445814">
    <w:abstractNumId w:val="68"/>
  </w:num>
  <w:num w:numId="13" w16cid:durableId="653265865">
    <w:abstractNumId w:val="110"/>
  </w:num>
  <w:num w:numId="14" w16cid:durableId="1519075963">
    <w:abstractNumId w:val="71"/>
  </w:num>
  <w:num w:numId="15" w16cid:durableId="1176503271">
    <w:abstractNumId w:val="109"/>
  </w:num>
  <w:num w:numId="16" w16cid:durableId="558589614">
    <w:abstractNumId w:val="0"/>
  </w:num>
  <w:num w:numId="17" w16cid:durableId="1371687194">
    <w:abstractNumId w:val="17"/>
  </w:num>
  <w:num w:numId="18" w16cid:durableId="472017594">
    <w:abstractNumId w:val="67"/>
  </w:num>
  <w:num w:numId="19" w16cid:durableId="223444261">
    <w:abstractNumId w:val="45"/>
  </w:num>
  <w:num w:numId="20" w16cid:durableId="657153974">
    <w:abstractNumId w:val="104"/>
  </w:num>
  <w:num w:numId="21" w16cid:durableId="928123731">
    <w:abstractNumId w:val="111"/>
  </w:num>
  <w:num w:numId="22" w16cid:durableId="100997572">
    <w:abstractNumId w:val="41"/>
  </w:num>
  <w:num w:numId="23" w16cid:durableId="1342389076">
    <w:abstractNumId w:val="108"/>
  </w:num>
  <w:num w:numId="24" w16cid:durableId="1408573164">
    <w:abstractNumId w:val="89"/>
  </w:num>
  <w:num w:numId="25" w16cid:durableId="1024936250">
    <w:abstractNumId w:val="72"/>
  </w:num>
  <w:num w:numId="26" w16cid:durableId="1543590567">
    <w:abstractNumId w:val="52"/>
  </w:num>
  <w:num w:numId="27" w16cid:durableId="1234001656">
    <w:abstractNumId w:val="105"/>
  </w:num>
  <w:num w:numId="28" w16cid:durableId="678964917">
    <w:abstractNumId w:val="36"/>
  </w:num>
  <w:num w:numId="29" w16cid:durableId="2126077260">
    <w:abstractNumId w:val="124"/>
  </w:num>
  <w:num w:numId="30" w16cid:durableId="1289238188">
    <w:abstractNumId w:val="66"/>
  </w:num>
  <w:num w:numId="31" w16cid:durableId="2112822501">
    <w:abstractNumId w:val="98"/>
  </w:num>
  <w:num w:numId="32" w16cid:durableId="493452319">
    <w:abstractNumId w:val="10"/>
  </w:num>
  <w:num w:numId="33" w16cid:durableId="175970284">
    <w:abstractNumId w:val="77"/>
  </w:num>
  <w:num w:numId="34" w16cid:durableId="866483604">
    <w:abstractNumId w:val="28"/>
  </w:num>
  <w:num w:numId="35" w16cid:durableId="480198110">
    <w:abstractNumId w:val="20"/>
  </w:num>
  <w:num w:numId="36" w16cid:durableId="1887527098">
    <w:abstractNumId w:val="59"/>
  </w:num>
  <w:num w:numId="37" w16cid:durableId="312031571">
    <w:abstractNumId w:val="91"/>
  </w:num>
  <w:num w:numId="38" w16cid:durableId="1173761790">
    <w:abstractNumId w:val="48"/>
  </w:num>
  <w:num w:numId="39" w16cid:durableId="431359488">
    <w:abstractNumId w:val="60"/>
  </w:num>
  <w:num w:numId="40" w16cid:durableId="1882479624">
    <w:abstractNumId w:val="6"/>
  </w:num>
  <w:num w:numId="41" w16cid:durableId="1549947911">
    <w:abstractNumId w:val="90"/>
  </w:num>
  <w:num w:numId="42" w16cid:durableId="797069847">
    <w:abstractNumId w:val="5"/>
  </w:num>
  <w:num w:numId="43" w16cid:durableId="1694071110">
    <w:abstractNumId w:val="61"/>
  </w:num>
  <w:num w:numId="44" w16cid:durableId="1582181196">
    <w:abstractNumId w:val="106"/>
  </w:num>
  <w:num w:numId="45" w16cid:durableId="246350689">
    <w:abstractNumId w:val="87"/>
  </w:num>
  <w:num w:numId="46" w16cid:durableId="1295059907">
    <w:abstractNumId w:val="26"/>
  </w:num>
  <w:num w:numId="47" w16cid:durableId="1212424232">
    <w:abstractNumId w:val="1"/>
  </w:num>
  <w:num w:numId="48" w16cid:durableId="1540314204">
    <w:abstractNumId w:val="100"/>
  </w:num>
  <w:num w:numId="49" w16cid:durableId="1474643844">
    <w:abstractNumId w:val="46"/>
  </w:num>
  <w:num w:numId="50" w16cid:durableId="962148640">
    <w:abstractNumId w:val="69"/>
  </w:num>
  <w:num w:numId="51" w16cid:durableId="2092312124">
    <w:abstractNumId w:val="53"/>
  </w:num>
  <w:num w:numId="52" w16cid:durableId="1738743261">
    <w:abstractNumId w:val="29"/>
  </w:num>
  <w:num w:numId="53" w16cid:durableId="68621761">
    <w:abstractNumId w:val="35"/>
  </w:num>
  <w:num w:numId="54" w16cid:durableId="1821581300">
    <w:abstractNumId w:val="44"/>
  </w:num>
  <w:num w:numId="55" w16cid:durableId="746728265">
    <w:abstractNumId w:val="95"/>
  </w:num>
  <w:num w:numId="56" w16cid:durableId="1872961939">
    <w:abstractNumId w:val="2"/>
  </w:num>
  <w:num w:numId="57" w16cid:durableId="1806845930">
    <w:abstractNumId w:val="85"/>
  </w:num>
  <w:num w:numId="58" w16cid:durableId="1977568749">
    <w:abstractNumId w:val="70"/>
  </w:num>
  <w:num w:numId="59" w16cid:durableId="2106072878">
    <w:abstractNumId w:val="88"/>
  </w:num>
  <w:num w:numId="60" w16cid:durableId="2049987414">
    <w:abstractNumId w:val="93"/>
  </w:num>
  <w:num w:numId="61" w16cid:durableId="18942725">
    <w:abstractNumId w:val="7"/>
  </w:num>
  <w:num w:numId="62" w16cid:durableId="441339907">
    <w:abstractNumId w:val="25"/>
  </w:num>
  <w:num w:numId="63" w16cid:durableId="1015808824">
    <w:abstractNumId w:val="9"/>
  </w:num>
  <w:num w:numId="64" w16cid:durableId="681129841">
    <w:abstractNumId w:val="103"/>
  </w:num>
  <w:num w:numId="65" w16cid:durableId="6445338">
    <w:abstractNumId w:val="24"/>
  </w:num>
  <w:num w:numId="66" w16cid:durableId="1619750245">
    <w:abstractNumId w:val="39"/>
  </w:num>
  <w:num w:numId="67" w16cid:durableId="1018122302">
    <w:abstractNumId w:val="12"/>
  </w:num>
  <w:num w:numId="68" w16cid:durableId="1912042478">
    <w:abstractNumId w:val="80"/>
  </w:num>
  <w:num w:numId="69" w16cid:durableId="1834682424">
    <w:abstractNumId w:val="116"/>
  </w:num>
  <w:num w:numId="70" w16cid:durableId="1156453732">
    <w:abstractNumId w:val="123"/>
  </w:num>
  <w:num w:numId="71" w16cid:durableId="785122252">
    <w:abstractNumId w:val="51"/>
  </w:num>
  <w:num w:numId="72" w16cid:durableId="857354773">
    <w:abstractNumId w:val="58"/>
  </w:num>
  <w:num w:numId="73" w16cid:durableId="735594909">
    <w:abstractNumId w:val="40"/>
  </w:num>
  <w:num w:numId="74" w16cid:durableId="1899511443">
    <w:abstractNumId w:val="119"/>
  </w:num>
  <w:num w:numId="75" w16cid:durableId="1825200252">
    <w:abstractNumId w:val="82"/>
  </w:num>
  <w:num w:numId="76" w16cid:durableId="837692786">
    <w:abstractNumId w:val="92"/>
  </w:num>
  <w:num w:numId="77" w16cid:durableId="216746977">
    <w:abstractNumId w:val="54"/>
  </w:num>
  <w:num w:numId="78" w16cid:durableId="1822189112">
    <w:abstractNumId w:val="49"/>
  </w:num>
  <w:num w:numId="79" w16cid:durableId="31271184">
    <w:abstractNumId w:val="42"/>
  </w:num>
  <w:num w:numId="80" w16cid:durableId="393117190">
    <w:abstractNumId w:val="19"/>
  </w:num>
  <w:num w:numId="81" w16cid:durableId="178349196">
    <w:abstractNumId w:val="16"/>
  </w:num>
  <w:num w:numId="82" w16cid:durableId="2035186794">
    <w:abstractNumId w:val="15"/>
  </w:num>
  <w:num w:numId="83" w16cid:durableId="1102536265">
    <w:abstractNumId w:val="30"/>
  </w:num>
  <w:num w:numId="84" w16cid:durableId="1908612210">
    <w:abstractNumId w:val="107"/>
  </w:num>
  <w:num w:numId="85" w16cid:durableId="1314942169">
    <w:abstractNumId w:val="4"/>
  </w:num>
  <w:num w:numId="86" w16cid:durableId="639649703">
    <w:abstractNumId w:val="117"/>
  </w:num>
  <w:num w:numId="87" w16cid:durableId="795298321">
    <w:abstractNumId w:val="11"/>
  </w:num>
  <w:num w:numId="88" w16cid:durableId="1615401753">
    <w:abstractNumId w:val="84"/>
  </w:num>
  <w:num w:numId="89" w16cid:durableId="648825046">
    <w:abstractNumId w:val="122"/>
  </w:num>
  <w:num w:numId="90" w16cid:durableId="2128238655">
    <w:abstractNumId w:val="22"/>
  </w:num>
  <w:num w:numId="91" w16cid:durableId="429468864">
    <w:abstractNumId w:val="86"/>
  </w:num>
  <w:num w:numId="92" w16cid:durableId="11998377">
    <w:abstractNumId w:val="3"/>
  </w:num>
  <w:num w:numId="93" w16cid:durableId="625233959">
    <w:abstractNumId w:val="73"/>
  </w:num>
  <w:num w:numId="94" w16cid:durableId="1103454063">
    <w:abstractNumId w:val="21"/>
  </w:num>
  <w:num w:numId="95" w16cid:durableId="583759798">
    <w:abstractNumId w:val="102"/>
  </w:num>
  <w:num w:numId="96" w16cid:durableId="598560574">
    <w:abstractNumId w:val="83"/>
  </w:num>
  <w:num w:numId="97" w16cid:durableId="1590575145">
    <w:abstractNumId w:val="74"/>
  </w:num>
  <w:num w:numId="98" w16cid:durableId="1468623093">
    <w:abstractNumId w:val="43"/>
  </w:num>
  <w:num w:numId="99" w16cid:durableId="342827046">
    <w:abstractNumId w:val="96"/>
  </w:num>
  <w:num w:numId="100" w16cid:durableId="16086619">
    <w:abstractNumId w:val="37"/>
  </w:num>
  <w:num w:numId="101" w16cid:durableId="260377346">
    <w:abstractNumId w:val="112"/>
  </w:num>
  <w:num w:numId="102" w16cid:durableId="314140415">
    <w:abstractNumId w:val="14"/>
  </w:num>
  <w:num w:numId="103" w16cid:durableId="1706327988">
    <w:abstractNumId w:val="99"/>
  </w:num>
  <w:num w:numId="104" w16cid:durableId="111556442">
    <w:abstractNumId w:val="33"/>
  </w:num>
  <w:num w:numId="105" w16cid:durableId="1747342160">
    <w:abstractNumId w:val="55"/>
  </w:num>
  <w:num w:numId="106" w16cid:durableId="426536732">
    <w:abstractNumId w:val="32"/>
  </w:num>
  <w:num w:numId="107" w16cid:durableId="1747148985">
    <w:abstractNumId w:val="57"/>
  </w:num>
  <w:num w:numId="108" w16cid:durableId="1648172129">
    <w:abstractNumId w:val="114"/>
  </w:num>
  <w:num w:numId="109" w16cid:durableId="1940328346">
    <w:abstractNumId w:val="62"/>
  </w:num>
  <w:num w:numId="110" w16cid:durableId="880440170">
    <w:abstractNumId w:val="8"/>
  </w:num>
  <w:num w:numId="111" w16cid:durableId="135413684">
    <w:abstractNumId w:val="76"/>
  </w:num>
  <w:num w:numId="112" w16cid:durableId="497110408">
    <w:abstractNumId w:val="18"/>
  </w:num>
  <w:num w:numId="113" w16cid:durableId="871844216">
    <w:abstractNumId w:val="27"/>
  </w:num>
  <w:num w:numId="114" w16cid:durableId="675961805">
    <w:abstractNumId w:val="120"/>
  </w:num>
  <w:num w:numId="115" w16cid:durableId="1930967324">
    <w:abstractNumId w:val="75"/>
  </w:num>
  <w:num w:numId="116" w16cid:durableId="1388140208">
    <w:abstractNumId w:val="63"/>
  </w:num>
  <w:num w:numId="117" w16cid:durableId="1476951429">
    <w:abstractNumId w:val="50"/>
  </w:num>
  <w:num w:numId="118" w16cid:durableId="195625258">
    <w:abstractNumId w:val="13"/>
  </w:num>
  <w:num w:numId="119" w16cid:durableId="693920594">
    <w:abstractNumId w:val="101"/>
  </w:num>
  <w:num w:numId="120" w16cid:durableId="123231042">
    <w:abstractNumId w:val="31"/>
  </w:num>
  <w:num w:numId="121" w16cid:durableId="1515877919">
    <w:abstractNumId w:val="118"/>
  </w:num>
  <w:num w:numId="122" w16cid:durableId="1294286189">
    <w:abstractNumId w:val="115"/>
  </w:num>
  <w:num w:numId="123" w16cid:durableId="1412851348">
    <w:abstractNumId w:val="23"/>
  </w:num>
  <w:num w:numId="124" w16cid:durableId="330376431">
    <w:abstractNumId w:val="97"/>
  </w:num>
  <w:num w:numId="125" w16cid:durableId="1730303531">
    <w:abstractNumId w:val="81"/>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footnotePr>
    <w:numRestart w:val="eachPage"/>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B27"/>
    <w:rsid w:val="00007D6E"/>
    <w:rsid w:val="002C7647"/>
    <w:rsid w:val="002D4F2D"/>
    <w:rsid w:val="0031399E"/>
    <w:rsid w:val="003625B1"/>
    <w:rsid w:val="00380A53"/>
    <w:rsid w:val="00434D92"/>
    <w:rsid w:val="00484D8B"/>
    <w:rsid w:val="004A2D0E"/>
    <w:rsid w:val="00575267"/>
    <w:rsid w:val="00657812"/>
    <w:rsid w:val="006A550A"/>
    <w:rsid w:val="0071715E"/>
    <w:rsid w:val="00736964"/>
    <w:rsid w:val="007548BC"/>
    <w:rsid w:val="00796F6D"/>
    <w:rsid w:val="00813F5D"/>
    <w:rsid w:val="008416EB"/>
    <w:rsid w:val="00851A40"/>
    <w:rsid w:val="0086197E"/>
    <w:rsid w:val="009660D0"/>
    <w:rsid w:val="00A05528"/>
    <w:rsid w:val="00A06EE5"/>
    <w:rsid w:val="00B07BBA"/>
    <w:rsid w:val="00BE0133"/>
    <w:rsid w:val="00C41B0F"/>
    <w:rsid w:val="00C44CE3"/>
    <w:rsid w:val="00C6048C"/>
    <w:rsid w:val="00C60F2F"/>
    <w:rsid w:val="00CC0B27"/>
    <w:rsid w:val="00CD26A1"/>
    <w:rsid w:val="00E5588A"/>
    <w:rsid w:val="00E737D8"/>
    <w:rsid w:val="00E916F4"/>
    <w:rsid w:val="00F14DA9"/>
    <w:rsid w:val="00F47668"/>
    <w:rsid w:val="00FA0131"/>
    <w:rsid w:val="00FF59A9"/>
    <w:rsid w:val="02086325"/>
    <w:rsid w:val="03DA7883"/>
    <w:rsid w:val="03E939FE"/>
    <w:rsid w:val="042EFC20"/>
    <w:rsid w:val="0488DF1A"/>
    <w:rsid w:val="04B28F17"/>
    <w:rsid w:val="0565892D"/>
    <w:rsid w:val="073F7E46"/>
    <w:rsid w:val="07FAC0E0"/>
    <w:rsid w:val="085AF33F"/>
    <w:rsid w:val="0869C860"/>
    <w:rsid w:val="09022DF7"/>
    <w:rsid w:val="0A173FDB"/>
    <w:rsid w:val="0A7A4379"/>
    <w:rsid w:val="0A89130B"/>
    <w:rsid w:val="0B011248"/>
    <w:rsid w:val="0B2C8110"/>
    <w:rsid w:val="0CD89120"/>
    <w:rsid w:val="0D35DCE7"/>
    <w:rsid w:val="0D497F16"/>
    <w:rsid w:val="0D99B999"/>
    <w:rsid w:val="0F532CB7"/>
    <w:rsid w:val="113384C0"/>
    <w:rsid w:val="1183EB2F"/>
    <w:rsid w:val="11D71D91"/>
    <w:rsid w:val="11E1F475"/>
    <w:rsid w:val="128A995D"/>
    <w:rsid w:val="1305BB95"/>
    <w:rsid w:val="133BA465"/>
    <w:rsid w:val="14DF00ED"/>
    <w:rsid w:val="153033C5"/>
    <w:rsid w:val="156762D9"/>
    <w:rsid w:val="1701E55B"/>
    <w:rsid w:val="1795EE23"/>
    <w:rsid w:val="195B9F81"/>
    <w:rsid w:val="1967F20C"/>
    <w:rsid w:val="19C0BED9"/>
    <w:rsid w:val="19FA6474"/>
    <w:rsid w:val="1A8A2D08"/>
    <w:rsid w:val="1AF11C68"/>
    <w:rsid w:val="1B85A880"/>
    <w:rsid w:val="1C2536CC"/>
    <w:rsid w:val="1C2CBA9A"/>
    <w:rsid w:val="1CB56CA4"/>
    <w:rsid w:val="1DDA57C2"/>
    <w:rsid w:val="1E4AFA32"/>
    <w:rsid w:val="1E540DCD"/>
    <w:rsid w:val="1EA9C7D9"/>
    <w:rsid w:val="20BB48F6"/>
    <w:rsid w:val="20C9558B"/>
    <w:rsid w:val="20D04A7B"/>
    <w:rsid w:val="225E16C7"/>
    <w:rsid w:val="226BB331"/>
    <w:rsid w:val="22886FE9"/>
    <w:rsid w:val="22A74334"/>
    <w:rsid w:val="24733B67"/>
    <w:rsid w:val="24EBDAAD"/>
    <w:rsid w:val="24FA1EAD"/>
    <w:rsid w:val="252B3EFB"/>
    <w:rsid w:val="25B31A64"/>
    <w:rsid w:val="26164E09"/>
    <w:rsid w:val="27584E8E"/>
    <w:rsid w:val="27CCE488"/>
    <w:rsid w:val="27DC4392"/>
    <w:rsid w:val="280E65FF"/>
    <w:rsid w:val="282F7FA7"/>
    <w:rsid w:val="28CD12F4"/>
    <w:rsid w:val="29E32024"/>
    <w:rsid w:val="2A38F69B"/>
    <w:rsid w:val="2A470608"/>
    <w:rsid w:val="2A9F0B44"/>
    <w:rsid w:val="2B427F9F"/>
    <w:rsid w:val="2B614F5E"/>
    <w:rsid w:val="2B63177D"/>
    <w:rsid w:val="2BEADCC2"/>
    <w:rsid w:val="2D6E2ECD"/>
    <w:rsid w:val="2E2A5431"/>
    <w:rsid w:val="2F5FA0D7"/>
    <w:rsid w:val="30C58D77"/>
    <w:rsid w:val="31ABC6BE"/>
    <w:rsid w:val="323C7359"/>
    <w:rsid w:val="33687FC5"/>
    <w:rsid w:val="33C6B4DD"/>
    <w:rsid w:val="346F8D82"/>
    <w:rsid w:val="34E11695"/>
    <w:rsid w:val="358A08ED"/>
    <w:rsid w:val="3593B26E"/>
    <w:rsid w:val="35FE402A"/>
    <w:rsid w:val="362DE595"/>
    <w:rsid w:val="365E83B1"/>
    <w:rsid w:val="366D4433"/>
    <w:rsid w:val="394A0391"/>
    <w:rsid w:val="3B8F4BF1"/>
    <w:rsid w:val="3C74E60B"/>
    <w:rsid w:val="3CE2905F"/>
    <w:rsid w:val="3D1775DA"/>
    <w:rsid w:val="3D76BE20"/>
    <w:rsid w:val="3D9A7C89"/>
    <w:rsid w:val="3DFD9A19"/>
    <w:rsid w:val="3E646DF8"/>
    <w:rsid w:val="3E8D42D5"/>
    <w:rsid w:val="3FF08929"/>
    <w:rsid w:val="40162AA4"/>
    <w:rsid w:val="40C1EB10"/>
    <w:rsid w:val="44D96169"/>
    <w:rsid w:val="44F10CD3"/>
    <w:rsid w:val="45B8AA0F"/>
    <w:rsid w:val="464FBD00"/>
    <w:rsid w:val="468AEF70"/>
    <w:rsid w:val="46C81DB0"/>
    <w:rsid w:val="47255181"/>
    <w:rsid w:val="4A658E8F"/>
    <w:rsid w:val="4AE3B6B6"/>
    <w:rsid w:val="4B4E7DAD"/>
    <w:rsid w:val="4CFD97CB"/>
    <w:rsid w:val="4D8ED4EC"/>
    <w:rsid w:val="4E05153B"/>
    <w:rsid w:val="4E2BB710"/>
    <w:rsid w:val="528D1E69"/>
    <w:rsid w:val="533EABAB"/>
    <w:rsid w:val="53D329A0"/>
    <w:rsid w:val="54FFD9D4"/>
    <w:rsid w:val="5503879E"/>
    <w:rsid w:val="552A735B"/>
    <w:rsid w:val="553E386A"/>
    <w:rsid w:val="55ED37B1"/>
    <w:rsid w:val="57539D1B"/>
    <w:rsid w:val="577EF1C4"/>
    <w:rsid w:val="580E8A0F"/>
    <w:rsid w:val="582300F8"/>
    <w:rsid w:val="5823B1FD"/>
    <w:rsid w:val="5939D4EA"/>
    <w:rsid w:val="593D863F"/>
    <w:rsid w:val="5AC83F41"/>
    <w:rsid w:val="5AFF98A5"/>
    <w:rsid w:val="5B9E5E45"/>
    <w:rsid w:val="5BD5383D"/>
    <w:rsid w:val="5D4956C1"/>
    <w:rsid w:val="5F6441AF"/>
    <w:rsid w:val="606BCEDF"/>
    <w:rsid w:val="609F4BD5"/>
    <w:rsid w:val="621CAFD7"/>
    <w:rsid w:val="6398E5B7"/>
    <w:rsid w:val="6418657C"/>
    <w:rsid w:val="655352F8"/>
    <w:rsid w:val="66AE7292"/>
    <w:rsid w:val="66F03CD8"/>
    <w:rsid w:val="67A4A58C"/>
    <w:rsid w:val="67AFAC86"/>
    <w:rsid w:val="67CA91CF"/>
    <w:rsid w:val="682A2069"/>
    <w:rsid w:val="6A3B49CD"/>
    <w:rsid w:val="6A7B128E"/>
    <w:rsid w:val="6A855D08"/>
    <w:rsid w:val="6AF96C0F"/>
    <w:rsid w:val="6B39454F"/>
    <w:rsid w:val="6B4C161F"/>
    <w:rsid w:val="6C0377E5"/>
    <w:rsid w:val="6C27F06C"/>
    <w:rsid w:val="6D85E790"/>
    <w:rsid w:val="6DD6D977"/>
    <w:rsid w:val="6E69DF7D"/>
    <w:rsid w:val="6EDA31BB"/>
    <w:rsid w:val="6F1265B4"/>
    <w:rsid w:val="6FF7FC25"/>
    <w:rsid w:val="703C1D9E"/>
    <w:rsid w:val="70C23633"/>
    <w:rsid w:val="715443F1"/>
    <w:rsid w:val="72B2D249"/>
    <w:rsid w:val="75F24FD6"/>
    <w:rsid w:val="75F3346A"/>
    <w:rsid w:val="764069AC"/>
    <w:rsid w:val="76B7729C"/>
    <w:rsid w:val="76F3BA69"/>
    <w:rsid w:val="77779BC9"/>
    <w:rsid w:val="77BEA14B"/>
    <w:rsid w:val="77D452E0"/>
    <w:rsid w:val="7847B08A"/>
    <w:rsid w:val="7920EF47"/>
    <w:rsid w:val="79D1E20D"/>
    <w:rsid w:val="7B20E64B"/>
    <w:rsid w:val="7C10FCAF"/>
    <w:rsid w:val="7CAC5670"/>
    <w:rsid w:val="7E0F2B5A"/>
    <w:rsid w:val="7EE3F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F1CD"/>
  <w15:docId w15:val="{3FA39ECB-CEE0-4223-BE2A-8868E284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Lucida Sans Unicode" w:hAnsi="Times New Roman" w:cs="Tahoma"/>
        <w:kern w:val="3"/>
        <w:sz w:val="24"/>
        <w:szCs w:val="24"/>
        <w:lang w:val="en-US" w:eastAsia="fr-FR" w:bidi="fr-F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pPr>
      <w:keepNext/>
      <w:numPr>
        <w:numId w:val="3"/>
      </w:numPr>
      <w:pBdr>
        <w:bottom w:val="single" w:sz="2" w:space="1" w:color="000000"/>
      </w:pBdr>
      <w:spacing w:before="240" w:after="60"/>
      <w:outlineLvl w:val="0"/>
    </w:pPr>
    <w:rPr>
      <w:b/>
      <w:caps/>
      <w:sz w:val="32"/>
    </w:rPr>
  </w:style>
  <w:style w:type="paragraph" w:styleId="Heading2">
    <w:name w:val="heading 2"/>
    <w:basedOn w:val="Standard"/>
    <w:next w:val="Standard"/>
    <w:pPr>
      <w:keepNext/>
      <w:numPr>
        <w:ilvl w:val="1"/>
        <w:numId w:val="3"/>
      </w:numPr>
      <w:spacing w:before="232" w:after="62"/>
      <w:outlineLvl w:val="1"/>
    </w:pPr>
    <w:rPr>
      <w:b/>
      <w:sz w:val="32"/>
    </w:rPr>
  </w:style>
  <w:style w:type="paragraph" w:styleId="Heading3">
    <w:name w:val="heading 3"/>
    <w:basedOn w:val="Standard"/>
    <w:next w:val="Standard"/>
    <w:pPr>
      <w:keepNext/>
      <w:numPr>
        <w:ilvl w:val="2"/>
        <w:numId w:val="3"/>
      </w:numPr>
      <w:spacing w:before="176" w:after="62"/>
      <w:outlineLvl w:val="2"/>
    </w:pPr>
    <w:rPr>
      <w:b/>
      <w:sz w:val="28"/>
    </w:rPr>
  </w:style>
  <w:style w:type="paragraph" w:styleId="Heading4">
    <w:name w:val="heading 4"/>
    <w:basedOn w:val="Standard"/>
    <w:next w:val="Standard"/>
    <w:pPr>
      <w:keepNext/>
      <w:spacing w:before="60" w:after="60"/>
      <w:outlineLvl w:val="3"/>
    </w:pPr>
    <w:rPr>
      <w:b/>
      <w:sz w:val="24"/>
    </w:rPr>
  </w:style>
  <w:style w:type="paragraph" w:styleId="Heading5">
    <w:name w:val="heading 5"/>
    <w:basedOn w:val="Standard"/>
    <w:next w:val="Standard"/>
    <w:pPr>
      <w:keepNext/>
      <w:spacing w:before="60" w:after="60"/>
      <w:outlineLvl w:val="4"/>
    </w:pPr>
    <w:rPr>
      <w:b/>
      <w:sz w:val="22"/>
    </w:rPr>
  </w:style>
  <w:style w:type="paragraph" w:styleId="Heading6">
    <w:name w:val="heading 6"/>
    <w:basedOn w:val="Heading5"/>
    <w:next w:val="Standard"/>
    <w:pPr>
      <w:outlineLvl w:val="5"/>
    </w:pPr>
    <w:rPr>
      <w:sz w:val="20"/>
    </w:rPr>
  </w:style>
  <w:style w:type="paragraph" w:styleId="Heading7">
    <w:name w:val="heading 7"/>
    <w:basedOn w:val="Heading6"/>
    <w:next w:val="Standard"/>
    <w:pPr>
      <w:outlineLvl w:val="6"/>
    </w:pPr>
    <w:rPr>
      <w:b w:val="0"/>
      <w:i/>
    </w:rPr>
  </w:style>
  <w:style w:type="paragraph" w:styleId="Heading8">
    <w:name w:val="heading 8"/>
    <w:basedOn w:val="Heading7"/>
    <w:next w:val="Standard"/>
    <w:pPr>
      <w:outlineLvl w:val="7"/>
    </w:pPr>
  </w:style>
  <w:style w:type="paragraph" w:styleId="Heading9">
    <w:name w:val="heading 9"/>
    <w:basedOn w:val="Heading8"/>
    <w:next w:val="Standar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3"/>
      </w:numPr>
    </w:pPr>
  </w:style>
  <w:style w:type="paragraph" w:customStyle="1" w:styleId="Standard">
    <w:name w:val="Standard"/>
    <w:pPr>
      <w:widowControl/>
    </w:pPr>
    <w:rPr>
      <w:rFonts w:eastAsia="Times New Roman" w:cs="Times New Roman"/>
      <w:sz w:val="20"/>
      <w:szCs w:val="20"/>
      <w:lang w:val="fr-FR" w:bidi="ar-SA"/>
    </w:rPr>
  </w:style>
  <w:style w:type="paragraph" w:customStyle="1" w:styleId="Textbody">
    <w:name w:val="Text body"/>
    <w:basedOn w:val="Standard"/>
    <w:pPr>
      <w:autoSpaceDE w:val="0"/>
      <w:jc w:val="both"/>
    </w:pPr>
  </w:style>
  <w:style w:type="paragraph" w:customStyle="1" w:styleId="Textbodyindent">
    <w:name w:val="Text body indent"/>
    <w:basedOn w:val="Textbody"/>
    <w:pPr>
      <w:ind w:left="283"/>
    </w:p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Heading10">
    <w:name w:val="Heading 10"/>
    <w:basedOn w:val="Heading"/>
    <w:next w:val="Textbody"/>
    <w:rPr>
      <w:b/>
      <w:bCs/>
    </w:rPr>
  </w:style>
  <w:style w:type="paragraph" w:styleId="List">
    <w:name w:val="List"/>
    <w:basedOn w:val="Textbody"/>
    <w:rPr>
      <w:rFonts w:cs="Tahoma"/>
    </w:rPr>
  </w:style>
  <w:style w:type="paragraph" w:styleId="Header">
    <w:name w:val="header"/>
    <w:basedOn w:val="Standard"/>
    <w:pPr>
      <w:pBdr>
        <w:bottom w:val="single" w:sz="2" w:space="1" w:color="000000"/>
      </w:pBdr>
      <w:tabs>
        <w:tab w:val="center" w:pos="4536"/>
        <w:tab w:val="right" w:pos="9072"/>
      </w:tabs>
    </w:pPr>
    <w:rPr>
      <w:sz w:val="16"/>
    </w:rPr>
  </w:style>
  <w:style w:type="paragraph" w:styleId="Footer">
    <w:name w:val="footer"/>
    <w:basedOn w:val="Standard"/>
    <w:pPr>
      <w:pBdr>
        <w:top w:val="single" w:sz="2" w:space="1" w:color="000000"/>
      </w:pBdr>
      <w:tabs>
        <w:tab w:val="center" w:pos="4536"/>
        <w:tab w:val="right" w:pos="9072"/>
      </w:tabs>
    </w:pPr>
    <w:rPr>
      <w:sz w:val="16"/>
    </w:r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Caption">
    <w:name w:val="caption"/>
    <w:basedOn w:val="Standard"/>
    <w:next w:val="Standard"/>
    <w:pPr>
      <w:numPr>
        <w:numId w:val="81"/>
      </w:numPr>
      <w:spacing w:before="120" w:after="120"/>
      <w:jc w:val="center"/>
    </w:pPr>
    <w:rPr>
      <w:i/>
    </w:rPr>
  </w:style>
  <w:style w:type="paragraph" w:customStyle="1" w:styleId="Footnote">
    <w:name w:val="Footnote"/>
    <w:basedOn w:val="Standard"/>
    <w:rPr>
      <w:sz w:val="16"/>
    </w:rPr>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spacing w:before="238" w:after="573"/>
      <w:jc w:val="center"/>
    </w:pPr>
    <w:rPr>
      <w:rFonts w:ascii="Times" w:hAnsi="Times"/>
      <w:b/>
      <w:bCs/>
      <w:caps/>
      <w:sz w:val="48"/>
      <w:szCs w:val="32"/>
    </w:rPr>
  </w:style>
  <w:style w:type="paragraph" w:customStyle="1" w:styleId="Contents1">
    <w:name w:val="Contents 1"/>
    <w:basedOn w:val="Standard"/>
    <w:next w:val="Standard"/>
    <w:pPr>
      <w:spacing w:before="240" w:after="120"/>
    </w:pPr>
    <w:rPr>
      <w:b/>
      <w:caps/>
      <w:sz w:val="24"/>
    </w:rPr>
  </w:style>
  <w:style w:type="paragraph" w:customStyle="1" w:styleId="Contents2">
    <w:name w:val="Contents 2"/>
    <w:basedOn w:val="Standard"/>
    <w:next w:val="Standard"/>
    <w:pPr>
      <w:spacing w:before="113" w:after="6"/>
      <w:ind w:left="57"/>
    </w:pPr>
    <w:rPr>
      <w:sz w:val="22"/>
    </w:rPr>
  </w:style>
  <w:style w:type="paragraph" w:customStyle="1" w:styleId="Contents3">
    <w:name w:val="Contents 3"/>
    <w:basedOn w:val="Standard"/>
    <w:next w:val="Standard"/>
    <w:pPr>
      <w:ind w:left="113"/>
    </w:pPr>
  </w:style>
  <w:style w:type="paragraph" w:customStyle="1" w:styleId="Contents4">
    <w:name w:val="Contents 4"/>
    <w:basedOn w:val="Standard"/>
    <w:next w:val="Standard"/>
  </w:style>
  <w:style w:type="paragraph" w:customStyle="1" w:styleId="Contents5">
    <w:name w:val="Contents 5"/>
    <w:basedOn w:val="Standard"/>
    <w:next w:val="Standard"/>
  </w:style>
  <w:style w:type="paragraph" w:customStyle="1" w:styleId="Contents6">
    <w:name w:val="Contents 6"/>
    <w:basedOn w:val="Standard"/>
    <w:next w:val="Standard"/>
  </w:style>
  <w:style w:type="paragraph" w:customStyle="1" w:styleId="Contents7">
    <w:name w:val="Contents 7"/>
    <w:basedOn w:val="Standard"/>
    <w:next w:val="Standard"/>
  </w:style>
  <w:style w:type="paragraph" w:customStyle="1" w:styleId="Contents8">
    <w:name w:val="Contents 8"/>
    <w:basedOn w:val="Standard"/>
    <w:next w:val="Standard"/>
  </w:style>
  <w:style w:type="paragraph" w:customStyle="1" w:styleId="Contents9">
    <w:name w:val="Contents 9"/>
    <w:basedOn w:val="Standard"/>
    <w:next w:val="Standard"/>
  </w:style>
  <w:style w:type="paragraph" w:styleId="Title">
    <w:name w:val="Title"/>
    <w:basedOn w:val="Standard"/>
    <w:next w:val="Subtitle"/>
    <w:pPr>
      <w:spacing w:before="240" w:after="240"/>
      <w:jc w:val="center"/>
    </w:pPr>
    <w:rPr>
      <w:b/>
      <w:caps/>
      <w:sz w:val="40"/>
    </w:rPr>
  </w:style>
  <w:style w:type="paragraph" w:styleId="Subtitle">
    <w:name w:val="Subtitle"/>
    <w:basedOn w:val="Heading"/>
    <w:next w:val="Textbody"/>
    <w:pPr>
      <w:jc w:val="center"/>
    </w:pPr>
    <w:rPr>
      <w:i/>
      <w:iCs/>
    </w:rPr>
  </w:style>
  <w:style w:type="paragraph" w:customStyle="1" w:styleId="WW-Tabledesillustrations">
    <w:name w:val="WW-Table des illustrations"/>
    <w:basedOn w:val="Standard"/>
    <w:next w:val="Standard"/>
    <w:pPr>
      <w:ind w:left="400" w:hanging="400"/>
    </w:pPr>
  </w:style>
  <w:style w:type="paragraph" w:customStyle="1" w:styleId="WW-Listepuces">
    <w:name w:val="WW-Liste à puces"/>
    <w:basedOn w:val="Standard"/>
    <w:pPr>
      <w:numPr>
        <w:numId w:val="9"/>
      </w:numPr>
    </w:pPr>
    <w:rPr>
      <w:i/>
      <w:iCs/>
    </w:rPr>
  </w:style>
  <w:style w:type="paragraph" w:customStyle="1" w:styleId="WW-Listepuces2">
    <w:name w:val="WW-Liste à puces 2"/>
    <w:basedOn w:val="Standard"/>
    <w:pPr>
      <w:numPr>
        <w:numId w:val="7"/>
      </w:numPr>
    </w:pPr>
  </w:style>
  <w:style w:type="paragraph" w:customStyle="1" w:styleId="WW-Listenumros">
    <w:name w:val="WW-Liste à numéros"/>
    <w:basedOn w:val="Standard"/>
    <w:pPr>
      <w:numPr>
        <w:numId w:val="8"/>
      </w:numPr>
    </w:pPr>
  </w:style>
  <w:style w:type="paragraph" w:customStyle="1" w:styleId="WW-Corpsdetexte2">
    <w:name w:val="WW-Corps de texte 2"/>
    <w:basedOn w:val="Standard"/>
    <w:pPr>
      <w:autoSpaceDE w:val="0"/>
    </w:pPr>
    <w:rPr>
      <w:i/>
      <w:iCs/>
      <w:sz w:val="16"/>
    </w:rPr>
  </w:style>
  <w:style w:type="paragraph" w:customStyle="1" w:styleId="WW-Corpsdetexte3">
    <w:name w:val="WW-Corps de texte 3"/>
    <w:basedOn w:val="Standard"/>
    <w:pPr>
      <w:autoSpaceDE w:val="0"/>
    </w:pPr>
    <w:rPr>
      <w:i/>
      <w:iCs/>
    </w:rPr>
  </w:style>
  <w:style w:type="paragraph" w:customStyle="1" w:styleId="Textbodycomment">
    <w:name w:val="Text body comment"/>
    <w:basedOn w:val="Textbody"/>
    <w:rPr>
      <w:i/>
    </w:rPr>
  </w:style>
  <w:style w:type="character" w:customStyle="1" w:styleId="FootnoteSymbol">
    <w:name w:val="Footnote Symbol"/>
  </w:style>
  <w:style w:type="character" w:styleId="PageNumber">
    <w:name w:val="page number"/>
    <w:basedOn w:val="WW-Policepardfaut"/>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basedOn w:val="WW-Policepardfaut"/>
    <w:rPr>
      <w:color w:val="0000FF"/>
      <w:u w:val="single"/>
    </w:rPr>
  </w:style>
  <w:style w:type="character" w:customStyle="1" w:styleId="EndnoteSymbol">
    <w:name w:val="Endnote Symbol"/>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7z0">
    <w:name w:val="WW8Num27z0"/>
    <w:rPr>
      <w:rFonts w:ascii="Symbol" w:hAnsi="Symbol"/>
    </w:rPr>
  </w:style>
  <w:style w:type="character" w:customStyle="1" w:styleId="WW8Num28z0">
    <w:name w:val="WW8Num28z0"/>
    <w:rPr>
      <w:rFonts w:ascii="Symbol" w:hAnsi="Symbol"/>
    </w:rPr>
  </w:style>
  <w:style w:type="character" w:customStyle="1" w:styleId="WW8Num29z0">
    <w:name w:val="WW8Num29z0"/>
    <w:rPr>
      <w:rFonts w:ascii="Symbol" w:hAnsi="Symbol"/>
    </w:rPr>
  </w:style>
  <w:style w:type="character" w:customStyle="1" w:styleId="WW8Num31z0">
    <w:name w:val="WW8Num31z0"/>
    <w:rPr>
      <w:rFonts w:ascii="Helvetica" w:hAnsi="Helvetica"/>
    </w:rPr>
  </w:style>
  <w:style w:type="character" w:customStyle="1" w:styleId="WW8Num34z0">
    <w:name w:val="WW8Num34z0"/>
    <w:rPr>
      <w:rFonts w:ascii="Symbol" w:hAnsi="Symbol"/>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43z0">
    <w:name w:val="WW8Num43z0"/>
    <w:rPr>
      <w:rFonts w:ascii="Helvetica" w:hAnsi="Helvetica"/>
    </w:rPr>
  </w:style>
  <w:style w:type="character" w:customStyle="1" w:styleId="WW8Num44z0">
    <w:name w:val="WW8Num44z0"/>
    <w:rPr>
      <w:rFonts w:ascii="Symbol" w:hAnsi="Symbol"/>
    </w:rPr>
  </w:style>
  <w:style w:type="character" w:customStyle="1" w:styleId="WW8Num46z0">
    <w:name w:val="WW8Num46z0"/>
    <w:rPr>
      <w:rFonts w:ascii="Symbol" w:hAnsi="Symbol"/>
    </w:rPr>
  </w:style>
  <w:style w:type="character" w:customStyle="1" w:styleId="WW8Num48z0">
    <w:name w:val="WW8Num48z0"/>
    <w:rPr>
      <w:rFonts w:ascii="Symbol" w:hAnsi="Symbol"/>
    </w:rPr>
  </w:style>
  <w:style w:type="character" w:customStyle="1" w:styleId="WW8Num50z0">
    <w:name w:val="WW8Num50z0"/>
    <w:rPr>
      <w:rFonts w:ascii="Symbol" w:hAnsi="Symbol"/>
    </w:rPr>
  </w:style>
  <w:style w:type="character" w:customStyle="1" w:styleId="WW8Num52z0">
    <w:name w:val="WW8Num52z0"/>
    <w:rPr>
      <w:rFonts w:ascii="Symbol" w:hAnsi="Symbol"/>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Symbol" w:hAnsi="Symbol"/>
    </w:rPr>
  </w:style>
  <w:style w:type="character" w:customStyle="1" w:styleId="WW8Num59z0">
    <w:name w:val="WW8Num59z0"/>
    <w:rPr>
      <w:rFonts w:ascii="Symbol" w:hAnsi="Symbol"/>
    </w:rPr>
  </w:style>
  <w:style w:type="character" w:customStyle="1" w:styleId="WW8Num61z0">
    <w:name w:val="WW8Num61z0"/>
    <w:rPr>
      <w:rFonts w:ascii="Symbol" w:hAnsi="Symbol"/>
    </w:rPr>
  </w:style>
  <w:style w:type="character" w:customStyle="1" w:styleId="WW8Num63z0">
    <w:name w:val="WW8Num63z0"/>
    <w:rPr>
      <w:rFonts w:ascii="Symbol" w:hAnsi="Symbol"/>
    </w:rPr>
  </w:style>
  <w:style w:type="character" w:customStyle="1" w:styleId="WW8Num65z0">
    <w:name w:val="WW8Num65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72z0">
    <w:name w:val="WW8Num72z0"/>
    <w:rPr>
      <w:rFonts w:ascii="Symbol" w:hAnsi="Symbol"/>
    </w:rPr>
  </w:style>
  <w:style w:type="character" w:customStyle="1" w:styleId="WW8Num75z0">
    <w:name w:val="WW8Num75z0"/>
    <w:rPr>
      <w:rFonts w:ascii="Symbol" w:hAnsi="Symbol"/>
    </w:rPr>
  </w:style>
  <w:style w:type="character" w:customStyle="1" w:styleId="WW8Num76z0">
    <w:name w:val="WW8Num76z0"/>
    <w:rPr>
      <w:rFonts w:ascii="Symbol" w:hAnsi="Symbol"/>
    </w:rPr>
  </w:style>
  <w:style w:type="character" w:customStyle="1" w:styleId="WW8Num79z0">
    <w:name w:val="WW8Num79z0"/>
    <w:rPr>
      <w:rFonts w:ascii="Symbol" w:hAnsi="Symbol"/>
    </w:rPr>
  </w:style>
  <w:style w:type="character" w:customStyle="1" w:styleId="WW8Num79z1">
    <w:name w:val="WW8Num79z1"/>
    <w:rPr>
      <w:rFonts w:ascii="Courier New" w:hAnsi="Courier New"/>
    </w:rPr>
  </w:style>
  <w:style w:type="character" w:customStyle="1" w:styleId="WW8Num79z2">
    <w:name w:val="WW8Num79z2"/>
    <w:rPr>
      <w:rFonts w:ascii="Wingdings" w:hAnsi="Wingdings"/>
    </w:rPr>
  </w:style>
  <w:style w:type="character" w:customStyle="1" w:styleId="WW8Num81z0">
    <w:name w:val="WW8Num81z0"/>
    <w:rPr>
      <w:rFonts w:ascii="Symbol" w:hAnsi="Symbol"/>
    </w:rPr>
  </w:style>
  <w:style w:type="character" w:customStyle="1" w:styleId="WW8Num85z0">
    <w:name w:val="WW8Num85z0"/>
    <w:rPr>
      <w:rFonts w:ascii="Symbol" w:hAnsi="Symbol"/>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3z0">
    <w:name w:val="WW8Num93z0"/>
    <w:rPr>
      <w:rFonts w:ascii="Symbol" w:hAnsi="Symbol"/>
    </w:rPr>
  </w:style>
  <w:style w:type="character" w:customStyle="1" w:styleId="WW8Num94z0">
    <w:name w:val="WW8Num94z0"/>
    <w:rPr>
      <w:rFonts w:ascii="Symbol" w:hAnsi="Symbol"/>
    </w:rPr>
  </w:style>
  <w:style w:type="character" w:customStyle="1" w:styleId="WW8Num94z1">
    <w:name w:val="WW8Num94z1"/>
    <w:rPr>
      <w:rFonts w:ascii="Courier New" w:hAnsi="Courier New"/>
    </w:rPr>
  </w:style>
  <w:style w:type="character" w:customStyle="1" w:styleId="WW8Num94z2">
    <w:name w:val="WW8Num94z2"/>
    <w:rPr>
      <w:rFonts w:ascii="Wingdings" w:hAnsi="Wingdings"/>
    </w:rPr>
  </w:style>
  <w:style w:type="character" w:customStyle="1" w:styleId="WW8Num98z0">
    <w:name w:val="WW8Num98z0"/>
    <w:rPr>
      <w:rFonts w:ascii="Symbol" w:hAnsi="Symbol"/>
    </w:rPr>
  </w:style>
  <w:style w:type="character" w:customStyle="1" w:styleId="WW8Num102z0">
    <w:name w:val="WW8Num102z0"/>
    <w:rPr>
      <w:rFonts w:ascii="Symbol" w:hAnsi="Symbol"/>
    </w:rPr>
  </w:style>
  <w:style w:type="character" w:customStyle="1" w:styleId="WW8Num103z0">
    <w:name w:val="WW8Num103z0"/>
    <w:rPr>
      <w:rFonts w:ascii="Symbol" w:hAnsi="Symbol"/>
    </w:rPr>
  </w:style>
  <w:style w:type="character" w:customStyle="1" w:styleId="WW8Num105z0">
    <w:name w:val="WW8Num105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10z0">
    <w:name w:val="WW8Num110z0"/>
    <w:rPr>
      <w:rFonts w:ascii="Symbol" w:hAnsi="Symbol"/>
    </w:rPr>
  </w:style>
  <w:style w:type="character" w:customStyle="1" w:styleId="WW8Num110z1">
    <w:name w:val="WW8Num110z1"/>
    <w:rPr>
      <w:rFonts w:ascii="Courier New" w:hAnsi="Courier New"/>
    </w:rPr>
  </w:style>
  <w:style w:type="character" w:customStyle="1" w:styleId="WW8Num110z2">
    <w:name w:val="WW8Num110z2"/>
    <w:rPr>
      <w:rFonts w:ascii="Wingdings" w:hAnsi="Wingdings"/>
    </w:rPr>
  </w:style>
  <w:style w:type="character" w:customStyle="1" w:styleId="WW8Num118z0">
    <w:name w:val="WW8Num118z0"/>
    <w:rPr>
      <w:rFonts w:ascii="Symbol" w:hAnsi="Symbol"/>
    </w:rPr>
  </w:style>
  <w:style w:type="character" w:customStyle="1" w:styleId="WW8Num119z0">
    <w:name w:val="WW8Num119z0"/>
    <w:rPr>
      <w:rFonts w:ascii="Symbol" w:hAnsi="Symbol"/>
    </w:rPr>
  </w:style>
  <w:style w:type="character" w:customStyle="1" w:styleId="WW8Num120z0">
    <w:name w:val="WW8Num120z0"/>
    <w:rPr>
      <w:rFonts w:ascii="Symbol" w:hAnsi="Symbol"/>
    </w:rPr>
  </w:style>
  <w:style w:type="character" w:customStyle="1" w:styleId="WW8Num121z0">
    <w:name w:val="WW8Num121z0"/>
    <w:rPr>
      <w:rFonts w:ascii="Symbol" w:hAnsi="Symbol"/>
    </w:rPr>
  </w:style>
  <w:style w:type="character" w:customStyle="1" w:styleId="WW8Num122z0">
    <w:name w:val="WW8Num122z0"/>
    <w:rPr>
      <w:rFonts w:ascii="Symbol" w:hAnsi="Symbol"/>
    </w:rPr>
  </w:style>
  <w:style w:type="character" w:customStyle="1" w:styleId="WW8NumSt4z0">
    <w:name w:val="WW8NumSt4z0"/>
    <w:rPr>
      <w:rFonts w:ascii="Symbol" w:hAnsi="Symbol"/>
    </w:rPr>
  </w:style>
  <w:style w:type="character" w:customStyle="1" w:styleId="WW8NumSt5z0">
    <w:name w:val="WW8NumSt5z0"/>
    <w:rPr>
      <w:rFonts w:ascii="Symbol" w:hAnsi="Symbol"/>
    </w:rPr>
  </w:style>
  <w:style w:type="character" w:customStyle="1" w:styleId="WW-Policepardfaut">
    <w:name w:val="WW-Police par défaut"/>
  </w:style>
  <w:style w:type="numbering" w:customStyle="1" w:styleId="WW8Num1">
    <w:name w:val="WW8Num1"/>
    <w:basedOn w:val="NoList"/>
    <w:pPr>
      <w:numPr>
        <w:numId w:val="4"/>
      </w:numPr>
    </w:pPr>
  </w:style>
  <w:style w:type="numbering" w:customStyle="1" w:styleId="WW8Num2">
    <w:name w:val="WW8Num2"/>
    <w:basedOn w:val="NoList"/>
    <w:pPr>
      <w:numPr>
        <w:numId w:val="5"/>
      </w:numPr>
    </w:pPr>
  </w:style>
  <w:style w:type="numbering" w:customStyle="1" w:styleId="WW8Num3">
    <w:name w:val="WW8Num3"/>
    <w:basedOn w:val="NoList"/>
    <w:pPr>
      <w:numPr>
        <w:numId w:val="6"/>
      </w:numPr>
    </w:pPr>
  </w:style>
  <w:style w:type="numbering" w:customStyle="1" w:styleId="WW8Num4">
    <w:name w:val="WW8Num4"/>
    <w:basedOn w:val="NoList"/>
    <w:pPr>
      <w:numPr>
        <w:numId w:val="7"/>
      </w:numPr>
    </w:pPr>
  </w:style>
  <w:style w:type="numbering" w:customStyle="1" w:styleId="WW8Num5">
    <w:name w:val="WW8Num5"/>
    <w:basedOn w:val="NoList"/>
    <w:pPr>
      <w:numPr>
        <w:numId w:val="8"/>
      </w:numPr>
    </w:pPr>
  </w:style>
  <w:style w:type="numbering" w:customStyle="1" w:styleId="WW8Num6">
    <w:name w:val="WW8Num6"/>
    <w:basedOn w:val="NoList"/>
    <w:pPr>
      <w:numPr>
        <w:numId w:val="9"/>
      </w:numPr>
    </w:pPr>
  </w:style>
  <w:style w:type="numbering" w:customStyle="1" w:styleId="WW8Num7">
    <w:name w:val="WW8Num7"/>
    <w:basedOn w:val="NoList"/>
    <w:pPr>
      <w:numPr>
        <w:numId w:val="10"/>
      </w:numPr>
    </w:pPr>
  </w:style>
  <w:style w:type="numbering" w:customStyle="1" w:styleId="WW8Num8">
    <w:name w:val="WW8Num8"/>
    <w:basedOn w:val="NoList"/>
    <w:pPr>
      <w:numPr>
        <w:numId w:val="11"/>
      </w:numPr>
    </w:pPr>
  </w:style>
  <w:style w:type="numbering" w:customStyle="1" w:styleId="WW8Num9">
    <w:name w:val="WW8Num9"/>
    <w:basedOn w:val="NoList"/>
    <w:pPr>
      <w:numPr>
        <w:numId w:val="12"/>
      </w:numPr>
    </w:pPr>
  </w:style>
  <w:style w:type="numbering" w:customStyle="1" w:styleId="WW8Num10">
    <w:name w:val="WW8Num10"/>
    <w:basedOn w:val="NoList"/>
    <w:pPr>
      <w:numPr>
        <w:numId w:val="13"/>
      </w:numPr>
    </w:pPr>
  </w:style>
  <w:style w:type="numbering" w:customStyle="1" w:styleId="WW8Num11">
    <w:name w:val="WW8Num11"/>
    <w:basedOn w:val="NoList"/>
    <w:pPr>
      <w:numPr>
        <w:numId w:val="14"/>
      </w:numPr>
    </w:pPr>
  </w:style>
  <w:style w:type="numbering" w:customStyle="1" w:styleId="WW8Num12">
    <w:name w:val="WW8Num12"/>
    <w:basedOn w:val="NoList"/>
    <w:pPr>
      <w:numPr>
        <w:numId w:val="15"/>
      </w:numPr>
    </w:pPr>
  </w:style>
  <w:style w:type="numbering" w:customStyle="1" w:styleId="WW8Num13">
    <w:name w:val="WW8Num13"/>
    <w:basedOn w:val="NoList"/>
    <w:pPr>
      <w:numPr>
        <w:numId w:val="16"/>
      </w:numPr>
    </w:pPr>
  </w:style>
  <w:style w:type="numbering" w:customStyle="1" w:styleId="WW8Num14">
    <w:name w:val="WW8Num14"/>
    <w:basedOn w:val="NoList"/>
    <w:pPr>
      <w:numPr>
        <w:numId w:val="17"/>
      </w:numPr>
    </w:pPr>
  </w:style>
  <w:style w:type="numbering" w:customStyle="1" w:styleId="WW8Num15">
    <w:name w:val="WW8Num15"/>
    <w:basedOn w:val="NoList"/>
    <w:pPr>
      <w:numPr>
        <w:numId w:val="18"/>
      </w:numPr>
    </w:pPr>
  </w:style>
  <w:style w:type="numbering" w:customStyle="1" w:styleId="WW8Num16">
    <w:name w:val="WW8Num16"/>
    <w:basedOn w:val="NoList"/>
    <w:pPr>
      <w:numPr>
        <w:numId w:val="19"/>
      </w:numPr>
    </w:pPr>
  </w:style>
  <w:style w:type="numbering" w:customStyle="1" w:styleId="WW8Num17">
    <w:name w:val="WW8Num17"/>
    <w:basedOn w:val="NoList"/>
    <w:pPr>
      <w:numPr>
        <w:numId w:val="20"/>
      </w:numPr>
    </w:pPr>
  </w:style>
  <w:style w:type="numbering" w:customStyle="1" w:styleId="WW8Num18">
    <w:name w:val="WW8Num18"/>
    <w:basedOn w:val="NoList"/>
    <w:pPr>
      <w:numPr>
        <w:numId w:val="21"/>
      </w:numPr>
    </w:pPr>
  </w:style>
  <w:style w:type="numbering" w:customStyle="1" w:styleId="WW8Num19">
    <w:name w:val="WW8Num19"/>
    <w:basedOn w:val="NoList"/>
    <w:pPr>
      <w:numPr>
        <w:numId w:val="22"/>
      </w:numPr>
    </w:pPr>
  </w:style>
  <w:style w:type="numbering" w:customStyle="1" w:styleId="WW8Num20">
    <w:name w:val="WW8Num20"/>
    <w:basedOn w:val="NoList"/>
    <w:pPr>
      <w:numPr>
        <w:numId w:val="23"/>
      </w:numPr>
    </w:pPr>
  </w:style>
  <w:style w:type="numbering" w:customStyle="1" w:styleId="WW8Num21">
    <w:name w:val="WW8Num21"/>
    <w:basedOn w:val="NoList"/>
    <w:pPr>
      <w:numPr>
        <w:numId w:val="24"/>
      </w:numPr>
    </w:pPr>
  </w:style>
  <w:style w:type="numbering" w:customStyle="1" w:styleId="WW8Num22">
    <w:name w:val="WW8Num22"/>
    <w:basedOn w:val="NoList"/>
    <w:pPr>
      <w:numPr>
        <w:numId w:val="25"/>
      </w:numPr>
    </w:pPr>
  </w:style>
  <w:style w:type="numbering" w:customStyle="1" w:styleId="WW8Num23">
    <w:name w:val="WW8Num23"/>
    <w:basedOn w:val="NoList"/>
    <w:pPr>
      <w:numPr>
        <w:numId w:val="26"/>
      </w:numPr>
    </w:pPr>
  </w:style>
  <w:style w:type="numbering" w:customStyle="1" w:styleId="WW8Num24">
    <w:name w:val="WW8Num24"/>
    <w:basedOn w:val="NoList"/>
    <w:pPr>
      <w:numPr>
        <w:numId w:val="27"/>
      </w:numPr>
    </w:pPr>
  </w:style>
  <w:style w:type="numbering" w:customStyle="1" w:styleId="WW8Num25">
    <w:name w:val="WW8Num25"/>
    <w:basedOn w:val="NoList"/>
    <w:pPr>
      <w:numPr>
        <w:numId w:val="28"/>
      </w:numPr>
    </w:pPr>
  </w:style>
  <w:style w:type="numbering" w:customStyle="1" w:styleId="WW8Num26">
    <w:name w:val="WW8Num26"/>
    <w:basedOn w:val="NoList"/>
    <w:pPr>
      <w:numPr>
        <w:numId w:val="29"/>
      </w:numPr>
    </w:pPr>
  </w:style>
  <w:style w:type="numbering" w:customStyle="1" w:styleId="WW8Num27">
    <w:name w:val="WW8Num27"/>
    <w:basedOn w:val="NoList"/>
    <w:pPr>
      <w:numPr>
        <w:numId w:val="30"/>
      </w:numPr>
    </w:pPr>
  </w:style>
  <w:style w:type="numbering" w:customStyle="1" w:styleId="WW8Num28">
    <w:name w:val="WW8Num28"/>
    <w:basedOn w:val="NoList"/>
    <w:pPr>
      <w:numPr>
        <w:numId w:val="31"/>
      </w:numPr>
    </w:pPr>
  </w:style>
  <w:style w:type="numbering" w:customStyle="1" w:styleId="WW8Num29">
    <w:name w:val="WW8Num29"/>
    <w:basedOn w:val="NoList"/>
    <w:pPr>
      <w:numPr>
        <w:numId w:val="32"/>
      </w:numPr>
    </w:pPr>
  </w:style>
  <w:style w:type="numbering" w:customStyle="1" w:styleId="WW8Num30">
    <w:name w:val="WW8Num30"/>
    <w:basedOn w:val="NoList"/>
    <w:pPr>
      <w:numPr>
        <w:numId w:val="33"/>
      </w:numPr>
    </w:pPr>
  </w:style>
  <w:style w:type="numbering" w:customStyle="1" w:styleId="WW8Num31">
    <w:name w:val="WW8Num31"/>
    <w:basedOn w:val="NoList"/>
    <w:pPr>
      <w:numPr>
        <w:numId w:val="34"/>
      </w:numPr>
    </w:pPr>
  </w:style>
  <w:style w:type="numbering" w:customStyle="1" w:styleId="WW8Num32">
    <w:name w:val="WW8Num32"/>
    <w:basedOn w:val="NoList"/>
    <w:pPr>
      <w:numPr>
        <w:numId w:val="35"/>
      </w:numPr>
    </w:pPr>
  </w:style>
  <w:style w:type="numbering" w:customStyle="1" w:styleId="WW8Num33">
    <w:name w:val="WW8Num33"/>
    <w:basedOn w:val="NoList"/>
    <w:pPr>
      <w:numPr>
        <w:numId w:val="36"/>
      </w:numPr>
    </w:pPr>
  </w:style>
  <w:style w:type="numbering" w:customStyle="1" w:styleId="WW8Num34">
    <w:name w:val="WW8Num34"/>
    <w:basedOn w:val="NoList"/>
    <w:pPr>
      <w:numPr>
        <w:numId w:val="37"/>
      </w:numPr>
    </w:pPr>
  </w:style>
  <w:style w:type="numbering" w:customStyle="1" w:styleId="WW8Num35">
    <w:name w:val="WW8Num35"/>
    <w:basedOn w:val="NoList"/>
    <w:pPr>
      <w:numPr>
        <w:numId w:val="38"/>
      </w:numPr>
    </w:pPr>
  </w:style>
  <w:style w:type="numbering" w:customStyle="1" w:styleId="WW8Num36">
    <w:name w:val="WW8Num36"/>
    <w:basedOn w:val="NoList"/>
    <w:pPr>
      <w:numPr>
        <w:numId w:val="39"/>
      </w:numPr>
    </w:pPr>
  </w:style>
  <w:style w:type="numbering" w:customStyle="1" w:styleId="WW8Num37">
    <w:name w:val="WW8Num37"/>
    <w:basedOn w:val="NoList"/>
    <w:pPr>
      <w:numPr>
        <w:numId w:val="40"/>
      </w:numPr>
    </w:pPr>
  </w:style>
  <w:style w:type="numbering" w:customStyle="1" w:styleId="WW8Num38">
    <w:name w:val="WW8Num38"/>
    <w:basedOn w:val="NoList"/>
    <w:pPr>
      <w:numPr>
        <w:numId w:val="41"/>
      </w:numPr>
    </w:pPr>
  </w:style>
  <w:style w:type="numbering" w:customStyle="1" w:styleId="WW8Num39">
    <w:name w:val="WW8Num39"/>
    <w:basedOn w:val="NoList"/>
    <w:pPr>
      <w:numPr>
        <w:numId w:val="42"/>
      </w:numPr>
    </w:pPr>
  </w:style>
  <w:style w:type="numbering" w:customStyle="1" w:styleId="WW8Num40">
    <w:name w:val="WW8Num40"/>
    <w:basedOn w:val="NoList"/>
    <w:pPr>
      <w:numPr>
        <w:numId w:val="43"/>
      </w:numPr>
    </w:pPr>
  </w:style>
  <w:style w:type="numbering" w:customStyle="1" w:styleId="WW8Num41">
    <w:name w:val="WW8Num41"/>
    <w:basedOn w:val="NoList"/>
    <w:pPr>
      <w:numPr>
        <w:numId w:val="44"/>
      </w:numPr>
    </w:pPr>
  </w:style>
  <w:style w:type="numbering" w:customStyle="1" w:styleId="WW8Num42">
    <w:name w:val="WW8Num42"/>
    <w:basedOn w:val="NoList"/>
    <w:pPr>
      <w:numPr>
        <w:numId w:val="45"/>
      </w:numPr>
    </w:pPr>
  </w:style>
  <w:style w:type="numbering" w:customStyle="1" w:styleId="WW8Num43">
    <w:name w:val="WW8Num43"/>
    <w:basedOn w:val="NoList"/>
    <w:pPr>
      <w:numPr>
        <w:numId w:val="46"/>
      </w:numPr>
    </w:pPr>
  </w:style>
  <w:style w:type="numbering" w:customStyle="1" w:styleId="WW8Num44">
    <w:name w:val="WW8Num44"/>
    <w:basedOn w:val="NoList"/>
    <w:pPr>
      <w:numPr>
        <w:numId w:val="47"/>
      </w:numPr>
    </w:pPr>
  </w:style>
  <w:style w:type="numbering" w:customStyle="1" w:styleId="WW8Num45">
    <w:name w:val="WW8Num45"/>
    <w:basedOn w:val="NoList"/>
    <w:pPr>
      <w:numPr>
        <w:numId w:val="48"/>
      </w:numPr>
    </w:pPr>
  </w:style>
  <w:style w:type="numbering" w:customStyle="1" w:styleId="WW8Num46">
    <w:name w:val="WW8Num46"/>
    <w:basedOn w:val="NoList"/>
    <w:pPr>
      <w:numPr>
        <w:numId w:val="49"/>
      </w:numPr>
    </w:pPr>
  </w:style>
  <w:style w:type="numbering" w:customStyle="1" w:styleId="WW8Num47">
    <w:name w:val="WW8Num47"/>
    <w:basedOn w:val="NoList"/>
    <w:pPr>
      <w:numPr>
        <w:numId w:val="50"/>
      </w:numPr>
    </w:pPr>
  </w:style>
  <w:style w:type="numbering" w:customStyle="1" w:styleId="WW8Num48">
    <w:name w:val="WW8Num48"/>
    <w:basedOn w:val="NoList"/>
    <w:pPr>
      <w:numPr>
        <w:numId w:val="51"/>
      </w:numPr>
    </w:pPr>
  </w:style>
  <w:style w:type="numbering" w:customStyle="1" w:styleId="WW8Num49">
    <w:name w:val="WW8Num49"/>
    <w:basedOn w:val="NoList"/>
    <w:pPr>
      <w:numPr>
        <w:numId w:val="52"/>
      </w:numPr>
    </w:pPr>
  </w:style>
  <w:style w:type="numbering" w:customStyle="1" w:styleId="WW8Num50">
    <w:name w:val="WW8Num50"/>
    <w:basedOn w:val="NoList"/>
    <w:pPr>
      <w:numPr>
        <w:numId w:val="53"/>
      </w:numPr>
    </w:pPr>
  </w:style>
  <w:style w:type="numbering" w:customStyle="1" w:styleId="WW8Num51">
    <w:name w:val="WW8Num51"/>
    <w:basedOn w:val="NoList"/>
    <w:pPr>
      <w:numPr>
        <w:numId w:val="54"/>
      </w:numPr>
    </w:pPr>
  </w:style>
  <w:style w:type="numbering" w:customStyle="1" w:styleId="WW8Num52">
    <w:name w:val="WW8Num52"/>
    <w:basedOn w:val="NoList"/>
    <w:pPr>
      <w:numPr>
        <w:numId w:val="55"/>
      </w:numPr>
    </w:pPr>
  </w:style>
  <w:style w:type="numbering" w:customStyle="1" w:styleId="WW8Num53">
    <w:name w:val="WW8Num53"/>
    <w:basedOn w:val="NoList"/>
    <w:pPr>
      <w:numPr>
        <w:numId w:val="56"/>
      </w:numPr>
    </w:pPr>
  </w:style>
  <w:style w:type="numbering" w:customStyle="1" w:styleId="WW8Num54">
    <w:name w:val="WW8Num54"/>
    <w:basedOn w:val="NoList"/>
    <w:pPr>
      <w:numPr>
        <w:numId w:val="57"/>
      </w:numPr>
    </w:pPr>
  </w:style>
  <w:style w:type="numbering" w:customStyle="1" w:styleId="WW8Num55">
    <w:name w:val="WW8Num55"/>
    <w:basedOn w:val="NoList"/>
    <w:pPr>
      <w:numPr>
        <w:numId w:val="58"/>
      </w:numPr>
    </w:pPr>
  </w:style>
  <w:style w:type="numbering" w:customStyle="1" w:styleId="WW8Num56">
    <w:name w:val="WW8Num56"/>
    <w:basedOn w:val="NoList"/>
    <w:pPr>
      <w:numPr>
        <w:numId w:val="59"/>
      </w:numPr>
    </w:pPr>
  </w:style>
  <w:style w:type="numbering" w:customStyle="1" w:styleId="WW8Num57">
    <w:name w:val="WW8Num57"/>
    <w:basedOn w:val="NoList"/>
    <w:pPr>
      <w:numPr>
        <w:numId w:val="60"/>
      </w:numPr>
    </w:pPr>
  </w:style>
  <w:style w:type="numbering" w:customStyle="1" w:styleId="WW8Num58">
    <w:name w:val="WW8Num58"/>
    <w:basedOn w:val="NoList"/>
    <w:pPr>
      <w:numPr>
        <w:numId w:val="61"/>
      </w:numPr>
    </w:pPr>
  </w:style>
  <w:style w:type="numbering" w:customStyle="1" w:styleId="WW8Num59">
    <w:name w:val="WW8Num59"/>
    <w:basedOn w:val="NoList"/>
    <w:pPr>
      <w:numPr>
        <w:numId w:val="62"/>
      </w:numPr>
    </w:pPr>
  </w:style>
  <w:style w:type="numbering" w:customStyle="1" w:styleId="WW8Num60">
    <w:name w:val="WW8Num60"/>
    <w:basedOn w:val="NoList"/>
    <w:pPr>
      <w:numPr>
        <w:numId w:val="63"/>
      </w:numPr>
    </w:pPr>
  </w:style>
  <w:style w:type="numbering" w:customStyle="1" w:styleId="WW8Num61">
    <w:name w:val="WW8Num61"/>
    <w:basedOn w:val="NoList"/>
    <w:pPr>
      <w:numPr>
        <w:numId w:val="64"/>
      </w:numPr>
    </w:pPr>
  </w:style>
  <w:style w:type="numbering" w:customStyle="1" w:styleId="WW8Num62">
    <w:name w:val="WW8Num62"/>
    <w:basedOn w:val="NoList"/>
    <w:pPr>
      <w:numPr>
        <w:numId w:val="65"/>
      </w:numPr>
    </w:pPr>
  </w:style>
  <w:style w:type="numbering" w:customStyle="1" w:styleId="WW8Num63">
    <w:name w:val="WW8Num63"/>
    <w:basedOn w:val="NoList"/>
    <w:pPr>
      <w:numPr>
        <w:numId w:val="66"/>
      </w:numPr>
    </w:pPr>
  </w:style>
  <w:style w:type="numbering" w:customStyle="1" w:styleId="WW8Num64">
    <w:name w:val="WW8Num64"/>
    <w:basedOn w:val="NoList"/>
    <w:pPr>
      <w:numPr>
        <w:numId w:val="67"/>
      </w:numPr>
    </w:pPr>
  </w:style>
  <w:style w:type="numbering" w:customStyle="1" w:styleId="WW8Num65">
    <w:name w:val="WW8Num65"/>
    <w:basedOn w:val="NoList"/>
    <w:pPr>
      <w:numPr>
        <w:numId w:val="68"/>
      </w:numPr>
    </w:pPr>
  </w:style>
  <w:style w:type="numbering" w:customStyle="1" w:styleId="WW8Num66">
    <w:name w:val="WW8Num66"/>
    <w:basedOn w:val="NoList"/>
    <w:pPr>
      <w:numPr>
        <w:numId w:val="69"/>
      </w:numPr>
    </w:pPr>
  </w:style>
  <w:style w:type="numbering" w:customStyle="1" w:styleId="WW8Num67">
    <w:name w:val="WW8Num67"/>
    <w:basedOn w:val="NoList"/>
    <w:pPr>
      <w:numPr>
        <w:numId w:val="70"/>
      </w:numPr>
    </w:pPr>
  </w:style>
  <w:style w:type="numbering" w:customStyle="1" w:styleId="WW8Num68">
    <w:name w:val="WW8Num68"/>
    <w:basedOn w:val="NoList"/>
    <w:pPr>
      <w:numPr>
        <w:numId w:val="71"/>
      </w:numPr>
    </w:pPr>
  </w:style>
  <w:style w:type="numbering" w:customStyle="1" w:styleId="WW8Num69">
    <w:name w:val="WW8Num69"/>
    <w:basedOn w:val="NoList"/>
    <w:pPr>
      <w:numPr>
        <w:numId w:val="72"/>
      </w:numPr>
    </w:pPr>
  </w:style>
  <w:style w:type="numbering" w:customStyle="1" w:styleId="WW8Num70">
    <w:name w:val="WW8Num70"/>
    <w:basedOn w:val="NoList"/>
    <w:pPr>
      <w:numPr>
        <w:numId w:val="73"/>
      </w:numPr>
    </w:pPr>
  </w:style>
  <w:style w:type="numbering" w:customStyle="1" w:styleId="WW8Num71">
    <w:name w:val="WW8Num71"/>
    <w:basedOn w:val="NoList"/>
    <w:pPr>
      <w:numPr>
        <w:numId w:val="74"/>
      </w:numPr>
    </w:pPr>
  </w:style>
  <w:style w:type="numbering" w:customStyle="1" w:styleId="WW8Num72">
    <w:name w:val="WW8Num72"/>
    <w:basedOn w:val="NoList"/>
    <w:pPr>
      <w:numPr>
        <w:numId w:val="75"/>
      </w:numPr>
    </w:pPr>
  </w:style>
  <w:style w:type="numbering" w:customStyle="1" w:styleId="WW8Num73">
    <w:name w:val="WW8Num73"/>
    <w:basedOn w:val="NoList"/>
    <w:pPr>
      <w:numPr>
        <w:numId w:val="76"/>
      </w:numPr>
    </w:pPr>
  </w:style>
  <w:style w:type="numbering" w:customStyle="1" w:styleId="WW8Num74">
    <w:name w:val="WW8Num74"/>
    <w:basedOn w:val="NoList"/>
    <w:pPr>
      <w:numPr>
        <w:numId w:val="77"/>
      </w:numPr>
    </w:pPr>
  </w:style>
  <w:style w:type="numbering" w:customStyle="1" w:styleId="WW8Num75">
    <w:name w:val="WW8Num75"/>
    <w:basedOn w:val="NoList"/>
    <w:pPr>
      <w:numPr>
        <w:numId w:val="78"/>
      </w:numPr>
    </w:pPr>
  </w:style>
  <w:style w:type="numbering" w:customStyle="1" w:styleId="WW8Num76">
    <w:name w:val="WW8Num76"/>
    <w:basedOn w:val="NoList"/>
    <w:pPr>
      <w:numPr>
        <w:numId w:val="79"/>
      </w:numPr>
    </w:pPr>
  </w:style>
  <w:style w:type="numbering" w:customStyle="1" w:styleId="WW8Num77">
    <w:name w:val="WW8Num77"/>
    <w:basedOn w:val="NoList"/>
    <w:pPr>
      <w:numPr>
        <w:numId w:val="80"/>
      </w:numPr>
    </w:pPr>
  </w:style>
  <w:style w:type="numbering" w:customStyle="1" w:styleId="WW8Num78">
    <w:name w:val="WW8Num78"/>
    <w:basedOn w:val="NoList"/>
    <w:pPr>
      <w:numPr>
        <w:numId w:val="81"/>
      </w:numPr>
    </w:pPr>
  </w:style>
  <w:style w:type="numbering" w:customStyle="1" w:styleId="WW8Num79">
    <w:name w:val="WW8Num79"/>
    <w:basedOn w:val="NoList"/>
    <w:pPr>
      <w:numPr>
        <w:numId w:val="82"/>
      </w:numPr>
    </w:pPr>
  </w:style>
  <w:style w:type="numbering" w:customStyle="1" w:styleId="WW8Num80">
    <w:name w:val="WW8Num80"/>
    <w:basedOn w:val="NoList"/>
    <w:pPr>
      <w:numPr>
        <w:numId w:val="83"/>
      </w:numPr>
    </w:pPr>
  </w:style>
  <w:style w:type="numbering" w:customStyle="1" w:styleId="WW8Num81">
    <w:name w:val="WW8Num81"/>
    <w:basedOn w:val="NoList"/>
    <w:pPr>
      <w:numPr>
        <w:numId w:val="84"/>
      </w:numPr>
    </w:pPr>
  </w:style>
  <w:style w:type="numbering" w:customStyle="1" w:styleId="WW8Num82">
    <w:name w:val="WW8Num82"/>
    <w:basedOn w:val="NoList"/>
    <w:pPr>
      <w:numPr>
        <w:numId w:val="85"/>
      </w:numPr>
    </w:pPr>
  </w:style>
  <w:style w:type="numbering" w:customStyle="1" w:styleId="WW8Num83">
    <w:name w:val="WW8Num83"/>
    <w:basedOn w:val="NoList"/>
    <w:pPr>
      <w:numPr>
        <w:numId w:val="86"/>
      </w:numPr>
    </w:pPr>
  </w:style>
  <w:style w:type="numbering" w:customStyle="1" w:styleId="WW8Num84">
    <w:name w:val="WW8Num84"/>
    <w:basedOn w:val="NoList"/>
    <w:pPr>
      <w:numPr>
        <w:numId w:val="87"/>
      </w:numPr>
    </w:pPr>
  </w:style>
  <w:style w:type="numbering" w:customStyle="1" w:styleId="WW8Num85">
    <w:name w:val="WW8Num85"/>
    <w:basedOn w:val="NoList"/>
    <w:pPr>
      <w:numPr>
        <w:numId w:val="88"/>
      </w:numPr>
    </w:pPr>
  </w:style>
  <w:style w:type="numbering" w:customStyle="1" w:styleId="WW8Num86">
    <w:name w:val="WW8Num86"/>
    <w:basedOn w:val="NoList"/>
    <w:pPr>
      <w:numPr>
        <w:numId w:val="89"/>
      </w:numPr>
    </w:pPr>
  </w:style>
  <w:style w:type="numbering" w:customStyle="1" w:styleId="WW8Num87">
    <w:name w:val="WW8Num87"/>
    <w:basedOn w:val="NoList"/>
    <w:pPr>
      <w:numPr>
        <w:numId w:val="90"/>
      </w:numPr>
    </w:pPr>
  </w:style>
  <w:style w:type="numbering" w:customStyle="1" w:styleId="WW8Num88">
    <w:name w:val="WW8Num88"/>
    <w:basedOn w:val="NoList"/>
    <w:pPr>
      <w:numPr>
        <w:numId w:val="91"/>
      </w:numPr>
    </w:pPr>
  </w:style>
  <w:style w:type="numbering" w:customStyle="1" w:styleId="WW8Num89">
    <w:name w:val="WW8Num89"/>
    <w:basedOn w:val="NoList"/>
    <w:pPr>
      <w:numPr>
        <w:numId w:val="92"/>
      </w:numPr>
    </w:pPr>
  </w:style>
  <w:style w:type="numbering" w:customStyle="1" w:styleId="WW8Num90">
    <w:name w:val="WW8Num90"/>
    <w:basedOn w:val="NoList"/>
    <w:pPr>
      <w:numPr>
        <w:numId w:val="93"/>
      </w:numPr>
    </w:pPr>
  </w:style>
  <w:style w:type="numbering" w:customStyle="1" w:styleId="WW8Num91">
    <w:name w:val="WW8Num91"/>
    <w:basedOn w:val="NoList"/>
    <w:pPr>
      <w:numPr>
        <w:numId w:val="94"/>
      </w:numPr>
    </w:pPr>
  </w:style>
  <w:style w:type="numbering" w:customStyle="1" w:styleId="WW8Num92">
    <w:name w:val="WW8Num92"/>
    <w:basedOn w:val="NoList"/>
    <w:pPr>
      <w:numPr>
        <w:numId w:val="95"/>
      </w:numPr>
    </w:pPr>
  </w:style>
  <w:style w:type="numbering" w:customStyle="1" w:styleId="WW8Num93">
    <w:name w:val="WW8Num93"/>
    <w:basedOn w:val="NoList"/>
    <w:pPr>
      <w:numPr>
        <w:numId w:val="96"/>
      </w:numPr>
    </w:pPr>
  </w:style>
  <w:style w:type="numbering" w:customStyle="1" w:styleId="WW8Num94">
    <w:name w:val="WW8Num94"/>
    <w:basedOn w:val="NoList"/>
    <w:pPr>
      <w:numPr>
        <w:numId w:val="97"/>
      </w:numPr>
    </w:pPr>
  </w:style>
  <w:style w:type="numbering" w:customStyle="1" w:styleId="WW8Num95">
    <w:name w:val="WW8Num95"/>
    <w:basedOn w:val="NoList"/>
    <w:pPr>
      <w:numPr>
        <w:numId w:val="98"/>
      </w:numPr>
    </w:pPr>
  </w:style>
  <w:style w:type="numbering" w:customStyle="1" w:styleId="WW8Num96">
    <w:name w:val="WW8Num96"/>
    <w:basedOn w:val="NoList"/>
    <w:pPr>
      <w:numPr>
        <w:numId w:val="99"/>
      </w:numPr>
    </w:pPr>
  </w:style>
  <w:style w:type="numbering" w:customStyle="1" w:styleId="WW8Num97">
    <w:name w:val="WW8Num97"/>
    <w:basedOn w:val="NoList"/>
    <w:pPr>
      <w:numPr>
        <w:numId w:val="100"/>
      </w:numPr>
    </w:pPr>
  </w:style>
  <w:style w:type="numbering" w:customStyle="1" w:styleId="WW8Num98">
    <w:name w:val="WW8Num98"/>
    <w:basedOn w:val="NoList"/>
    <w:pPr>
      <w:numPr>
        <w:numId w:val="101"/>
      </w:numPr>
    </w:pPr>
  </w:style>
  <w:style w:type="numbering" w:customStyle="1" w:styleId="WW8Num99">
    <w:name w:val="WW8Num99"/>
    <w:basedOn w:val="NoList"/>
    <w:pPr>
      <w:numPr>
        <w:numId w:val="102"/>
      </w:numPr>
    </w:pPr>
  </w:style>
  <w:style w:type="numbering" w:customStyle="1" w:styleId="WW8Num100">
    <w:name w:val="WW8Num100"/>
    <w:basedOn w:val="NoList"/>
    <w:pPr>
      <w:numPr>
        <w:numId w:val="103"/>
      </w:numPr>
    </w:pPr>
  </w:style>
  <w:style w:type="numbering" w:customStyle="1" w:styleId="WW8Num101">
    <w:name w:val="WW8Num101"/>
    <w:basedOn w:val="NoList"/>
    <w:pPr>
      <w:numPr>
        <w:numId w:val="104"/>
      </w:numPr>
    </w:pPr>
  </w:style>
  <w:style w:type="numbering" w:customStyle="1" w:styleId="WW8Num102">
    <w:name w:val="WW8Num102"/>
    <w:basedOn w:val="NoList"/>
    <w:pPr>
      <w:numPr>
        <w:numId w:val="105"/>
      </w:numPr>
    </w:pPr>
  </w:style>
  <w:style w:type="numbering" w:customStyle="1" w:styleId="WW8Num103">
    <w:name w:val="WW8Num103"/>
    <w:basedOn w:val="NoList"/>
    <w:pPr>
      <w:numPr>
        <w:numId w:val="106"/>
      </w:numPr>
    </w:pPr>
  </w:style>
  <w:style w:type="numbering" w:customStyle="1" w:styleId="WW8Num104">
    <w:name w:val="WW8Num104"/>
    <w:basedOn w:val="NoList"/>
    <w:pPr>
      <w:numPr>
        <w:numId w:val="107"/>
      </w:numPr>
    </w:pPr>
  </w:style>
  <w:style w:type="numbering" w:customStyle="1" w:styleId="WW8Num105">
    <w:name w:val="WW8Num105"/>
    <w:basedOn w:val="NoList"/>
    <w:pPr>
      <w:numPr>
        <w:numId w:val="108"/>
      </w:numPr>
    </w:pPr>
  </w:style>
  <w:style w:type="numbering" w:customStyle="1" w:styleId="WW8Num106">
    <w:name w:val="WW8Num106"/>
    <w:basedOn w:val="NoList"/>
    <w:pPr>
      <w:numPr>
        <w:numId w:val="109"/>
      </w:numPr>
    </w:pPr>
  </w:style>
  <w:style w:type="numbering" w:customStyle="1" w:styleId="WW8Num107">
    <w:name w:val="WW8Num107"/>
    <w:basedOn w:val="NoList"/>
    <w:pPr>
      <w:numPr>
        <w:numId w:val="110"/>
      </w:numPr>
    </w:pPr>
  </w:style>
  <w:style w:type="numbering" w:customStyle="1" w:styleId="WW8Num108">
    <w:name w:val="WW8Num108"/>
    <w:basedOn w:val="NoList"/>
    <w:pPr>
      <w:numPr>
        <w:numId w:val="111"/>
      </w:numPr>
    </w:pPr>
  </w:style>
  <w:style w:type="numbering" w:customStyle="1" w:styleId="WW8Num109">
    <w:name w:val="WW8Num109"/>
    <w:basedOn w:val="NoList"/>
    <w:pPr>
      <w:numPr>
        <w:numId w:val="112"/>
      </w:numPr>
    </w:pPr>
  </w:style>
  <w:style w:type="numbering" w:customStyle="1" w:styleId="WW8Num110">
    <w:name w:val="WW8Num110"/>
    <w:basedOn w:val="NoList"/>
    <w:pPr>
      <w:numPr>
        <w:numId w:val="113"/>
      </w:numPr>
    </w:pPr>
  </w:style>
  <w:style w:type="numbering" w:customStyle="1" w:styleId="WW8Num111">
    <w:name w:val="WW8Num111"/>
    <w:basedOn w:val="NoList"/>
    <w:pPr>
      <w:numPr>
        <w:numId w:val="114"/>
      </w:numPr>
    </w:pPr>
  </w:style>
  <w:style w:type="numbering" w:customStyle="1" w:styleId="WW8Num112">
    <w:name w:val="WW8Num112"/>
    <w:basedOn w:val="NoList"/>
    <w:pPr>
      <w:numPr>
        <w:numId w:val="115"/>
      </w:numPr>
    </w:pPr>
  </w:style>
  <w:style w:type="numbering" w:customStyle="1" w:styleId="WW8Num113">
    <w:name w:val="WW8Num113"/>
    <w:basedOn w:val="NoList"/>
    <w:pPr>
      <w:numPr>
        <w:numId w:val="116"/>
      </w:numPr>
    </w:pPr>
  </w:style>
  <w:style w:type="numbering" w:customStyle="1" w:styleId="WW8Num114">
    <w:name w:val="WW8Num114"/>
    <w:basedOn w:val="NoList"/>
    <w:pPr>
      <w:numPr>
        <w:numId w:val="117"/>
      </w:numPr>
    </w:pPr>
  </w:style>
  <w:style w:type="numbering" w:customStyle="1" w:styleId="WW8Num115">
    <w:name w:val="WW8Num115"/>
    <w:basedOn w:val="NoList"/>
    <w:pPr>
      <w:numPr>
        <w:numId w:val="118"/>
      </w:numPr>
    </w:pPr>
  </w:style>
  <w:style w:type="numbering" w:customStyle="1" w:styleId="WW8Num116">
    <w:name w:val="WW8Num116"/>
    <w:basedOn w:val="NoList"/>
    <w:pPr>
      <w:numPr>
        <w:numId w:val="119"/>
      </w:numPr>
    </w:pPr>
  </w:style>
  <w:style w:type="numbering" w:customStyle="1" w:styleId="WW8Num117">
    <w:name w:val="WW8Num117"/>
    <w:basedOn w:val="NoList"/>
    <w:pPr>
      <w:numPr>
        <w:numId w:val="120"/>
      </w:numPr>
    </w:pPr>
  </w:style>
  <w:style w:type="numbering" w:customStyle="1" w:styleId="WW8Num118">
    <w:name w:val="WW8Num118"/>
    <w:basedOn w:val="NoList"/>
    <w:pPr>
      <w:numPr>
        <w:numId w:val="121"/>
      </w:numPr>
    </w:pPr>
  </w:style>
  <w:style w:type="numbering" w:customStyle="1" w:styleId="WW8Num119">
    <w:name w:val="WW8Num119"/>
    <w:basedOn w:val="NoList"/>
    <w:pPr>
      <w:numPr>
        <w:numId w:val="122"/>
      </w:numPr>
    </w:pPr>
  </w:style>
  <w:style w:type="numbering" w:customStyle="1" w:styleId="WW8Num120">
    <w:name w:val="WW8Num120"/>
    <w:basedOn w:val="NoList"/>
    <w:pPr>
      <w:numPr>
        <w:numId w:val="123"/>
      </w:numPr>
    </w:pPr>
  </w:style>
  <w:style w:type="numbering" w:customStyle="1" w:styleId="WW8Num121">
    <w:name w:val="WW8Num121"/>
    <w:basedOn w:val="NoList"/>
    <w:pPr>
      <w:numPr>
        <w:numId w:val="124"/>
      </w:numPr>
    </w:pPr>
  </w:style>
  <w:style w:type="numbering" w:customStyle="1" w:styleId="WW8Num122">
    <w:name w:val="WW8Num122"/>
    <w:basedOn w:val="NoList"/>
    <w:pPr>
      <w:numPr>
        <w:numId w:val="125"/>
      </w:numPr>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1465</Words>
  <Characters>8354</Characters>
  <Application>Microsoft Office Word</Application>
  <DocSecurity>4</DocSecurity>
  <Lines>69</Lines>
  <Paragraphs>19</Paragraphs>
  <ScaleCrop>false</ScaleCrop>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lassudrie</dc:creator>
  <cp:keywords/>
  <cp:lastModifiedBy>Maxime Dréan</cp:lastModifiedBy>
  <cp:revision>23</cp:revision>
  <cp:lastPrinted>2005-09-07T19:10:00Z</cp:lastPrinted>
  <dcterms:created xsi:type="dcterms:W3CDTF">2024-09-20T17:10:00Z</dcterms:created>
  <dcterms:modified xsi:type="dcterms:W3CDTF">2024-09-27T06:36:00Z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