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5E0C" w14:textId="77777777" w:rsidR="00900ED0" w:rsidRDefault="00900ED0" w:rsidP="00A96685">
      <w:pPr>
        <w:rPr>
          <w:rFonts w:cstheme="minorHAnsi"/>
          <w:b/>
          <w:bCs/>
          <w:sz w:val="72"/>
          <w:szCs w:val="72"/>
        </w:rPr>
      </w:pPr>
    </w:p>
    <w:p w14:paraId="4A9B593D" w14:textId="77777777" w:rsidR="00900ED0" w:rsidRDefault="00900ED0" w:rsidP="00A96685">
      <w:pPr>
        <w:rPr>
          <w:rFonts w:cstheme="minorHAnsi"/>
          <w:b/>
          <w:bCs/>
          <w:sz w:val="72"/>
          <w:szCs w:val="72"/>
        </w:rPr>
      </w:pPr>
    </w:p>
    <w:p w14:paraId="62E487BA" w14:textId="77777777" w:rsidR="00900ED0" w:rsidRDefault="00900ED0" w:rsidP="00A96685">
      <w:pPr>
        <w:rPr>
          <w:rFonts w:cstheme="minorHAnsi"/>
          <w:b/>
          <w:bCs/>
          <w:sz w:val="72"/>
          <w:szCs w:val="72"/>
        </w:rPr>
      </w:pPr>
    </w:p>
    <w:p w14:paraId="1FBAE52A" w14:textId="77777777" w:rsidR="00900ED0" w:rsidRDefault="00900ED0" w:rsidP="00A96685">
      <w:pPr>
        <w:rPr>
          <w:rFonts w:cstheme="minorHAnsi"/>
          <w:b/>
          <w:bCs/>
          <w:sz w:val="72"/>
          <w:szCs w:val="72"/>
        </w:rPr>
      </w:pPr>
    </w:p>
    <w:p w14:paraId="0612E89F" w14:textId="77777777" w:rsidR="00900ED0" w:rsidRDefault="00900ED0" w:rsidP="00900ED0">
      <w:pPr>
        <w:jc w:val="center"/>
        <w:rPr>
          <w:rFonts w:cstheme="minorHAnsi"/>
          <w:b/>
          <w:bCs/>
          <w:sz w:val="72"/>
          <w:szCs w:val="72"/>
        </w:rPr>
      </w:pPr>
    </w:p>
    <w:p w14:paraId="69BDC0DC" w14:textId="77777777" w:rsidR="00900ED0" w:rsidRDefault="00A96685" w:rsidP="00900ED0">
      <w:pPr>
        <w:jc w:val="center"/>
        <w:rPr>
          <w:rFonts w:cstheme="minorHAnsi"/>
          <w:sz w:val="72"/>
          <w:szCs w:val="72"/>
        </w:rPr>
      </w:pPr>
      <w:r w:rsidRPr="00A96685">
        <w:rPr>
          <w:rFonts w:cstheme="minorHAnsi"/>
          <w:sz w:val="72"/>
          <w:szCs w:val="72"/>
        </w:rPr>
        <w:t>Rapport de Projet :</w:t>
      </w:r>
    </w:p>
    <w:p w14:paraId="5DCC8F3B" w14:textId="1FA077CE" w:rsidR="00A96685" w:rsidRPr="00900ED0" w:rsidRDefault="00A96685" w:rsidP="00900ED0">
      <w:pPr>
        <w:jc w:val="center"/>
        <w:rPr>
          <w:rFonts w:cstheme="minorHAnsi"/>
          <w:sz w:val="72"/>
          <w:szCs w:val="72"/>
        </w:rPr>
      </w:pPr>
      <w:r w:rsidRPr="00A96685">
        <w:rPr>
          <w:rFonts w:cstheme="minorHAnsi"/>
          <w:sz w:val="72"/>
          <w:szCs w:val="72"/>
        </w:rPr>
        <w:t xml:space="preserve">Analyseur et Rendu Graphique </w:t>
      </w:r>
      <w:proofErr w:type="spellStart"/>
      <w:r w:rsidRPr="00A96685">
        <w:rPr>
          <w:rFonts w:cstheme="minorHAnsi"/>
          <w:sz w:val="72"/>
          <w:szCs w:val="72"/>
        </w:rPr>
        <w:t>NanoML</w:t>
      </w:r>
      <w:proofErr w:type="spellEnd"/>
    </w:p>
    <w:p w14:paraId="2DB02F90" w14:textId="5B1D7FE0" w:rsidR="00900ED0" w:rsidRDefault="00900ED0" w:rsidP="00A96685">
      <w:pPr>
        <w:rPr>
          <w:rFonts w:cstheme="minorHAnsi"/>
          <w:b/>
          <w:bCs/>
          <w:sz w:val="72"/>
          <w:szCs w:val="72"/>
        </w:rPr>
      </w:pPr>
    </w:p>
    <w:p w14:paraId="01EAA541" w14:textId="21D25654" w:rsidR="00900ED0" w:rsidRDefault="00900ED0" w:rsidP="00A96685">
      <w:pPr>
        <w:rPr>
          <w:rFonts w:cstheme="minorHAnsi"/>
          <w:b/>
          <w:bCs/>
          <w:sz w:val="72"/>
          <w:szCs w:val="72"/>
        </w:rPr>
      </w:pPr>
    </w:p>
    <w:p w14:paraId="46856683" w14:textId="77777777" w:rsidR="00900ED0" w:rsidRPr="00A96685" w:rsidRDefault="00900ED0" w:rsidP="00A96685">
      <w:pPr>
        <w:rPr>
          <w:rFonts w:cstheme="minorHAnsi"/>
          <w:b/>
          <w:bCs/>
          <w:sz w:val="72"/>
          <w:szCs w:val="72"/>
        </w:rPr>
      </w:pPr>
    </w:p>
    <w:p w14:paraId="21F210CC" w14:textId="77777777" w:rsidR="00900ED0" w:rsidRDefault="00900ED0" w:rsidP="00A96685">
      <w:pPr>
        <w:rPr>
          <w:rFonts w:cstheme="minorHAnsi"/>
          <w:b/>
          <w:bCs/>
          <w:sz w:val="32"/>
          <w:szCs w:val="32"/>
        </w:rPr>
      </w:pPr>
    </w:p>
    <w:p w14:paraId="0B9FB210" w14:textId="6E5DDCF2" w:rsidR="00A96685" w:rsidRPr="00A96685" w:rsidRDefault="00A96685" w:rsidP="00A96685">
      <w:pPr>
        <w:rPr>
          <w:rFonts w:cstheme="minorHAnsi"/>
          <w:sz w:val="32"/>
          <w:szCs w:val="32"/>
        </w:rPr>
      </w:pPr>
      <w:r w:rsidRPr="00A96685">
        <w:rPr>
          <w:rFonts w:cstheme="minorHAnsi"/>
          <w:b/>
          <w:bCs/>
          <w:sz w:val="32"/>
          <w:szCs w:val="32"/>
        </w:rPr>
        <w:t>Étudiants :</w:t>
      </w:r>
      <w:r w:rsidRPr="00A96685">
        <w:rPr>
          <w:rFonts w:cstheme="minorHAnsi"/>
          <w:sz w:val="32"/>
          <w:szCs w:val="32"/>
        </w:rPr>
        <w:t xml:space="preserve"> Cinar Songul &amp; Guilbert Maxime</w:t>
      </w:r>
    </w:p>
    <w:p w14:paraId="240AC949" w14:textId="79074736" w:rsidR="00A96685" w:rsidRDefault="00A96685" w:rsidP="00A96685">
      <w:pPr>
        <w:rPr>
          <w:rFonts w:cstheme="minorHAnsi"/>
          <w:sz w:val="32"/>
          <w:szCs w:val="32"/>
        </w:rPr>
      </w:pPr>
      <w:r w:rsidRPr="00A96685">
        <w:rPr>
          <w:rFonts w:cstheme="minorHAnsi"/>
          <w:b/>
          <w:bCs/>
          <w:sz w:val="32"/>
          <w:szCs w:val="32"/>
        </w:rPr>
        <w:t>Formation :</w:t>
      </w:r>
      <w:r w:rsidRPr="00A96685">
        <w:rPr>
          <w:rFonts w:cstheme="minorHAnsi"/>
          <w:sz w:val="32"/>
          <w:szCs w:val="32"/>
        </w:rPr>
        <w:t xml:space="preserve"> L2 SDN, Université Catholique de Lille</w:t>
      </w:r>
    </w:p>
    <w:sdt>
      <w:sdtPr>
        <w:id w:val="40418827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CF03C66" w14:textId="670E0E80" w:rsidR="00FA09C8" w:rsidRDefault="00FA09C8">
          <w:pPr>
            <w:pStyle w:val="En-ttedetabledesmatires"/>
          </w:pPr>
          <w:r>
            <w:t>Table des matières</w:t>
          </w:r>
        </w:p>
        <w:p w14:paraId="76B84EF0" w14:textId="4AE12F10" w:rsidR="00B1105A" w:rsidRDefault="00FA09C8">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6216760" w:history="1">
            <w:r w:rsidR="00B1105A" w:rsidRPr="001466A7">
              <w:rPr>
                <w:rStyle w:val="Lienhypertexte"/>
                <w:noProof/>
              </w:rPr>
              <w:t>I. Introduction</w:t>
            </w:r>
            <w:r w:rsidR="00B1105A">
              <w:rPr>
                <w:noProof/>
                <w:webHidden/>
              </w:rPr>
              <w:tab/>
            </w:r>
            <w:r w:rsidR="00B1105A">
              <w:rPr>
                <w:noProof/>
                <w:webHidden/>
              </w:rPr>
              <w:fldChar w:fldCharType="begin"/>
            </w:r>
            <w:r w:rsidR="00B1105A">
              <w:rPr>
                <w:noProof/>
                <w:webHidden/>
              </w:rPr>
              <w:instrText xml:space="preserve"> PAGEREF _Toc226216760 \h </w:instrText>
            </w:r>
            <w:r w:rsidR="00B1105A">
              <w:rPr>
                <w:noProof/>
                <w:webHidden/>
              </w:rPr>
            </w:r>
            <w:r w:rsidR="00B1105A">
              <w:rPr>
                <w:noProof/>
                <w:webHidden/>
              </w:rPr>
              <w:fldChar w:fldCharType="separate"/>
            </w:r>
            <w:r w:rsidR="00B1105A">
              <w:rPr>
                <w:noProof/>
                <w:webHidden/>
              </w:rPr>
              <w:t>2</w:t>
            </w:r>
            <w:r w:rsidR="00B1105A">
              <w:rPr>
                <w:noProof/>
                <w:webHidden/>
              </w:rPr>
              <w:fldChar w:fldCharType="end"/>
            </w:r>
          </w:hyperlink>
        </w:p>
        <w:p w14:paraId="17B9558F" w14:textId="699FF20F" w:rsidR="00B1105A" w:rsidRDefault="00B1105A">
          <w:pPr>
            <w:pStyle w:val="TM2"/>
            <w:tabs>
              <w:tab w:val="right" w:leader="dot" w:pos="9062"/>
            </w:tabs>
            <w:rPr>
              <w:rFonts w:eastAsiaTheme="minorEastAsia"/>
              <w:noProof/>
              <w:lang w:eastAsia="fr-FR"/>
            </w:rPr>
          </w:pPr>
          <w:hyperlink w:anchor="_Toc226216761" w:history="1">
            <w:r w:rsidRPr="001466A7">
              <w:rPr>
                <w:rStyle w:val="Lienhypertexte"/>
                <w:noProof/>
              </w:rPr>
              <w:t>A. Le problème</w:t>
            </w:r>
            <w:r>
              <w:rPr>
                <w:noProof/>
                <w:webHidden/>
              </w:rPr>
              <w:tab/>
            </w:r>
            <w:r>
              <w:rPr>
                <w:noProof/>
                <w:webHidden/>
              </w:rPr>
              <w:fldChar w:fldCharType="begin"/>
            </w:r>
            <w:r>
              <w:rPr>
                <w:noProof/>
                <w:webHidden/>
              </w:rPr>
              <w:instrText xml:space="preserve"> PAGEREF _Toc226216761 \h </w:instrText>
            </w:r>
            <w:r>
              <w:rPr>
                <w:noProof/>
                <w:webHidden/>
              </w:rPr>
            </w:r>
            <w:r>
              <w:rPr>
                <w:noProof/>
                <w:webHidden/>
              </w:rPr>
              <w:fldChar w:fldCharType="separate"/>
            </w:r>
            <w:r>
              <w:rPr>
                <w:noProof/>
                <w:webHidden/>
              </w:rPr>
              <w:t>2</w:t>
            </w:r>
            <w:r>
              <w:rPr>
                <w:noProof/>
                <w:webHidden/>
              </w:rPr>
              <w:fldChar w:fldCharType="end"/>
            </w:r>
          </w:hyperlink>
        </w:p>
        <w:p w14:paraId="3C1418E7" w14:textId="4B62325C" w:rsidR="00B1105A" w:rsidRDefault="00B1105A">
          <w:pPr>
            <w:pStyle w:val="TM2"/>
            <w:tabs>
              <w:tab w:val="right" w:leader="dot" w:pos="9062"/>
            </w:tabs>
            <w:rPr>
              <w:rFonts w:eastAsiaTheme="minorEastAsia"/>
              <w:noProof/>
              <w:lang w:eastAsia="fr-FR"/>
            </w:rPr>
          </w:pPr>
          <w:hyperlink w:anchor="_Toc226216762" w:history="1">
            <w:r w:rsidRPr="001466A7">
              <w:rPr>
                <w:rStyle w:val="Lienhypertexte"/>
                <w:noProof/>
              </w:rPr>
              <w:t>B. Les impératifs et contraintes</w:t>
            </w:r>
            <w:r>
              <w:rPr>
                <w:noProof/>
                <w:webHidden/>
              </w:rPr>
              <w:tab/>
            </w:r>
            <w:r>
              <w:rPr>
                <w:noProof/>
                <w:webHidden/>
              </w:rPr>
              <w:fldChar w:fldCharType="begin"/>
            </w:r>
            <w:r>
              <w:rPr>
                <w:noProof/>
                <w:webHidden/>
              </w:rPr>
              <w:instrText xml:space="preserve"> PAGEREF _Toc226216762 \h </w:instrText>
            </w:r>
            <w:r>
              <w:rPr>
                <w:noProof/>
                <w:webHidden/>
              </w:rPr>
            </w:r>
            <w:r>
              <w:rPr>
                <w:noProof/>
                <w:webHidden/>
              </w:rPr>
              <w:fldChar w:fldCharType="separate"/>
            </w:r>
            <w:r>
              <w:rPr>
                <w:noProof/>
                <w:webHidden/>
              </w:rPr>
              <w:t>3</w:t>
            </w:r>
            <w:r>
              <w:rPr>
                <w:noProof/>
                <w:webHidden/>
              </w:rPr>
              <w:fldChar w:fldCharType="end"/>
            </w:r>
          </w:hyperlink>
        </w:p>
        <w:p w14:paraId="6A0C3A78" w14:textId="645A9656" w:rsidR="00B1105A" w:rsidRDefault="00B1105A">
          <w:pPr>
            <w:pStyle w:val="TM3"/>
            <w:tabs>
              <w:tab w:val="right" w:leader="dot" w:pos="9062"/>
            </w:tabs>
            <w:rPr>
              <w:noProof/>
            </w:rPr>
          </w:pPr>
          <w:hyperlink w:anchor="_Toc226216763" w:history="1">
            <w:r w:rsidRPr="001466A7">
              <w:rPr>
                <w:rStyle w:val="Lienhypertexte"/>
                <w:noProof/>
              </w:rPr>
              <w:t>1. Contraintes techniques</w:t>
            </w:r>
            <w:r>
              <w:rPr>
                <w:noProof/>
                <w:webHidden/>
              </w:rPr>
              <w:tab/>
            </w:r>
            <w:r>
              <w:rPr>
                <w:noProof/>
                <w:webHidden/>
              </w:rPr>
              <w:fldChar w:fldCharType="begin"/>
            </w:r>
            <w:r>
              <w:rPr>
                <w:noProof/>
                <w:webHidden/>
              </w:rPr>
              <w:instrText xml:space="preserve"> PAGEREF _Toc226216763 \h </w:instrText>
            </w:r>
            <w:r>
              <w:rPr>
                <w:noProof/>
                <w:webHidden/>
              </w:rPr>
            </w:r>
            <w:r>
              <w:rPr>
                <w:noProof/>
                <w:webHidden/>
              </w:rPr>
              <w:fldChar w:fldCharType="separate"/>
            </w:r>
            <w:r>
              <w:rPr>
                <w:noProof/>
                <w:webHidden/>
              </w:rPr>
              <w:t>3</w:t>
            </w:r>
            <w:r>
              <w:rPr>
                <w:noProof/>
                <w:webHidden/>
              </w:rPr>
              <w:fldChar w:fldCharType="end"/>
            </w:r>
          </w:hyperlink>
        </w:p>
        <w:p w14:paraId="722C04A7" w14:textId="65EE0575" w:rsidR="00B1105A" w:rsidRDefault="00B1105A">
          <w:pPr>
            <w:pStyle w:val="TM3"/>
            <w:tabs>
              <w:tab w:val="right" w:leader="dot" w:pos="9062"/>
            </w:tabs>
            <w:rPr>
              <w:noProof/>
            </w:rPr>
          </w:pPr>
          <w:hyperlink w:anchor="_Toc226216764" w:history="1">
            <w:r w:rsidRPr="001466A7">
              <w:rPr>
                <w:rStyle w:val="Lienhypertexte"/>
                <w:noProof/>
              </w:rPr>
              <w:t>2. L'équipe</w:t>
            </w:r>
            <w:r>
              <w:rPr>
                <w:noProof/>
                <w:webHidden/>
              </w:rPr>
              <w:tab/>
            </w:r>
            <w:r>
              <w:rPr>
                <w:noProof/>
                <w:webHidden/>
              </w:rPr>
              <w:fldChar w:fldCharType="begin"/>
            </w:r>
            <w:r>
              <w:rPr>
                <w:noProof/>
                <w:webHidden/>
              </w:rPr>
              <w:instrText xml:space="preserve"> PAGEREF _Toc226216764 \h </w:instrText>
            </w:r>
            <w:r>
              <w:rPr>
                <w:noProof/>
                <w:webHidden/>
              </w:rPr>
            </w:r>
            <w:r>
              <w:rPr>
                <w:noProof/>
                <w:webHidden/>
              </w:rPr>
              <w:fldChar w:fldCharType="separate"/>
            </w:r>
            <w:r>
              <w:rPr>
                <w:noProof/>
                <w:webHidden/>
              </w:rPr>
              <w:t>3</w:t>
            </w:r>
            <w:r>
              <w:rPr>
                <w:noProof/>
                <w:webHidden/>
              </w:rPr>
              <w:fldChar w:fldCharType="end"/>
            </w:r>
          </w:hyperlink>
        </w:p>
        <w:p w14:paraId="1DBB6C90" w14:textId="56719A55" w:rsidR="00B1105A" w:rsidRDefault="00B1105A">
          <w:pPr>
            <w:pStyle w:val="TM3"/>
            <w:tabs>
              <w:tab w:val="right" w:leader="dot" w:pos="9062"/>
            </w:tabs>
            <w:rPr>
              <w:noProof/>
            </w:rPr>
          </w:pPr>
          <w:hyperlink w:anchor="_Toc226216765" w:history="1">
            <w:r w:rsidRPr="001466A7">
              <w:rPr>
                <w:rStyle w:val="Lienhypertexte"/>
                <w:noProof/>
              </w:rPr>
              <w:t>3. Le mode de travail</w:t>
            </w:r>
            <w:r>
              <w:rPr>
                <w:noProof/>
                <w:webHidden/>
              </w:rPr>
              <w:tab/>
            </w:r>
            <w:r>
              <w:rPr>
                <w:noProof/>
                <w:webHidden/>
              </w:rPr>
              <w:fldChar w:fldCharType="begin"/>
            </w:r>
            <w:r>
              <w:rPr>
                <w:noProof/>
                <w:webHidden/>
              </w:rPr>
              <w:instrText xml:space="preserve"> PAGEREF _Toc226216765 \h </w:instrText>
            </w:r>
            <w:r>
              <w:rPr>
                <w:noProof/>
                <w:webHidden/>
              </w:rPr>
            </w:r>
            <w:r>
              <w:rPr>
                <w:noProof/>
                <w:webHidden/>
              </w:rPr>
              <w:fldChar w:fldCharType="separate"/>
            </w:r>
            <w:r>
              <w:rPr>
                <w:noProof/>
                <w:webHidden/>
              </w:rPr>
              <w:t>3</w:t>
            </w:r>
            <w:r>
              <w:rPr>
                <w:noProof/>
                <w:webHidden/>
              </w:rPr>
              <w:fldChar w:fldCharType="end"/>
            </w:r>
          </w:hyperlink>
        </w:p>
        <w:p w14:paraId="3A408763" w14:textId="0F10A069" w:rsidR="00B1105A" w:rsidRDefault="00B1105A">
          <w:pPr>
            <w:pStyle w:val="TM2"/>
            <w:tabs>
              <w:tab w:val="right" w:leader="dot" w:pos="9062"/>
            </w:tabs>
            <w:rPr>
              <w:rFonts w:eastAsiaTheme="minorEastAsia"/>
              <w:noProof/>
              <w:lang w:eastAsia="fr-FR"/>
            </w:rPr>
          </w:pPr>
          <w:hyperlink w:anchor="_Toc226216766" w:history="1">
            <w:r w:rsidRPr="001466A7">
              <w:rPr>
                <w:rStyle w:val="Lienhypertexte"/>
                <w:noProof/>
              </w:rPr>
              <w:t>C. Présentation du plan du rapport</w:t>
            </w:r>
            <w:r>
              <w:rPr>
                <w:noProof/>
                <w:webHidden/>
              </w:rPr>
              <w:tab/>
            </w:r>
            <w:r>
              <w:rPr>
                <w:noProof/>
                <w:webHidden/>
              </w:rPr>
              <w:fldChar w:fldCharType="begin"/>
            </w:r>
            <w:r>
              <w:rPr>
                <w:noProof/>
                <w:webHidden/>
              </w:rPr>
              <w:instrText xml:space="preserve"> PAGEREF _Toc226216766 \h </w:instrText>
            </w:r>
            <w:r>
              <w:rPr>
                <w:noProof/>
                <w:webHidden/>
              </w:rPr>
            </w:r>
            <w:r>
              <w:rPr>
                <w:noProof/>
                <w:webHidden/>
              </w:rPr>
              <w:fldChar w:fldCharType="separate"/>
            </w:r>
            <w:r>
              <w:rPr>
                <w:noProof/>
                <w:webHidden/>
              </w:rPr>
              <w:t>3</w:t>
            </w:r>
            <w:r>
              <w:rPr>
                <w:noProof/>
                <w:webHidden/>
              </w:rPr>
              <w:fldChar w:fldCharType="end"/>
            </w:r>
          </w:hyperlink>
        </w:p>
        <w:p w14:paraId="5896A7D9" w14:textId="41B6E9BA" w:rsidR="00B1105A" w:rsidRDefault="00B1105A">
          <w:pPr>
            <w:pStyle w:val="TM1"/>
            <w:tabs>
              <w:tab w:val="right" w:leader="dot" w:pos="9062"/>
            </w:tabs>
            <w:rPr>
              <w:rFonts w:eastAsiaTheme="minorEastAsia"/>
              <w:noProof/>
              <w:lang w:eastAsia="fr-FR"/>
            </w:rPr>
          </w:pPr>
          <w:hyperlink w:anchor="_Toc226216767" w:history="1">
            <w:r w:rsidRPr="001466A7">
              <w:rPr>
                <w:rStyle w:val="Lienhypertexte"/>
                <w:noProof/>
              </w:rPr>
              <w:t>II. Développement</w:t>
            </w:r>
            <w:r>
              <w:rPr>
                <w:noProof/>
                <w:webHidden/>
              </w:rPr>
              <w:tab/>
            </w:r>
            <w:r>
              <w:rPr>
                <w:noProof/>
                <w:webHidden/>
              </w:rPr>
              <w:fldChar w:fldCharType="begin"/>
            </w:r>
            <w:r>
              <w:rPr>
                <w:noProof/>
                <w:webHidden/>
              </w:rPr>
              <w:instrText xml:space="preserve"> PAGEREF _Toc226216767 \h </w:instrText>
            </w:r>
            <w:r>
              <w:rPr>
                <w:noProof/>
                <w:webHidden/>
              </w:rPr>
            </w:r>
            <w:r>
              <w:rPr>
                <w:noProof/>
                <w:webHidden/>
              </w:rPr>
              <w:fldChar w:fldCharType="separate"/>
            </w:r>
            <w:r>
              <w:rPr>
                <w:noProof/>
                <w:webHidden/>
              </w:rPr>
              <w:t>3</w:t>
            </w:r>
            <w:r>
              <w:rPr>
                <w:noProof/>
                <w:webHidden/>
              </w:rPr>
              <w:fldChar w:fldCharType="end"/>
            </w:r>
          </w:hyperlink>
        </w:p>
        <w:p w14:paraId="26B2033B" w14:textId="401B4FF9" w:rsidR="00B1105A" w:rsidRDefault="00B1105A">
          <w:pPr>
            <w:pStyle w:val="TM2"/>
            <w:tabs>
              <w:tab w:val="right" w:leader="dot" w:pos="9062"/>
            </w:tabs>
            <w:rPr>
              <w:rFonts w:eastAsiaTheme="minorEastAsia"/>
              <w:noProof/>
              <w:lang w:eastAsia="fr-FR"/>
            </w:rPr>
          </w:pPr>
          <w:hyperlink w:anchor="_Toc226216768" w:history="1">
            <w:r w:rsidRPr="001466A7">
              <w:rPr>
                <w:rStyle w:val="Lienhypertexte"/>
                <w:noProof/>
              </w:rPr>
              <w:t>A. Compréhension du sujet et organisation initiale</w:t>
            </w:r>
            <w:r>
              <w:rPr>
                <w:noProof/>
                <w:webHidden/>
              </w:rPr>
              <w:tab/>
            </w:r>
            <w:r>
              <w:rPr>
                <w:noProof/>
                <w:webHidden/>
              </w:rPr>
              <w:fldChar w:fldCharType="begin"/>
            </w:r>
            <w:r>
              <w:rPr>
                <w:noProof/>
                <w:webHidden/>
              </w:rPr>
              <w:instrText xml:space="preserve"> PAGEREF _Toc226216768 \h </w:instrText>
            </w:r>
            <w:r>
              <w:rPr>
                <w:noProof/>
                <w:webHidden/>
              </w:rPr>
            </w:r>
            <w:r>
              <w:rPr>
                <w:noProof/>
                <w:webHidden/>
              </w:rPr>
              <w:fldChar w:fldCharType="separate"/>
            </w:r>
            <w:r>
              <w:rPr>
                <w:noProof/>
                <w:webHidden/>
              </w:rPr>
              <w:t>3</w:t>
            </w:r>
            <w:r>
              <w:rPr>
                <w:noProof/>
                <w:webHidden/>
              </w:rPr>
              <w:fldChar w:fldCharType="end"/>
            </w:r>
          </w:hyperlink>
        </w:p>
        <w:p w14:paraId="1632A848" w14:textId="6D8060A1" w:rsidR="00B1105A" w:rsidRDefault="00B1105A">
          <w:pPr>
            <w:pStyle w:val="TM2"/>
            <w:tabs>
              <w:tab w:val="right" w:leader="dot" w:pos="9062"/>
            </w:tabs>
            <w:rPr>
              <w:rFonts w:eastAsiaTheme="minorEastAsia"/>
              <w:noProof/>
              <w:lang w:eastAsia="fr-FR"/>
            </w:rPr>
          </w:pPr>
          <w:hyperlink w:anchor="_Toc226216769" w:history="1">
            <w:r w:rsidRPr="001466A7">
              <w:rPr>
                <w:rStyle w:val="Lienhypertexte"/>
                <w:noProof/>
              </w:rPr>
              <w:t>B. Conception des structures de données</w:t>
            </w:r>
            <w:r>
              <w:rPr>
                <w:noProof/>
                <w:webHidden/>
              </w:rPr>
              <w:tab/>
            </w:r>
            <w:r>
              <w:rPr>
                <w:noProof/>
                <w:webHidden/>
              </w:rPr>
              <w:fldChar w:fldCharType="begin"/>
            </w:r>
            <w:r>
              <w:rPr>
                <w:noProof/>
                <w:webHidden/>
              </w:rPr>
              <w:instrText xml:space="preserve"> PAGEREF _Toc226216769 \h </w:instrText>
            </w:r>
            <w:r>
              <w:rPr>
                <w:noProof/>
                <w:webHidden/>
              </w:rPr>
            </w:r>
            <w:r>
              <w:rPr>
                <w:noProof/>
                <w:webHidden/>
              </w:rPr>
              <w:fldChar w:fldCharType="separate"/>
            </w:r>
            <w:r>
              <w:rPr>
                <w:noProof/>
                <w:webHidden/>
              </w:rPr>
              <w:t>3</w:t>
            </w:r>
            <w:r>
              <w:rPr>
                <w:noProof/>
                <w:webHidden/>
              </w:rPr>
              <w:fldChar w:fldCharType="end"/>
            </w:r>
          </w:hyperlink>
        </w:p>
        <w:p w14:paraId="306E8E53" w14:textId="69724248" w:rsidR="00B1105A" w:rsidRDefault="00B1105A">
          <w:pPr>
            <w:pStyle w:val="TM2"/>
            <w:tabs>
              <w:tab w:val="right" w:leader="dot" w:pos="9062"/>
            </w:tabs>
            <w:rPr>
              <w:rFonts w:eastAsiaTheme="minorEastAsia"/>
              <w:noProof/>
              <w:lang w:eastAsia="fr-FR"/>
            </w:rPr>
          </w:pPr>
          <w:hyperlink w:anchor="_Toc226216770" w:history="1">
            <w:r w:rsidRPr="001466A7">
              <w:rPr>
                <w:rStyle w:val="Lienhypertexte"/>
                <w:noProof/>
              </w:rPr>
              <w:t>C. Gestion du module de Rendu</w:t>
            </w:r>
            <w:r>
              <w:rPr>
                <w:noProof/>
                <w:webHidden/>
              </w:rPr>
              <w:tab/>
            </w:r>
            <w:r>
              <w:rPr>
                <w:noProof/>
                <w:webHidden/>
              </w:rPr>
              <w:fldChar w:fldCharType="begin"/>
            </w:r>
            <w:r>
              <w:rPr>
                <w:noProof/>
                <w:webHidden/>
              </w:rPr>
              <w:instrText xml:space="preserve"> PAGEREF _Toc226216770 \h </w:instrText>
            </w:r>
            <w:r>
              <w:rPr>
                <w:noProof/>
                <w:webHidden/>
              </w:rPr>
            </w:r>
            <w:r>
              <w:rPr>
                <w:noProof/>
                <w:webHidden/>
              </w:rPr>
              <w:fldChar w:fldCharType="separate"/>
            </w:r>
            <w:r>
              <w:rPr>
                <w:noProof/>
                <w:webHidden/>
              </w:rPr>
              <w:t>4</w:t>
            </w:r>
            <w:r>
              <w:rPr>
                <w:noProof/>
                <w:webHidden/>
              </w:rPr>
              <w:fldChar w:fldCharType="end"/>
            </w:r>
          </w:hyperlink>
        </w:p>
        <w:p w14:paraId="1C56DA86" w14:textId="32D283E9" w:rsidR="00B1105A" w:rsidRDefault="00B1105A">
          <w:pPr>
            <w:pStyle w:val="TM2"/>
            <w:tabs>
              <w:tab w:val="right" w:leader="dot" w:pos="9062"/>
            </w:tabs>
            <w:rPr>
              <w:rFonts w:eastAsiaTheme="minorEastAsia"/>
              <w:noProof/>
              <w:lang w:eastAsia="fr-FR"/>
            </w:rPr>
          </w:pPr>
          <w:hyperlink w:anchor="_Toc226216771" w:history="1">
            <w:r w:rsidRPr="001466A7">
              <w:rPr>
                <w:rStyle w:val="Lienhypertexte"/>
                <w:noProof/>
              </w:rPr>
              <w:t>D. Implémentation du Lexer et de l'Analyseur</w:t>
            </w:r>
            <w:r>
              <w:rPr>
                <w:noProof/>
                <w:webHidden/>
              </w:rPr>
              <w:tab/>
            </w:r>
            <w:r>
              <w:rPr>
                <w:noProof/>
                <w:webHidden/>
              </w:rPr>
              <w:fldChar w:fldCharType="begin"/>
            </w:r>
            <w:r>
              <w:rPr>
                <w:noProof/>
                <w:webHidden/>
              </w:rPr>
              <w:instrText xml:space="preserve"> PAGEREF _Toc226216771 \h </w:instrText>
            </w:r>
            <w:r>
              <w:rPr>
                <w:noProof/>
                <w:webHidden/>
              </w:rPr>
            </w:r>
            <w:r>
              <w:rPr>
                <w:noProof/>
                <w:webHidden/>
              </w:rPr>
              <w:fldChar w:fldCharType="separate"/>
            </w:r>
            <w:r>
              <w:rPr>
                <w:noProof/>
                <w:webHidden/>
              </w:rPr>
              <w:t>4</w:t>
            </w:r>
            <w:r>
              <w:rPr>
                <w:noProof/>
                <w:webHidden/>
              </w:rPr>
              <w:fldChar w:fldCharType="end"/>
            </w:r>
          </w:hyperlink>
        </w:p>
        <w:p w14:paraId="4B0A0E63" w14:textId="68D08138" w:rsidR="00B1105A" w:rsidRDefault="00B1105A">
          <w:pPr>
            <w:pStyle w:val="TM2"/>
            <w:tabs>
              <w:tab w:val="right" w:leader="dot" w:pos="9062"/>
            </w:tabs>
            <w:rPr>
              <w:rFonts w:eastAsiaTheme="minorEastAsia"/>
              <w:noProof/>
              <w:lang w:eastAsia="fr-FR"/>
            </w:rPr>
          </w:pPr>
          <w:hyperlink w:anchor="_Toc226216772" w:history="1">
            <w:r w:rsidRPr="001466A7">
              <w:rPr>
                <w:rStyle w:val="Lienhypertexte"/>
                <w:noProof/>
              </w:rPr>
              <w:t>E. Choix techniques et justifications</w:t>
            </w:r>
            <w:r>
              <w:rPr>
                <w:noProof/>
                <w:webHidden/>
              </w:rPr>
              <w:tab/>
            </w:r>
            <w:r>
              <w:rPr>
                <w:noProof/>
                <w:webHidden/>
              </w:rPr>
              <w:fldChar w:fldCharType="begin"/>
            </w:r>
            <w:r>
              <w:rPr>
                <w:noProof/>
                <w:webHidden/>
              </w:rPr>
              <w:instrText xml:space="preserve"> PAGEREF _Toc226216772 \h </w:instrText>
            </w:r>
            <w:r>
              <w:rPr>
                <w:noProof/>
                <w:webHidden/>
              </w:rPr>
            </w:r>
            <w:r>
              <w:rPr>
                <w:noProof/>
                <w:webHidden/>
              </w:rPr>
              <w:fldChar w:fldCharType="separate"/>
            </w:r>
            <w:r>
              <w:rPr>
                <w:noProof/>
                <w:webHidden/>
              </w:rPr>
              <w:t>5</w:t>
            </w:r>
            <w:r>
              <w:rPr>
                <w:noProof/>
                <w:webHidden/>
              </w:rPr>
              <w:fldChar w:fldCharType="end"/>
            </w:r>
          </w:hyperlink>
        </w:p>
        <w:p w14:paraId="5BD6BF49" w14:textId="74E9497A" w:rsidR="00B1105A" w:rsidRDefault="00B1105A">
          <w:pPr>
            <w:pStyle w:val="TM2"/>
            <w:tabs>
              <w:tab w:val="right" w:leader="dot" w:pos="9062"/>
            </w:tabs>
            <w:rPr>
              <w:rFonts w:eastAsiaTheme="minorEastAsia"/>
              <w:noProof/>
              <w:lang w:eastAsia="fr-FR"/>
            </w:rPr>
          </w:pPr>
          <w:hyperlink w:anchor="_Toc226216773" w:history="1">
            <w:r w:rsidRPr="001466A7">
              <w:rPr>
                <w:rStyle w:val="Lienhypertexte"/>
                <w:noProof/>
              </w:rPr>
              <w:t>F. Limitations et bugs identifiés</w:t>
            </w:r>
            <w:r>
              <w:rPr>
                <w:noProof/>
                <w:webHidden/>
              </w:rPr>
              <w:tab/>
            </w:r>
            <w:r>
              <w:rPr>
                <w:noProof/>
                <w:webHidden/>
              </w:rPr>
              <w:fldChar w:fldCharType="begin"/>
            </w:r>
            <w:r>
              <w:rPr>
                <w:noProof/>
                <w:webHidden/>
              </w:rPr>
              <w:instrText xml:space="preserve"> PAGEREF _Toc226216773 \h </w:instrText>
            </w:r>
            <w:r>
              <w:rPr>
                <w:noProof/>
                <w:webHidden/>
              </w:rPr>
            </w:r>
            <w:r>
              <w:rPr>
                <w:noProof/>
                <w:webHidden/>
              </w:rPr>
              <w:fldChar w:fldCharType="separate"/>
            </w:r>
            <w:r>
              <w:rPr>
                <w:noProof/>
                <w:webHidden/>
              </w:rPr>
              <w:t>5</w:t>
            </w:r>
            <w:r>
              <w:rPr>
                <w:noProof/>
                <w:webHidden/>
              </w:rPr>
              <w:fldChar w:fldCharType="end"/>
            </w:r>
          </w:hyperlink>
        </w:p>
        <w:p w14:paraId="58752CC2" w14:textId="373E203A" w:rsidR="00B1105A" w:rsidRDefault="00B1105A">
          <w:pPr>
            <w:pStyle w:val="TM3"/>
            <w:tabs>
              <w:tab w:val="left" w:pos="880"/>
              <w:tab w:val="right" w:leader="dot" w:pos="9062"/>
            </w:tabs>
            <w:rPr>
              <w:noProof/>
            </w:rPr>
          </w:pPr>
          <w:hyperlink w:anchor="_Toc226216774" w:history="1">
            <w:r w:rsidRPr="001466A7">
              <w:rPr>
                <w:rStyle w:val="Lienhypertexte"/>
                <w:rFonts w:cstheme="minorHAnsi"/>
                <w:noProof/>
              </w:rPr>
              <w:t>1.</w:t>
            </w:r>
            <w:r>
              <w:rPr>
                <w:noProof/>
              </w:rPr>
              <w:tab/>
            </w:r>
            <w:r w:rsidRPr="001466A7">
              <w:rPr>
                <w:rStyle w:val="Lienhypertexte"/>
                <w:noProof/>
              </w:rPr>
              <w:t>Gestion des mots longs</w:t>
            </w:r>
            <w:r>
              <w:rPr>
                <w:noProof/>
                <w:webHidden/>
              </w:rPr>
              <w:tab/>
            </w:r>
            <w:r>
              <w:rPr>
                <w:noProof/>
                <w:webHidden/>
              </w:rPr>
              <w:fldChar w:fldCharType="begin"/>
            </w:r>
            <w:r>
              <w:rPr>
                <w:noProof/>
                <w:webHidden/>
              </w:rPr>
              <w:instrText xml:space="preserve"> PAGEREF _Toc226216774 \h </w:instrText>
            </w:r>
            <w:r>
              <w:rPr>
                <w:noProof/>
                <w:webHidden/>
              </w:rPr>
            </w:r>
            <w:r>
              <w:rPr>
                <w:noProof/>
                <w:webHidden/>
              </w:rPr>
              <w:fldChar w:fldCharType="separate"/>
            </w:r>
            <w:r>
              <w:rPr>
                <w:noProof/>
                <w:webHidden/>
              </w:rPr>
              <w:t>5</w:t>
            </w:r>
            <w:r>
              <w:rPr>
                <w:noProof/>
                <w:webHidden/>
              </w:rPr>
              <w:fldChar w:fldCharType="end"/>
            </w:r>
          </w:hyperlink>
        </w:p>
        <w:p w14:paraId="2242F521" w14:textId="58782165" w:rsidR="00B1105A" w:rsidRDefault="00B1105A">
          <w:pPr>
            <w:pStyle w:val="TM3"/>
            <w:tabs>
              <w:tab w:val="left" w:pos="880"/>
              <w:tab w:val="right" w:leader="dot" w:pos="9062"/>
            </w:tabs>
            <w:rPr>
              <w:noProof/>
            </w:rPr>
          </w:pPr>
          <w:hyperlink w:anchor="_Toc226216775" w:history="1">
            <w:r w:rsidRPr="001466A7">
              <w:rPr>
                <w:rStyle w:val="Lienhypertexte"/>
                <w:rFonts w:cstheme="minorHAnsi"/>
                <w:noProof/>
              </w:rPr>
              <w:t>2.</w:t>
            </w:r>
            <w:r>
              <w:rPr>
                <w:noProof/>
              </w:rPr>
              <w:tab/>
            </w:r>
            <w:r w:rsidRPr="001466A7">
              <w:rPr>
                <w:rStyle w:val="Lienhypertexte"/>
                <w:noProof/>
              </w:rPr>
              <w:t>Problème de lecture des phrases</w:t>
            </w:r>
            <w:r>
              <w:rPr>
                <w:noProof/>
                <w:webHidden/>
              </w:rPr>
              <w:tab/>
            </w:r>
            <w:r>
              <w:rPr>
                <w:noProof/>
                <w:webHidden/>
              </w:rPr>
              <w:fldChar w:fldCharType="begin"/>
            </w:r>
            <w:r>
              <w:rPr>
                <w:noProof/>
                <w:webHidden/>
              </w:rPr>
              <w:instrText xml:space="preserve"> PAGEREF _Toc226216775 \h </w:instrText>
            </w:r>
            <w:r>
              <w:rPr>
                <w:noProof/>
                <w:webHidden/>
              </w:rPr>
            </w:r>
            <w:r>
              <w:rPr>
                <w:noProof/>
                <w:webHidden/>
              </w:rPr>
              <w:fldChar w:fldCharType="separate"/>
            </w:r>
            <w:r>
              <w:rPr>
                <w:noProof/>
                <w:webHidden/>
              </w:rPr>
              <w:t>5</w:t>
            </w:r>
            <w:r>
              <w:rPr>
                <w:noProof/>
                <w:webHidden/>
              </w:rPr>
              <w:fldChar w:fldCharType="end"/>
            </w:r>
          </w:hyperlink>
        </w:p>
        <w:p w14:paraId="7DC2C6FB" w14:textId="389C7572" w:rsidR="00B1105A" w:rsidRDefault="00B1105A">
          <w:pPr>
            <w:pStyle w:val="TM3"/>
            <w:tabs>
              <w:tab w:val="left" w:pos="880"/>
              <w:tab w:val="right" w:leader="dot" w:pos="9062"/>
            </w:tabs>
            <w:rPr>
              <w:noProof/>
            </w:rPr>
          </w:pPr>
          <w:hyperlink w:anchor="_Toc226216776" w:history="1">
            <w:r w:rsidRPr="001466A7">
              <w:rPr>
                <w:rStyle w:val="Lienhypertexte"/>
                <w:rFonts w:cstheme="minorHAnsi"/>
                <w:noProof/>
              </w:rPr>
              <w:t>3.</w:t>
            </w:r>
            <w:r>
              <w:rPr>
                <w:noProof/>
              </w:rPr>
              <w:tab/>
            </w:r>
            <w:r w:rsidRPr="001466A7">
              <w:rPr>
                <w:rStyle w:val="Lienhypertexte"/>
                <w:noProof/>
              </w:rPr>
              <w:t>Support de l'encodage UTF-8 (Caractères accentués)</w:t>
            </w:r>
            <w:r>
              <w:rPr>
                <w:noProof/>
                <w:webHidden/>
              </w:rPr>
              <w:tab/>
            </w:r>
            <w:r>
              <w:rPr>
                <w:noProof/>
                <w:webHidden/>
              </w:rPr>
              <w:fldChar w:fldCharType="begin"/>
            </w:r>
            <w:r>
              <w:rPr>
                <w:noProof/>
                <w:webHidden/>
              </w:rPr>
              <w:instrText xml:space="preserve"> PAGEREF _Toc226216776 \h </w:instrText>
            </w:r>
            <w:r>
              <w:rPr>
                <w:noProof/>
                <w:webHidden/>
              </w:rPr>
            </w:r>
            <w:r>
              <w:rPr>
                <w:noProof/>
                <w:webHidden/>
              </w:rPr>
              <w:fldChar w:fldCharType="separate"/>
            </w:r>
            <w:r>
              <w:rPr>
                <w:noProof/>
                <w:webHidden/>
              </w:rPr>
              <w:t>5</w:t>
            </w:r>
            <w:r>
              <w:rPr>
                <w:noProof/>
                <w:webHidden/>
              </w:rPr>
              <w:fldChar w:fldCharType="end"/>
            </w:r>
          </w:hyperlink>
        </w:p>
        <w:p w14:paraId="34587CC7" w14:textId="74E20255" w:rsidR="00B1105A" w:rsidRDefault="00B1105A">
          <w:pPr>
            <w:pStyle w:val="TM3"/>
            <w:tabs>
              <w:tab w:val="left" w:pos="880"/>
              <w:tab w:val="right" w:leader="dot" w:pos="9062"/>
            </w:tabs>
            <w:rPr>
              <w:noProof/>
            </w:rPr>
          </w:pPr>
          <w:hyperlink w:anchor="_Toc226216777" w:history="1">
            <w:r w:rsidRPr="001466A7">
              <w:rPr>
                <w:rStyle w:val="Lienhypertexte"/>
                <w:rFonts w:cstheme="minorHAnsi"/>
                <w:noProof/>
              </w:rPr>
              <w:t>4.</w:t>
            </w:r>
            <w:r>
              <w:rPr>
                <w:noProof/>
              </w:rPr>
              <w:tab/>
            </w:r>
            <w:r w:rsidRPr="001466A7">
              <w:rPr>
                <w:rStyle w:val="Lienhypertexte"/>
                <w:noProof/>
              </w:rPr>
              <w:t>Ajustement du formatage récursif des titres</w:t>
            </w:r>
            <w:r>
              <w:rPr>
                <w:noProof/>
                <w:webHidden/>
              </w:rPr>
              <w:tab/>
            </w:r>
            <w:r>
              <w:rPr>
                <w:noProof/>
                <w:webHidden/>
              </w:rPr>
              <w:fldChar w:fldCharType="begin"/>
            </w:r>
            <w:r>
              <w:rPr>
                <w:noProof/>
                <w:webHidden/>
              </w:rPr>
              <w:instrText xml:space="preserve"> PAGEREF _Toc226216777 \h </w:instrText>
            </w:r>
            <w:r>
              <w:rPr>
                <w:noProof/>
                <w:webHidden/>
              </w:rPr>
            </w:r>
            <w:r>
              <w:rPr>
                <w:noProof/>
                <w:webHidden/>
              </w:rPr>
              <w:fldChar w:fldCharType="separate"/>
            </w:r>
            <w:r>
              <w:rPr>
                <w:noProof/>
                <w:webHidden/>
              </w:rPr>
              <w:t>6</w:t>
            </w:r>
            <w:r>
              <w:rPr>
                <w:noProof/>
                <w:webHidden/>
              </w:rPr>
              <w:fldChar w:fldCharType="end"/>
            </w:r>
          </w:hyperlink>
        </w:p>
        <w:p w14:paraId="41B79FDB" w14:textId="6EDBC71D" w:rsidR="00B1105A" w:rsidRDefault="00B1105A">
          <w:pPr>
            <w:pStyle w:val="TM3"/>
            <w:tabs>
              <w:tab w:val="left" w:pos="880"/>
              <w:tab w:val="right" w:leader="dot" w:pos="9062"/>
            </w:tabs>
            <w:rPr>
              <w:noProof/>
            </w:rPr>
          </w:pPr>
          <w:hyperlink w:anchor="_Toc226216778" w:history="1">
            <w:r w:rsidRPr="001466A7">
              <w:rPr>
                <w:rStyle w:val="Lienhypertexte"/>
                <w:rFonts w:cstheme="minorHAnsi"/>
                <w:noProof/>
              </w:rPr>
              <w:t>5.</w:t>
            </w:r>
            <w:r>
              <w:rPr>
                <w:noProof/>
              </w:rPr>
              <w:tab/>
            </w:r>
            <w:r w:rsidRPr="001466A7">
              <w:rPr>
                <w:rStyle w:val="Lienhypertexte"/>
                <w:noProof/>
              </w:rPr>
              <w:t>Manque de message lors d’un manque de place :</w:t>
            </w:r>
            <w:r>
              <w:rPr>
                <w:noProof/>
                <w:webHidden/>
              </w:rPr>
              <w:tab/>
            </w:r>
            <w:r>
              <w:rPr>
                <w:noProof/>
                <w:webHidden/>
              </w:rPr>
              <w:fldChar w:fldCharType="begin"/>
            </w:r>
            <w:r>
              <w:rPr>
                <w:noProof/>
                <w:webHidden/>
              </w:rPr>
              <w:instrText xml:space="preserve"> PAGEREF _Toc226216778 \h </w:instrText>
            </w:r>
            <w:r>
              <w:rPr>
                <w:noProof/>
                <w:webHidden/>
              </w:rPr>
            </w:r>
            <w:r>
              <w:rPr>
                <w:noProof/>
                <w:webHidden/>
              </w:rPr>
              <w:fldChar w:fldCharType="separate"/>
            </w:r>
            <w:r>
              <w:rPr>
                <w:noProof/>
                <w:webHidden/>
              </w:rPr>
              <w:t>6</w:t>
            </w:r>
            <w:r>
              <w:rPr>
                <w:noProof/>
                <w:webHidden/>
              </w:rPr>
              <w:fldChar w:fldCharType="end"/>
            </w:r>
          </w:hyperlink>
        </w:p>
        <w:p w14:paraId="3C7C6BED" w14:textId="32DD3263" w:rsidR="00B1105A" w:rsidRDefault="00B1105A">
          <w:pPr>
            <w:pStyle w:val="TM1"/>
            <w:tabs>
              <w:tab w:val="right" w:leader="dot" w:pos="9062"/>
            </w:tabs>
            <w:rPr>
              <w:rFonts w:eastAsiaTheme="minorEastAsia"/>
              <w:noProof/>
              <w:lang w:eastAsia="fr-FR"/>
            </w:rPr>
          </w:pPr>
          <w:hyperlink w:anchor="_Toc226216779" w:history="1">
            <w:r w:rsidRPr="001466A7">
              <w:rPr>
                <w:rStyle w:val="Lienhypertexte"/>
                <w:noProof/>
              </w:rPr>
              <w:t>III. Conclusion</w:t>
            </w:r>
            <w:r>
              <w:rPr>
                <w:noProof/>
                <w:webHidden/>
              </w:rPr>
              <w:tab/>
            </w:r>
            <w:r>
              <w:rPr>
                <w:noProof/>
                <w:webHidden/>
              </w:rPr>
              <w:fldChar w:fldCharType="begin"/>
            </w:r>
            <w:r>
              <w:rPr>
                <w:noProof/>
                <w:webHidden/>
              </w:rPr>
              <w:instrText xml:space="preserve"> PAGEREF _Toc226216779 \h </w:instrText>
            </w:r>
            <w:r>
              <w:rPr>
                <w:noProof/>
                <w:webHidden/>
              </w:rPr>
            </w:r>
            <w:r>
              <w:rPr>
                <w:noProof/>
                <w:webHidden/>
              </w:rPr>
              <w:fldChar w:fldCharType="separate"/>
            </w:r>
            <w:r>
              <w:rPr>
                <w:noProof/>
                <w:webHidden/>
              </w:rPr>
              <w:t>6</w:t>
            </w:r>
            <w:r>
              <w:rPr>
                <w:noProof/>
                <w:webHidden/>
              </w:rPr>
              <w:fldChar w:fldCharType="end"/>
            </w:r>
          </w:hyperlink>
        </w:p>
        <w:p w14:paraId="0C4534FF" w14:textId="1FF618D4" w:rsidR="00B1105A" w:rsidRDefault="00B1105A">
          <w:pPr>
            <w:pStyle w:val="TM2"/>
            <w:tabs>
              <w:tab w:val="right" w:leader="dot" w:pos="9062"/>
            </w:tabs>
            <w:rPr>
              <w:rFonts w:eastAsiaTheme="minorEastAsia"/>
              <w:noProof/>
              <w:lang w:eastAsia="fr-FR"/>
            </w:rPr>
          </w:pPr>
          <w:hyperlink w:anchor="_Toc226216780" w:history="1">
            <w:r w:rsidRPr="001466A7">
              <w:rPr>
                <w:rStyle w:val="Lienhypertexte"/>
                <w:noProof/>
              </w:rPr>
              <w:t>A. Bilan du projet</w:t>
            </w:r>
            <w:r>
              <w:rPr>
                <w:noProof/>
                <w:webHidden/>
              </w:rPr>
              <w:tab/>
            </w:r>
            <w:r>
              <w:rPr>
                <w:noProof/>
                <w:webHidden/>
              </w:rPr>
              <w:fldChar w:fldCharType="begin"/>
            </w:r>
            <w:r>
              <w:rPr>
                <w:noProof/>
                <w:webHidden/>
              </w:rPr>
              <w:instrText xml:space="preserve"> PAGEREF _Toc226216780 \h </w:instrText>
            </w:r>
            <w:r>
              <w:rPr>
                <w:noProof/>
                <w:webHidden/>
              </w:rPr>
            </w:r>
            <w:r>
              <w:rPr>
                <w:noProof/>
                <w:webHidden/>
              </w:rPr>
              <w:fldChar w:fldCharType="separate"/>
            </w:r>
            <w:r>
              <w:rPr>
                <w:noProof/>
                <w:webHidden/>
              </w:rPr>
              <w:t>6</w:t>
            </w:r>
            <w:r>
              <w:rPr>
                <w:noProof/>
                <w:webHidden/>
              </w:rPr>
              <w:fldChar w:fldCharType="end"/>
            </w:r>
          </w:hyperlink>
        </w:p>
        <w:p w14:paraId="560EE291" w14:textId="6050A843" w:rsidR="00B1105A" w:rsidRDefault="00B1105A">
          <w:pPr>
            <w:pStyle w:val="TM3"/>
            <w:tabs>
              <w:tab w:val="right" w:leader="dot" w:pos="9062"/>
            </w:tabs>
            <w:rPr>
              <w:noProof/>
            </w:rPr>
          </w:pPr>
          <w:hyperlink w:anchor="_Toc226216781" w:history="1">
            <w:r w:rsidRPr="001466A7">
              <w:rPr>
                <w:rStyle w:val="Lienhypertexte"/>
                <w:noProof/>
              </w:rPr>
              <w:t>1. Différences entre attentes et réalisations</w:t>
            </w:r>
            <w:r>
              <w:rPr>
                <w:noProof/>
                <w:webHidden/>
              </w:rPr>
              <w:tab/>
            </w:r>
            <w:r>
              <w:rPr>
                <w:noProof/>
                <w:webHidden/>
              </w:rPr>
              <w:fldChar w:fldCharType="begin"/>
            </w:r>
            <w:r>
              <w:rPr>
                <w:noProof/>
                <w:webHidden/>
              </w:rPr>
              <w:instrText xml:space="preserve"> PAGEREF _Toc226216781 \h </w:instrText>
            </w:r>
            <w:r>
              <w:rPr>
                <w:noProof/>
                <w:webHidden/>
              </w:rPr>
            </w:r>
            <w:r>
              <w:rPr>
                <w:noProof/>
                <w:webHidden/>
              </w:rPr>
              <w:fldChar w:fldCharType="separate"/>
            </w:r>
            <w:r>
              <w:rPr>
                <w:noProof/>
                <w:webHidden/>
              </w:rPr>
              <w:t>6</w:t>
            </w:r>
            <w:r>
              <w:rPr>
                <w:noProof/>
                <w:webHidden/>
              </w:rPr>
              <w:fldChar w:fldCharType="end"/>
            </w:r>
          </w:hyperlink>
        </w:p>
        <w:p w14:paraId="1416BCE7" w14:textId="3D0713EC" w:rsidR="00B1105A" w:rsidRDefault="00B1105A">
          <w:pPr>
            <w:pStyle w:val="TM3"/>
            <w:tabs>
              <w:tab w:val="right" w:leader="dot" w:pos="9062"/>
            </w:tabs>
            <w:rPr>
              <w:noProof/>
            </w:rPr>
          </w:pPr>
          <w:hyperlink w:anchor="_Toc226216782" w:history="1">
            <w:r w:rsidRPr="001466A7">
              <w:rPr>
                <w:rStyle w:val="Lienhypertexte"/>
                <w:noProof/>
              </w:rPr>
              <w:t>2. Solutions pour les points non atteints</w:t>
            </w:r>
            <w:r>
              <w:rPr>
                <w:noProof/>
                <w:webHidden/>
              </w:rPr>
              <w:tab/>
            </w:r>
            <w:r>
              <w:rPr>
                <w:noProof/>
                <w:webHidden/>
              </w:rPr>
              <w:fldChar w:fldCharType="begin"/>
            </w:r>
            <w:r>
              <w:rPr>
                <w:noProof/>
                <w:webHidden/>
              </w:rPr>
              <w:instrText xml:space="preserve"> PAGEREF _Toc226216782 \h </w:instrText>
            </w:r>
            <w:r>
              <w:rPr>
                <w:noProof/>
                <w:webHidden/>
              </w:rPr>
            </w:r>
            <w:r>
              <w:rPr>
                <w:noProof/>
                <w:webHidden/>
              </w:rPr>
              <w:fldChar w:fldCharType="separate"/>
            </w:r>
            <w:r>
              <w:rPr>
                <w:noProof/>
                <w:webHidden/>
              </w:rPr>
              <w:t>7</w:t>
            </w:r>
            <w:r>
              <w:rPr>
                <w:noProof/>
                <w:webHidden/>
              </w:rPr>
              <w:fldChar w:fldCharType="end"/>
            </w:r>
          </w:hyperlink>
        </w:p>
        <w:p w14:paraId="4759B6CB" w14:textId="12C399E7" w:rsidR="00B1105A" w:rsidRDefault="00B1105A">
          <w:pPr>
            <w:pStyle w:val="TM2"/>
            <w:tabs>
              <w:tab w:val="right" w:leader="dot" w:pos="9062"/>
            </w:tabs>
            <w:rPr>
              <w:rFonts w:eastAsiaTheme="minorEastAsia"/>
              <w:noProof/>
              <w:lang w:eastAsia="fr-FR"/>
            </w:rPr>
          </w:pPr>
          <w:hyperlink w:anchor="_Toc226216783" w:history="1">
            <w:r w:rsidRPr="001466A7">
              <w:rPr>
                <w:rStyle w:val="Lienhypertexte"/>
                <w:noProof/>
              </w:rPr>
              <w:t>B. Au-delà du cadre du projet</w:t>
            </w:r>
            <w:r>
              <w:rPr>
                <w:noProof/>
                <w:webHidden/>
              </w:rPr>
              <w:tab/>
            </w:r>
            <w:r>
              <w:rPr>
                <w:noProof/>
                <w:webHidden/>
              </w:rPr>
              <w:fldChar w:fldCharType="begin"/>
            </w:r>
            <w:r>
              <w:rPr>
                <w:noProof/>
                <w:webHidden/>
              </w:rPr>
              <w:instrText xml:space="preserve"> PAGEREF _Toc226216783 \h </w:instrText>
            </w:r>
            <w:r>
              <w:rPr>
                <w:noProof/>
                <w:webHidden/>
              </w:rPr>
            </w:r>
            <w:r>
              <w:rPr>
                <w:noProof/>
                <w:webHidden/>
              </w:rPr>
              <w:fldChar w:fldCharType="separate"/>
            </w:r>
            <w:r>
              <w:rPr>
                <w:noProof/>
                <w:webHidden/>
              </w:rPr>
              <w:t>7</w:t>
            </w:r>
            <w:r>
              <w:rPr>
                <w:noProof/>
                <w:webHidden/>
              </w:rPr>
              <w:fldChar w:fldCharType="end"/>
            </w:r>
          </w:hyperlink>
        </w:p>
        <w:p w14:paraId="57C67185" w14:textId="032B6CD0" w:rsidR="00B1105A" w:rsidRDefault="00B1105A">
          <w:pPr>
            <w:pStyle w:val="TM3"/>
            <w:tabs>
              <w:tab w:val="right" w:leader="dot" w:pos="9062"/>
            </w:tabs>
            <w:rPr>
              <w:noProof/>
            </w:rPr>
          </w:pPr>
          <w:hyperlink w:anchor="_Toc226216784" w:history="1">
            <w:r w:rsidRPr="001466A7">
              <w:rPr>
                <w:rStyle w:val="Lienhypertexte"/>
                <w:noProof/>
              </w:rPr>
              <w:t>1. Gain d'expérience de l'équipe</w:t>
            </w:r>
            <w:r>
              <w:rPr>
                <w:noProof/>
                <w:webHidden/>
              </w:rPr>
              <w:tab/>
            </w:r>
            <w:r>
              <w:rPr>
                <w:noProof/>
                <w:webHidden/>
              </w:rPr>
              <w:fldChar w:fldCharType="begin"/>
            </w:r>
            <w:r>
              <w:rPr>
                <w:noProof/>
                <w:webHidden/>
              </w:rPr>
              <w:instrText xml:space="preserve"> PAGEREF _Toc226216784 \h </w:instrText>
            </w:r>
            <w:r>
              <w:rPr>
                <w:noProof/>
                <w:webHidden/>
              </w:rPr>
            </w:r>
            <w:r>
              <w:rPr>
                <w:noProof/>
                <w:webHidden/>
              </w:rPr>
              <w:fldChar w:fldCharType="separate"/>
            </w:r>
            <w:r>
              <w:rPr>
                <w:noProof/>
                <w:webHidden/>
              </w:rPr>
              <w:t>7</w:t>
            </w:r>
            <w:r>
              <w:rPr>
                <w:noProof/>
                <w:webHidden/>
              </w:rPr>
              <w:fldChar w:fldCharType="end"/>
            </w:r>
          </w:hyperlink>
        </w:p>
        <w:p w14:paraId="72FDEB1B" w14:textId="1E7FC56B" w:rsidR="00B1105A" w:rsidRDefault="00B1105A">
          <w:pPr>
            <w:pStyle w:val="TM3"/>
            <w:tabs>
              <w:tab w:val="right" w:leader="dot" w:pos="9062"/>
            </w:tabs>
            <w:rPr>
              <w:noProof/>
            </w:rPr>
          </w:pPr>
          <w:hyperlink w:anchor="_Toc226216785" w:history="1">
            <w:r w:rsidRPr="001466A7">
              <w:rPr>
                <w:rStyle w:val="Lienhypertexte"/>
                <w:noProof/>
              </w:rPr>
              <w:t>2. Application à de nouveaux contextes</w:t>
            </w:r>
            <w:r>
              <w:rPr>
                <w:noProof/>
                <w:webHidden/>
              </w:rPr>
              <w:tab/>
            </w:r>
            <w:r>
              <w:rPr>
                <w:noProof/>
                <w:webHidden/>
              </w:rPr>
              <w:fldChar w:fldCharType="begin"/>
            </w:r>
            <w:r>
              <w:rPr>
                <w:noProof/>
                <w:webHidden/>
              </w:rPr>
              <w:instrText xml:space="preserve"> PAGEREF _Toc226216785 \h </w:instrText>
            </w:r>
            <w:r>
              <w:rPr>
                <w:noProof/>
                <w:webHidden/>
              </w:rPr>
            </w:r>
            <w:r>
              <w:rPr>
                <w:noProof/>
                <w:webHidden/>
              </w:rPr>
              <w:fldChar w:fldCharType="separate"/>
            </w:r>
            <w:r>
              <w:rPr>
                <w:noProof/>
                <w:webHidden/>
              </w:rPr>
              <w:t>7</w:t>
            </w:r>
            <w:r>
              <w:rPr>
                <w:noProof/>
                <w:webHidden/>
              </w:rPr>
              <w:fldChar w:fldCharType="end"/>
            </w:r>
          </w:hyperlink>
        </w:p>
        <w:p w14:paraId="12316B50" w14:textId="0EC2BECF" w:rsidR="00B1105A" w:rsidRDefault="00B1105A">
          <w:pPr>
            <w:pStyle w:val="TM3"/>
            <w:tabs>
              <w:tab w:val="right" w:leader="dot" w:pos="9062"/>
            </w:tabs>
            <w:rPr>
              <w:noProof/>
            </w:rPr>
          </w:pPr>
          <w:hyperlink w:anchor="_Toc226216786" w:history="1">
            <w:r w:rsidRPr="001466A7">
              <w:rPr>
                <w:rStyle w:val="Lienhypertexte"/>
                <w:noProof/>
              </w:rPr>
              <w:t>3. Suite à donner au projet</w:t>
            </w:r>
            <w:r>
              <w:rPr>
                <w:noProof/>
                <w:webHidden/>
              </w:rPr>
              <w:tab/>
            </w:r>
            <w:r>
              <w:rPr>
                <w:noProof/>
                <w:webHidden/>
              </w:rPr>
              <w:fldChar w:fldCharType="begin"/>
            </w:r>
            <w:r>
              <w:rPr>
                <w:noProof/>
                <w:webHidden/>
              </w:rPr>
              <w:instrText xml:space="preserve"> PAGEREF _Toc226216786 \h </w:instrText>
            </w:r>
            <w:r>
              <w:rPr>
                <w:noProof/>
                <w:webHidden/>
              </w:rPr>
            </w:r>
            <w:r>
              <w:rPr>
                <w:noProof/>
                <w:webHidden/>
              </w:rPr>
              <w:fldChar w:fldCharType="separate"/>
            </w:r>
            <w:r>
              <w:rPr>
                <w:noProof/>
                <w:webHidden/>
              </w:rPr>
              <w:t>8</w:t>
            </w:r>
            <w:r>
              <w:rPr>
                <w:noProof/>
                <w:webHidden/>
              </w:rPr>
              <w:fldChar w:fldCharType="end"/>
            </w:r>
          </w:hyperlink>
        </w:p>
        <w:p w14:paraId="3749FABC" w14:textId="0CEEA353" w:rsidR="00FA09C8" w:rsidRDefault="00FA09C8">
          <w:r>
            <w:rPr>
              <w:b/>
              <w:bCs/>
            </w:rPr>
            <w:fldChar w:fldCharType="end"/>
          </w:r>
        </w:p>
      </w:sdtContent>
    </w:sdt>
    <w:p w14:paraId="2743DF60" w14:textId="213973E6" w:rsidR="00FA09C8" w:rsidRDefault="00FA09C8">
      <w:pPr>
        <w:rPr>
          <w:rFonts w:cstheme="minorHAnsi"/>
          <w:sz w:val="32"/>
          <w:szCs w:val="32"/>
        </w:rPr>
      </w:pPr>
    </w:p>
    <w:p w14:paraId="4CA086A8" w14:textId="3E0704F7" w:rsidR="00B1105A" w:rsidRDefault="00B1105A">
      <w:pPr>
        <w:rPr>
          <w:rFonts w:cstheme="minorHAnsi"/>
          <w:sz w:val="32"/>
          <w:szCs w:val="32"/>
        </w:rPr>
      </w:pPr>
      <w:r>
        <w:rPr>
          <w:rFonts w:cstheme="minorHAnsi"/>
          <w:sz w:val="32"/>
          <w:szCs w:val="32"/>
        </w:rPr>
        <w:br w:type="page"/>
      </w:r>
    </w:p>
    <w:p w14:paraId="2E564728" w14:textId="77777777" w:rsidR="00FA09C8" w:rsidRPr="00A96685" w:rsidRDefault="00FA09C8" w:rsidP="00A96685">
      <w:pPr>
        <w:rPr>
          <w:rFonts w:cstheme="minorHAnsi"/>
          <w:sz w:val="32"/>
          <w:szCs w:val="32"/>
        </w:rPr>
      </w:pPr>
    </w:p>
    <w:p w14:paraId="552DC646" w14:textId="77777777" w:rsidR="00A96685" w:rsidRPr="00A96685" w:rsidRDefault="00A96685" w:rsidP="00FA09C8">
      <w:pPr>
        <w:pStyle w:val="Titre1"/>
      </w:pPr>
      <w:bookmarkStart w:id="0" w:name="_Toc226216760"/>
      <w:r w:rsidRPr="00A96685">
        <w:t>I. Introduction</w:t>
      </w:r>
      <w:bookmarkEnd w:id="0"/>
    </w:p>
    <w:p w14:paraId="581C61BE" w14:textId="77777777" w:rsidR="00A96685" w:rsidRPr="00A96685" w:rsidRDefault="00A96685" w:rsidP="00FA09C8">
      <w:pPr>
        <w:pStyle w:val="Titre2"/>
      </w:pPr>
      <w:bookmarkStart w:id="1" w:name="_Toc226216761"/>
      <w:r w:rsidRPr="00A96685">
        <w:t>A. Le problème</w:t>
      </w:r>
      <w:bookmarkEnd w:id="1"/>
    </w:p>
    <w:p w14:paraId="53DE9F99" w14:textId="77777777" w:rsidR="00A96685" w:rsidRPr="00A96685" w:rsidRDefault="00A96685" w:rsidP="00A96685">
      <w:pPr>
        <w:rPr>
          <w:rFonts w:cstheme="minorHAnsi"/>
        </w:rPr>
      </w:pPr>
      <w:r w:rsidRPr="00A96685">
        <w:rPr>
          <w:rFonts w:cstheme="minorHAnsi"/>
        </w:rPr>
        <w:t xml:space="preserve">L'objectif de ce projet est de développer un outil capable de lire un fichier au format </w:t>
      </w:r>
      <w:proofErr w:type="spellStart"/>
      <w:r w:rsidRPr="00A96685">
        <w:rPr>
          <w:rFonts w:cstheme="minorHAnsi"/>
          <w:b/>
          <w:bCs/>
        </w:rPr>
        <w:t>NanoML</w:t>
      </w:r>
      <w:proofErr w:type="spellEnd"/>
      <w:r w:rsidRPr="00A96685">
        <w:rPr>
          <w:rFonts w:cstheme="minorHAnsi"/>
        </w:rPr>
        <w:t xml:space="preserve"> (un dérivé simplifié du XML) pour en générer une représentation graphique en ASCII. Le programme doit transformer un texte balisé en une structure d'arbre en mémoire, puis parcourir cet arbre pour afficher des boîtes imbriquées respectant une largeur stricte de 50 colonnes.</w:t>
      </w:r>
    </w:p>
    <w:p w14:paraId="1E9D87CD" w14:textId="77777777" w:rsidR="00A96685" w:rsidRPr="00A96685" w:rsidRDefault="00A96685" w:rsidP="00FA09C8">
      <w:pPr>
        <w:pStyle w:val="Titre2"/>
      </w:pPr>
      <w:bookmarkStart w:id="2" w:name="_Toc226216762"/>
      <w:r w:rsidRPr="00A96685">
        <w:t>B. Les impératifs et contraintes</w:t>
      </w:r>
      <w:bookmarkEnd w:id="2"/>
    </w:p>
    <w:p w14:paraId="1C6F876F" w14:textId="77777777" w:rsidR="00A96685" w:rsidRPr="00A96685" w:rsidRDefault="00A96685" w:rsidP="00FA09C8">
      <w:pPr>
        <w:pStyle w:val="Titre3"/>
      </w:pPr>
      <w:bookmarkStart w:id="3" w:name="_Toc226216763"/>
      <w:r w:rsidRPr="00A96685">
        <w:t>1. Contraintes techniques</w:t>
      </w:r>
      <w:bookmarkEnd w:id="3"/>
    </w:p>
    <w:p w14:paraId="7DAB7D7E" w14:textId="77777777" w:rsidR="00A96685" w:rsidRPr="00A96685" w:rsidRDefault="00A96685" w:rsidP="00A96685">
      <w:pPr>
        <w:rPr>
          <w:rFonts w:cstheme="minorHAnsi"/>
        </w:rPr>
      </w:pPr>
      <w:r w:rsidRPr="00A96685">
        <w:rPr>
          <w:rFonts w:cstheme="minorHAnsi"/>
        </w:rPr>
        <w:t>Le projet respecte les exigences suivantes :</w:t>
      </w:r>
    </w:p>
    <w:p w14:paraId="36FA589D" w14:textId="77777777" w:rsidR="00A96685" w:rsidRPr="00A96685" w:rsidRDefault="00A96685" w:rsidP="00A96685">
      <w:pPr>
        <w:numPr>
          <w:ilvl w:val="0"/>
          <w:numId w:val="6"/>
        </w:numPr>
        <w:rPr>
          <w:rFonts w:cstheme="minorHAnsi"/>
        </w:rPr>
      </w:pPr>
      <w:r w:rsidRPr="00A96685">
        <w:rPr>
          <w:rFonts w:cstheme="minorHAnsi"/>
        </w:rPr>
        <w:t xml:space="preserve">Utilisation du langage </w:t>
      </w:r>
      <w:r w:rsidRPr="00A96685">
        <w:rPr>
          <w:rFonts w:cstheme="minorHAnsi"/>
          <w:b/>
          <w:bCs/>
        </w:rPr>
        <w:t>C standard</w:t>
      </w:r>
      <w:r w:rsidRPr="00A96685">
        <w:rPr>
          <w:rFonts w:cstheme="minorHAnsi"/>
        </w:rPr>
        <w:t>.</w:t>
      </w:r>
    </w:p>
    <w:p w14:paraId="3D265308" w14:textId="77777777" w:rsidR="00A96685" w:rsidRPr="00A96685" w:rsidRDefault="00A96685" w:rsidP="00A96685">
      <w:pPr>
        <w:numPr>
          <w:ilvl w:val="0"/>
          <w:numId w:val="6"/>
        </w:numPr>
        <w:rPr>
          <w:rFonts w:cstheme="minorHAnsi"/>
        </w:rPr>
      </w:pPr>
      <w:r w:rsidRPr="00A96685">
        <w:rPr>
          <w:rFonts w:cstheme="minorHAnsi"/>
        </w:rPr>
        <w:t>Compilation sans avertissement avec les options -Wall -</w:t>
      </w:r>
      <w:proofErr w:type="spellStart"/>
      <w:r w:rsidRPr="00A96685">
        <w:rPr>
          <w:rFonts w:cstheme="minorHAnsi"/>
        </w:rPr>
        <w:t>Wextra</w:t>
      </w:r>
      <w:proofErr w:type="spellEnd"/>
      <w:r w:rsidRPr="00A96685">
        <w:rPr>
          <w:rFonts w:cstheme="minorHAnsi"/>
        </w:rPr>
        <w:t>.</w:t>
      </w:r>
    </w:p>
    <w:p w14:paraId="024C2523" w14:textId="77777777" w:rsidR="00A96685" w:rsidRPr="00A96685" w:rsidRDefault="00A96685" w:rsidP="00A96685">
      <w:pPr>
        <w:numPr>
          <w:ilvl w:val="0"/>
          <w:numId w:val="6"/>
        </w:numPr>
        <w:rPr>
          <w:rFonts w:cstheme="minorHAnsi"/>
        </w:rPr>
      </w:pPr>
      <w:r w:rsidRPr="00A96685">
        <w:rPr>
          <w:rFonts w:cstheme="minorHAnsi"/>
        </w:rPr>
        <w:t xml:space="preserve">Découpage modulaire : un </w:t>
      </w:r>
      <w:proofErr w:type="spellStart"/>
      <w:r w:rsidRPr="00A96685">
        <w:rPr>
          <w:rFonts w:cstheme="minorHAnsi"/>
          <w:b/>
          <w:bCs/>
        </w:rPr>
        <w:t>Lexer</w:t>
      </w:r>
      <w:proofErr w:type="spellEnd"/>
      <w:r w:rsidRPr="00A96685">
        <w:rPr>
          <w:rFonts w:cstheme="minorHAnsi"/>
        </w:rPr>
        <w:t xml:space="preserve"> pour la lecture, un </w:t>
      </w:r>
      <w:r w:rsidRPr="00A96685">
        <w:rPr>
          <w:rFonts w:cstheme="minorHAnsi"/>
          <w:b/>
          <w:bCs/>
        </w:rPr>
        <w:t>Analyseur</w:t>
      </w:r>
      <w:r w:rsidRPr="00A96685">
        <w:rPr>
          <w:rFonts w:cstheme="minorHAnsi"/>
        </w:rPr>
        <w:t xml:space="preserve"> pour la syntaxe, et un module </w:t>
      </w:r>
      <w:r w:rsidRPr="00A96685">
        <w:rPr>
          <w:rFonts w:cstheme="minorHAnsi"/>
          <w:b/>
          <w:bCs/>
        </w:rPr>
        <w:t>Rendu</w:t>
      </w:r>
      <w:r w:rsidRPr="00A96685">
        <w:rPr>
          <w:rFonts w:cstheme="minorHAnsi"/>
        </w:rPr>
        <w:t xml:space="preserve"> pour l'affichage.</w:t>
      </w:r>
    </w:p>
    <w:p w14:paraId="3E397147" w14:textId="77777777" w:rsidR="00A96685" w:rsidRPr="00A96685" w:rsidRDefault="00A96685" w:rsidP="00A96685">
      <w:pPr>
        <w:numPr>
          <w:ilvl w:val="0"/>
          <w:numId w:val="6"/>
        </w:numPr>
        <w:rPr>
          <w:rFonts w:cstheme="minorHAnsi"/>
        </w:rPr>
      </w:pPr>
      <w:r w:rsidRPr="00A96685">
        <w:rPr>
          <w:rFonts w:cstheme="minorHAnsi"/>
        </w:rPr>
        <w:t>Gestion rigoureuse de la mémoire lors de la création de l'arbre syntaxique.</w:t>
      </w:r>
    </w:p>
    <w:p w14:paraId="3CBB882A" w14:textId="77777777" w:rsidR="00A96685" w:rsidRPr="00A96685" w:rsidRDefault="00A96685" w:rsidP="00FA09C8">
      <w:pPr>
        <w:pStyle w:val="Titre3"/>
      </w:pPr>
      <w:bookmarkStart w:id="4" w:name="_Toc226216764"/>
      <w:r w:rsidRPr="00A96685">
        <w:t>2. L'équipe</w:t>
      </w:r>
      <w:bookmarkEnd w:id="4"/>
    </w:p>
    <w:p w14:paraId="016375CC" w14:textId="77777777" w:rsidR="00A96685" w:rsidRPr="00A96685" w:rsidRDefault="00A96685" w:rsidP="00A96685">
      <w:pPr>
        <w:rPr>
          <w:rFonts w:cstheme="minorHAnsi"/>
        </w:rPr>
      </w:pPr>
      <w:r w:rsidRPr="00A96685">
        <w:rPr>
          <w:rFonts w:cstheme="minorHAnsi"/>
        </w:rPr>
        <w:t>Le projet a été réalisé en binôme par Maxime Guilbert et Songul Cinar.</w:t>
      </w:r>
    </w:p>
    <w:p w14:paraId="5FAAD1F9" w14:textId="77777777" w:rsidR="00A96685" w:rsidRPr="00A96685" w:rsidRDefault="00A96685" w:rsidP="00FA09C8">
      <w:pPr>
        <w:pStyle w:val="Titre3"/>
      </w:pPr>
      <w:bookmarkStart w:id="5" w:name="_Toc226216765"/>
      <w:r w:rsidRPr="00A96685">
        <w:t>3. Le mode de travail</w:t>
      </w:r>
      <w:bookmarkEnd w:id="5"/>
    </w:p>
    <w:p w14:paraId="37462682" w14:textId="41635265" w:rsidR="00A96685" w:rsidRPr="00A96685" w:rsidRDefault="00A96685" w:rsidP="00A96685">
      <w:pPr>
        <w:rPr>
          <w:rFonts w:cstheme="minorHAnsi"/>
        </w:rPr>
      </w:pPr>
      <w:r w:rsidRPr="00A96685">
        <w:rPr>
          <w:rFonts w:cstheme="minorHAnsi"/>
        </w:rPr>
        <w:t xml:space="preserve">Nous avons travaillé en </w:t>
      </w:r>
      <w:r>
        <w:rPr>
          <w:rFonts w:cstheme="minorHAnsi"/>
        </w:rPr>
        <w:t>session à l’école lors de nos journées libres, ou bien en appel pour nous entraider. Nous avons de plus utilisé git, grâce auquel on a pu travailler en même temps sur le projet sans casser le code de notre camarade.</w:t>
      </w:r>
      <w:r w:rsidR="00541EB0">
        <w:rPr>
          <w:rFonts w:cstheme="minorHAnsi"/>
        </w:rPr>
        <w:t xml:space="preserve"> </w:t>
      </w:r>
    </w:p>
    <w:p w14:paraId="1940217F" w14:textId="77777777" w:rsidR="00A96685" w:rsidRPr="00A96685" w:rsidRDefault="00A96685" w:rsidP="00FA09C8">
      <w:pPr>
        <w:pStyle w:val="Titre2"/>
      </w:pPr>
      <w:bookmarkStart w:id="6" w:name="_Toc226216766"/>
      <w:r w:rsidRPr="00A96685">
        <w:t>C. Présentation du plan du rapport</w:t>
      </w:r>
      <w:bookmarkEnd w:id="6"/>
    </w:p>
    <w:p w14:paraId="4C51B790" w14:textId="77777777" w:rsidR="00A96685" w:rsidRPr="00A96685" w:rsidRDefault="00A96685" w:rsidP="00A96685">
      <w:pPr>
        <w:rPr>
          <w:rFonts w:cstheme="minorHAnsi"/>
        </w:rPr>
      </w:pPr>
      <w:r w:rsidRPr="00A96685">
        <w:rPr>
          <w:rFonts w:cstheme="minorHAnsi"/>
        </w:rPr>
        <w:t xml:space="preserve">Ce rapport détaille la conception de l'arbre n-aire, le fonctionnement du </w:t>
      </w:r>
      <w:proofErr w:type="spellStart"/>
      <w:r w:rsidRPr="00A96685">
        <w:rPr>
          <w:rFonts w:cstheme="minorHAnsi"/>
        </w:rPr>
        <w:t>Lexer</w:t>
      </w:r>
      <w:proofErr w:type="spellEnd"/>
      <w:r w:rsidRPr="00A96685">
        <w:rPr>
          <w:rFonts w:cstheme="minorHAnsi"/>
        </w:rPr>
        <w:t xml:space="preserve"> mot par mot, les défis algorithmiques du rendu graphique et le bilan final du projet.</w:t>
      </w:r>
    </w:p>
    <w:p w14:paraId="75FBF284" w14:textId="4CD8B6A2" w:rsidR="00A96685" w:rsidRPr="00A96685" w:rsidRDefault="00A96685" w:rsidP="00A96685">
      <w:pPr>
        <w:rPr>
          <w:rFonts w:cstheme="minorHAnsi"/>
        </w:rPr>
      </w:pPr>
    </w:p>
    <w:p w14:paraId="5D939EAC" w14:textId="77777777" w:rsidR="00A96685" w:rsidRPr="00A96685" w:rsidRDefault="00A96685" w:rsidP="00FA09C8">
      <w:pPr>
        <w:pStyle w:val="Titre1"/>
      </w:pPr>
      <w:bookmarkStart w:id="7" w:name="_Toc226216767"/>
      <w:r w:rsidRPr="00A96685">
        <w:t>II. Développement</w:t>
      </w:r>
      <w:bookmarkEnd w:id="7"/>
    </w:p>
    <w:p w14:paraId="033B1BE8" w14:textId="77777777" w:rsidR="00A96685" w:rsidRPr="00A96685" w:rsidRDefault="00A96685" w:rsidP="00FA09C8">
      <w:pPr>
        <w:pStyle w:val="Titre2"/>
      </w:pPr>
      <w:bookmarkStart w:id="8" w:name="_Toc226216768"/>
      <w:r w:rsidRPr="00A96685">
        <w:t>A. Compréhension du sujet et organisation initiale</w:t>
      </w:r>
      <w:bookmarkEnd w:id="8"/>
    </w:p>
    <w:p w14:paraId="0DAA4A95" w14:textId="77777777" w:rsidR="00A96685" w:rsidRPr="00A96685" w:rsidRDefault="00A96685" w:rsidP="00A96685">
      <w:pPr>
        <w:rPr>
          <w:rFonts w:cstheme="minorHAnsi"/>
        </w:rPr>
      </w:pPr>
      <w:r w:rsidRPr="00A96685">
        <w:rPr>
          <w:rFonts w:cstheme="minorHAnsi"/>
        </w:rPr>
        <w:t>Nous avons identifié que le projet reposait sur trois étapes : transformer le fichier en jetons (</w:t>
      </w:r>
      <w:proofErr w:type="spellStart"/>
      <w:r w:rsidRPr="00A96685">
        <w:rPr>
          <w:rFonts w:cstheme="minorHAnsi"/>
        </w:rPr>
        <w:t>Tokens</w:t>
      </w:r>
      <w:proofErr w:type="spellEnd"/>
      <w:r w:rsidRPr="00A96685">
        <w:rPr>
          <w:rFonts w:cstheme="minorHAnsi"/>
        </w:rPr>
        <w:t>), construire un arbre de types (</w:t>
      </w:r>
      <w:proofErr w:type="spellStart"/>
      <w:r w:rsidRPr="00A96685">
        <w:rPr>
          <w:rFonts w:cstheme="minorHAnsi"/>
        </w:rPr>
        <w:t>t_noeud</w:t>
      </w:r>
      <w:proofErr w:type="spellEnd"/>
      <w:r w:rsidRPr="00A96685">
        <w:rPr>
          <w:rFonts w:cstheme="minorHAnsi"/>
        </w:rPr>
        <w:t>), et enfin calculer l'espace disponible pour chaque mot dans les bordures.</w:t>
      </w:r>
    </w:p>
    <w:p w14:paraId="58FBEB8E" w14:textId="77777777" w:rsidR="00A96685" w:rsidRPr="00A96685" w:rsidRDefault="00A96685" w:rsidP="00FA09C8">
      <w:pPr>
        <w:pStyle w:val="Titre2"/>
      </w:pPr>
      <w:bookmarkStart w:id="9" w:name="_Toc226216769"/>
      <w:r w:rsidRPr="00A96685">
        <w:lastRenderedPageBreak/>
        <w:t>B. Conception des structures de données</w:t>
      </w:r>
      <w:bookmarkEnd w:id="9"/>
    </w:p>
    <w:p w14:paraId="514AD7EA" w14:textId="77777777" w:rsidR="00D604BB" w:rsidRPr="00D604BB" w:rsidRDefault="00D604BB" w:rsidP="00D604BB">
      <w:pPr>
        <w:spacing w:before="100" w:beforeAutospacing="1" w:after="100" w:afterAutospacing="1" w:line="240" w:lineRule="auto"/>
        <w:rPr>
          <w:rFonts w:eastAsia="Times New Roman" w:cstheme="minorHAnsi"/>
          <w:lang w:eastAsia="fr-FR"/>
        </w:rPr>
      </w:pPr>
      <w:r w:rsidRPr="00D604BB">
        <w:rPr>
          <w:rFonts w:eastAsia="Times New Roman" w:cstheme="minorHAnsi"/>
          <w:lang w:eastAsia="fr-FR"/>
        </w:rPr>
        <w:t xml:space="preserve">La pièce maîtresse de notre programme est l'utilisation d'un </w:t>
      </w:r>
      <w:r w:rsidRPr="00D604BB">
        <w:rPr>
          <w:rFonts w:eastAsia="Times New Roman" w:cstheme="minorHAnsi"/>
          <w:b/>
          <w:bCs/>
          <w:lang w:eastAsia="fr-FR"/>
        </w:rPr>
        <w:t>arbre n-aire</w:t>
      </w:r>
      <w:r w:rsidRPr="00D604BB">
        <w:rPr>
          <w:rFonts w:eastAsia="Times New Roman" w:cstheme="minorHAnsi"/>
          <w:lang w:eastAsia="fr-FR"/>
        </w:rPr>
        <w:t xml:space="preserve"> pour représenter la hiérarchie du document </w:t>
      </w:r>
      <w:proofErr w:type="spellStart"/>
      <w:r w:rsidRPr="00D604BB">
        <w:rPr>
          <w:rFonts w:eastAsia="Times New Roman" w:cstheme="minorHAnsi"/>
          <w:lang w:eastAsia="fr-FR"/>
        </w:rPr>
        <w:t>NanoML</w:t>
      </w:r>
      <w:proofErr w:type="spellEnd"/>
      <w:r w:rsidRPr="00D604BB">
        <w:rPr>
          <w:rFonts w:eastAsia="Times New Roman" w:cstheme="minorHAnsi"/>
          <w:lang w:eastAsia="fr-FR"/>
        </w:rPr>
        <w:t>. Contrairement à une liste simple, l'arbre permet de conserver l'imbrication des balises (par exemple, une &lt;liste&gt; contenant plusieurs &lt;item&gt;).</w:t>
      </w:r>
    </w:p>
    <w:p w14:paraId="3F4A132F" w14:textId="77777777" w:rsidR="00D604BB" w:rsidRPr="00D604BB" w:rsidRDefault="00D604BB" w:rsidP="00D604BB">
      <w:pPr>
        <w:spacing w:before="100" w:beforeAutospacing="1" w:after="100" w:afterAutospacing="1" w:line="240" w:lineRule="auto"/>
        <w:rPr>
          <w:rFonts w:eastAsia="Times New Roman" w:cstheme="minorHAnsi"/>
          <w:lang w:eastAsia="fr-FR"/>
        </w:rPr>
      </w:pPr>
      <w:r w:rsidRPr="00D604BB">
        <w:rPr>
          <w:rFonts w:eastAsia="Times New Roman" w:cstheme="minorHAnsi"/>
          <w:lang w:eastAsia="fr-FR"/>
        </w:rPr>
        <w:t>Chaque nœud de l'arbre (</w:t>
      </w:r>
      <w:proofErr w:type="spellStart"/>
      <w:r w:rsidRPr="00D604BB">
        <w:rPr>
          <w:rFonts w:eastAsia="Times New Roman" w:cstheme="minorHAnsi"/>
          <w:lang w:eastAsia="fr-FR"/>
        </w:rPr>
        <w:t>t_noeud</w:t>
      </w:r>
      <w:proofErr w:type="spellEnd"/>
      <w:r w:rsidRPr="00D604BB">
        <w:rPr>
          <w:rFonts w:eastAsia="Times New Roman" w:cstheme="minorHAnsi"/>
          <w:lang w:eastAsia="fr-FR"/>
        </w:rPr>
        <w:t>) a été conçu pour stocker :</w:t>
      </w:r>
    </w:p>
    <w:p w14:paraId="17CED07D" w14:textId="77777777" w:rsidR="00D604BB" w:rsidRPr="00D604BB" w:rsidRDefault="00D604BB" w:rsidP="00D604BB">
      <w:pPr>
        <w:numPr>
          <w:ilvl w:val="0"/>
          <w:numId w:val="16"/>
        </w:numPr>
        <w:spacing w:before="100" w:beforeAutospacing="1" w:after="100" w:afterAutospacing="1" w:line="240" w:lineRule="auto"/>
        <w:rPr>
          <w:rFonts w:eastAsia="Times New Roman" w:cstheme="minorHAnsi"/>
          <w:lang w:eastAsia="fr-FR"/>
        </w:rPr>
      </w:pPr>
      <w:r w:rsidRPr="00D604BB">
        <w:rPr>
          <w:rFonts w:eastAsia="Times New Roman" w:cstheme="minorHAnsi"/>
          <w:lang w:eastAsia="fr-FR"/>
        </w:rPr>
        <w:t xml:space="preserve">Le </w:t>
      </w:r>
      <w:r w:rsidRPr="00D604BB">
        <w:rPr>
          <w:rFonts w:eastAsia="Times New Roman" w:cstheme="minorHAnsi"/>
          <w:b/>
          <w:bCs/>
          <w:lang w:eastAsia="fr-FR"/>
        </w:rPr>
        <w:t>type de l'élément</w:t>
      </w:r>
      <w:r w:rsidRPr="00D604BB">
        <w:rPr>
          <w:rFonts w:eastAsia="Times New Roman" w:cstheme="minorHAnsi"/>
          <w:lang w:eastAsia="fr-FR"/>
        </w:rPr>
        <w:t xml:space="preserve"> (DOCUMENT, SECTION, TEXTE, etc.).</w:t>
      </w:r>
    </w:p>
    <w:p w14:paraId="7420F9CA" w14:textId="77777777" w:rsidR="00D604BB" w:rsidRPr="00D604BB" w:rsidRDefault="00D604BB" w:rsidP="00D604BB">
      <w:pPr>
        <w:numPr>
          <w:ilvl w:val="0"/>
          <w:numId w:val="16"/>
        </w:numPr>
        <w:spacing w:before="100" w:beforeAutospacing="1" w:after="100" w:afterAutospacing="1" w:line="240" w:lineRule="auto"/>
        <w:rPr>
          <w:rFonts w:eastAsia="Times New Roman" w:cstheme="minorHAnsi"/>
          <w:lang w:eastAsia="fr-FR"/>
        </w:rPr>
      </w:pPr>
      <w:r w:rsidRPr="00D604BB">
        <w:rPr>
          <w:rFonts w:eastAsia="Times New Roman" w:cstheme="minorHAnsi"/>
          <w:lang w:eastAsia="fr-FR"/>
        </w:rPr>
        <w:t xml:space="preserve">Le </w:t>
      </w:r>
      <w:r w:rsidRPr="00D604BB">
        <w:rPr>
          <w:rFonts w:eastAsia="Times New Roman" w:cstheme="minorHAnsi"/>
          <w:b/>
          <w:bCs/>
          <w:lang w:eastAsia="fr-FR"/>
        </w:rPr>
        <w:t>contenu textuel</w:t>
      </w:r>
      <w:r w:rsidRPr="00D604BB">
        <w:rPr>
          <w:rFonts w:eastAsia="Times New Roman" w:cstheme="minorHAnsi"/>
          <w:lang w:eastAsia="fr-FR"/>
        </w:rPr>
        <w:t xml:space="preserve"> (pour les blocs de texte brut).</w:t>
      </w:r>
    </w:p>
    <w:p w14:paraId="301BA4EF" w14:textId="77777777" w:rsidR="00D604BB" w:rsidRPr="00D604BB" w:rsidRDefault="00D604BB" w:rsidP="00D604BB">
      <w:pPr>
        <w:numPr>
          <w:ilvl w:val="0"/>
          <w:numId w:val="16"/>
        </w:numPr>
        <w:spacing w:before="100" w:beforeAutospacing="1" w:after="100" w:afterAutospacing="1" w:line="240" w:lineRule="auto"/>
        <w:rPr>
          <w:rFonts w:eastAsia="Times New Roman" w:cstheme="minorHAnsi"/>
          <w:lang w:eastAsia="fr-FR"/>
        </w:rPr>
      </w:pPr>
      <w:r w:rsidRPr="00D604BB">
        <w:rPr>
          <w:rFonts w:eastAsia="Times New Roman" w:cstheme="minorHAnsi"/>
          <w:lang w:eastAsia="fr-FR"/>
        </w:rPr>
        <w:t xml:space="preserve">Un pointeur vers le </w:t>
      </w:r>
      <w:r w:rsidRPr="00D604BB">
        <w:rPr>
          <w:rFonts w:eastAsia="Times New Roman" w:cstheme="minorHAnsi"/>
          <w:b/>
          <w:bCs/>
          <w:lang w:eastAsia="fr-FR"/>
        </w:rPr>
        <w:t>premier fils</w:t>
      </w:r>
      <w:r w:rsidRPr="00D604BB">
        <w:rPr>
          <w:rFonts w:eastAsia="Times New Roman" w:cstheme="minorHAnsi"/>
          <w:lang w:eastAsia="fr-FR"/>
        </w:rPr>
        <w:t xml:space="preserve"> (pour descendre dans une balise).</w:t>
      </w:r>
    </w:p>
    <w:p w14:paraId="2F9323B1" w14:textId="77777777" w:rsidR="00D604BB" w:rsidRPr="00D604BB" w:rsidRDefault="00D604BB" w:rsidP="00D604BB">
      <w:pPr>
        <w:numPr>
          <w:ilvl w:val="0"/>
          <w:numId w:val="16"/>
        </w:numPr>
        <w:spacing w:before="100" w:beforeAutospacing="1" w:after="100" w:afterAutospacing="1" w:line="240" w:lineRule="auto"/>
        <w:rPr>
          <w:rFonts w:eastAsia="Times New Roman" w:cstheme="minorHAnsi"/>
          <w:lang w:eastAsia="fr-FR"/>
        </w:rPr>
      </w:pPr>
      <w:r w:rsidRPr="00D604BB">
        <w:rPr>
          <w:rFonts w:eastAsia="Times New Roman" w:cstheme="minorHAnsi"/>
          <w:lang w:eastAsia="fr-FR"/>
        </w:rPr>
        <w:t xml:space="preserve">Un pointeur vers le </w:t>
      </w:r>
      <w:r w:rsidRPr="00D604BB">
        <w:rPr>
          <w:rFonts w:eastAsia="Times New Roman" w:cstheme="minorHAnsi"/>
          <w:b/>
          <w:bCs/>
          <w:lang w:eastAsia="fr-FR"/>
        </w:rPr>
        <w:t>frère suivant</w:t>
      </w:r>
      <w:r w:rsidRPr="00D604BB">
        <w:rPr>
          <w:rFonts w:eastAsia="Times New Roman" w:cstheme="minorHAnsi"/>
          <w:lang w:eastAsia="fr-FR"/>
        </w:rPr>
        <w:t xml:space="preserve"> (pour l'élément au même niveau).</w:t>
      </w:r>
    </w:p>
    <w:p w14:paraId="3ACCFFFD" w14:textId="77777777" w:rsidR="00D604BB" w:rsidRPr="00D604BB" w:rsidRDefault="00D604BB" w:rsidP="00D604BB">
      <w:pPr>
        <w:spacing w:before="100" w:beforeAutospacing="1" w:after="100" w:afterAutospacing="1" w:line="240" w:lineRule="auto"/>
        <w:rPr>
          <w:rFonts w:eastAsia="Times New Roman" w:cstheme="minorHAnsi"/>
          <w:lang w:eastAsia="fr-FR"/>
        </w:rPr>
      </w:pPr>
      <w:r w:rsidRPr="00D604BB">
        <w:rPr>
          <w:rFonts w:eastAsia="Times New Roman" w:cstheme="minorHAnsi"/>
          <w:lang w:eastAsia="fr-FR"/>
        </w:rPr>
        <w:t>Cette structure est indispensable pour le rendu final : notre fonction d'affichage parcourt cet arbre de manière récursive. Pour chaque nœud visité, le programme décide s'il doit dessiner une bordure (pour une section), ajouter une puce (pour un item) ou simplement imprimer du texte, tout en transmettant aux niveaux inférieurs les informations de marges et de bordures via un préfixe.</w:t>
      </w:r>
    </w:p>
    <w:p w14:paraId="3754A007" w14:textId="77777777" w:rsidR="00A96685" w:rsidRPr="00A96685" w:rsidRDefault="00A96685" w:rsidP="00FA09C8">
      <w:pPr>
        <w:pStyle w:val="Titre2"/>
      </w:pPr>
      <w:bookmarkStart w:id="10" w:name="_Toc226216770"/>
      <w:r w:rsidRPr="00A96685">
        <w:t>C. Gestion du module de Rendu</w:t>
      </w:r>
      <w:bookmarkEnd w:id="10"/>
    </w:p>
    <w:p w14:paraId="448C0555" w14:textId="77777777" w:rsidR="00A96685" w:rsidRPr="00A96685" w:rsidRDefault="00A96685" w:rsidP="00A96685">
      <w:pPr>
        <w:rPr>
          <w:rFonts w:cstheme="minorHAnsi"/>
        </w:rPr>
      </w:pPr>
      <w:r w:rsidRPr="00A96685">
        <w:rPr>
          <w:rFonts w:cstheme="minorHAnsi"/>
        </w:rPr>
        <w:t>Le rendu est la partie la plus complexe car il doit maintenir une colonne actuelle pour savoir quand sauter à la ligne.</w:t>
      </w:r>
    </w:p>
    <w:p w14:paraId="4AB57115" w14:textId="77777777" w:rsidR="00A96685" w:rsidRPr="00A96685" w:rsidRDefault="00A96685" w:rsidP="00A96685">
      <w:pPr>
        <w:numPr>
          <w:ilvl w:val="0"/>
          <w:numId w:val="7"/>
        </w:numPr>
        <w:rPr>
          <w:rFonts w:cstheme="minorHAnsi"/>
        </w:rPr>
      </w:pPr>
      <w:proofErr w:type="spellStart"/>
      <w:proofErr w:type="gramStart"/>
      <w:r w:rsidRPr="00A96685">
        <w:rPr>
          <w:rFonts w:cstheme="minorHAnsi"/>
          <w:b/>
          <w:bCs/>
        </w:rPr>
        <w:t>afficher</w:t>
      </w:r>
      <w:proofErr w:type="gramEnd"/>
      <w:r w:rsidRPr="00A96685">
        <w:rPr>
          <w:rFonts w:cstheme="minorHAnsi"/>
          <w:b/>
          <w:bCs/>
        </w:rPr>
        <w:t>_bordure_horizontale</w:t>
      </w:r>
      <w:proofErr w:type="spellEnd"/>
      <w:r w:rsidRPr="00A96685">
        <w:rPr>
          <w:rFonts w:cstheme="minorHAnsi"/>
          <w:b/>
          <w:bCs/>
        </w:rPr>
        <w:t>()</w:t>
      </w:r>
      <w:r w:rsidRPr="00A96685">
        <w:rPr>
          <w:rFonts w:cstheme="minorHAnsi"/>
        </w:rPr>
        <w:t xml:space="preserve"> : Calcule le nombre de tirets nécessaires en fonction de la profondeur (le </w:t>
      </w:r>
      <w:proofErr w:type="spellStart"/>
      <w:r w:rsidRPr="00A96685">
        <w:rPr>
          <w:rFonts w:cstheme="minorHAnsi"/>
        </w:rPr>
        <w:t>prefixe</w:t>
      </w:r>
      <w:proofErr w:type="spellEnd"/>
      <w:r w:rsidRPr="00A96685">
        <w:rPr>
          <w:rFonts w:cstheme="minorHAnsi"/>
        </w:rPr>
        <w:t>) pour que la boîte fasse exactement 50 caractères.</w:t>
      </w:r>
    </w:p>
    <w:p w14:paraId="2DC01F5A" w14:textId="77777777" w:rsidR="00A96685" w:rsidRPr="00A96685" w:rsidRDefault="00A96685" w:rsidP="00A96685">
      <w:pPr>
        <w:numPr>
          <w:ilvl w:val="0"/>
          <w:numId w:val="7"/>
        </w:numPr>
        <w:rPr>
          <w:rFonts w:cstheme="minorHAnsi"/>
        </w:rPr>
      </w:pPr>
      <w:proofErr w:type="spellStart"/>
      <w:proofErr w:type="gramStart"/>
      <w:r w:rsidRPr="00A96685">
        <w:rPr>
          <w:rFonts w:cstheme="minorHAnsi"/>
          <w:b/>
          <w:bCs/>
        </w:rPr>
        <w:t>terminer</w:t>
      </w:r>
      <w:proofErr w:type="gramEnd"/>
      <w:r w:rsidRPr="00A96685">
        <w:rPr>
          <w:rFonts w:cstheme="minorHAnsi"/>
          <w:b/>
          <w:bCs/>
        </w:rPr>
        <w:t>_ligne</w:t>
      </w:r>
      <w:proofErr w:type="spellEnd"/>
      <w:r w:rsidRPr="00A96685">
        <w:rPr>
          <w:rFonts w:cstheme="minorHAnsi"/>
          <w:b/>
          <w:bCs/>
        </w:rPr>
        <w:t>()</w:t>
      </w:r>
      <w:r w:rsidRPr="00A96685">
        <w:rPr>
          <w:rFonts w:cstheme="minorHAnsi"/>
        </w:rPr>
        <w:t xml:space="preserve"> : Remplit le vide par des espaces et ferme les pipes (|) à droite de manière symétrique.</w:t>
      </w:r>
    </w:p>
    <w:p w14:paraId="3E7F88AD" w14:textId="77777777" w:rsidR="00A96685" w:rsidRPr="00A96685" w:rsidRDefault="00A96685" w:rsidP="00FA09C8">
      <w:pPr>
        <w:pStyle w:val="Titre2"/>
      </w:pPr>
      <w:bookmarkStart w:id="11" w:name="_Toc226216771"/>
      <w:r w:rsidRPr="00A96685">
        <w:t xml:space="preserve">D. Implémentation du </w:t>
      </w:r>
      <w:proofErr w:type="spellStart"/>
      <w:r w:rsidRPr="00A96685">
        <w:t>Lexer</w:t>
      </w:r>
      <w:proofErr w:type="spellEnd"/>
      <w:r w:rsidRPr="00A96685">
        <w:t xml:space="preserve"> et de l'Analyseur</w:t>
      </w:r>
      <w:bookmarkEnd w:id="11"/>
    </w:p>
    <w:p w14:paraId="39405922" w14:textId="538B3E1F" w:rsidR="00A96685" w:rsidRDefault="00B1105A" w:rsidP="00A96685">
      <w:pPr>
        <w:numPr>
          <w:ilvl w:val="0"/>
          <w:numId w:val="8"/>
        </w:numPr>
        <w:rPr>
          <w:rFonts w:cstheme="minorHAnsi"/>
        </w:rPr>
      </w:pPr>
      <w:r w:rsidRPr="00455662">
        <w:rPr>
          <w:rFonts w:cstheme="minorHAnsi"/>
        </w:rPr>
        <w:drawing>
          <wp:anchor distT="0" distB="0" distL="114300" distR="114300" simplePos="0" relativeHeight="251659264" behindDoc="0" locked="0" layoutInCell="1" allowOverlap="1" wp14:anchorId="697B3ED1" wp14:editId="545D49EE">
            <wp:simplePos x="0" y="0"/>
            <wp:positionH relativeFrom="margin">
              <wp:posOffset>-236855</wp:posOffset>
            </wp:positionH>
            <wp:positionV relativeFrom="paragraph">
              <wp:posOffset>581660</wp:posOffset>
            </wp:positionV>
            <wp:extent cx="4377690" cy="2741930"/>
            <wp:effectExtent l="0" t="0" r="3810" b="1270"/>
            <wp:wrapTight wrapText="bothSides">
              <wp:wrapPolygon edited="0">
                <wp:start x="0" y="0"/>
                <wp:lineTo x="0" y="21460"/>
                <wp:lineTo x="21525" y="21460"/>
                <wp:lineTo x="21525"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77690" cy="2741930"/>
                    </a:xfrm>
                    <a:prstGeom prst="rect">
                      <a:avLst/>
                    </a:prstGeom>
                  </pic:spPr>
                </pic:pic>
              </a:graphicData>
            </a:graphic>
            <wp14:sizeRelH relativeFrom="margin">
              <wp14:pctWidth>0</wp14:pctWidth>
            </wp14:sizeRelH>
            <wp14:sizeRelV relativeFrom="margin">
              <wp14:pctHeight>0</wp14:pctHeight>
            </wp14:sizeRelV>
          </wp:anchor>
        </w:drawing>
      </w:r>
      <w:r w:rsidRPr="00A96685">
        <w:rPr>
          <w:rFonts w:cstheme="minorHAnsi"/>
        </w:rPr>
        <w:drawing>
          <wp:anchor distT="0" distB="0" distL="114300" distR="114300" simplePos="0" relativeHeight="251661312" behindDoc="0" locked="0" layoutInCell="1" allowOverlap="1" wp14:anchorId="1B800BF8" wp14:editId="6270E086">
            <wp:simplePos x="0" y="0"/>
            <wp:positionH relativeFrom="margin">
              <wp:posOffset>4380865</wp:posOffset>
            </wp:positionH>
            <wp:positionV relativeFrom="paragraph">
              <wp:posOffset>581052</wp:posOffset>
            </wp:positionV>
            <wp:extent cx="1991841" cy="2743200"/>
            <wp:effectExtent l="0" t="0" r="8890" b="0"/>
            <wp:wrapTight wrapText="bothSides">
              <wp:wrapPolygon edited="0">
                <wp:start x="0" y="0"/>
                <wp:lineTo x="0" y="21450"/>
                <wp:lineTo x="21490" y="21450"/>
                <wp:lineTo x="21490"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1841" cy="2743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96685" w:rsidRPr="00A96685">
        <w:rPr>
          <w:rFonts w:cstheme="minorHAnsi"/>
          <w:b/>
          <w:bCs/>
        </w:rPr>
        <w:t>Lexer</w:t>
      </w:r>
      <w:proofErr w:type="spellEnd"/>
      <w:r w:rsidR="00A96685" w:rsidRPr="00A96685">
        <w:rPr>
          <w:rFonts w:cstheme="minorHAnsi"/>
        </w:rPr>
        <w:t xml:space="preserve"> : Initialement, le </w:t>
      </w:r>
      <w:proofErr w:type="spellStart"/>
      <w:r w:rsidR="00A96685" w:rsidRPr="00A96685">
        <w:rPr>
          <w:rFonts w:cstheme="minorHAnsi"/>
        </w:rPr>
        <w:t>lexer</w:t>
      </w:r>
      <w:proofErr w:type="spellEnd"/>
      <w:r w:rsidR="00A96685" w:rsidRPr="00A96685">
        <w:rPr>
          <w:rFonts w:cstheme="minorHAnsi"/>
        </w:rPr>
        <w:t xml:space="preserve"> lisait des blocs de texte entiers. Cela empêchait le retour à la ligne automatique. Nous l'avons modifié pour qu'il s'arrête à chaque espace, renvoyant ainsi des mots individuels</w:t>
      </w:r>
      <w:r w:rsidR="00D604BB">
        <w:rPr>
          <w:rFonts w:cstheme="minorHAnsi"/>
        </w:rPr>
        <w:t xml:space="preserve"> et pouvoir couper des phrases pour que cela reste dans les 50 colonnes.</w:t>
      </w:r>
    </w:p>
    <w:p w14:paraId="752BCC0F" w14:textId="6E5B4F1A" w:rsidR="00A96685" w:rsidRPr="00A96685" w:rsidRDefault="00A96685" w:rsidP="00A96685">
      <w:pPr>
        <w:rPr>
          <w:rFonts w:cstheme="minorHAnsi"/>
        </w:rPr>
      </w:pPr>
    </w:p>
    <w:p w14:paraId="6AB22D0A" w14:textId="32C519C8" w:rsidR="00A96685" w:rsidRDefault="00A96685" w:rsidP="00A96685">
      <w:pPr>
        <w:numPr>
          <w:ilvl w:val="0"/>
          <w:numId w:val="8"/>
        </w:numPr>
        <w:rPr>
          <w:rFonts w:cstheme="minorHAnsi"/>
        </w:rPr>
      </w:pPr>
      <w:r w:rsidRPr="00A96685">
        <w:rPr>
          <w:rFonts w:cstheme="minorHAnsi"/>
          <w:b/>
          <w:bCs/>
        </w:rPr>
        <w:t>Analyseur</w:t>
      </w:r>
      <w:r w:rsidRPr="00A96685">
        <w:rPr>
          <w:rFonts w:cstheme="minorHAnsi"/>
        </w:rPr>
        <w:t xml:space="preserve"> : Il consomme les jetons et crée les </w:t>
      </w:r>
      <w:r w:rsidR="00293C77">
        <w:rPr>
          <w:rFonts w:cstheme="minorHAnsi"/>
        </w:rPr>
        <w:t xml:space="preserve">nœuds de l’arbre un par un en utilisant </w:t>
      </w:r>
      <w:proofErr w:type="spellStart"/>
      <w:r w:rsidR="00293C77">
        <w:rPr>
          <w:rFonts w:cstheme="minorHAnsi"/>
        </w:rPr>
        <w:t>mon_premier_fils</w:t>
      </w:r>
      <w:proofErr w:type="spellEnd"/>
      <w:r w:rsidR="00293C77">
        <w:rPr>
          <w:rFonts w:cstheme="minorHAnsi"/>
        </w:rPr>
        <w:t xml:space="preserve"> et </w:t>
      </w:r>
      <w:proofErr w:type="spellStart"/>
      <w:r w:rsidR="00293C77">
        <w:rPr>
          <w:rFonts w:cstheme="minorHAnsi"/>
        </w:rPr>
        <w:t>mon_frere_suivant</w:t>
      </w:r>
      <w:proofErr w:type="spellEnd"/>
      <w:r w:rsidR="00293C77">
        <w:rPr>
          <w:rFonts w:cstheme="minorHAnsi"/>
        </w:rPr>
        <w:t xml:space="preserve">. </w:t>
      </w:r>
    </w:p>
    <w:p w14:paraId="4E7AE3AC" w14:textId="24C78F10" w:rsidR="00D604BB" w:rsidRPr="00A96685" w:rsidRDefault="00D604BB" w:rsidP="00D604BB">
      <w:pPr>
        <w:rPr>
          <w:rFonts w:cstheme="minorHAnsi"/>
        </w:rPr>
      </w:pPr>
      <w:r>
        <w:rPr>
          <w:rFonts w:cstheme="minorHAnsi"/>
        </w:rPr>
        <w:t xml:space="preserve">Voici l’affichage de l’arbre crée pour un document </w:t>
      </w:r>
      <w:proofErr w:type="spellStart"/>
      <w:r>
        <w:rPr>
          <w:rFonts w:cstheme="minorHAnsi"/>
        </w:rPr>
        <w:t>nanoml</w:t>
      </w:r>
      <w:proofErr w:type="spellEnd"/>
      <w:r>
        <w:rPr>
          <w:rFonts w:cstheme="minorHAnsi"/>
        </w:rPr>
        <w:t> :</w:t>
      </w:r>
    </w:p>
    <w:p w14:paraId="5076C5A7" w14:textId="77777777" w:rsidR="00A96685" w:rsidRPr="00A96685" w:rsidRDefault="00A96685" w:rsidP="00FA09C8">
      <w:pPr>
        <w:pStyle w:val="Titre2"/>
      </w:pPr>
      <w:bookmarkStart w:id="12" w:name="_Toc226216772"/>
      <w:r w:rsidRPr="00A96685">
        <w:t>E. Choix techniques et justifications</w:t>
      </w:r>
      <w:bookmarkEnd w:id="12"/>
    </w:p>
    <w:p w14:paraId="77897C85" w14:textId="77777777" w:rsidR="00A96685" w:rsidRPr="00A96685" w:rsidRDefault="00A96685" w:rsidP="00A96685">
      <w:pPr>
        <w:numPr>
          <w:ilvl w:val="0"/>
          <w:numId w:val="9"/>
        </w:numPr>
        <w:rPr>
          <w:rFonts w:cstheme="minorHAnsi"/>
        </w:rPr>
      </w:pPr>
      <w:r w:rsidRPr="00A96685">
        <w:rPr>
          <w:rFonts w:cstheme="minorHAnsi"/>
          <w:b/>
          <w:bCs/>
        </w:rPr>
        <w:t>Récursivité</w:t>
      </w:r>
      <w:r w:rsidRPr="00A96685">
        <w:rPr>
          <w:rFonts w:cstheme="minorHAnsi"/>
        </w:rPr>
        <w:t xml:space="preserve"> : La fonction </w:t>
      </w:r>
      <w:proofErr w:type="spellStart"/>
      <w:r w:rsidRPr="00A96685">
        <w:rPr>
          <w:rFonts w:cstheme="minorHAnsi"/>
        </w:rPr>
        <w:t>parcourir_et_afficher</w:t>
      </w:r>
      <w:proofErr w:type="spellEnd"/>
      <w:r w:rsidRPr="00A96685">
        <w:rPr>
          <w:rFonts w:cstheme="minorHAnsi"/>
        </w:rPr>
        <w:t xml:space="preserve"> utilise la récursion pour transmettre un </w:t>
      </w:r>
      <w:proofErr w:type="spellStart"/>
      <w:r w:rsidRPr="00A96685">
        <w:rPr>
          <w:rFonts w:cstheme="minorHAnsi"/>
        </w:rPr>
        <w:t>prefixe</w:t>
      </w:r>
      <w:proofErr w:type="spellEnd"/>
      <w:r w:rsidRPr="00A96685">
        <w:rPr>
          <w:rFonts w:cstheme="minorHAnsi"/>
        </w:rPr>
        <w:t xml:space="preserve"> (</w:t>
      </w:r>
      <w:proofErr w:type="gramStart"/>
      <w:r w:rsidRPr="00A96685">
        <w:rPr>
          <w:rFonts w:cstheme="minorHAnsi"/>
        </w:rPr>
        <w:t>ex:</w:t>
      </w:r>
      <w:proofErr w:type="gramEnd"/>
      <w:r w:rsidRPr="00A96685">
        <w:rPr>
          <w:rFonts w:cstheme="minorHAnsi"/>
        </w:rPr>
        <w:t xml:space="preserve"> ||) aux fils. Cela garantit que chaque niveau d'imbrication connaît ses bordures parentes.</w:t>
      </w:r>
    </w:p>
    <w:p w14:paraId="707AE6E3" w14:textId="77777777" w:rsidR="00A96685" w:rsidRPr="00A96685" w:rsidRDefault="00A96685" w:rsidP="00A96685">
      <w:pPr>
        <w:numPr>
          <w:ilvl w:val="0"/>
          <w:numId w:val="9"/>
        </w:numPr>
        <w:rPr>
          <w:rFonts w:cstheme="minorHAnsi"/>
        </w:rPr>
      </w:pPr>
      <w:r w:rsidRPr="00A96685">
        <w:rPr>
          <w:rFonts w:cstheme="minorHAnsi"/>
          <w:b/>
          <w:bCs/>
        </w:rPr>
        <w:t>Filtrage du texte</w:t>
      </w:r>
      <w:r w:rsidRPr="00A96685">
        <w:rPr>
          <w:rFonts w:cstheme="minorHAnsi"/>
        </w:rPr>
        <w:t xml:space="preserve"> : Nous avons choisi d'ignorer les </w:t>
      </w:r>
      <w:proofErr w:type="spellStart"/>
      <w:r w:rsidRPr="00A96685">
        <w:rPr>
          <w:rFonts w:cstheme="minorHAnsi"/>
        </w:rPr>
        <w:t>noeuds</w:t>
      </w:r>
      <w:proofErr w:type="spellEnd"/>
      <w:r w:rsidRPr="00A96685">
        <w:rPr>
          <w:rFonts w:cstheme="minorHAnsi"/>
        </w:rPr>
        <w:t xml:space="preserve"> de texte ne contenant que des espaces pour éviter que les retours à la ligne du fichier source ne créent des lignes vides dans le rendu final.</w:t>
      </w:r>
    </w:p>
    <w:p w14:paraId="35F873F3" w14:textId="77777777" w:rsidR="00A96685" w:rsidRPr="00A96685" w:rsidRDefault="00A96685" w:rsidP="00FA09C8">
      <w:pPr>
        <w:pStyle w:val="Titre2"/>
      </w:pPr>
      <w:bookmarkStart w:id="13" w:name="_Toc226216773"/>
      <w:r w:rsidRPr="00A96685">
        <w:t>F. Limitations et bugs identifiés</w:t>
      </w:r>
      <w:bookmarkEnd w:id="13"/>
    </w:p>
    <w:p w14:paraId="66703051" w14:textId="7584EF60" w:rsidR="00293C77" w:rsidRDefault="00293C77" w:rsidP="00C54748">
      <w:pPr>
        <w:pStyle w:val="Paragraphedeliste"/>
        <w:numPr>
          <w:ilvl w:val="0"/>
          <w:numId w:val="10"/>
        </w:numPr>
        <w:tabs>
          <w:tab w:val="clear" w:pos="502"/>
          <w:tab w:val="num" w:pos="851"/>
        </w:tabs>
        <w:spacing w:after="0" w:line="240" w:lineRule="auto"/>
        <w:ind w:hanging="76"/>
        <w:rPr>
          <w:rFonts w:cstheme="minorHAnsi"/>
        </w:rPr>
      </w:pPr>
      <w:bookmarkStart w:id="14" w:name="_Toc226216774"/>
      <w:r w:rsidRPr="00B1105A">
        <w:rPr>
          <w:rStyle w:val="Titre3Car"/>
        </w:rPr>
        <w:t>Gestion des mots longs</w:t>
      </w:r>
      <w:bookmarkEnd w:id="14"/>
      <w:r w:rsidRPr="00293C77">
        <w:rPr>
          <w:rFonts w:cstheme="minorHAnsi"/>
          <w:b/>
          <w:bCs/>
        </w:rPr>
        <w:t xml:space="preserve"> :</w:t>
      </w:r>
      <w:r w:rsidRPr="00293C77">
        <w:rPr>
          <w:rFonts w:eastAsia="Times New Roman" w:cstheme="minorHAnsi"/>
          <w:sz w:val="24"/>
          <w:szCs w:val="24"/>
          <w:lang w:eastAsia="fr-FR"/>
        </w:rPr>
        <w:t xml:space="preserve"> </w:t>
      </w:r>
      <w:r w:rsidRPr="00293C77">
        <w:rPr>
          <w:rFonts w:cstheme="minorHAnsi"/>
        </w:rPr>
        <w:t xml:space="preserve">Si un mot unique dépassait 50 caractères moins les bordures, il brisait la structure initiale du rendu. Nous avons donc implémenté une fonction de découpe récursive dans </w:t>
      </w:r>
      <w:proofErr w:type="spellStart"/>
      <w:r w:rsidRPr="00293C77">
        <w:rPr>
          <w:rFonts w:cstheme="minorHAnsi"/>
        </w:rPr>
        <w:t>afficher_mot</w:t>
      </w:r>
      <w:proofErr w:type="spellEnd"/>
      <w:r w:rsidRPr="00293C77">
        <w:rPr>
          <w:rFonts w:cstheme="minorHAnsi"/>
        </w:rPr>
        <w:t>. Désormais, le programme calcule l'espace interne disponible et segmente automatiquement les mots trop longs sur plusieurs lignes, garantissant ainsi l'intégrité visuelle des bordures quelles que soient les données saisies.</w:t>
      </w:r>
    </w:p>
    <w:p w14:paraId="51E502DC" w14:textId="30D5449E" w:rsidR="00DE49A0" w:rsidRPr="00DE49A0" w:rsidRDefault="00DE49A0" w:rsidP="00DE49A0">
      <w:pPr>
        <w:pStyle w:val="Paragraphedeliste"/>
        <w:numPr>
          <w:ilvl w:val="0"/>
          <w:numId w:val="10"/>
        </w:numPr>
        <w:tabs>
          <w:tab w:val="clear" w:pos="502"/>
          <w:tab w:val="num" w:pos="851"/>
        </w:tabs>
        <w:spacing w:after="0" w:line="240" w:lineRule="auto"/>
        <w:ind w:hanging="76"/>
        <w:rPr>
          <w:rFonts w:cstheme="minorHAnsi"/>
        </w:rPr>
      </w:pPr>
      <w:bookmarkStart w:id="15" w:name="_Toc226216775"/>
      <w:r w:rsidRPr="00B1105A">
        <w:rPr>
          <w:rStyle w:val="Titre3Car"/>
        </w:rPr>
        <w:t>Problème de lecture des phrases</w:t>
      </w:r>
      <w:bookmarkEnd w:id="15"/>
      <w:r w:rsidRPr="00DE49A0">
        <w:rPr>
          <w:b/>
          <w:bCs/>
        </w:rPr>
        <w:t> :</w:t>
      </w:r>
      <w:r>
        <w:t xml:space="preserve"> </w:t>
      </w:r>
      <w:r w:rsidRPr="00DE49A0">
        <w:rPr>
          <w:rFonts w:cstheme="minorHAnsi"/>
        </w:rPr>
        <w:t>Malgré la mise en place d'un arbre n-aire fonctionnel, nous avons rencontré une limitation technique majeure lors de la lecture des chaînes de texte. Actuellement, notre programme ne parvient à afficher que le premier mot de chaque bloc textuel</w:t>
      </w:r>
      <w:r>
        <w:rPr>
          <w:rFonts w:cstheme="minorHAnsi"/>
        </w:rPr>
        <w:t>.</w:t>
      </w:r>
    </w:p>
    <w:p w14:paraId="795331D8" w14:textId="77777777" w:rsidR="00DE49A0" w:rsidRDefault="00DE49A0" w:rsidP="00DE49A0">
      <w:pPr>
        <w:pStyle w:val="Paragraphedeliste"/>
        <w:spacing w:after="0" w:line="240" w:lineRule="auto"/>
        <w:ind w:left="502"/>
        <w:rPr>
          <w:rFonts w:cstheme="minorHAnsi"/>
        </w:rPr>
      </w:pPr>
    </w:p>
    <w:p w14:paraId="4EC526A3" w14:textId="026C2DA4" w:rsidR="00C54748" w:rsidRDefault="00DE49A0" w:rsidP="00C54748">
      <w:pPr>
        <w:spacing w:after="0" w:line="240" w:lineRule="auto"/>
        <w:ind w:left="426"/>
        <w:rPr>
          <w:rStyle w:val="citation-213"/>
        </w:rPr>
      </w:pPr>
      <w:r>
        <w:rPr>
          <w:rStyle w:val="citation-215"/>
        </w:rPr>
        <w:t xml:space="preserve">Nous n'avons pas réussi à déterminer avec certitude si ce blocage provient d'une interruption de la boucle de lecture dans l'Analyseur </w:t>
      </w:r>
      <w:r>
        <w:rPr>
          <w:rStyle w:val="citation-214"/>
        </w:rPr>
        <w:t xml:space="preserve">ou d'une perte du lien entre les 'nœuds frères' au sein du </w:t>
      </w:r>
      <w:proofErr w:type="spellStart"/>
      <w:r>
        <w:rPr>
          <w:rStyle w:val="citation-214"/>
        </w:rPr>
        <w:t>Lexer</w:t>
      </w:r>
      <w:proofErr w:type="spellEnd"/>
      <w:r>
        <w:rPr>
          <w:rStyle w:val="citation-214"/>
        </w:rPr>
        <w:t xml:space="preserve"> lors de la rencontre d'un caractère d'espace</w:t>
      </w:r>
      <w:r>
        <w:t xml:space="preserve">. Ce </w:t>
      </w:r>
      <w:r>
        <w:t>bug</w:t>
      </w:r>
      <w:r>
        <w:t xml:space="preserve"> constitue le principal défi technique non résolu de notre projet. </w:t>
      </w:r>
      <w:r>
        <w:rPr>
          <w:rStyle w:val="citation-213"/>
        </w:rPr>
        <w:t>Faute de temps pour isoler l'origine exacte de cette coupure, nous avons privilégié la stabilité globale du programme et la rigueur du tracé des bordures sur 50 colonnes</w:t>
      </w:r>
      <w:r>
        <w:rPr>
          <w:rStyle w:val="citation-213"/>
        </w:rPr>
        <w:t xml:space="preserve">. </w:t>
      </w:r>
    </w:p>
    <w:p w14:paraId="0E7B6F0D" w14:textId="3060014B" w:rsidR="00DE49A0" w:rsidRDefault="00DE49A0" w:rsidP="00C54748">
      <w:pPr>
        <w:spacing w:after="0" w:line="240" w:lineRule="auto"/>
        <w:ind w:left="426"/>
        <w:rPr>
          <w:rStyle w:val="citation-213"/>
        </w:rPr>
      </w:pPr>
    </w:p>
    <w:p w14:paraId="6E1E5D3B" w14:textId="77777777" w:rsidR="00DE49A0" w:rsidRPr="00C54748" w:rsidRDefault="00DE49A0" w:rsidP="00C54748">
      <w:pPr>
        <w:spacing w:after="0" w:line="240" w:lineRule="auto"/>
        <w:ind w:left="426"/>
        <w:rPr>
          <w:rFonts w:cstheme="minorHAnsi"/>
        </w:rPr>
      </w:pPr>
    </w:p>
    <w:p w14:paraId="33295185" w14:textId="20193A25" w:rsidR="00C54748" w:rsidRPr="00C54748" w:rsidRDefault="00C54748" w:rsidP="00C54748">
      <w:pPr>
        <w:numPr>
          <w:ilvl w:val="0"/>
          <w:numId w:val="10"/>
        </w:numPr>
        <w:rPr>
          <w:rStyle w:val="citation-1047"/>
          <w:rFonts w:cstheme="minorHAnsi"/>
          <w:b/>
          <w:bCs/>
        </w:rPr>
      </w:pPr>
      <w:bookmarkStart w:id="16" w:name="_Toc226216776"/>
      <w:r w:rsidRPr="00B1105A">
        <w:rPr>
          <w:rStyle w:val="Titre3Car"/>
        </w:rPr>
        <w:t>Support de l'encodage UTF-8 (Caractères accentués)</w:t>
      </w:r>
      <w:bookmarkEnd w:id="16"/>
      <w:r>
        <w:rPr>
          <w:rFonts w:cstheme="minorHAnsi"/>
          <w:b/>
          <w:bCs/>
        </w:rPr>
        <w:t xml:space="preserve"> : </w:t>
      </w:r>
      <w:r>
        <w:rPr>
          <w:rStyle w:val="citation-1048"/>
        </w:rPr>
        <w:t xml:space="preserve">Un bug critique est apparu lors de l'affichage de mots contenant des accents (é, à, û). </w:t>
      </w:r>
      <w:r>
        <w:rPr>
          <w:rStyle w:val="citation-1047"/>
        </w:rPr>
        <w:t>En C, ces caractères occupent deux octets en mémoire (UTF-8) mais ne prennent qu'une seule place à l'écran.</w:t>
      </w:r>
    </w:p>
    <w:p w14:paraId="71E49145" w14:textId="14B88F8B" w:rsidR="00C54748" w:rsidRPr="00C54748" w:rsidRDefault="00C54748" w:rsidP="00C54748">
      <w:pPr>
        <w:pStyle w:val="Paragraphedeliste"/>
        <w:numPr>
          <w:ilvl w:val="1"/>
          <w:numId w:val="10"/>
        </w:numPr>
        <w:rPr>
          <w:rStyle w:val="citation-1047"/>
          <w:rFonts w:cstheme="minorHAnsi"/>
        </w:rPr>
      </w:pPr>
      <w:r w:rsidRPr="00C54748">
        <w:rPr>
          <w:rStyle w:val="citation-1047"/>
          <w:rFonts w:cstheme="minorHAnsi"/>
          <w:b/>
          <w:bCs/>
        </w:rPr>
        <w:t>Le problème :</w:t>
      </w:r>
      <w:r w:rsidRPr="00C54748">
        <w:rPr>
          <w:rStyle w:val="citation-1047"/>
          <w:rFonts w:cstheme="minorHAnsi"/>
        </w:rPr>
        <w:t xml:space="preserve"> La fonction </w:t>
      </w:r>
      <w:proofErr w:type="spellStart"/>
      <w:proofErr w:type="gramStart"/>
      <w:r w:rsidRPr="00C54748">
        <w:rPr>
          <w:rStyle w:val="citation-1047"/>
          <w:rFonts w:cstheme="minorHAnsi"/>
        </w:rPr>
        <w:t>strlen</w:t>
      </w:r>
      <w:proofErr w:type="spellEnd"/>
      <w:r w:rsidRPr="00C54748">
        <w:rPr>
          <w:rStyle w:val="citation-1047"/>
          <w:rFonts w:cstheme="minorHAnsi"/>
        </w:rPr>
        <w:t>(</w:t>
      </w:r>
      <w:proofErr w:type="gramEnd"/>
      <w:r w:rsidRPr="00C54748">
        <w:rPr>
          <w:rStyle w:val="citation-1047"/>
          <w:rFonts w:cstheme="minorHAnsi"/>
        </w:rPr>
        <w:t>) comptait deux unités pour un "é", décalant ainsi la bordure droite vers la gauche (création d'un trou).</w:t>
      </w:r>
    </w:p>
    <w:p w14:paraId="409A83DF" w14:textId="3B91B792" w:rsidR="00C54748" w:rsidRPr="00C54748" w:rsidRDefault="00C54748" w:rsidP="00C54748">
      <w:pPr>
        <w:pStyle w:val="Paragraphedeliste"/>
        <w:numPr>
          <w:ilvl w:val="1"/>
          <w:numId w:val="10"/>
        </w:numPr>
        <w:rPr>
          <w:rStyle w:val="citation-1047"/>
          <w:rFonts w:cstheme="minorHAnsi"/>
        </w:rPr>
      </w:pPr>
      <w:r w:rsidRPr="00C54748">
        <w:rPr>
          <w:rStyle w:val="citation-1047"/>
          <w:rFonts w:cstheme="minorHAnsi"/>
          <w:b/>
          <w:bCs/>
        </w:rPr>
        <w:t>La solution binaire :</w:t>
      </w:r>
      <w:r w:rsidRPr="00C54748">
        <w:rPr>
          <w:rStyle w:val="citation-1047"/>
          <w:rFonts w:cstheme="minorHAnsi"/>
        </w:rPr>
        <w:t xml:space="preserve"> Nous avons implémenté une fonction utilitaire </w:t>
      </w:r>
      <w:proofErr w:type="spellStart"/>
      <w:r w:rsidRPr="00C54748">
        <w:rPr>
          <w:rStyle w:val="citation-1047"/>
          <w:rFonts w:cstheme="minorHAnsi"/>
        </w:rPr>
        <w:t>est_octet_suite</w:t>
      </w:r>
      <w:proofErr w:type="spellEnd"/>
      <w:r w:rsidRPr="00C54748">
        <w:rPr>
          <w:rStyle w:val="citation-1047"/>
          <w:rFonts w:cstheme="minorHAnsi"/>
        </w:rPr>
        <w:t xml:space="preserve"> utilisant un masque binaire (0xC0). </w:t>
      </w:r>
    </w:p>
    <w:p w14:paraId="5FE0059A" w14:textId="0FAF3E1E" w:rsidR="00C54748" w:rsidRPr="00C54748" w:rsidRDefault="00C54748" w:rsidP="00C54748">
      <w:pPr>
        <w:pStyle w:val="Paragraphedeliste"/>
        <w:numPr>
          <w:ilvl w:val="1"/>
          <w:numId w:val="10"/>
        </w:numPr>
        <w:rPr>
          <w:rStyle w:val="citation-1047"/>
          <w:rFonts w:cstheme="minorHAnsi"/>
        </w:rPr>
      </w:pPr>
      <w:r w:rsidRPr="00C54748">
        <w:rPr>
          <w:rStyle w:val="citation-1047"/>
          <w:rFonts w:cstheme="minorHAnsi"/>
          <w:b/>
          <w:bCs/>
        </w:rPr>
        <w:t>Synchronisation du flux :</w:t>
      </w:r>
      <w:r w:rsidRPr="00C54748">
        <w:rPr>
          <w:rStyle w:val="citation-1047"/>
          <w:rFonts w:cstheme="minorHAnsi"/>
        </w:rPr>
        <w:t xml:space="preserve"> Cette fonction identifie les octets de suite (commençant par les bits 10) pour ne pas les comptabiliser dans la variable </w:t>
      </w:r>
      <w:proofErr w:type="spellStart"/>
      <w:r w:rsidRPr="00C54748">
        <w:rPr>
          <w:rStyle w:val="citation-1047"/>
          <w:rFonts w:cstheme="minorHAnsi"/>
        </w:rPr>
        <w:t>colonne_actuelle</w:t>
      </w:r>
      <w:proofErr w:type="spellEnd"/>
      <w:r w:rsidRPr="00C54748">
        <w:rPr>
          <w:rStyle w:val="citation-1047"/>
          <w:rFonts w:cstheme="minorHAnsi"/>
        </w:rPr>
        <w:t xml:space="preserve">. </w:t>
      </w:r>
    </w:p>
    <w:p w14:paraId="02D85019" w14:textId="4EB8B0F7" w:rsidR="00C54748" w:rsidRPr="00C54748" w:rsidRDefault="00C54748" w:rsidP="00C54748">
      <w:pPr>
        <w:pStyle w:val="Paragraphedeliste"/>
        <w:numPr>
          <w:ilvl w:val="1"/>
          <w:numId w:val="10"/>
        </w:numPr>
        <w:rPr>
          <w:rStyle w:val="citation-1047"/>
          <w:rFonts w:cstheme="minorHAnsi"/>
        </w:rPr>
      </w:pPr>
      <w:r w:rsidRPr="00C54748">
        <w:rPr>
          <w:rStyle w:val="citation-1047"/>
          <w:rFonts w:cstheme="minorHAnsi"/>
          <w:b/>
          <w:bCs/>
        </w:rPr>
        <w:t>Résultat :</w:t>
      </w:r>
      <w:r w:rsidRPr="00C54748">
        <w:rPr>
          <w:rStyle w:val="citation-1047"/>
          <w:rFonts w:cstheme="minorHAnsi"/>
        </w:rPr>
        <w:t xml:space="preserve"> L'alignement est désormais parfait, car le programme distingue la taille mémoire du texte de sa largeur visuelle réelle.</w:t>
      </w:r>
    </w:p>
    <w:p w14:paraId="712D78A9" w14:textId="56308B16" w:rsidR="00C54748" w:rsidRDefault="00C54748" w:rsidP="00D40A08">
      <w:pPr>
        <w:pStyle w:val="Paragraphedeliste"/>
        <w:ind w:left="1440"/>
        <w:rPr>
          <w:rFonts w:cstheme="minorHAnsi"/>
        </w:rPr>
      </w:pPr>
      <w:r w:rsidRPr="00C54748">
        <w:lastRenderedPageBreak/>
        <w:drawing>
          <wp:anchor distT="0" distB="0" distL="114300" distR="114300" simplePos="0" relativeHeight="251663360" behindDoc="0" locked="0" layoutInCell="1" allowOverlap="1" wp14:anchorId="29A13B30" wp14:editId="32EC52EF">
            <wp:simplePos x="0" y="0"/>
            <wp:positionH relativeFrom="margin">
              <wp:align>left</wp:align>
            </wp:positionH>
            <wp:positionV relativeFrom="paragraph">
              <wp:posOffset>0</wp:posOffset>
            </wp:positionV>
            <wp:extent cx="4381500" cy="1112520"/>
            <wp:effectExtent l="0" t="0" r="0" b="0"/>
            <wp:wrapTight wrapText="bothSides">
              <wp:wrapPolygon edited="0">
                <wp:start x="0" y="0"/>
                <wp:lineTo x="0" y="21082"/>
                <wp:lineTo x="21506" y="21082"/>
                <wp:lineTo x="21506" y="0"/>
                <wp:lineTo x="0" y="0"/>
              </wp:wrapPolygon>
            </wp:wrapTight>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1500" cy="1112520"/>
                    </a:xfrm>
                    <a:prstGeom prst="rect">
                      <a:avLst/>
                    </a:prstGeom>
                  </pic:spPr>
                </pic:pic>
              </a:graphicData>
            </a:graphic>
            <wp14:sizeRelH relativeFrom="margin">
              <wp14:pctWidth>0</wp14:pctWidth>
            </wp14:sizeRelH>
            <wp14:sizeRelV relativeFrom="margin">
              <wp14:pctHeight>0</wp14:pctHeight>
            </wp14:sizeRelV>
          </wp:anchor>
        </w:drawing>
      </w:r>
    </w:p>
    <w:p w14:paraId="181391DC" w14:textId="695BFB9B" w:rsidR="00D40A08" w:rsidRDefault="00D40A08" w:rsidP="00D40A08">
      <w:pPr>
        <w:pStyle w:val="Paragraphedeliste"/>
        <w:ind w:left="1440"/>
        <w:rPr>
          <w:rFonts w:cstheme="minorHAnsi"/>
        </w:rPr>
      </w:pPr>
    </w:p>
    <w:p w14:paraId="08D052BD" w14:textId="07CE677A" w:rsidR="00D40A08" w:rsidRDefault="00D40A08" w:rsidP="00D40A08">
      <w:pPr>
        <w:pStyle w:val="Paragraphedeliste"/>
        <w:ind w:left="1440"/>
        <w:rPr>
          <w:rFonts w:cstheme="minorHAnsi"/>
        </w:rPr>
      </w:pPr>
    </w:p>
    <w:p w14:paraId="146463BA" w14:textId="6A529715" w:rsidR="00D40A08" w:rsidRDefault="00D40A08" w:rsidP="00D40A08">
      <w:pPr>
        <w:pStyle w:val="Paragraphedeliste"/>
        <w:ind w:left="1440"/>
        <w:rPr>
          <w:rFonts w:cstheme="minorHAnsi"/>
        </w:rPr>
      </w:pPr>
    </w:p>
    <w:p w14:paraId="7D7AE986" w14:textId="6F5DC545" w:rsidR="00D40A08" w:rsidRDefault="00D40A08" w:rsidP="00D40A08">
      <w:pPr>
        <w:pStyle w:val="Paragraphedeliste"/>
        <w:ind w:left="1440"/>
        <w:rPr>
          <w:rFonts w:cstheme="minorHAnsi"/>
        </w:rPr>
      </w:pPr>
    </w:p>
    <w:p w14:paraId="7B65D130" w14:textId="507B9255" w:rsidR="00D40A08" w:rsidRDefault="00D40A08" w:rsidP="00D40A08">
      <w:pPr>
        <w:pStyle w:val="Paragraphedeliste"/>
        <w:ind w:left="1440"/>
        <w:rPr>
          <w:rFonts w:cstheme="minorHAnsi"/>
        </w:rPr>
      </w:pPr>
    </w:p>
    <w:p w14:paraId="6D1955AB" w14:textId="2FA995DB" w:rsidR="00D40A08" w:rsidRDefault="00D40A08" w:rsidP="00D40A08">
      <w:pPr>
        <w:pStyle w:val="Paragraphedeliste"/>
        <w:ind w:left="1440"/>
        <w:rPr>
          <w:rFonts w:cstheme="minorHAnsi"/>
        </w:rPr>
      </w:pPr>
      <w:r w:rsidRPr="00C54748">
        <w:rPr>
          <w:rFonts w:cstheme="minorHAnsi"/>
        </w:rPr>
        <w:drawing>
          <wp:anchor distT="0" distB="0" distL="114300" distR="114300" simplePos="0" relativeHeight="251665408" behindDoc="0" locked="0" layoutInCell="1" allowOverlap="1" wp14:anchorId="7570784E" wp14:editId="2EB1DB21">
            <wp:simplePos x="0" y="0"/>
            <wp:positionH relativeFrom="margin">
              <wp:align>left</wp:align>
            </wp:positionH>
            <wp:positionV relativeFrom="paragraph">
              <wp:posOffset>66675</wp:posOffset>
            </wp:positionV>
            <wp:extent cx="4335780" cy="1219835"/>
            <wp:effectExtent l="0" t="0" r="0" b="0"/>
            <wp:wrapTight wrapText="bothSides">
              <wp:wrapPolygon edited="0">
                <wp:start x="0" y="0"/>
                <wp:lineTo x="0" y="21251"/>
                <wp:lineTo x="21448" y="21251"/>
                <wp:lineTo x="21448" y="0"/>
                <wp:lineTo x="0" y="0"/>
              </wp:wrapPolygon>
            </wp:wrapTight>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9121"/>
                    <a:stretch/>
                  </pic:blipFill>
                  <pic:spPr bwMode="auto">
                    <a:xfrm>
                      <a:off x="0" y="0"/>
                      <a:ext cx="4356360" cy="12262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2A4E9F" w14:textId="6602B2A4" w:rsidR="00D40A08" w:rsidRDefault="00D40A08" w:rsidP="00D40A08">
      <w:pPr>
        <w:pStyle w:val="Paragraphedeliste"/>
        <w:ind w:left="1440"/>
        <w:rPr>
          <w:rFonts w:cstheme="minorHAnsi"/>
        </w:rPr>
      </w:pPr>
    </w:p>
    <w:p w14:paraId="43F7656A" w14:textId="36E0A360" w:rsidR="00D40A08" w:rsidRDefault="00D40A08" w:rsidP="00D40A08">
      <w:pPr>
        <w:pStyle w:val="Paragraphedeliste"/>
        <w:ind w:left="1440"/>
        <w:rPr>
          <w:rFonts w:cstheme="minorHAnsi"/>
        </w:rPr>
      </w:pPr>
    </w:p>
    <w:p w14:paraId="4D3C732C" w14:textId="21D54ED7" w:rsidR="00D40A08" w:rsidRDefault="00D40A08" w:rsidP="00D40A08">
      <w:pPr>
        <w:pStyle w:val="Paragraphedeliste"/>
        <w:ind w:left="1440"/>
        <w:rPr>
          <w:rFonts w:cstheme="minorHAnsi"/>
        </w:rPr>
      </w:pPr>
    </w:p>
    <w:p w14:paraId="65181711" w14:textId="055EE124" w:rsidR="00D40A08" w:rsidRDefault="00D40A08" w:rsidP="00D40A08">
      <w:pPr>
        <w:pStyle w:val="Paragraphedeliste"/>
        <w:ind w:left="1440"/>
        <w:rPr>
          <w:rFonts w:cstheme="minorHAnsi"/>
        </w:rPr>
      </w:pPr>
    </w:p>
    <w:p w14:paraId="0C07789C" w14:textId="2B91E957" w:rsidR="00D40A08" w:rsidRDefault="00D40A08" w:rsidP="00D40A08">
      <w:pPr>
        <w:pStyle w:val="Paragraphedeliste"/>
        <w:ind w:left="1440"/>
        <w:rPr>
          <w:rFonts w:cstheme="minorHAnsi"/>
        </w:rPr>
      </w:pPr>
    </w:p>
    <w:p w14:paraId="502AB902" w14:textId="337F67A1" w:rsidR="00D40A08" w:rsidRDefault="00D40A08" w:rsidP="00D40A08">
      <w:pPr>
        <w:pStyle w:val="Paragraphedeliste"/>
        <w:ind w:left="1440"/>
        <w:rPr>
          <w:rFonts w:cstheme="minorHAnsi"/>
        </w:rPr>
      </w:pPr>
    </w:p>
    <w:p w14:paraId="6939F27A" w14:textId="26BD9084" w:rsidR="00D40A08" w:rsidRPr="00C54748" w:rsidRDefault="00D40A08" w:rsidP="00D40A08">
      <w:pPr>
        <w:pStyle w:val="Paragraphedeliste"/>
        <w:ind w:left="1440"/>
        <w:rPr>
          <w:rFonts w:cstheme="minorHAnsi"/>
        </w:rPr>
      </w:pPr>
    </w:p>
    <w:p w14:paraId="239CA7B3" w14:textId="5951554B" w:rsidR="00A96685" w:rsidRPr="00043D3A" w:rsidRDefault="00BF7B6C" w:rsidP="00BF7B6C">
      <w:pPr>
        <w:pStyle w:val="Paragraphedeliste"/>
        <w:numPr>
          <w:ilvl w:val="0"/>
          <w:numId w:val="10"/>
        </w:numPr>
        <w:rPr>
          <w:rFonts w:cstheme="minorHAnsi"/>
        </w:rPr>
      </w:pPr>
      <w:bookmarkStart w:id="17" w:name="_Toc226216777"/>
      <w:r w:rsidRPr="00B1105A">
        <w:rPr>
          <w:rStyle w:val="Titre3Car"/>
        </w:rPr>
        <w:t>Ajustement du formatage récursif des titres</w:t>
      </w:r>
      <w:bookmarkEnd w:id="17"/>
      <w:r>
        <w:rPr>
          <w:rFonts w:cstheme="minorHAnsi"/>
        </w:rPr>
        <w:t xml:space="preserve"> : </w:t>
      </w:r>
      <w:r>
        <w:rPr>
          <w:rStyle w:val="citation-377"/>
        </w:rPr>
        <w:t xml:space="preserve">Une difficulté technique intéressante est apparue lors de la mise en majuscules automatique de la balise </w:t>
      </w:r>
      <w:r w:rsidRPr="00BF7B6C">
        <w:rPr>
          <w:rStyle w:val="citation-377"/>
        </w:rPr>
        <w:t>&lt;titre&gt;. Initialement, notre fonction ne transformait que le premier mot car dans notre arbre n-aire, les mots suivants sont stockés comme des frères (</w:t>
      </w:r>
      <w:proofErr w:type="spellStart"/>
      <w:r w:rsidRPr="00BF7B6C">
        <w:rPr>
          <w:rStyle w:val="citation-377"/>
        </w:rPr>
        <w:t>mon_frere_suivant</w:t>
      </w:r>
      <w:proofErr w:type="spellEnd"/>
      <w:r w:rsidRPr="00BF7B6C">
        <w:rPr>
          <w:rStyle w:val="citation-377"/>
        </w:rPr>
        <w:t>) et non comme des fils. Après avoir identifié ce problème de parcours, nous avons d'abord provoqué par erreur une boucle infinie en tentant de traiter les frères directement dans la boucle de rendu. Nous avons finalement résolu ce bug en implémentant une fonction de transformation dédiée, capable de parcourir récursivement toute la branche du titre (fils et frères) avant l'affichage. Cette approche garantit que l'intégralité du titre, y compris les éléments imbriqués comme &lt;important&gt;, soit correctement formatée</w:t>
      </w:r>
      <w:r>
        <w:rPr>
          <w:rStyle w:val="citation-374"/>
        </w:rPr>
        <w:t xml:space="preserve"> sans compromettre la stabilité de l'arbre</w:t>
      </w:r>
      <w:r>
        <w:t>.</w:t>
      </w:r>
    </w:p>
    <w:p w14:paraId="2160EE74" w14:textId="64959CE7" w:rsidR="00043D3A" w:rsidRDefault="00043D3A" w:rsidP="00BF7B6C">
      <w:pPr>
        <w:pStyle w:val="Paragraphedeliste"/>
        <w:numPr>
          <w:ilvl w:val="0"/>
          <w:numId w:val="10"/>
        </w:numPr>
        <w:rPr>
          <w:rFonts w:cstheme="minorHAnsi"/>
        </w:rPr>
      </w:pPr>
      <w:r w:rsidRPr="00B1105A">
        <w:rPr>
          <w:rStyle w:val="Titre3Car"/>
        </w:rPr>
        <w:drawing>
          <wp:anchor distT="0" distB="0" distL="114300" distR="114300" simplePos="0" relativeHeight="251667456" behindDoc="0" locked="0" layoutInCell="1" allowOverlap="1" wp14:anchorId="09789C1A" wp14:editId="039F0047">
            <wp:simplePos x="0" y="0"/>
            <wp:positionH relativeFrom="column">
              <wp:posOffset>3466465</wp:posOffset>
            </wp:positionH>
            <wp:positionV relativeFrom="paragraph">
              <wp:posOffset>8890</wp:posOffset>
            </wp:positionV>
            <wp:extent cx="2720340" cy="4438650"/>
            <wp:effectExtent l="0" t="0" r="3810" b="0"/>
            <wp:wrapTight wrapText="bothSides">
              <wp:wrapPolygon edited="0">
                <wp:start x="0" y="0"/>
                <wp:lineTo x="0" y="21507"/>
                <wp:lineTo x="21479" y="21507"/>
                <wp:lineTo x="21479"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20340" cy="4438650"/>
                    </a:xfrm>
                    <a:prstGeom prst="rect">
                      <a:avLst/>
                    </a:prstGeom>
                  </pic:spPr>
                </pic:pic>
              </a:graphicData>
            </a:graphic>
            <wp14:sizeRelH relativeFrom="margin">
              <wp14:pctWidth>0</wp14:pctWidth>
            </wp14:sizeRelH>
            <wp14:sizeRelV relativeFrom="margin">
              <wp14:pctHeight>0</wp14:pctHeight>
            </wp14:sizeRelV>
          </wp:anchor>
        </w:drawing>
      </w:r>
      <w:bookmarkStart w:id="18" w:name="_Toc226216778"/>
      <w:r w:rsidRPr="00B1105A">
        <w:rPr>
          <w:rStyle w:val="Titre3Car"/>
        </w:rPr>
        <w:t>Manque de message lors d’un manque de place :</w:t>
      </w:r>
      <w:bookmarkEnd w:id="18"/>
      <w:r>
        <w:rPr>
          <w:rFonts w:cstheme="minorHAnsi"/>
        </w:rPr>
        <w:t xml:space="preserve"> Lorsque nous enchainons les sections, nous avons forcément plus de place pour les nouvelles balises ou du texte. Nous aurions du faire une fonction qui repère si un </w:t>
      </w:r>
      <w:proofErr w:type="gramStart"/>
      <w:r>
        <w:rPr>
          <w:rFonts w:cstheme="minorHAnsi"/>
        </w:rPr>
        <w:t>fichier .</w:t>
      </w:r>
      <w:proofErr w:type="spellStart"/>
      <w:r>
        <w:rPr>
          <w:rFonts w:cstheme="minorHAnsi"/>
        </w:rPr>
        <w:t>nml</w:t>
      </w:r>
      <w:proofErr w:type="spellEnd"/>
      <w:proofErr w:type="gramEnd"/>
      <w:r>
        <w:rPr>
          <w:rFonts w:cstheme="minorHAnsi"/>
        </w:rPr>
        <w:t xml:space="preserve"> et pas trop grand pour les 50 colonnes</w:t>
      </w:r>
    </w:p>
    <w:p w14:paraId="74A5C3E0" w14:textId="19432AC1" w:rsidR="00043D3A" w:rsidRDefault="00043D3A" w:rsidP="00043D3A">
      <w:pPr>
        <w:ind w:left="142"/>
        <w:rPr>
          <w:rFonts w:cstheme="minorHAnsi"/>
        </w:rPr>
      </w:pPr>
    </w:p>
    <w:p w14:paraId="40CBDB98" w14:textId="67B439DF" w:rsidR="00043D3A" w:rsidRDefault="00043D3A" w:rsidP="00043D3A">
      <w:pPr>
        <w:ind w:left="142"/>
        <w:rPr>
          <w:rFonts w:cstheme="minorHAnsi"/>
        </w:rPr>
      </w:pPr>
    </w:p>
    <w:p w14:paraId="7D6D7F98" w14:textId="05DA48F6" w:rsidR="00043D3A" w:rsidRDefault="00043D3A" w:rsidP="00043D3A">
      <w:pPr>
        <w:ind w:left="142"/>
        <w:rPr>
          <w:rFonts w:cstheme="minorHAnsi"/>
        </w:rPr>
      </w:pPr>
    </w:p>
    <w:p w14:paraId="222DBC71" w14:textId="4FA301EF" w:rsidR="00043D3A" w:rsidRDefault="00043D3A" w:rsidP="00043D3A">
      <w:pPr>
        <w:ind w:left="142"/>
        <w:rPr>
          <w:rFonts w:cstheme="minorHAnsi"/>
        </w:rPr>
      </w:pPr>
    </w:p>
    <w:p w14:paraId="3B8E0138" w14:textId="51D1A18D" w:rsidR="00043D3A" w:rsidRDefault="00043D3A" w:rsidP="00043D3A">
      <w:pPr>
        <w:ind w:left="142"/>
        <w:rPr>
          <w:rFonts w:cstheme="minorHAnsi"/>
        </w:rPr>
      </w:pPr>
    </w:p>
    <w:p w14:paraId="722F80C0" w14:textId="77777777" w:rsidR="00043D3A" w:rsidRDefault="00043D3A" w:rsidP="00043D3A">
      <w:pPr>
        <w:ind w:left="142"/>
        <w:rPr>
          <w:rFonts w:cstheme="minorHAnsi"/>
        </w:rPr>
      </w:pPr>
    </w:p>
    <w:p w14:paraId="5620687C" w14:textId="34554353" w:rsidR="00043D3A" w:rsidRDefault="00043D3A" w:rsidP="00043D3A">
      <w:pPr>
        <w:ind w:left="142"/>
        <w:rPr>
          <w:rFonts w:cstheme="minorHAnsi"/>
        </w:rPr>
      </w:pPr>
    </w:p>
    <w:p w14:paraId="46049EAB" w14:textId="2F366DEC" w:rsidR="00B1105A" w:rsidRDefault="00B1105A">
      <w:pPr>
        <w:rPr>
          <w:rFonts w:cstheme="minorHAnsi"/>
        </w:rPr>
      </w:pPr>
      <w:r>
        <w:rPr>
          <w:rFonts w:cstheme="minorHAnsi"/>
        </w:rPr>
        <w:br w:type="page"/>
      </w:r>
    </w:p>
    <w:p w14:paraId="5623BB11" w14:textId="77777777" w:rsidR="00043D3A" w:rsidRDefault="00043D3A" w:rsidP="00043D3A">
      <w:pPr>
        <w:ind w:left="142"/>
        <w:rPr>
          <w:rFonts w:cstheme="minorHAnsi"/>
        </w:rPr>
      </w:pPr>
    </w:p>
    <w:p w14:paraId="734DA7B1" w14:textId="77777777" w:rsidR="00043D3A" w:rsidRPr="00043D3A" w:rsidRDefault="00043D3A" w:rsidP="00043D3A">
      <w:pPr>
        <w:ind w:left="142"/>
        <w:rPr>
          <w:rFonts w:cstheme="minorHAnsi"/>
        </w:rPr>
      </w:pPr>
    </w:p>
    <w:p w14:paraId="4BDA3C38" w14:textId="03F16262" w:rsidR="00A96685" w:rsidRPr="00A96685" w:rsidRDefault="00A96685" w:rsidP="00FA09C8">
      <w:pPr>
        <w:pStyle w:val="Titre1"/>
      </w:pPr>
      <w:bookmarkStart w:id="19" w:name="_Toc226216779"/>
      <w:r w:rsidRPr="00A96685">
        <w:t>III. Conclusion</w:t>
      </w:r>
      <w:bookmarkEnd w:id="19"/>
    </w:p>
    <w:p w14:paraId="0E45010B" w14:textId="77777777" w:rsidR="00A96685" w:rsidRPr="00A96685" w:rsidRDefault="00A96685" w:rsidP="00FA09C8">
      <w:pPr>
        <w:pStyle w:val="Titre2"/>
      </w:pPr>
      <w:bookmarkStart w:id="20" w:name="_Toc226216780"/>
      <w:r w:rsidRPr="00A96685">
        <w:t>A. Bilan du projet</w:t>
      </w:r>
      <w:bookmarkEnd w:id="20"/>
    </w:p>
    <w:p w14:paraId="0845CE87" w14:textId="77777777" w:rsidR="00A96685" w:rsidRPr="00A96685" w:rsidRDefault="00A96685" w:rsidP="00B1105A">
      <w:pPr>
        <w:pStyle w:val="Titre3"/>
      </w:pPr>
      <w:bookmarkStart w:id="21" w:name="_Toc226216781"/>
      <w:r w:rsidRPr="00A96685">
        <w:t>1. Différences entre attentes et réalisations</w:t>
      </w:r>
      <w:bookmarkEnd w:id="21"/>
    </w:p>
    <w:p w14:paraId="5F650450" w14:textId="77777777" w:rsidR="00541EB0" w:rsidRDefault="00541EB0" w:rsidP="00A96685">
      <w:r>
        <w:rPr>
          <w:rStyle w:val="citation-1207"/>
        </w:rPr>
        <w:t>Le projet répond aux exigences de base car toutes les fonctionnalités d'analyse et de rendu demandées sont implémentées et opérationnelles</w:t>
      </w:r>
      <w:r w:rsidRPr="00BF7B6C">
        <w:rPr>
          <w:rStyle w:val="citation-1207"/>
        </w:rPr>
        <w:t xml:space="preserve">. L'analyseur syntaxique parvient à construire un arbre n-aire complet à partir du fichier source, et toutes les balises spécifiques au format </w:t>
      </w:r>
      <w:proofErr w:type="spellStart"/>
      <w:r w:rsidRPr="00BF7B6C">
        <w:rPr>
          <w:rStyle w:val="citation-1207"/>
        </w:rPr>
        <w:t>NanoML</w:t>
      </w:r>
      <w:proofErr w:type="spellEnd"/>
      <w:r w:rsidRPr="00BF7B6C">
        <w:rPr>
          <w:rStyle w:val="citation-1207"/>
        </w:rPr>
        <w:t>, telles que &lt;important&gt;, &lt;liste&gt; ou &lt;item&gt;, sont désormais reconnues et traitées sans erreur. Le moteur de rendu produit un affichage ASCII stable qui respecte strictement la largeur de 50 colonnes imposée. De plus, nous avons intégré une gestion robuste des mots longs et des caractères accentués (UTF-8), garantissant que les bordures du tableau restent parfaitement alignées quelles que soient les données</w:t>
      </w:r>
      <w:r>
        <w:t xml:space="preserve"> textuelles saisies.</w:t>
      </w:r>
    </w:p>
    <w:p w14:paraId="13D9EDC9" w14:textId="49A1CDE7" w:rsidR="00A96685" w:rsidRPr="00A96685" w:rsidRDefault="00A96685" w:rsidP="00B1105A">
      <w:pPr>
        <w:pStyle w:val="Titre3"/>
        <w:rPr>
          <w:rFonts w:cstheme="minorBidi"/>
        </w:rPr>
      </w:pPr>
      <w:bookmarkStart w:id="22" w:name="_Toc226216782"/>
      <w:r w:rsidRPr="00A96685">
        <w:t>2. Solutions pour les points non atteints</w:t>
      </w:r>
      <w:bookmarkEnd w:id="22"/>
    </w:p>
    <w:p w14:paraId="3226B5DF" w14:textId="77777777" w:rsidR="00541EB0" w:rsidRDefault="00541EB0" w:rsidP="00A96685">
      <w:r>
        <w:rPr>
          <w:rStyle w:val="citation-1204"/>
        </w:rPr>
        <w:t>Certaines options de flexibilité, comme la possibilité de modifier dynamiquement la largeur du rendu, n'ont pas pu être finalisées dans le temps imparti</w:t>
      </w:r>
      <w:r>
        <w:t xml:space="preserve">. </w:t>
      </w:r>
      <w:r>
        <w:rPr>
          <w:rStyle w:val="citation-1203"/>
        </w:rPr>
        <w:t>Pour y remédier, une solution consisterait à passer la largeur souhaitée en argument lors de l'exécution du programme afin d'adapter l'affichage à différents terminaux</w:t>
      </w:r>
      <w:r>
        <w:t xml:space="preserve">. </w:t>
      </w:r>
      <w:r>
        <w:rPr>
          <w:rStyle w:val="citation-1202"/>
        </w:rPr>
        <w:t>Par ailleurs, le rendu est actuellement limité à une sortie console ; l'implémentation d'une fonction d'exportation permettrait de sauvegarder directement le résultat final dans un fichier texte structuré pour une utilisation ultérieure</w:t>
      </w:r>
      <w:r>
        <w:t>.</w:t>
      </w:r>
    </w:p>
    <w:p w14:paraId="20FCC3AD" w14:textId="1E40AC82" w:rsidR="00A96685" w:rsidRPr="00A96685" w:rsidRDefault="00A96685" w:rsidP="00FA09C8">
      <w:pPr>
        <w:pStyle w:val="Titre2"/>
      </w:pPr>
      <w:bookmarkStart w:id="23" w:name="_Toc226216783"/>
      <w:r w:rsidRPr="00A96685">
        <w:t>B. Au-delà du cadre du projet</w:t>
      </w:r>
      <w:bookmarkEnd w:id="23"/>
    </w:p>
    <w:p w14:paraId="1BEB77C7" w14:textId="77777777" w:rsidR="00A96685" w:rsidRPr="00A96685" w:rsidRDefault="00A96685" w:rsidP="00B1105A">
      <w:pPr>
        <w:pStyle w:val="Titre3"/>
      </w:pPr>
      <w:bookmarkStart w:id="24" w:name="_Toc226216784"/>
      <w:r w:rsidRPr="00A96685">
        <w:t>1. Gain d'expérience de l'équipe</w:t>
      </w:r>
      <w:bookmarkEnd w:id="24"/>
    </w:p>
    <w:p w14:paraId="2D7DF086" w14:textId="69A3006A" w:rsidR="00900ED0" w:rsidRPr="00900ED0" w:rsidRDefault="00900ED0" w:rsidP="00900ED0">
      <w:pPr>
        <w:spacing w:before="100" w:beforeAutospacing="1" w:after="100" w:afterAutospacing="1" w:line="240" w:lineRule="auto"/>
        <w:rPr>
          <w:rFonts w:eastAsia="Times New Roman" w:cstheme="minorHAnsi"/>
          <w:lang w:eastAsia="fr-FR"/>
        </w:rPr>
      </w:pPr>
      <w:r w:rsidRPr="00900ED0">
        <w:rPr>
          <w:rFonts w:eastAsia="Times New Roman" w:cstheme="minorHAnsi"/>
          <w:lang w:eastAsia="fr-FR"/>
        </w:rPr>
        <w:t>Ce projet a constitué un exercice d'ingénierie logicielle complet qui nous a permis de</w:t>
      </w:r>
      <w:r w:rsidR="00541EB0">
        <w:rPr>
          <w:rFonts w:eastAsia="Times New Roman" w:cstheme="minorHAnsi"/>
          <w:lang w:eastAsia="fr-FR"/>
        </w:rPr>
        <w:t xml:space="preserve"> </w:t>
      </w:r>
      <w:r w:rsidRPr="00900ED0">
        <w:rPr>
          <w:rFonts w:eastAsia="Times New Roman" w:cstheme="minorHAnsi"/>
          <w:lang w:eastAsia="fr-FR"/>
        </w:rPr>
        <w:t>:</w:t>
      </w:r>
    </w:p>
    <w:p w14:paraId="538112C1" w14:textId="023CF467" w:rsidR="00900ED0" w:rsidRPr="00541EB0" w:rsidRDefault="00900ED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Approfondir la manipulation de structures dynamiques</w:t>
      </w:r>
      <w:r w:rsidRPr="00541EB0">
        <w:rPr>
          <w:rFonts w:eastAsia="Times New Roman" w:cstheme="minorHAnsi"/>
          <w:lang w:eastAsia="fr-FR"/>
        </w:rPr>
        <w:t xml:space="preserve"> : La gestion d'un arbre n-aire avec des pointeurs vers fils et frères a renforcé notre compréhension de l'allocation mémoire complexe en C.</w:t>
      </w:r>
    </w:p>
    <w:p w14:paraId="19B95A4C" w14:textId="727E89C1" w:rsidR="00900ED0" w:rsidRPr="00541EB0" w:rsidRDefault="00900ED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Maîtriser la chaîne de compilation</w:t>
      </w:r>
      <w:r w:rsidRPr="00541EB0">
        <w:rPr>
          <w:rFonts w:eastAsia="Times New Roman" w:cstheme="minorHAnsi"/>
          <w:lang w:eastAsia="fr-FR"/>
        </w:rPr>
        <w:t xml:space="preserve"> : Comprendre le flux allant du caractère brut (</w:t>
      </w:r>
      <w:proofErr w:type="spellStart"/>
      <w:r w:rsidRPr="00541EB0">
        <w:rPr>
          <w:rFonts w:eastAsia="Times New Roman" w:cstheme="minorHAnsi"/>
          <w:lang w:eastAsia="fr-FR"/>
        </w:rPr>
        <w:t>Lexer</w:t>
      </w:r>
      <w:proofErr w:type="spellEnd"/>
      <w:r w:rsidRPr="00541EB0">
        <w:rPr>
          <w:rFonts w:eastAsia="Times New Roman" w:cstheme="minorHAnsi"/>
          <w:lang w:eastAsia="fr-FR"/>
        </w:rPr>
        <w:t>) à l'unité logique (Analyseur) jusqu'au rendu final.</w:t>
      </w:r>
    </w:p>
    <w:p w14:paraId="0AB555A3" w14:textId="77777777" w:rsidR="00541EB0" w:rsidRDefault="00900ED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Utiliser des outils de versionnage</w:t>
      </w:r>
      <w:r w:rsidRPr="00541EB0">
        <w:rPr>
          <w:rFonts w:eastAsia="Times New Roman" w:cstheme="minorHAnsi"/>
          <w:lang w:eastAsia="fr-FR"/>
        </w:rPr>
        <w:t xml:space="preserve"> : L'utilisation de </w:t>
      </w:r>
      <w:r w:rsidRPr="00541EB0">
        <w:rPr>
          <w:rFonts w:eastAsia="Times New Roman" w:cstheme="minorHAnsi"/>
          <w:b/>
          <w:bCs/>
          <w:lang w:eastAsia="fr-FR"/>
        </w:rPr>
        <w:t>GitHub</w:t>
      </w:r>
      <w:r w:rsidRPr="00541EB0">
        <w:rPr>
          <w:rFonts w:eastAsia="Times New Roman" w:cstheme="minorHAnsi"/>
          <w:lang w:eastAsia="fr-FR"/>
        </w:rPr>
        <w:t xml:space="preserve"> a été déterminante pour synchroniser notre travail en binôme, gérer les conflits de code et conserver un historique des versions stables du projet.</w:t>
      </w:r>
    </w:p>
    <w:p w14:paraId="355C8C5D" w14:textId="32E56A46" w:rsidR="00B1105A" w:rsidRDefault="00900ED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Résoudre des problématiques de bas niveau</w:t>
      </w:r>
      <w:r w:rsidRPr="00541EB0">
        <w:rPr>
          <w:rFonts w:eastAsia="Times New Roman" w:cstheme="minorHAnsi"/>
          <w:lang w:eastAsia="fr-FR"/>
        </w:rPr>
        <w:t xml:space="preserve"> : La gestion des masques binaires pour l'UTF-8 nous a sensibilisés à la différence entre représentation mémoire et affichage visuel.</w:t>
      </w:r>
    </w:p>
    <w:p w14:paraId="262AC989" w14:textId="77777777" w:rsidR="00B1105A" w:rsidRDefault="00B1105A">
      <w:pPr>
        <w:rPr>
          <w:rFonts w:eastAsia="Times New Roman" w:cstheme="minorHAnsi"/>
          <w:lang w:eastAsia="fr-FR"/>
        </w:rPr>
      </w:pPr>
      <w:r>
        <w:rPr>
          <w:rFonts w:eastAsia="Times New Roman" w:cstheme="minorHAnsi"/>
          <w:lang w:eastAsia="fr-FR"/>
        </w:rPr>
        <w:br w:type="page"/>
      </w:r>
    </w:p>
    <w:p w14:paraId="55F4FEF2" w14:textId="77777777" w:rsidR="00900ED0" w:rsidRPr="00541EB0" w:rsidRDefault="00900ED0" w:rsidP="00541EB0">
      <w:pPr>
        <w:pStyle w:val="Paragraphedeliste"/>
        <w:numPr>
          <w:ilvl w:val="1"/>
          <w:numId w:val="10"/>
        </w:numPr>
        <w:spacing w:before="100" w:beforeAutospacing="1" w:after="100" w:afterAutospacing="1" w:line="240" w:lineRule="auto"/>
        <w:rPr>
          <w:rFonts w:eastAsia="Times New Roman" w:cstheme="minorHAnsi"/>
          <w:lang w:eastAsia="fr-FR"/>
        </w:rPr>
      </w:pPr>
    </w:p>
    <w:p w14:paraId="5460FF63" w14:textId="77777777" w:rsidR="00A96685" w:rsidRPr="00A96685" w:rsidRDefault="00A96685" w:rsidP="00B1105A">
      <w:pPr>
        <w:pStyle w:val="Titre3"/>
      </w:pPr>
      <w:bookmarkStart w:id="25" w:name="_Toc226216785"/>
      <w:r w:rsidRPr="00A96685">
        <w:t>2. Application à de nouveaux contextes</w:t>
      </w:r>
      <w:bookmarkEnd w:id="25"/>
    </w:p>
    <w:p w14:paraId="022CB9B6" w14:textId="2B1E9687" w:rsidR="00541EB0" w:rsidRPr="00541EB0" w:rsidRDefault="00541EB0" w:rsidP="00541EB0">
      <w:pPr>
        <w:spacing w:before="100" w:beforeAutospacing="1" w:after="100" w:afterAutospacing="1" w:line="240" w:lineRule="auto"/>
        <w:rPr>
          <w:rFonts w:eastAsia="Times New Roman" w:cstheme="minorHAnsi"/>
          <w:lang w:eastAsia="fr-FR"/>
        </w:rPr>
      </w:pPr>
      <w:r w:rsidRPr="00541EB0">
        <w:rPr>
          <w:rFonts w:eastAsia="Times New Roman" w:cstheme="minorHAnsi"/>
          <w:lang w:eastAsia="fr-FR"/>
        </w:rPr>
        <w:t>Les compétences acquises durant ce développement sont directement transposables à plusieurs domaines de l'informatique</w:t>
      </w:r>
      <w:r>
        <w:rPr>
          <w:rFonts w:eastAsia="Times New Roman" w:cstheme="minorHAnsi"/>
          <w:lang w:eastAsia="fr-FR"/>
        </w:rPr>
        <w:t xml:space="preserve"> </w:t>
      </w:r>
      <w:r w:rsidRPr="00541EB0">
        <w:rPr>
          <w:rFonts w:eastAsia="Times New Roman" w:cstheme="minorHAnsi"/>
          <w:lang w:eastAsia="fr-FR"/>
        </w:rPr>
        <w:t>:</w:t>
      </w:r>
    </w:p>
    <w:p w14:paraId="08DD272E" w14:textId="08391C12" w:rsidR="00541EB0" w:rsidRPr="00541EB0" w:rsidRDefault="00541EB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Création de compilateurs ou d'interprétateurs</w:t>
      </w:r>
      <w:r w:rsidRPr="00541EB0">
        <w:rPr>
          <w:rFonts w:eastAsia="Times New Roman" w:cstheme="minorHAnsi"/>
          <w:lang w:eastAsia="fr-FR"/>
        </w:rPr>
        <w:t xml:space="preserve"> : La base de notre analyseur syntaxique peut être étendue pour traiter des langages de programmation plus complexes.</w:t>
      </w:r>
    </w:p>
    <w:p w14:paraId="51888630" w14:textId="77777777" w:rsidR="00541EB0" w:rsidRDefault="00541EB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Générateurs de documentation</w:t>
      </w:r>
      <w:r w:rsidRPr="00541EB0">
        <w:rPr>
          <w:rFonts w:eastAsia="Times New Roman" w:cstheme="minorHAnsi"/>
          <w:lang w:eastAsia="fr-FR"/>
        </w:rPr>
        <w:t xml:space="preserve"> : Le moteur de rendu pourrait être adapté pour transformer des commentaires de code en fichiers d'aide structurés.</w:t>
      </w:r>
    </w:p>
    <w:p w14:paraId="2D117E09" w14:textId="2580995F" w:rsidR="00541EB0" w:rsidRPr="00541EB0" w:rsidRDefault="00541EB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Développement de protocoles de communication</w:t>
      </w:r>
      <w:r w:rsidRPr="00541EB0">
        <w:rPr>
          <w:rFonts w:eastAsia="Times New Roman" w:cstheme="minorHAnsi"/>
          <w:lang w:eastAsia="fr-FR"/>
        </w:rPr>
        <w:t xml:space="preserve"> : La logique de "</w:t>
      </w:r>
      <w:proofErr w:type="spellStart"/>
      <w:r w:rsidRPr="00541EB0">
        <w:rPr>
          <w:rFonts w:eastAsia="Times New Roman" w:cstheme="minorHAnsi"/>
          <w:lang w:eastAsia="fr-FR"/>
        </w:rPr>
        <w:t>parsing</w:t>
      </w:r>
      <w:proofErr w:type="spellEnd"/>
      <w:r w:rsidRPr="00541EB0">
        <w:rPr>
          <w:rFonts w:eastAsia="Times New Roman" w:cstheme="minorHAnsi"/>
          <w:lang w:eastAsia="fr-FR"/>
        </w:rPr>
        <w:t>" de flux de données est essentielle pour la création de protocoles réseau personnalisés.</w:t>
      </w:r>
    </w:p>
    <w:p w14:paraId="2C382AAD" w14:textId="77777777" w:rsidR="00A96685" w:rsidRPr="00A96685" w:rsidRDefault="00A96685" w:rsidP="00B1105A">
      <w:pPr>
        <w:pStyle w:val="Titre3"/>
      </w:pPr>
      <w:bookmarkStart w:id="26" w:name="_Toc226216786"/>
      <w:r w:rsidRPr="00A96685">
        <w:t>3. Suite à donner au projet</w:t>
      </w:r>
      <w:bookmarkEnd w:id="26"/>
    </w:p>
    <w:p w14:paraId="667B42F1" w14:textId="3145957B" w:rsidR="00541EB0" w:rsidRPr="00541EB0" w:rsidRDefault="00541EB0" w:rsidP="00541EB0">
      <w:pPr>
        <w:spacing w:before="100" w:beforeAutospacing="1" w:after="100" w:afterAutospacing="1" w:line="240" w:lineRule="auto"/>
        <w:rPr>
          <w:rFonts w:eastAsia="Times New Roman" w:cstheme="minorHAnsi"/>
          <w:lang w:eastAsia="fr-FR"/>
        </w:rPr>
      </w:pPr>
      <w:r w:rsidRPr="00541EB0">
        <w:rPr>
          <w:rFonts w:eastAsia="Times New Roman" w:cstheme="minorHAnsi"/>
          <w:lang w:eastAsia="fr-FR"/>
        </w:rPr>
        <w:t>Plusieurs perspectives d'évolution sont envisageables pour transformer cet outil de rendu en un produit plus complet</w:t>
      </w:r>
      <w:r>
        <w:rPr>
          <w:rFonts w:eastAsia="Times New Roman" w:cstheme="minorHAnsi"/>
          <w:lang w:eastAsia="fr-FR"/>
        </w:rPr>
        <w:t xml:space="preserve"> </w:t>
      </w:r>
      <w:r w:rsidRPr="00541EB0">
        <w:rPr>
          <w:rFonts w:eastAsia="Times New Roman" w:cstheme="minorHAnsi"/>
          <w:lang w:eastAsia="fr-FR"/>
        </w:rPr>
        <w:t>:</w:t>
      </w:r>
    </w:p>
    <w:p w14:paraId="21C41210" w14:textId="29CA43B0" w:rsidR="00541EB0" w:rsidRPr="00541EB0" w:rsidRDefault="00541EB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Persistance du rendu</w:t>
      </w:r>
      <w:r w:rsidRPr="00541EB0">
        <w:rPr>
          <w:rFonts w:eastAsia="Times New Roman" w:cstheme="minorHAnsi"/>
          <w:lang w:eastAsia="fr-FR"/>
        </w:rPr>
        <w:t xml:space="preserve"> : Implémenter une fonction d'exportation permettant de sauvegarder le rendu ASCII final dans un fichier .txt </w:t>
      </w:r>
      <w:proofErr w:type="gramStart"/>
      <w:r w:rsidRPr="00541EB0">
        <w:rPr>
          <w:rFonts w:eastAsia="Times New Roman" w:cstheme="minorHAnsi"/>
          <w:lang w:eastAsia="fr-FR"/>
        </w:rPr>
        <w:t>ou</w:t>
      </w:r>
      <w:proofErr w:type="gramEnd"/>
      <w:r w:rsidRPr="00541EB0">
        <w:rPr>
          <w:rFonts w:eastAsia="Times New Roman" w:cstheme="minorHAnsi"/>
          <w:lang w:eastAsia="fr-FR"/>
        </w:rPr>
        <w:t xml:space="preserve"> .doc au lieu d'un simple affichage console.</w:t>
      </w:r>
    </w:p>
    <w:p w14:paraId="79F5A29C" w14:textId="1D914A3C" w:rsidR="00541EB0" w:rsidRPr="00541EB0" w:rsidRDefault="00541EB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Enrichissement visuel</w:t>
      </w:r>
      <w:r w:rsidRPr="00541EB0">
        <w:rPr>
          <w:rFonts w:eastAsia="Times New Roman" w:cstheme="minorHAnsi"/>
          <w:lang w:eastAsia="fr-FR"/>
        </w:rPr>
        <w:t xml:space="preserve"> : L'intégration de </w:t>
      </w:r>
      <w:r w:rsidRPr="00541EB0">
        <w:rPr>
          <w:rFonts w:eastAsia="Times New Roman" w:cstheme="minorHAnsi"/>
          <w:b/>
          <w:bCs/>
          <w:lang w:eastAsia="fr-FR"/>
        </w:rPr>
        <w:t>codes ANSI</w:t>
      </w:r>
      <w:r w:rsidRPr="00541EB0">
        <w:rPr>
          <w:rFonts w:eastAsia="Times New Roman" w:cstheme="minorHAnsi"/>
          <w:lang w:eastAsia="fr-FR"/>
        </w:rPr>
        <w:t xml:space="preserve"> permettrait d'ajouter des couleurs (par exemple, du rouge pour la balise </w:t>
      </w:r>
      <w:r w:rsidRPr="00541EB0">
        <w:rPr>
          <w:rFonts w:eastAsia="Times New Roman" w:cstheme="minorHAnsi"/>
          <w:sz w:val="18"/>
          <w:szCs w:val="18"/>
          <w:lang w:eastAsia="fr-FR"/>
        </w:rPr>
        <w:t>&lt;important&gt;</w:t>
      </w:r>
      <w:r w:rsidRPr="00541EB0">
        <w:rPr>
          <w:rFonts w:eastAsia="Times New Roman" w:cstheme="minorHAnsi"/>
          <w:lang w:eastAsia="fr-FR"/>
        </w:rPr>
        <w:t>), améliorant ainsi la lisibilité du document.</w:t>
      </w:r>
    </w:p>
    <w:p w14:paraId="5F6C40B8" w14:textId="2E7358F3" w:rsidR="00541EB0" w:rsidRPr="00541EB0" w:rsidRDefault="00541EB0" w:rsidP="00541EB0">
      <w:pPr>
        <w:pStyle w:val="Paragraphedeliste"/>
        <w:numPr>
          <w:ilvl w:val="1"/>
          <w:numId w:val="10"/>
        </w:numPr>
        <w:spacing w:before="100" w:beforeAutospacing="1" w:after="100" w:afterAutospacing="1" w:line="240" w:lineRule="auto"/>
        <w:rPr>
          <w:rFonts w:eastAsia="Times New Roman" w:cstheme="minorHAnsi"/>
          <w:lang w:eastAsia="fr-FR"/>
        </w:rPr>
      </w:pPr>
      <w:r w:rsidRPr="00541EB0">
        <w:rPr>
          <w:rFonts w:eastAsia="Times New Roman" w:cstheme="minorHAnsi"/>
          <w:b/>
          <w:bCs/>
          <w:lang w:eastAsia="fr-FR"/>
        </w:rPr>
        <w:t>Flexibilité du format</w:t>
      </w:r>
      <w:r w:rsidRPr="00541EB0">
        <w:rPr>
          <w:rFonts w:eastAsia="Times New Roman" w:cstheme="minorHAnsi"/>
          <w:lang w:eastAsia="fr-FR"/>
        </w:rPr>
        <w:t xml:space="preserve"> : Ajouter une option en ligne de commande pour définir dynamiquement la largeur du rendu (actuellement fixée à 50 colonnes) selon les besoins de l'utilisateur.</w:t>
      </w:r>
    </w:p>
    <w:p w14:paraId="70ECCE56" w14:textId="764C8340" w:rsidR="00DA4C95" w:rsidRPr="00455662" w:rsidRDefault="00DA4C95" w:rsidP="00956329">
      <w:pPr>
        <w:rPr>
          <w:rFonts w:cstheme="minorHAnsi"/>
        </w:rPr>
      </w:pPr>
    </w:p>
    <w:sectPr w:rsidR="00DA4C95" w:rsidRPr="004556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5E50"/>
    <w:multiLevelType w:val="multilevel"/>
    <w:tmpl w:val="0000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60B1"/>
    <w:multiLevelType w:val="multilevel"/>
    <w:tmpl w:val="87CC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4156"/>
    <w:multiLevelType w:val="multilevel"/>
    <w:tmpl w:val="A7D8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6D15"/>
    <w:multiLevelType w:val="multilevel"/>
    <w:tmpl w:val="F7D2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0538A"/>
    <w:multiLevelType w:val="multilevel"/>
    <w:tmpl w:val="47946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F2A08"/>
    <w:multiLevelType w:val="multilevel"/>
    <w:tmpl w:val="4E0A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085E7A"/>
    <w:multiLevelType w:val="multilevel"/>
    <w:tmpl w:val="601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50AB5"/>
    <w:multiLevelType w:val="multilevel"/>
    <w:tmpl w:val="D5C6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3123B6"/>
    <w:multiLevelType w:val="multilevel"/>
    <w:tmpl w:val="8C42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C44A2"/>
    <w:multiLevelType w:val="multilevel"/>
    <w:tmpl w:val="7CAA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C37983"/>
    <w:multiLevelType w:val="multilevel"/>
    <w:tmpl w:val="D15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F18BF"/>
    <w:multiLevelType w:val="multilevel"/>
    <w:tmpl w:val="0ECE560E"/>
    <w:lvl w:ilvl="0">
      <w:start w:val="1"/>
      <w:numFmt w:val="decimal"/>
      <w:lvlText w:val="%1."/>
      <w:lvlJc w:val="left"/>
      <w:pPr>
        <w:tabs>
          <w:tab w:val="num" w:pos="502"/>
        </w:tabs>
        <w:ind w:left="502" w:hanging="360"/>
      </w:pPr>
      <w:rPr>
        <w:b w:val="0"/>
        <w:bCs w:val="0"/>
      </w:rPr>
    </w:lvl>
    <w:lvl w:ilvl="1">
      <w:start w:val="6"/>
      <w:numFmt w:val="bullet"/>
      <w:lvlText w:val="-"/>
      <w:lvlJc w:val="left"/>
      <w:pPr>
        <w:ind w:left="1440"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AB2E64"/>
    <w:multiLevelType w:val="multilevel"/>
    <w:tmpl w:val="EA7C4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2E68BC"/>
    <w:multiLevelType w:val="multilevel"/>
    <w:tmpl w:val="82EA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6D4099"/>
    <w:multiLevelType w:val="multilevel"/>
    <w:tmpl w:val="B824E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63722B"/>
    <w:multiLevelType w:val="multilevel"/>
    <w:tmpl w:val="4054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2"/>
  </w:num>
  <w:num w:numId="3">
    <w:abstractNumId w:val="0"/>
  </w:num>
  <w:num w:numId="4">
    <w:abstractNumId w:val="15"/>
  </w:num>
  <w:num w:numId="5">
    <w:abstractNumId w:val="4"/>
  </w:num>
  <w:num w:numId="6">
    <w:abstractNumId w:val="2"/>
  </w:num>
  <w:num w:numId="7">
    <w:abstractNumId w:val="14"/>
  </w:num>
  <w:num w:numId="8">
    <w:abstractNumId w:val="13"/>
  </w:num>
  <w:num w:numId="9">
    <w:abstractNumId w:val="9"/>
  </w:num>
  <w:num w:numId="10">
    <w:abstractNumId w:val="11"/>
  </w:num>
  <w:num w:numId="11">
    <w:abstractNumId w:val="7"/>
  </w:num>
  <w:num w:numId="12">
    <w:abstractNumId w:val="10"/>
  </w:num>
  <w:num w:numId="13">
    <w:abstractNumId w:val="5"/>
  </w:num>
  <w:num w:numId="14">
    <w:abstractNumId w:val="6"/>
  </w:num>
  <w:num w:numId="15">
    <w:abstractNumId w:val="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29"/>
    <w:rsid w:val="00043D3A"/>
    <w:rsid w:val="00293C77"/>
    <w:rsid w:val="00352F01"/>
    <w:rsid w:val="00355508"/>
    <w:rsid w:val="00455662"/>
    <w:rsid w:val="00541EB0"/>
    <w:rsid w:val="00900ED0"/>
    <w:rsid w:val="00956329"/>
    <w:rsid w:val="00A96685"/>
    <w:rsid w:val="00B1105A"/>
    <w:rsid w:val="00BF7B6C"/>
    <w:rsid w:val="00C54748"/>
    <w:rsid w:val="00D40A08"/>
    <w:rsid w:val="00D604BB"/>
    <w:rsid w:val="00D93DEC"/>
    <w:rsid w:val="00DA4C95"/>
    <w:rsid w:val="00DE49A0"/>
    <w:rsid w:val="00FA09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ADBEB"/>
  <w15:chartTrackingRefBased/>
  <w15:docId w15:val="{D0C0EDEE-78B7-4786-B99A-40DB413F8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4556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455662"/>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FA09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link w:val="Titre4Car"/>
    <w:uiPriority w:val="9"/>
    <w:qFormat/>
    <w:rsid w:val="00455662"/>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95632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455662"/>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455662"/>
    <w:rPr>
      <w:rFonts w:ascii="Times New Roman" w:eastAsia="Times New Roman" w:hAnsi="Times New Roman" w:cs="Times New Roman"/>
      <w:b/>
      <w:bCs/>
      <w:sz w:val="36"/>
      <w:szCs w:val="36"/>
      <w:lang w:eastAsia="fr-FR"/>
    </w:rPr>
  </w:style>
  <w:style w:type="character" w:customStyle="1" w:styleId="Titre4Car">
    <w:name w:val="Titre 4 Car"/>
    <w:basedOn w:val="Policepardfaut"/>
    <w:link w:val="Titre4"/>
    <w:uiPriority w:val="9"/>
    <w:rsid w:val="00455662"/>
    <w:rPr>
      <w:rFonts w:ascii="Times New Roman" w:eastAsia="Times New Roman" w:hAnsi="Times New Roman" w:cs="Times New Roman"/>
      <w:b/>
      <w:bCs/>
      <w:sz w:val="24"/>
      <w:szCs w:val="24"/>
      <w:lang w:eastAsia="fr-FR"/>
    </w:rPr>
  </w:style>
  <w:style w:type="character" w:customStyle="1" w:styleId="citation-868">
    <w:name w:val="citation-868"/>
    <w:basedOn w:val="Policepardfaut"/>
    <w:rsid w:val="00455662"/>
  </w:style>
  <w:style w:type="character" w:customStyle="1" w:styleId="citation-867">
    <w:name w:val="citation-867"/>
    <w:basedOn w:val="Policepardfaut"/>
    <w:rsid w:val="00455662"/>
  </w:style>
  <w:style w:type="character" w:customStyle="1" w:styleId="citation-866">
    <w:name w:val="citation-866"/>
    <w:basedOn w:val="Policepardfaut"/>
    <w:rsid w:val="00455662"/>
  </w:style>
  <w:style w:type="character" w:customStyle="1" w:styleId="citation-865">
    <w:name w:val="citation-865"/>
    <w:basedOn w:val="Policepardfaut"/>
    <w:rsid w:val="00455662"/>
  </w:style>
  <w:style w:type="character" w:styleId="CodeHTML">
    <w:name w:val="HTML Code"/>
    <w:basedOn w:val="Policepardfaut"/>
    <w:uiPriority w:val="99"/>
    <w:semiHidden/>
    <w:unhideWhenUsed/>
    <w:rsid w:val="00455662"/>
    <w:rPr>
      <w:rFonts w:ascii="Courier New" w:eastAsia="Times New Roman" w:hAnsi="Courier New" w:cs="Courier New"/>
      <w:sz w:val="20"/>
      <w:szCs w:val="20"/>
    </w:rPr>
  </w:style>
  <w:style w:type="character" w:customStyle="1" w:styleId="citation-864">
    <w:name w:val="citation-864"/>
    <w:basedOn w:val="Policepardfaut"/>
    <w:rsid w:val="00455662"/>
  </w:style>
  <w:style w:type="character" w:customStyle="1" w:styleId="citation-863">
    <w:name w:val="citation-863"/>
    <w:basedOn w:val="Policepardfaut"/>
    <w:rsid w:val="00455662"/>
  </w:style>
  <w:style w:type="character" w:customStyle="1" w:styleId="citation-862">
    <w:name w:val="citation-862"/>
    <w:basedOn w:val="Policepardfaut"/>
    <w:rsid w:val="00455662"/>
  </w:style>
  <w:style w:type="character" w:customStyle="1" w:styleId="citation-861">
    <w:name w:val="citation-861"/>
    <w:basedOn w:val="Policepardfaut"/>
    <w:rsid w:val="00455662"/>
  </w:style>
  <w:style w:type="character" w:customStyle="1" w:styleId="citation-860">
    <w:name w:val="citation-860"/>
    <w:basedOn w:val="Policepardfaut"/>
    <w:rsid w:val="00455662"/>
  </w:style>
  <w:style w:type="character" w:customStyle="1" w:styleId="citation-859">
    <w:name w:val="citation-859"/>
    <w:basedOn w:val="Policepardfaut"/>
    <w:rsid w:val="00455662"/>
  </w:style>
  <w:style w:type="character" w:customStyle="1" w:styleId="citation-858">
    <w:name w:val="citation-858"/>
    <w:basedOn w:val="Policepardfaut"/>
    <w:rsid w:val="00455662"/>
  </w:style>
  <w:style w:type="character" w:customStyle="1" w:styleId="citation-857">
    <w:name w:val="citation-857"/>
    <w:basedOn w:val="Policepardfaut"/>
    <w:rsid w:val="00455662"/>
  </w:style>
  <w:style w:type="character" w:customStyle="1" w:styleId="citation-856">
    <w:name w:val="citation-856"/>
    <w:basedOn w:val="Policepardfaut"/>
    <w:rsid w:val="00455662"/>
  </w:style>
  <w:style w:type="character" w:customStyle="1" w:styleId="citation-855">
    <w:name w:val="citation-855"/>
    <w:basedOn w:val="Policepardfaut"/>
    <w:rsid w:val="00455662"/>
  </w:style>
  <w:style w:type="character" w:customStyle="1" w:styleId="citation-854">
    <w:name w:val="citation-854"/>
    <w:basedOn w:val="Policepardfaut"/>
    <w:rsid w:val="00455662"/>
  </w:style>
  <w:style w:type="character" w:customStyle="1" w:styleId="citation-853">
    <w:name w:val="citation-853"/>
    <w:basedOn w:val="Policepardfaut"/>
    <w:rsid w:val="00455662"/>
  </w:style>
  <w:style w:type="character" w:customStyle="1" w:styleId="citation-852">
    <w:name w:val="citation-852"/>
    <w:basedOn w:val="Policepardfaut"/>
    <w:rsid w:val="00455662"/>
  </w:style>
  <w:style w:type="character" w:customStyle="1" w:styleId="citation-927">
    <w:name w:val="citation-927"/>
    <w:basedOn w:val="Policepardfaut"/>
    <w:rsid w:val="00293C77"/>
  </w:style>
  <w:style w:type="character" w:customStyle="1" w:styleId="citation-926">
    <w:name w:val="citation-926"/>
    <w:basedOn w:val="Policepardfaut"/>
    <w:rsid w:val="00293C77"/>
  </w:style>
  <w:style w:type="character" w:customStyle="1" w:styleId="citation-925">
    <w:name w:val="citation-925"/>
    <w:basedOn w:val="Policepardfaut"/>
    <w:rsid w:val="00293C77"/>
  </w:style>
  <w:style w:type="paragraph" w:styleId="Paragraphedeliste">
    <w:name w:val="List Paragraph"/>
    <w:basedOn w:val="Normal"/>
    <w:uiPriority w:val="34"/>
    <w:qFormat/>
    <w:rsid w:val="00293C77"/>
    <w:pPr>
      <w:ind w:left="720"/>
      <w:contextualSpacing/>
    </w:pPr>
  </w:style>
  <w:style w:type="character" w:customStyle="1" w:styleId="citation-1048">
    <w:name w:val="citation-1048"/>
    <w:basedOn w:val="Policepardfaut"/>
    <w:rsid w:val="00C54748"/>
  </w:style>
  <w:style w:type="character" w:customStyle="1" w:styleId="citation-1047">
    <w:name w:val="citation-1047"/>
    <w:basedOn w:val="Policepardfaut"/>
    <w:rsid w:val="00C54748"/>
  </w:style>
  <w:style w:type="character" w:customStyle="1" w:styleId="citation-1110">
    <w:name w:val="citation-1110"/>
    <w:basedOn w:val="Policepardfaut"/>
    <w:rsid w:val="00900ED0"/>
  </w:style>
  <w:style w:type="character" w:customStyle="1" w:styleId="citation-1109">
    <w:name w:val="citation-1109"/>
    <w:basedOn w:val="Policepardfaut"/>
    <w:rsid w:val="00900ED0"/>
  </w:style>
  <w:style w:type="character" w:customStyle="1" w:styleId="citation-1108">
    <w:name w:val="citation-1108"/>
    <w:basedOn w:val="Policepardfaut"/>
    <w:rsid w:val="00900ED0"/>
  </w:style>
  <w:style w:type="character" w:customStyle="1" w:styleId="citation-1107">
    <w:name w:val="citation-1107"/>
    <w:basedOn w:val="Policepardfaut"/>
    <w:rsid w:val="00900ED0"/>
  </w:style>
  <w:style w:type="character" w:customStyle="1" w:styleId="citation-1106">
    <w:name w:val="citation-1106"/>
    <w:basedOn w:val="Policepardfaut"/>
    <w:rsid w:val="00900ED0"/>
  </w:style>
  <w:style w:type="character" w:customStyle="1" w:styleId="citation-1105">
    <w:name w:val="citation-1105"/>
    <w:basedOn w:val="Policepardfaut"/>
    <w:rsid w:val="00541EB0"/>
  </w:style>
  <w:style w:type="character" w:customStyle="1" w:styleId="citation-1104">
    <w:name w:val="citation-1104"/>
    <w:basedOn w:val="Policepardfaut"/>
    <w:rsid w:val="00541EB0"/>
  </w:style>
  <w:style w:type="character" w:customStyle="1" w:styleId="citation-1103">
    <w:name w:val="citation-1103"/>
    <w:basedOn w:val="Policepardfaut"/>
    <w:rsid w:val="00541EB0"/>
  </w:style>
  <w:style w:type="character" w:customStyle="1" w:styleId="citation-1102">
    <w:name w:val="citation-1102"/>
    <w:basedOn w:val="Policepardfaut"/>
    <w:rsid w:val="00541EB0"/>
  </w:style>
  <w:style w:type="character" w:customStyle="1" w:styleId="citation-1101">
    <w:name w:val="citation-1101"/>
    <w:basedOn w:val="Policepardfaut"/>
    <w:rsid w:val="00541EB0"/>
  </w:style>
  <w:style w:type="character" w:customStyle="1" w:styleId="citation-1137">
    <w:name w:val="citation-1137"/>
    <w:basedOn w:val="Policepardfaut"/>
    <w:rsid w:val="00541EB0"/>
  </w:style>
  <w:style w:type="character" w:customStyle="1" w:styleId="citation-1136">
    <w:name w:val="citation-1136"/>
    <w:basedOn w:val="Policepardfaut"/>
    <w:rsid w:val="00541EB0"/>
  </w:style>
  <w:style w:type="character" w:customStyle="1" w:styleId="citation-1135">
    <w:name w:val="citation-1135"/>
    <w:basedOn w:val="Policepardfaut"/>
    <w:rsid w:val="00541EB0"/>
  </w:style>
  <w:style w:type="character" w:customStyle="1" w:styleId="citation-1134">
    <w:name w:val="citation-1134"/>
    <w:basedOn w:val="Policepardfaut"/>
    <w:rsid w:val="00541EB0"/>
  </w:style>
  <w:style w:type="character" w:customStyle="1" w:styleId="citation-1204">
    <w:name w:val="citation-1204"/>
    <w:basedOn w:val="Policepardfaut"/>
    <w:rsid w:val="00541EB0"/>
  </w:style>
  <w:style w:type="character" w:customStyle="1" w:styleId="citation-1203">
    <w:name w:val="citation-1203"/>
    <w:basedOn w:val="Policepardfaut"/>
    <w:rsid w:val="00541EB0"/>
  </w:style>
  <w:style w:type="character" w:customStyle="1" w:styleId="citation-1202">
    <w:name w:val="citation-1202"/>
    <w:basedOn w:val="Policepardfaut"/>
    <w:rsid w:val="00541EB0"/>
  </w:style>
  <w:style w:type="character" w:customStyle="1" w:styleId="citation-1207">
    <w:name w:val="citation-1207"/>
    <w:basedOn w:val="Policepardfaut"/>
    <w:rsid w:val="00541EB0"/>
  </w:style>
  <w:style w:type="character" w:customStyle="1" w:styleId="citation-1206">
    <w:name w:val="citation-1206"/>
    <w:basedOn w:val="Policepardfaut"/>
    <w:rsid w:val="00541EB0"/>
  </w:style>
  <w:style w:type="character" w:customStyle="1" w:styleId="citation-1205">
    <w:name w:val="citation-1205"/>
    <w:basedOn w:val="Policepardfaut"/>
    <w:rsid w:val="00541EB0"/>
  </w:style>
  <w:style w:type="character" w:customStyle="1" w:styleId="citation-182">
    <w:name w:val="citation-182"/>
    <w:basedOn w:val="Policepardfaut"/>
    <w:rsid w:val="00DE49A0"/>
  </w:style>
  <w:style w:type="character" w:customStyle="1" w:styleId="citation-181">
    <w:name w:val="citation-181"/>
    <w:basedOn w:val="Policepardfaut"/>
    <w:rsid w:val="00DE49A0"/>
  </w:style>
  <w:style w:type="character" w:customStyle="1" w:styleId="citation-180">
    <w:name w:val="citation-180"/>
    <w:basedOn w:val="Policepardfaut"/>
    <w:rsid w:val="00DE49A0"/>
  </w:style>
  <w:style w:type="character" w:customStyle="1" w:styleId="citation-215">
    <w:name w:val="citation-215"/>
    <w:basedOn w:val="Policepardfaut"/>
    <w:rsid w:val="00DE49A0"/>
  </w:style>
  <w:style w:type="character" w:customStyle="1" w:styleId="citation-214">
    <w:name w:val="citation-214"/>
    <w:basedOn w:val="Policepardfaut"/>
    <w:rsid w:val="00DE49A0"/>
  </w:style>
  <w:style w:type="character" w:customStyle="1" w:styleId="citation-213">
    <w:name w:val="citation-213"/>
    <w:basedOn w:val="Policepardfaut"/>
    <w:rsid w:val="00DE49A0"/>
  </w:style>
  <w:style w:type="character" w:customStyle="1" w:styleId="citation-377">
    <w:name w:val="citation-377"/>
    <w:basedOn w:val="Policepardfaut"/>
    <w:rsid w:val="00BF7B6C"/>
  </w:style>
  <w:style w:type="character" w:customStyle="1" w:styleId="citation-376">
    <w:name w:val="citation-376"/>
    <w:basedOn w:val="Policepardfaut"/>
    <w:rsid w:val="00BF7B6C"/>
  </w:style>
  <w:style w:type="character" w:customStyle="1" w:styleId="citation-375">
    <w:name w:val="citation-375"/>
    <w:basedOn w:val="Policepardfaut"/>
    <w:rsid w:val="00BF7B6C"/>
  </w:style>
  <w:style w:type="character" w:customStyle="1" w:styleId="citation-374">
    <w:name w:val="citation-374"/>
    <w:basedOn w:val="Policepardfaut"/>
    <w:rsid w:val="00BF7B6C"/>
  </w:style>
  <w:style w:type="paragraph" w:styleId="En-ttedetabledesmatires">
    <w:name w:val="TOC Heading"/>
    <w:basedOn w:val="Titre1"/>
    <w:next w:val="Normal"/>
    <w:uiPriority w:val="39"/>
    <w:unhideWhenUsed/>
    <w:qFormat/>
    <w:rsid w:val="00FA09C8"/>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FA09C8"/>
    <w:pPr>
      <w:spacing w:after="100"/>
    </w:pPr>
  </w:style>
  <w:style w:type="character" w:styleId="Lienhypertexte">
    <w:name w:val="Hyperlink"/>
    <w:basedOn w:val="Policepardfaut"/>
    <w:uiPriority w:val="99"/>
    <w:unhideWhenUsed/>
    <w:rsid w:val="00FA09C8"/>
    <w:rPr>
      <w:color w:val="0563C1" w:themeColor="hyperlink"/>
      <w:u w:val="single"/>
    </w:rPr>
  </w:style>
  <w:style w:type="paragraph" w:styleId="TM2">
    <w:name w:val="toc 2"/>
    <w:basedOn w:val="Normal"/>
    <w:next w:val="Normal"/>
    <w:autoRedefine/>
    <w:uiPriority w:val="39"/>
    <w:unhideWhenUsed/>
    <w:rsid w:val="00FA09C8"/>
    <w:pPr>
      <w:spacing w:after="100"/>
      <w:ind w:left="220"/>
    </w:pPr>
  </w:style>
  <w:style w:type="character" w:customStyle="1" w:styleId="Titre3Car">
    <w:name w:val="Titre 3 Car"/>
    <w:basedOn w:val="Policepardfaut"/>
    <w:link w:val="Titre3"/>
    <w:uiPriority w:val="9"/>
    <w:rsid w:val="00FA09C8"/>
    <w:rPr>
      <w:rFonts w:asciiTheme="majorHAnsi" w:eastAsiaTheme="majorEastAsia" w:hAnsiTheme="majorHAnsi" w:cstheme="majorBidi"/>
      <w:color w:val="1F3763" w:themeColor="accent1" w:themeShade="7F"/>
      <w:sz w:val="24"/>
      <w:szCs w:val="24"/>
    </w:rPr>
  </w:style>
  <w:style w:type="paragraph" w:styleId="TM3">
    <w:name w:val="toc 3"/>
    <w:basedOn w:val="Normal"/>
    <w:next w:val="Normal"/>
    <w:autoRedefine/>
    <w:uiPriority w:val="39"/>
    <w:unhideWhenUsed/>
    <w:rsid w:val="00B1105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2816">
      <w:bodyDiv w:val="1"/>
      <w:marLeft w:val="0"/>
      <w:marRight w:val="0"/>
      <w:marTop w:val="0"/>
      <w:marBottom w:val="0"/>
      <w:divBdr>
        <w:top w:val="none" w:sz="0" w:space="0" w:color="auto"/>
        <w:left w:val="none" w:sz="0" w:space="0" w:color="auto"/>
        <w:bottom w:val="none" w:sz="0" w:space="0" w:color="auto"/>
        <w:right w:val="none" w:sz="0" w:space="0" w:color="auto"/>
      </w:divBdr>
    </w:div>
    <w:div w:id="117379402">
      <w:bodyDiv w:val="1"/>
      <w:marLeft w:val="0"/>
      <w:marRight w:val="0"/>
      <w:marTop w:val="0"/>
      <w:marBottom w:val="0"/>
      <w:divBdr>
        <w:top w:val="none" w:sz="0" w:space="0" w:color="auto"/>
        <w:left w:val="none" w:sz="0" w:space="0" w:color="auto"/>
        <w:bottom w:val="none" w:sz="0" w:space="0" w:color="auto"/>
        <w:right w:val="none" w:sz="0" w:space="0" w:color="auto"/>
      </w:divBdr>
    </w:div>
    <w:div w:id="122310234">
      <w:bodyDiv w:val="1"/>
      <w:marLeft w:val="0"/>
      <w:marRight w:val="0"/>
      <w:marTop w:val="0"/>
      <w:marBottom w:val="0"/>
      <w:divBdr>
        <w:top w:val="none" w:sz="0" w:space="0" w:color="auto"/>
        <w:left w:val="none" w:sz="0" w:space="0" w:color="auto"/>
        <w:bottom w:val="none" w:sz="0" w:space="0" w:color="auto"/>
        <w:right w:val="none" w:sz="0" w:space="0" w:color="auto"/>
      </w:divBdr>
    </w:div>
    <w:div w:id="439033226">
      <w:bodyDiv w:val="1"/>
      <w:marLeft w:val="0"/>
      <w:marRight w:val="0"/>
      <w:marTop w:val="0"/>
      <w:marBottom w:val="0"/>
      <w:divBdr>
        <w:top w:val="none" w:sz="0" w:space="0" w:color="auto"/>
        <w:left w:val="none" w:sz="0" w:space="0" w:color="auto"/>
        <w:bottom w:val="none" w:sz="0" w:space="0" w:color="auto"/>
        <w:right w:val="none" w:sz="0" w:space="0" w:color="auto"/>
      </w:divBdr>
    </w:div>
    <w:div w:id="481654632">
      <w:bodyDiv w:val="1"/>
      <w:marLeft w:val="0"/>
      <w:marRight w:val="0"/>
      <w:marTop w:val="0"/>
      <w:marBottom w:val="0"/>
      <w:divBdr>
        <w:top w:val="none" w:sz="0" w:space="0" w:color="auto"/>
        <w:left w:val="none" w:sz="0" w:space="0" w:color="auto"/>
        <w:bottom w:val="none" w:sz="0" w:space="0" w:color="auto"/>
        <w:right w:val="none" w:sz="0" w:space="0" w:color="auto"/>
      </w:divBdr>
    </w:div>
    <w:div w:id="817840085">
      <w:bodyDiv w:val="1"/>
      <w:marLeft w:val="0"/>
      <w:marRight w:val="0"/>
      <w:marTop w:val="0"/>
      <w:marBottom w:val="0"/>
      <w:divBdr>
        <w:top w:val="none" w:sz="0" w:space="0" w:color="auto"/>
        <w:left w:val="none" w:sz="0" w:space="0" w:color="auto"/>
        <w:bottom w:val="none" w:sz="0" w:space="0" w:color="auto"/>
        <w:right w:val="none" w:sz="0" w:space="0" w:color="auto"/>
      </w:divBdr>
    </w:div>
    <w:div w:id="853687061">
      <w:bodyDiv w:val="1"/>
      <w:marLeft w:val="0"/>
      <w:marRight w:val="0"/>
      <w:marTop w:val="0"/>
      <w:marBottom w:val="0"/>
      <w:divBdr>
        <w:top w:val="none" w:sz="0" w:space="0" w:color="auto"/>
        <w:left w:val="none" w:sz="0" w:space="0" w:color="auto"/>
        <w:bottom w:val="none" w:sz="0" w:space="0" w:color="auto"/>
        <w:right w:val="none" w:sz="0" w:space="0" w:color="auto"/>
      </w:divBdr>
    </w:div>
    <w:div w:id="1188174838">
      <w:bodyDiv w:val="1"/>
      <w:marLeft w:val="0"/>
      <w:marRight w:val="0"/>
      <w:marTop w:val="0"/>
      <w:marBottom w:val="0"/>
      <w:divBdr>
        <w:top w:val="none" w:sz="0" w:space="0" w:color="auto"/>
        <w:left w:val="none" w:sz="0" w:space="0" w:color="auto"/>
        <w:bottom w:val="none" w:sz="0" w:space="0" w:color="auto"/>
        <w:right w:val="none" w:sz="0" w:space="0" w:color="auto"/>
      </w:divBdr>
    </w:div>
    <w:div w:id="1352757619">
      <w:bodyDiv w:val="1"/>
      <w:marLeft w:val="0"/>
      <w:marRight w:val="0"/>
      <w:marTop w:val="0"/>
      <w:marBottom w:val="0"/>
      <w:divBdr>
        <w:top w:val="none" w:sz="0" w:space="0" w:color="auto"/>
        <w:left w:val="none" w:sz="0" w:space="0" w:color="auto"/>
        <w:bottom w:val="none" w:sz="0" w:space="0" w:color="auto"/>
        <w:right w:val="none" w:sz="0" w:space="0" w:color="auto"/>
      </w:divBdr>
    </w:div>
    <w:div w:id="1464539374">
      <w:bodyDiv w:val="1"/>
      <w:marLeft w:val="0"/>
      <w:marRight w:val="0"/>
      <w:marTop w:val="0"/>
      <w:marBottom w:val="0"/>
      <w:divBdr>
        <w:top w:val="none" w:sz="0" w:space="0" w:color="auto"/>
        <w:left w:val="none" w:sz="0" w:space="0" w:color="auto"/>
        <w:bottom w:val="none" w:sz="0" w:space="0" w:color="auto"/>
        <w:right w:val="none" w:sz="0" w:space="0" w:color="auto"/>
      </w:divBdr>
    </w:div>
    <w:div w:id="1715999302">
      <w:bodyDiv w:val="1"/>
      <w:marLeft w:val="0"/>
      <w:marRight w:val="0"/>
      <w:marTop w:val="0"/>
      <w:marBottom w:val="0"/>
      <w:divBdr>
        <w:top w:val="none" w:sz="0" w:space="0" w:color="auto"/>
        <w:left w:val="none" w:sz="0" w:space="0" w:color="auto"/>
        <w:bottom w:val="none" w:sz="0" w:space="0" w:color="auto"/>
        <w:right w:val="none" w:sz="0" w:space="0" w:color="auto"/>
      </w:divBdr>
    </w:div>
    <w:div w:id="1751191558">
      <w:bodyDiv w:val="1"/>
      <w:marLeft w:val="0"/>
      <w:marRight w:val="0"/>
      <w:marTop w:val="0"/>
      <w:marBottom w:val="0"/>
      <w:divBdr>
        <w:top w:val="none" w:sz="0" w:space="0" w:color="auto"/>
        <w:left w:val="none" w:sz="0" w:space="0" w:color="auto"/>
        <w:bottom w:val="none" w:sz="0" w:space="0" w:color="auto"/>
        <w:right w:val="none" w:sz="0" w:space="0" w:color="auto"/>
      </w:divBdr>
    </w:div>
    <w:div w:id="1872376082">
      <w:bodyDiv w:val="1"/>
      <w:marLeft w:val="0"/>
      <w:marRight w:val="0"/>
      <w:marTop w:val="0"/>
      <w:marBottom w:val="0"/>
      <w:divBdr>
        <w:top w:val="none" w:sz="0" w:space="0" w:color="auto"/>
        <w:left w:val="none" w:sz="0" w:space="0" w:color="auto"/>
        <w:bottom w:val="none" w:sz="0" w:space="0" w:color="auto"/>
        <w:right w:val="none" w:sz="0" w:space="0" w:color="auto"/>
      </w:divBdr>
    </w:div>
    <w:div w:id="1924414004">
      <w:bodyDiv w:val="1"/>
      <w:marLeft w:val="0"/>
      <w:marRight w:val="0"/>
      <w:marTop w:val="0"/>
      <w:marBottom w:val="0"/>
      <w:divBdr>
        <w:top w:val="none" w:sz="0" w:space="0" w:color="auto"/>
        <w:left w:val="none" w:sz="0" w:space="0" w:color="auto"/>
        <w:bottom w:val="none" w:sz="0" w:space="0" w:color="auto"/>
        <w:right w:val="none" w:sz="0" w:space="0" w:color="auto"/>
      </w:divBdr>
    </w:div>
    <w:div w:id="2056352021">
      <w:bodyDiv w:val="1"/>
      <w:marLeft w:val="0"/>
      <w:marRight w:val="0"/>
      <w:marTop w:val="0"/>
      <w:marBottom w:val="0"/>
      <w:divBdr>
        <w:top w:val="none" w:sz="0" w:space="0" w:color="auto"/>
        <w:left w:val="none" w:sz="0" w:space="0" w:color="auto"/>
        <w:bottom w:val="none" w:sz="0" w:space="0" w:color="auto"/>
        <w:right w:val="none" w:sz="0" w:space="0" w:color="auto"/>
      </w:divBdr>
    </w:div>
    <w:div w:id="207034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E4EF61-78F3-4F2B-AF4E-1E5F018EC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2056</TotalTime>
  <Pages>8</Pages>
  <Words>2104</Words>
  <Characters>11573</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Institut Catholique de Lille</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Maxime GUILBERT</dc:creator>
  <cp:keywords/>
  <dc:description/>
  <cp:lastModifiedBy>Maxime GUILBERT</cp:lastModifiedBy>
  <cp:revision>4</cp:revision>
  <cp:lastPrinted>2026-04-01T11:23:00Z</cp:lastPrinted>
  <dcterms:created xsi:type="dcterms:W3CDTF">2026-04-01T11:19:00Z</dcterms:created>
  <dcterms:modified xsi:type="dcterms:W3CDTF">2026-04-04T15:45:00Z</dcterms:modified>
</cp:coreProperties>
</file>