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44" w:rsidRDefault="005C7C47" w:rsidP="005C7C47">
      <w:r>
        <w:rPr>
          <w:noProof/>
          <w:lang w:eastAsia="en-CA"/>
        </w:rPr>
        <w:drawing>
          <wp:inline distT="0" distB="0" distL="0" distR="0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47" w:rsidRDefault="005C7C47" w:rsidP="005C7C47">
      <w:r>
        <w:t>Polling</w:t>
      </w:r>
    </w:p>
    <w:p w:rsidR="005C7C47" w:rsidRDefault="005C7C47" w:rsidP="005C7C47">
      <w:r>
        <w:t>T0INT – 1.64us</w:t>
      </w:r>
    </w:p>
    <w:p w:rsidR="005C7C47" w:rsidRDefault="005C7C47" w:rsidP="005C7C47">
      <w:r>
        <w:t xml:space="preserve">T1INT – </w:t>
      </w:r>
      <w:bookmarkStart w:id="0" w:name="_GoBack"/>
      <w:bookmarkEnd w:id="0"/>
      <w:r>
        <w:t>2.06us</w:t>
      </w:r>
    </w:p>
    <w:p w:rsidR="005C7C47" w:rsidRDefault="005C7C47" w:rsidP="005C7C47">
      <w:r>
        <w:rPr>
          <w:noProof/>
          <w:lang w:eastAsia="en-CA"/>
        </w:rPr>
        <w:drawing>
          <wp:inline distT="0" distB="0" distL="0" distR="0">
            <wp:extent cx="59436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174" w:rsidRPr="005C7C47" w:rsidRDefault="00996174" w:rsidP="005C7C47"/>
    <w:sectPr w:rsidR="00996174" w:rsidRPr="005C7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47"/>
    <w:rsid w:val="002C675E"/>
    <w:rsid w:val="005C7C47"/>
    <w:rsid w:val="00996174"/>
    <w:rsid w:val="00F5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669AA-41ED-47E5-9152-0158722B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E4374AF6</Template>
  <TotalTime>42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White</dc:creator>
  <cp:keywords/>
  <dc:description/>
  <cp:lastModifiedBy>Patrick White</cp:lastModifiedBy>
  <cp:revision>3</cp:revision>
  <dcterms:created xsi:type="dcterms:W3CDTF">2013-10-09T21:00:00Z</dcterms:created>
  <dcterms:modified xsi:type="dcterms:W3CDTF">2013-10-09T21:42:00Z</dcterms:modified>
</cp:coreProperties>
</file>