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005" w:rsidRPr="0006678F" w:rsidRDefault="0006678F" w:rsidP="006670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SVM</w:t>
      </w:r>
      <w:r w:rsidR="00667005" w:rsidRPr="0006678F">
        <w:rPr>
          <w:sz w:val="32"/>
          <w:szCs w:val="32"/>
          <w:lang w:val="en-US"/>
        </w:rPr>
        <w:t>'s "bytecode" is the following:</w:t>
      </w:r>
    </w:p>
    <w:p w:rsidR="00114907" w:rsidRDefault="00114907" w:rsidP="00667005">
      <w:pPr>
        <w:rPr>
          <w:sz w:val="24"/>
          <w:szCs w:val="24"/>
          <w:lang w:val="en-US"/>
        </w:rPr>
      </w:pPr>
    </w:p>
    <w:p w:rsidR="00667005" w:rsidRPr="0006678F" w:rsidRDefault="00667005" w:rsidP="00114907">
      <w:pPr>
        <w:spacing w:after="0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>Valid opcodes are:</w:t>
      </w:r>
    </w:p>
    <w:p w:rsidR="00114907" w:rsidRDefault="00114907" w:rsidP="00114907">
      <w:pPr>
        <w:tabs>
          <w:tab w:val="left" w:pos="2977"/>
        </w:tabs>
        <w:spacing w:after="0"/>
        <w:rPr>
          <w:sz w:val="24"/>
          <w:szCs w:val="24"/>
          <w:lang w:val="en-US"/>
        </w:rPr>
      </w:pPr>
    </w:p>
    <w:p w:rsidR="00667005" w:rsidRPr="0006678F" w:rsidRDefault="00667005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PUSHC &lt;</w:t>
      </w:r>
      <w:proofErr w:type="spellStart"/>
      <w:r w:rsidRPr="0006678F">
        <w:rPr>
          <w:b/>
          <w:sz w:val="24"/>
          <w:szCs w:val="24"/>
          <w:lang w:val="en-US"/>
        </w:rPr>
        <w:t>val</w:t>
      </w:r>
      <w:proofErr w:type="spellEnd"/>
      <w:r w:rsidRPr="0006678F">
        <w:rPr>
          <w:b/>
          <w:sz w:val="24"/>
          <w:szCs w:val="24"/>
          <w:lang w:val="en-US"/>
        </w:rPr>
        <w:t>&gt;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  <w:t>pushes the constant value &lt;</w:t>
      </w:r>
      <w:proofErr w:type="spellStart"/>
      <w:r w:rsidRPr="0006678F">
        <w:rPr>
          <w:sz w:val="24"/>
          <w:szCs w:val="24"/>
          <w:lang w:val="en-US"/>
        </w:rPr>
        <w:t>val</w:t>
      </w:r>
      <w:proofErr w:type="spellEnd"/>
      <w:r w:rsidRPr="0006678F">
        <w:rPr>
          <w:sz w:val="24"/>
          <w:szCs w:val="24"/>
          <w:lang w:val="en-US"/>
        </w:rPr>
        <w:t>&gt; on the execution stack</w:t>
      </w:r>
    </w:p>
    <w:p w:rsidR="0006678F" w:rsidRPr="0006678F" w:rsidRDefault="0006678F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ab/>
      </w:r>
      <w:r w:rsidRPr="0006678F">
        <w:rPr>
          <w:noProof/>
          <w:sz w:val="24"/>
          <w:szCs w:val="24"/>
        </w:rPr>
        <w:drawing>
          <wp:inline distT="0" distB="0" distL="0" distR="0">
            <wp:extent cx="1827300" cy="754911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81" cy="76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PUSHV &lt;id&gt;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  <w:t>pushes the value of the identifier &lt;id&gt; on the execution stack</w:t>
      </w:r>
    </w:p>
    <w:p w:rsidR="0006678F" w:rsidRPr="0006678F" w:rsidRDefault="0006678F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ab/>
      </w:r>
      <w:r w:rsidRPr="0006678F">
        <w:rPr>
          <w:noProof/>
          <w:sz w:val="24"/>
          <w:szCs w:val="24"/>
        </w:rPr>
        <w:drawing>
          <wp:inline distT="0" distB="0" distL="0" distR="0">
            <wp:extent cx="1440000" cy="603377"/>
            <wp:effectExtent l="0" t="0" r="825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6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SET &lt;id&gt;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  <w:t>pops a value from the stack and sets &lt;id&gt; accordingly</w:t>
      </w:r>
    </w:p>
    <w:p w:rsidR="0006678F" w:rsidRPr="0006678F" w:rsidRDefault="0006678F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ab/>
      </w:r>
      <w:r w:rsidRPr="0006678F">
        <w:rPr>
          <w:noProof/>
          <w:sz w:val="24"/>
          <w:szCs w:val="24"/>
        </w:rPr>
        <w:drawing>
          <wp:inline distT="0" distB="0" distL="0" distR="0">
            <wp:extent cx="1440000" cy="595722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12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PRINT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  <w:t>pops a value from the stack and prints it.</w:t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ADD, SUB, MUL, DIV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  <w:t xml:space="preserve">pops two values from the stack and pushes their </w:t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120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</w:t>
      </w:r>
      <w:r w:rsidRPr="0006678F">
        <w:rPr>
          <w:sz w:val="24"/>
          <w:szCs w:val="24"/>
          <w:lang w:val="en-US"/>
        </w:rPr>
        <w:tab/>
        <w:t xml:space="preserve"> sum, difference, product, quotient respectively.</w:t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12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USUB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  <w:t>Changes the sign of the number on the top of the stack.</w:t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12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JMP &lt;tag&gt;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  <w:t>jumps to &lt;tag&gt;</w:t>
      </w:r>
    </w:p>
    <w:p w:rsidR="00667005" w:rsidRPr="0006678F" w:rsidRDefault="00667005" w:rsidP="00114907">
      <w:pPr>
        <w:tabs>
          <w:tab w:val="left" w:pos="2694"/>
          <w:tab w:val="left" w:pos="2977"/>
        </w:tabs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JIZ, JINZ &lt;tag&gt;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  <w:t>if the top of the stack is (not) zero, jumps to &lt;tag&gt;</w:t>
      </w:r>
    </w:p>
    <w:p w:rsidR="00667005" w:rsidRPr="0006678F" w:rsidRDefault="00667005" w:rsidP="00667005">
      <w:pPr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</w:t>
      </w:r>
    </w:p>
    <w:p w:rsidR="00667005" w:rsidRPr="0006678F" w:rsidRDefault="00114907" w:rsidP="006670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667005" w:rsidRPr="00114907">
        <w:rPr>
          <w:b/>
          <w:sz w:val="24"/>
          <w:szCs w:val="24"/>
          <w:u w:val="single"/>
          <w:lang w:val="en-US"/>
        </w:rPr>
        <w:t>Example</w:t>
      </w:r>
      <w:r w:rsidR="00667005" w:rsidRPr="0006678F">
        <w:rPr>
          <w:sz w:val="24"/>
          <w:szCs w:val="24"/>
          <w:lang w:val="en-US"/>
        </w:rPr>
        <w:t>: this would be a valid "bytecode" file to print the numbers from 0 to 9: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PUSHC 0.0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SET a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JMP cond1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body1: </w:t>
      </w:r>
      <w:r w:rsidR="00114907">
        <w:rPr>
          <w:sz w:val="24"/>
          <w:szCs w:val="24"/>
          <w:lang w:val="en-US"/>
        </w:rPr>
        <w:t xml:space="preserve"> </w:t>
      </w:r>
      <w:r w:rsidRPr="0006678F">
        <w:rPr>
          <w:sz w:val="24"/>
          <w:szCs w:val="24"/>
          <w:lang w:val="en-US"/>
        </w:rPr>
        <w:t>PUSHV a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PRINT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PUSHV a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PUSHC 1.0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ADD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SET a</w:t>
      </w:r>
    </w:p>
    <w:p w:rsidR="00667005" w:rsidRPr="00114907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</w:t>
      </w:r>
      <w:r w:rsidRPr="00114907">
        <w:rPr>
          <w:sz w:val="24"/>
          <w:szCs w:val="24"/>
          <w:lang w:val="en-US"/>
        </w:rPr>
        <w:t xml:space="preserve">cond1: </w:t>
      </w:r>
      <w:r w:rsidR="00114907" w:rsidRPr="00114907">
        <w:rPr>
          <w:sz w:val="24"/>
          <w:szCs w:val="24"/>
          <w:lang w:val="en-US"/>
        </w:rPr>
        <w:t xml:space="preserve"> </w:t>
      </w:r>
      <w:r w:rsidRPr="00114907">
        <w:rPr>
          <w:sz w:val="24"/>
          <w:szCs w:val="24"/>
          <w:lang w:val="en-US"/>
        </w:rPr>
        <w:t>PUSHV a</w:t>
      </w:r>
    </w:p>
    <w:p w:rsidR="00667005" w:rsidRPr="00114907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114907">
        <w:rPr>
          <w:sz w:val="24"/>
          <w:szCs w:val="24"/>
          <w:lang w:val="en-US"/>
        </w:rPr>
        <w:t xml:space="preserve">                    PUSHC 10.0</w:t>
      </w:r>
    </w:p>
    <w:p w:rsidR="00667005" w:rsidRPr="00114907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114907">
        <w:rPr>
          <w:sz w:val="24"/>
          <w:szCs w:val="24"/>
          <w:lang w:val="en-US"/>
        </w:rPr>
        <w:t xml:space="preserve">                    SUB</w:t>
      </w:r>
    </w:p>
    <w:p w:rsidR="00620545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114907">
        <w:rPr>
          <w:sz w:val="24"/>
          <w:szCs w:val="24"/>
          <w:lang w:val="en-US"/>
        </w:rPr>
        <w:t xml:space="preserve">                    JINZ body1      </w:t>
      </w:r>
    </w:p>
    <w:p w:rsidR="00620545" w:rsidRDefault="00620545" w:rsidP="00667005">
      <w:pPr>
        <w:spacing w:after="0" w:line="240" w:lineRule="auto"/>
        <w:rPr>
          <w:sz w:val="24"/>
          <w:szCs w:val="24"/>
          <w:lang w:val="en-US"/>
        </w:rPr>
      </w:pPr>
    </w:p>
    <w:p w:rsidR="00620545" w:rsidRDefault="00620545" w:rsidP="00667005">
      <w:pPr>
        <w:spacing w:after="0" w:line="240" w:lineRule="auto"/>
        <w:rPr>
          <w:sz w:val="24"/>
          <w:szCs w:val="24"/>
          <w:lang w:val="en-US"/>
        </w:rPr>
      </w:pPr>
    </w:p>
    <w:p w:rsidR="00620545" w:rsidRDefault="006205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20545" w:rsidRDefault="00620545" w:rsidP="00620545">
      <w:pPr>
        <w:shd w:val="clear" w:color="auto" w:fill="FFFFFF" w:themeFill="background1"/>
        <w:spacing w:after="0" w:line="240" w:lineRule="auto"/>
        <w:rPr>
          <w:rFonts w:asciiTheme="minorHAnsi" w:hAnsiTheme="minorHAnsi"/>
          <w:b/>
          <w:sz w:val="24"/>
          <w:szCs w:val="24"/>
          <w:lang w:val="fr-FR"/>
        </w:rPr>
      </w:pPr>
      <w:r w:rsidRPr="00A827FC">
        <w:rPr>
          <w:rFonts w:asciiTheme="minorHAnsi" w:hAnsiTheme="minorHAnsi"/>
          <w:b/>
          <w:sz w:val="24"/>
          <w:szCs w:val="24"/>
          <w:lang w:val="fr-FR"/>
        </w:rPr>
        <w:lastRenderedPageBreak/>
        <w:t xml:space="preserve">3.2 Exemples de code </w:t>
      </w:r>
      <w:proofErr w:type="gramStart"/>
      <w:r w:rsidRPr="00A827FC">
        <w:rPr>
          <w:rFonts w:asciiTheme="minorHAnsi" w:hAnsiTheme="minorHAnsi"/>
          <w:b/>
          <w:sz w:val="24"/>
          <w:szCs w:val="24"/>
          <w:lang w:val="fr-FR"/>
        </w:rPr>
        <w:t>généré:</w:t>
      </w:r>
      <w:proofErr w:type="gramEnd"/>
    </w:p>
    <w:p w:rsidR="00620545" w:rsidRPr="00A827FC" w:rsidRDefault="00620545" w:rsidP="00620545">
      <w:pPr>
        <w:shd w:val="clear" w:color="auto" w:fill="FFFFFF" w:themeFill="background1"/>
        <w:spacing w:after="0" w:line="240" w:lineRule="auto"/>
        <w:rPr>
          <w:rFonts w:asciiTheme="minorHAnsi" w:hAnsiTheme="minorHAnsi"/>
          <w:b/>
          <w:sz w:val="24"/>
          <w:szCs w:val="24"/>
          <w:lang w:val="fr-FR"/>
        </w:rPr>
      </w:pPr>
    </w:p>
    <w:p w:rsidR="00620545" w:rsidRDefault="00620545" w:rsidP="00620545">
      <w:pPr>
        <w:pStyle w:val="Paragraphedeliste"/>
        <w:numPr>
          <w:ilvl w:val="0"/>
          <w:numId w:val="1"/>
        </w:numPr>
      </w:pPr>
      <w:r>
        <w:t>input0.txt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0545" w:rsidTr="00E77522">
        <w:tc>
          <w:tcPr>
            <w:tcW w:w="4531" w:type="dxa"/>
          </w:tcPr>
          <w:p w:rsidR="00620545" w:rsidRDefault="00620545" w:rsidP="00E7752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A46B1">
              <w:rPr>
                <w:rFonts w:ascii="Courier New" w:hAnsi="Courier New" w:cs="Courier New"/>
              </w:rPr>
              <w:t>print</w:t>
            </w:r>
            <w:proofErr w:type="spellEnd"/>
            <w:proofErr w:type="gramEnd"/>
            <w:r w:rsidRPr="006A46B1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4531" w:type="dxa"/>
          </w:tcPr>
          <w:p w:rsidR="00620545" w:rsidRPr="006A46B1" w:rsidRDefault="00620545" w:rsidP="00E77522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PUSHC 1.0</w:t>
            </w:r>
          </w:p>
          <w:p w:rsidR="00620545" w:rsidRDefault="00620545" w:rsidP="00E77522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PRINT</w:t>
            </w:r>
          </w:p>
        </w:tc>
      </w:tr>
    </w:tbl>
    <w:p w:rsidR="00620545" w:rsidRDefault="00620545" w:rsidP="00620545"/>
    <w:p w:rsidR="00620545" w:rsidRDefault="00620545" w:rsidP="00620545">
      <w:pPr>
        <w:pStyle w:val="Paragraphedeliste"/>
        <w:numPr>
          <w:ilvl w:val="0"/>
          <w:numId w:val="1"/>
        </w:numPr>
      </w:pPr>
      <w:r>
        <w:t>input1.txt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0545" w:rsidRPr="00BA552F" w:rsidTr="00E77522">
        <w:tc>
          <w:tcPr>
            <w:tcW w:w="4531" w:type="dxa"/>
          </w:tcPr>
          <w:p w:rsidR="00620545" w:rsidRPr="00C524F5" w:rsidRDefault="00620545" w:rsidP="00E7752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toto = 12*-3+4;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a = toto+1</w:t>
            </w:r>
            <w:r w:rsidRPr="00C524F5">
              <w:rPr>
                <w:rFonts w:ascii="Courier New" w:hAnsi="Courier New" w:cs="Courier New"/>
                <w:lang w:val="en-US"/>
              </w:rPr>
              <w:t>; print 2*a;</w:t>
            </w:r>
          </w:p>
          <w:p w:rsidR="00620545" w:rsidRPr="006A46B1" w:rsidRDefault="00620545" w:rsidP="00E77522">
            <w:pPr>
              <w:rPr>
                <w:rFonts w:ascii="Courier New" w:hAnsi="Courier New" w:cs="Courier New"/>
              </w:rPr>
            </w:pPr>
            <w:proofErr w:type="gramStart"/>
            <w:r w:rsidRPr="006A46B1">
              <w:rPr>
                <w:rFonts w:ascii="Courier New" w:hAnsi="Courier New" w:cs="Courier New"/>
              </w:rPr>
              <w:t>b</w:t>
            </w:r>
            <w:proofErr w:type="gramEnd"/>
            <w:r w:rsidRPr="006A46B1">
              <w:rPr>
                <w:rFonts w:ascii="Courier New" w:hAnsi="Courier New" w:cs="Courier New"/>
              </w:rPr>
              <w:t xml:space="preserve"> = a*2;</w:t>
            </w:r>
          </w:p>
          <w:p w:rsidR="00620545" w:rsidRDefault="00620545" w:rsidP="00E7752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A46B1">
              <w:rPr>
                <w:rFonts w:ascii="Courier New" w:hAnsi="Courier New" w:cs="Courier New"/>
              </w:rPr>
              <w:t>print</w:t>
            </w:r>
            <w:proofErr w:type="spellEnd"/>
            <w:proofErr w:type="gramEnd"/>
            <w:r w:rsidRPr="006A46B1">
              <w:rPr>
                <w:rFonts w:ascii="Courier New" w:hAnsi="Courier New" w:cs="Courier New"/>
              </w:rPr>
              <w:t xml:space="preserve"> b</w:t>
            </w:r>
          </w:p>
        </w:tc>
        <w:tc>
          <w:tcPr>
            <w:tcW w:w="4531" w:type="dxa"/>
          </w:tcPr>
          <w:p w:rsidR="00620545" w:rsidRPr="00C524F5" w:rsidRDefault="00620545" w:rsidP="00E7752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PUSHC 12.0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PUSHC 3.0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USUB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MUL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PUSHC 4.0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ADD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SET toto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color w:val="0070C0"/>
                <w:lang w:val="en-US"/>
              </w:rPr>
              <w:t>PUSHV toto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color w:val="0070C0"/>
                <w:lang w:val="en-US"/>
              </w:rPr>
              <w:t>PUSHC 1.0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color w:val="0070C0"/>
                <w:lang w:val="en-US"/>
              </w:rPr>
              <w:t>ADD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color w:val="0070C0"/>
                <w:lang w:val="en-US"/>
              </w:rPr>
              <w:t>SET a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2.0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a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MUL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PRINT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a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2.0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MUL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b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b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PRINT</w:t>
            </w:r>
          </w:p>
        </w:tc>
      </w:tr>
    </w:tbl>
    <w:p w:rsidR="00620545" w:rsidRPr="00C524F5" w:rsidRDefault="00620545" w:rsidP="00620545">
      <w:pPr>
        <w:rPr>
          <w:lang w:val="en-US"/>
        </w:rPr>
      </w:pPr>
    </w:p>
    <w:p w:rsidR="00620545" w:rsidRDefault="00620545" w:rsidP="00620545">
      <w:r>
        <w:t>c) input2.txt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0545" w:rsidTr="00E77522">
        <w:tc>
          <w:tcPr>
            <w:tcW w:w="4531" w:type="dxa"/>
          </w:tcPr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a=0;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while (</w:t>
            </w:r>
            <w:r w:rsidRPr="00994F9D">
              <w:rPr>
                <w:rFonts w:ascii="Courier New" w:hAnsi="Courier New" w:cs="Courier New"/>
                <w:b/>
                <w:color w:val="0000FF"/>
                <w:lang w:val="en-US"/>
              </w:rPr>
              <w:t>a-10</w:t>
            </w: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) {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2060"/>
                <w:lang w:val="en-US"/>
              </w:rPr>
            </w:pPr>
            <w:r w:rsidRPr="00994F9D">
              <w:rPr>
                <w:rFonts w:ascii="Courier New" w:hAnsi="Courier New" w:cs="Courier New"/>
                <w:color w:val="002060"/>
                <w:lang w:val="en-US"/>
              </w:rPr>
              <w:tab/>
              <w:t>print a;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2060"/>
              </w:rPr>
            </w:pPr>
            <w:r w:rsidRPr="00994F9D">
              <w:rPr>
                <w:rFonts w:ascii="Courier New" w:hAnsi="Courier New" w:cs="Courier New"/>
                <w:color w:val="002060"/>
                <w:lang w:val="en-US"/>
              </w:rPr>
              <w:tab/>
            </w:r>
            <w:proofErr w:type="gramStart"/>
            <w:r w:rsidRPr="00994F9D">
              <w:rPr>
                <w:rFonts w:ascii="Courier New" w:hAnsi="Courier New" w:cs="Courier New"/>
                <w:color w:val="002060"/>
              </w:rPr>
              <w:t>a</w:t>
            </w:r>
            <w:proofErr w:type="gramEnd"/>
            <w:r w:rsidRPr="00994F9D">
              <w:rPr>
                <w:rFonts w:ascii="Courier New" w:hAnsi="Courier New" w:cs="Courier New"/>
                <w:color w:val="002060"/>
              </w:rPr>
              <w:t xml:space="preserve"> = a+1</w:t>
            </w:r>
          </w:p>
          <w:p w:rsidR="00620545" w:rsidRDefault="00620545" w:rsidP="00E77522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}</w:t>
            </w:r>
          </w:p>
        </w:tc>
        <w:tc>
          <w:tcPr>
            <w:tcW w:w="4531" w:type="dxa"/>
          </w:tcPr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 xml:space="preserve">PUSHC 0.0             </w:t>
            </w:r>
            <w:r w:rsidRPr="00C524F5">
              <w:rPr>
                <w:rFonts w:ascii="Courier New" w:hAnsi="Courier New" w:cs="Courier New"/>
                <w:b/>
                <w:lang w:val="en-US"/>
              </w:rPr>
              <w:t>a=0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a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JMP cond1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206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body1:</w:t>
            </w:r>
            <w:r w:rsidRPr="00C524F5">
              <w:rPr>
                <w:rFonts w:ascii="Courier New" w:hAnsi="Courier New" w:cs="Courier New"/>
                <w:color w:val="FF0000"/>
                <w:lang w:val="en-US"/>
              </w:rPr>
              <w:t xml:space="preserve"> </w:t>
            </w:r>
            <w:r w:rsidRPr="00994F9D">
              <w:rPr>
                <w:rFonts w:ascii="Courier New" w:hAnsi="Courier New" w:cs="Courier New"/>
                <w:color w:val="002060"/>
                <w:lang w:val="en-US"/>
              </w:rPr>
              <w:t xml:space="preserve">PUSHV a        </w:t>
            </w:r>
            <w:r w:rsidRPr="00994F9D">
              <w:rPr>
                <w:rFonts w:ascii="Courier New" w:hAnsi="Courier New" w:cs="Courier New"/>
                <w:b/>
                <w:color w:val="002060"/>
                <w:lang w:val="en-US"/>
              </w:rPr>
              <w:t>print a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2060"/>
                <w:lang w:val="en-US"/>
              </w:rPr>
            </w:pPr>
            <w:r w:rsidRPr="00994F9D">
              <w:rPr>
                <w:rFonts w:ascii="Courier New" w:hAnsi="Courier New" w:cs="Courier New"/>
                <w:color w:val="002060"/>
                <w:lang w:val="en-US"/>
              </w:rPr>
              <w:t>PRINT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2060"/>
                <w:lang w:val="en-US"/>
              </w:rPr>
            </w:pPr>
            <w:r w:rsidRPr="00994F9D">
              <w:rPr>
                <w:rFonts w:ascii="Courier New" w:hAnsi="Courier New" w:cs="Courier New"/>
                <w:color w:val="002060"/>
                <w:lang w:val="en-US"/>
              </w:rPr>
              <w:t xml:space="preserve">PUSHV a               </w:t>
            </w:r>
            <w:r w:rsidRPr="00994F9D">
              <w:rPr>
                <w:rFonts w:ascii="Courier New" w:hAnsi="Courier New" w:cs="Courier New"/>
                <w:b/>
                <w:color w:val="002060"/>
                <w:lang w:val="en-US"/>
              </w:rPr>
              <w:t>a=a+1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2060"/>
                <w:lang w:val="en-US"/>
              </w:rPr>
            </w:pPr>
            <w:r w:rsidRPr="00994F9D">
              <w:rPr>
                <w:rFonts w:ascii="Courier New" w:hAnsi="Courier New" w:cs="Courier New"/>
                <w:color w:val="002060"/>
                <w:lang w:val="en-US"/>
              </w:rPr>
              <w:t>PUSHC 1.0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2060"/>
                <w:lang w:val="en-US"/>
              </w:rPr>
            </w:pPr>
            <w:r w:rsidRPr="00994F9D">
              <w:rPr>
                <w:rFonts w:ascii="Courier New" w:hAnsi="Courier New" w:cs="Courier New"/>
                <w:color w:val="002060"/>
                <w:lang w:val="en-US"/>
              </w:rPr>
              <w:t>ADD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2060"/>
                <w:lang w:val="en-US"/>
              </w:rPr>
            </w:pPr>
            <w:r w:rsidRPr="00994F9D">
              <w:rPr>
                <w:rFonts w:ascii="Courier New" w:hAnsi="Courier New" w:cs="Courier New"/>
                <w:color w:val="002060"/>
                <w:lang w:val="en-US"/>
              </w:rPr>
              <w:t>SET a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00FF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cond1:</w:t>
            </w:r>
            <w:r w:rsidRPr="00C524F5">
              <w:rPr>
                <w:rFonts w:ascii="Courier New" w:hAnsi="Courier New" w:cs="Courier New"/>
                <w:color w:val="FF0000"/>
                <w:lang w:val="en-US"/>
              </w:rPr>
              <w:t xml:space="preserve"> </w:t>
            </w:r>
            <w:r w:rsidRPr="00994F9D">
              <w:rPr>
                <w:rFonts w:ascii="Courier New" w:hAnsi="Courier New" w:cs="Courier New"/>
                <w:color w:val="0000FF"/>
                <w:lang w:val="en-US"/>
              </w:rPr>
              <w:t xml:space="preserve">PUSHV a     </w:t>
            </w:r>
            <w:proofErr w:type="gramStart"/>
            <w:r w:rsidRPr="00994F9D">
              <w:rPr>
                <w:rFonts w:ascii="Courier New" w:hAnsi="Courier New" w:cs="Courier New"/>
                <w:color w:val="0000FF"/>
                <w:lang w:val="en-US"/>
              </w:rPr>
              <w:t xml:space="preserve">   </w:t>
            </w:r>
            <w:r w:rsidRPr="00994F9D">
              <w:rPr>
                <w:rFonts w:ascii="Courier New" w:hAnsi="Courier New" w:cs="Courier New"/>
                <w:b/>
                <w:color w:val="0000FF"/>
                <w:lang w:val="en-US"/>
              </w:rPr>
              <w:t>(</w:t>
            </w:r>
            <w:proofErr w:type="gramEnd"/>
            <w:r w:rsidRPr="00994F9D">
              <w:rPr>
                <w:rFonts w:ascii="Courier New" w:hAnsi="Courier New" w:cs="Courier New"/>
                <w:b/>
                <w:color w:val="0000FF"/>
                <w:lang w:val="en-US"/>
              </w:rPr>
              <w:t>a-10)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00FF"/>
              </w:rPr>
            </w:pPr>
            <w:r w:rsidRPr="00994F9D">
              <w:rPr>
                <w:rFonts w:ascii="Courier New" w:hAnsi="Courier New" w:cs="Courier New"/>
                <w:color w:val="0000FF"/>
              </w:rPr>
              <w:t>PUSHC 10.0</w:t>
            </w:r>
          </w:p>
          <w:p w:rsidR="00620545" w:rsidRPr="00994F9D" w:rsidRDefault="00620545" w:rsidP="00E77522">
            <w:pPr>
              <w:rPr>
                <w:rFonts w:ascii="Courier New" w:hAnsi="Courier New" w:cs="Courier New"/>
                <w:color w:val="0000FF"/>
              </w:rPr>
            </w:pPr>
            <w:r w:rsidRPr="00994F9D">
              <w:rPr>
                <w:rFonts w:ascii="Courier New" w:hAnsi="Courier New" w:cs="Courier New"/>
                <w:color w:val="0000FF"/>
              </w:rPr>
              <w:t>SUB</w:t>
            </w:r>
          </w:p>
          <w:p w:rsidR="00620545" w:rsidRPr="006A46B1" w:rsidRDefault="00620545" w:rsidP="00E77522">
            <w:pPr>
              <w:rPr>
                <w:rFonts w:ascii="Courier New" w:hAnsi="Courier New" w:cs="Courier New"/>
                <w:b/>
              </w:rPr>
            </w:pPr>
            <w:r w:rsidRPr="006A46B1">
              <w:rPr>
                <w:rFonts w:ascii="Courier New" w:hAnsi="Courier New" w:cs="Courier New"/>
                <w:b/>
                <w:color w:val="FF0000"/>
              </w:rPr>
              <w:t>JINZ body1</w:t>
            </w:r>
          </w:p>
        </w:tc>
      </w:tr>
    </w:tbl>
    <w:p w:rsidR="00620545" w:rsidRDefault="00620545" w:rsidP="00620545">
      <w:pPr>
        <w:spacing w:after="0" w:line="240" w:lineRule="auto"/>
        <w:rPr>
          <w:rFonts w:ascii="Courier New" w:hAnsi="Courier New" w:cs="Courier New"/>
        </w:rPr>
      </w:pPr>
    </w:p>
    <w:p w:rsidR="00620545" w:rsidRDefault="00620545" w:rsidP="00620545">
      <w:r>
        <w:br w:type="page"/>
      </w:r>
    </w:p>
    <w:p w:rsidR="00620545" w:rsidRPr="001C676D" w:rsidRDefault="00620545" w:rsidP="00620545">
      <w:r>
        <w:lastRenderedPageBreak/>
        <w:t>D) input3.txt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0545" w:rsidTr="00E77522">
        <w:tc>
          <w:tcPr>
            <w:tcW w:w="4531" w:type="dxa"/>
          </w:tcPr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a=0;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while (a-10)</w:t>
            </w:r>
            <w:r w:rsidRPr="00C524F5">
              <w:rPr>
                <w:rFonts w:ascii="Courier New" w:hAnsi="Courier New" w:cs="Courier New"/>
                <w:color w:val="FF0000"/>
                <w:lang w:val="en-US"/>
              </w:rPr>
              <w:t xml:space="preserve"> </w:t>
            </w:r>
            <w:r w:rsidRPr="00C524F5">
              <w:rPr>
                <w:rFonts w:ascii="Courier New" w:hAnsi="Courier New" w:cs="Courier New"/>
                <w:lang w:val="en-US"/>
              </w:rPr>
              <w:t>{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ab/>
              <w:t>b = 0;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ab/>
            </w: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while (b-2)</w:t>
            </w:r>
            <w:r w:rsidRPr="00C524F5">
              <w:rPr>
                <w:rFonts w:ascii="Courier New" w:hAnsi="Courier New" w:cs="Courier New"/>
                <w:color w:val="0070C0"/>
                <w:lang w:val="en-US"/>
              </w:rPr>
              <w:t xml:space="preserve"> </w:t>
            </w:r>
            <w:r w:rsidRPr="00C524F5">
              <w:rPr>
                <w:rFonts w:ascii="Courier New" w:hAnsi="Courier New" w:cs="Courier New"/>
                <w:lang w:val="en-US"/>
              </w:rPr>
              <w:t>{</w:t>
            </w:r>
          </w:p>
          <w:p w:rsidR="00620545" w:rsidRPr="000C59CA" w:rsidRDefault="00620545" w:rsidP="00E77522">
            <w:pPr>
              <w:rPr>
                <w:rFonts w:ascii="Courier New" w:hAnsi="Courier New" w:cs="Courier New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ab/>
            </w:r>
            <w:r w:rsidRPr="00C524F5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0C59CA">
              <w:rPr>
                <w:rFonts w:ascii="Courier New" w:hAnsi="Courier New" w:cs="Courier New"/>
              </w:rPr>
              <w:t>print</w:t>
            </w:r>
            <w:proofErr w:type="spellEnd"/>
            <w:proofErr w:type="gramEnd"/>
            <w:r w:rsidRPr="000C59CA">
              <w:rPr>
                <w:rFonts w:ascii="Courier New" w:hAnsi="Courier New" w:cs="Courier New"/>
              </w:rPr>
              <w:t xml:space="preserve"> a;</w:t>
            </w:r>
          </w:p>
          <w:p w:rsidR="00620545" w:rsidRPr="0062054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0C59CA">
              <w:rPr>
                <w:rFonts w:ascii="Courier New" w:hAnsi="Courier New" w:cs="Courier New"/>
              </w:rPr>
              <w:tab/>
            </w:r>
            <w:r w:rsidRPr="000C59CA">
              <w:rPr>
                <w:rFonts w:ascii="Courier New" w:hAnsi="Courier New" w:cs="Courier New"/>
              </w:rPr>
              <w:tab/>
            </w:r>
            <w:r w:rsidRPr="00620545">
              <w:rPr>
                <w:rFonts w:ascii="Courier New" w:hAnsi="Courier New" w:cs="Courier New"/>
                <w:lang w:val="en-US"/>
              </w:rPr>
              <w:t>print b;</w:t>
            </w:r>
          </w:p>
          <w:p w:rsidR="00620545" w:rsidRPr="0062054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620545">
              <w:rPr>
                <w:rFonts w:ascii="Courier New" w:hAnsi="Courier New" w:cs="Courier New"/>
                <w:lang w:val="en-US"/>
              </w:rPr>
              <w:tab/>
            </w:r>
            <w:r w:rsidRPr="00620545">
              <w:rPr>
                <w:rFonts w:ascii="Courier New" w:hAnsi="Courier New" w:cs="Courier New"/>
                <w:lang w:val="en-US"/>
              </w:rPr>
              <w:tab/>
              <w:t>b = b+1</w:t>
            </w:r>
          </w:p>
          <w:p w:rsidR="00620545" w:rsidRPr="0062054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620545">
              <w:rPr>
                <w:rFonts w:ascii="Courier New" w:hAnsi="Courier New" w:cs="Courier New"/>
                <w:lang w:val="en-US"/>
              </w:rPr>
              <w:tab/>
              <w:t>};</w:t>
            </w:r>
          </w:p>
          <w:p w:rsidR="00620545" w:rsidRPr="0062054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620545">
              <w:rPr>
                <w:rFonts w:ascii="Courier New" w:hAnsi="Courier New" w:cs="Courier New"/>
                <w:lang w:val="en-US"/>
              </w:rPr>
              <w:tab/>
              <w:t>a = a+1</w:t>
            </w:r>
          </w:p>
          <w:p w:rsidR="00620545" w:rsidRPr="000C59CA" w:rsidRDefault="00620545" w:rsidP="00E77522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};</w:t>
            </w:r>
          </w:p>
          <w:p w:rsidR="00620545" w:rsidRDefault="00620545" w:rsidP="00E7752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C59CA">
              <w:rPr>
                <w:rFonts w:ascii="Courier New" w:hAnsi="Courier New" w:cs="Courier New"/>
              </w:rPr>
              <w:t>print</w:t>
            </w:r>
            <w:proofErr w:type="spellEnd"/>
            <w:proofErr w:type="gramEnd"/>
            <w:r w:rsidRPr="000C59CA">
              <w:rPr>
                <w:rFonts w:ascii="Courier New" w:hAnsi="Courier New" w:cs="Courier New"/>
              </w:rPr>
              <w:t xml:space="preserve"> 100</w:t>
            </w:r>
          </w:p>
        </w:tc>
        <w:tc>
          <w:tcPr>
            <w:tcW w:w="4531" w:type="dxa"/>
          </w:tcPr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0.0            a=0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a</w:t>
            </w:r>
          </w:p>
          <w:p w:rsidR="00620545" w:rsidRPr="00C524F5" w:rsidRDefault="00620545" w:rsidP="00E77522">
            <w:pPr>
              <w:shd w:val="clear" w:color="auto" w:fill="FBE4D5" w:themeFill="accent2" w:themeFillTint="33"/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JMP cond1</w:t>
            </w:r>
          </w:p>
          <w:p w:rsidR="00620545" w:rsidRPr="00C524F5" w:rsidRDefault="00620545" w:rsidP="00E77522">
            <w:pPr>
              <w:shd w:val="clear" w:color="auto" w:fill="FBE4D5" w:themeFill="accent2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body1</w:t>
            </w:r>
            <w:r w:rsidRPr="00C524F5">
              <w:rPr>
                <w:rFonts w:ascii="Courier New" w:hAnsi="Courier New" w:cs="Courier New"/>
                <w:lang w:val="en-US"/>
              </w:rPr>
              <w:t>: PUSHC 0.0     b = 0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b</w:t>
            </w:r>
          </w:p>
          <w:p w:rsidR="00620545" w:rsidRPr="00C524F5" w:rsidRDefault="00620545" w:rsidP="00E77522">
            <w:pPr>
              <w:shd w:val="clear" w:color="auto" w:fill="DEEAF6" w:themeFill="accent1" w:themeFillTint="33"/>
              <w:rPr>
                <w:rFonts w:ascii="Courier New" w:hAnsi="Courier New" w:cs="Courier New"/>
                <w:b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JMP cond2</w:t>
            </w:r>
          </w:p>
          <w:p w:rsidR="00620545" w:rsidRPr="00C524F5" w:rsidRDefault="00620545" w:rsidP="00E77522">
            <w:pPr>
              <w:shd w:val="clear" w:color="auto" w:fill="DEEAF6" w:themeFill="accent1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body2:</w:t>
            </w:r>
            <w:r w:rsidRPr="00C524F5">
              <w:rPr>
                <w:rFonts w:ascii="Courier New" w:hAnsi="Courier New" w:cs="Courier New"/>
                <w:color w:val="0070C0"/>
                <w:lang w:val="en-US"/>
              </w:rPr>
              <w:t xml:space="preserve"> </w:t>
            </w:r>
            <w:r w:rsidRPr="00C524F5">
              <w:rPr>
                <w:rFonts w:ascii="Courier New" w:hAnsi="Courier New" w:cs="Courier New"/>
                <w:lang w:val="en-US"/>
              </w:rPr>
              <w:t>PUSHV a       print a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 xml:space="preserve">PRINT                   </w:t>
            </w:r>
            <w:r w:rsidRPr="00C524F5">
              <w:rPr>
                <w:rFonts w:ascii="Courier New" w:hAnsi="Courier New" w:cs="Courier New"/>
                <w:b/>
                <w:lang w:val="en-US"/>
              </w:rPr>
              <w:t>"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b              print b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 xml:space="preserve">PRINT                   "    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b              b=b+1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1.0               "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ADD                     "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b                   "</w:t>
            </w:r>
          </w:p>
          <w:p w:rsidR="00620545" w:rsidRPr="00C524F5" w:rsidRDefault="00620545" w:rsidP="00E775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  <w:b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 xml:space="preserve">cond2: PUSHV b    </w:t>
            </w:r>
            <w:proofErr w:type="gramStart"/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 xml:space="preserve">   (</w:t>
            </w:r>
            <w:proofErr w:type="gramEnd"/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b-2)</w:t>
            </w:r>
          </w:p>
          <w:p w:rsidR="00620545" w:rsidRPr="00C524F5" w:rsidRDefault="00620545" w:rsidP="00E775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2.0</w:t>
            </w:r>
          </w:p>
          <w:p w:rsidR="00620545" w:rsidRPr="00C524F5" w:rsidRDefault="00620545" w:rsidP="00E775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SUB</w:t>
            </w:r>
          </w:p>
          <w:p w:rsidR="00620545" w:rsidRPr="00C524F5" w:rsidRDefault="00620545" w:rsidP="00E775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  <w:b/>
                <w:color w:val="0070C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0070C0"/>
                <w:lang w:val="en-US"/>
              </w:rPr>
              <w:t>JINZ body2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PUSHV a              a=a+1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1.0               "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ADD                     "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SET a                   "</w:t>
            </w:r>
          </w:p>
          <w:p w:rsidR="00620545" w:rsidRPr="00C524F5" w:rsidRDefault="00620545" w:rsidP="00E775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 xml:space="preserve">cond1: PUSHV a   </w:t>
            </w:r>
            <w:proofErr w:type="gramStart"/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 xml:space="preserve">   (</w:t>
            </w:r>
            <w:proofErr w:type="gramEnd"/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a-10)</w:t>
            </w:r>
          </w:p>
          <w:p w:rsidR="00620545" w:rsidRPr="00C524F5" w:rsidRDefault="00620545" w:rsidP="00E775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10.0              "</w:t>
            </w:r>
          </w:p>
          <w:p w:rsidR="00620545" w:rsidRPr="00C524F5" w:rsidRDefault="00620545" w:rsidP="00E775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SUB                     "</w:t>
            </w:r>
          </w:p>
          <w:p w:rsidR="00620545" w:rsidRPr="00C524F5" w:rsidRDefault="00620545" w:rsidP="00E775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  <w:b/>
                <w:color w:val="FF0000"/>
                <w:lang w:val="en-US"/>
              </w:rPr>
            </w:pPr>
            <w:r w:rsidRPr="00C524F5">
              <w:rPr>
                <w:rFonts w:ascii="Courier New" w:hAnsi="Courier New" w:cs="Courier New"/>
                <w:b/>
                <w:color w:val="FF0000"/>
                <w:lang w:val="en-US"/>
              </w:rPr>
              <w:t>JINZ body1</w:t>
            </w:r>
          </w:p>
          <w:p w:rsidR="00620545" w:rsidRPr="00C524F5" w:rsidRDefault="00620545" w:rsidP="00E77522">
            <w:pPr>
              <w:rPr>
                <w:rFonts w:ascii="Courier New" w:hAnsi="Courier New" w:cs="Courier New"/>
                <w:lang w:val="en-US"/>
              </w:rPr>
            </w:pPr>
            <w:r w:rsidRPr="00C524F5">
              <w:rPr>
                <w:rFonts w:ascii="Courier New" w:hAnsi="Courier New" w:cs="Courier New"/>
                <w:lang w:val="en-US"/>
              </w:rPr>
              <w:t>PUSHC 100.0</w:t>
            </w:r>
          </w:p>
          <w:p w:rsidR="00620545" w:rsidRDefault="00620545" w:rsidP="00E77522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PRINT</w:t>
            </w:r>
          </w:p>
        </w:tc>
      </w:tr>
    </w:tbl>
    <w:p w:rsidR="00620545" w:rsidRDefault="00620545" w:rsidP="00620545">
      <w:pPr>
        <w:shd w:val="clear" w:color="auto" w:fill="FFFFFF" w:themeFill="background1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43373" w:rsidRPr="00114907" w:rsidRDefault="00667005" w:rsidP="00667005">
      <w:pPr>
        <w:spacing w:after="0" w:line="240" w:lineRule="auto"/>
        <w:rPr>
          <w:sz w:val="24"/>
          <w:szCs w:val="24"/>
          <w:lang w:val="en-US"/>
        </w:rPr>
      </w:pPr>
      <w:bookmarkStart w:id="0" w:name="_GoBack"/>
      <w:bookmarkEnd w:id="0"/>
      <w:r w:rsidRPr="00114907">
        <w:rPr>
          <w:sz w:val="24"/>
          <w:szCs w:val="24"/>
          <w:lang w:val="en-US"/>
        </w:rPr>
        <w:t xml:space="preserve">  </w:t>
      </w:r>
    </w:p>
    <w:sectPr w:rsidR="00043373" w:rsidRPr="00114907" w:rsidSect="00114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37374"/>
    <w:multiLevelType w:val="hybridMultilevel"/>
    <w:tmpl w:val="EFD2F432"/>
    <w:lvl w:ilvl="0" w:tplc="74BA92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005"/>
    <w:rsid w:val="00043373"/>
    <w:rsid w:val="0006678F"/>
    <w:rsid w:val="00114907"/>
    <w:rsid w:val="0024665C"/>
    <w:rsid w:val="004722E6"/>
    <w:rsid w:val="00620545"/>
    <w:rsid w:val="00667005"/>
    <w:rsid w:val="006809DE"/>
    <w:rsid w:val="00A72D23"/>
    <w:rsid w:val="00D0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3543B"/>
  <w15:chartTrackingRefBased/>
  <w15:docId w15:val="{C46FF3CA-E8D0-47C8-A470-07D1BDD5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0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09DE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2054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2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Tièche François</dc:creator>
  <cp:keywords/>
  <dc:description/>
  <cp:lastModifiedBy>Tièche François</cp:lastModifiedBy>
  <cp:revision>2</cp:revision>
  <cp:lastPrinted>2017-02-08T17:22:00Z</cp:lastPrinted>
  <dcterms:created xsi:type="dcterms:W3CDTF">2017-02-08T16:30:00Z</dcterms:created>
  <dcterms:modified xsi:type="dcterms:W3CDTF">2019-10-30T10:48:00Z</dcterms:modified>
</cp:coreProperties>
</file>