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BE58" w14:textId="77777777" w:rsidR="00F02A43" w:rsidRDefault="00F02A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1"/>
        <w:gridCol w:w="1132"/>
        <w:gridCol w:w="6799"/>
      </w:tblGrid>
      <w:tr w:rsidR="00F02A43" w14:paraId="2A888737" w14:textId="77777777" w:rsidTr="00F02A43">
        <w:tc>
          <w:tcPr>
            <w:tcW w:w="1131" w:type="dxa"/>
          </w:tcPr>
          <w:p w14:paraId="3C57F2A5" w14:textId="3AAFBAF5" w:rsidR="00F02A43" w:rsidRDefault="00F02A43" w:rsidP="00F02A43">
            <w:r>
              <w:t>Tile name</w:t>
            </w:r>
          </w:p>
        </w:tc>
        <w:tc>
          <w:tcPr>
            <w:tcW w:w="1132" w:type="dxa"/>
          </w:tcPr>
          <w:p w14:paraId="15047817" w14:textId="410C0E56" w:rsidR="00F02A43" w:rsidRDefault="00F02A43" w:rsidP="00F02A43">
            <w:pPr>
              <w:rPr>
                <w:noProof/>
              </w:rPr>
            </w:pPr>
            <w:r>
              <w:rPr>
                <w:noProof/>
              </w:rPr>
              <w:t>Tile image</w:t>
            </w:r>
          </w:p>
        </w:tc>
        <w:tc>
          <w:tcPr>
            <w:tcW w:w="6799" w:type="dxa"/>
          </w:tcPr>
          <w:p w14:paraId="677FBD28" w14:textId="7B4363FC" w:rsidR="00F02A43" w:rsidRDefault="00F02A43">
            <w:r>
              <w:t>Tile description</w:t>
            </w:r>
          </w:p>
        </w:tc>
      </w:tr>
      <w:tr w:rsidR="00F02A43" w14:paraId="0CE519EC" w14:textId="77777777" w:rsidTr="00F02A43">
        <w:tc>
          <w:tcPr>
            <w:tcW w:w="1131" w:type="dxa"/>
          </w:tcPr>
          <w:p w14:paraId="6CDA1186" w14:textId="7B0D744C" w:rsidR="00F02A43" w:rsidRDefault="00F02A43" w:rsidP="00F02A43">
            <w:pPr>
              <w:spacing w:line="259" w:lineRule="auto"/>
            </w:pPr>
            <w:r>
              <w:t>Rover</w:t>
            </w:r>
          </w:p>
        </w:tc>
        <w:tc>
          <w:tcPr>
            <w:tcW w:w="1132" w:type="dxa"/>
          </w:tcPr>
          <w:p w14:paraId="0620D25A" w14:textId="6DAEEB7E" w:rsidR="00F02A43" w:rsidRDefault="00F02A43" w:rsidP="00F02A43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BE162A1" wp14:editId="309178E8">
                  <wp:extent cx="354495" cy="354495"/>
                  <wp:effectExtent l="0" t="0" r="762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72" cy="35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343268A4" w14:textId="77777777" w:rsidR="00F02A43" w:rsidRDefault="00F02A43"/>
        </w:tc>
      </w:tr>
      <w:tr w:rsidR="00F02A43" w14:paraId="792CE446" w14:textId="77777777" w:rsidTr="00F02A43">
        <w:tc>
          <w:tcPr>
            <w:tcW w:w="1131" w:type="dxa"/>
          </w:tcPr>
          <w:p w14:paraId="023D404E" w14:textId="2E52A728" w:rsidR="00F02A43" w:rsidRDefault="00F02A43">
            <w:r>
              <w:t>End</w:t>
            </w:r>
          </w:p>
        </w:tc>
        <w:tc>
          <w:tcPr>
            <w:tcW w:w="1132" w:type="dxa"/>
          </w:tcPr>
          <w:p w14:paraId="4C202B01" w14:textId="65A2D6F7" w:rsidR="00F02A43" w:rsidRDefault="00F02A43">
            <w:r>
              <w:rPr>
                <w:noProof/>
              </w:rPr>
              <w:drawing>
                <wp:inline distT="0" distB="0" distL="0" distR="0" wp14:anchorId="331DAA68" wp14:editId="141F281B">
                  <wp:extent cx="356870" cy="356870"/>
                  <wp:effectExtent l="0" t="0" r="5080" b="508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17" cy="357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091EAF04" w14:textId="77777777" w:rsidR="00F02A43" w:rsidRDefault="00F02A43"/>
        </w:tc>
      </w:tr>
      <w:tr w:rsidR="00F02A43" w14:paraId="3B73B702" w14:textId="77777777" w:rsidTr="00F02A43">
        <w:tc>
          <w:tcPr>
            <w:tcW w:w="1131" w:type="dxa"/>
          </w:tcPr>
          <w:p w14:paraId="4D44C666" w14:textId="20E79CAE" w:rsidR="00F02A43" w:rsidRDefault="00F02A43">
            <w:r>
              <w:t>Standard</w:t>
            </w:r>
          </w:p>
        </w:tc>
        <w:tc>
          <w:tcPr>
            <w:tcW w:w="1132" w:type="dxa"/>
          </w:tcPr>
          <w:p w14:paraId="4A3E37A2" w14:textId="33D2C95D" w:rsidR="00F02A43" w:rsidRDefault="00F02A43">
            <w:r>
              <w:rPr>
                <w:noProof/>
              </w:rPr>
              <w:drawing>
                <wp:inline distT="0" distB="0" distL="0" distR="0" wp14:anchorId="3883CF39" wp14:editId="33B1A0C3">
                  <wp:extent cx="356937" cy="356937"/>
                  <wp:effectExtent l="0" t="0" r="508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23" cy="36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4FE91266" w14:textId="77777777" w:rsidR="00F02A43" w:rsidRDefault="00F02A43"/>
        </w:tc>
      </w:tr>
      <w:tr w:rsidR="00F02A43" w14:paraId="587FCF72" w14:textId="77777777" w:rsidTr="00F02A43">
        <w:tc>
          <w:tcPr>
            <w:tcW w:w="1131" w:type="dxa"/>
          </w:tcPr>
          <w:p w14:paraId="4D2ABEA6" w14:textId="3407E582" w:rsidR="00F02A43" w:rsidRDefault="00F02A43">
            <w:r>
              <w:t>Frail</w:t>
            </w:r>
          </w:p>
        </w:tc>
        <w:tc>
          <w:tcPr>
            <w:tcW w:w="1132" w:type="dxa"/>
          </w:tcPr>
          <w:p w14:paraId="6140AD67" w14:textId="39B4A976" w:rsidR="00F02A43" w:rsidRDefault="00F02A43">
            <w:r>
              <w:rPr>
                <w:noProof/>
              </w:rPr>
              <w:drawing>
                <wp:inline distT="0" distB="0" distL="0" distR="0" wp14:anchorId="62D5E457" wp14:editId="42A5BA97">
                  <wp:extent cx="352926" cy="352926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283" cy="357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094934EB" w14:textId="77777777" w:rsidR="00F02A43" w:rsidRDefault="00F02A43"/>
        </w:tc>
      </w:tr>
      <w:tr w:rsidR="00F02A43" w14:paraId="2D834F76" w14:textId="77777777" w:rsidTr="00F02A43">
        <w:tc>
          <w:tcPr>
            <w:tcW w:w="1131" w:type="dxa"/>
          </w:tcPr>
          <w:p w14:paraId="79F888EF" w14:textId="38B8094E" w:rsidR="00F02A43" w:rsidRDefault="00F02A43">
            <w:r>
              <w:t>Fast</w:t>
            </w:r>
          </w:p>
        </w:tc>
        <w:tc>
          <w:tcPr>
            <w:tcW w:w="1132" w:type="dxa"/>
          </w:tcPr>
          <w:p w14:paraId="3A462B78" w14:textId="608F69F3" w:rsidR="00F02A43" w:rsidRDefault="00F02A43">
            <w:r>
              <w:rPr>
                <w:noProof/>
              </w:rPr>
              <w:drawing>
                <wp:inline distT="0" distB="0" distL="0" distR="0" wp14:anchorId="78E07421" wp14:editId="55D4028F">
                  <wp:extent cx="352926" cy="352926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33" cy="362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30FE7961" w14:textId="77777777" w:rsidR="00F02A43" w:rsidRDefault="00F02A43"/>
        </w:tc>
      </w:tr>
      <w:tr w:rsidR="00F02A43" w14:paraId="63C18CAC" w14:textId="77777777" w:rsidTr="00F02A43">
        <w:tc>
          <w:tcPr>
            <w:tcW w:w="1131" w:type="dxa"/>
          </w:tcPr>
          <w:p w14:paraId="74B383C5" w14:textId="1A44834F" w:rsidR="00F02A43" w:rsidRDefault="00F02A43">
            <w:r>
              <w:t>Crater</w:t>
            </w:r>
          </w:p>
        </w:tc>
        <w:tc>
          <w:tcPr>
            <w:tcW w:w="1132" w:type="dxa"/>
          </w:tcPr>
          <w:p w14:paraId="218C37D0" w14:textId="162F3CD4" w:rsidR="00F02A43" w:rsidRDefault="00F02A43">
            <w:r>
              <w:rPr>
                <w:noProof/>
              </w:rPr>
              <w:drawing>
                <wp:inline distT="0" distB="0" distL="0" distR="0" wp14:anchorId="2D3D5221" wp14:editId="24848FE9">
                  <wp:extent cx="352926" cy="352926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69" cy="356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</w:tcPr>
          <w:p w14:paraId="1B45E727" w14:textId="77777777" w:rsidR="00F02A43" w:rsidRDefault="00F02A43"/>
        </w:tc>
      </w:tr>
    </w:tbl>
    <w:p w14:paraId="1938DA48" w14:textId="1AA4A0E5" w:rsidR="00F02A43" w:rsidRDefault="00F02A43" w:rsidP="00F02A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CFB" w14:paraId="644C177B" w14:textId="77777777" w:rsidTr="007E0CFB">
        <w:tc>
          <w:tcPr>
            <w:tcW w:w="4531" w:type="dxa"/>
          </w:tcPr>
          <w:p w14:paraId="65AF7FF0" w14:textId="0AF4C7A8" w:rsidR="007E0CFB" w:rsidRDefault="007E0CFB">
            <w:r>
              <w:t>Problems</w:t>
            </w:r>
          </w:p>
        </w:tc>
        <w:tc>
          <w:tcPr>
            <w:tcW w:w="4531" w:type="dxa"/>
          </w:tcPr>
          <w:p w14:paraId="18CBFA40" w14:textId="328E0970" w:rsidR="007E0CFB" w:rsidRDefault="007E0CFB">
            <w:r>
              <w:t>Solution</w:t>
            </w:r>
          </w:p>
        </w:tc>
      </w:tr>
      <w:tr w:rsidR="007E0CFB" w:rsidRPr="007E0CFB" w14:paraId="408B2D0A" w14:textId="77777777" w:rsidTr="007E0CFB">
        <w:tc>
          <w:tcPr>
            <w:tcW w:w="4531" w:type="dxa"/>
          </w:tcPr>
          <w:p w14:paraId="562DA64B" w14:textId="780460F1" w:rsidR="007E0CFB" w:rsidRPr="007E0CFB" w:rsidRDefault="007E0CFB">
            <w:pPr>
              <w:rPr>
                <w:lang w:val="en-US"/>
              </w:rPr>
            </w:pPr>
            <w:r w:rsidRPr="007E0CFB">
              <w:rPr>
                <w:lang w:val="en-US"/>
              </w:rPr>
              <w:t>Rover does not know i</w:t>
            </w:r>
            <w:r>
              <w:rPr>
                <w:lang w:val="en-US"/>
              </w:rPr>
              <w:t>f the mineral has already been drilled</w:t>
            </w:r>
          </w:p>
        </w:tc>
        <w:tc>
          <w:tcPr>
            <w:tcW w:w="4531" w:type="dxa"/>
          </w:tcPr>
          <w:p w14:paraId="30517891" w14:textId="6B37C685" w:rsidR="007E0CFB" w:rsidRPr="007E0CFB" w:rsidRDefault="007E0CFB">
            <w:pPr>
              <w:rPr>
                <w:lang w:val="en-US"/>
              </w:rPr>
            </w:pPr>
            <w:r>
              <w:rPr>
                <w:lang w:val="en-US"/>
              </w:rPr>
              <w:t>Add the information in the observation space</w:t>
            </w:r>
          </w:p>
        </w:tc>
      </w:tr>
      <w:tr w:rsidR="007E0CFB" w:rsidRPr="007E0CFB" w14:paraId="4B8E6B99" w14:textId="77777777" w:rsidTr="007E0CFB">
        <w:tc>
          <w:tcPr>
            <w:tcW w:w="4531" w:type="dxa"/>
          </w:tcPr>
          <w:p w14:paraId="364BB4B8" w14:textId="77777777" w:rsidR="007E0CFB" w:rsidRPr="007E0CFB" w:rsidRDefault="007E0CFB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160D9C1" w14:textId="77777777" w:rsidR="007E0CFB" w:rsidRPr="007E0CFB" w:rsidRDefault="007E0CFB">
            <w:pPr>
              <w:rPr>
                <w:lang w:val="en-US"/>
              </w:rPr>
            </w:pPr>
          </w:p>
        </w:tc>
      </w:tr>
    </w:tbl>
    <w:p w14:paraId="4CEC4286" w14:textId="0230CCDF" w:rsidR="00F02A43" w:rsidRPr="007E0CFB" w:rsidRDefault="00F02A43">
      <w:pPr>
        <w:rPr>
          <w:lang w:val="en-US"/>
        </w:rPr>
      </w:pPr>
    </w:p>
    <w:sectPr w:rsidR="00F02A43" w:rsidRPr="007E0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77"/>
    <w:rsid w:val="00223E77"/>
    <w:rsid w:val="00346B29"/>
    <w:rsid w:val="003A28ED"/>
    <w:rsid w:val="00402835"/>
    <w:rsid w:val="0045468F"/>
    <w:rsid w:val="005571B1"/>
    <w:rsid w:val="005D1E79"/>
    <w:rsid w:val="006F3096"/>
    <w:rsid w:val="00731397"/>
    <w:rsid w:val="00764A81"/>
    <w:rsid w:val="007E0CFB"/>
    <w:rsid w:val="007F25F0"/>
    <w:rsid w:val="00850996"/>
    <w:rsid w:val="00945635"/>
    <w:rsid w:val="00B2403C"/>
    <w:rsid w:val="00EC1A3D"/>
    <w:rsid w:val="00F0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83CAE"/>
  <w15:chartTrackingRefBased/>
  <w15:docId w15:val="{E4762A0B-CE7C-4264-B922-BC7058BF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2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Chaubert, Louis Romain (STUDENTS)</dc:creator>
  <cp:keywords/>
  <dc:description/>
  <cp:lastModifiedBy>Chaubert, Louis Romain (STUDENTS)</cp:lastModifiedBy>
  <cp:revision>4</cp:revision>
  <dcterms:created xsi:type="dcterms:W3CDTF">2023-05-02T16:46:00Z</dcterms:created>
  <dcterms:modified xsi:type="dcterms:W3CDTF">2023-05-02T19:40:00Z</dcterms:modified>
</cp:coreProperties>
</file>