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2CB7" w14:textId="34D41CE1" w:rsidR="00BD208D" w:rsidRDefault="00A23D79" w:rsidP="00A23D79">
      <w:pPr>
        <w:pStyle w:val="Titre"/>
        <w:rPr>
          <w:lang w:val="en-GB"/>
        </w:rPr>
      </w:pPr>
      <w:r w:rsidRPr="00A23D79">
        <w:rPr>
          <w:lang w:val="en-GB"/>
        </w:rPr>
        <w:t>Project proposal</w:t>
      </w:r>
    </w:p>
    <w:p w14:paraId="0FF01E54" w14:textId="3E92A4D7" w:rsidR="006E0E3A" w:rsidRPr="006E0E3A" w:rsidRDefault="006E0E3A" w:rsidP="006E0E3A">
      <w:pPr>
        <w:rPr>
          <w:lang w:val="en-US"/>
        </w:rPr>
      </w:pPr>
      <w:r w:rsidRPr="006E0E3A">
        <w:rPr>
          <w:lang w:val="en-US"/>
        </w:rPr>
        <w:t>This document details the p</w:t>
      </w:r>
      <w:r>
        <w:rPr>
          <w:lang w:val="en-US"/>
        </w:rPr>
        <w:t>roposal for the RLDMU project</w:t>
      </w:r>
      <w:r w:rsidR="006852FC">
        <w:rPr>
          <w:lang w:val="en-US"/>
        </w:rPr>
        <w:t>, 2023.</w:t>
      </w:r>
    </w:p>
    <w:p w14:paraId="377BA9EB" w14:textId="77777777" w:rsidR="006E0E3A" w:rsidRPr="006E0E3A" w:rsidRDefault="006E0E3A" w:rsidP="006E0E3A">
      <w:pPr>
        <w:rPr>
          <w:sz w:val="36"/>
          <w:szCs w:val="36"/>
        </w:rPr>
      </w:pPr>
      <w:r w:rsidRPr="006E0E3A">
        <w:rPr>
          <w:sz w:val="36"/>
          <w:szCs w:val="36"/>
        </w:rPr>
        <w:t>Organisation</w:t>
      </w:r>
    </w:p>
    <w:p w14:paraId="1E327D7B" w14:textId="77777777" w:rsidR="006E0E3A" w:rsidRDefault="006E0E3A" w:rsidP="006E0E3A">
      <w:pPr>
        <w:rPr>
          <w:lang w:val="en-GB"/>
        </w:rPr>
      </w:pPr>
      <w:r>
        <w:rPr>
          <w:lang w:val="en-GB"/>
        </w:rPr>
        <w:t xml:space="preserve">The project is done in python and the work is shared across the 2 team members. The project’s source code can always be monitored on github: </w:t>
      </w:r>
      <w:hyperlink r:id="rId8" w:history="1">
        <w:r w:rsidRPr="00493268">
          <w:rPr>
            <w:rStyle w:val="Lienhypertexte"/>
            <w:lang w:val="en-GB"/>
          </w:rPr>
          <w:t>https://github.com/maximewel/rldmuu_project</w:t>
        </w:r>
      </w:hyperlink>
    </w:p>
    <w:p w14:paraId="12049ABF" w14:textId="1D574FB8" w:rsidR="006E0E3A" w:rsidRDefault="006E0E3A" w:rsidP="006E0E3A">
      <w:pPr>
        <w:rPr>
          <w:lang w:val="en-GB"/>
        </w:rPr>
      </w:pPr>
      <w:r>
        <w:rPr>
          <w:lang w:val="en-GB"/>
        </w:rPr>
        <w:t>The work is done in an iterative way</w:t>
      </w:r>
      <w:r w:rsidR="00493268">
        <w:rPr>
          <w:lang w:val="en-GB"/>
        </w:rPr>
        <w:t>.</w:t>
      </w:r>
      <w:r>
        <w:rPr>
          <w:lang w:val="en-GB"/>
        </w:rPr>
        <w:t xml:space="preserve"> Firstly, a </w:t>
      </w:r>
      <w:r w:rsidR="00493268">
        <w:rPr>
          <w:lang w:val="en-GB"/>
        </w:rPr>
        <w:t xml:space="preserve">working </w:t>
      </w:r>
      <w:r>
        <w:rPr>
          <w:lang w:val="en-GB"/>
        </w:rPr>
        <w:t>discrete environment is created</w:t>
      </w:r>
      <w:r w:rsidR="00493268">
        <w:rPr>
          <w:lang w:val="en-GB"/>
        </w:rPr>
        <w:t xml:space="preserve"> and tested</w:t>
      </w:r>
      <w:r>
        <w:rPr>
          <w:lang w:val="en-GB"/>
        </w:rPr>
        <w:t xml:space="preserve">. Then the environment </w:t>
      </w:r>
      <w:r w:rsidR="00493268">
        <w:rPr>
          <w:lang w:val="en-GB"/>
        </w:rPr>
        <w:t>c</w:t>
      </w:r>
      <w:r>
        <w:rPr>
          <w:lang w:val="en-GB"/>
        </w:rPr>
        <w:t>an be rendered with a 2D GUI. Lastly, the environment can be passed to continuous observations in order to test the differences between Q-table based methods and Deep learning ones.</w:t>
      </w:r>
    </w:p>
    <w:p w14:paraId="09024773" w14:textId="7EFB33EE" w:rsidR="006E0E3A" w:rsidRPr="00F57108" w:rsidRDefault="00F57108" w:rsidP="006E0E3A">
      <w:pPr>
        <w:rPr>
          <w:sz w:val="36"/>
          <w:szCs w:val="36"/>
          <w:lang w:val="en-GB"/>
        </w:rPr>
      </w:pPr>
      <w:r w:rsidRPr="00F57108">
        <w:rPr>
          <w:sz w:val="36"/>
          <w:szCs w:val="36"/>
          <w:lang w:val="en-GB"/>
        </w:rPr>
        <w:t>Environment overview</w:t>
      </w:r>
    </w:p>
    <w:p w14:paraId="4864A334" w14:textId="7F0C24B5" w:rsidR="0009798C" w:rsidRDefault="00884762" w:rsidP="0009798C">
      <w:pPr>
        <w:jc w:val="both"/>
        <w:rPr>
          <w:lang w:val="en-GB"/>
        </w:rPr>
      </w:pPr>
      <w:r>
        <w:rPr>
          <w:lang w:val="en-GB"/>
        </w:rPr>
        <w:t>Arrived</w:t>
      </w:r>
      <w:r w:rsidR="0009798C" w:rsidRPr="0009798C">
        <w:rPr>
          <w:lang w:val="en-GB"/>
        </w:rPr>
        <w:t xml:space="preserve"> on the moon </w:t>
      </w:r>
      <w:r>
        <w:rPr>
          <w:lang w:val="en-GB"/>
        </w:rPr>
        <w:t>with</w:t>
      </w:r>
      <w:r w:rsidR="0009798C" w:rsidRPr="0009798C">
        <w:rPr>
          <w:lang w:val="en-GB"/>
        </w:rPr>
        <w:t xml:space="preserve"> the </w:t>
      </w:r>
      <w:r w:rsidR="00697184">
        <w:rPr>
          <w:lang w:val="en-GB"/>
        </w:rPr>
        <w:t>Lu</w:t>
      </w:r>
      <w:r w:rsidR="0009798C" w:rsidRPr="0009798C">
        <w:rPr>
          <w:lang w:val="en-GB"/>
        </w:rPr>
        <w:t xml:space="preserve">nar </w:t>
      </w:r>
      <w:r w:rsidR="00697184">
        <w:rPr>
          <w:lang w:val="en-GB"/>
        </w:rPr>
        <w:t>L</w:t>
      </w:r>
      <w:r w:rsidR="0009798C" w:rsidRPr="0009798C">
        <w:rPr>
          <w:lang w:val="en-GB"/>
        </w:rPr>
        <w:t>ander, it is now time to explore.</w:t>
      </w:r>
      <w:r w:rsidR="0009798C">
        <w:rPr>
          <w:lang w:val="en-GB"/>
        </w:rPr>
        <w:t xml:space="preserve"> </w:t>
      </w:r>
      <w:r w:rsidRPr="00884762">
        <w:rPr>
          <w:lang w:val="en-GB"/>
        </w:rPr>
        <w:t>For this purpose, the Lunar Explorer was developed</w:t>
      </w:r>
      <w:r w:rsidR="0009798C" w:rsidRPr="0009798C">
        <w:rPr>
          <w:lang w:val="en-GB"/>
        </w:rPr>
        <w:t>.</w:t>
      </w:r>
      <w:r w:rsidR="0009798C">
        <w:rPr>
          <w:lang w:val="en-GB"/>
        </w:rPr>
        <w:t xml:space="preserve"> </w:t>
      </w:r>
      <w:r w:rsidR="0009798C" w:rsidRPr="0009798C">
        <w:rPr>
          <w:lang w:val="en-GB"/>
        </w:rPr>
        <w:t>Its objective is to get to a specific location</w:t>
      </w:r>
      <w:r w:rsidR="00D46EC4">
        <w:rPr>
          <w:lang w:val="en-GB"/>
        </w:rPr>
        <w:t xml:space="preserve">. </w:t>
      </w:r>
      <w:commentRangeStart w:id="0"/>
      <w:r w:rsidR="00D46EC4">
        <w:rPr>
          <w:lang w:val="en-GB"/>
        </w:rPr>
        <w:t>On the wa</w:t>
      </w:r>
      <w:r w:rsidR="00493A85">
        <w:rPr>
          <w:lang w:val="en-GB"/>
        </w:rPr>
        <w:t>y</w:t>
      </w:r>
      <w:r w:rsidR="00D46EC4">
        <w:rPr>
          <w:lang w:val="en-GB"/>
        </w:rPr>
        <w:t xml:space="preserve"> there, there are potential interesting ores</w:t>
      </w:r>
      <w:r w:rsidR="0009798C" w:rsidRPr="0009798C">
        <w:rPr>
          <w:lang w:val="en-GB"/>
        </w:rPr>
        <w:t xml:space="preserve"> that could be a source of yet unknown metals</w:t>
      </w:r>
      <w:r w:rsidR="0009798C">
        <w:rPr>
          <w:lang w:val="en-GB"/>
        </w:rPr>
        <w:t xml:space="preserve"> (green cell)</w:t>
      </w:r>
      <w:r w:rsidR="0009798C" w:rsidRPr="0009798C">
        <w:rPr>
          <w:lang w:val="en-GB"/>
        </w:rPr>
        <w:t xml:space="preserve">. </w:t>
      </w:r>
      <w:r w:rsidR="00493A85">
        <w:rPr>
          <w:lang w:val="en-GB"/>
        </w:rPr>
        <w:t>T</w:t>
      </w:r>
      <w:r w:rsidR="0009798C" w:rsidRPr="0009798C">
        <w:rPr>
          <w:lang w:val="en-GB"/>
        </w:rPr>
        <w:t xml:space="preserve">he </w:t>
      </w:r>
      <w:r w:rsidR="00697184">
        <w:rPr>
          <w:lang w:val="en-GB"/>
        </w:rPr>
        <w:t>L</w:t>
      </w:r>
      <w:r w:rsidR="0009798C" w:rsidRPr="0009798C">
        <w:rPr>
          <w:lang w:val="en-GB"/>
        </w:rPr>
        <w:t xml:space="preserve">unar </w:t>
      </w:r>
      <w:r w:rsidR="00697184">
        <w:rPr>
          <w:lang w:val="en-GB"/>
        </w:rPr>
        <w:t>E</w:t>
      </w:r>
      <w:r w:rsidR="0009798C" w:rsidRPr="0009798C">
        <w:rPr>
          <w:lang w:val="en-GB"/>
        </w:rPr>
        <w:t>xplorer aims to collect as many other precious metals as possible</w:t>
      </w:r>
      <w:r w:rsidR="0009798C">
        <w:rPr>
          <w:lang w:val="en-GB"/>
        </w:rPr>
        <w:t xml:space="preserve"> (blue cell)</w:t>
      </w:r>
      <w:r w:rsidR="0009798C" w:rsidRPr="0009798C">
        <w:rPr>
          <w:lang w:val="en-GB"/>
        </w:rPr>
        <w:t>.</w:t>
      </w:r>
      <w:r w:rsidR="00697184">
        <w:rPr>
          <w:lang w:val="en-GB"/>
        </w:rPr>
        <w:t xml:space="preserve"> </w:t>
      </w:r>
      <w:commentRangeEnd w:id="0"/>
      <w:r w:rsidR="00F57541">
        <w:rPr>
          <w:rStyle w:val="Marquedecommentaire"/>
        </w:rPr>
        <w:commentReference w:id="0"/>
      </w:r>
      <w:r w:rsidR="00697184" w:rsidRPr="00697184">
        <w:rPr>
          <w:lang w:val="en-GB"/>
        </w:rPr>
        <w:t xml:space="preserve">However, the </w:t>
      </w:r>
      <w:r w:rsidR="00697184">
        <w:rPr>
          <w:lang w:val="en-GB"/>
        </w:rPr>
        <w:t>L</w:t>
      </w:r>
      <w:r w:rsidR="00697184" w:rsidRPr="00697184">
        <w:rPr>
          <w:lang w:val="en-GB"/>
        </w:rPr>
        <w:t xml:space="preserve">unar </w:t>
      </w:r>
      <w:r w:rsidR="00697184">
        <w:rPr>
          <w:lang w:val="en-GB"/>
        </w:rPr>
        <w:t>E</w:t>
      </w:r>
      <w:r w:rsidR="00697184" w:rsidRPr="00697184">
        <w:rPr>
          <w:lang w:val="en-GB"/>
        </w:rPr>
        <w:t>xplorer has a limited drilling capacity (e.g. 3 drillings).</w:t>
      </w:r>
      <w:r w:rsidR="00697184">
        <w:rPr>
          <w:lang w:val="en-GB"/>
        </w:rPr>
        <w:t xml:space="preserve"> </w:t>
      </w:r>
      <w:r w:rsidR="00697184" w:rsidRPr="00697184">
        <w:rPr>
          <w:lang w:val="en-GB"/>
        </w:rPr>
        <w:t>It will therefore not be able to drill all the available resources but will have to select the most profitable ones.</w:t>
      </w:r>
      <w:r w:rsidR="0009798C">
        <w:rPr>
          <w:lang w:val="en-GB"/>
        </w:rPr>
        <w:t xml:space="preserve"> </w:t>
      </w:r>
      <w:r w:rsidR="00697184">
        <w:rPr>
          <w:lang w:val="en-GB"/>
        </w:rPr>
        <w:t>Furthermore, i</w:t>
      </w:r>
      <w:r w:rsidR="0009798C" w:rsidRPr="0009798C">
        <w:rPr>
          <w:lang w:val="en-GB"/>
        </w:rPr>
        <w:t>ts landing point has been precisely defined</w:t>
      </w:r>
      <w:r w:rsidR="0009798C">
        <w:rPr>
          <w:lang w:val="en-GB"/>
        </w:rPr>
        <w:t xml:space="preserve"> (black cell)</w:t>
      </w:r>
      <w:r w:rsidR="0009798C" w:rsidRPr="0009798C">
        <w:rPr>
          <w:lang w:val="en-GB"/>
        </w:rPr>
        <w:t>.</w:t>
      </w:r>
      <w:r w:rsidR="00697184">
        <w:rPr>
          <w:lang w:val="en-GB"/>
        </w:rPr>
        <w:t xml:space="preserve"> Overall, the Lunar Explorer should </w:t>
      </w:r>
      <w:r w:rsidR="001F212B">
        <w:rPr>
          <w:lang w:val="en-GB"/>
        </w:rPr>
        <w:t>explore and discover the optimal exploitation of the current map.</w:t>
      </w:r>
    </w:p>
    <w:p w14:paraId="263EB52D" w14:textId="26C47D1B" w:rsidR="00A23D79" w:rsidRDefault="007912D8" w:rsidP="00560F78">
      <w:pPr>
        <w:jc w:val="both"/>
        <w:rPr>
          <w:lang w:val="en-GB"/>
        </w:rPr>
      </w:pPr>
      <w:r w:rsidRPr="007912D8">
        <w:rPr>
          <w:lang w:val="en-GB"/>
        </w:rPr>
        <w:t xml:space="preserve">However, no gas station is </w:t>
      </w:r>
      <w:commentRangeStart w:id="1"/>
      <w:r w:rsidR="00F57541">
        <w:rPr>
          <w:lang w:val="en-GB"/>
        </w:rPr>
        <w:t xml:space="preserve">yet </w:t>
      </w:r>
      <w:commentRangeEnd w:id="1"/>
      <w:r w:rsidR="00F57541">
        <w:rPr>
          <w:rStyle w:val="Marquedecommentaire"/>
        </w:rPr>
        <w:commentReference w:id="1"/>
      </w:r>
      <w:r w:rsidRPr="007912D8">
        <w:rPr>
          <w:lang w:val="en-GB"/>
        </w:rPr>
        <w:t>available on the moon</w:t>
      </w:r>
      <w:r w:rsidR="00F57541">
        <w:rPr>
          <w:lang w:val="en-GB"/>
        </w:rPr>
        <w:t>.</w:t>
      </w:r>
      <w:r w:rsidRPr="007912D8">
        <w:rPr>
          <w:lang w:val="en-GB"/>
        </w:rPr>
        <w:t xml:space="preserve"> </w:t>
      </w:r>
      <w:r w:rsidR="00F57541">
        <w:rPr>
          <w:lang w:val="en-GB"/>
        </w:rPr>
        <w:t>T</w:t>
      </w:r>
      <w:r w:rsidRPr="007912D8">
        <w:rPr>
          <w:lang w:val="en-GB"/>
        </w:rPr>
        <w:t xml:space="preserve">he </w:t>
      </w:r>
      <w:r w:rsidR="00697184">
        <w:rPr>
          <w:lang w:val="en-GB"/>
        </w:rPr>
        <w:t>L</w:t>
      </w:r>
      <w:r w:rsidRPr="007912D8">
        <w:rPr>
          <w:lang w:val="en-GB"/>
        </w:rPr>
        <w:t xml:space="preserve">unar </w:t>
      </w:r>
      <w:r w:rsidR="00697184">
        <w:rPr>
          <w:lang w:val="en-GB"/>
        </w:rPr>
        <w:t>E</w:t>
      </w:r>
      <w:r w:rsidRPr="007912D8">
        <w:rPr>
          <w:lang w:val="en-GB"/>
        </w:rPr>
        <w:t xml:space="preserve">xplorer </w:t>
      </w:r>
      <w:r w:rsidR="00697184">
        <w:rPr>
          <w:lang w:val="en-GB"/>
        </w:rPr>
        <w:t>can only use</w:t>
      </w:r>
      <w:r w:rsidRPr="007912D8">
        <w:rPr>
          <w:lang w:val="en-GB"/>
        </w:rPr>
        <w:t xml:space="preserve"> the initially available fuel and avoid useless </w:t>
      </w:r>
      <w:r w:rsidR="00637850" w:rsidRPr="007912D8">
        <w:rPr>
          <w:lang w:val="en-GB"/>
        </w:rPr>
        <w:t>trips</w:t>
      </w:r>
      <w:r w:rsidR="00637850">
        <w:rPr>
          <w:lang w:val="en-GB"/>
        </w:rPr>
        <w:t xml:space="preserve"> -</w:t>
      </w:r>
      <w:r w:rsidR="00F57541">
        <w:rPr>
          <w:lang w:val="en-GB"/>
        </w:rPr>
        <w:t xml:space="preserve"> translating to a penalty </w:t>
      </w:r>
      <w:r>
        <w:rPr>
          <w:lang w:val="en-GB"/>
        </w:rPr>
        <w:t xml:space="preserve">of </w:t>
      </w:r>
      <w:r>
        <w:rPr>
          <w:rFonts w:eastAsiaTheme="minorEastAsia"/>
          <w:lang w:val="en-GB"/>
        </w:rPr>
        <w:t>“</w:t>
      </w:r>
      <m:oMath>
        <m:r>
          <w:rPr>
            <w:rFonts w:ascii="Cambria Math" w:hAnsi="Cambria Math"/>
            <w:lang w:val="en-GB"/>
          </w:rPr>
          <m:t>-1</m:t>
        </m:r>
      </m:oMath>
      <w:r>
        <w:rPr>
          <w:rFonts w:eastAsiaTheme="minorEastAsia"/>
          <w:lang w:val="en-GB"/>
        </w:rPr>
        <w:t>”</w:t>
      </w:r>
      <w:r w:rsidR="00F57541">
        <w:rPr>
          <w:lang w:val="en-GB"/>
        </w:rPr>
        <w:t xml:space="preserve"> for each iteration</w:t>
      </w:r>
      <w:r w:rsidRPr="007912D8">
        <w:rPr>
          <w:lang w:val="en-GB"/>
        </w:rPr>
        <w:t>.</w:t>
      </w:r>
      <w:r>
        <w:rPr>
          <w:lang w:val="en-GB"/>
        </w:rPr>
        <w:t xml:space="preserve"> </w:t>
      </w:r>
      <w:r w:rsidRPr="007912D8">
        <w:rPr>
          <w:lang w:val="en-GB"/>
        </w:rPr>
        <w:t xml:space="preserve">The lunar </w:t>
      </w:r>
      <w:r w:rsidR="003054FE">
        <w:rPr>
          <w:lang w:val="en-GB"/>
        </w:rPr>
        <w:t>surface</w:t>
      </w:r>
      <w:r w:rsidRPr="007912D8">
        <w:rPr>
          <w:lang w:val="en-GB"/>
        </w:rPr>
        <w:t xml:space="preserve"> is also not very friendly.</w:t>
      </w:r>
      <w:r>
        <w:rPr>
          <w:lang w:val="en-GB"/>
        </w:rPr>
        <w:t xml:space="preserve"> </w:t>
      </w:r>
      <w:r w:rsidRPr="007912D8">
        <w:rPr>
          <w:lang w:val="en-GB"/>
        </w:rPr>
        <w:t xml:space="preserve">This is why, depending on the </w:t>
      </w:r>
      <w:r>
        <w:rPr>
          <w:lang w:val="en-GB"/>
        </w:rPr>
        <w:t>field</w:t>
      </w:r>
      <w:r w:rsidRPr="007912D8">
        <w:rPr>
          <w:lang w:val="en-GB"/>
        </w:rPr>
        <w:t xml:space="preserve">, the </w:t>
      </w:r>
      <w:r w:rsidR="00697184">
        <w:rPr>
          <w:lang w:val="en-GB"/>
        </w:rPr>
        <w:t>Lu</w:t>
      </w:r>
      <w:r w:rsidRPr="007912D8">
        <w:rPr>
          <w:lang w:val="en-GB"/>
        </w:rPr>
        <w:t xml:space="preserve">nar </w:t>
      </w:r>
      <w:r w:rsidR="00697184">
        <w:rPr>
          <w:lang w:val="en-GB"/>
        </w:rPr>
        <w:t>E</w:t>
      </w:r>
      <w:r w:rsidRPr="007912D8">
        <w:rPr>
          <w:lang w:val="en-GB"/>
        </w:rPr>
        <w:t xml:space="preserve">xplorer can </w:t>
      </w:r>
      <w:r w:rsidR="000125CB">
        <w:rPr>
          <w:lang w:val="en-GB"/>
        </w:rPr>
        <w:t>suffer from unexpected</w:t>
      </w:r>
      <w:r w:rsidR="00F57541">
        <w:rPr>
          <w:lang w:val="en-GB"/>
        </w:rPr>
        <w:t xml:space="preserve"> </w:t>
      </w:r>
      <w:r w:rsidR="00D12B87">
        <w:rPr>
          <w:lang w:val="en-GB"/>
        </w:rPr>
        <w:t>behaviours</w:t>
      </w:r>
      <w:r w:rsidR="00F57541">
        <w:rPr>
          <w:lang w:val="en-GB"/>
        </w:rPr>
        <w:t xml:space="preserve"> and </w:t>
      </w:r>
      <w:r w:rsidR="00637850">
        <w:rPr>
          <w:lang w:val="en-GB"/>
        </w:rPr>
        <w:t>must</w:t>
      </w:r>
      <w:r w:rsidR="00F57541">
        <w:rPr>
          <w:lang w:val="en-GB"/>
        </w:rPr>
        <w:t xml:space="preserve"> adapt</w:t>
      </w:r>
      <w:r w:rsidR="00493A85">
        <w:rPr>
          <w:lang w:val="en-GB"/>
        </w:rPr>
        <w:t xml:space="preserve"> its movements</w:t>
      </w:r>
      <w:r w:rsidR="00F57541">
        <w:rPr>
          <w:lang w:val="en-GB"/>
        </w:rPr>
        <w:t>.</w:t>
      </w:r>
      <w:r w:rsidR="000125CB">
        <w:rPr>
          <w:lang w:val="en-GB"/>
        </w:rPr>
        <w:t xml:space="preserve"> </w:t>
      </w:r>
      <w:r w:rsidRPr="007912D8">
        <w:rPr>
          <w:lang w:val="en-GB"/>
        </w:rPr>
        <w:t xml:space="preserve"> </w:t>
      </w:r>
    </w:p>
    <w:p w14:paraId="1A98FB5F" w14:textId="29E430B6" w:rsidR="001E488D" w:rsidRDefault="001E488D" w:rsidP="00560F78">
      <w:pPr>
        <w:jc w:val="both"/>
        <w:rPr>
          <w:lang w:val="en-GB"/>
        </w:rPr>
      </w:pPr>
      <w:r>
        <w:rPr>
          <w:lang w:val="en-GB"/>
        </w:rPr>
        <w:t xml:space="preserve">The goal of this environment is to have an agent balance between the two main </w:t>
      </w:r>
      <w:r w:rsidR="00B15F87">
        <w:rPr>
          <w:lang w:val="en-GB"/>
        </w:rPr>
        <w:t>mechanics</w:t>
      </w:r>
      <w:r>
        <w:rPr>
          <w:lang w:val="en-GB"/>
        </w:rPr>
        <w:t xml:space="preserve"> – minerals and terrain type – in order to exploit the map.</w:t>
      </w:r>
    </w:p>
    <w:p w14:paraId="315DFB73" w14:textId="77777777" w:rsidR="00637850" w:rsidRDefault="00637850">
      <w:pPr>
        <w:rPr>
          <w:lang w:val="en-GB"/>
        </w:rPr>
      </w:pPr>
      <w:r>
        <w:rPr>
          <w:lang w:val="en-GB"/>
        </w:rPr>
        <w:br w:type="page"/>
      </w:r>
    </w:p>
    <w:p w14:paraId="66764594" w14:textId="5B0030D3" w:rsidR="00D12B87" w:rsidRDefault="00D12B87" w:rsidP="00560F78">
      <w:pPr>
        <w:jc w:val="both"/>
        <w:rPr>
          <w:lang w:val="en-GB"/>
        </w:rPr>
      </w:pPr>
      <w:r>
        <w:rPr>
          <w:lang w:val="en-GB"/>
        </w:rPr>
        <w:lastRenderedPageBreak/>
        <w:t xml:space="preserve">Example of a standard map, no movement </w:t>
      </w:r>
      <w:r w:rsidR="00EB720D">
        <w:rPr>
          <w:lang w:val="en-GB"/>
        </w:rPr>
        <w:t>tile</w:t>
      </w:r>
      <w:r>
        <w:rPr>
          <w:lang w:val="en-GB"/>
        </w:rPr>
        <w:t xml:space="preserve"> is reflected:</w:t>
      </w:r>
    </w:p>
    <w:tbl>
      <w:tblPr>
        <w:tblStyle w:val="Grilledutableau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60F78" w14:paraId="1A590DA4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B03043" w14:textId="77777777" w:rsidR="00560F78" w:rsidRPr="007912D8" w:rsidRDefault="00560F78" w:rsidP="00E35B9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7383F4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 w:rsidRPr="00E32064">
              <w:rPr>
                <w:b/>
                <w:bCs/>
                <w:lang w:val="en-GB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3E05575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03B4FC8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E70832C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D650ED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F64DFA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C1A58CC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9CD4FF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480B57B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BEFCDB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1F76135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</w:tr>
      <w:tr w:rsidR="00560F78" w14:paraId="59177D47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56D08D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 w:rsidRPr="00E32064">
              <w:rPr>
                <w:b/>
                <w:bCs/>
                <w:lang w:val="en-GB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14:paraId="22F83BA1" w14:textId="77777777" w:rsidR="00560F78" w:rsidRPr="00814953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814531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EC3D39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9996A4D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D8FDE0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3453BB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0F88B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8FC6352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+15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57AF2E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8C5E8B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7D183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4FA9C528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52DF192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E9953A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B2AA01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D4D0A7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F967AB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EE033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7FE14D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718CD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434D1B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95D7F5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EB191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02ED4E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4F50643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EFD6E7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B83AA6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52C8C0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04D03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8B5C35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0140B98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+20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C0D8D0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EE811F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8063B6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222806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0A4545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B458465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1965B12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6FDFD94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28F5C3F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76B090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0475EB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D0A4DD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F59923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4A2E2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AD96B9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201E03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D028B5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05A89D1F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0A052D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1B65D1CE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0308307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01F73F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1AFBA9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D953A9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0F5C4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F92303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6508AD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AEA4FC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03C66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DDE7ACF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1A55E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C5E5EC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97412B" w14:paraId="3845CB59" w14:textId="77777777" w:rsidTr="0097412B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C2E8E73" w14:textId="77777777" w:rsidR="0097412B" w:rsidRPr="00E32064" w:rsidRDefault="0097412B" w:rsidP="0097412B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11B979D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A942099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4FB3811F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46D5F8C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2F75D2B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6BE1642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568C170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1ED1A8E7" w14:textId="3A66989E" w:rsidR="0097412B" w:rsidRPr="009E0F01" w:rsidRDefault="0097412B" w:rsidP="0097412B">
            <w:pPr>
              <w:jc w:val="center"/>
              <w:rPr>
                <w:sz w:val="16"/>
                <w:szCs w:val="16"/>
                <w:highlight w:val="red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C4956C5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492ADE4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A25D414" w14:textId="77777777" w:rsidR="0097412B" w:rsidRDefault="0097412B" w:rsidP="0097412B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2FC989EC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896E521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7FE10DF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7E2651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34C4C5D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11A6A1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D65F50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70AD47" w:themeFill="accent6"/>
            <w:vAlign w:val="center"/>
          </w:tcPr>
          <w:p w14:paraId="5B7648F0" w14:textId="77777777" w:rsidR="00560F78" w:rsidRPr="00814953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+50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3D903E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777207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025388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EF5FE2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E236AE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378DC7F4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1BCE066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25F995B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2F0DC6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D44363C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CE154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B85784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A63E88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5DC476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EAB20E4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6199DB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FC3B1D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1899E62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5913F42A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53CB7E0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…</w:t>
            </w:r>
          </w:p>
        </w:tc>
        <w:tc>
          <w:tcPr>
            <w:tcW w:w="567" w:type="dxa"/>
            <w:vAlign w:val="center"/>
          </w:tcPr>
          <w:p w14:paraId="1566FD3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B0D15F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00FE57E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6CE3E0EC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+20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D38A8E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1B3B65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66762D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7481BF7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465AA4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B4112B9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2A7802E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  <w:tr w:rsidR="00560F78" w14:paraId="59A70A86" w14:textId="77777777" w:rsidTr="00E35B9D">
        <w:trPr>
          <w:trHeight w:val="567"/>
          <w:jc w:val="center"/>
        </w:trPr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D8ADB74" w14:textId="77777777" w:rsidR="00560F78" w:rsidRPr="00E32064" w:rsidRDefault="00560F78" w:rsidP="00E35B9D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</w:t>
            </w:r>
          </w:p>
        </w:tc>
        <w:tc>
          <w:tcPr>
            <w:tcW w:w="567" w:type="dxa"/>
            <w:vAlign w:val="center"/>
          </w:tcPr>
          <w:p w14:paraId="0311D61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E4E3DCA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AA552A3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3602968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B214DBB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7AFB55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ACC52C6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5B9BD5" w:themeFill="accent5"/>
            <w:vAlign w:val="center"/>
          </w:tcPr>
          <w:p w14:paraId="1B90480E" w14:textId="77777777" w:rsidR="00560F78" w:rsidRPr="00A12039" w:rsidRDefault="00560F78" w:rsidP="00E35B9D">
            <w:pPr>
              <w:jc w:val="center"/>
              <w:rPr>
                <w:color w:val="FFFFFF" w:themeColor="background1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lang w:val="en-GB"/>
                  </w:rPr>
                  <m:t>+15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928F790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3AE04D1" w14:textId="77777777" w:rsidR="00560F78" w:rsidRDefault="00560F78" w:rsidP="00E35B9D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5FB6D90" w14:textId="77777777" w:rsidR="00560F78" w:rsidRDefault="00560F78" w:rsidP="00E35B9D">
            <w:pPr>
              <w:keepNext/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</m:t>
                </m:r>
              </m:oMath>
            </m:oMathPara>
          </w:p>
        </w:tc>
      </w:tr>
    </w:tbl>
    <w:p w14:paraId="784B8F04" w14:textId="77777777" w:rsidR="00560F78" w:rsidRPr="00560F78" w:rsidRDefault="00560F78" w:rsidP="00560F78">
      <w:pPr>
        <w:pStyle w:val="Lgende"/>
        <w:jc w:val="center"/>
        <w:rPr>
          <w:rFonts w:eastAsiaTheme="minorEastAsia"/>
          <w:color w:val="auto"/>
          <w:lang w:val="en-US"/>
        </w:rPr>
      </w:pPr>
      <w:r w:rsidRPr="00560F78">
        <w:rPr>
          <w:color w:val="auto"/>
          <w:lang w:val="en-US"/>
        </w:rPr>
        <w:t xml:space="preserve">TABLE </w:t>
      </w:r>
      <w:r w:rsidRPr="00560F78">
        <w:rPr>
          <w:color w:val="auto"/>
        </w:rPr>
        <w:fldChar w:fldCharType="begin"/>
      </w:r>
      <w:r w:rsidRPr="00560F78">
        <w:rPr>
          <w:color w:val="auto"/>
          <w:lang w:val="en-US"/>
        </w:rPr>
        <w:instrText xml:space="preserve"> SEQ TABLE \* ARABIC </w:instrText>
      </w:r>
      <w:r w:rsidRPr="00560F78">
        <w:rPr>
          <w:color w:val="auto"/>
        </w:rPr>
        <w:fldChar w:fldCharType="separate"/>
      </w:r>
      <w:r w:rsidRPr="00560F78">
        <w:rPr>
          <w:noProof/>
          <w:color w:val="auto"/>
          <w:lang w:val="en-US"/>
        </w:rPr>
        <w:t>1</w:t>
      </w:r>
      <w:r w:rsidRPr="00560F78">
        <w:rPr>
          <w:color w:val="auto"/>
        </w:rPr>
        <w:fldChar w:fldCharType="end"/>
      </w:r>
      <w:r w:rsidRPr="00914D69">
        <w:rPr>
          <w:color w:val="auto"/>
          <w:lang w:val="en-US"/>
        </w:rPr>
        <w:tab/>
      </w:r>
      <w:r w:rsidRPr="00560F78">
        <w:rPr>
          <w:color w:val="auto"/>
          <w:lang w:val="en-US"/>
        </w:rPr>
        <w:t>Example of the lunar explorer environment</w:t>
      </w:r>
    </w:p>
    <w:p w14:paraId="32416297" w14:textId="03EDFDAC" w:rsidR="00F57541" w:rsidRDefault="00F57541" w:rsidP="00697184">
      <w:pPr>
        <w:pStyle w:val="Sous-titre"/>
        <w:rPr>
          <w:color w:val="auto"/>
          <w:sz w:val="36"/>
          <w:szCs w:val="36"/>
          <w:lang w:val="en-GB"/>
        </w:rPr>
      </w:pPr>
      <w:r w:rsidRPr="009E0F01">
        <w:rPr>
          <w:i/>
          <w:iCs/>
          <w:color w:val="auto"/>
          <w:sz w:val="30"/>
          <w:szCs w:val="30"/>
          <w:lang w:val="en-GB"/>
        </w:rPr>
        <w:t>Legend</w:t>
      </w:r>
    </w:p>
    <w:p w14:paraId="68A944D4" w14:textId="2EAB2EF7" w:rsidR="00F57541" w:rsidRDefault="00F57541" w:rsidP="009E0F01">
      <w:pPr>
        <w:pStyle w:val="Paragraphedeliste"/>
        <w:numPr>
          <w:ilvl w:val="0"/>
          <w:numId w:val="7"/>
        </w:numPr>
        <w:rPr>
          <w:lang w:val="en-GB"/>
        </w:rPr>
      </w:pPr>
      <w:r w:rsidRPr="009E0F01">
        <w:rPr>
          <w:color w:val="0D0D0D" w:themeColor="text1" w:themeTint="F2"/>
          <w:lang w:val="en-GB"/>
        </w:rPr>
        <w:t xml:space="preserve">• </w:t>
      </w:r>
      <w:r>
        <w:rPr>
          <w:lang w:val="en-GB"/>
        </w:rPr>
        <w:t>Start location</w:t>
      </w:r>
    </w:p>
    <w:p w14:paraId="1D3A6EA4" w14:textId="1DE42363" w:rsidR="00F57541" w:rsidRDefault="00F57541" w:rsidP="009E0F01">
      <w:pPr>
        <w:pStyle w:val="Paragraphedeliste"/>
        <w:numPr>
          <w:ilvl w:val="0"/>
          <w:numId w:val="7"/>
        </w:numPr>
        <w:rPr>
          <w:lang w:val="en-GB"/>
        </w:rPr>
      </w:pPr>
      <w:r w:rsidRPr="009E0F01">
        <w:rPr>
          <w:color w:val="0070C0"/>
          <w:lang w:val="en-GB"/>
        </w:rPr>
        <w:t xml:space="preserve">• </w:t>
      </w:r>
      <w:r>
        <w:rPr>
          <w:lang w:val="en-GB"/>
        </w:rPr>
        <w:t>Potentially interesting mineral</w:t>
      </w:r>
    </w:p>
    <w:p w14:paraId="0496A58A" w14:textId="24F854C5" w:rsidR="00F57541" w:rsidRPr="009E0F01" w:rsidRDefault="00F57541" w:rsidP="009E0F01">
      <w:pPr>
        <w:pStyle w:val="Paragraphedeliste"/>
        <w:numPr>
          <w:ilvl w:val="0"/>
          <w:numId w:val="7"/>
        </w:numPr>
        <w:rPr>
          <w:lang w:val="en-GB"/>
        </w:rPr>
      </w:pPr>
      <w:r w:rsidRPr="009E0F01">
        <w:rPr>
          <w:color w:val="538135" w:themeColor="accent6" w:themeShade="BF"/>
          <w:lang w:val="en-GB"/>
        </w:rPr>
        <w:t xml:space="preserve">• </w:t>
      </w:r>
      <w:r w:rsidR="00EB72AD">
        <w:rPr>
          <w:lang w:val="en-GB"/>
        </w:rPr>
        <w:t>End location, stops simulation</w:t>
      </w:r>
    </w:p>
    <w:p w14:paraId="28B093F3" w14:textId="77777777" w:rsidR="00D72A6E" w:rsidRDefault="00D72A6E" w:rsidP="009E0F01">
      <w:pPr>
        <w:rPr>
          <w:sz w:val="40"/>
          <w:szCs w:val="40"/>
          <w:lang w:val="en-GB"/>
        </w:rPr>
      </w:pPr>
      <w:r w:rsidRPr="00D72A6E">
        <w:rPr>
          <w:sz w:val="40"/>
          <w:szCs w:val="40"/>
          <w:lang w:val="en-GB"/>
        </w:rPr>
        <w:t>Discrete environment</w:t>
      </w:r>
    </w:p>
    <w:p w14:paraId="0FADE492" w14:textId="75DBA6AB" w:rsidR="00EE53AE" w:rsidRPr="00EE53AE" w:rsidRDefault="00EE53AE" w:rsidP="00EE53AE">
      <w:pPr>
        <w:rPr>
          <w:lang w:val="en-GB"/>
        </w:rPr>
      </w:pPr>
      <w:r w:rsidRPr="00EE53AE">
        <w:rPr>
          <w:lang w:val="en-GB"/>
        </w:rPr>
        <w:t xml:space="preserve">The first iteration aims to create a basic environment, with discrete observations and </w:t>
      </w:r>
      <w:r>
        <w:rPr>
          <w:lang w:val="en-GB"/>
        </w:rPr>
        <w:t>discrete states.</w:t>
      </w:r>
      <w:r w:rsidR="00374381">
        <w:rPr>
          <w:lang w:val="en-GB"/>
        </w:rPr>
        <w:t xml:space="preserve"> This is typically a problem that can be solved by a Qtable-based algorithm.</w:t>
      </w:r>
    </w:p>
    <w:p w14:paraId="4DC3D1CF" w14:textId="0695F2FA" w:rsidR="00EE53AE" w:rsidRDefault="00637850" w:rsidP="009E0F01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Observation space</w:t>
      </w:r>
    </w:p>
    <w:p w14:paraId="59ED108F" w14:textId="49B3EE16" w:rsidR="00374381" w:rsidRPr="00697184" w:rsidRDefault="00374381" w:rsidP="00374381">
      <w:pPr>
        <w:rPr>
          <w:lang w:val="en-GB"/>
        </w:rPr>
      </w:pPr>
      <w:r>
        <w:rPr>
          <w:lang w:val="en-GB"/>
        </w:rPr>
        <w:t>The observation space has 4 components, each of them having a limited range of valid values.</w:t>
      </w:r>
    </w:p>
    <w:p w14:paraId="6CD42357" w14:textId="68533076" w:rsidR="00C31343" w:rsidRDefault="00A23D79" w:rsidP="00A23D79">
      <w:pPr>
        <w:rPr>
          <w:rFonts w:eastAsiaTheme="minorEastAsia"/>
          <w:lang w:val="en-GB"/>
        </w:rPr>
      </w:pPr>
      <w:r>
        <w:rPr>
          <w:lang w:val="en-GB"/>
        </w:rPr>
        <w:t xml:space="preserve">State space: </w:t>
      </w:r>
      <m:oMath>
        <m:r>
          <w:rPr>
            <w:rFonts w:ascii="Cambria Math" w:hAnsi="Cambria Math"/>
            <w:lang w:val="en-GB"/>
          </w:rPr>
          <m:t>S={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p>
            </m:sSubSup>
            <m:r>
              <w:rPr>
                <w:rFonts w:ascii="Cambria Math" w:hAnsi="Cambria Math"/>
                <w:lang w:val="en-GB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</m:e>
        </m:d>
        <m:r>
          <w:rPr>
            <w:rFonts w:ascii="Cambria Math" w:hAnsi="Cambria Math"/>
            <w:lang w:val="en-GB"/>
          </w:rPr>
          <m:t>, …,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hAnsi="Cambria Math"/>
            <w:lang w:val="en-GB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hAnsi="Cambria Math"/>
            <w:lang w:val="en-GB"/>
          </w:rPr>
          <m:t>)}</m:t>
        </m:r>
      </m:oMath>
      <w:r w:rsidR="00A12039">
        <w:rPr>
          <w:rFonts w:eastAsiaTheme="minorEastAsia"/>
          <w:lang w:val="en-GB"/>
        </w:rPr>
        <w:t>, with</w:t>
      </w:r>
    </w:p>
    <w:p w14:paraId="5FD616AC" w14:textId="77777777" w:rsidR="00C31343" w:rsidRPr="009E0F01" w:rsidRDefault="00A12039" w:rsidP="00C31343">
      <w:pPr>
        <w:pStyle w:val="Paragraphedeliste"/>
        <w:numPr>
          <w:ilvl w:val="0"/>
          <w:numId w:val="4"/>
        </w:numPr>
        <w:rPr>
          <w:lang w:val="en-GB"/>
        </w:rPr>
      </w:pPr>
      <w:r w:rsidRPr="009E0F01"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Pr="009E0F01">
        <w:rPr>
          <w:rFonts w:eastAsiaTheme="minorEastAsia"/>
          <w:lang w:val="en-GB"/>
        </w:rPr>
        <w:t xml:space="preserve"> being the horizontal position</w:t>
      </w:r>
    </w:p>
    <w:p w14:paraId="70EBE105" w14:textId="4503F5DC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A12039" w:rsidRPr="009E0F01">
        <w:rPr>
          <w:rFonts w:eastAsiaTheme="minorEastAsia"/>
          <w:lang w:val="en-GB"/>
        </w:rPr>
        <w:t xml:space="preserve"> being the vertical position</w:t>
      </w:r>
    </w:p>
    <w:p w14:paraId="4461B647" w14:textId="322D707D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</m:oMath>
      <w:r w:rsidR="00C31343">
        <w:rPr>
          <w:rFonts w:eastAsiaTheme="minorEastAsia"/>
          <w:lang w:val="en-GB"/>
        </w:rPr>
        <w:t xml:space="preserve">being the horizontal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eastAsiaTheme="minorEastAsia" w:hAnsi="Cambria Math"/>
            <w:lang w:val="en-GB"/>
          </w:rPr>
          <m:t>∈ {-1;0;1}</m:t>
        </m:r>
      </m:oMath>
      <w:r w:rsidR="00B15F87">
        <w:rPr>
          <w:rFonts w:eastAsiaTheme="minorEastAsia"/>
          <w:lang w:val="en-GB"/>
        </w:rPr>
        <w:t xml:space="preserve"> </w:t>
      </w:r>
    </w:p>
    <w:p w14:paraId="708B4F15" w14:textId="744F5E6B" w:rsidR="00C31343" w:rsidRPr="009E0F01" w:rsidRDefault="00000000" w:rsidP="00C31343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 w:rsidR="00C31343">
        <w:rPr>
          <w:rFonts w:eastAsiaTheme="minorEastAsia"/>
          <w:lang w:val="en-GB"/>
        </w:rPr>
        <w:t xml:space="preserve">being the vertical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∈{-1;0;1} </m:t>
        </m:r>
      </m:oMath>
    </w:p>
    <w:p w14:paraId="2DB09322" w14:textId="3A797524" w:rsidR="00955968" w:rsidRDefault="0048755B" w:rsidP="00F657AF">
      <w:pPr>
        <w:rPr>
          <w:rFonts w:eastAsiaTheme="minorEastAsia"/>
          <w:lang w:val="en-US"/>
        </w:rPr>
      </w:pPr>
      <w:commentRangeStart w:id="2"/>
      <w:commentRangeEnd w:id="2"/>
      <w:r>
        <w:rPr>
          <w:rStyle w:val="Marquedecommentaire"/>
        </w:rPr>
        <w:commentReference w:id="2"/>
      </w:r>
      <w:r w:rsidR="00955968">
        <w:rPr>
          <w:rFonts w:eastAsiaTheme="minorEastAsia"/>
          <w:lang w:val="en-US"/>
        </w:rPr>
        <w:t xml:space="preserve">The tile type is not part of the observations as this is useless for Q-tables based algorithms: They will learn a map by hearth, and not learn to recognize a tile type and adapt to it. Furthermore, as only the </w:t>
      </w:r>
      <w:r w:rsidR="00955968">
        <w:rPr>
          <w:rFonts w:eastAsiaTheme="minorEastAsia"/>
          <w:lang w:val="en-US"/>
        </w:rPr>
        <w:lastRenderedPageBreak/>
        <w:t xml:space="preserve">current tile is returned as the observation, no generalization capabilities are expected to be developed by algorithm running on this env. </w:t>
      </w:r>
    </w:p>
    <w:p w14:paraId="5DE0E8C7" w14:textId="5FBEF215" w:rsidR="00CF525A" w:rsidRDefault="00CF525A" w:rsidP="00F657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explanation about the speed mechanism is detailed on the next section.</w:t>
      </w:r>
    </w:p>
    <w:p w14:paraId="073AFB1B" w14:textId="77777777" w:rsidR="00955968" w:rsidRDefault="00955968" w:rsidP="00F657AF">
      <w:pPr>
        <w:rPr>
          <w:rFonts w:eastAsiaTheme="minorEastAsia"/>
          <w:lang w:val="en-US"/>
        </w:rPr>
      </w:pPr>
    </w:p>
    <w:p w14:paraId="370C47F6" w14:textId="0C50C457" w:rsidR="00D95450" w:rsidRPr="00B15F87" w:rsidRDefault="00D72A6E" w:rsidP="00F657A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little </w:t>
      </w:r>
      <w:r w:rsidR="00395F2E">
        <w:rPr>
          <w:rFonts w:eastAsiaTheme="minorEastAsia"/>
          <w:lang w:val="en-US"/>
        </w:rPr>
        <w:t>verification/</w:t>
      </w:r>
      <w:r>
        <w:rPr>
          <w:rFonts w:eastAsiaTheme="minorEastAsia"/>
          <w:lang w:val="en-US"/>
        </w:rPr>
        <w:t>analysis of the Q-table resulting of that:</w:t>
      </w:r>
    </w:p>
    <w:p w14:paraId="51BCF1F4" w14:textId="4E438A6C" w:rsidR="00F657AF" w:rsidRDefault="00F657AF" w:rsidP="00F657AF">
      <w:r w:rsidRPr="009E0F01">
        <w:t>|S| =</w:t>
      </w:r>
      <w:r>
        <w:t xml:space="preserve"> map dimensions * possible speeds * possible types = </w:t>
      </w:r>
      <w:r w:rsidR="00C54A42">
        <w:t>[</w:t>
      </w:r>
      <w:r>
        <w:t>x * y</w:t>
      </w:r>
      <w:r w:rsidR="00C54A42">
        <w:t>]</w:t>
      </w:r>
      <w:r>
        <w:t xml:space="preserve"> * </w:t>
      </w:r>
      <w:r w:rsidR="00C54A42">
        <w:t>[</w:t>
      </w:r>
      <w:r>
        <w:t>3 * 3</w:t>
      </w:r>
      <w:r w:rsidR="00C54A42">
        <w:t>]</w:t>
      </w:r>
    </w:p>
    <w:p w14:paraId="0A94EF8A" w14:textId="000F4320" w:rsidR="004D02EF" w:rsidRPr="009E0F01" w:rsidRDefault="004D02EF" w:rsidP="009E0F01">
      <w:pPr>
        <w:pStyle w:val="Paragraphedeliste"/>
        <w:numPr>
          <w:ilvl w:val="0"/>
          <w:numId w:val="5"/>
        </w:numPr>
        <w:rPr>
          <w:lang w:val="en-US"/>
        </w:rPr>
      </w:pPr>
      <w:r w:rsidRPr="009E0F01">
        <w:rPr>
          <w:lang w:val="en-US"/>
        </w:rPr>
        <w:t xml:space="preserve">For a </w:t>
      </w:r>
      <w:r>
        <w:rPr>
          <w:lang w:val="en-US"/>
        </w:rPr>
        <w:t>30*30</w:t>
      </w:r>
      <w:r w:rsidRPr="009E0F01">
        <w:rPr>
          <w:lang w:val="en-US"/>
        </w:rPr>
        <w:t xml:space="preserve"> map, this represent</w:t>
      </w:r>
      <w:r>
        <w:rPr>
          <w:lang w:val="en-US"/>
        </w:rPr>
        <w:t>s</w:t>
      </w:r>
      <w:r w:rsidRPr="009E0F01">
        <w:rPr>
          <w:lang w:val="en-US"/>
        </w:rPr>
        <w:t xml:space="preserve"> </w:t>
      </w:r>
      <w:r>
        <w:rPr>
          <w:lang w:val="en-US"/>
        </w:rPr>
        <w:t>8100 possible states</w:t>
      </w:r>
      <w:r w:rsidR="0048755B">
        <w:rPr>
          <w:lang w:val="en-US"/>
        </w:rPr>
        <w:t>.</w:t>
      </w:r>
    </w:p>
    <w:p w14:paraId="179949C3" w14:textId="0D02621F" w:rsidR="004D02EF" w:rsidRDefault="00A23D79" w:rsidP="00A23D79">
      <w:pPr>
        <w:rPr>
          <w:rFonts w:eastAsiaTheme="minorEastAsia"/>
        </w:rPr>
      </w:pPr>
      <w:r w:rsidRPr="009E0F01">
        <w:t xml:space="preserve">Action space: </w:t>
      </w:r>
      <m:oMath>
        <m:r>
          <w:rPr>
            <w:rFonts w:ascii="Cambria Math" w:hAnsi="Cambria Math"/>
            <w:lang w:val="en-GB"/>
          </w:rPr>
          <m:t>A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GB"/>
          </w:rPr>
          <m:t>left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rig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top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down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GB"/>
          </w:rPr>
          <m:t>stop, drill</m:t>
        </m:r>
        <m:r>
          <w:rPr>
            <w:rFonts w:ascii="Cambria Math" w:hAnsi="Cambria Math"/>
          </w:rPr>
          <m:t>}</m:t>
        </m:r>
      </m:oMath>
      <w:r w:rsidR="00412EC3" w:rsidRPr="009E0F01">
        <w:rPr>
          <w:rFonts w:eastAsiaTheme="minorEastAsia"/>
        </w:rPr>
        <w:t xml:space="preserve">, |A| = </w:t>
      </w:r>
      <w:r w:rsidR="00CE076C">
        <w:rPr>
          <w:rFonts w:eastAsiaTheme="minorEastAsia"/>
        </w:rPr>
        <w:t>6</w:t>
      </w:r>
    </w:p>
    <w:p w14:paraId="11512617" w14:textId="7639F4CD" w:rsidR="004D02EF" w:rsidRPr="009E0F01" w:rsidRDefault="004D02EF" w:rsidP="009E0F01">
      <w:pPr>
        <w:pStyle w:val="Paragraphedeliste"/>
        <w:numPr>
          <w:ilvl w:val="0"/>
          <w:numId w:val="6"/>
        </w:numPr>
        <w:rPr>
          <w:rFonts w:eastAsiaTheme="minorEastAsia"/>
          <w:lang w:val="en-US"/>
        </w:rPr>
      </w:pPr>
      <w:r w:rsidRPr="009E0F01">
        <w:rPr>
          <w:rFonts w:eastAsiaTheme="minorEastAsia"/>
          <w:lang w:val="en-US"/>
        </w:rPr>
        <w:t xml:space="preserve">On the 30*30 map, this represents a Qtable of size </w:t>
      </w:r>
      <w:r w:rsidR="00C702F7">
        <w:rPr>
          <w:rFonts w:eastAsiaTheme="minorEastAsia"/>
          <w:lang w:val="en-US"/>
        </w:rPr>
        <w:t>48600</w:t>
      </w:r>
      <w:r w:rsidRPr="009E0F01">
        <w:rPr>
          <w:rFonts w:eastAsiaTheme="minorEastAsia"/>
          <w:lang w:val="en-US"/>
        </w:rPr>
        <w:t>.</w:t>
      </w:r>
    </w:p>
    <w:p w14:paraId="714F8A21" w14:textId="42356CB9" w:rsidR="00D95450" w:rsidRDefault="001B5D2F" w:rsidP="00A23D79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Movements</w:t>
      </w:r>
      <w:r w:rsidR="00AE4290">
        <w:rPr>
          <w:sz w:val="36"/>
          <w:szCs w:val="36"/>
          <w:lang w:val="en-GB"/>
        </w:rPr>
        <w:t xml:space="preserve"> / Speed</w:t>
      </w:r>
    </w:p>
    <w:p w14:paraId="6E384940" w14:textId="46438FC2" w:rsidR="006F7013" w:rsidRDefault="00493A85" w:rsidP="00A23D7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agent can move around the map by going in either direction or stopping.</w:t>
      </w:r>
      <w:r w:rsidR="006F7013">
        <w:rPr>
          <w:rFonts w:eastAsiaTheme="minorEastAsia"/>
          <w:lang w:val="en-GB"/>
        </w:rPr>
        <w:t xml:space="preserve"> The speed can</w:t>
      </w:r>
      <w:r w:rsidR="00B93645">
        <w:rPr>
          <w:rFonts w:eastAsiaTheme="minorEastAsia"/>
          <w:lang w:val="en-GB"/>
        </w:rPr>
        <w:t xml:space="preserve"> </w:t>
      </w:r>
      <w:r w:rsidR="006F7013">
        <w:rPr>
          <w:rFonts w:eastAsiaTheme="minorEastAsia"/>
          <w:lang w:val="en-GB"/>
        </w:rPr>
        <w:t xml:space="preserve">be seen as a 2D vector </w:t>
      </w:r>
      <w:r w:rsidR="0057400F">
        <w:rPr>
          <w:rFonts w:eastAsiaTheme="minorEastAsia"/>
          <w:lang w:val="en-GB"/>
        </w:rPr>
        <w:t xml:space="preserve">of two integer values </w:t>
      </w:r>
      <w:r w:rsidR="006F7013">
        <w:rPr>
          <w:rFonts w:eastAsiaTheme="minorEastAsia"/>
          <w:lang w:val="en-GB"/>
        </w:rPr>
        <w:t xml:space="preserve">(Vx, Vy). </w:t>
      </w:r>
      <w:r w:rsidR="008352F7">
        <w:rPr>
          <w:rFonts w:eastAsiaTheme="minorEastAsia"/>
          <w:lang w:val="en-GB"/>
        </w:rPr>
        <w:t>In discrete mode, t</w:t>
      </w:r>
      <w:r w:rsidR="006F7013">
        <w:rPr>
          <w:rFonts w:eastAsiaTheme="minorEastAsia"/>
          <w:lang w:val="en-GB"/>
        </w:rPr>
        <w:t>he speed can be either “moving” (-1, 1) or “not moving” (0).</w:t>
      </w:r>
      <w:r w:rsidR="00B93645">
        <w:rPr>
          <w:rFonts w:eastAsiaTheme="minorEastAsia"/>
          <w:lang w:val="en-GB"/>
        </w:rPr>
        <w:t xml:space="preserve"> </w:t>
      </w:r>
      <w:r w:rsidR="00D95450">
        <w:rPr>
          <w:rFonts w:eastAsiaTheme="minorEastAsia"/>
          <w:lang w:val="en-GB"/>
        </w:rPr>
        <w:t>Only one spee</w:t>
      </w:r>
      <w:r w:rsidR="00DE4F49">
        <w:rPr>
          <w:rFonts w:eastAsiaTheme="minorEastAsia"/>
          <w:lang w:val="en-GB"/>
        </w:rPr>
        <w:t>d</w:t>
      </w:r>
      <w:r w:rsidR="00D95450">
        <w:rPr>
          <w:rFonts w:eastAsiaTheme="minorEastAsia"/>
          <w:lang w:val="en-GB"/>
        </w:rPr>
        <w:t xml:space="preserve"> component can be activated at a time (no diagonal movements). </w:t>
      </w:r>
      <w:r w:rsidR="00B93645">
        <w:rPr>
          <w:rFonts w:eastAsiaTheme="minorEastAsia"/>
          <w:lang w:val="en-GB"/>
        </w:rPr>
        <w:t>The speed behaves as follow:</w:t>
      </w:r>
    </w:p>
    <w:p w14:paraId="138DD58B" w14:textId="2C5DE2D9" w:rsidR="00D95450" w:rsidRDefault="00B93645" w:rsidP="00B93645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speed encodes the last movement performed. Going right (or left) sets to 1 (resp -1) the horizontal speed</w:t>
      </w:r>
      <w:r w:rsidR="00C26C2A">
        <w:rPr>
          <w:rFonts w:eastAsiaTheme="minorEastAsia"/>
          <w:lang w:val="en-GB"/>
        </w:rPr>
        <w:t xml:space="preserve">, </w:t>
      </w:r>
      <w:r w:rsidR="00E728F5">
        <w:rPr>
          <w:rFonts w:eastAsiaTheme="minorEastAsia"/>
          <w:lang w:val="en-GB"/>
        </w:rPr>
        <w:t>down / up</w:t>
      </w:r>
      <w:r w:rsidR="00C26C2A">
        <w:rPr>
          <w:rFonts w:eastAsiaTheme="minorEastAsia"/>
          <w:lang w:val="en-GB"/>
        </w:rPr>
        <w:t xml:space="preserve"> set to 1 (resp -1) the vertical speed</w:t>
      </w:r>
      <w:r w:rsidR="007F482D">
        <w:rPr>
          <w:rFonts w:eastAsiaTheme="minorEastAsia"/>
          <w:lang w:val="en-GB"/>
        </w:rPr>
        <w:t xml:space="preserve"> for the next state</w:t>
      </w:r>
      <w:r>
        <w:rPr>
          <w:rFonts w:eastAsiaTheme="minorEastAsia"/>
          <w:lang w:val="en-GB"/>
        </w:rPr>
        <w:t>.</w:t>
      </w:r>
    </w:p>
    <w:p w14:paraId="059FB070" w14:textId="20BEAF29" w:rsidR="00B93645" w:rsidRDefault="00B93645" w:rsidP="00D95450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Doing nothing</w:t>
      </w:r>
      <w:r w:rsidR="006E5D9E">
        <w:rPr>
          <w:rFonts w:eastAsiaTheme="minorEastAsia"/>
          <w:lang w:val="en-GB"/>
        </w:rPr>
        <w:t xml:space="preserve"> means the explorer stops and</w:t>
      </w:r>
      <w:r>
        <w:rPr>
          <w:rFonts w:eastAsiaTheme="minorEastAsia"/>
          <w:lang w:val="en-GB"/>
        </w:rPr>
        <w:t xml:space="preserve"> </w:t>
      </w:r>
      <w:r w:rsidR="00D95450">
        <w:rPr>
          <w:rFonts w:eastAsiaTheme="minorEastAsia"/>
          <w:lang w:val="en-GB"/>
        </w:rPr>
        <w:t>resets the speed to 0.</w:t>
      </w:r>
    </w:p>
    <w:p w14:paraId="0235EA48" w14:textId="78330DEB" w:rsidR="00CB504E" w:rsidRDefault="00F92B1E" w:rsidP="009E0F01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 cost in turning: When going from horizontal to vertical</w:t>
      </w:r>
      <w:r w:rsidR="00FF6128">
        <w:rPr>
          <w:rFonts w:eastAsiaTheme="minorEastAsia"/>
          <w:lang w:val="en-GB"/>
        </w:rPr>
        <w:t xml:space="preserve"> or opposite</w:t>
      </w:r>
      <w:r>
        <w:rPr>
          <w:rFonts w:eastAsiaTheme="minorEastAsia"/>
          <w:lang w:val="en-GB"/>
        </w:rPr>
        <w:t xml:space="preserve">, the absolute value of the speed is carried, only the orientation changes. This is </w:t>
      </w:r>
      <w:r w:rsidR="00064AC6">
        <w:rPr>
          <w:rFonts w:eastAsiaTheme="minorEastAsia"/>
          <w:lang w:val="en-GB"/>
        </w:rPr>
        <w:t>r</w:t>
      </w:r>
      <w:r>
        <w:rPr>
          <w:rFonts w:eastAsiaTheme="minorEastAsia"/>
          <w:lang w:val="en-GB"/>
        </w:rPr>
        <w:t>equired to ke</w:t>
      </w:r>
      <w:r w:rsidR="00064AC6">
        <w:rPr>
          <w:rFonts w:eastAsiaTheme="minorEastAsia"/>
          <w:lang w:val="en-GB"/>
        </w:rPr>
        <w:t>e</w:t>
      </w:r>
      <w:r>
        <w:rPr>
          <w:rFonts w:eastAsiaTheme="minorEastAsia"/>
          <w:lang w:val="en-GB"/>
        </w:rPr>
        <w:t>p the speed consistent across all manhattan paths</w:t>
      </w:r>
      <w:r w:rsidR="00CB504E">
        <w:rPr>
          <w:rFonts w:eastAsiaTheme="minorEastAsia"/>
          <w:lang w:val="en-GB"/>
        </w:rPr>
        <w:t xml:space="preserve"> and avoid shortcurts on slow tiles</w:t>
      </w:r>
      <w:r>
        <w:rPr>
          <w:rFonts w:eastAsiaTheme="minorEastAsia"/>
          <w:lang w:val="en-GB"/>
        </w:rPr>
        <w:t>.</w:t>
      </w:r>
      <w:r w:rsidR="002610FE">
        <w:rPr>
          <w:rFonts w:eastAsiaTheme="minorEastAsia"/>
          <w:lang w:val="en-GB"/>
        </w:rPr>
        <w:t xml:space="preserve"> </w:t>
      </w:r>
    </w:p>
    <w:p w14:paraId="41829676" w14:textId="785579FD" w:rsidR="00B93645" w:rsidRDefault="002610FE" w:rsidP="00CB504E">
      <w:pPr>
        <w:pStyle w:val="Paragraphedeliste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This means that going right then up results in the Vx, Vy speed to go from (0,0) -&gt; (1, 0) -&gt; (0, -1)</w:t>
      </w:r>
    </w:p>
    <w:p w14:paraId="4788D6DC" w14:textId="0BF460E8" w:rsidR="00411DC9" w:rsidRDefault="00411DC9" w:rsidP="00411DC9">
      <w:pPr>
        <w:pStyle w:val="Paragraphedeliste"/>
        <w:numPr>
          <w:ilvl w:val="0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Going into an opposite direction resets the speed to 0</w:t>
      </w:r>
      <w:r w:rsidR="006150CD">
        <w:rPr>
          <w:rFonts w:eastAsiaTheme="minorEastAsia"/>
          <w:lang w:val="en-GB"/>
        </w:rPr>
        <w:t xml:space="preserve"> (left to right, top to bottom</w:t>
      </w:r>
      <w:r w:rsidR="00563EDF">
        <w:rPr>
          <w:rFonts w:eastAsiaTheme="minorEastAsia"/>
          <w:lang w:val="en-GB"/>
        </w:rPr>
        <w:t>, and inverse</w:t>
      </w:r>
      <w:r w:rsidR="006150CD">
        <w:rPr>
          <w:rFonts w:eastAsiaTheme="minorEastAsia"/>
          <w:lang w:val="en-GB"/>
        </w:rPr>
        <w:t>)</w:t>
      </w:r>
    </w:p>
    <w:p w14:paraId="7FB6CD5D" w14:textId="56C65699" w:rsidR="006A0E22" w:rsidRPr="006A0E22" w:rsidRDefault="006A0E22" w:rsidP="006A0E22">
      <w:pPr>
        <w:rPr>
          <w:rFonts w:eastAsiaTheme="minorEastAsia"/>
          <w:sz w:val="36"/>
          <w:szCs w:val="36"/>
          <w:lang w:val="en-GB"/>
        </w:rPr>
      </w:pPr>
      <w:r w:rsidRPr="006A0E22">
        <w:rPr>
          <w:rFonts w:eastAsiaTheme="minorEastAsia"/>
          <w:sz w:val="36"/>
          <w:szCs w:val="36"/>
          <w:lang w:val="en-GB"/>
        </w:rPr>
        <w:t>Surface tile types</w:t>
      </w:r>
    </w:p>
    <w:p w14:paraId="026D346D" w14:textId="28444D44" w:rsidR="006A0E22" w:rsidRDefault="006A0E22" w:rsidP="00A23D7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surface of the moon is not uniform. The lunar explorer has many challenges on its path.</w:t>
      </w:r>
    </w:p>
    <w:p w14:paraId="75028299" w14:textId="7803C608" w:rsidR="00E32064" w:rsidRDefault="00493A85" w:rsidP="00A23D7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 w:rsidR="008626F4">
        <w:rPr>
          <w:rFonts w:eastAsiaTheme="minorEastAsia"/>
          <w:lang w:val="en-GB"/>
        </w:rPr>
        <w:t xml:space="preserve">Next state </w:t>
      </w:r>
      <w:r w:rsidR="001331C1">
        <w:rPr>
          <w:rFonts w:eastAsiaTheme="minorEastAsia"/>
          <w:lang w:val="en-GB"/>
        </w:rPr>
        <w:t xml:space="preserve">is </w:t>
      </w:r>
      <w:r w:rsidR="008626F4">
        <w:rPr>
          <w:rFonts w:eastAsiaTheme="minorEastAsia"/>
          <w:lang w:val="en-GB"/>
        </w:rPr>
        <w:t xml:space="preserve">relative to the </w:t>
      </w:r>
      <w:r w:rsidR="001331C1">
        <w:rPr>
          <w:rFonts w:eastAsiaTheme="minorEastAsia"/>
          <w:lang w:val="en-GB"/>
        </w:rPr>
        <w:t xml:space="preserve">absolute </w:t>
      </w:r>
      <w:r w:rsidR="00875489">
        <w:rPr>
          <w:rFonts w:eastAsiaTheme="minorEastAsia"/>
          <w:lang w:val="en-GB"/>
        </w:rPr>
        <w:t xml:space="preserve">value of the </w:t>
      </w:r>
      <w:r w:rsidR="008626F4">
        <w:rPr>
          <w:rFonts w:eastAsiaTheme="minorEastAsia"/>
          <w:lang w:val="en-GB"/>
        </w:rPr>
        <w:t>speed</w:t>
      </w:r>
      <w:r w:rsidR="00137675">
        <w:rPr>
          <w:rFonts w:eastAsiaTheme="minorEastAsia"/>
          <w:lang w:val="en-GB"/>
        </w:rPr>
        <w:t xml:space="preserve"> </w:t>
      </w:r>
      <w:r w:rsidR="00875489">
        <w:rPr>
          <w:rFonts w:eastAsiaTheme="minorEastAsia"/>
          <w:lang w:val="en-GB"/>
        </w:rPr>
        <w:t>of the rover</w:t>
      </w:r>
      <w:r w:rsidR="00137675">
        <w:rPr>
          <w:rFonts w:eastAsiaTheme="minorEastAsia"/>
          <w:lang w:val="en-GB"/>
        </w:rPr>
        <w:t xml:space="preserve">, the </w:t>
      </w:r>
      <w:r w:rsidR="00A43A50">
        <w:rPr>
          <w:rFonts w:eastAsiaTheme="minorEastAsia"/>
          <w:lang w:val="en-GB"/>
        </w:rPr>
        <w:t>current and next tile type</w:t>
      </w:r>
      <w:r w:rsidR="00137675">
        <w:rPr>
          <w:rFonts w:eastAsiaTheme="minorEastAsia"/>
          <w:lang w:val="en-GB"/>
        </w:rPr>
        <w:t xml:space="preserve">, </w:t>
      </w:r>
      <w:r w:rsidR="00B813F9">
        <w:rPr>
          <w:rFonts w:eastAsiaTheme="minorEastAsia"/>
          <w:lang w:val="en-GB"/>
        </w:rPr>
        <w:t>and the chosen action</w:t>
      </w:r>
      <w:r w:rsidR="008626F4">
        <w:rPr>
          <w:rFonts w:eastAsiaTheme="minorEastAsia"/>
          <w:lang w:val="en-GB"/>
        </w:rPr>
        <w:t>:</w:t>
      </w:r>
    </w:p>
    <w:p w14:paraId="08B74463" w14:textId="77777777" w:rsidR="00137675" w:rsidRDefault="00560F78" w:rsidP="007912D8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bookmarkStart w:id="3" w:name="_Ref132902782"/>
      <w:r>
        <w:rPr>
          <w:rFonts w:eastAsiaTheme="minorEastAsia"/>
          <w:lang w:val="en-GB"/>
        </w:rPr>
        <w:t>S</w:t>
      </w:r>
      <w:r w:rsidR="00B813F9" w:rsidRPr="00B813F9">
        <w:rPr>
          <w:rFonts w:eastAsiaTheme="minorEastAsia"/>
          <w:lang w:val="en-GB"/>
        </w:rPr>
        <w:t>peed type “slow”</w:t>
      </w:r>
      <w:r>
        <w:rPr>
          <w:rFonts w:eastAsiaTheme="minorEastAsia"/>
          <w:lang w:val="en-GB"/>
        </w:rPr>
        <w:t>:</w:t>
      </w:r>
      <w:r w:rsidR="001B5D2F">
        <w:rPr>
          <w:rFonts w:eastAsiaTheme="minorEastAsia"/>
          <w:lang w:val="en-GB"/>
        </w:rPr>
        <w:t xml:space="preserve"> </w:t>
      </w:r>
      <w:bookmarkEnd w:id="3"/>
      <w:r w:rsidR="00137675">
        <w:rPr>
          <w:rFonts w:eastAsiaTheme="minorEastAsia"/>
          <w:lang w:val="en-GB"/>
        </w:rPr>
        <w:t>This terrain is frail and can break under the explorer’s weight: advance carefully.</w:t>
      </w:r>
    </w:p>
    <w:p w14:paraId="0D5C8CDA" w14:textId="737922FC" w:rsidR="00B813F9" w:rsidRDefault="001331C1" w:rsidP="00137675">
      <w:pPr>
        <w:pStyle w:val="Paragraphedeliste"/>
        <w:numPr>
          <w:ilvl w:val="1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 the speed is 0</w:t>
      </w:r>
      <w:r w:rsidR="00C83ADB">
        <w:rPr>
          <w:rFonts w:eastAsiaTheme="minorEastAsia"/>
          <w:lang w:val="en-GB"/>
        </w:rPr>
        <w:t xml:space="preserve"> when exiting the tile, the explorer can safely travel</w:t>
      </w:r>
      <w:r>
        <w:rPr>
          <w:rFonts w:eastAsiaTheme="minorEastAsia"/>
          <w:lang w:val="en-GB"/>
        </w:rPr>
        <w:t>. If the speed is not 0, then the rover</w:t>
      </w:r>
      <w:r w:rsidR="00B20A93">
        <w:rPr>
          <w:rFonts w:eastAsiaTheme="minorEastAsia"/>
          <w:lang w:val="en-GB"/>
        </w:rPr>
        <w:t xml:space="preserve"> has a chan</w:t>
      </w:r>
      <w:r w:rsidR="00137675">
        <w:rPr>
          <w:rFonts w:eastAsiaTheme="minorEastAsia"/>
          <w:lang w:val="en-GB"/>
        </w:rPr>
        <w:t>c</w:t>
      </w:r>
      <w:r w:rsidR="00B20A93">
        <w:rPr>
          <w:rFonts w:eastAsiaTheme="minorEastAsia"/>
          <w:lang w:val="en-GB"/>
        </w:rPr>
        <w:t>e to</w:t>
      </w:r>
      <w:r>
        <w:rPr>
          <w:rFonts w:eastAsiaTheme="minorEastAsia"/>
          <w:lang w:val="en-GB"/>
        </w:rPr>
        <w:t xml:space="preserve"> fall and the simulation stops. This means that the explorer has to stop before </w:t>
      </w:r>
      <w:r w:rsidR="00C83ADB">
        <w:rPr>
          <w:rFonts w:eastAsiaTheme="minorEastAsia"/>
          <w:lang w:val="en-GB"/>
        </w:rPr>
        <w:t xml:space="preserve">exiting </w:t>
      </w:r>
      <w:r>
        <w:rPr>
          <w:rFonts w:eastAsiaTheme="minorEastAsia"/>
          <w:lang w:val="en-GB"/>
        </w:rPr>
        <w:t>every slow tile it want</w:t>
      </w:r>
      <w:r w:rsidR="0065525A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to </w:t>
      </w:r>
      <w:r w:rsidR="00C83ADB">
        <w:rPr>
          <w:rFonts w:eastAsiaTheme="minorEastAsia"/>
          <w:lang w:val="en-GB"/>
        </w:rPr>
        <w:t>go through</w:t>
      </w:r>
      <w:r>
        <w:rPr>
          <w:rFonts w:eastAsiaTheme="minorEastAsia"/>
          <w:lang w:val="en-GB"/>
        </w:rPr>
        <w:t>.</w:t>
      </w:r>
    </w:p>
    <w:p w14:paraId="07D2B022" w14:textId="607E85B6" w:rsidR="00B42938" w:rsidRPr="00B813F9" w:rsidRDefault="00B42938" w:rsidP="00B42938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Speed type “random”: This terrain is covered in craters, don’t get lost ! There is a chan</w:t>
      </w:r>
      <w:r w:rsidR="00887556">
        <w:rPr>
          <w:rFonts w:eastAsiaTheme="minorEastAsia"/>
          <w:lang w:val="en-GB"/>
        </w:rPr>
        <w:t>c</w:t>
      </w:r>
      <w:r>
        <w:rPr>
          <w:rFonts w:eastAsiaTheme="minorEastAsia"/>
          <w:lang w:val="en-GB"/>
        </w:rPr>
        <w:t>e to be moved to adjacent tiles</w:t>
      </w:r>
      <w:r w:rsidR="006B6229">
        <w:rPr>
          <w:rFonts w:eastAsiaTheme="minorEastAsia"/>
          <w:lang w:val="en-GB"/>
        </w:rPr>
        <w:t xml:space="preserve"> when </w:t>
      </w:r>
      <w:r w:rsidR="00887556">
        <w:rPr>
          <w:rFonts w:eastAsiaTheme="minorEastAsia"/>
          <w:lang w:val="en-GB"/>
        </w:rPr>
        <w:t>exiting</w:t>
      </w:r>
      <w:r w:rsidR="006B6229">
        <w:rPr>
          <w:rFonts w:eastAsiaTheme="minorEastAsia"/>
          <w:lang w:val="en-GB"/>
        </w:rPr>
        <w:t xml:space="preserve"> it</w:t>
      </w:r>
      <w:r w:rsidR="00887556">
        <w:rPr>
          <w:rFonts w:eastAsiaTheme="minorEastAsia"/>
          <w:lang w:val="en-GB"/>
        </w:rPr>
        <w:t xml:space="preserve">, regardless of the </w:t>
      </w:r>
      <w:r w:rsidR="00D013F1">
        <w:rPr>
          <w:rFonts w:eastAsiaTheme="minorEastAsia"/>
          <w:lang w:val="en-GB"/>
        </w:rPr>
        <w:t>direction</w:t>
      </w:r>
      <w:r w:rsidR="00887556">
        <w:rPr>
          <w:rFonts w:eastAsiaTheme="minorEastAsia"/>
          <w:lang w:val="en-GB"/>
        </w:rPr>
        <w:t xml:space="preserve"> taken</w:t>
      </w:r>
      <w:r>
        <w:rPr>
          <w:rFonts w:eastAsiaTheme="minorEastAsia"/>
          <w:lang w:val="en-GB"/>
        </w:rPr>
        <w:t>.</w:t>
      </w:r>
    </w:p>
    <w:p w14:paraId="3E081762" w14:textId="093E4E69" w:rsidR="00B813F9" w:rsidRDefault="00560F78" w:rsidP="007912D8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bookmarkStart w:id="4" w:name="_Ref132902875"/>
      <w:r>
        <w:rPr>
          <w:rFonts w:eastAsiaTheme="minorEastAsia"/>
          <w:lang w:val="en-GB"/>
        </w:rPr>
        <w:t>S</w:t>
      </w:r>
      <w:r w:rsidR="00B813F9" w:rsidRPr="00B813F9">
        <w:rPr>
          <w:rFonts w:eastAsiaTheme="minorEastAsia"/>
          <w:lang w:val="en-GB"/>
        </w:rPr>
        <w:t>peed type “normal”</w:t>
      </w:r>
      <w:r>
        <w:rPr>
          <w:rFonts w:eastAsiaTheme="minorEastAsia"/>
          <w:lang w:val="en-GB"/>
        </w:rPr>
        <w:t>:</w:t>
      </w:r>
      <w:r w:rsidR="00137675">
        <w:rPr>
          <w:rFonts w:eastAsiaTheme="minorEastAsia"/>
          <w:lang w:val="en-GB"/>
        </w:rPr>
        <w:t xml:space="preserve"> Regular moon terrain.</w:t>
      </w:r>
      <w:r w:rsidR="00B813F9" w:rsidRPr="00B813F9">
        <w:rPr>
          <w:rFonts w:eastAsiaTheme="minorEastAsia"/>
          <w:lang w:val="en-GB"/>
        </w:rPr>
        <w:t xml:space="preserve"> </w:t>
      </w:r>
      <w:r w:rsidR="00294F8A">
        <w:rPr>
          <w:rFonts w:eastAsiaTheme="minorEastAsia"/>
          <w:lang w:val="en-GB"/>
        </w:rPr>
        <w:t>T</w:t>
      </w:r>
      <w:r w:rsidR="00B813F9" w:rsidRPr="00B813F9">
        <w:rPr>
          <w:rFonts w:eastAsiaTheme="minorEastAsia"/>
          <w:lang w:val="en-GB"/>
        </w:rPr>
        <w:t xml:space="preserve">he agent will always </w:t>
      </w:r>
      <w:r w:rsidR="00B813F9">
        <w:rPr>
          <w:rFonts w:eastAsiaTheme="minorEastAsia"/>
          <w:lang w:val="en-GB"/>
        </w:rPr>
        <w:t xml:space="preserve">move to the </w:t>
      </w:r>
      <w:r w:rsidR="00CE5059">
        <w:rPr>
          <w:rFonts w:eastAsiaTheme="minorEastAsia"/>
          <w:lang w:val="en-GB"/>
        </w:rPr>
        <w:t>juxtaposed</w:t>
      </w:r>
      <w:r w:rsidR="00CE5059" w:rsidRPr="00B813F9">
        <w:rPr>
          <w:rFonts w:eastAsiaTheme="minorEastAsia"/>
          <w:lang w:val="en-GB"/>
        </w:rPr>
        <w:t xml:space="preserve"> </w:t>
      </w:r>
      <w:r w:rsidR="00B813F9">
        <w:rPr>
          <w:rFonts w:eastAsiaTheme="minorEastAsia"/>
          <w:lang w:val="en-GB"/>
        </w:rPr>
        <w:t>state</w:t>
      </w:r>
      <w:r w:rsidR="00CE5059">
        <w:rPr>
          <w:rFonts w:eastAsiaTheme="minorEastAsia"/>
          <w:lang w:val="en-GB"/>
        </w:rPr>
        <w:t>,</w:t>
      </w:r>
      <w:r w:rsidR="00B813F9">
        <w:rPr>
          <w:rFonts w:eastAsiaTheme="minorEastAsia"/>
          <w:lang w:val="en-GB"/>
        </w:rPr>
        <w:t xml:space="preserve"> according to the action.</w:t>
      </w:r>
      <w:bookmarkEnd w:id="4"/>
    </w:p>
    <w:p w14:paraId="55D99170" w14:textId="315DF86F" w:rsidR="00294F8A" w:rsidRPr="008310C6" w:rsidRDefault="00560F78" w:rsidP="00294F8A">
      <w:pPr>
        <w:pStyle w:val="Paragraphedeliste"/>
        <w:numPr>
          <w:ilvl w:val="0"/>
          <w:numId w:val="2"/>
        </w:numPr>
        <w:rPr>
          <w:rFonts w:eastAsiaTheme="minorEastAsia"/>
          <w:lang w:val="en-GB"/>
        </w:rPr>
      </w:pPr>
      <w:bookmarkStart w:id="5" w:name="_Ref132902886"/>
      <w:r>
        <w:rPr>
          <w:rFonts w:eastAsiaTheme="minorEastAsia"/>
          <w:lang w:val="en-GB"/>
        </w:rPr>
        <w:t>S</w:t>
      </w:r>
      <w:r w:rsidR="00B813F9">
        <w:rPr>
          <w:rFonts w:eastAsiaTheme="minorEastAsia"/>
          <w:lang w:val="en-GB"/>
        </w:rPr>
        <w:t>peed type “fast”</w:t>
      </w:r>
      <w:r>
        <w:rPr>
          <w:rFonts w:eastAsiaTheme="minorEastAsia"/>
          <w:lang w:val="en-GB"/>
        </w:rPr>
        <w:t>:</w:t>
      </w:r>
      <w:r w:rsidR="00294F8A">
        <w:rPr>
          <w:rFonts w:eastAsiaTheme="minorEastAsia"/>
          <w:lang w:val="en-GB"/>
        </w:rPr>
        <w:t xml:space="preserve"> This road-like terrain is particularly adapted</w:t>
      </w:r>
      <w:r w:rsidR="00B813F9">
        <w:rPr>
          <w:rFonts w:eastAsiaTheme="minorEastAsia"/>
          <w:lang w:val="en-GB"/>
        </w:rPr>
        <w:t xml:space="preserve"> </w:t>
      </w:r>
      <w:r w:rsidR="00294F8A">
        <w:rPr>
          <w:rFonts w:eastAsiaTheme="minorEastAsia"/>
          <w:lang w:val="en-GB"/>
        </w:rPr>
        <w:t xml:space="preserve">to the explorer’s locomotion. </w:t>
      </w:r>
      <w:r w:rsidR="006B320C">
        <w:rPr>
          <w:rFonts w:eastAsiaTheme="minorEastAsia"/>
          <w:lang w:val="en-GB"/>
        </w:rPr>
        <w:t xml:space="preserve">When exiting with |speed| &gt; 0, </w:t>
      </w:r>
      <w:r w:rsidR="00294F8A">
        <w:rPr>
          <w:rFonts w:eastAsiaTheme="minorEastAsia"/>
          <w:lang w:val="en-GB"/>
        </w:rPr>
        <w:t>T</w:t>
      </w:r>
      <w:r w:rsidR="00B813F9">
        <w:rPr>
          <w:rFonts w:eastAsiaTheme="minorEastAsia"/>
          <w:lang w:val="en-GB"/>
        </w:rPr>
        <w:t xml:space="preserve">he agent has </w:t>
      </w:r>
      <m:oMath>
        <m:r>
          <w:rPr>
            <w:rFonts w:ascii="Cambria Math" w:eastAsiaTheme="minorEastAsia" w:hAnsi="Cambria Math"/>
            <w:lang w:val="en-GB"/>
          </w:rPr>
          <m:t>0.5</m:t>
        </m:r>
      </m:oMath>
      <w:r w:rsidR="00B813F9">
        <w:rPr>
          <w:rFonts w:eastAsiaTheme="minorEastAsia"/>
          <w:lang w:val="en-GB"/>
        </w:rPr>
        <w:t xml:space="preserve"> probability to move to the </w:t>
      </w:r>
      <w:r w:rsidR="00CE5059">
        <w:rPr>
          <w:rFonts w:eastAsiaTheme="minorEastAsia"/>
          <w:lang w:val="en-GB"/>
        </w:rPr>
        <w:t xml:space="preserve">juxtaposed </w:t>
      </w:r>
      <w:r w:rsidR="00CE5059">
        <w:rPr>
          <w:rFonts w:eastAsiaTheme="minorEastAsia"/>
          <w:lang w:val="en-GB"/>
        </w:rPr>
        <w:lastRenderedPageBreak/>
        <w:t xml:space="preserve">state and </w:t>
      </w:r>
      <m:oMath>
        <m:r>
          <w:rPr>
            <w:rFonts w:ascii="Cambria Math" w:eastAsiaTheme="minorEastAsia" w:hAnsi="Cambria Math"/>
            <w:lang w:val="en-GB"/>
          </w:rPr>
          <m:t>0.5</m:t>
        </m:r>
      </m:oMath>
      <w:r w:rsidR="00CE5059">
        <w:rPr>
          <w:rFonts w:eastAsiaTheme="minorEastAsia"/>
          <w:lang w:val="en-GB"/>
        </w:rPr>
        <w:t xml:space="preserve"> probability to move two states away from the current state, according to the action.</w:t>
      </w:r>
      <w:bookmarkEnd w:id="5"/>
    </w:p>
    <w:p w14:paraId="00C45D55" w14:textId="77777777" w:rsidR="00294F8A" w:rsidRPr="00294F8A" w:rsidRDefault="00294F8A" w:rsidP="00294F8A">
      <w:pPr>
        <w:rPr>
          <w:rFonts w:eastAsiaTheme="minorEastAsia"/>
          <w:lang w:val="en-GB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402"/>
        <w:gridCol w:w="1425"/>
        <w:gridCol w:w="1693"/>
        <w:gridCol w:w="1713"/>
        <w:gridCol w:w="1841"/>
        <w:gridCol w:w="988"/>
      </w:tblGrid>
      <w:tr w:rsidR="00294F8A" w14:paraId="71AF7EA4" w14:textId="1C8A430D" w:rsidTr="0032707D">
        <w:tc>
          <w:tcPr>
            <w:tcW w:w="1560" w:type="pct"/>
            <w:gridSpan w:val="2"/>
            <w:shd w:val="clear" w:color="auto" w:fill="F2F2F2" w:themeFill="background1" w:themeFillShade="F2"/>
          </w:tcPr>
          <w:p w14:paraId="609836DC" w14:textId="213BE2D6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 w:rsidRPr="00E32064">
              <w:rPr>
                <w:rFonts w:eastAsiaTheme="minorEastAsia"/>
                <w:b/>
                <w:bCs/>
                <w:iCs/>
                <w:lang w:val="en-US"/>
              </w:rPr>
              <w:t>Current state with speed type</w:t>
            </w:r>
          </w:p>
        </w:tc>
        <w:tc>
          <w:tcPr>
            <w:tcW w:w="934" w:type="pct"/>
            <w:shd w:val="clear" w:color="auto" w:fill="F2F2F2" w:themeFill="background1" w:themeFillShade="F2"/>
          </w:tcPr>
          <w:p w14:paraId="76D4A4D1" w14:textId="6C881443" w:rsidR="00294F8A" w:rsidRPr="00294F8A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>
              <w:rPr>
                <w:rFonts w:eastAsiaTheme="minorEastAsia"/>
                <w:b/>
                <w:bCs/>
                <w:iCs/>
                <w:lang w:val="en-US"/>
              </w:rPr>
              <w:t>Abs</w:t>
            </w:r>
            <w:r w:rsidR="004628DE">
              <w:rPr>
                <w:rFonts w:eastAsiaTheme="minorEastAsia"/>
                <w:b/>
                <w:bCs/>
                <w:iCs/>
                <w:lang w:val="en-US"/>
              </w:rPr>
              <w:t>olute</w:t>
            </w:r>
            <w:r>
              <w:rPr>
                <w:rFonts w:eastAsiaTheme="minorEastAsia"/>
                <w:b/>
                <w:bCs/>
                <w:iCs/>
                <w:lang w:val="en-US"/>
              </w:rPr>
              <w:t xml:space="preserve"> speed</w:t>
            </w:r>
          </w:p>
        </w:tc>
        <w:tc>
          <w:tcPr>
            <w:tcW w:w="945" w:type="pct"/>
            <w:shd w:val="clear" w:color="auto" w:fill="F2F2F2" w:themeFill="background1" w:themeFillShade="F2"/>
          </w:tcPr>
          <w:p w14:paraId="2AA79A6F" w14:textId="7CAB0629" w:rsidR="00294F8A" w:rsidRPr="0032707D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en-US"/>
              </w:rPr>
            </w:pPr>
            <w:r w:rsidRPr="0032707D">
              <w:rPr>
                <w:rFonts w:eastAsiaTheme="minorEastAsia"/>
                <w:b/>
                <w:bCs/>
                <w:iCs/>
                <w:lang w:val="en-US"/>
              </w:rPr>
              <w:t>Action</w:t>
            </w:r>
            <w:r w:rsidR="0032707D" w:rsidRPr="0032707D">
              <w:rPr>
                <w:rFonts w:eastAsiaTheme="minorEastAsia"/>
                <w:b/>
                <w:bCs/>
                <w:iCs/>
                <w:lang w:val="en-US"/>
              </w:rPr>
              <w:t xml:space="preserve"> (Left, right, top, dow</w:t>
            </w:r>
            <w:r w:rsidR="0032707D">
              <w:rPr>
                <w:rFonts w:eastAsiaTheme="minorEastAsia"/>
                <w:b/>
                <w:bCs/>
                <w:iCs/>
                <w:lang w:val="en-US"/>
              </w:rPr>
              <w:t>n)</w:t>
            </w:r>
          </w:p>
        </w:tc>
        <w:tc>
          <w:tcPr>
            <w:tcW w:w="1016" w:type="pct"/>
            <w:shd w:val="clear" w:color="auto" w:fill="F2F2F2" w:themeFill="background1" w:themeFillShade="F2"/>
          </w:tcPr>
          <w:p w14:paraId="54C6AD67" w14:textId="266A56D5" w:rsidR="00294F8A" w:rsidRPr="00E32064" w:rsidRDefault="00294F8A" w:rsidP="00E32064">
            <w:pPr>
              <w:jc w:val="center"/>
              <w:rPr>
                <w:rFonts w:eastAsiaTheme="minorEastAsia"/>
                <w:b/>
                <w:bCs/>
                <w:iCs/>
                <w:lang w:val="de-CH"/>
              </w:rPr>
            </w:pPr>
            <w:r>
              <w:rPr>
                <w:rFonts w:eastAsiaTheme="minorEastAsia"/>
                <w:b/>
                <w:bCs/>
                <w:iCs/>
                <w:lang w:val="de-CH"/>
              </w:rPr>
              <w:t>New state</w:t>
            </w:r>
            <w:r w:rsidR="007D24AE">
              <w:rPr>
                <w:rFonts w:eastAsiaTheme="minorEastAsia"/>
                <w:b/>
                <w:bCs/>
                <w:iCs/>
                <w:lang w:val="de-CH"/>
              </w:rPr>
              <w:t xml:space="preserve"> coordinates</w:t>
            </w:r>
          </w:p>
        </w:tc>
        <w:tc>
          <w:tcPr>
            <w:tcW w:w="545" w:type="pct"/>
            <w:shd w:val="clear" w:color="auto" w:fill="F2F2F2" w:themeFill="background1" w:themeFillShade="F2"/>
          </w:tcPr>
          <w:p w14:paraId="7F3AFA0C" w14:textId="12CB8BA3" w:rsidR="00294F8A" w:rsidRPr="00E32064" w:rsidRDefault="0032707D" w:rsidP="00E32064">
            <w:pPr>
              <w:jc w:val="center"/>
              <w:rPr>
                <w:rFonts w:eastAsiaTheme="minorEastAsia"/>
                <w:b/>
                <w:bCs/>
                <w:iCs/>
                <w:lang w:val="de-CH"/>
              </w:rPr>
            </w:pPr>
            <w:r>
              <w:rPr>
                <w:rFonts w:eastAsiaTheme="minorEastAsia"/>
                <w:b/>
                <w:bCs/>
                <w:iCs/>
                <w:lang w:val="de-CH"/>
              </w:rPr>
              <w:t>Prob.</w:t>
            </w:r>
          </w:p>
        </w:tc>
      </w:tr>
      <w:tr w:rsidR="00294F8A" w14:paraId="2883AA37" w14:textId="1497A4A2" w:rsidTr="0032707D">
        <w:tc>
          <w:tcPr>
            <w:tcW w:w="774" w:type="pct"/>
          </w:tcPr>
          <w:p w14:paraId="1A26E037" w14:textId="78517EDE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4E400372" w14:textId="03F132F9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934" w:type="pct"/>
          </w:tcPr>
          <w:p w14:paraId="3557869D" w14:textId="3A1D4349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</w:t>
            </w:r>
          </w:p>
        </w:tc>
        <w:tc>
          <w:tcPr>
            <w:tcW w:w="945" w:type="pct"/>
          </w:tcPr>
          <w:p w14:paraId="749A3ECE" w14:textId="412820F3" w:rsidR="00294F8A" w:rsidRDefault="00294F8A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7A45B47D" w14:textId="57F12412" w:rsidR="00294F8A" w:rsidRDefault="00000000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de-CH"/>
                      </w:rPr>
                      <m:t>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de-CH"/>
                      </w:rPr>
                      <m:t>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1893A183" w14:textId="3DD78A5A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294F8A" w14:paraId="6E0CFFFB" w14:textId="72A7DD14" w:rsidTr="0032707D">
        <w:tc>
          <w:tcPr>
            <w:tcW w:w="774" w:type="pct"/>
          </w:tcPr>
          <w:p w14:paraId="69F580B5" w14:textId="697CFFFC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54826D73" w14:textId="573D277D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934" w:type="pct"/>
          </w:tcPr>
          <w:p w14:paraId="56E6DD92" w14:textId="0FAB1453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47A92E2D" w14:textId="04D058A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5667FACA" w14:textId="1C911B64" w:rsidR="00294F8A" w:rsidRDefault="00000000" w:rsidP="00E32064">
            <w:pPr>
              <w:rPr>
                <w:rFonts w:eastAsiaTheme="minorEastAsia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de-CH"/>
                      </w:rPr>
                      <m:t>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de-CH"/>
                      </w:rPr>
                      <m:t>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2CD934D7" w14:textId="02FDD857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0.2</m:t>
                </m:r>
              </m:oMath>
            </m:oMathPara>
          </w:p>
        </w:tc>
      </w:tr>
      <w:tr w:rsidR="00294F8A" w14:paraId="67A74434" w14:textId="77777777" w:rsidTr="0032707D">
        <w:tc>
          <w:tcPr>
            <w:tcW w:w="774" w:type="pct"/>
          </w:tcPr>
          <w:p w14:paraId="31DF5A33" w14:textId="7C25B5E8" w:rsidR="00294F8A" w:rsidRDefault="00000000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7C553CBC" w14:textId="23D28551" w:rsidR="00294F8A" w:rsidRDefault="00294F8A" w:rsidP="00E32064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slow</m:t>
                </m:r>
              </m:oMath>
            </m:oMathPara>
          </w:p>
        </w:tc>
        <w:tc>
          <w:tcPr>
            <w:tcW w:w="934" w:type="pct"/>
          </w:tcPr>
          <w:p w14:paraId="32246EC0" w14:textId="31376E99" w:rsidR="00294F8A" w:rsidRDefault="00294F8A" w:rsidP="00E32064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0EFDAFF9" w14:textId="3E886B3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074C363A" w14:textId="338F4B95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End</m:t>
                </m:r>
              </m:oMath>
            </m:oMathPara>
          </w:p>
        </w:tc>
        <w:tc>
          <w:tcPr>
            <w:tcW w:w="545" w:type="pct"/>
          </w:tcPr>
          <w:p w14:paraId="11C903E6" w14:textId="1F1EFD8B" w:rsidR="00294F8A" w:rsidRDefault="00294F8A" w:rsidP="00E32064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0.8</m:t>
                </m:r>
              </m:oMath>
            </m:oMathPara>
          </w:p>
        </w:tc>
      </w:tr>
      <w:tr w:rsidR="00294F8A" w14:paraId="1DEA8C2D" w14:textId="77777777" w:rsidTr="0032707D">
        <w:tc>
          <w:tcPr>
            <w:tcW w:w="774" w:type="pct"/>
          </w:tcPr>
          <w:p w14:paraId="699E69C0" w14:textId="056CE297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7D4BD824" w14:textId="2FC0E91D" w:rsidR="00294F8A" w:rsidRDefault="00294F8A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normal</m:t>
                </m:r>
              </m:oMath>
            </m:oMathPara>
          </w:p>
        </w:tc>
        <w:tc>
          <w:tcPr>
            <w:tcW w:w="934" w:type="pct"/>
          </w:tcPr>
          <w:p w14:paraId="24C6C4DC" w14:textId="5B22FA25" w:rsidR="00294F8A" w:rsidRDefault="00600E5A" w:rsidP="00B813F9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any</w:t>
            </w:r>
          </w:p>
        </w:tc>
        <w:tc>
          <w:tcPr>
            <w:tcW w:w="945" w:type="pct"/>
          </w:tcPr>
          <w:p w14:paraId="61AFE4C6" w14:textId="089F4331" w:rsidR="00294F8A" w:rsidRDefault="00A976C8" w:rsidP="00B813F9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33E857F9" w14:textId="136EDA96" w:rsidR="00294F8A" w:rsidRDefault="00000000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de-CH"/>
                      </w:rPr>
                      <m:t>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de-CH"/>
                      </w:rPr>
                      <m:t>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7383AF57" w14:textId="317EE446" w:rsidR="00294F8A" w:rsidRDefault="00294F8A" w:rsidP="00B813F9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8313DF" w14:paraId="1E07AF70" w14:textId="77777777" w:rsidTr="0032707D">
        <w:tc>
          <w:tcPr>
            <w:tcW w:w="774" w:type="pct"/>
          </w:tcPr>
          <w:p w14:paraId="3CC438A0" w14:textId="18670ADA" w:rsidR="008313DF" w:rsidRDefault="008313DF" w:rsidP="008313DF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4EBD3029" w14:textId="3765DEB3" w:rsidR="008313DF" w:rsidRDefault="008313DF" w:rsidP="008313DF">
            <w:pPr>
              <w:rPr>
                <w:rFonts w:ascii="Calibri" w:eastAsia="Times New Roman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crater</m:t>
                </m:r>
              </m:oMath>
            </m:oMathPara>
          </w:p>
        </w:tc>
        <w:tc>
          <w:tcPr>
            <w:tcW w:w="934" w:type="pct"/>
          </w:tcPr>
          <w:p w14:paraId="4AED6D29" w14:textId="5789F410" w:rsidR="008313DF" w:rsidRDefault="008313DF" w:rsidP="008313DF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any</w:t>
            </w:r>
          </w:p>
        </w:tc>
        <w:tc>
          <w:tcPr>
            <w:tcW w:w="945" w:type="pct"/>
          </w:tcPr>
          <w:p w14:paraId="118196B0" w14:textId="642B0C9F" w:rsidR="008313DF" w:rsidRDefault="008313DF" w:rsidP="008313DF">
            <w:pPr>
              <w:tabs>
                <w:tab w:val="left" w:pos="720"/>
              </w:tabs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337E9AC8" w14:textId="614476AF" w:rsidR="008313DF" w:rsidRDefault="008313DF" w:rsidP="008313DF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de-CH"/>
                      </w:rPr>
                      <m:t>±1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1B04B104" w14:textId="6E93D820" w:rsidR="008313DF" w:rsidRDefault="008313DF" w:rsidP="008313DF">
            <w:pPr>
              <w:rPr>
                <w:rFonts w:ascii="Calibri" w:eastAsia="Times New Roman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0.</m:t>
                </m:r>
                <m:r>
                  <w:rPr>
                    <w:rFonts w:ascii="Cambria Math" w:eastAsia="Times New Roman" w:hAnsi="Cambria Math" w:cs="Times New Roman"/>
                    <w:lang w:val="de-CH"/>
                  </w:rPr>
                  <m:t>5</m:t>
                </m:r>
              </m:oMath>
            </m:oMathPara>
          </w:p>
        </w:tc>
      </w:tr>
      <w:tr w:rsidR="00BC4677" w14:paraId="2E4A902F" w14:textId="77777777" w:rsidTr="0032707D">
        <w:tc>
          <w:tcPr>
            <w:tcW w:w="774" w:type="pct"/>
          </w:tcPr>
          <w:p w14:paraId="7703DBD0" w14:textId="5D542554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6A14A3C2" w14:textId="0028F4D7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crater</m:t>
                </m:r>
              </m:oMath>
            </m:oMathPara>
          </w:p>
        </w:tc>
        <w:tc>
          <w:tcPr>
            <w:tcW w:w="934" w:type="pct"/>
          </w:tcPr>
          <w:p w14:paraId="34DB4A94" w14:textId="3E45901B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any</w:t>
            </w:r>
          </w:p>
        </w:tc>
        <w:tc>
          <w:tcPr>
            <w:tcW w:w="945" w:type="pct"/>
          </w:tcPr>
          <w:p w14:paraId="5BC8E854" w14:textId="0DB637E6" w:rsidR="00BC4677" w:rsidRDefault="00BC4677" w:rsidP="00BC4677">
            <w:pPr>
              <w:tabs>
                <w:tab w:val="left" w:pos="720"/>
              </w:tabs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4585D32E" w14:textId="3DB96ABC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i±1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3A035E6F" w14:textId="784AAFEF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0.</m:t>
                </m:r>
                <m:r>
                  <w:rPr>
                    <w:rFonts w:ascii="Cambria Math" w:eastAsia="Times New Roman" w:hAnsi="Cambria Math" w:cs="Times New Roman"/>
                    <w:lang w:val="de-CH"/>
                  </w:rPr>
                  <m:t>5</m:t>
                </m:r>
              </m:oMath>
            </m:oMathPara>
          </w:p>
        </w:tc>
      </w:tr>
      <w:tr w:rsidR="00BC4677" w14:paraId="0A82E06E" w14:textId="77777777" w:rsidTr="0032707D">
        <w:tc>
          <w:tcPr>
            <w:tcW w:w="774" w:type="pct"/>
          </w:tcPr>
          <w:p w14:paraId="68E85DC1" w14:textId="661FD77B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3561A2CF" w14:textId="3932D771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934" w:type="pct"/>
          </w:tcPr>
          <w:p w14:paraId="54907200" w14:textId="738BD54B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0</w:t>
            </w:r>
          </w:p>
        </w:tc>
        <w:tc>
          <w:tcPr>
            <w:tcW w:w="945" w:type="pct"/>
          </w:tcPr>
          <w:p w14:paraId="7DAFB60A" w14:textId="1F8EA4F2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58E78B7A" w14:textId="6B20E5BD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5DEAC40" w14:textId="3DA95A40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1</m:t>
                </m:r>
              </m:oMath>
            </m:oMathPara>
          </w:p>
        </w:tc>
      </w:tr>
      <w:tr w:rsidR="00BC4677" w14:paraId="3DBCC6AD" w14:textId="77777777" w:rsidTr="0032707D">
        <w:tc>
          <w:tcPr>
            <w:tcW w:w="774" w:type="pct"/>
          </w:tcPr>
          <w:p w14:paraId="22538BCA" w14:textId="29825C2E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7A26862B" w14:textId="53A3B020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934" w:type="pct"/>
          </w:tcPr>
          <w:p w14:paraId="6E4564EA" w14:textId="648EBB7C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32F60BE5" w14:textId="6872CBBE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243315CD" w14:textId="506CCF44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i_next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56D8297F" w14:textId="498B6BAD" w:rsidR="00BC4677" w:rsidRDefault="00BC4677" w:rsidP="00BC4677">
            <w:pPr>
              <w:rPr>
                <w:rFonts w:ascii="Calibri" w:eastAsia="Times New Roman" w:hAnsi="Calibri" w:cs="Times New Roman"/>
                <w:iCs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  <w:tr w:rsidR="00BC4677" w14:paraId="1D761F55" w14:textId="77777777" w:rsidTr="0032707D">
        <w:tc>
          <w:tcPr>
            <w:tcW w:w="774" w:type="pct"/>
          </w:tcPr>
          <w:p w14:paraId="79AABD89" w14:textId="407C5079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C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6" w:type="pct"/>
          </w:tcPr>
          <w:p w14:paraId="2636274F" w14:textId="7C28025B" w:rsidR="00BC4677" w:rsidRDefault="00BC4677" w:rsidP="00BC4677">
            <w:pPr>
              <w:rPr>
                <w:rFonts w:ascii="Calibri" w:eastAsia="Times New Roman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de-CH"/>
                  </w:rPr>
                  <m:t>fast</m:t>
                </m:r>
              </m:oMath>
            </m:oMathPara>
          </w:p>
        </w:tc>
        <w:tc>
          <w:tcPr>
            <w:tcW w:w="934" w:type="pct"/>
          </w:tcPr>
          <w:p w14:paraId="068EC2F7" w14:textId="25EF4A15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w:r>
              <w:rPr>
                <w:rFonts w:ascii="Calibri" w:eastAsia="Calibri" w:hAnsi="Calibri" w:cs="Times New Roman"/>
                <w:lang w:val="de-CH"/>
              </w:rPr>
              <w:t>1</w:t>
            </w:r>
          </w:p>
        </w:tc>
        <w:tc>
          <w:tcPr>
            <w:tcW w:w="945" w:type="pct"/>
          </w:tcPr>
          <w:p w14:paraId="2DDA393A" w14:textId="32B5ED8B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de-CH"/>
                  </w:rPr>
                  <m:t>any</m:t>
                </m:r>
              </m:oMath>
            </m:oMathPara>
          </w:p>
        </w:tc>
        <w:tc>
          <w:tcPr>
            <w:tcW w:w="1016" w:type="pct"/>
          </w:tcPr>
          <w:p w14:paraId="27D22217" w14:textId="25A66931" w:rsidR="00BC4677" w:rsidRDefault="00BC4677" w:rsidP="00BC4677">
            <w:pPr>
              <w:rPr>
                <w:rFonts w:ascii="Calibri" w:eastAsia="Calibri" w:hAnsi="Calibri" w:cs="Times New Roman"/>
                <w:iCs/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C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(2*next)</m:t>
                            </m:r>
                          </m:sub>
                        </m:sSub>
                      </m:e>
                      <m:sub/>
                    </m:sSub>
                  </m:sub>
                </m:sSub>
                <m:r>
                  <w:rPr>
                    <w:rFonts w:ascii="Cambria Math" w:eastAsiaTheme="minorEastAsia" w:hAnsi="Cambria Math"/>
                    <w:lang w:val="de-C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de-C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C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C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CH"/>
                              </w:rPr>
                              <m:t>(2*next)</m:t>
                            </m:r>
                          </m:sub>
                        </m:sSub>
                      </m:e>
                      <m:sub/>
                    </m:sSub>
                  </m:sub>
                </m:sSub>
              </m:oMath>
            </m:oMathPara>
          </w:p>
        </w:tc>
        <w:tc>
          <w:tcPr>
            <w:tcW w:w="545" w:type="pct"/>
          </w:tcPr>
          <w:p w14:paraId="437292CA" w14:textId="38E59BE4" w:rsidR="00BC4677" w:rsidRDefault="00BC4677" w:rsidP="00BC4677">
            <w:pPr>
              <w:rPr>
                <w:rFonts w:ascii="Calibri" w:eastAsia="Calibri" w:hAnsi="Calibri" w:cs="Times New Roman"/>
                <w:lang w:val="de-CH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CH"/>
                  </w:rPr>
                  <m:t>0.5</m:t>
                </m:r>
              </m:oMath>
            </m:oMathPara>
          </w:p>
        </w:tc>
      </w:tr>
    </w:tbl>
    <w:p w14:paraId="4A21600F" w14:textId="5A6C8729" w:rsidR="008626F4" w:rsidRDefault="008626F4" w:rsidP="00697184">
      <w:pPr>
        <w:rPr>
          <w:lang w:val="en-GB"/>
        </w:rPr>
      </w:pPr>
    </w:p>
    <w:p w14:paraId="3EF6F2C9" w14:textId="448B61EC" w:rsidR="00931CDE" w:rsidRPr="00697184" w:rsidRDefault="00BC1DF4" w:rsidP="00931CDE">
      <w:pPr>
        <w:pStyle w:val="Sous-titre"/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>Solution proposal</w:t>
      </w:r>
    </w:p>
    <w:p w14:paraId="4CDA8537" w14:textId="3EB5F490" w:rsidR="00A23D79" w:rsidRDefault="00BC1DF4" w:rsidP="00BC1DF4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Which algos do we want to try and why?</w:t>
      </w:r>
    </w:p>
    <w:p w14:paraId="266E8F75" w14:textId="308BB8BF" w:rsidR="00914D69" w:rsidRDefault="00546CB8" w:rsidP="00914D69">
      <w:pPr>
        <w:rPr>
          <w:lang w:val="en-GB"/>
        </w:rPr>
      </w:pPr>
      <w:r>
        <w:rPr>
          <w:lang w:val="en-GB"/>
        </w:rPr>
        <w:t>We will use a plethora of different algorithms developed during the course and lab of the RDLMU course. Namely, we have Q-table based algorihtms:</w:t>
      </w:r>
    </w:p>
    <w:p w14:paraId="1E5ED037" w14:textId="021C7DDF" w:rsidR="00914D69" w:rsidRDefault="00914D69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Qlearning </w:t>
      </w:r>
    </w:p>
    <w:p w14:paraId="106868D4" w14:textId="78009FDF" w:rsidR="00914D69" w:rsidRDefault="00914D69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Sarsa</w:t>
      </w:r>
    </w:p>
    <w:p w14:paraId="2CAE316C" w14:textId="5AC8F92C" w:rsidR="00914D69" w:rsidRDefault="00914D69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DynaQ</w:t>
      </w:r>
    </w:p>
    <w:p w14:paraId="25D7359A" w14:textId="5B0B43ED" w:rsidR="007E7414" w:rsidRDefault="007E7414" w:rsidP="00914D69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Eventually: Eligibility traces</w:t>
      </w:r>
    </w:p>
    <w:p w14:paraId="16C77433" w14:textId="23C6A695" w:rsidR="005B526F" w:rsidRPr="005B526F" w:rsidRDefault="005B526F" w:rsidP="005B526F">
      <w:pPr>
        <w:rPr>
          <w:lang w:val="en-GB"/>
        </w:rPr>
      </w:pPr>
      <w:r>
        <w:rPr>
          <w:lang w:val="en-GB"/>
        </w:rPr>
        <w:t>And deep-learning based ones:</w:t>
      </w:r>
    </w:p>
    <w:p w14:paraId="4723AA77" w14:textId="2FF6EE7F" w:rsidR="00914D69" w:rsidRDefault="00914D69" w:rsidP="005B526F">
      <w:pPr>
        <w:pStyle w:val="Paragraphedeliste"/>
        <w:numPr>
          <w:ilvl w:val="0"/>
          <w:numId w:val="3"/>
        </w:numPr>
        <w:rPr>
          <w:lang w:val="en-GB"/>
        </w:rPr>
      </w:pPr>
      <w:r w:rsidRPr="005B526F">
        <w:rPr>
          <w:lang w:val="en-GB"/>
        </w:rPr>
        <w:t>DQN</w:t>
      </w:r>
      <w:r w:rsidR="005B526F">
        <w:rPr>
          <w:lang w:val="en-GB"/>
        </w:rPr>
        <w:t xml:space="preserve"> in pytorch, soft update</w:t>
      </w:r>
    </w:p>
    <w:p w14:paraId="6633CB2C" w14:textId="1F1B60A0" w:rsidR="005B526F" w:rsidRPr="005B526F" w:rsidRDefault="005B526F" w:rsidP="005B526F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DQN in tensorflow, full update every N epochs</w:t>
      </w:r>
    </w:p>
    <w:p w14:paraId="50D7336E" w14:textId="7280BFD0" w:rsidR="001705D4" w:rsidRDefault="001C6761" w:rsidP="00DF09C6">
      <w:pPr>
        <w:rPr>
          <w:lang w:val="en-GB"/>
        </w:rPr>
      </w:pPr>
      <w:r>
        <w:rPr>
          <w:lang w:val="en-GB"/>
        </w:rPr>
        <w:t>The test process can be:</w:t>
      </w:r>
      <w:r w:rsidR="001F212B">
        <w:rPr>
          <w:lang w:val="en-GB"/>
        </w:rPr>
        <w:t xml:space="preserve"> </w:t>
      </w:r>
      <w:r>
        <w:rPr>
          <w:lang w:val="en-GB"/>
        </w:rPr>
        <w:t>Decade an</w:t>
      </w:r>
      <w:r w:rsidR="001F212B">
        <w:rPr>
          <w:lang w:val="en-GB"/>
        </w:rPr>
        <w:t xml:space="preserve"> epsilon</w:t>
      </w:r>
      <w:r>
        <w:rPr>
          <w:lang w:val="en-GB"/>
        </w:rPr>
        <w:t xml:space="preserve"> value</w:t>
      </w:r>
      <w:r w:rsidR="001F212B">
        <w:rPr>
          <w:lang w:val="en-GB"/>
        </w:rPr>
        <w:t xml:space="preserve"> and a decaying methodology,</w:t>
      </w:r>
      <w:r w:rsidR="001705D4">
        <w:rPr>
          <w:lang w:val="en-GB"/>
        </w:rPr>
        <w:t xml:space="preserve"> and explore different algorithms</w:t>
      </w:r>
      <w:r>
        <w:rPr>
          <w:lang w:val="en-GB"/>
        </w:rPr>
        <w:t>:</w:t>
      </w:r>
      <w:r w:rsidR="001705D4">
        <w:rPr>
          <w:lang w:val="en-GB"/>
        </w:rPr>
        <w:t xml:space="preserve"> see how they react on the same map, </w:t>
      </w:r>
      <w:r>
        <w:rPr>
          <w:lang w:val="en-GB"/>
        </w:rPr>
        <w:t xml:space="preserve">how fast / stable they are in learning, their maximum performance, </w:t>
      </w:r>
      <w:r w:rsidR="001705D4">
        <w:rPr>
          <w:lang w:val="en-GB"/>
        </w:rPr>
        <w:t>etc.</w:t>
      </w:r>
    </w:p>
    <w:p w14:paraId="51B6F50B" w14:textId="4A7B440B" w:rsidR="000125CB" w:rsidRDefault="004B78BB" w:rsidP="004B78BB">
      <w:pPr>
        <w:pStyle w:val="Sous-titre"/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>From discrete to continuous</w:t>
      </w:r>
    </w:p>
    <w:p w14:paraId="50CE2D51" w14:textId="4A1F13D7" w:rsidR="004B78BB" w:rsidRDefault="004B78BB" w:rsidP="004B78BB">
      <w:pPr>
        <w:rPr>
          <w:lang w:val="en-GB"/>
        </w:rPr>
      </w:pPr>
      <w:r>
        <w:rPr>
          <w:lang w:val="en-GB"/>
        </w:rPr>
        <w:t>If time allows it, the ‘position’ and ‘speed’ observations can be move</w:t>
      </w:r>
      <w:r w:rsidR="009E6C64">
        <w:rPr>
          <w:lang w:val="en-GB"/>
        </w:rPr>
        <w:t>d</w:t>
      </w:r>
      <w:r>
        <w:rPr>
          <w:lang w:val="en-GB"/>
        </w:rPr>
        <w:t xml:space="preserve"> to continuous. In this case, similar to the lunar lender, the actions increment the speed by a set amount of acceleration each time they are called to </w:t>
      </w:r>
      <w:r w:rsidR="004F4F7D">
        <w:rPr>
          <w:lang w:val="en-GB"/>
        </w:rPr>
        <w:t>remain</w:t>
      </w:r>
      <w:r>
        <w:rPr>
          <w:lang w:val="en-GB"/>
        </w:rPr>
        <w:t xml:space="preserve"> discrete actions. The changes </w:t>
      </w:r>
      <w:r w:rsidR="00EC5C3F">
        <w:rPr>
          <w:lang w:val="en-GB"/>
        </w:rPr>
        <w:t>would then</w:t>
      </w:r>
      <w:r>
        <w:rPr>
          <w:lang w:val="en-GB"/>
        </w:rPr>
        <w:t xml:space="preserve"> be:</w:t>
      </w:r>
    </w:p>
    <w:p w14:paraId="44C59168" w14:textId="6416459D" w:rsidR="004B78BB" w:rsidRDefault="004B78BB" w:rsidP="004B78BB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Some tiles can slightly change behavior (ex: speed tile ‘</w:t>
      </w:r>
      <w:r w:rsidR="00EC5C3F">
        <w:rPr>
          <w:lang w:val="en-GB"/>
        </w:rPr>
        <w:t>propulsion</w:t>
      </w:r>
      <w:r>
        <w:rPr>
          <w:lang w:val="en-GB"/>
        </w:rPr>
        <w:t>’ you by adding speed, only activated above a set amount of speed; craters having moving probabilities of being lost depending on speed value, etc…).</w:t>
      </w:r>
      <w:r w:rsidR="00511E39">
        <w:rPr>
          <w:lang w:val="en-GB"/>
        </w:rPr>
        <w:t xml:space="preserve"> The speed </w:t>
      </w:r>
      <w:r w:rsidR="00EC5C3F">
        <w:rPr>
          <w:lang w:val="en-GB"/>
        </w:rPr>
        <w:t>would</w:t>
      </w:r>
      <w:r w:rsidR="00511E39">
        <w:rPr>
          <w:lang w:val="en-GB"/>
        </w:rPr>
        <w:t xml:space="preserve"> stay limiter to the bound [-1; 1] in order to have a single tile detection in the </w:t>
      </w:r>
      <w:r w:rsidR="00552435">
        <w:rPr>
          <w:lang w:val="en-GB"/>
        </w:rPr>
        <w:t>board management.</w:t>
      </w:r>
    </w:p>
    <w:p w14:paraId="78752681" w14:textId="77777777" w:rsidR="00FA55FC" w:rsidRDefault="00FA55FC" w:rsidP="00FA55FC">
      <w:pPr>
        <w:rPr>
          <w:lang w:val="en-GB"/>
        </w:rPr>
      </w:pPr>
    </w:p>
    <w:p w14:paraId="6498BBE1" w14:textId="5C23FE45" w:rsidR="00EC5C3F" w:rsidRDefault="00EC5C3F" w:rsidP="00FA55FC">
      <w:pPr>
        <w:rPr>
          <w:lang w:val="en-GB"/>
        </w:rPr>
      </w:pPr>
      <w:r>
        <w:rPr>
          <w:lang w:val="en-GB"/>
        </w:rPr>
        <w:lastRenderedPageBreak/>
        <w:t>In order to fit the continuous space and to allow for the testing of generalisation, the observation space would be:</w:t>
      </w:r>
    </w:p>
    <w:p w14:paraId="2499DE85" w14:textId="1CD547EC" w:rsidR="00FA55FC" w:rsidRDefault="00FA55FC" w:rsidP="00FA55FC">
      <w:pPr>
        <w:rPr>
          <w:rFonts w:eastAsiaTheme="minorEastAsia"/>
          <w:lang w:val="en-GB"/>
        </w:rPr>
      </w:pPr>
      <w:r>
        <w:rPr>
          <w:lang w:val="en-GB"/>
        </w:rPr>
        <w:t xml:space="preserve">State space: </w:t>
      </w:r>
      <m:oMath>
        <m:r>
          <w:rPr>
            <w:rFonts w:ascii="Cambria Math" w:hAnsi="Cambria Math"/>
            <w:lang w:val="en-GB"/>
          </w:rPr>
          <m:t>S=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activation ma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player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r>
              <w:rPr>
                <w:rFonts w:ascii="Cambria Math" w:hAnsi="Cambria Math"/>
                <w:lang w:val="en-GB"/>
              </w:rPr>
              <m:t xml:space="preserve"> FOV,</m:t>
            </m:r>
            <m:r>
              <w:rPr>
                <w:rFonts w:ascii="Cambria Math" w:hAnsi="Cambria Math"/>
                <w:lang w:val="en-GB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p>
            </m:sSubSup>
            <m:r>
              <w:rPr>
                <w:rFonts w:ascii="Cambria Math" w:hAnsi="Cambria Math"/>
                <w:lang w:val="en-GB"/>
              </w:rPr>
              <m:t xml:space="preserve">, 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V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sup>
            </m:sSubSup>
            <m:r>
              <w:rPr>
                <w:rFonts w:ascii="Cambria Math" w:hAnsi="Cambria Math"/>
                <w:lang w:val="en-GB"/>
              </w:rPr>
              <m:t>,</m:t>
            </m:r>
          </m:e>
        </m:d>
      </m:oMath>
      <w:r w:rsidR="00FC3909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with</w:t>
      </w:r>
    </w:p>
    <w:p w14:paraId="49839BAC" w14:textId="4C859037" w:rsidR="00FA55FC" w:rsidRPr="000E2983" w:rsidRDefault="00FA55FC" w:rsidP="000E2983">
      <w:pPr>
        <w:pStyle w:val="Paragraphedeliste"/>
        <w:numPr>
          <w:ilvl w:val="0"/>
          <w:numId w:val="4"/>
        </w:numPr>
        <w:rPr>
          <w:lang w:val="en-GB"/>
        </w:rPr>
      </w:pPr>
      <w:r w:rsidRPr="009E0F01">
        <w:rPr>
          <w:rFonts w:eastAsiaTheme="minorEastAsia"/>
          <w:lang w:val="en-GB"/>
        </w:rPr>
        <w:t xml:space="preserve"> </w:t>
      </w:r>
      <w:r w:rsidR="000E2983">
        <w:rPr>
          <w:rFonts w:eastAsiaTheme="minorEastAsia"/>
          <w:lang w:val="en-GB"/>
        </w:rPr>
        <w:t>‘Activation grid’</w:t>
      </w:r>
      <w:r w:rsidR="002B66D8">
        <w:rPr>
          <w:rFonts w:eastAsiaTheme="minorEastAsia"/>
          <w:lang w:val="en-GB"/>
        </w:rPr>
        <w:t>:</w:t>
      </w:r>
      <w:r w:rsidR="000E2983">
        <w:rPr>
          <w:rFonts w:eastAsiaTheme="minorEastAsia"/>
          <w:lang w:val="en-GB"/>
        </w:rPr>
        <w:t xml:space="preserve"> </w:t>
      </w:r>
      <w:r w:rsidR="002B66D8">
        <w:rPr>
          <w:rFonts w:eastAsiaTheme="minorEastAsia"/>
          <w:lang w:val="en-GB"/>
        </w:rPr>
        <w:t>Simple array given in observation with the same dimensions as the grid. The value of each tile is 1 of the player is in the tile, 0 if the player has never been in the tile, and a decreasing value between 0 and -1 for each tile previously passed through. This allows the agent to easily identify its position and path to reach it.</w:t>
      </w:r>
    </w:p>
    <w:p w14:paraId="61EE27CF" w14:textId="2030830F" w:rsidR="000E2983" w:rsidRPr="009E0F01" w:rsidRDefault="000E2983" w:rsidP="000E2983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rFonts w:eastAsiaTheme="minorEastAsia"/>
          <w:lang w:val="en-GB"/>
        </w:rPr>
        <w:t>Fov: tile type of close tiles</w:t>
      </w:r>
      <w:r w:rsidR="004F57AF">
        <w:rPr>
          <w:rFonts w:eastAsiaTheme="minorEastAsia"/>
          <w:lang w:val="en-GB"/>
        </w:rPr>
        <w:t xml:space="preserve"> In order to be able to work on new maps and not only train on one. The agents have to be able to react to their surroundings - for deep agents, not Q-table based ones. To avoid giving the whole grid at each observation, the FOV gives the tile type of tiles that are close to the player in an N*N surrounding.</w:t>
      </w:r>
    </w:p>
    <w:p w14:paraId="58F7E86E" w14:textId="7C7C9DB7" w:rsidR="00FA55FC" w:rsidRPr="009E0F01" w:rsidRDefault="00000000" w:rsidP="00FA55FC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</m:oMath>
      <w:r w:rsidR="00FA55FC">
        <w:rPr>
          <w:rFonts w:eastAsiaTheme="minorEastAsia"/>
          <w:lang w:val="en-GB"/>
        </w:rPr>
        <w:t xml:space="preserve">being the horizontal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</m:sup>
        </m:sSubSup>
        <m:r>
          <w:rPr>
            <w:rFonts w:ascii="Cambria Math" w:eastAsiaTheme="minorEastAsia" w:hAnsi="Cambria Math"/>
            <w:lang w:val="en-GB"/>
          </w:rPr>
          <m:t>∈[-1;1]</m:t>
        </m:r>
      </m:oMath>
      <w:r w:rsidR="00FA55FC">
        <w:rPr>
          <w:rFonts w:eastAsiaTheme="minorEastAsia"/>
          <w:lang w:val="en-GB"/>
        </w:rPr>
        <w:t xml:space="preserve"> </w:t>
      </w:r>
    </w:p>
    <w:p w14:paraId="399CA0B9" w14:textId="7EC665B9" w:rsidR="00FA55FC" w:rsidRPr="005C029D" w:rsidRDefault="00000000" w:rsidP="00FA55FC">
      <w:pPr>
        <w:pStyle w:val="Paragraphedeliste"/>
        <w:numPr>
          <w:ilvl w:val="0"/>
          <w:numId w:val="4"/>
        </w:numPr>
        <w:rPr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</m:oMath>
      <w:r w:rsidR="00FA55FC">
        <w:rPr>
          <w:rFonts w:eastAsiaTheme="minorEastAsia"/>
          <w:lang w:val="en-GB"/>
        </w:rPr>
        <w:t xml:space="preserve">being the vertical speed,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y</m:t>
            </m:r>
          </m:sup>
        </m:sSubSup>
        <m:r>
          <w:rPr>
            <w:rFonts w:ascii="Cambria Math" w:eastAsiaTheme="minorEastAsia" w:hAnsi="Cambria Math"/>
            <w:lang w:val="en-GB"/>
          </w:rPr>
          <m:t>∈[-1; 1]</m:t>
        </m:r>
      </m:oMath>
    </w:p>
    <w:p w14:paraId="60E7860F" w14:textId="2DBD4D6A" w:rsidR="005C029D" w:rsidRPr="005C029D" w:rsidRDefault="005C029D" w:rsidP="005C029D">
      <w:pPr>
        <w:rPr>
          <w:lang w:val="en-GB"/>
        </w:rPr>
      </w:pPr>
      <w:r>
        <w:rPr>
          <w:lang w:val="en-GB"/>
        </w:rPr>
        <w:t>In this form, the seed can be changed during training to teach the agent to react to the observation and not only find the best path for a given, single map.</w:t>
      </w:r>
    </w:p>
    <w:p w14:paraId="13970B51" w14:textId="77777777" w:rsidR="00FA55FC" w:rsidRPr="00FA55FC" w:rsidRDefault="00FA55FC" w:rsidP="00FA55FC">
      <w:pPr>
        <w:rPr>
          <w:lang w:val="en-GB"/>
        </w:rPr>
      </w:pPr>
    </w:p>
    <w:p w14:paraId="3BBC0E45" w14:textId="77777777" w:rsidR="00DF09C6" w:rsidRPr="00DF09C6" w:rsidRDefault="00DF09C6" w:rsidP="00914D69">
      <w:pPr>
        <w:rPr>
          <w:rStyle w:val="lev"/>
          <w:lang w:val="en-US"/>
        </w:rPr>
      </w:pPr>
    </w:p>
    <w:p w14:paraId="4C33BAE5" w14:textId="77777777" w:rsidR="00A23D79" w:rsidRPr="00A23D79" w:rsidRDefault="00A23D79" w:rsidP="00697184">
      <w:pPr>
        <w:rPr>
          <w:lang w:val="en-GB"/>
        </w:rPr>
      </w:pPr>
    </w:p>
    <w:p w14:paraId="239B9B79" w14:textId="77777777" w:rsidR="00A23D79" w:rsidRPr="00A23D79" w:rsidRDefault="00A23D79" w:rsidP="00A23D79">
      <w:pPr>
        <w:rPr>
          <w:lang w:val="en-GB"/>
        </w:rPr>
      </w:pPr>
    </w:p>
    <w:sectPr w:rsidR="00A23D79" w:rsidRPr="00A23D7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ime Welcklen" w:date="2023-04-23T17:35:00Z" w:initials="MW">
    <w:p w14:paraId="06F3DAB6" w14:textId="77777777" w:rsidR="00F57541" w:rsidRDefault="00F57541" w:rsidP="00CB3A49">
      <w:pPr>
        <w:pStyle w:val="Commentaire"/>
      </w:pPr>
      <w:r>
        <w:rPr>
          <w:rStyle w:val="Marquedecommentaire"/>
        </w:rPr>
        <w:annotationRef/>
      </w:r>
      <w:r>
        <w:t>Do we have 2 cells or do we simply assign a random reward within a range for each interesting mineral case ? (This is not very different in the end). I'm OK with both</w:t>
      </w:r>
    </w:p>
  </w:comment>
  <w:comment w:id="1" w:author="Maxime Welcklen" w:date="2023-04-23T17:36:00Z" w:initials="MW">
    <w:p w14:paraId="071C2A07" w14:textId="77777777" w:rsidR="00F57541" w:rsidRDefault="00F57541" w:rsidP="00FF266E">
      <w:pPr>
        <w:pStyle w:val="Commentaire"/>
      </w:pPr>
      <w:r>
        <w:rPr>
          <w:rStyle w:val="Marquedecommentaire"/>
        </w:rPr>
        <w:annotationRef/>
      </w:r>
      <w:r>
        <w:t>The true american dream, gas stations on the moon</w:t>
      </w:r>
    </w:p>
  </w:comment>
  <w:comment w:id="2" w:author="Maxime Welcklen" w:date="2023-04-23T18:05:00Z" w:initials="MW">
    <w:p w14:paraId="41ABEACC" w14:textId="77777777" w:rsidR="0048755B" w:rsidRDefault="0048755B" w:rsidP="00886D8C">
      <w:pPr>
        <w:pStyle w:val="Commentaire"/>
      </w:pPr>
      <w:r>
        <w:rPr>
          <w:rStyle w:val="Marquedecommentaire"/>
        </w:rPr>
        <w:annotationRef/>
      </w:r>
      <w:r>
        <w:t>On a Q-table, I don't think the type of the tile represents any information as the agent will learn what it is by trying to go there and use it. It would be usefull for a DQN if it learns to associate a state to a behavior, and not just learn the map by hearth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3DAB6" w15:done="0"/>
  <w15:commentEx w15:paraId="071C2A07" w15:done="0"/>
  <w15:commentEx w15:paraId="41ABEA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FEAF2" w16cex:dateUtc="2023-04-23T15:35:00Z"/>
  <w16cex:commentExtensible w16cex:durableId="27EFEB0F" w16cex:dateUtc="2023-04-23T15:36:00Z"/>
  <w16cex:commentExtensible w16cex:durableId="27EFF1D3" w16cex:dateUtc="2023-04-23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3DAB6" w16cid:durableId="27EFEAF2"/>
  <w16cid:commentId w16cid:paraId="071C2A07" w16cid:durableId="27EFEB0F"/>
  <w16cid:commentId w16cid:paraId="41ABEACC" w16cid:durableId="27EFF1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2166" w14:textId="77777777" w:rsidR="00451D7E" w:rsidRDefault="00451D7E" w:rsidP="0009798C">
      <w:pPr>
        <w:spacing w:after="0" w:line="240" w:lineRule="auto"/>
      </w:pPr>
      <w:r>
        <w:separator/>
      </w:r>
    </w:p>
  </w:endnote>
  <w:endnote w:type="continuationSeparator" w:id="0">
    <w:p w14:paraId="7EBD5657" w14:textId="77777777" w:rsidR="00451D7E" w:rsidRDefault="00451D7E" w:rsidP="0009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1793167"/>
      <w:docPartObj>
        <w:docPartGallery w:val="Page Numbers (Bottom of Page)"/>
        <w:docPartUnique/>
      </w:docPartObj>
    </w:sdtPr>
    <w:sdtContent>
      <w:p w14:paraId="67FC9C68" w14:textId="76E342A9" w:rsidR="0009798C" w:rsidRDefault="000979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B2DE84C" w14:textId="77777777" w:rsidR="0009798C" w:rsidRDefault="000979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B7121" w14:textId="77777777" w:rsidR="00451D7E" w:rsidRDefault="00451D7E" w:rsidP="0009798C">
      <w:pPr>
        <w:spacing w:after="0" w:line="240" w:lineRule="auto"/>
      </w:pPr>
      <w:r>
        <w:separator/>
      </w:r>
    </w:p>
  </w:footnote>
  <w:footnote w:type="continuationSeparator" w:id="0">
    <w:p w14:paraId="236BB159" w14:textId="77777777" w:rsidR="00451D7E" w:rsidRDefault="00451D7E" w:rsidP="0009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882C" w14:textId="742A1971" w:rsidR="0009798C" w:rsidRPr="0009798C" w:rsidRDefault="0009798C">
    <w:pPr>
      <w:pStyle w:val="En-tte"/>
      <w:rPr>
        <w:lang w:val="en-US"/>
      </w:rPr>
    </w:pPr>
    <w:r w:rsidRPr="0009798C">
      <w:rPr>
        <w:lang w:val="en-US"/>
      </w:rPr>
      <w:t>Reinforcement Learning and Decision Making Under Uncertainty</w:t>
    </w:r>
    <w:r>
      <w:rPr>
        <w:lang w:val="en-US"/>
      </w:rPr>
      <w:tab/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CA2"/>
    <w:multiLevelType w:val="hybridMultilevel"/>
    <w:tmpl w:val="A1FE39CE"/>
    <w:lvl w:ilvl="0" w:tplc="BE6E1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0040"/>
    <w:multiLevelType w:val="hybridMultilevel"/>
    <w:tmpl w:val="860AC4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1F7"/>
    <w:multiLevelType w:val="hybridMultilevel"/>
    <w:tmpl w:val="83B2CAD4"/>
    <w:lvl w:ilvl="0" w:tplc="F90495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96794"/>
    <w:multiLevelType w:val="hybridMultilevel"/>
    <w:tmpl w:val="96FA7F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5437D"/>
    <w:multiLevelType w:val="hybridMultilevel"/>
    <w:tmpl w:val="67B02E6A"/>
    <w:lvl w:ilvl="0" w:tplc="E878026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17440"/>
    <w:multiLevelType w:val="hybridMultilevel"/>
    <w:tmpl w:val="E72AE09E"/>
    <w:lvl w:ilvl="0" w:tplc="0CE2B0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97E49"/>
    <w:multiLevelType w:val="hybridMultilevel"/>
    <w:tmpl w:val="38FA2B2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61E94"/>
    <w:multiLevelType w:val="hybridMultilevel"/>
    <w:tmpl w:val="C5A24B50"/>
    <w:lvl w:ilvl="0" w:tplc="8A8C91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00876">
    <w:abstractNumId w:val="1"/>
  </w:num>
  <w:num w:numId="2" w16cid:durableId="1996178254">
    <w:abstractNumId w:val="3"/>
  </w:num>
  <w:num w:numId="3" w16cid:durableId="356002084">
    <w:abstractNumId w:val="2"/>
  </w:num>
  <w:num w:numId="4" w16cid:durableId="750851027">
    <w:abstractNumId w:val="7"/>
  </w:num>
  <w:num w:numId="5" w16cid:durableId="1313409888">
    <w:abstractNumId w:val="5"/>
  </w:num>
  <w:num w:numId="6" w16cid:durableId="1610359629">
    <w:abstractNumId w:val="4"/>
  </w:num>
  <w:num w:numId="7" w16cid:durableId="355157500">
    <w:abstractNumId w:val="6"/>
  </w:num>
  <w:num w:numId="8" w16cid:durableId="11107055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e Welcklen">
    <w15:presenceInfo w15:providerId="AD" w15:userId="S::maxime.welcklen@clearspace.today::e34e315e-2e20-42fc-8d2f-e65004d68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8D"/>
    <w:rsid w:val="000125CB"/>
    <w:rsid w:val="00064AC6"/>
    <w:rsid w:val="0009798C"/>
    <w:rsid w:val="000A083E"/>
    <w:rsid w:val="000A6A46"/>
    <w:rsid w:val="000E2983"/>
    <w:rsid w:val="000F2115"/>
    <w:rsid w:val="001331C1"/>
    <w:rsid w:val="00137675"/>
    <w:rsid w:val="001705D4"/>
    <w:rsid w:val="00186AB9"/>
    <w:rsid w:val="001B5D2F"/>
    <w:rsid w:val="001B6B54"/>
    <w:rsid w:val="001C6761"/>
    <w:rsid w:val="001E488D"/>
    <w:rsid w:val="001F212B"/>
    <w:rsid w:val="002610FE"/>
    <w:rsid w:val="00272156"/>
    <w:rsid w:val="00294F8A"/>
    <w:rsid w:val="002B48C4"/>
    <w:rsid w:val="002B66D8"/>
    <w:rsid w:val="002D0D12"/>
    <w:rsid w:val="002F1113"/>
    <w:rsid w:val="002F21D5"/>
    <w:rsid w:val="003054FE"/>
    <w:rsid w:val="0032707D"/>
    <w:rsid w:val="00362356"/>
    <w:rsid w:val="00374381"/>
    <w:rsid w:val="00395F2E"/>
    <w:rsid w:val="003A483B"/>
    <w:rsid w:val="003D0CEB"/>
    <w:rsid w:val="00410645"/>
    <w:rsid w:val="00411DC9"/>
    <w:rsid w:val="00412EC3"/>
    <w:rsid w:val="00451D7E"/>
    <w:rsid w:val="004628DE"/>
    <w:rsid w:val="0048755B"/>
    <w:rsid w:val="00493268"/>
    <w:rsid w:val="00493A85"/>
    <w:rsid w:val="004B21A1"/>
    <w:rsid w:val="004B78BB"/>
    <w:rsid w:val="004D02EF"/>
    <w:rsid w:val="004F4F7D"/>
    <w:rsid w:val="004F57AF"/>
    <w:rsid w:val="00511E39"/>
    <w:rsid w:val="0054659C"/>
    <w:rsid w:val="00546CB8"/>
    <w:rsid w:val="00552435"/>
    <w:rsid w:val="00560F78"/>
    <w:rsid w:val="00563EDF"/>
    <w:rsid w:val="00565910"/>
    <w:rsid w:val="0057400F"/>
    <w:rsid w:val="005B526F"/>
    <w:rsid w:val="005B7B23"/>
    <w:rsid w:val="005C029D"/>
    <w:rsid w:val="00600E5A"/>
    <w:rsid w:val="006150CD"/>
    <w:rsid w:val="00627A15"/>
    <w:rsid w:val="00637850"/>
    <w:rsid w:val="0065525A"/>
    <w:rsid w:val="006852FC"/>
    <w:rsid w:val="00697184"/>
    <w:rsid w:val="006A0E22"/>
    <w:rsid w:val="006B17A3"/>
    <w:rsid w:val="006B320C"/>
    <w:rsid w:val="006B6229"/>
    <w:rsid w:val="006C6AA9"/>
    <w:rsid w:val="006E0E3A"/>
    <w:rsid w:val="006E5D9E"/>
    <w:rsid w:val="006F7013"/>
    <w:rsid w:val="007912D8"/>
    <w:rsid w:val="007D24AE"/>
    <w:rsid w:val="007E7414"/>
    <w:rsid w:val="007F482D"/>
    <w:rsid w:val="008046DC"/>
    <w:rsid w:val="00810CFD"/>
    <w:rsid w:val="00814953"/>
    <w:rsid w:val="008310C6"/>
    <w:rsid w:val="008313DF"/>
    <w:rsid w:val="008352F7"/>
    <w:rsid w:val="008626F4"/>
    <w:rsid w:val="00875489"/>
    <w:rsid w:val="00876A2D"/>
    <w:rsid w:val="0087724F"/>
    <w:rsid w:val="00884762"/>
    <w:rsid w:val="00887556"/>
    <w:rsid w:val="008A29CF"/>
    <w:rsid w:val="00914D69"/>
    <w:rsid w:val="00931CDE"/>
    <w:rsid w:val="00947BCC"/>
    <w:rsid w:val="00955968"/>
    <w:rsid w:val="0097412B"/>
    <w:rsid w:val="009A7CB3"/>
    <w:rsid w:val="009E0F01"/>
    <w:rsid w:val="009E6C64"/>
    <w:rsid w:val="00A12039"/>
    <w:rsid w:val="00A23D79"/>
    <w:rsid w:val="00A26763"/>
    <w:rsid w:val="00A43A50"/>
    <w:rsid w:val="00A976C8"/>
    <w:rsid w:val="00AA338F"/>
    <w:rsid w:val="00AD34A2"/>
    <w:rsid w:val="00AD6BD8"/>
    <w:rsid w:val="00AE4290"/>
    <w:rsid w:val="00B07BBA"/>
    <w:rsid w:val="00B15F87"/>
    <w:rsid w:val="00B20A93"/>
    <w:rsid w:val="00B42938"/>
    <w:rsid w:val="00B813F9"/>
    <w:rsid w:val="00B93645"/>
    <w:rsid w:val="00BC1DF4"/>
    <w:rsid w:val="00BC4677"/>
    <w:rsid w:val="00BD1175"/>
    <w:rsid w:val="00BD208D"/>
    <w:rsid w:val="00C02B31"/>
    <w:rsid w:val="00C232DF"/>
    <w:rsid w:val="00C26C2A"/>
    <w:rsid w:val="00C31343"/>
    <w:rsid w:val="00C40629"/>
    <w:rsid w:val="00C54A42"/>
    <w:rsid w:val="00C702F7"/>
    <w:rsid w:val="00C83ADB"/>
    <w:rsid w:val="00CB504E"/>
    <w:rsid w:val="00CE076C"/>
    <w:rsid w:val="00CE5059"/>
    <w:rsid w:val="00CF525A"/>
    <w:rsid w:val="00D013F1"/>
    <w:rsid w:val="00D12B87"/>
    <w:rsid w:val="00D32617"/>
    <w:rsid w:val="00D32FBC"/>
    <w:rsid w:val="00D46EC4"/>
    <w:rsid w:val="00D72A6E"/>
    <w:rsid w:val="00D84D82"/>
    <w:rsid w:val="00D87F20"/>
    <w:rsid w:val="00D95450"/>
    <w:rsid w:val="00D975AC"/>
    <w:rsid w:val="00DB5977"/>
    <w:rsid w:val="00DC66EB"/>
    <w:rsid w:val="00DE4F49"/>
    <w:rsid w:val="00DF09C6"/>
    <w:rsid w:val="00E32064"/>
    <w:rsid w:val="00E728F5"/>
    <w:rsid w:val="00EB720D"/>
    <w:rsid w:val="00EB72AD"/>
    <w:rsid w:val="00EC5C3F"/>
    <w:rsid w:val="00ED54C6"/>
    <w:rsid w:val="00EE53AE"/>
    <w:rsid w:val="00F57108"/>
    <w:rsid w:val="00F57541"/>
    <w:rsid w:val="00F657AF"/>
    <w:rsid w:val="00F87E52"/>
    <w:rsid w:val="00F92B1E"/>
    <w:rsid w:val="00FA55FC"/>
    <w:rsid w:val="00FC3909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CB84"/>
  <w15:chartTrackingRefBased/>
  <w15:docId w15:val="{7AA6586E-99A2-4160-89AD-AFD54132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23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3D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23D79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A2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23D79"/>
    <w:rPr>
      <w:color w:val="808080"/>
    </w:rPr>
  </w:style>
  <w:style w:type="paragraph" w:styleId="Paragraphedeliste">
    <w:name w:val="List Paragraph"/>
    <w:basedOn w:val="Normal"/>
    <w:uiPriority w:val="34"/>
    <w:qFormat/>
    <w:rsid w:val="00B813F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798C"/>
  </w:style>
  <w:style w:type="paragraph" w:styleId="Pieddepage">
    <w:name w:val="footer"/>
    <w:basedOn w:val="Normal"/>
    <w:link w:val="PieddepageCar"/>
    <w:uiPriority w:val="99"/>
    <w:unhideWhenUsed/>
    <w:rsid w:val="000979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798C"/>
  </w:style>
  <w:style w:type="paragraph" w:styleId="Lgende">
    <w:name w:val="caption"/>
    <w:basedOn w:val="Normal"/>
    <w:next w:val="Normal"/>
    <w:uiPriority w:val="35"/>
    <w:unhideWhenUsed/>
    <w:qFormat/>
    <w:rsid w:val="00560F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9718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9718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9718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9718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97184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DF09C6"/>
    <w:rPr>
      <w:b/>
      <w:bCs/>
    </w:rPr>
  </w:style>
  <w:style w:type="paragraph" w:styleId="Rvision">
    <w:name w:val="Revision"/>
    <w:hidden/>
    <w:uiPriority w:val="99"/>
    <w:semiHidden/>
    <w:rsid w:val="000125C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6E0E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0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ewel/rldmuu_projec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0A346E-6654-4E04-956E-A4C22E70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1427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Chaubert</dc:creator>
  <cp:keywords/>
  <dc:description/>
  <cp:lastModifiedBy>Maxime Welcklen</cp:lastModifiedBy>
  <cp:revision>133</cp:revision>
  <dcterms:created xsi:type="dcterms:W3CDTF">2023-04-19T18:50:00Z</dcterms:created>
  <dcterms:modified xsi:type="dcterms:W3CDTF">2023-04-26T12:02:00Z</dcterms:modified>
</cp:coreProperties>
</file>