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283488" w14:textId="d283488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Weekly working hours (actual), Men|ahours_timeres_m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40.64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42.43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40.58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38.92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40.64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39.65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42.15</w:t>
            </w:r>
          </w:p>
        </w:tc>
        <w:tc>
          <w:p>
            <w:pPr>
              <w:spacing w:after="0"/>
              <w:jc w:val="right"/>
            </w:pPr>
            <w:r>
              <w:t xml:space="preserve">41.27</w:t>
            </w:r>
          </w:p>
        </w:tc>
        <w:tc>
          <w:p>
            <w:pPr>
              <w:spacing w:after="0"/>
              <w:jc w:val="right"/>
            </w:pPr>
            <w:r>
              <w:t xml:space="preserve">38.95</w:t>
            </w:r>
          </w:p>
        </w:tc>
        <w:tc>
          <w:p>
            <w:pPr>
              <w:spacing w:after="0"/>
              <w:jc w:val="right"/>
            </w:pPr>
            <w:r>
              <w:t xml:space="preserve">37.78</w:t>
            </w:r>
          </w:p>
        </w:tc>
        <w:tc>
          <w:p>
            <w:pPr>
              <w:spacing w:after="0"/>
              <w:jc w:val="right"/>
            </w:pPr>
            <w:r>
              <w:t xml:space="preserve">39.96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39.80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42.95</w:t>
            </w:r>
          </w:p>
        </w:tc>
        <w:tc>
          <w:p>
            <w:pPr>
              <w:spacing w:after="0"/>
              <w:jc w:val="right"/>
            </w:pPr>
            <w:r>
              <w:t xml:space="preserve">39.77</w:t>
            </w:r>
          </w:p>
        </w:tc>
        <w:tc>
          <w:p>
            <w:pPr>
              <w:spacing w:after="0"/>
              <w:jc w:val="right"/>
            </w:pPr>
            <w:r>
              <w:t xml:space="preserve">38.48</w:t>
            </w:r>
          </w:p>
        </w:tc>
        <w:tc>
          <w:p>
            <w:pPr>
              <w:spacing w:after="0"/>
              <w:jc w:val="right"/>
            </w:pPr>
            <w:r>
              <w:t xml:space="preserve">38.47</w:t>
            </w:r>
          </w:p>
        </w:tc>
        <w:tc>
          <w:p>
            <w:pPr>
              <w:spacing w:after="0"/>
              <w:jc w:val="right"/>
            </w:pPr>
            <w:r>
              <w:t xml:space="preserve">39.89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40.19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41.29</w:t>
            </w:r>
          </w:p>
        </w:tc>
        <w:tc>
          <w:p>
            <w:pPr>
              <w:spacing w:after="0"/>
              <w:jc w:val="right"/>
            </w:pPr>
            <w:r>
              <w:t xml:space="preserve">39.76</w:t>
            </w:r>
          </w:p>
        </w:tc>
        <w:tc>
          <w:p>
            <w:pPr>
              <w:spacing w:after="0"/>
              <w:jc w:val="right"/>
            </w:pPr>
            <w:r>
              <w:t xml:space="preserve">38.29</w:t>
            </w:r>
          </w:p>
        </w:tc>
        <w:tc>
          <w:p>
            <w:pPr>
              <w:spacing w:after="0"/>
              <w:jc w:val="right"/>
            </w:pPr>
            <w:r>
              <w:t xml:space="preserve">37.68</w:t>
            </w:r>
          </w:p>
        </w:tc>
        <w:tc>
          <w:p>
            <w:pPr>
              <w:spacing w:after="0"/>
              <w:jc w:val="right"/>
            </w:pPr>
            <w:r>
              <w:t xml:space="preserve">39.44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39.35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41.66</w:t>
            </w:r>
          </w:p>
        </w:tc>
        <w:tc>
          <w:p>
            <w:pPr>
              <w:spacing w:after="0"/>
              <w:jc w:val="right"/>
            </w:pPr>
            <w:r>
              <w:t xml:space="preserve">40.24</w:t>
            </w:r>
          </w:p>
        </w:tc>
        <w:tc>
          <w:p>
            <w:pPr>
              <w:spacing w:after="0"/>
              <w:jc w:val="right"/>
            </w:pPr>
            <w:r>
              <w:t xml:space="preserve">37.69</w:t>
            </w:r>
          </w:p>
        </w:tc>
        <w:tc>
          <w:p>
            <w:pPr>
              <w:spacing w:after="0"/>
              <w:jc w:val="right"/>
            </w:pPr>
            <w:r>
              <w:t xml:space="preserve">37.60</w:t>
            </w:r>
          </w:p>
        </w:tc>
        <w:tc>
          <w:p>
            <w:pPr>
              <w:spacing w:after="0"/>
              <w:jc w:val="right"/>
            </w:pPr>
            <w:r>
              <w:t xml:space="preserve">39.31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39.71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42.67</w:t>
            </w:r>
          </w:p>
        </w:tc>
        <w:tc>
          <w:p>
            <w:pPr>
              <w:spacing w:after="0"/>
              <w:jc w:val="right"/>
            </w:pPr>
            <w:r>
              <w:t xml:space="preserve">39.13</w:t>
            </w:r>
          </w:p>
        </w:tc>
        <w:tc>
          <w:p>
            <w:pPr>
              <w:spacing w:after="0"/>
              <w:jc w:val="right"/>
            </w:pPr>
            <w:r>
              <w:t xml:space="preserve">38.28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40.24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41.33</w:t>
            </w:r>
          </w:p>
        </w:tc>
        <w:tc>
          <w:p>
            <w:pPr>
              <w:spacing w:after="0"/>
              <w:jc w:val="right"/>
            </w:pPr>
            <w:r>
              <w:t xml:space="preserve">39.87</w:t>
            </w:r>
          </w:p>
        </w:tc>
        <w:tc>
          <w:p>
            <w:pPr>
              <w:spacing w:after="0"/>
              <w:jc w:val="right"/>
            </w:pPr>
            <w:r>
              <w:t xml:space="preserve">38.06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39.85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41.87</w:t>
            </w:r>
          </w:p>
        </w:tc>
        <w:tc>
          <w:p>
            <w:pPr>
              <w:spacing w:after="0"/>
              <w:jc w:val="right"/>
            </w:pPr>
            <w:r>
              <w:t xml:space="preserve">39.47</w:t>
            </w:r>
          </w:p>
        </w:tc>
        <w:tc>
          <w:p>
            <w:pPr>
              <w:spacing w:after="0"/>
              <w:jc w:val="right"/>
            </w:pPr>
            <w:r>
              <w:t xml:space="preserve">37.71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39.72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40.09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42.22</w:t>
            </w:r>
          </w:p>
        </w:tc>
        <w:tc>
          <w:p>
            <w:pPr>
              <w:spacing w:after="0"/>
              <w:jc w:val="right"/>
            </w:pPr>
            <w:r>
              <w:t xml:space="preserve">39.95</w:t>
            </w:r>
          </w:p>
        </w:tc>
        <w:tc>
          <w:p>
            <w:pPr>
              <w:spacing w:after="0"/>
              <w:jc w:val="right"/>
            </w:pPr>
            <w:r>
              <w:t xml:space="preserve">37.72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39.68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41.74</w:t>
            </w:r>
          </w:p>
        </w:tc>
        <w:tc>
          <w:p>
            <w:pPr>
              <w:spacing w:after="0"/>
              <w:jc w:val="right"/>
            </w:pPr>
            <w:r>
              <w:t xml:space="preserve">40.10</w:t>
            </w:r>
          </w:p>
        </w:tc>
        <w:tc>
          <w:p>
            <w:pPr>
              <w:spacing w:after="0"/>
              <w:jc w:val="right"/>
            </w:pPr>
            <w:r>
              <w:t xml:space="preserve">38.51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39.59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41.61</w:t>
            </w:r>
          </w:p>
        </w:tc>
        <w:tc>
          <w:p>
            <w:pPr>
              <w:spacing w:after="0"/>
              <w:jc w:val="right"/>
            </w:pPr>
            <w:r>
              <w:t xml:space="preserve">40.20</w:t>
            </w:r>
          </w:p>
        </w:tc>
        <w:tc>
          <w:p>
            <w:pPr>
              <w:spacing w:after="0"/>
              <w:jc w:val="right"/>
            </w:pPr>
            <w:r>
              <w:t xml:space="preserve">38.93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39.50</w:t>
            </w:r>
          </w:p>
        </w:tc>
        <w:tc>
          <w:p>
            <w:pPr>
              <w:spacing w:after="0"/>
              <w:jc w:val="right"/>
            </w:pPr>
            <w:r>
              <w:t xml:space="preserve">41.77</w:t>
            </w:r>
          </w:p>
        </w:tc>
        <w:tc>
          <w:p>
            <w:pPr>
              <w:spacing w:after="0"/>
              <w:jc w:val="right"/>
            </w:pPr>
            <w:r>
              <w:t xml:space="preserve">41.82</w:t>
            </w:r>
          </w:p>
        </w:tc>
        <w:tc>
          <w:p>
            <w:pPr>
              <w:spacing w:after="0"/>
              <w:jc w:val="right"/>
            </w:pPr>
            <w:r>
              <w:t xml:space="preserve">41.28</w:t>
            </w:r>
          </w:p>
        </w:tc>
        <w:tc>
          <w:p>
            <w:pPr>
              <w:spacing w:after="0"/>
              <w:jc w:val="right"/>
            </w:pPr>
            <w:r>
              <w:t xml:space="preserve">38.30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40.54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39.30</w:t>
            </w:r>
          </w:p>
        </w:tc>
        <w:tc>
          <w:p>
            <w:pPr>
              <w:spacing w:after="0"/>
              <w:jc w:val="right"/>
            </w:pPr>
            <w:r>
              <w:t xml:space="preserve">41.55</w:t>
            </w:r>
          </w:p>
        </w:tc>
        <w:tc>
          <w:p>
            <w:pPr>
              <w:spacing w:after="0"/>
              <w:jc w:val="right"/>
            </w:pPr>
            <w:r>
              <w:t xml:space="preserve">41.86</w:t>
            </w:r>
          </w:p>
        </w:tc>
        <w:tc>
          <w:p>
            <w:pPr>
              <w:spacing w:after="0"/>
              <w:jc w:val="right"/>
            </w:pPr>
            <w:r>
              <w:t xml:space="preserve">41.37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41.02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39.60</w:t>
            </w:r>
          </w:p>
        </w:tc>
        <w:tc>
          <w:p>
            <w:pPr>
              <w:spacing w:after="0"/>
              <w:jc w:val="right"/>
            </w:pPr>
            <w:r>
              <w:t xml:space="preserve">41.15</w:t>
            </w:r>
          </w:p>
        </w:tc>
        <w:tc>
          <w:p>
            <w:pPr>
              <w:spacing w:after="0"/>
              <w:jc w:val="right"/>
            </w:pPr>
            <w:r>
              <w:t xml:space="preserve">40.85</w:t>
            </w:r>
          </w:p>
        </w:tc>
        <w:tc>
          <w:p>
            <w:pPr>
              <w:spacing w:after="0"/>
              <w:jc w:val="right"/>
            </w:pPr>
            <w:r>
              <w:t xml:space="preserve">40.65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40.56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39.63</w:t>
            </w:r>
          </w:p>
        </w:tc>
        <w:tc>
          <w:p>
            <w:pPr>
              <w:spacing w:after="0"/>
              <w:jc w:val="right"/>
            </w:pPr>
            <w:r>
              <w:t xml:space="preserve">41.10</w:t>
            </w:r>
          </w:p>
        </w:tc>
        <w:tc>
          <w:p>
            <w:pPr>
              <w:spacing w:after="0"/>
              <w:jc w:val="right"/>
            </w:pPr>
            <w:r>
              <w:t xml:space="preserve">41.13</w:t>
            </w:r>
          </w:p>
        </w:tc>
        <w:tc>
          <w:p>
            <w:pPr>
              <w:spacing w:after="0"/>
              <w:jc w:val="right"/>
            </w:pPr>
            <w:r>
              <w:t xml:space="preserve">40.08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39.67</w:t>
            </w:r>
          </w:p>
        </w:tc>
        <w:tc>
          <w:p>
            <w:pPr>
              <w:spacing w:after="0"/>
              <w:jc w:val="right"/>
            </w:pPr>
            <w:r>
              <w:t xml:space="preserve">40.91</w:t>
            </w:r>
          </w:p>
        </w:tc>
        <w:tc>
          <w:p>
            <w:pPr>
              <w:spacing w:after="0"/>
              <w:jc w:val="right"/>
            </w:pPr>
            <w:r>
              <w:t xml:space="preserve">41.45</w:t>
            </w:r>
          </w:p>
        </w:tc>
        <w:tc>
          <w:p>
            <w:pPr>
              <w:spacing w:after="0"/>
              <w:jc w:val="right"/>
            </w:pPr>
            <w:r>
              <w:t xml:space="preserve">39.31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39.45</w:t>
            </w:r>
          </w:p>
        </w:tc>
        <w:tc>
          <w:p>
            <w:pPr>
              <w:spacing w:after="0"/>
              <w:jc w:val="right"/>
            </w:pPr>
            <w:r>
              <w:t xml:space="preserve">41.32</w:t>
            </w:r>
          </w:p>
        </w:tc>
        <w:tc>
          <w:p>
            <w:pPr>
              <w:spacing w:after="0"/>
              <w:jc w:val="right"/>
            </w:pPr>
            <w:r>
              <w:t xml:space="preserve">41.19</w:t>
            </w:r>
          </w:p>
        </w:tc>
        <w:tc>
          <w:p>
            <w:pPr>
              <w:spacing w:after="0"/>
              <w:jc w:val="right"/>
            </w:pPr>
            <w:r>
              <w:t xml:space="preserve">39.86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40.45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39.80</w:t>
            </w:r>
          </w:p>
        </w:tc>
        <w:tc>
          <w:p>
            <w:pPr>
              <w:spacing w:after="0"/>
              <w:jc w:val="right"/>
            </w:pPr>
            <w:r>
              <w:t xml:space="preserve">40.46</w:t>
            </w:r>
          </w:p>
        </w:tc>
        <w:tc>
          <w:p>
            <w:pPr>
              <w:spacing w:after="0"/>
              <w:jc w:val="right"/>
            </w:pPr>
            <w:r>
              <w:t xml:space="preserve">41.46</w:t>
            </w:r>
          </w:p>
        </w:tc>
        <w:tc>
          <w:p>
            <w:pPr>
              <w:spacing w:after="0"/>
              <w:jc w:val="right"/>
            </w:pPr>
            <w:r>
              <w:t xml:space="preserve">39.73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39.46</w:t>
            </w:r>
          </w:p>
        </w:tc>
        <w:tc>
          <w:p>
            <w:pPr>
              <w:spacing w:after="0"/>
              <w:jc w:val="right"/>
            </w:pPr>
            <w:r>
              <w:t xml:space="preserve">40.77</w:t>
            </w:r>
          </w:p>
        </w:tc>
        <w:tc>
          <w:p>
            <w:pPr>
              <w:spacing w:after="0"/>
              <w:jc w:val="right"/>
            </w:pPr>
            <w:r>
              <w:t xml:space="preserve">40.79</w:t>
            </w:r>
          </w:p>
        </w:tc>
        <w:tc>
          <w:p>
            <w:pPr>
              <w:spacing w:after="0"/>
              <w:jc w:val="right"/>
            </w:pPr>
            <w:r>
              <w:t xml:space="preserve">39.52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39.93</w:t>
            </w:r>
          </w:p>
        </w:tc>
        <w:tc>
          <w:p>
            <w:pPr>
              <w:spacing w:after="0"/>
              <w:jc w:val="right"/>
            </w:pPr>
            <w:r>
              <w:t xml:space="preserve">40.53</w:t>
            </w:r>
          </w:p>
        </w:tc>
        <w:tc>
          <w:p>
            <w:pPr>
              <w:spacing w:after="0"/>
              <w:jc w:val="right"/>
            </w:pPr>
            <w:r>
              <w:t xml:space="preserve">41.32</w:t>
            </w:r>
          </w:p>
        </w:tc>
        <w:tc>
          <w:p>
            <w:pPr>
              <w:spacing w:after="0"/>
              <w:jc w:val="right"/>
            </w:pPr>
            <w:r>
              <w:t xml:space="preserve">39.48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39.70</w:t>
            </w:r>
          </w:p>
        </w:tc>
        <w:tc>
          <w:p>
            <w:pPr>
              <w:spacing w:after="0"/>
              <w:jc w:val="right"/>
            </w:pPr>
            <w:r>
              <w:t xml:space="preserve">40.02</w:t>
            </w:r>
          </w:p>
        </w:tc>
        <w:tc>
          <w:p>
            <w:pPr>
              <w:spacing w:after="0"/>
              <w:jc w:val="right"/>
            </w:pPr>
            <w:r>
              <w:t xml:space="preserve">42.07</w:t>
            </w:r>
          </w:p>
        </w:tc>
        <w:tc>
          <w:p>
            <w:pPr>
              <w:spacing w:after="0"/>
              <w:jc w:val="right"/>
            </w:pPr>
            <w:r>
              <w:t xml:space="preserve">39.23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40.25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39.98</w:t>
            </w:r>
          </w:p>
        </w:tc>
        <w:tc>
          <w:p>
            <w:pPr>
              <w:spacing w:after="0"/>
              <w:jc w:val="right"/>
            </w:pPr>
            <w:r>
              <w:t xml:space="preserve">39.98</w:t>
            </w:r>
          </w:p>
        </w:tc>
        <w:tc>
          <w:p>
            <w:pPr>
              <w:spacing w:after="0"/>
              <w:jc w:val="right"/>
            </w:pPr>
            <w:r>
              <w:t xml:space="preserve">41.48</w:t>
            </w:r>
          </w:p>
        </w:tc>
        <w:tc>
          <w:p>
            <w:pPr>
              <w:spacing w:after="0"/>
              <w:jc w:val="right"/>
            </w:pPr>
            <w:r>
              <w:t xml:space="preserve">39.18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40.16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39.52</w:t>
            </w:r>
          </w:p>
        </w:tc>
        <w:tc>
          <w:p>
            <w:pPr>
              <w:spacing w:after="0"/>
              <w:jc w:val="right"/>
            </w:pPr>
            <w:r>
              <w:t xml:space="preserve">39.43</w:t>
            </w:r>
          </w:p>
        </w:tc>
        <w:tc>
          <w:p>
            <w:pPr>
              <w:spacing w:after="0"/>
              <w:jc w:val="right"/>
            </w:pPr>
            <w:r>
              <w:t xml:space="preserve">40.64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39.86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39.69</w:t>
            </w:r>
          </w:p>
        </w:tc>
        <w:tc>
          <w:p>
            <w:pPr>
              <w:spacing w:after="0"/>
              <w:jc w:val="right"/>
            </w:pPr>
            <w:r>
              <w:t xml:space="preserve">39.76</w:t>
            </w:r>
          </w:p>
        </w:tc>
        <w:tc>
          <w:p>
            <w:pPr>
              <w:spacing w:after="0"/>
              <w:jc w:val="right"/>
            </w:pPr>
            <w:r>
              <w:t xml:space="preserve">41.26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40.25</w:t>
            </w:r>
          </w:p>
        </w:tc>
        <w:tc>
          <w:p>
            <w:pPr>
              <w:spacing w:after="0"/>
              <w:jc w:val="right"/>
            </w:pPr>
            <w:r>
              <w:t xml:space="preserve">40.01</w:t>
            </w:r>
          </w:p>
        </w:tc>
        <w:tc>
          <w:p>
            <w:pPr>
              <w:spacing w:after="0"/>
              <w:jc w:val="right"/>
            </w:pPr>
            <w:r>
              <w:t xml:space="preserve">41.71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40.66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39.82</w:t>
            </w:r>
          </w:p>
        </w:tc>
        <w:tc>
          <w:p>
            <w:pPr>
              <w:spacing w:after="0"/>
              <w:jc w:val="right"/>
            </w:pPr>
            <w:r>
              <w:t xml:space="preserve">39.97</w:t>
            </w:r>
          </w:p>
        </w:tc>
        <w:tc>
          <w:p>
            <w:pPr>
              <w:spacing w:after="0"/>
              <w:jc w:val="right"/>
            </w:pPr>
            <w:r>
              <w:t xml:space="preserve">39.85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39.40</w:t>
            </w:r>
          </w:p>
        </w:tc>
        <w:tc>
          <w:p>
            <w:pPr>
              <w:spacing w:after="0"/>
              <w:jc w:val="right"/>
            </w:pPr>
            <w:r>
              <w:t xml:space="preserve">40.61</w:t>
            </w:r>
          </w:p>
        </w:tc>
        <w:tc>
          <w:p>
            <w:pPr>
              <w:spacing w:after="0"/>
              <w:jc w:val="right"/>
            </w:pPr>
            <w:r>
              <w:t xml:space="preserve">40.95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40.13</w:t>
            </w:r>
          </w:p>
        </w:tc>
        <w:tc>
          <w:p>
            <w:pPr>
              <w:spacing w:after="0"/>
              <w:jc w:val="right"/>
            </w:pPr>
            <w:r>
              <w:t xml:space="preserve">40.00</w:t>
            </w:r>
          </w:p>
        </w:tc>
        <w:tc>
          <w:p>
            <w:pPr>
              <w:spacing w:after="0"/>
              <w:jc w:val="right"/>
            </w:pPr>
            <w:r>
              <w:t xml:space="preserve">40.05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40.15</w:t>
            </w:r>
          </w:p>
        </w:tc>
        <w:tc>
          <w:p>
            <w:pPr>
              <w:spacing w:after="0"/>
              <w:jc w:val="right"/>
            </w:pPr>
            <w:r>
              <w:t xml:space="preserve">40.81</w:t>
            </w:r>
          </w:p>
        </w:tc>
        <w:tc>
          <w:p>
            <w:pPr>
              <w:spacing w:after="0"/>
              <w:jc w:val="right"/>
            </w:pPr>
            <w:r>
              <w:t xml:space="preserve">40.09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39.57</w:t>
            </w:r>
          </w:p>
        </w:tc>
        <w:tc>
          <w:p>
            <w:pPr>
              <w:spacing w:after="0"/>
              <w:jc w:val="right"/>
            </w:pPr>
            <w:r>
              <w:t xml:space="preserve">41.36</w:t>
            </w:r>
          </w:p>
        </w:tc>
        <w:tc>
          <w:p>
            <w:pPr>
              <w:spacing w:after="0"/>
              <w:jc w:val="right"/>
            </w:pPr>
            <w:r>
              <w:t xml:space="preserve">40.79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40.57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39.78</w:t>
            </w:r>
          </w:p>
        </w:tc>
        <w:tc>
          <w:p>
            <w:pPr>
              <w:spacing w:after="0"/>
              <w:jc w:val="right"/>
            </w:pPr>
            <w:r>
              <w:t xml:space="preserve">40.61</w:t>
            </w:r>
          </w:p>
        </w:tc>
        <w:tc>
          <w:p>
            <w:pPr>
              <w:spacing w:after="0"/>
              <w:jc w:val="right"/>
            </w:pPr>
            <w:r>
              <w:t xml:space="preserve">41.39</w:t>
            </w:r>
          </w:p>
        </w:tc>
        <w:tc>
          <w:p>
            <w:pPr>
              <w:spacing w:after="0"/>
              <w:jc w:val="right"/>
            </w:pPr>
            <w:r>
              <w:t xml:space="preserve">40.09</w:t>
            </w:r>
          </w:p>
        </w:tc>
        <w:tc>
          <w:p>
            <w:pPr>
              <w:spacing w:after="0"/>
              <w:jc w:val="right"/>
            </w:pPr>
            <w:r>
              <w:t xml:space="preserve">38.46</w:t>
            </w:r>
          </w:p>
        </w:tc>
        <w:tc>
          <w:p>
            <w:pPr>
              <w:spacing w:after="0"/>
              <w:jc w:val="right"/>
            </w:pPr>
            <w:r>
              <w:t xml:space="preserve">38.09</w:t>
            </w:r>
          </w:p>
        </w:tc>
        <w:tc>
          <w:p>
            <w:pPr>
              <w:spacing w:after="0"/>
              <w:jc w:val="right"/>
            </w:pPr>
            <w:r>
              <w:t xml:space="preserve">40.16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