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E3E17" w14:textId="77777777" w:rsidR="0027081E" w:rsidRDefault="00000000">
      <w:pPr>
        <w:pStyle w:val="Ttulo"/>
        <w:spacing w:line="240" w:lineRule="auto"/>
        <w:ind w:left="2880"/>
        <w:rPr>
          <w:u w:val="single"/>
        </w:rPr>
      </w:pPr>
      <w:bookmarkStart w:id="0" w:name="_z88m5oe2zz11" w:colFirst="0" w:colLast="0"/>
      <w:bookmarkEnd w:id="0"/>
      <w:r>
        <w:rPr>
          <w:u w:val="single"/>
        </w:rPr>
        <w:t>Proyecto 2.</w:t>
      </w:r>
    </w:p>
    <w:p w14:paraId="77309DE4" w14:textId="77777777" w:rsidR="0027081E" w:rsidRDefault="00000000">
      <w:pPr>
        <w:pStyle w:val="Ttulo2"/>
        <w:ind w:left="2160"/>
        <w:rPr>
          <w:sz w:val="34"/>
          <w:szCs w:val="34"/>
        </w:rPr>
      </w:pPr>
      <w:bookmarkStart w:id="1" w:name="_wcwxe8nxq0ib" w:colFirst="0" w:colLast="0"/>
      <w:bookmarkEnd w:id="1"/>
      <w:r>
        <w:rPr>
          <w:sz w:val="34"/>
          <w:szCs w:val="34"/>
        </w:rPr>
        <w:t xml:space="preserve">  Reconocimiento de voz</w:t>
      </w:r>
    </w:p>
    <w:p w14:paraId="1F26341C" w14:textId="77777777" w:rsidR="0027081E" w:rsidRDefault="00000000">
      <w:pPr>
        <w:pStyle w:val="Ttulo2"/>
        <w:spacing w:before="0" w:line="240" w:lineRule="auto"/>
        <w:ind w:left="2880"/>
      </w:pPr>
      <w:bookmarkStart w:id="2" w:name="_fzh79gw633u" w:colFirst="0" w:colLast="0"/>
      <w:bookmarkEnd w:id="2"/>
      <w:r>
        <w:t>Series de Fourier</w:t>
      </w:r>
    </w:p>
    <w:p w14:paraId="17A9C874" w14:textId="77777777" w:rsidR="0027081E" w:rsidRDefault="00000000">
      <w:r>
        <w:rPr>
          <w:noProof/>
        </w:rPr>
        <w:drawing>
          <wp:inline distT="114300" distB="114300" distL="114300" distR="114300" wp14:anchorId="689D323A" wp14:editId="719CBC8D">
            <wp:extent cx="5562600" cy="3511652"/>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5562600" cy="3511652"/>
                    </a:xfrm>
                    <a:prstGeom prst="rect">
                      <a:avLst/>
                    </a:prstGeom>
                    <a:ln/>
                  </pic:spPr>
                </pic:pic>
              </a:graphicData>
            </a:graphic>
          </wp:inline>
        </w:drawing>
      </w:r>
    </w:p>
    <w:p w14:paraId="677BB90B" w14:textId="77777777" w:rsidR="0027081E" w:rsidRDefault="0027081E">
      <w:pPr>
        <w:pStyle w:val="Ttulo3"/>
        <w:spacing w:before="0" w:line="240" w:lineRule="auto"/>
      </w:pPr>
      <w:bookmarkStart w:id="3" w:name="_sb1h5mx80whf" w:colFirst="0" w:colLast="0"/>
      <w:bookmarkEnd w:id="3"/>
    </w:p>
    <w:p w14:paraId="1076CFF6" w14:textId="77777777" w:rsidR="0027081E" w:rsidRDefault="00000000">
      <w:pPr>
        <w:pStyle w:val="Ttulo3"/>
        <w:spacing w:line="240" w:lineRule="auto"/>
        <w:rPr>
          <w:b/>
          <w:bCs/>
        </w:rPr>
      </w:pPr>
      <w:bookmarkStart w:id="4" w:name="_3mut39yy9vui" w:colFirst="0" w:colLast="0"/>
      <w:bookmarkEnd w:id="4"/>
      <w:r>
        <w:rPr>
          <w:b/>
          <w:bCs/>
        </w:rPr>
        <w:t>Integrantes:</w:t>
      </w:r>
    </w:p>
    <w:p w14:paraId="3914D899" w14:textId="77777777" w:rsidR="0027081E" w:rsidRDefault="00000000">
      <w:pPr>
        <w:spacing w:line="240" w:lineRule="auto"/>
        <w:rPr>
          <w:sz w:val="28"/>
          <w:szCs w:val="28"/>
        </w:rPr>
      </w:pPr>
      <w:r>
        <w:rPr>
          <w:sz w:val="28"/>
          <w:szCs w:val="28"/>
        </w:rPr>
        <w:t>Maximiliano Uribe</w:t>
      </w:r>
    </w:p>
    <w:p w14:paraId="6FC64351" w14:textId="77777777" w:rsidR="0027081E" w:rsidRDefault="00000000">
      <w:pPr>
        <w:spacing w:line="240" w:lineRule="auto"/>
        <w:rPr>
          <w:sz w:val="28"/>
          <w:szCs w:val="28"/>
        </w:rPr>
      </w:pPr>
      <w:r>
        <w:rPr>
          <w:sz w:val="28"/>
          <w:szCs w:val="28"/>
        </w:rPr>
        <w:t xml:space="preserve">Dante Valenzuela </w:t>
      </w:r>
    </w:p>
    <w:p w14:paraId="24115D2F" w14:textId="77777777" w:rsidR="0027081E" w:rsidRDefault="00000000">
      <w:pPr>
        <w:spacing w:line="240" w:lineRule="auto"/>
        <w:rPr>
          <w:sz w:val="28"/>
          <w:szCs w:val="28"/>
        </w:rPr>
      </w:pPr>
      <w:r>
        <w:rPr>
          <w:sz w:val="28"/>
          <w:szCs w:val="28"/>
        </w:rPr>
        <w:t>Nicolas Jara</w:t>
      </w:r>
    </w:p>
    <w:p w14:paraId="49309723" w14:textId="77777777" w:rsidR="0027081E" w:rsidRDefault="00000000">
      <w:pPr>
        <w:spacing w:line="240" w:lineRule="auto"/>
        <w:rPr>
          <w:sz w:val="28"/>
          <w:szCs w:val="28"/>
        </w:rPr>
      </w:pPr>
      <w:r>
        <w:rPr>
          <w:sz w:val="28"/>
          <w:szCs w:val="28"/>
        </w:rPr>
        <w:t>Fernando Guerra</w:t>
      </w:r>
    </w:p>
    <w:p w14:paraId="6822E2FE" w14:textId="77777777" w:rsidR="0027081E" w:rsidRDefault="00000000">
      <w:pPr>
        <w:spacing w:line="240" w:lineRule="auto"/>
        <w:rPr>
          <w:sz w:val="28"/>
          <w:szCs w:val="28"/>
        </w:rPr>
      </w:pPr>
      <w:proofErr w:type="spellStart"/>
      <w:r>
        <w:rPr>
          <w:sz w:val="28"/>
          <w:szCs w:val="28"/>
        </w:rPr>
        <w:t>Jose</w:t>
      </w:r>
      <w:proofErr w:type="spellEnd"/>
      <w:r>
        <w:rPr>
          <w:sz w:val="28"/>
          <w:szCs w:val="28"/>
        </w:rPr>
        <w:t xml:space="preserve"> Luis </w:t>
      </w:r>
      <w:proofErr w:type="spellStart"/>
      <w:r>
        <w:rPr>
          <w:sz w:val="28"/>
          <w:szCs w:val="28"/>
        </w:rPr>
        <w:t>Calderon</w:t>
      </w:r>
      <w:proofErr w:type="spellEnd"/>
    </w:p>
    <w:p w14:paraId="1D6B1CD7" w14:textId="77777777" w:rsidR="0027081E" w:rsidRDefault="00000000">
      <w:pPr>
        <w:spacing w:line="240" w:lineRule="auto"/>
        <w:rPr>
          <w:sz w:val="28"/>
          <w:szCs w:val="28"/>
        </w:rPr>
      </w:pPr>
      <w:r>
        <w:rPr>
          <w:sz w:val="28"/>
          <w:szCs w:val="28"/>
        </w:rPr>
        <w:t>Boris Berrios</w:t>
      </w:r>
    </w:p>
    <w:p w14:paraId="313E3388" w14:textId="77777777" w:rsidR="0027081E" w:rsidRDefault="00000000">
      <w:pPr>
        <w:pStyle w:val="Ttulo3"/>
      </w:pPr>
      <w:bookmarkStart w:id="5" w:name="_r24jcyetk3l" w:colFirst="0" w:colLast="0"/>
      <w:bookmarkEnd w:id="5"/>
      <w:r>
        <w:rPr>
          <w:b/>
          <w:bCs/>
        </w:rPr>
        <w:t>Asignatura:</w:t>
      </w:r>
      <w:r>
        <w:t xml:space="preserve"> Matemáticas IV</w:t>
      </w:r>
    </w:p>
    <w:p w14:paraId="3A4BB090" w14:textId="77777777" w:rsidR="0027081E" w:rsidRDefault="00000000">
      <w:pPr>
        <w:pStyle w:val="Ttulo3"/>
      </w:pPr>
      <w:bookmarkStart w:id="6" w:name="_o75fqetui1lw" w:colFirst="0" w:colLast="0"/>
      <w:bookmarkEnd w:id="6"/>
      <w:r>
        <w:rPr>
          <w:b/>
          <w:bCs/>
        </w:rPr>
        <w:t>Profesor:</w:t>
      </w:r>
      <w:r>
        <w:t xml:space="preserve"> Eric </w:t>
      </w:r>
      <w:proofErr w:type="spellStart"/>
      <w:r>
        <w:t>Jeltsch</w:t>
      </w:r>
      <w:proofErr w:type="spellEnd"/>
    </w:p>
    <w:p w14:paraId="04C15B15" w14:textId="77777777" w:rsidR="0027081E" w:rsidRDefault="00000000">
      <w:r>
        <w:br w:type="page"/>
      </w:r>
    </w:p>
    <w:p w14:paraId="08CFF525" w14:textId="77777777" w:rsidR="0027081E" w:rsidRDefault="00000000">
      <w:pPr>
        <w:pStyle w:val="Ttulo1"/>
      </w:pPr>
      <w:bookmarkStart w:id="7" w:name="_dcf00mqv4kib" w:colFirst="0" w:colLast="0"/>
      <w:bookmarkEnd w:id="7"/>
      <w:r>
        <w:lastRenderedPageBreak/>
        <w:t>Índice.</w:t>
      </w:r>
    </w:p>
    <w:p w14:paraId="2CFC4EFB" w14:textId="77777777" w:rsidR="0027081E" w:rsidRDefault="00000000">
      <w:pPr>
        <w:rPr>
          <w:sz w:val="28"/>
          <w:szCs w:val="28"/>
        </w:rPr>
      </w:pPr>
      <w:r>
        <w:rPr>
          <w:sz w:val="28"/>
          <w:szCs w:val="28"/>
        </w:rPr>
        <w:t xml:space="preserve">3.- Introducción </w:t>
      </w:r>
    </w:p>
    <w:p w14:paraId="666EB20C" w14:textId="77777777" w:rsidR="0027081E" w:rsidRDefault="00000000">
      <w:pPr>
        <w:rPr>
          <w:sz w:val="28"/>
          <w:szCs w:val="28"/>
        </w:rPr>
      </w:pPr>
      <w:r>
        <w:rPr>
          <w:sz w:val="28"/>
          <w:szCs w:val="28"/>
        </w:rPr>
        <w:t xml:space="preserve">4.- Objetivos. </w:t>
      </w:r>
    </w:p>
    <w:p w14:paraId="3FB15F69" w14:textId="77777777" w:rsidR="0027081E" w:rsidRDefault="00000000">
      <w:pPr>
        <w:rPr>
          <w:sz w:val="28"/>
          <w:szCs w:val="28"/>
        </w:rPr>
      </w:pPr>
      <w:r>
        <w:rPr>
          <w:sz w:val="28"/>
          <w:szCs w:val="28"/>
        </w:rPr>
        <w:t>5.- Estructura del proyecto</w:t>
      </w:r>
    </w:p>
    <w:p w14:paraId="12A60BF3" w14:textId="77777777" w:rsidR="0027081E" w:rsidRDefault="00000000">
      <w:pPr>
        <w:rPr>
          <w:sz w:val="28"/>
          <w:szCs w:val="28"/>
        </w:rPr>
      </w:pPr>
      <w:r>
        <w:rPr>
          <w:sz w:val="28"/>
          <w:szCs w:val="28"/>
        </w:rPr>
        <w:t>6.- Información característica</w:t>
      </w:r>
    </w:p>
    <w:p w14:paraId="072523BA" w14:textId="77777777" w:rsidR="0027081E" w:rsidRDefault="00000000">
      <w:pPr>
        <w:rPr>
          <w:sz w:val="28"/>
          <w:szCs w:val="28"/>
        </w:rPr>
      </w:pPr>
      <w:r>
        <w:rPr>
          <w:sz w:val="28"/>
          <w:szCs w:val="28"/>
        </w:rPr>
        <w:t>7.- información matemática</w:t>
      </w:r>
    </w:p>
    <w:p w14:paraId="36D83DC2" w14:textId="77777777" w:rsidR="0027081E" w:rsidRDefault="00000000">
      <w:pPr>
        <w:rPr>
          <w:sz w:val="28"/>
          <w:szCs w:val="28"/>
        </w:rPr>
      </w:pPr>
      <w:r>
        <w:rPr>
          <w:sz w:val="28"/>
          <w:szCs w:val="28"/>
        </w:rPr>
        <w:t>8.- Python archivo</w:t>
      </w:r>
    </w:p>
    <w:p w14:paraId="20C6153E" w14:textId="77777777" w:rsidR="0027081E" w:rsidRDefault="00000000">
      <w:pPr>
        <w:rPr>
          <w:sz w:val="28"/>
          <w:szCs w:val="28"/>
        </w:rPr>
      </w:pPr>
      <w:r>
        <w:rPr>
          <w:sz w:val="28"/>
          <w:szCs w:val="28"/>
        </w:rPr>
        <w:t>9.- web</w:t>
      </w:r>
    </w:p>
    <w:p w14:paraId="6A29B63A" w14:textId="77777777" w:rsidR="0027081E" w:rsidRDefault="00000000">
      <w:pPr>
        <w:rPr>
          <w:sz w:val="28"/>
          <w:szCs w:val="28"/>
        </w:rPr>
      </w:pPr>
      <w:r>
        <w:rPr>
          <w:sz w:val="28"/>
          <w:szCs w:val="28"/>
        </w:rPr>
        <w:t>10.- conclusiones</w:t>
      </w:r>
    </w:p>
    <w:p w14:paraId="5D40AC94" w14:textId="77777777" w:rsidR="0027081E" w:rsidRDefault="00000000">
      <w:pPr>
        <w:rPr>
          <w:sz w:val="28"/>
          <w:szCs w:val="28"/>
        </w:rPr>
      </w:pPr>
      <w:r>
        <w:rPr>
          <w:sz w:val="28"/>
          <w:szCs w:val="28"/>
        </w:rPr>
        <w:t>11.- Bibliografía</w:t>
      </w:r>
    </w:p>
    <w:p w14:paraId="15299DFB" w14:textId="77777777" w:rsidR="0027081E" w:rsidRDefault="0027081E">
      <w:pPr>
        <w:rPr>
          <w:sz w:val="28"/>
          <w:szCs w:val="28"/>
        </w:rPr>
      </w:pPr>
    </w:p>
    <w:p w14:paraId="789E7574" w14:textId="77777777" w:rsidR="0027081E" w:rsidRDefault="00000000">
      <w:r>
        <w:br w:type="page"/>
      </w:r>
    </w:p>
    <w:p w14:paraId="720CEA15" w14:textId="77777777" w:rsidR="0027081E" w:rsidRDefault="00000000">
      <w:pPr>
        <w:pStyle w:val="Ttulo1"/>
        <w:rPr>
          <w:b/>
          <w:bCs/>
          <w:u w:val="single"/>
        </w:rPr>
      </w:pPr>
      <w:bookmarkStart w:id="8" w:name="_iyss6jcr9tne" w:colFirst="0" w:colLast="0"/>
      <w:bookmarkEnd w:id="8"/>
      <w:r>
        <w:rPr>
          <w:b/>
          <w:bCs/>
          <w:u w:val="single"/>
        </w:rPr>
        <w:lastRenderedPageBreak/>
        <w:t>Introducción.</w:t>
      </w:r>
    </w:p>
    <w:p w14:paraId="747D2D13" w14:textId="77777777" w:rsidR="0027081E" w:rsidRDefault="00000000">
      <w:pPr>
        <w:spacing w:before="240" w:after="240"/>
        <w:rPr>
          <w:sz w:val="26"/>
          <w:szCs w:val="26"/>
        </w:rPr>
      </w:pPr>
      <w:r>
        <w:rPr>
          <w:sz w:val="26"/>
          <w:szCs w:val="26"/>
        </w:rPr>
        <w:t>La voz humana es una de las formas más naturales, personales y complejas de comunicación. Cada individuo posee un timbre, tono e intensidad característicos, determinados por las frecuencias presentes en su emisión vocal. El análisis de estas propiedades permite estudiar y clasificar distintos tipos de voces, información que resulta fundamental en áreas como la música, la ingeniería acústica y el reconocimiento de patrones biométricos.</w:t>
      </w:r>
    </w:p>
    <w:p w14:paraId="01371F14" w14:textId="77777777" w:rsidR="0027081E" w:rsidRDefault="00000000">
      <w:pPr>
        <w:spacing w:before="240" w:after="240"/>
        <w:rPr>
          <w:sz w:val="26"/>
          <w:szCs w:val="26"/>
        </w:rPr>
      </w:pPr>
      <w:r>
        <w:rPr>
          <w:sz w:val="26"/>
          <w:szCs w:val="26"/>
        </w:rPr>
        <w:t xml:space="preserve">En este proyecto se propone utilizar </w:t>
      </w:r>
      <w:r>
        <w:rPr>
          <w:b/>
          <w:bCs/>
          <w:sz w:val="26"/>
          <w:szCs w:val="26"/>
        </w:rPr>
        <w:t>Python</w:t>
      </w:r>
      <w:r>
        <w:rPr>
          <w:sz w:val="26"/>
          <w:szCs w:val="26"/>
        </w:rPr>
        <w:t xml:space="preserve"> y las </w:t>
      </w:r>
      <w:r>
        <w:rPr>
          <w:b/>
          <w:bCs/>
          <w:sz w:val="26"/>
          <w:szCs w:val="26"/>
        </w:rPr>
        <w:t>transformadas de Fourier</w:t>
      </w:r>
      <w:r>
        <w:rPr>
          <w:sz w:val="26"/>
          <w:szCs w:val="26"/>
        </w:rPr>
        <w:t xml:space="preserve"> para analizar las señales de voz capturadas mediante un micrófono. A partir de dicho análisis, se busca identificar las características propias de cada voz, tales como la frecuencia fundamental, los armónicos y la energía de la señal.</w:t>
      </w:r>
    </w:p>
    <w:p w14:paraId="3AAFE868" w14:textId="77777777" w:rsidR="0027081E" w:rsidRDefault="00000000">
      <w:pPr>
        <w:spacing w:before="240" w:after="240"/>
        <w:rPr>
          <w:sz w:val="26"/>
          <w:szCs w:val="26"/>
        </w:rPr>
      </w:pPr>
      <w:r>
        <w:rPr>
          <w:sz w:val="26"/>
          <w:szCs w:val="26"/>
        </w:rPr>
        <w:t xml:space="preserve">El objetivo final es aplicar esta información al desarrollo de un </w:t>
      </w:r>
      <w:r>
        <w:rPr>
          <w:b/>
          <w:bCs/>
          <w:sz w:val="26"/>
          <w:szCs w:val="26"/>
        </w:rPr>
        <w:t>sistema de reconocimiento de voz</w:t>
      </w:r>
      <w:r>
        <w:rPr>
          <w:sz w:val="26"/>
          <w:szCs w:val="26"/>
        </w:rPr>
        <w:t xml:space="preserve"> capaz de </w:t>
      </w:r>
      <w:r>
        <w:rPr>
          <w:b/>
          <w:bCs/>
          <w:sz w:val="26"/>
          <w:szCs w:val="26"/>
        </w:rPr>
        <w:t>verificar la identidad de un usuario</w:t>
      </w:r>
      <w:r>
        <w:rPr>
          <w:sz w:val="26"/>
          <w:szCs w:val="26"/>
        </w:rPr>
        <w:t xml:space="preserve"> y </w:t>
      </w:r>
      <w:r>
        <w:rPr>
          <w:b/>
          <w:bCs/>
          <w:sz w:val="26"/>
          <w:szCs w:val="26"/>
        </w:rPr>
        <w:t>permitir el acceso a una página web o archivo privado</w:t>
      </w:r>
      <w:r>
        <w:rPr>
          <w:sz w:val="26"/>
          <w:szCs w:val="26"/>
        </w:rPr>
        <w:t>. De esta manera, se combina el análisis digital de señales con la seguridad informática, explorando el potencial de la voz como una herramienta de autenticación biométrica.</w:t>
      </w:r>
    </w:p>
    <w:p w14:paraId="0973A2B8" w14:textId="77777777" w:rsidR="0027081E" w:rsidRDefault="0027081E">
      <w:pPr>
        <w:spacing w:before="240" w:after="240"/>
        <w:rPr>
          <w:sz w:val="26"/>
          <w:szCs w:val="26"/>
        </w:rPr>
      </w:pPr>
    </w:p>
    <w:p w14:paraId="34362FFB" w14:textId="77777777" w:rsidR="0027081E" w:rsidRDefault="00000000">
      <w:pPr>
        <w:pStyle w:val="Ttulo1"/>
        <w:rPr>
          <w:b/>
          <w:bCs/>
        </w:rPr>
      </w:pPr>
      <w:bookmarkStart w:id="9" w:name="_ipcfhm5blz8y" w:colFirst="0" w:colLast="0"/>
      <w:bookmarkEnd w:id="9"/>
      <w:r>
        <w:br w:type="page"/>
      </w:r>
    </w:p>
    <w:p w14:paraId="1DDB806F" w14:textId="77777777" w:rsidR="0027081E" w:rsidRDefault="00000000">
      <w:pPr>
        <w:pStyle w:val="Ttulo1"/>
        <w:rPr>
          <w:b/>
          <w:bCs/>
          <w:u w:val="single"/>
        </w:rPr>
      </w:pPr>
      <w:bookmarkStart w:id="10" w:name="_mjvv40py15bs" w:colFirst="0" w:colLast="0"/>
      <w:bookmarkEnd w:id="10"/>
      <w:r>
        <w:rPr>
          <w:b/>
          <w:bCs/>
          <w:u w:val="single"/>
        </w:rPr>
        <w:lastRenderedPageBreak/>
        <w:t>Objetivos del proyecto:</w:t>
      </w:r>
    </w:p>
    <w:p w14:paraId="08DAEA69" w14:textId="77777777" w:rsidR="0027081E" w:rsidRDefault="00000000">
      <w:pPr>
        <w:spacing w:before="240" w:after="240"/>
        <w:rPr>
          <w:sz w:val="26"/>
          <w:szCs w:val="26"/>
        </w:rPr>
      </w:pPr>
      <w:r>
        <w:rPr>
          <w:sz w:val="26"/>
          <w:szCs w:val="26"/>
        </w:rPr>
        <w:t xml:space="preserve">El objetivo principal de este proyecto es </w:t>
      </w:r>
      <w:r>
        <w:rPr>
          <w:b/>
          <w:bCs/>
          <w:sz w:val="26"/>
          <w:szCs w:val="26"/>
        </w:rPr>
        <w:t>analizar la voz de una persona utilizando Python y las transformadas de Fourier</w:t>
      </w:r>
      <w:r>
        <w:rPr>
          <w:sz w:val="26"/>
          <w:szCs w:val="26"/>
        </w:rPr>
        <w:t xml:space="preserve">, con el propósito de desarrollar un </w:t>
      </w:r>
      <w:r>
        <w:rPr>
          <w:b/>
          <w:bCs/>
          <w:sz w:val="26"/>
          <w:szCs w:val="26"/>
        </w:rPr>
        <w:t>sistema de reconocimiento de voz</w:t>
      </w:r>
      <w:r>
        <w:rPr>
          <w:sz w:val="26"/>
          <w:szCs w:val="26"/>
        </w:rPr>
        <w:t xml:space="preserve"> que permita </w:t>
      </w:r>
      <w:r>
        <w:rPr>
          <w:b/>
          <w:bCs/>
          <w:sz w:val="26"/>
          <w:szCs w:val="26"/>
        </w:rPr>
        <w:t>proteger el acceso a un objeto privado o archivo</w:t>
      </w:r>
      <w:r>
        <w:rPr>
          <w:sz w:val="26"/>
          <w:szCs w:val="26"/>
        </w:rPr>
        <w:t>.</w:t>
      </w:r>
    </w:p>
    <w:p w14:paraId="515F6794" w14:textId="77777777" w:rsidR="0027081E" w:rsidRDefault="00000000">
      <w:pPr>
        <w:spacing w:before="240" w:after="240"/>
        <w:rPr>
          <w:sz w:val="26"/>
          <w:szCs w:val="26"/>
        </w:rPr>
      </w:pPr>
      <w:r>
        <w:rPr>
          <w:sz w:val="26"/>
          <w:szCs w:val="26"/>
        </w:rPr>
        <w:t xml:space="preserve">A través de este análisis, se busca </w:t>
      </w:r>
      <w:r>
        <w:rPr>
          <w:b/>
          <w:bCs/>
          <w:sz w:val="26"/>
          <w:szCs w:val="26"/>
        </w:rPr>
        <w:t>identificar y diferenciar distintos tipos de voz</w:t>
      </w:r>
      <w:r>
        <w:rPr>
          <w:sz w:val="26"/>
          <w:szCs w:val="26"/>
        </w:rPr>
        <w:t xml:space="preserve">, comparando las características de cada registro con un patrón original. De esta manera, el sistema podrá </w:t>
      </w:r>
      <w:r>
        <w:rPr>
          <w:b/>
          <w:bCs/>
          <w:sz w:val="26"/>
          <w:szCs w:val="26"/>
        </w:rPr>
        <w:t>validar únicamente la voz del usuario autorizado</w:t>
      </w:r>
      <w:r>
        <w:rPr>
          <w:sz w:val="26"/>
          <w:szCs w:val="26"/>
        </w:rPr>
        <w:t>, garantizando la correcta autenticación mediante voz.</w:t>
      </w:r>
    </w:p>
    <w:p w14:paraId="541583C3" w14:textId="77777777" w:rsidR="0027081E" w:rsidRDefault="00000000">
      <w:pPr>
        <w:spacing w:before="240" w:after="240"/>
        <w:rPr>
          <w:sz w:val="26"/>
          <w:szCs w:val="26"/>
        </w:rPr>
      </w:pPr>
      <w:r>
        <w:rPr>
          <w:sz w:val="26"/>
          <w:szCs w:val="26"/>
        </w:rPr>
        <w:t xml:space="preserve">Finalmente, se plantea como objetivo complementario que, manteniendo la funcionalidad del reconocimiento por voz, el sistema sea capaz de </w:t>
      </w:r>
      <w:r>
        <w:rPr>
          <w:b/>
          <w:bCs/>
          <w:sz w:val="26"/>
          <w:szCs w:val="26"/>
        </w:rPr>
        <w:t>abrir una página web con acceso controlado mediante autenticación vocal</w:t>
      </w:r>
      <w:r>
        <w:rPr>
          <w:sz w:val="26"/>
          <w:szCs w:val="26"/>
        </w:rPr>
        <w:t>.</w:t>
      </w:r>
    </w:p>
    <w:p w14:paraId="586CB85D" w14:textId="77777777" w:rsidR="0027081E" w:rsidRDefault="0027081E">
      <w:pPr>
        <w:rPr>
          <w:sz w:val="26"/>
          <w:szCs w:val="26"/>
        </w:rPr>
      </w:pPr>
    </w:p>
    <w:p w14:paraId="5DE9B089" w14:textId="77777777" w:rsidR="0027081E" w:rsidRDefault="00000000">
      <w:pPr>
        <w:pStyle w:val="Ttulo1"/>
        <w:rPr>
          <w:u w:val="single"/>
        </w:rPr>
      </w:pPr>
      <w:bookmarkStart w:id="11" w:name="_dy5detm1696n" w:colFirst="0" w:colLast="0"/>
      <w:bookmarkEnd w:id="11"/>
      <w:r>
        <w:br w:type="page"/>
      </w:r>
    </w:p>
    <w:p w14:paraId="69264F0F" w14:textId="77777777" w:rsidR="0027081E" w:rsidRDefault="00000000">
      <w:pPr>
        <w:pStyle w:val="Ttulo1"/>
        <w:rPr>
          <w:u w:val="single"/>
        </w:rPr>
      </w:pPr>
      <w:bookmarkStart w:id="12" w:name="_uukyqkg833cd" w:colFirst="0" w:colLast="0"/>
      <w:bookmarkEnd w:id="12"/>
      <w:r>
        <w:rPr>
          <w:u w:val="single"/>
        </w:rPr>
        <w:lastRenderedPageBreak/>
        <w:t>ESTRUCTURA DEL PROYECTO:</w:t>
      </w:r>
    </w:p>
    <w:p w14:paraId="7DB3E3BD" w14:textId="77777777" w:rsidR="0027081E" w:rsidRDefault="00000000">
      <w:pPr>
        <w:pStyle w:val="Ttulo2"/>
      </w:pPr>
      <w:bookmarkStart w:id="13" w:name="_qzuow8q1sljn" w:colFirst="0" w:colLast="0"/>
      <w:bookmarkEnd w:id="13"/>
      <w:r>
        <w:t>PROCESOS:</w:t>
      </w:r>
    </w:p>
    <w:p w14:paraId="7934BC13" w14:textId="77777777" w:rsidR="0027081E" w:rsidRDefault="00000000">
      <w:pPr>
        <w:numPr>
          <w:ilvl w:val="0"/>
          <w:numId w:val="1"/>
        </w:numPr>
        <w:spacing w:line="240" w:lineRule="auto"/>
        <w:rPr>
          <w:sz w:val="26"/>
          <w:szCs w:val="26"/>
        </w:rPr>
      </w:pPr>
      <w:r>
        <w:rPr>
          <w:sz w:val="26"/>
          <w:szCs w:val="26"/>
        </w:rPr>
        <w:t>Conexión del micrófono.</w:t>
      </w:r>
      <w:r>
        <w:rPr>
          <w:sz w:val="26"/>
          <w:szCs w:val="26"/>
        </w:rPr>
        <w:br/>
      </w:r>
    </w:p>
    <w:p w14:paraId="77200CD3" w14:textId="77777777" w:rsidR="0027081E" w:rsidRDefault="00000000">
      <w:pPr>
        <w:numPr>
          <w:ilvl w:val="0"/>
          <w:numId w:val="1"/>
        </w:numPr>
        <w:spacing w:line="240" w:lineRule="auto"/>
        <w:rPr>
          <w:sz w:val="26"/>
          <w:szCs w:val="26"/>
        </w:rPr>
      </w:pPr>
      <w:r>
        <w:rPr>
          <w:sz w:val="26"/>
          <w:szCs w:val="26"/>
        </w:rPr>
        <w:t>Obtención y Recepción de los datos hacia Python.</w:t>
      </w:r>
      <w:r>
        <w:rPr>
          <w:sz w:val="26"/>
          <w:szCs w:val="26"/>
        </w:rPr>
        <w:br/>
      </w:r>
    </w:p>
    <w:p w14:paraId="2398F876" w14:textId="77777777" w:rsidR="0027081E" w:rsidRDefault="00000000">
      <w:pPr>
        <w:numPr>
          <w:ilvl w:val="0"/>
          <w:numId w:val="1"/>
        </w:numPr>
        <w:spacing w:line="240" w:lineRule="auto"/>
        <w:rPr>
          <w:sz w:val="26"/>
          <w:szCs w:val="26"/>
        </w:rPr>
      </w:pPr>
      <w:r>
        <w:rPr>
          <w:sz w:val="26"/>
          <w:szCs w:val="26"/>
        </w:rPr>
        <w:t>Aplicación de la Transformada de Fourier a los datos de voz.</w:t>
      </w:r>
      <w:r>
        <w:rPr>
          <w:sz w:val="26"/>
          <w:szCs w:val="26"/>
        </w:rPr>
        <w:br/>
      </w:r>
    </w:p>
    <w:p w14:paraId="3E807972" w14:textId="77777777" w:rsidR="0027081E" w:rsidRDefault="00000000">
      <w:pPr>
        <w:numPr>
          <w:ilvl w:val="0"/>
          <w:numId w:val="1"/>
        </w:numPr>
        <w:spacing w:line="240" w:lineRule="auto"/>
        <w:rPr>
          <w:sz w:val="26"/>
          <w:szCs w:val="26"/>
        </w:rPr>
      </w:pPr>
      <w:r>
        <w:rPr>
          <w:sz w:val="26"/>
          <w:szCs w:val="26"/>
        </w:rPr>
        <w:t>Análisis de las frecuencias para identificar tono, timbre y energía.</w:t>
      </w:r>
      <w:r>
        <w:rPr>
          <w:sz w:val="26"/>
          <w:szCs w:val="26"/>
        </w:rPr>
        <w:br/>
      </w:r>
    </w:p>
    <w:p w14:paraId="61BFD531" w14:textId="77777777" w:rsidR="0027081E" w:rsidRDefault="00000000">
      <w:pPr>
        <w:numPr>
          <w:ilvl w:val="0"/>
          <w:numId w:val="1"/>
        </w:numPr>
        <w:spacing w:line="240" w:lineRule="auto"/>
        <w:rPr>
          <w:sz w:val="26"/>
          <w:szCs w:val="26"/>
        </w:rPr>
      </w:pPr>
      <w:r>
        <w:rPr>
          <w:sz w:val="26"/>
          <w:szCs w:val="26"/>
        </w:rPr>
        <w:t>Comparación de audios y reconocimiento de voz</w:t>
      </w:r>
    </w:p>
    <w:p w14:paraId="17629D48" w14:textId="77777777" w:rsidR="0027081E" w:rsidRDefault="00000000">
      <w:pPr>
        <w:pStyle w:val="Ttulo2"/>
      </w:pPr>
      <w:bookmarkStart w:id="14" w:name="_escyoqdif3ut" w:colFirst="0" w:colLast="0"/>
      <w:bookmarkEnd w:id="14"/>
      <w:r>
        <w:t>Métodos:</w:t>
      </w:r>
    </w:p>
    <w:p w14:paraId="3D389CE3" w14:textId="77777777" w:rsidR="0027081E" w:rsidRDefault="00000000">
      <w:pPr>
        <w:numPr>
          <w:ilvl w:val="0"/>
          <w:numId w:val="2"/>
        </w:numPr>
        <w:rPr>
          <w:sz w:val="26"/>
          <w:szCs w:val="26"/>
        </w:rPr>
      </w:pPr>
      <w:r>
        <w:rPr>
          <w:b/>
          <w:bCs/>
          <w:sz w:val="26"/>
          <w:szCs w:val="26"/>
        </w:rPr>
        <w:t>Investigación:</w:t>
      </w:r>
      <w:r>
        <w:rPr>
          <w:sz w:val="26"/>
          <w:szCs w:val="26"/>
        </w:rPr>
        <w:t xml:space="preserve"> recopilar información sobre el funcionamiento del micrófono y la Transformada de Fourier.</w:t>
      </w:r>
      <w:r>
        <w:rPr>
          <w:sz w:val="26"/>
          <w:szCs w:val="26"/>
        </w:rPr>
        <w:br/>
      </w:r>
    </w:p>
    <w:p w14:paraId="3FE7801D" w14:textId="77777777" w:rsidR="0027081E" w:rsidRDefault="00000000">
      <w:pPr>
        <w:numPr>
          <w:ilvl w:val="0"/>
          <w:numId w:val="2"/>
        </w:numPr>
        <w:rPr>
          <w:sz w:val="26"/>
          <w:szCs w:val="26"/>
        </w:rPr>
      </w:pPr>
      <w:r>
        <w:rPr>
          <w:b/>
          <w:bCs/>
          <w:sz w:val="26"/>
          <w:szCs w:val="26"/>
        </w:rPr>
        <w:t>Procesamiento digital:</w:t>
      </w:r>
      <w:r>
        <w:rPr>
          <w:sz w:val="26"/>
          <w:szCs w:val="26"/>
        </w:rPr>
        <w:t xml:space="preserve"> utilizar Python con bibliotecas como </w:t>
      </w:r>
      <w:proofErr w:type="spellStart"/>
      <w:r>
        <w:rPr>
          <w:rFonts w:ascii="Roboto Mono" w:eastAsia="Roboto Mono" w:hAnsi="Roboto Mono" w:cs="Roboto Mono"/>
          <w:color w:val="188038"/>
          <w:sz w:val="26"/>
          <w:szCs w:val="26"/>
        </w:rPr>
        <w:t>numpy</w:t>
      </w:r>
      <w:proofErr w:type="spellEnd"/>
      <w:r>
        <w:rPr>
          <w:sz w:val="26"/>
          <w:szCs w:val="26"/>
        </w:rPr>
        <w:t xml:space="preserve"> y </w:t>
      </w:r>
      <w:proofErr w:type="spellStart"/>
      <w:r>
        <w:rPr>
          <w:rFonts w:ascii="Roboto Mono" w:eastAsia="Roboto Mono" w:hAnsi="Roboto Mono" w:cs="Roboto Mono"/>
          <w:color w:val="188038"/>
          <w:sz w:val="26"/>
          <w:szCs w:val="26"/>
        </w:rPr>
        <w:t>matplotlib</w:t>
      </w:r>
      <w:proofErr w:type="spellEnd"/>
      <w:r>
        <w:rPr>
          <w:sz w:val="26"/>
          <w:szCs w:val="26"/>
        </w:rPr>
        <w:t xml:space="preserve"> para realizar la FFT y visualizar resultados.</w:t>
      </w:r>
      <w:r>
        <w:rPr>
          <w:sz w:val="26"/>
          <w:szCs w:val="26"/>
        </w:rPr>
        <w:br/>
      </w:r>
    </w:p>
    <w:p w14:paraId="2F2AB599" w14:textId="77777777" w:rsidR="0027081E" w:rsidRDefault="00000000">
      <w:pPr>
        <w:numPr>
          <w:ilvl w:val="0"/>
          <w:numId w:val="2"/>
        </w:numPr>
        <w:rPr>
          <w:sz w:val="26"/>
          <w:szCs w:val="26"/>
        </w:rPr>
      </w:pPr>
      <w:r>
        <w:rPr>
          <w:b/>
          <w:bCs/>
          <w:sz w:val="26"/>
          <w:szCs w:val="26"/>
        </w:rPr>
        <w:t>Simulación y prueba:</w:t>
      </w:r>
      <w:r>
        <w:rPr>
          <w:sz w:val="26"/>
          <w:szCs w:val="26"/>
        </w:rPr>
        <w:t xml:space="preserve"> probar distintas voces para verificar la respuesta del sistema.</w:t>
      </w:r>
      <w:r>
        <w:rPr>
          <w:sz w:val="26"/>
          <w:szCs w:val="26"/>
        </w:rPr>
        <w:br/>
      </w:r>
    </w:p>
    <w:p w14:paraId="148578FD" w14:textId="77777777" w:rsidR="0027081E" w:rsidRDefault="00000000">
      <w:pPr>
        <w:numPr>
          <w:ilvl w:val="0"/>
          <w:numId w:val="2"/>
        </w:numPr>
      </w:pPr>
      <w:r>
        <w:rPr>
          <w:b/>
          <w:bCs/>
          <w:sz w:val="26"/>
          <w:szCs w:val="26"/>
        </w:rPr>
        <w:t>Análisis comparativo:</w:t>
      </w:r>
      <w:r>
        <w:rPr>
          <w:sz w:val="26"/>
          <w:szCs w:val="26"/>
        </w:rPr>
        <w:t xml:space="preserve"> comparar los espectros de los dos audios para hacer un análisis y su respectiva verificación</w:t>
      </w:r>
      <w:r>
        <w:br/>
      </w:r>
    </w:p>
    <w:p w14:paraId="5F7F438C" w14:textId="77777777" w:rsidR="0027081E" w:rsidRDefault="00000000">
      <w:r>
        <w:br w:type="page"/>
      </w:r>
    </w:p>
    <w:p w14:paraId="304F3032" w14:textId="77777777" w:rsidR="0027081E" w:rsidRDefault="00000000">
      <w:pPr>
        <w:pStyle w:val="Ttulo1"/>
        <w:rPr>
          <w:u w:val="single"/>
        </w:rPr>
      </w:pPr>
      <w:bookmarkStart w:id="15" w:name="_28zti1x9w3sv" w:colFirst="0" w:colLast="0"/>
      <w:bookmarkEnd w:id="15"/>
      <w:r>
        <w:rPr>
          <w:u w:val="single"/>
        </w:rPr>
        <w:lastRenderedPageBreak/>
        <w:t>Este proyecto:</w:t>
      </w:r>
    </w:p>
    <w:p w14:paraId="68F8BBF0" w14:textId="77777777" w:rsidR="0027081E" w:rsidRDefault="00000000">
      <w:pPr>
        <w:rPr>
          <w:sz w:val="26"/>
          <w:szCs w:val="26"/>
        </w:rPr>
      </w:pPr>
      <w:r>
        <w:rPr>
          <w:sz w:val="26"/>
          <w:szCs w:val="26"/>
        </w:rPr>
        <w:t>Para poder hacer realidad el objetivo de este proyecto primero debemos conocer algunos conceptos como:</w:t>
      </w:r>
    </w:p>
    <w:p w14:paraId="294ED4DC" w14:textId="77777777" w:rsidR="0027081E" w:rsidRDefault="0027081E">
      <w:pPr>
        <w:rPr>
          <w:sz w:val="26"/>
          <w:szCs w:val="26"/>
        </w:rPr>
      </w:pPr>
    </w:p>
    <w:p w14:paraId="5048BA43" w14:textId="77777777" w:rsidR="0027081E" w:rsidRDefault="00000000">
      <w:pPr>
        <w:rPr>
          <w:b/>
          <w:bCs/>
          <w:sz w:val="26"/>
          <w:szCs w:val="26"/>
        </w:rPr>
      </w:pPr>
      <w:commentRangeStart w:id="16"/>
      <w:r>
        <w:rPr>
          <w:b/>
          <w:bCs/>
          <w:sz w:val="26"/>
          <w:szCs w:val="26"/>
        </w:rPr>
        <w:t>¿</w:t>
      </w:r>
      <w:proofErr w:type="spellStart"/>
      <w:r>
        <w:rPr>
          <w:b/>
          <w:bCs/>
          <w:sz w:val="26"/>
          <w:szCs w:val="26"/>
        </w:rPr>
        <w:t>Que</w:t>
      </w:r>
      <w:proofErr w:type="spellEnd"/>
      <w:r>
        <w:rPr>
          <w:b/>
          <w:bCs/>
          <w:sz w:val="26"/>
          <w:szCs w:val="26"/>
        </w:rPr>
        <w:t xml:space="preserve"> es una señal de voz?</w:t>
      </w:r>
      <w:commentRangeEnd w:id="16"/>
      <w:r>
        <w:commentReference w:id="16"/>
      </w:r>
    </w:p>
    <w:p w14:paraId="111E7AFA" w14:textId="77777777" w:rsidR="0027081E" w:rsidRDefault="00000000">
      <w:pPr>
        <w:rPr>
          <w:sz w:val="26"/>
          <w:szCs w:val="26"/>
        </w:rPr>
      </w:pPr>
      <w:r>
        <w:rPr>
          <w:sz w:val="26"/>
          <w:szCs w:val="26"/>
        </w:rPr>
        <w:t>Es una representación acústica de los sonidos producidos por la voz humana, que presentan variaciones de presión que se propagan a través del aire como ondas sonoras. Puede capturarse y convertirse en una señal eléctrica a través de un micrófono para procesamiento, transmisión y reproducción.</w:t>
      </w:r>
    </w:p>
    <w:p w14:paraId="59608C1B" w14:textId="6C3BE3B6" w:rsidR="0027081E" w:rsidRDefault="00000000">
      <w:pPr>
        <w:rPr>
          <w:sz w:val="26"/>
          <w:szCs w:val="26"/>
        </w:rPr>
      </w:pPr>
      <w:r>
        <w:rPr>
          <w:sz w:val="26"/>
          <w:szCs w:val="26"/>
        </w:rPr>
        <w:t xml:space="preserve">En forma </w:t>
      </w:r>
      <w:proofErr w:type="spellStart"/>
      <w:r>
        <w:rPr>
          <w:sz w:val="26"/>
          <w:szCs w:val="26"/>
        </w:rPr>
        <w:t>mas</w:t>
      </w:r>
      <w:proofErr w:type="spellEnd"/>
      <w:r>
        <w:rPr>
          <w:sz w:val="26"/>
          <w:szCs w:val="26"/>
        </w:rPr>
        <w:t xml:space="preserve"> visual se puede ver como este mapa:</w:t>
      </w:r>
      <w:r w:rsidR="00441775">
        <w:rPr>
          <w:sz w:val="26"/>
          <w:szCs w:val="26"/>
        </w:rPr>
        <w:br/>
      </w:r>
      <w:r w:rsidR="00441775">
        <w:rPr>
          <w:sz w:val="26"/>
          <w:szCs w:val="26"/>
        </w:rPr>
        <w:br/>
      </w:r>
      <w:r w:rsidR="00441775">
        <w:rPr>
          <w:noProof/>
        </w:rPr>
        <w:drawing>
          <wp:inline distT="0" distB="0" distL="0" distR="0" wp14:anchorId="453AE102" wp14:editId="071E5837">
            <wp:extent cx="5733415" cy="3439795"/>
            <wp:effectExtent l="0" t="0" r="635" b="8255"/>
            <wp:docPr id="746657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3415" cy="3439795"/>
                    </a:xfrm>
                    <a:prstGeom prst="rect">
                      <a:avLst/>
                    </a:prstGeom>
                    <a:noFill/>
                    <a:ln>
                      <a:noFill/>
                    </a:ln>
                  </pic:spPr>
                </pic:pic>
              </a:graphicData>
            </a:graphic>
          </wp:inline>
        </w:drawing>
      </w:r>
    </w:p>
    <w:p w14:paraId="67EBC5FE" w14:textId="322AFCF0" w:rsidR="0027081E" w:rsidRDefault="0027081E">
      <w:pPr>
        <w:rPr>
          <w:sz w:val="26"/>
          <w:szCs w:val="26"/>
        </w:rPr>
      </w:pPr>
    </w:p>
    <w:p w14:paraId="5B178779" w14:textId="77777777" w:rsidR="0027081E" w:rsidRDefault="0027081E">
      <w:pPr>
        <w:rPr>
          <w:sz w:val="26"/>
          <w:szCs w:val="26"/>
        </w:rPr>
      </w:pPr>
    </w:p>
    <w:p w14:paraId="30B523DF" w14:textId="77777777" w:rsidR="0027081E" w:rsidRDefault="00000000">
      <w:pPr>
        <w:rPr>
          <w:b/>
          <w:bCs/>
          <w:sz w:val="26"/>
          <w:szCs w:val="26"/>
        </w:rPr>
      </w:pPr>
      <w:r>
        <w:rPr>
          <w:b/>
          <w:bCs/>
          <w:sz w:val="26"/>
          <w:szCs w:val="26"/>
        </w:rPr>
        <w:t>¿Qué características son importantes de ella?</w:t>
      </w:r>
    </w:p>
    <w:p w14:paraId="302DDF9B" w14:textId="77777777" w:rsidR="0027081E" w:rsidRDefault="00000000">
      <w:pPr>
        <w:rPr>
          <w:sz w:val="26"/>
          <w:szCs w:val="26"/>
        </w:rPr>
      </w:pPr>
      <w:r>
        <w:rPr>
          <w:sz w:val="26"/>
          <w:szCs w:val="26"/>
        </w:rPr>
        <w:t>Se caracteriza por propiedades como:</w:t>
      </w:r>
    </w:p>
    <w:p w14:paraId="6AE7FC9F" w14:textId="77777777" w:rsidR="0027081E" w:rsidRDefault="0027081E">
      <w:pPr>
        <w:rPr>
          <w:sz w:val="26"/>
          <w:szCs w:val="26"/>
        </w:rPr>
      </w:pPr>
    </w:p>
    <w:p w14:paraId="60D34C42" w14:textId="77777777" w:rsidR="0027081E" w:rsidRDefault="00000000">
      <w:pPr>
        <w:rPr>
          <w:sz w:val="26"/>
          <w:szCs w:val="26"/>
        </w:rPr>
      </w:pPr>
      <w:r>
        <w:rPr>
          <w:b/>
          <w:bCs/>
          <w:sz w:val="26"/>
          <w:szCs w:val="26"/>
        </w:rPr>
        <w:t>El timbre</w:t>
      </w:r>
      <w:r>
        <w:rPr>
          <w:sz w:val="26"/>
          <w:szCs w:val="26"/>
        </w:rPr>
        <w:t>: es la cualidad que nos permitirá diferenciar una voz de otra, incluso si tienen el mismo tono y volumen. Está relacionada con la complejidad de la onda sonora y la resonancia.</w:t>
      </w:r>
    </w:p>
    <w:p w14:paraId="25215A6B" w14:textId="77777777" w:rsidR="0027081E" w:rsidRDefault="00000000">
      <w:pPr>
        <w:rPr>
          <w:sz w:val="26"/>
          <w:szCs w:val="26"/>
        </w:rPr>
      </w:pPr>
      <w:r>
        <w:rPr>
          <w:b/>
          <w:bCs/>
          <w:sz w:val="26"/>
          <w:szCs w:val="26"/>
        </w:rPr>
        <w:t>El ritmo</w:t>
      </w:r>
      <w:r>
        <w:rPr>
          <w:sz w:val="26"/>
          <w:szCs w:val="26"/>
        </w:rPr>
        <w:t>: Es la cadencia y el patrón temporal del habla, incluyendo pausas y la duración de las sílabas</w:t>
      </w:r>
    </w:p>
    <w:p w14:paraId="0B967791" w14:textId="77777777" w:rsidR="0027081E" w:rsidRDefault="00000000">
      <w:pPr>
        <w:rPr>
          <w:sz w:val="26"/>
          <w:szCs w:val="26"/>
        </w:rPr>
      </w:pPr>
      <w:r>
        <w:rPr>
          <w:b/>
          <w:bCs/>
          <w:sz w:val="26"/>
          <w:szCs w:val="26"/>
        </w:rPr>
        <w:t>El volumen</w:t>
      </w:r>
      <w:r>
        <w:rPr>
          <w:sz w:val="26"/>
          <w:szCs w:val="26"/>
        </w:rPr>
        <w:t>: Se relaciona con la energía de la señal y puede variar según lo que intente transmitir.</w:t>
      </w:r>
    </w:p>
    <w:p w14:paraId="2675AE19" w14:textId="77777777" w:rsidR="0027081E" w:rsidRDefault="00000000">
      <w:pPr>
        <w:rPr>
          <w:sz w:val="26"/>
          <w:szCs w:val="26"/>
        </w:rPr>
      </w:pPr>
      <w:r>
        <w:rPr>
          <w:b/>
          <w:bCs/>
          <w:sz w:val="26"/>
          <w:szCs w:val="26"/>
        </w:rPr>
        <w:lastRenderedPageBreak/>
        <w:t>La duración</w:t>
      </w:r>
      <w:r>
        <w:rPr>
          <w:sz w:val="26"/>
          <w:szCs w:val="26"/>
        </w:rPr>
        <w:t>: longitud del sonido al igual que la velocidad del habla</w:t>
      </w:r>
    </w:p>
    <w:p w14:paraId="0BA4C64F" w14:textId="77777777" w:rsidR="0027081E" w:rsidRDefault="00000000">
      <w:pPr>
        <w:rPr>
          <w:sz w:val="26"/>
          <w:szCs w:val="26"/>
        </w:rPr>
      </w:pPr>
      <w:r>
        <w:rPr>
          <w:sz w:val="26"/>
          <w:szCs w:val="26"/>
        </w:rPr>
        <w:t>La entonación: Es la variación del tono de la voz a lo largo del tiempo y es crucial para la expresividad y la emoción.</w:t>
      </w:r>
    </w:p>
    <w:p w14:paraId="4B587447" w14:textId="77777777" w:rsidR="0027081E" w:rsidRDefault="0027081E">
      <w:pPr>
        <w:rPr>
          <w:sz w:val="26"/>
          <w:szCs w:val="26"/>
        </w:rPr>
      </w:pPr>
    </w:p>
    <w:p w14:paraId="1B71AEBF" w14:textId="77777777" w:rsidR="0027081E" w:rsidRDefault="0027081E">
      <w:pPr>
        <w:rPr>
          <w:sz w:val="26"/>
          <w:szCs w:val="26"/>
        </w:rPr>
      </w:pPr>
    </w:p>
    <w:p w14:paraId="73499EE3" w14:textId="77777777" w:rsidR="0027081E" w:rsidRDefault="0027081E">
      <w:pPr>
        <w:rPr>
          <w:sz w:val="26"/>
          <w:szCs w:val="26"/>
        </w:rPr>
      </w:pPr>
    </w:p>
    <w:p w14:paraId="6A6171EF" w14:textId="77777777" w:rsidR="0027081E" w:rsidRDefault="00000000">
      <w:pPr>
        <w:rPr>
          <w:sz w:val="26"/>
          <w:szCs w:val="26"/>
        </w:rPr>
      </w:pPr>
      <w:r>
        <w:rPr>
          <w:sz w:val="26"/>
          <w:szCs w:val="26"/>
        </w:rPr>
        <w:t>Características temporales:</w:t>
      </w:r>
    </w:p>
    <w:p w14:paraId="375CC740" w14:textId="77777777" w:rsidR="0027081E" w:rsidRDefault="0027081E">
      <w:pPr>
        <w:rPr>
          <w:sz w:val="26"/>
          <w:szCs w:val="26"/>
        </w:rPr>
      </w:pPr>
    </w:p>
    <w:p w14:paraId="7D54AB87" w14:textId="77777777" w:rsidR="0027081E" w:rsidRDefault="00000000">
      <w:pPr>
        <w:rPr>
          <w:sz w:val="26"/>
          <w:szCs w:val="26"/>
        </w:rPr>
      </w:pPr>
      <w:r>
        <w:rPr>
          <w:b/>
          <w:bCs/>
          <w:sz w:val="26"/>
          <w:szCs w:val="26"/>
        </w:rPr>
        <w:t>Energía de la señal:</w:t>
      </w:r>
      <w:r>
        <w:rPr>
          <w:sz w:val="26"/>
          <w:szCs w:val="26"/>
        </w:rPr>
        <w:t xml:space="preserve"> indica la potencia de la señal en un momento dado.</w:t>
      </w:r>
    </w:p>
    <w:p w14:paraId="34454C9C" w14:textId="77777777" w:rsidR="0027081E" w:rsidRDefault="00000000">
      <w:pPr>
        <w:rPr>
          <w:sz w:val="26"/>
          <w:szCs w:val="26"/>
        </w:rPr>
      </w:pPr>
      <w:r>
        <w:rPr>
          <w:b/>
          <w:bCs/>
          <w:sz w:val="26"/>
          <w:szCs w:val="26"/>
        </w:rPr>
        <w:t>Tasa de cruce por cero</w:t>
      </w:r>
      <w:r>
        <w:rPr>
          <w:sz w:val="26"/>
          <w:szCs w:val="26"/>
        </w:rPr>
        <w:t>: el número de veces que la forma de onda de la señal cruza el eje horizontal en un intervalo de tiempo.</w:t>
      </w:r>
    </w:p>
    <w:p w14:paraId="6198CC2B" w14:textId="77777777" w:rsidR="0027081E" w:rsidRDefault="0027081E">
      <w:pPr>
        <w:rPr>
          <w:sz w:val="26"/>
          <w:szCs w:val="26"/>
        </w:rPr>
      </w:pPr>
    </w:p>
    <w:p w14:paraId="3DDD831C" w14:textId="77777777" w:rsidR="0027081E" w:rsidRDefault="00000000">
      <w:pPr>
        <w:rPr>
          <w:sz w:val="26"/>
          <w:szCs w:val="26"/>
        </w:rPr>
      </w:pPr>
      <w:r>
        <w:rPr>
          <w:sz w:val="26"/>
          <w:szCs w:val="26"/>
        </w:rPr>
        <w:t>Características espectrales:</w:t>
      </w:r>
    </w:p>
    <w:p w14:paraId="75FB9BD1" w14:textId="77777777" w:rsidR="0027081E" w:rsidRDefault="0027081E">
      <w:pPr>
        <w:rPr>
          <w:sz w:val="26"/>
          <w:szCs w:val="26"/>
        </w:rPr>
      </w:pPr>
    </w:p>
    <w:p w14:paraId="5095882D" w14:textId="77777777" w:rsidR="0027081E" w:rsidRDefault="00000000">
      <w:pPr>
        <w:rPr>
          <w:sz w:val="26"/>
          <w:szCs w:val="26"/>
        </w:rPr>
      </w:pPr>
      <w:r>
        <w:rPr>
          <w:b/>
          <w:bCs/>
          <w:sz w:val="26"/>
          <w:szCs w:val="26"/>
        </w:rPr>
        <w:t>Frecuencia fundamental</w:t>
      </w:r>
      <w:r>
        <w:rPr>
          <w:sz w:val="26"/>
          <w:szCs w:val="26"/>
        </w:rPr>
        <w:t>: Determina la altura del tono y es el resultado de la frecuencia de vibración de las cuerdas vocales.</w:t>
      </w:r>
    </w:p>
    <w:p w14:paraId="13960BE1" w14:textId="77777777" w:rsidR="0027081E" w:rsidRDefault="00000000">
      <w:pPr>
        <w:rPr>
          <w:sz w:val="26"/>
          <w:szCs w:val="26"/>
        </w:rPr>
      </w:pPr>
      <w:r>
        <w:rPr>
          <w:b/>
          <w:bCs/>
          <w:sz w:val="26"/>
          <w:szCs w:val="26"/>
        </w:rPr>
        <w:t>Espectro</w:t>
      </w:r>
      <w:r>
        <w:rPr>
          <w:sz w:val="26"/>
          <w:szCs w:val="26"/>
        </w:rPr>
        <w:t>: la distribución de la energía de la señal a través de las diferentes frecuencias que la componen.</w:t>
      </w:r>
    </w:p>
    <w:p w14:paraId="7E526EEE" w14:textId="77777777" w:rsidR="0027081E" w:rsidRDefault="0027081E">
      <w:pPr>
        <w:rPr>
          <w:b/>
          <w:bCs/>
          <w:sz w:val="26"/>
          <w:szCs w:val="26"/>
        </w:rPr>
      </w:pPr>
    </w:p>
    <w:p w14:paraId="3B76A981" w14:textId="77777777" w:rsidR="0027081E" w:rsidRDefault="00000000">
      <w:pPr>
        <w:rPr>
          <w:b/>
          <w:bCs/>
          <w:sz w:val="26"/>
          <w:szCs w:val="26"/>
        </w:rPr>
      </w:pPr>
      <w:r>
        <w:rPr>
          <w:b/>
          <w:bCs/>
          <w:sz w:val="26"/>
          <w:szCs w:val="26"/>
        </w:rPr>
        <w:t xml:space="preserve">¿En </w:t>
      </w:r>
      <w:proofErr w:type="spellStart"/>
      <w:r>
        <w:rPr>
          <w:b/>
          <w:bCs/>
          <w:sz w:val="26"/>
          <w:szCs w:val="26"/>
        </w:rPr>
        <w:t>que</w:t>
      </w:r>
      <w:proofErr w:type="spellEnd"/>
      <w:r>
        <w:rPr>
          <w:b/>
          <w:bCs/>
          <w:sz w:val="26"/>
          <w:szCs w:val="26"/>
        </w:rPr>
        <w:t xml:space="preserve"> se inspiró para crear este proyecto?</w:t>
      </w:r>
    </w:p>
    <w:p w14:paraId="52519C3E" w14:textId="77777777" w:rsidR="0027081E" w:rsidRDefault="00000000">
      <w:pPr>
        <w:rPr>
          <w:sz w:val="26"/>
          <w:szCs w:val="26"/>
        </w:rPr>
      </w:pPr>
      <w:r>
        <w:rPr>
          <w:sz w:val="26"/>
          <w:szCs w:val="26"/>
        </w:rPr>
        <w:t xml:space="preserve">Este proyecto se inspiró de un juguete antiguo de un diario secreto de la marca MATTEL en el cual su característica más llamativa es que se le puede asignar un comando de voz como contraseña que tiene como objetivo </w:t>
      </w:r>
      <w:proofErr w:type="spellStart"/>
      <w:r>
        <w:rPr>
          <w:sz w:val="26"/>
          <w:szCs w:val="26"/>
        </w:rPr>
        <w:t>abriri</w:t>
      </w:r>
      <w:proofErr w:type="spellEnd"/>
      <w:r>
        <w:rPr>
          <w:sz w:val="26"/>
          <w:szCs w:val="26"/>
        </w:rPr>
        <w:t xml:space="preserve"> dicho diario con su contenido adentro (siendo más una caja que se puede abrir con voz que un diario en sí) </w:t>
      </w:r>
    </w:p>
    <w:p w14:paraId="1FE3E352" w14:textId="77777777" w:rsidR="0027081E" w:rsidRDefault="00000000">
      <w:pPr>
        <w:rPr>
          <w:b/>
          <w:bCs/>
          <w:sz w:val="26"/>
          <w:szCs w:val="26"/>
        </w:rPr>
      </w:pPr>
      <w:r>
        <w:rPr>
          <w:b/>
          <w:bCs/>
          <w:noProof/>
          <w:sz w:val="26"/>
          <w:szCs w:val="26"/>
        </w:rPr>
        <w:drawing>
          <wp:inline distT="114300" distB="114300" distL="114300" distR="114300" wp14:anchorId="5405C0D5" wp14:editId="7BC38F8E">
            <wp:extent cx="2862263" cy="2086582"/>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862263" cy="2086582"/>
                    </a:xfrm>
                    <a:prstGeom prst="rect">
                      <a:avLst/>
                    </a:prstGeom>
                    <a:ln/>
                  </pic:spPr>
                </pic:pic>
              </a:graphicData>
            </a:graphic>
          </wp:inline>
        </w:drawing>
      </w:r>
    </w:p>
    <w:p w14:paraId="049490BE" w14:textId="77777777" w:rsidR="0027081E" w:rsidRDefault="00000000">
      <w:pPr>
        <w:rPr>
          <w:b/>
          <w:bCs/>
          <w:sz w:val="26"/>
          <w:szCs w:val="26"/>
        </w:rPr>
      </w:pPr>
      <w:r>
        <w:rPr>
          <w:b/>
          <w:bCs/>
          <w:sz w:val="26"/>
          <w:szCs w:val="26"/>
        </w:rPr>
        <w:t>¿Cómo es que funciona en comparación a nuestro proyecto?</w:t>
      </w:r>
    </w:p>
    <w:p w14:paraId="5281753B" w14:textId="77777777" w:rsidR="0027081E" w:rsidRDefault="00000000">
      <w:pPr>
        <w:rPr>
          <w:sz w:val="26"/>
          <w:szCs w:val="26"/>
        </w:rPr>
      </w:pPr>
      <w:r>
        <w:rPr>
          <w:sz w:val="26"/>
          <w:szCs w:val="26"/>
        </w:rPr>
        <w:t xml:space="preserve">El funcionamiento en </w:t>
      </w:r>
      <w:proofErr w:type="spellStart"/>
      <w:r>
        <w:rPr>
          <w:sz w:val="26"/>
          <w:szCs w:val="26"/>
        </w:rPr>
        <w:t>cuestion</w:t>
      </w:r>
      <w:proofErr w:type="spellEnd"/>
      <w:r>
        <w:rPr>
          <w:sz w:val="26"/>
          <w:szCs w:val="26"/>
        </w:rPr>
        <w:t xml:space="preserve"> tiene que ver con la </w:t>
      </w:r>
      <w:proofErr w:type="spellStart"/>
      <w:r>
        <w:rPr>
          <w:sz w:val="26"/>
          <w:szCs w:val="26"/>
        </w:rPr>
        <w:t>comparacion</w:t>
      </w:r>
      <w:proofErr w:type="spellEnd"/>
      <w:r>
        <w:rPr>
          <w:sz w:val="26"/>
          <w:szCs w:val="26"/>
        </w:rPr>
        <w:t xml:space="preserve"> de grabaciones de audio, de forma </w:t>
      </w:r>
      <w:proofErr w:type="spellStart"/>
      <w:r>
        <w:rPr>
          <w:sz w:val="26"/>
          <w:szCs w:val="26"/>
        </w:rPr>
        <w:t>mas</w:t>
      </w:r>
      <w:proofErr w:type="spellEnd"/>
      <w:r>
        <w:rPr>
          <w:sz w:val="26"/>
          <w:szCs w:val="26"/>
        </w:rPr>
        <w:t xml:space="preserve"> explicada, cuando se pida grabar el audio por primera vez, se entra este registrado en la memoria del pedirá nuevamente la contraseña por voz, una vez que esta se escuche, se comprara con la grabación original para ver si coinciden, si llegasen a </w:t>
      </w:r>
      <w:r>
        <w:rPr>
          <w:sz w:val="26"/>
          <w:szCs w:val="26"/>
        </w:rPr>
        <w:lastRenderedPageBreak/>
        <w:t xml:space="preserve">coincidir, </w:t>
      </w:r>
      <w:proofErr w:type="spellStart"/>
      <w:r>
        <w:rPr>
          <w:sz w:val="26"/>
          <w:szCs w:val="26"/>
        </w:rPr>
        <w:t>rograma</w:t>
      </w:r>
      <w:proofErr w:type="spellEnd"/>
      <w:r>
        <w:rPr>
          <w:sz w:val="26"/>
          <w:szCs w:val="26"/>
        </w:rPr>
        <w:t>, entonces desde ahí cuando se quiera volver a ingresar, se desbloqueara lo que sea que haya guardado (en este caso, nuestro sitio web) en caso de no coincidir, pues simplemente rechazara la contraseña por voz que se haya dado en ese momento</w:t>
      </w:r>
    </w:p>
    <w:p w14:paraId="4B7B38B7" w14:textId="77777777" w:rsidR="0027081E" w:rsidRDefault="0027081E">
      <w:pPr>
        <w:rPr>
          <w:b/>
          <w:bCs/>
          <w:sz w:val="26"/>
          <w:szCs w:val="26"/>
        </w:rPr>
      </w:pPr>
    </w:p>
    <w:p w14:paraId="513BADFB" w14:textId="77777777" w:rsidR="0027081E" w:rsidRDefault="00000000">
      <w:pPr>
        <w:rPr>
          <w:b/>
          <w:bCs/>
          <w:sz w:val="26"/>
          <w:szCs w:val="26"/>
        </w:rPr>
      </w:pPr>
      <w:r>
        <w:rPr>
          <w:b/>
          <w:bCs/>
          <w:sz w:val="26"/>
          <w:szCs w:val="26"/>
        </w:rPr>
        <w:t xml:space="preserve">¿Qué fórmulas ocuparemos y en </w:t>
      </w:r>
      <w:proofErr w:type="spellStart"/>
      <w:r>
        <w:rPr>
          <w:b/>
          <w:bCs/>
          <w:sz w:val="26"/>
          <w:szCs w:val="26"/>
        </w:rPr>
        <w:t>que</w:t>
      </w:r>
      <w:proofErr w:type="spellEnd"/>
      <w:r>
        <w:rPr>
          <w:b/>
          <w:bCs/>
          <w:sz w:val="26"/>
          <w:szCs w:val="26"/>
        </w:rPr>
        <w:t>?</w:t>
      </w:r>
    </w:p>
    <w:p w14:paraId="798E466E" w14:textId="77777777" w:rsidR="0027081E" w:rsidRDefault="00000000">
      <w:pPr>
        <w:rPr>
          <w:sz w:val="26"/>
          <w:szCs w:val="26"/>
        </w:rPr>
      </w:pPr>
      <w:r>
        <w:rPr>
          <w:sz w:val="26"/>
          <w:szCs w:val="26"/>
        </w:rPr>
        <w:t>En este proyecto deseamos implementar en específico una sola fórmula con respecto a Fourier la cual es la Transformada rápida de Fourier (FFT), la cual en pocas palabras nos ayudará a encontrar las frecuencias y eliminar el ruido externo al que queremos.</w:t>
      </w:r>
    </w:p>
    <w:p w14:paraId="6230D867" w14:textId="77777777" w:rsidR="0027081E" w:rsidRDefault="0027081E">
      <w:pPr>
        <w:rPr>
          <w:sz w:val="26"/>
          <w:szCs w:val="26"/>
        </w:rPr>
      </w:pPr>
    </w:p>
    <w:p w14:paraId="06EADDBC" w14:textId="77777777" w:rsidR="0027081E" w:rsidRDefault="00000000">
      <w:pPr>
        <w:rPr>
          <w:b/>
          <w:bCs/>
          <w:sz w:val="26"/>
          <w:szCs w:val="26"/>
        </w:rPr>
      </w:pPr>
      <w:r>
        <w:rPr>
          <w:b/>
          <w:bCs/>
          <w:sz w:val="26"/>
          <w:szCs w:val="26"/>
        </w:rPr>
        <w:t xml:space="preserve">¿Qué es la transformada de </w:t>
      </w:r>
      <w:proofErr w:type="spellStart"/>
      <w:r>
        <w:rPr>
          <w:b/>
          <w:bCs/>
          <w:sz w:val="26"/>
          <w:szCs w:val="26"/>
        </w:rPr>
        <w:t>fourier</w:t>
      </w:r>
      <w:proofErr w:type="spellEnd"/>
      <w:r>
        <w:rPr>
          <w:b/>
          <w:bCs/>
          <w:sz w:val="26"/>
          <w:szCs w:val="26"/>
        </w:rPr>
        <w:t>?</w:t>
      </w:r>
    </w:p>
    <w:p w14:paraId="7B492180" w14:textId="77777777" w:rsidR="0027081E" w:rsidRDefault="00000000">
      <w:pPr>
        <w:rPr>
          <w:sz w:val="26"/>
          <w:szCs w:val="26"/>
        </w:rPr>
      </w:pPr>
      <w:r>
        <w:rPr>
          <w:sz w:val="26"/>
          <w:szCs w:val="26"/>
        </w:rPr>
        <w:t>Es una herramienta matemática que descompone una señal o función en una suma de funciones sinusoidales (oscilación suave y periódica) de diferentes frecuencias, lo que permite ver la señal desde el dominio de la frecuencia en lugar del dominio del tiempo.</w:t>
      </w:r>
    </w:p>
    <w:p w14:paraId="3F973226" w14:textId="77777777" w:rsidR="0027081E" w:rsidRDefault="00000000">
      <w:pPr>
        <w:rPr>
          <w:sz w:val="26"/>
          <w:szCs w:val="26"/>
        </w:rPr>
      </w:pPr>
      <w:r>
        <w:rPr>
          <w:noProof/>
          <w:sz w:val="26"/>
          <w:szCs w:val="26"/>
        </w:rPr>
        <w:drawing>
          <wp:inline distT="114300" distB="114300" distL="114300" distR="114300" wp14:anchorId="1867352C" wp14:editId="27D6FBE9">
            <wp:extent cx="4709160" cy="99822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4709488" cy="998290"/>
                    </a:xfrm>
                    <a:prstGeom prst="rect">
                      <a:avLst/>
                    </a:prstGeom>
                    <a:ln/>
                  </pic:spPr>
                </pic:pic>
              </a:graphicData>
            </a:graphic>
          </wp:inline>
        </w:drawing>
      </w:r>
    </w:p>
    <w:p w14:paraId="266B9F04" w14:textId="77777777" w:rsidR="0027081E" w:rsidRDefault="00000000">
      <w:pPr>
        <w:rPr>
          <w:b/>
          <w:bCs/>
          <w:sz w:val="26"/>
          <w:szCs w:val="26"/>
        </w:rPr>
      </w:pPr>
      <w:r>
        <w:rPr>
          <w:b/>
          <w:bCs/>
          <w:sz w:val="26"/>
          <w:szCs w:val="26"/>
        </w:rPr>
        <w:t>¿Qué muestran sus resultados?</w:t>
      </w:r>
    </w:p>
    <w:p w14:paraId="09C033AC" w14:textId="77777777" w:rsidR="0027081E" w:rsidRDefault="0027081E">
      <w:pPr>
        <w:rPr>
          <w:b/>
          <w:bCs/>
          <w:sz w:val="26"/>
          <w:szCs w:val="26"/>
        </w:rPr>
      </w:pPr>
    </w:p>
    <w:p w14:paraId="2D8B1172" w14:textId="77777777" w:rsidR="0027081E" w:rsidRDefault="00000000">
      <w:pPr>
        <w:rPr>
          <w:sz w:val="26"/>
          <w:szCs w:val="26"/>
        </w:rPr>
      </w:pPr>
      <w:r>
        <w:rPr>
          <w:sz w:val="26"/>
          <w:szCs w:val="26"/>
        </w:rPr>
        <w:t>Muestra los componentes de frecuencia de una señal, esto representa gráficamente las frecuencias en el eje X y las amplitudes de cada frecuencia en el eje Y. En otra manera de explicar, transforma una señal del dominio del tiempo al dominio de la frecuencia.</w:t>
      </w:r>
    </w:p>
    <w:p w14:paraId="4B291296" w14:textId="77777777" w:rsidR="0027081E" w:rsidRDefault="0027081E">
      <w:pPr>
        <w:rPr>
          <w:sz w:val="26"/>
          <w:szCs w:val="26"/>
        </w:rPr>
      </w:pPr>
    </w:p>
    <w:p w14:paraId="01BAEBF9" w14:textId="77777777" w:rsidR="0027081E" w:rsidRDefault="00000000">
      <w:pPr>
        <w:rPr>
          <w:sz w:val="26"/>
          <w:szCs w:val="26"/>
        </w:rPr>
      </w:pPr>
      <w:r>
        <w:rPr>
          <w:b/>
          <w:bCs/>
          <w:sz w:val="26"/>
          <w:szCs w:val="26"/>
        </w:rPr>
        <w:t>Componentes de una frecuencia:</w:t>
      </w:r>
      <w:r>
        <w:rPr>
          <w:sz w:val="26"/>
          <w:szCs w:val="26"/>
        </w:rPr>
        <w:t xml:space="preserve"> como el sonido o una vibración.</w:t>
      </w:r>
    </w:p>
    <w:p w14:paraId="7AFB5D03" w14:textId="77777777" w:rsidR="0027081E" w:rsidRDefault="0027081E">
      <w:pPr>
        <w:rPr>
          <w:sz w:val="26"/>
          <w:szCs w:val="26"/>
        </w:rPr>
      </w:pPr>
    </w:p>
    <w:p w14:paraId="182C26B8" w14:textId="77777777" w:rsidR="0027081E" w:rsidRDefault="00000000">
      <w:pPr>
        <w:rPr>
          <w:sz w:val="26"/>
          <w:szCs w:val="26"/>
        </w:rPr>
      </w:pPr>
      <w:r>
        <w:rPr>
          <w:b/>
          <w:bCs/>
          <w:sz w:val="26"/>
          <w:szCs w:val="26"/>
        </w:rPr>
        <w:t>Amplitud de cada frecuencia:</w:t>
      </w:r>
      <w:r>
        <w:rPr>
          <w:sz w:val="26"/>
          <w:szCs w:val="26"/>
        </w:rPr>
        <w:t xml:space="preserve"> muestra que tan fuerte es cada componente de frecuencia individual en la señal original.</w:t>
      </w:r>
    </w:p>
    <w:p w14:paraId="70D6172A" w14:textId="77777777" w:rsidR="0027081E" w:rsidRDefault="0027081E">
      <w:pPr>
        <w:rPr>
          <w:sz w:val="26"/>
          <w:szCs w:val="26"/>
        </w:rPr>
      </w:pPr>
    </w:p>
    <w:p w14:paraId="60439A8B" w14:textId="77777777" w:rsidR="0027081E" w:rsidRDefault="00000000">
      <w:pPr>
        <w:rPr>
          <w:sz w:val="26"/>
          <w:szCs w:val="26"/>
        </w:rPr>
      </w:pPr>
      <w:r>
        <w:rPr>
          <w:b/>
          <w:bCs/>
          <w:sz w:val="26"/>
          <w:szCs w:val="26"/>
        </w:rPr>
        <w:t>Información oculta en el tiempo:</w:t>
      </w:r>
      <w:r>
        <w:rPr>
          <w:sz w:val="26"/>
          <w:szCs w:val="26"/>
        </w:rPr>
        <w:t xml:space="preserve"> en lugar de ver cómo cambia una señal en el tiempo, se ve la composición frecuencial, lo que permite un análisis más detallado.</w:t>
      </w:r>
    </w:p>
    <w:p w14:paraId="1C8CC31B" w14:textId="77777777" w:rsidR="0027081E" w:rsidRDefault="0027081E">
      <w:pPr>
        <w:rPr>
          <w:sz w:val="26"/>
          <w:szCs w:val="26"/>
        </w:rPr>
      </w:pPr>
    </w:p>
    <w:p w14:paraId="5F2598E8" w14:textId="77777777" w:rsidR="0027081E" w:rsidRDefault="00000000">
      <w:pPr>
        <w:rPr>
          <w:sz w:val="26"/>
          <w:szCs w:val="26"/>
        </w:rPr>
      </w:pPr>
      <w:r>
        <w:rPr>
          <w:b/>
          <w:bCs/>
          <w:sz w:val="26"/>
          <w:szCs w:val="26"/>
        </w:rPr>
        <w:t>Análisis de ruido y vibraciones:</w:t>
      </w:r>
      <w:r>
        <w:rPr>
          <w:sz w:val="26"/>
          <w:szCs w:val="26"/>
        </w:rPr>
        <w:t xml:space="preserve"> permite la identificación de ruido y vibraciones no deseados en una señal, facilitando su eliminación.</w:t>
      </w:r>
    </w:p>
    <w:p w14:paraId="4067DBAA" w14:textId="77777777" w:rsidR="0027081E" w:rsidRDefault="0027081E">
      <w:pPr>
        <w:rPr>
          <w:b/>
          <w:bCs/>
          <w:sz w:val="26"/>
          <w:szCs w:val="26"/>
        </w:rPr>
      </w:pPr>
    </w:p>
    <w:p w14:paraId="6B62EB5C" w14:textId="77777777" w:rsidR="0027081E" w:rsidRDefault="0027081E">
      <w:pPr>
        <w:rPr>
          <w:sz w:val="26"/>
          <w:szCs w:val="26"/>
        </w:rPr>
      </w:pPr>
    </w:p>
    <w:p w14:paraId="4CEC2A1F" w14:textId="77777777" w:rsidR="0027081E" w:rsidRDefault="0027081E">
      <w:pPr>
        <w:rPr>
          <w:sz w:val="26"/>
          <w:szCs w:val="26"/>
        </w:rPr>
      </w:pPr>
    </w:p>
    <w:p w14:paraId="1B18D14A" w14:textId="77777777" w:rsidR="0027081E" w:rsidRDefault="0027081E">
      <w:pPr>
        <w:rPr>
          <w:sz w:val="26"/>
          <w:szCs w:val="26"/>
        </w:rPr>
      </w:pPr>
    </w:p>
    <w:p w14:paraId="2221B82F" w14:textId="77777777" w:rsidR="0027081E" w:rsidRDefault="0027081E">
      <w:pPr>
        <w:rPr>
          <w:b/>
          <w:bCs/>
          <w:sz w:val="26"/>
          <w:szCs w:val="26"/>
        </w:rPr>
      </w:pPr>
    </w:p>
    <w:p w14:paraId="5D56FCE7" w14:textId="04F4AD59" w:rsidR="0027081E" w:rsidRDefault="00000000">
      <w:pPr>
        <w:rPr>
          <w:b/>
          <w:bCs/>
          <w:sz w:val="26"/>
          <w:szCs w:val="26"/>
        </w:rPr>
      </w:pPr>
      <w:r>
        <w:rPr>
          <w:b/>
          <w:bCs/>
          <w:sz w:val="26"/>
          <w:szCs w:val="26"/>
        </w:rPr>
        <w:t xml:space="preserve">¿Cómo trabajaremos con </w:t>
      </w:r>
      <w:proofErr w:type="spellStart"/>
      <w:r>
        <w:rPr>
          <w:b/>
          <w:bCs/>
          <w:sz w:val="26"/>
          <w:szCs w:val="26"/>
        </w:rPr>
        <w:t>python</w:t>
      </w:r>
      <w:proofErr w:type="spellEnd"/>
      <w:r>
        <w:rPr>
          <w:b/>
          <w:bCs/>
          <w:sz w:val="26"/>
          <w:szCs w:val="26"/>
        </w:rPr>
        <w:t>?</w:t>
      </w:r>
    </w:p>
    <w:p w14:paraId="6D3122A1" w14:textId="77777777" w:rsidR="0027081E" w:rsidRDefault="00000000">
      <w:pPr>
        <w:rPr>
          <w:sz w:val="26"/>
          <w:szCs w:val="26"/>
        </w:rPr>
      </w:pPr>
      <w:r>
        <w:rPr>
          <w:sz w:val="26"/>
          <w:szCs w:val="26"/>
        </w:rPr>
        <w:t xml:space="preserve">La forma en que ocuparemos </w:t>
      </w:r>
      <w:proofErr w:type="spellStart"/>
      <w:r>
        <w:rPr>
          <w:sz w:val="26"/>
          <w:szCs w:val="26"/>
        </w:rPr>
        <w:t>python</w:t>
      </w:r>
      <w:proofErr w:type="spellEnd"/>
      <w:r>
        <w:rPr>
          <w:sz w:val="26"/>
          <w:szCs w:val="26"/>
        </w:rPr>
        <w:t xml:space="preserve"> será de tres maneras siendo la 1ra parte una versión prueba donde contamos con las opciones de </w:t>
      </w:r>
      <w:r>
        <w:rPr>
          <w:b/>
          <w:bCs/>
          <w:sz w:val="26"/>
          <w:szCs w:val="26"/>
        </w:rPr>
        <w:t>grabar audio</w:t>
      </w:r>
      <w:r>
        <w:rPr>
          <w:sz w:val="26"/>
          <w:szCs w:val="26"/>
        </w:rPr>
        <w:t xml:space="preserve">, </w:t>
      </w:r>
      <w:r>
        <w:rPr>
          <w:b/>
          <w:bCs/>
          <w:sz w:val="26"/>
          <w:szCs w:val="26"/>
        </w:rPr>
        <w:t>mejorar audio</w:t>
      </w:r>
      <w:r>
        <w:rPr>
          <w:sz w:val="26"/>
          <w:szCs w:val="26"/>
        </w:rPr>
        <w:t xml:space="preserve"> (quitarle el ruido externo y mejorar la frecuencia de la voz), y por último </w:t>
      </w:r>
      <w:r>
        <w:rPr>
          <w:b/>
          <w:bCs/>
          <w:sz w:val="26"/>
          <w:szCs w:val="26"/>
        </w:rPr>
        <w:t xml:space="preserve">comparar voces </w:t>
      </w:r>
      <w:r>
        <w:rPr>
          <w:sz w:val="26"/>
          <w:szCs w:val="26"/>
        </w:rPr>
        <w:t>graficando las voces para mejor comparación.</w:t>
      </w:r>
    </w:p>
    <w:p w14:paraId="110A5CDF" w14:textId="77777777" w:rsidR="0027081E" w:rsidRDefault="00000000">
      <w:pPr>
        <w:rPr>
          <w:sz w:val="26"/>
          <w:szCs w:val="26"/>
        </w:rPr>
      </w:pPr>
      <w:r>
        <w:rPr>
          <w:sz w:val="26"/>
          <w:szCs w:val="26"/>
        </w:rPr>
        <w:t xml:space="preserve">La 2da manera será ya intentando superar nuestro objetivo de encriptación y acceso por reconocimiento de voz, siendo esta parte donde ya probamos </w:t>
      </w:r>
      <w:r>
        <w:rPr>
          <w:b/>
          <w:bCs/>
          <w:sz w:val="26"/>
          <w:szCs w:val="26"/>
        </w:rPr>
        <w:t>encriptar un archivo básico</w:t>
      </w:r>
      <w:r>
        <w:rPr>
          <w:sz w:val="26"/>
          <w:szCs w:val="26"/>
        </w:rPr>
        <w:t xml:space="preserve"> (</w:t>
      </w:r>
      <w:proofErr w:type="spellStart"/>
      <w:r>
        <w:rPr>
          <w:sz w:val="26"/>
          <w:szCs w:val="26"/>
        </w:rPr>
        <w:t>txt</w:t>
      </w:r>
      <w:proofErr w:type="spellEnd"/>
      <w:r>
        <w:rPr>
          <w:sz w:val="26"/>
          <w:szCs w:val="26"/>
        </w:rPr>
        <w:t xml:space="preserve">, </w:t>
      </w:r>
      <w:proofErr w:type="spellStart"/>
      <w:r>
        <w:rPr>
          <w:sz w:val="26"/>
          <w:szCs w:val="26"/>
        </w:rPr>
        <w:t>word</w:t>
      </w:r>
      <w:proofErr w:type="spellEnd"/>
      <w:r>
        <w:rPr>
          <w:sz w:val="26"/>
          <w:szCs w:val="26"/>
        </w:rPr>
        <w:t>, otro) y que pida el reconocimiento de una voz ya determinada para el archivo siendo esta la misma abriendo el acceso.</w:t>
      </w:r>
    </w:p>
    <w:p w14:paraId="55999D85" w14:textId="77777777" w:rsidR="0027081E" w:rsidRDefault="00000000">
      <w:pPr>
        <w:rPr>
          <w:sz w:val="26"/>
          <w:szCs w:val="26"/>
        </w:rPr>
      </w:pPr>
      <w:r>
        <w:rPr>
          <w:sz w:val="26"/>
          <w:szCs w:val="26"/>
        </w:rPr>
        <w:t xml:space="preserve">La 3ra y última forma es en la </w:t>
      </w:r>
      <w:r>
        <w:rPr>
          <w:b/>
          <w:bCs/>
          <w:sz w:val="26"/>
          <w:szCs w:val="26"/>
        </w:rPr>
        <w:t>creación de una web</w:t>
      </w:r>
      <w:r>
        <w:rPr>
          <w:sz w:val="26"/>
          <w:szCs w:val="26"/>
        </w:rPr>
        <w:t xml:space="preserve"> propia que solo se pueda acceder por medio de una voz encriptada u opcional una contraseña ya guardada, en esta web se podrá expandir a gusto de cada uno que quiera hacer su propia web y no quiere que cualquiera lo pueda ejecutar o así mismo para poder guardar más cosas en ella.</w:t>
      </w:r>
    </w:p>
    <w:p w14:paraId="013CCE3D" w14:textId="77777777" w:rsidR="0027081E" w:rsidRDefault="0027081E">
      <w:pPr>
        <w:rPr>
          <w:sz w:val="26"/>
          <w:szCs w:val="26"/>
        </w:rPr>
      </w:pPr>
    </w:p>
    <w:p w14:paraId="14C0A240" w14:textId="77777777" w:rsidR="0027081E" w:rsidRDefault="00000000">
      <w:pPr>
        <w:rPr>
          <w:b/>
          <w:bCs/>
          <w:sz w:val="26"/>
          <w:szCs w:val="26"/>
        </w:rPr>
      </w:pPr>
      <w:r>
        <w:rPr>
          <w:b/>
          <w:bCs/>
          <w:sz w:val="26"/>
          <w:szCs w:val="26"/>
        </w:rPr>
        <w:t>¿Cómo funciona la encriptación de un archivo?</w:t>
      </w:r>
    </w:p>
    <w:p w14:paraId="3D1D2B8C" w14:textId="77777777" w:rsidR="0027081E" w:rsidRDefault="0027081E">
      <w:pPr>
        <w:rPr>
          <w:b/>
          <w:bCs/>
          <w:sz w:val="26"/>
          <w:szCs w:val="26"/>
        </w:rPr>
      </w:pPr>
    </w:p>
    <w:p w14:paraId="6AC74B3C" w14:textId="77777777" w:rsidR="001130B7" w:rsidRPr="001130B7" w:rsidRDefault="001130B7" w:rsidP="001130B7">
      <w:pPr>
        <w:rPr>
          <w:sz w:val="26"/>
          <w:szCs w:val="26"/>
        </w:rPr>
      </w:pPr>
      <w:r w:rsidRPr="001130B7">
        <w:rPr>
          <w:sz w:val="26"/>
          <w:szCs w:val="26"/>
        </w:rPr>
        <w:t xml:space="preserve">Cuando un usuario graba su voz, el archivo WAV se lee como datos binarios. Luego se calcula un hash SHA256 de esos datos. Ese hash se convierte en una clave de cifrado válida para Fernet, que es el método que se usa para cifrar el texto. </w:t>
      </w:r>
    </w:p>
    <w:p w14:paraId="7A9E1FB3" w14:textId="77777777" w:rsidR="001130B7" w:rsidRPr="001130B7" w:rsidRDefault="001130B7" w:rsidP="001130B7">
      <w:pPr>
        <w:rPr>
          <w:sz w:val="26"/>
          <w:szCs w:val="26"/>
        </w:rPr>
      </w:pPr>
      <w:r w:rsidRPr="001130B7">
        <w:rPr>
          <w:sz w:val="26"/>
          <w:szCs w:val="26"/>
        </w:rPr>
        <w:t>La clave no es fija, depende del contenido exacto de la voz del usuario.</w:t>
      </w:r>
    </w:p>
    <w:p w14:paraId="1F330D3E" w14:textId="77777777" w:rsidR="001130B7" w:rsidRPr="001130B7" w:rsidRDefault="001130B7" w:rsidP="001130B7">
      <w:pPr>
        <w:rPr>
          <w:sz w:val="26"/>
          <w:szCs w:val="26"/>
        </w:rPr>
      </w:pPr>
    </w:p>
    <w:p w14:paraId="048FB6B4" w14:textId="77777777" w:rsidR="001130B7" w:rsidRPr="001130B7" w:rsidRDefault="001130B7" w:rsidP="001130B7">
      <w:pPr>
        <w:rPr>
          <w:sz w:val="26"/>
          <w:szCs w:val="26"/>
        </w:rPr>
      </w:pPr>
      <w:r w:rsidRPr="001130B7">
        <w:rPr>
          <w:sz w:val="26"/>
          <w:szCs w:val="26"/>
        </w:rPr>
        <w:t>---Cifrar las notas---</w:t>
      </w:r>
    </w:p>
    <w:p w14:paraId="1860CD31" w14:textId="77777777" w:rsidR="001130B7" w:rsidRPr="001130B7" w:rsidRDefault="001130B7" w:rsidP="001130B7">
      <w:pPr>
        <w:rPr>
          <w:sz w:val="26"/>
          <w:szCs w:val="26"/>
        </w:rPr>
      </w:pPr>
      <w:r w:rsidRPr="001130B7">
        <w:rPr>
          <w:sz w:val="26"/>
          <w:szCs w:val="26"/>
        </w:rPr>
        <w:t>Cada vez que el usuario escribe una nota, el texto se cifra usando esa clave derivada de su voz. El resultado es un archivo binario que no se puede leer directamente sin la clave correcta.</w:t>
      </w:r>
    </w:p>
    <w:p w14:paraId="54AC944F" w14:textId="77777777" w:rsidR="001130B7" w:rsidRPr="001130B7" w:rsidRDefault="001130B7" w:rsidP="001130B7">
      <w:pPr>
        <w:rPr>
          <w:sz w:val="26"/>
          <w:szCs w:val="26"/>
        </w:rPr>
      </w:pPr>
    </w:p>
    <w:p w14:paraId="7BC28DC9" w14:textId="77777777" w:rsidR="001130B7" w:rsidRPr="001130B7" w:rsidRDefault="001130B7" w:rsidP="001130B7">
      <w:pPr>
        <w:rPr>
          <w:sz w:val="26"/>
          <w:szCs w:val="26"/>
        </w:rPr>
      </w:pPr>
      <w:r w:rsidRPr="001130B7">
        <w:rPr>
          <w:sz w:val="26"/>
          <w:szCs w:val="26"/>
        </w:rPr>
        <w:t>---Descifrar las notas---</w:t>
      </w:r>
    </w:p>
    <w:p w14:paraId="71C65838" w14:textId="77777777" w:rsidR="001130B7" w:rsidRPr="001130B7" w:rsidRDefault="001130B7" w:rsidP="001130B7">
      <w:pPr>
        <w:rPr>
          <w:sz w:val="26"/>
          <w:szCs w:val="26"/>
        </w:rPr>
      </w:pPr>
      <w:r w:rsidRPr="001130B7">
        <w:rPr>
          <w:sz w:val="26"/>
          <w:szCs w:val="26"/>
        </w:rPr>
        <w:t>Para leer la nota, el sistema vuelve a generar la clave a partir de la voz original del usuario. Si la voz coincide, la clave será la misma y el texto se puede descifrar. Si alguien intenta abrir el archivo sin la voz correcta, la clave será distinta y el contenido no podrá leerse.</w:t>
      </w:r>
    </w:p>
    <w:p w14:paraId="61335474" w14:textId="77777777" w:rsidR="001130B7" w:rsidRPr="001130B7" w:rsidRDefault="001130B7" w:rsidP="001130B7">
      <w:pPr>
        <w:rPr>
          <w:sz w:val="26"/>
          <w:szCs w:val="26"/>
        </w:rPr>
      </w:pPr>
    </w:p>
    <w:p w14:paraId="093BC694" w14:textId="77777777" w:rsidR="001130B7" w:rsidRPr="001130B7" w:rsidRDefault="001130B7" w:rsidP="001130B7">
      <w:pPr>
        <w:rPr>
          <w:sz w:val="26"/>
          <w:szCs w:val="26"/>
        </w:rPr>
      </w:pPr>
      <w:r w:rsidRPr="001130B7">
        <w:rPr>
          <w:sz w:val="26"/>
          <w:szCs w:val="26"/>
        </w:rPr>
        <w:t>---Seguridad básica---</w:t>
      </w:r>
    </w:p>
    <w:p w14:paraId="553DC679" w14:textId="77777777" w:rsidR="001130B7" w:rsidRPr="001130B7" w:rsidRDefault="001130B7" w:rsidP="001130B7">
      <w:pPr>
        <w:rPr>
          <w:sz w:val="26"/>
          <w:szCs w:val="26"/>
        </w:rPr>
      </w:pPr>
      <w:r w:rsidRPr="001130B7">
        <w:rPr>
          <w:sz w:val="26"/>
          <w:szCs w:val="26"/>
        </w:rPr>
        <w:t>Cada usuario tiene su propio archivo de notas cifradas.</w:t>
      </w:r>
    </w:p>
    <w:p w14:paraId="3DF3FE54" w14:textId="77777777" w:rsidR="001130B7" w:rsidRPr="001130B7" w:rsidRDefault="001130B7" w:rsidP="001130B7">
      <w:pPr>
        <w:rPr>
          <w:sz w:val="26"/>
          <w:szCs w:val="26"/>
        </w:rPr>
      </w:pPr>
      <w:r w:rsidRPr="001130B7">
        <w:rPr>
          <w:sz w:val="26"/>
          <w:szCs w:val="26"/>
        </w:rPr>
        <w:lastRenderedPageBreak/>
        <w:t>La seguridad se basa en que solo la voz original genera la clave correcta.</w:t>
      </w:r>
    </w:p>
    <w:p w14:paraId="5470A558" w14:textId="77777777" w:rsidR="001130B7" w:rsidRPr="001130B7" w:rsidRDefault="001130B7" w:rsidP="001130B7">
      <w:pPr>
        <w:rPr>
          <w:sz w:val="26"/>
          <w:szCs w:val="26"/>
        </w:rPr>
      </w:pPr>
      <w:r w:rsidRPr="001130B7">
        <w:rPr>
          <w:sz w:val="26"/>
          <w:szCs w:val="26"/>
        </w:rPr>
        <w:t>El texto nunca se guarda en claro en el sistema; siempre está cifrado hasta que se autentica la voz.</w:t>
      </w:r>
    </w:p>
    <w:p w14:paraId="231C64FA" w14:textId="00841017" w:rsidR="0027081E" w:rsidRDefault="001130B7" w:rsidP="001130B7">
      <w:pPr>
        <w:rPr>
          <w:sz w:val="26"/>
          <w:szCs w:val="26"/>
        </w:rPr>
      </w:pPr>
      <w:r w:rsidRPr="001130B7">
        <w:rPr>
          <w:sz w:val="26"/>
          <w:szCs w:val="26"/>
        </w:rPr>
        <w:t>En pocas palabras: la voz actúa como contraseña, y el texto solo puede leerse si la voz coincide con la que se usó al cifrarlo.</w:t>
      </w:r>
    </w:p>
    <w:p w14:paraId="1518B3D7" w14:textId="09F8DEB2" w:rsidR="0027081E" w:rsidRDefault="001130B7">
      <w:pPr>
        <w:rPr>
          <w:b/>
          <w:bCs/>
          <w:sz w:val="26"/>
          <w:szCs w:val="26"/>
        </w:rPr>
      </w:pPr>
      <w:r>
        <w:br/>
      </w:r>
      <w:r w:rsidR="00000000">
        <w:rPr>
          <w:b/>
          <w:bCs/>
          <w:sz w:val="26"/>
          <w:szCs w:val="26"/>
        </w:rPr>
        <w:t>¿Cómo creamos la web?</w:t>
      </w:r>
    </w:p>
    <w:p w14:paraId="6FB7FB32" w14:textId="77777777" w:rsidR="0027081E" w:rsidRDefault="00000000">
      <w:pPr>
        <w:rPr>
          <w:sz w:val="26"/>
          <w:szCs w:val="26"/>
        </w:rPr>
      </w:pPr>
      <w:r>
        <w:rPr>
          <w:sz w:val="26"/>
          <w:szCs w:val="26"/>
        </w:rPr>
        <w:t xml:space="preserve">La página web fue desarrollada utilizando una combinación de tres lenguajes de programación: </w:t>
      </w:r>
      <w:r>
        <w:rPr>
          <w:b/>
          <w:bCs/>
          <w:sz w:val="26"/>
          <w:szCs w:val="26"/>
        </w:rPr>
        <w:t>Python</w:t>
      </w:r>
      <w:r>
        <w:rPr>
          <w:sz w:val="26"/>
          <w:szCs w:val="26"/>
        </w:rPr>
        <w:t xml:space="preserve">, </w:t>
      </w:r>
      <w:r>
        <w:rPr>
          <w:b/>
          <w:bCs/>
          <w:sz w:val="26"/>
          <w:szCs w:val="26"/>
        </w:rPr>
        <w:t>HTML</w:t>
      </w:r>
      <w:r>
        <w:rPr>
          <w:sz w:val="26"/>
          <w:szCs w:val="26"/>
        </w:rPr>
        <w:t xml:space="preserve"> y </w:t>
      </w:r>
      <w:r>
        <w:rPr>
          <w:b/>
          <w:bCs/>
          <w:sz w:val="26"/>
          <w:szCs w:val="26"/>
        </w:rPr>
        <w:t>JavaScript</w:t>
      </w:r>
      <w:r>
        <w:rPr>
          <w:sz w:val="26"/>
          <w:szCs w:val="26"/>
        </w:rPr>
        <w:t>.</w:t>
      </w:r>
    </w:p>
    <w:p w14:paraId="002CA0EF" w14:textId="77777777" w:rsidR="0027081E" w:rsidRDefault="0027081E">
      <w:pPr>
        <w:rPr>
          <w:sz w:val="26"/>
          <w:szCs w:val="26"/>
        </w:rPr>
      </w:pPr>
    </w:p>
    <w:p w14:paraId="4B26965D" w14:textId="77777777" w:rsidR="0027081E" w:rsidRDefault="00000000">
      <w:pPr>
        <w:rPr>
          <w:sz w:val="26"/>
          <w:szCs w:val="26"/>
        </w:rPr>
      </w:pPr>
      <w:r>
        <w:rPr>
          <w:sz w:val="26"/>
          <w:szCs w:val="26"/>
        </w:rPr>
        <w:t xml:space="preserve">El lenguaje </w:t>
      </w:r>
      <w:r>
        <w:rPr>
          <w:b/>
          <w:bCs/>
          <w:sz w:val="26"/>
          <w:szCs w:val="26"/>
        </w:rPr>
        <w:t>JavaScript (JS)</w:t>
      </w:r>
      <w:r>
        <w:rPr>
          <w:sz w:val="26"/>
          <w:szCs w:val="26"/>
        </w:rPr>
        <w:t xml:space="preserve"> se empleó principalmente para la </w:t>
      </w:r>
      <w:r>
        <w:rPr>
          <w:b/>
          <w:bCs/>
          <w:sz w:val="26"/>
          <w:szCs w:val="26"/>
        </w:rPr>
        <w:t>captura del audio</w:t>
      </w:r>
      <w:r>
        <w:rPr>
          <w:sz w:val="26"/>
          <w:szCs w:val="26"/>
        </w:rPr>
        <w:t xml:space="preserve"> desde el navegador, mientras que </w:t>
      </w:r>
      <w:r>
        <w:rPr>
          <w:b/>
          <w:bCs/>
          <w:sz w:val="26"/>
          <w:szCs w:val="26"/>
        </w:rPr>
        <w:t>HTML</w:t>
      </w:r>
      <w:r>
        <w:rPr>
          <w:sz w:val="26"/>
          <w:szCs w:val="26"/>
        </w:rPr>
        <w:t xml:space="preserve"> se utilizó para estructurar la interfaz visual. Por su parte, </w:t>
      </w:r>
      <w:r>
        <w:rPr>
          <w:b/>
          <w:bCs/>
          <w:sz w:val="26"/>
          <w:szCs w:val="26"/>
        </w:rPr>
        <w:t>Python</w:t>
      </w:r>
      <w:r>
        <w:rPr>
          <w:sz w:val="26"/>
          <w:szCs w:val="26"/>
        </w:rPr>
        <w:t xml:space="preserve"> actúa como el motor principal del sistema, ejecutando el programa, gestionando las solicitudes del servidor y manteniendo un </w:t>
      </w:r>
      <w:r>
        <w:rPr>
          <w:b/>
          <w:bCs/>
          <w:sz w:val="26"/>
          <w:szCs w:val="26"/>
        </w:rPr>
        <w:t>registro de actividad</w:t>
      </w:r>
      <w:r>
        <w:rPr>
          <w:sz w:val="26"/>
          <w:szCs w:val="26"/>
        </w:rPr>
        <w:t xml:space="preserve"> en la terminal mientras la aplicación está en uso</w:t>
      </w:r>
    </w:p>
    <w:p w14:paraId="226347B4" w14:textId="77777777" w:rsidR="0027081E" w:rsidRDefault="0027081E">
      <w:pPr>
        <w:rPr>
          <w:sz w:val="26"/>
          <w:szCs w:val="26"/>
        </w:rPr>
      </w:pPr>
    </w:p>
    <w:p w14:paraId="55C2850E" w14:textId="77777777" w:rsidR="0027081E" w:rsidRDefault="00000000">
      <w:pPr>
        <w:rPr>
          <w:sz w:val="26"/>
          <w:szCs w:val="26"/>
        </w:rPr>
      </w:pPr>
      <w:r>
        <w:rPr>
          <w:sz w:val="26"/>
          <w:szCs w:val="26"/>
        </w:rPr>
        <w:t xml:space="preserve">Para el desarrollo se utilizaron diversas </w:t>
      </w:r>
      <w:r>
        <w:rPr>
          <w:b/>
          <w:bCs/>
          <w:sz w:val="26"/>
          <w:szCs w:val="26"/>
        </w:rPr>
        <w:t>librerías de Python</w:t>
      </w:r>
      <w:r>
        <w:rPr>
          <w:sz w:val="26"/>
          <w:szCs w:val="26"/>
        </w:rPr>
        <w:t>, especialmente orientadas al manejo, análisis y visualización de audio, además de facilitar la comunicación entre los distintos lenguajes.</w:t>
      </w:r>
    </w:p>
    <w:p w14:paraId="22773A90" w14:textId="77777777" w:rsidR="0027081E" w:rsidRDefault="00000000">
      <w:pPr>
        <w:rPr>
          <w:sz w:val="26"/>
          <w:szCs w:val="26"/>
        </w:rPr>
      </w:pPr>
      <w:r>
        <w:rPr>
          <w:sz w:val="26"/>
          <w:szCs w:val="26"/>
        </w:rPr>
        <w:t xml:space="preserve">Entre las más destacadas se encuentran: </w:t>
      </w:r>
      <w:proofErr w:type="spellStart"/>
      <w:r>
        <w:rPr>
          <w:b/>
          <w:bCs/>
          <w:sz w:val="26"/>
          <w:szCs w:val="26"/>
        </w:rPr>
        <w:t>NumPy</w:t>
      </w:r>
      <w:proofErr w:type="spellEnd"/>
      <w:r>
        <w:rPr>
          <w:sz w:val="26"/>
          <w:szCs w:val="26"/>
        </w:rPr>
        <w:t xml:space="preserve">, </w:t>
      </w:r>
      <w:proofErr w:type="spellStart"/>
      <w:r>
        <w:rPr>
          <w:b/>
          <w:bCs/>
          <w:sz w:val="26"/>
          <w:szCs w:val="26"/>
        </w:rPr>
        <w:t>Flask</w:t>
      </w:r>
      <w:proofErr w:type="spellEnd"/>
      <w:r>
        <w:rPr>
          <w:sz w:val="26"/>
          <w:szCs w:val="26"/>
        </w:rPr>
        <w:t xml:space="preserve">, </w:t>
      </w:r>
      <w:proofErr w:type="spellStart"/>
      <w:r>
        <w:rPr>
          <w:b/>
          <w:bCs/>
          <w:sz w:val="26"/>
          <w:szCs w:val="26"/>
        </w:rPr>
        <w:t>Librosa</w:t>
      </w:r>
      <w:proofErr w:type="spellEnd"/>
      <w:r>
        <w:rPr>
          <w:sz w:val="26"/>
          <w:szCs w:val="26"/>
        </w:rPr>
        <w:t xml:space="preserve">, </w:t>
      </w:r>
      <w:proofErr w:type="spellStart"/>
      <w:r>
        <w:rPr>
          <w:b/>
          <w:bCs/>
          <w:sz w:val="26"/>
          <w:szCs w:val="26"/>
        </w:rPr>
        <w:t>SoundFile</w:t>
      </w:r>
      <w:proofErr w:type="spellEnd"/>
      <w:r>
        <w:rPr>
          <w:sz w:val="26"/>
          <w:szCs w:val="26"/>
        </w:rPr>
        <w:t xml:space="preserve">, </w:t>
      </w:r>
      <w:proofErr w:type="spellStart"/>
      <w:r>
        <w:rPr>
          <w:b/>
          <w:bCs/>
          <w:sz w:val="26"/>
          <w:szCs w:val="26"/>
        </w:rPr>
        <w:t>Matplotlib</w:t>
      </w:r>
      <w:proofErr w:type="spellEnd"/>
      <w:r>
        <w:rPr>
          <w:sz w:val="26"/>
          <w:szCs w:val="26"/>
        </w:rPr>
        <w:t xml:space="preserve"> y </w:t>
      </w:r>
      <w:proofErr w:type="spellStart"/>
      <w:r>
        <w:rPr>
          <w:b/>
          <w:bCs/>
          <w:sz w:val="26"/>
          <w:szCs w:val="26"/>
        </w:rPr>
        <w:t>SciPy</w:t>
      </w:r>
      <w:proofErr w:type="spellEnd"/>
      <w:r>
        <w:rPr>
          <w:sz w:val="26"/>
          <w:szCs w:val="26"/>
        </w:rPr>
        <w:t>, entre otras.</w:t>
      </w:r>
    </w:p>
    <w:p w14:paraId="530E5CEF" w14:textId="77777777" w:rsidR="0027081E" w:rsidRDefault="0027081E">
      <w:pPr>
        <w:rPr>
          <w:sz w:val="26"/>
          <w:szCs w:val="26"/>
        </w:rPr>
      </w:pPr>
    </w:p>
    <w:p w14:paraId="6910269F" w14:textId="77777777" w:rsidR="0027081E" w:rsidRDefault="00000000">
      <w:pPr>
        <w:rPr>
          <w:sz w:val="26"/>
          <w:szCs w:val="26"/>
        </w:rPr>
      </w:pPr>
      <w:r>
        <w:rPr>
          <w:sz w:val="26"/>
          <w:szCs w:val="26"/>
        </w:rPr>
        <w:t xml:space="preserve">La web cuenta con una página inicial que permite acceder mediante </w:t>
      </w:r>
      <w:r>
        <w:rPr>
          <w:b/>
          <w:bCs/>
          <w:sz w:val="26"/>
          <w:szCs w:val="26"/>
        </w:rPr>
        <w:t>voz o contraseña</w:t>
      </w:r>
      <w:r>
        <w:rPr>
          <w:sz w:val="26"/>
          <w:szCs w:val="26"/>
        </w:rPr>
        <w:t xml:space="preserve">, ambas dirigiendo al </w:t>
      </w:r>
      <w:r>
        <w:rPr>
          <w:b/>
          <w:bCs/>
          <w:sz w:val="26"/>
          <w:szCs w:val="26"/>
        </w:rPr>
        <w:t>menú principal</w:t>
      </w:r>
      <w:r>
        <w:rPr>
          <w:sz w:val="26"/>
          <w:szCs w:val="26"/>
        </w:rPr>
        <w:t>, el cual ofrece varias funciones:</w:t>
      </w:r>
    </w:p>
    <w:p w14:paraId="2BA68DE3" w14:textId="77777777" w:rsidR="0027081E" w:rsidRDefault="00000000">
      <w:pPr>
        <w:rPr>
          <w:sz w:val="26"/>
          <w:szCs w:val="26"/>
        </w:rPr>
      </w:pPr>
      <w:r>
        <w:rPr>
          <w:b/>
          <w:bCs/>
          <w:sz w:val="26"/>
          <w:szCs w:val="26"/>
        </w:rPr>
        <w:t>Análisis:</w:t>
      </w:r>
      <w:r>
        <w:rPr>
          <w:sz w:val="26"/>
          <w:szCs w:val="26"/>
        </w:rPr>
        <w:t xml:space="preserve"> muestra las gráficas correspondientes a la voz registrada.</w:t>
      </w:r>
      <w:r>
        <w:rPr>
          <w:sz w:val="26"/>
          <w:szCs w:val="26"/>
        </w:rPr>
        <w:br/>
      </w:r>
      <w:r>
        <w:rPr>
          <w:b/>
          <w:bCs/>
          <w:sz w:val="26"/>
          <w:szCs w:val="26"/>
        </w:rPr>
        <w:t>Historial:</w:t>
      </w:r>
      <w:r>
        <w:rPr>
          <w:sz w:val="26"/>
          <w:szCs w:val="26"/>
        </w:rPr>
        <w:t xml:space="preserve"> presenta las veces que se ha accedido a la aplicación.</w:t>
      </w:r>
    </w:p>
    <w:p w14:paraId="2F9DF510" w14:textId="77777777" w:rsidR="0027081E" w:rsidRDefault="00000000">
      <w:pPr>
        <w:rPr>
          <w:sz w:val="26"/>
          <w:szCs w:val="26"/>
        </w:rPr>
      </w:pPr>
      <w:r>
        <w:rPr>
          <w:b/>
          <w:bCs/>
          <w:sz w:val="26"/>
          <w:szCs w:val="26"/>
        </w:rPr>
        <w:t>Configuración:</w:t>
      </w:r>
      <w:r>
        <w:rPr>
          <w:sz w:val="26"/>
          <w:szCs w:val="26"/>
        </w:rPr>
        <w:t xml:space="preserve"> permite cerrar sesión o cambiar la contraseña de acceso.</w:t>
      </w:r>
    </w:p>
    <w:p w14:paraId="59CF381C" w14:textId="77777777" w:rsidR="0027081E" w:rsidRDefault="0027081E">
      <w:pPr>
        <w:rPr>
          <w:sz w:val="26"/>
          <w:szCs w:val="26"/>
        </w:rPr>
      </w:pPr>
    </w:p>
    <w:p w14:paraId="7DA86714" w14:textId="77777777" w:rsidR="0027081E" w:rsidRDefault="00000000">
      <w:pPr>
        <w:rPr>
          <w:sz w:val="26"/>
          <w:szCs w:val="26"/>
        </w:rPr>
      </w:pPr>
      <w:r>
        <w:br w:type="page"/>
      </w:r>
    </w:p>
    <w:p w14:paraId="40877376" w14:textId="77777777" w:rsidR="0027081E" w:rsidRDefault="00000000">
      <w:pPr>
        <w:rPr>
          <w:sz w:val="26"/>
          <w:szCs w:val="26"/>
        </w:rPr>
      </w:pPr>
      <w:r>
        <w:rPr>
          <w:sz w:val="26"/>
          <w:szCs w:val="26"/>
        </w:rPr>
        <w:lastRenderedPageBreak/>
        <w:t>conclusiones:</w:t>
      </w:r>
    </w:p>
    <w:p w14:paraId="27653FD3" w14:textId="77777777" w:rsidR="0027081E" w:rsidRDefault="00000000">
      <w:pPr>
        <w:rPr>
          <w:b/>
          <w:bCs/>
          <w:sz w:val="26"/>
          <w:szCs w:val="26"/>
        </w:rPr>
      </w:pPr>
      <w:r>
        <w:rPr>
          <w:b/>
          <w:bCs/>
          <w:sz w:val="26"/>
          <w:szCs w:val="26"/>
        </w:rPr>
        <w:t>¿Para qué nos sirve este proyecto en la vida cotidiana?</w:t>
      </w:r>
    </w:p>
    <w:p w14:paraId="6A8B9920" w14:textId="461BDB78" w:rsidR="00441775" w:rsidRDefault="00000000">
      <w:pPr>
        <w:spacing w:before="240" w:after="240"/>
        <w:rPr>
          <w:sz w:val="26"/>
          <w:szCs w:val="26"/>
        </w:rPr>
      </w:pPr>
      <w:r>
        <w:rPr>
          <w:sz w:val="26"/>
          <w:szCs w:val="26"/>
        </w:rPr>
        <w:t>Esto nos puede servir para resguardar de mejor manera nuestros datos, e incluso puede servir como una clase de desbloqueo futuro para dispositivos diversos, solo imaginen que se pueda desbloquear con la voz tu celular o cualquier aparato</w:t>
      </w:r>
      <w:r w:rsidR="00441775">
        <w:rPr>
          <w:sz w:val="26"/>
          <w:szCs w:val="26"/>
        </w:rPr>
        <w:br/>
      </w:r>
      <w:r w:rsidR="00441775">
        <w:rPr>
          <w:sz w:val="26"/>
          <w:szCs w:val="26"/>
        </w:rPr>
        <w:br/>
        <w:t>Se pueden crear sistemas de automatización por voz para personas con algún tipo de discapacidad</w:t>
      </w:r>
    </w:p>
    <w:p w14:paraId="3EF4122B" w14:textId="775D0698" w:rsidR="0027081E" w:rsidRDefault="00000000">
      <w:pPr>
        <w:rPr>
          <w:sz w:val="26"/>
          <w:szCs w:val="26"/>
        </w:rPr>
      </w:pPr>
      <w:r>
        <w:rPr>
          <w:sz w:val="26"/>
          <w:szCs w:val="26"/>
        </w:rPr>
        <w:t>Se han llegado a crear sistemas automatizados por voz que permita controlar diversas funciones de hogares más subdesarrollados (Poniendo de ejemplo, varias funciones de asistentas virtuales como Alexa)</w:t>
      </w:r>
      <w:r w:rsidR="00976DC4">
        <w:rPr>
          <w:sz w:val="26"/>
          <w:szCs w:val="26"/>
        </w:rPr>
        <w:br/>
      </w:r>
      <w:r w:rsidR="00976DC4">
        <w:rPr>
          <w:sz w:val="26"/>
          <w:szCs w:val="26"/>
        </w:rPr>
        <w:br/>
      </w:r>
      <w:r w:rsidR="00B25E0F">
        <w:rPr>
          <w:sz w:val="26"/>
          <w:szCs w:val="26"/>
        </w:rPr>
        <w:t xml:space="preserve">Este proyecto tiene de ejemplo como se puede aplicar </w:t>
      </w:r>
    </w:p>
    <w:p w14:paraId="3469C73A" w14:textId="77777777" w:rsidR="0027081E" w:rsidRDefault="0027081E">
      <w:pPr>
        <w:rPr>
          <w:sz w:val="26"/>
          <w:szCs w:val="26"/>
        </w:rPr>
      </w:pPr>
    </w:p>
    <w:p w14:paraId="590CBA1C" w14:textId="77777777" w:rsidR="0027081E" w:rsidRDefault="00000000">
      <w:pPr>
        <w:rPr>
          <w:b/>
          <w:bCs/>
          <w:sz w:val="26"/>
          <w:szCs w:val="26"/>
        </w:rPr>
      </w:pPr>
      <w:r>
        <w:rPr>
          <w:b/>
          <w:bCs/>
          <w:sz w:val="26"/>
          <w:szCs w:val="26"/>
        </w:rPr>
        <w:t>¿Para qué nos sirve en el ámbito matemático?</w:t>
      </w:r>
    </w:p>
    <w:p w14:paraId="0DFE35EE" w14:textId="77777777" w:rsidR="0027081E" w:rsidRDefault="0027081E">
      <w:pPr>
        <w:rPr>
          <w:sz w:val="26"/>
          <w:szCs w:val="26"/>
        </w:rPr>
      </w:pPr>
    </w:p>
    <w:p w14:paraId="29F66EE8" w14:textId="17A80F69" w:rsidR="00307E19" w:rsidRPr="00307E19" w:rsidRDefault="00441775" w:rsidP="00307E19">
      <w:pPr>
        <w:rPr>
          <w:sz w:val="26"/>
          <w:szCs w:val="26"/>
        </w:rPr>
      </w:pPr>
      <w:r w:rsidRPr="00441775">
        <w:rPr>
          <w:sz w:val="26"/>
          <w:szCs w:val="26"/>
        </w:rPr>
        <w:t>este proyecto es una aplicación directa de conceptos fundamentales del análisis de señales</w:t>
      </w:r>
      <w:r>
        <w:rPr>
          <w:sz w:val="26"/>
          <w:szCs w:val="26"/>
        </w:rPr>
        <w:t xml:space="preserve"> y la transformación de Fourier, </w:t>
      </w:r>
      <w:r w:rsidR="00307E19">
        <w:rPr>
          <w:sz w:val="26"/>
          <w:szCs w:val="26"/>
        </w:rPr>
        <w:t>en cosas como</w:t>
      </w:r>
      <w:r w:rsidR="00307E19">
        <w:rPr>
          <w:sz w:val="26"/>
          <w:szCs w:val="26"/>
        </w:rPr>
        <w:br/>
      </w:r>
      <w:r w:rsidR="00307E19">
        <w:rPr>
          <w:sz w:val="26"/>
          <w:szCs w:val="26"/>
        </w:rPr>
        <w:br/>
        <w:t xml:space="preserve">- Visualizar las funciones en el dominio del tiempo y frecuencia, entendiendo como la voz se suele representar de forma </w:t>
      </w:r>
      <w:proofErr w:type="spellStart"/>
      <w:r w:rsidR="00307E19">
        <w:rPr>
          <w:sz w:val="26"/>
          <w:szCs w:val="26"/>
        </w:rPr>
        <w:t>matemtica</w:t>
      </w:r>
      <w:proofErr w:type="spellEnd"/>
      <w:r w:rsidR="00307E19">
        <w:rPr>
          <w:sz w:val="26"/>
          <w:szCs w:val="26"/>
        </w:rPr>
        <w:br/>
      </w:r>
      <w:r w:rsidR="00307E19">
        <w:rPr>
          <w:sz w:val="26"/>
          <w:szCs w:val="26"/>
        </w:rPr>
        <w:br/>
        <w:t xml:space="preserve">- Analizar patrones en la forma de la voz como frecuencia, </w:t>
      </w:r>
      <w:proofErr w:type="spellStart"/>
      <w:r w:rsidR="00307E19">
        <w:rPr>
          <w:sz w:val="26"/>
          <w:szCs w:val="26"/>
        </w:rPr>
        <w:t>armonia</w:t>
      </w:r>
      <w:proofErr w:type="spellEnd"/>
      <w:r w:rsidR="00307E19">
        <w:rPr>
          <w:sz w:val="26"/>
          <w:szCs w:val="26"/>
        </w:rPr>
        <w:t xml:space="preserve"> y la </w:t>
      </w:r>
      <w:proofErr w:type="spellStart"/>
      <w:r w:rsidR="00307E19">
        <w:rPr>
          <w:sz w:val="26"/>
          <w:szCs w:val="26"/>
        </w:rPr>
        <w:t>energia</w:t>
      </w:r>
      <w:proofErr w:type="spellEnd"/>
      <w:r w:rsidR="00307E19">
        <w:rPr>
          <w:sz w:val="26"/>
          <w:szCs w:val="26"/>
        </w:rPr>
        <w:t xml:space="preserve"> de la señal</w:t>
      </w:r>
      <w:r w:rsidR="00307E19">
        <w:rPr>
          <w:sz w:val="26"/>
          <w:szCs w:val="26"/>
        </w:rPr>
        <w:br/>
      </w:r>
      <w:r w:rsidR="00307E19">
        <w:rPr>
          <w:sz w:val="26"/>
          <w:szCs w:val="26"/>
        </w:rPr>
        <w:br/>
        <w:t xml:space="preserve">- Utilizar </w:t>
      </w:r>
      <w:proofErr w:type="spellStart"/>
      <w:r w:rsidR="00307E19">
        <w:rPr>
          <w:sz w:val="26"/>
          <w:szCs w:val="26"/>
        </w:rPr>
        <w:t>metodos</w:t>
      </w:r>
      <w:proofErr w:type="spellEnd"/>
      <w:r w:rsidR="00307E19">
        <w:rPr>
          <w:sz w:val="26"/>
          <w:szCs w:val="26"/>
        </w:rPr>
        <w:t xml:space="preserve"> cuantitativos de comparación, como distancias vectoriales o correlaciones, esto con el objetivo de reconocer similitudes entre voces</w:t>
      </w:r>
    </w:p>
    <w:p w14:paraId="6C679305" w14:textId="77777777" w:rsidR="0027081E" w:rsidRDefault="0027081E">
      <w:pPr>
        <w:rPr>
          <w:sz w:val="48"/>
          <w:szCs w:val="48"/>
        </w:rPr>
      </w:pPr>
    </w:p>
    <w:p w14:paraId="5C80236C" w14:textId="77777777" w:rsidR="0027081E" w:rsidRDefault="0027081E">
      <w:pPr>
        <w:rPr>
          <w:sz w:val="24"/>
          <w:szCs w:val="24"/>
        </w:rPr>
      </w:pPr>
    </w:p>
    <w:p w14:paraId="3ADBC2C5" w14:textId="77777777" w:rsidR="0027081E" w:rsidRDefault="0027081E">
      <w:pPr>
        <w:rPr>
          <w:sz w:val="24"/>
          <w:szCs w:val="24"/>
        </w:rPr>
      </w:pPr>
    </w:p>
    <w:p w14:paraId="1BCBE5EC" w14:textId="77777777" w:rsidR="0027081E" w:rsidRDefault="0027081E">
      <w:pPr>
        <w:rPr>
          <w:sz w:val="36"/>
          <w:szCs w:val="36"/>
        </w:rPr>
      </w:pPr>
    </w:p>
    <w:p w14:paraId="784046DA" w14:textId="77777777" w:rsidR="0027081E" w:rsidRDefault="0027081E">
      <w:pPr>
        <w:rPr>
          <w:sz w:val="26"/>
          <w:szCs w:val="26"/>
        </w:rPr>
      </w:pPr>
    </w:p>
    <w:p w14:paraId="54EB1B45" w14:textId="77777777" w:rsidR="0027081E" w:rsidRDefault="00000000">
      <w:pPr>
        <w:rPr>
          <w:sz w:val="26"/>
          <w:szCs w:val="26"/>
        </w:rPr>
      </w:pPr>
      <w:r>
        <w:br w:type="page"/>
      </w:r>
    </w:p>
    <w:p w14:paraId="5A820C7E" w14:textId="77777777" w:rsidR="0027081E" w:rsidRDefault="00000000">
      <w:pPr>
        <w:pStyle w:val="Ttulo1"/>
        <w:rPr>
          <w:u w:val="single"/>
        </w:rPr>
      </w:pPr>
      <w:bookmarkStart w:id="17" w:name="_563o8tl84std" w:colFirst="0" w:colLast="0"/>
      <w:bookmarkEnd w:id="17"/>
      <w:r>
        <w:rPr>
          <w:u w:val="single"/>
        </w:rPr>
        <w:lastRenderedPageBreak/>
        <w:t>BIBLIOGRAFÍA.</w:t>
      </w:r>
    </w:p>
    <w:p w14:paraId="4A26233A" w14:textId="77777777" w:rsidR="0027081E" w:rsidRDefault="00000000">
      <w:r>
        <w:t>Ideas del proyecto:</w:t>
      </w:r>
    </w:p>
    <w:p w14:paraId="34223FAA" w14:textId="77777777" w:rsidR="0027081E" w:rsidRDefault="00000000">
      <w:hyperlink r:id="rId12" w:anchor="d=gs_qabs&amp;t=1761673852905&amp;u=%23p%3DKvzcC4sV3fAJ">
        <w:r>
          <w:rPr>
            <w:color w:val="1155CC"/>
            <w:u w:val="single"/>
          </w:rPr>
          <w:t>https://scholar.google.com/scholar?hl=es&amp;as_sdt=0%2C5&amp;q=A+software+tool+for+the+analysis+of+vocal+performances+m+howard&amp;btnG=#d=gs_qabs&amp;t=1761673852905&amp;u=%23p%3DKvzcC4sV3fAJ</w:t>
        </w:r>
      </w:hyperlink>
    </w:p>
    <w:p w14:paraId="20F11D33" w14:textId="77777777" w:rsidR="0027081E" w:rsidRDefault="0027081E"/>
    <w:p w14:paraId="5CF9E918" w14:textId="77777777" w:rsidR="0027081E" w:rsidRDefault="00000000">
      <w:hyperlink r:id="rId13">
        <w:r>
          <w:rPr>
            <w:color w:val="1155CC"/>
            <w:u w:val="single"/>
          </w:rPr>
          <w:t>https://www.espaicoriveu.com/diferentes-tipos-de-voz-y-como-distinguirlos</w:t>
        </w:r>
      </w:hyperlink>
    </w:p>
    <w:p w14:paraId="7A702711" w14:textId="77777777" w:rsidR="0027081E" w:rsidRDefault="00000000">
      <w:hyperlink r:id="rId14">
        <w:r>
          <w:rPr>
            <w:color w:val="1155CC"/>
            <w:u w:val="single"/>
          </w:rPr>
          <w:t>https://rua.ua.es/server/api/core/bitstreams/a631d1ee-5df5-4896-baee-da9ca6fd3e41/content</w:t>
        </w:r>
      </w:hyperlink>
    </w:p>
    <w:p w14:paraId="3B979FDA" w14:textId="77777777" w:rsidR="0027081E" w:rsidRDefault="00000000">
      <w:pPr>
        <w:rPr>
          <w:rFonts w:ascii="Calibri" w:eastAsia="Calibri" w:hAnsi="Calibri" w:cs="Calibri"/>
          <w:sz w:val="24"/>
          <w:szCs w:val="24"/>
        </w:rPr>
      </w:pPr>
      <w:r>
        <w:rPr>
          <w:rFonts w:ascii="Calibri" w:eastAsia="Calibri" w:hAnsi="Calibri" w:cs="Calibri"/>
          <w:sz w:val="24"/>
          <w:szCs w:val="24"/>
        </w:rPr>
        <w:t xml:space="preserve">Chat GPT. (2025, noviembre 08-13). Respuesta a consulta sobre creación y corrección del código web. </w:t>
      </w:r>
      <w:hyperlink r:id="rId15">
        <w:r>
          <w:rPr>
            <w:rFonts w:ascii="Calibri" w:eastAsia="Calibri" w:hAnsi="Calibri" w:cs="Calibri"/>
            <w:color w:val="1155CC"/>
            <w:sz w:val="24"/>
            <w:szCs w:val="24"/>
            <w:u w:val="single"/>
          </w:rPr>
          <w:t>https://chat.openai.com/</w:t>
        </w:r>
      </w:hyperlink>
    </w:p>
    <w:p w14:paraId="42DC3E98" w14:textId="77777777" w:rsidR="0027081E" w:rsidRDefault="00000000">
      <w:pPr>
        <w:rPr>
          <w:rFonts w:ascii="Calibri" w:eastAsia="Calibri" w:hAnsi="Calibri" w:cs="Calibri"/>
        </w:rPr>
      </w:pPr>
      <w:r>
        <w:rPr>
          <w:rFonts w:ascii="Calibri" w:eastAsia="Calibri" w:hAnsi="Calibri" w:cs="Calibri"/>
          <w:sz w:val="24"/>
          <w:szCs w:val="24"/>
        </w:rPr>
        <w:t xml:space="preserve"> </w:t>
      </w:r>
    </w:p>
    <w:p w14:paraId="165A233D" w14:textId="77777777" w:rsidR="0027081E" w:rsidRDefault="00000000">
      <w:r>
        <w:t xml:space="preserve">Manual de servicio de juguete MATTEL (referencia del proyecto): </w:t>
      </w:r>
      <w:hyperlink r:id="rId16">
        <w:r>
          <w:rPr>
            <w:color w:val="1155CC"/>
            <w:u w:val="single"/>
          </w:rPr>
          <w:t>https://service.mattel.com/instruction_sheets/V4360.pdf</w:t>
        </w:r>
      </w:hyperlink>
    </w:p>
    <w:p w14:paraId="1B06A2B8" w14:textId="77777777" w:rsidR="0027081E" w:rsidRDefault="0027081E"/>
    <w:sectPr w:rsidR="0027081E">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Maximiliano Exzequiel Uribe Campusano" w:date="2025-10-29T19:55:00Z" w:initials="">
    <w:p w14:paraId="355DD1AD" w14:textId="77777777" w:rsidR="0027081E" w:rsidRDefault="00000000">
      <w:pPr>
        <w:widowControl w:val="0"/>
        <w:pBdr>
          <w:top w:val="nil"/>
          <w:left w:val="nil"/>
          <w:bottom w:val="nil"/>
          <w:right w:val="nil"/>
          <w:between w:val="nil"/>
        </w:pBdr>
        <w:spacing w:line="240" w:lineRule="auto"/>
        <w:rPr>
          <w:color w:val="000000"/>
        </w:rPr>
      </w:pPr>
      <w:r>
        <w:rPr>
          <w:color w:val="000000"/>
        </w:rPr>
        <w:t xml:space="preserve">esta parte es del rol: </w:t>
      </w:r>
      <w:proofErr w:type="spellStart"/>
      <w:r>
        <w:rPr>
          <w:color w:val="000000"/>
        </w:rPr>
        <w:t>info</w:t>
      </w:r>
      <w:proofErr w:type="spellEnd"/>
      <w:r>
        <w:rPr>
          <w:color w:val="000000"/>
        </w:rPr>
        <w:t>. del proyecto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5DD1A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5DD1AD" w16cid:durableId="15AFB1F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Mono">
    <w:charset w:val="00"/>
    <w:family w:val="modern"/>
    <w:pitch w:val="fixed"/>
    <w:sig w:usb0="E00002FF" w:usb1="1000205B" w:usb2="00000020" w:usb3="00000000" w:csb0="0000019F" w:csb1="00000000"/>
    <w:embedRegular r:id="rId1" w:fontKey="{527C309D-4E74-46D0-BD40-EF4945D20989}"/>
  </w:font>
  <w:font w:name="Calibri">
    <w:panose1 w:val="020F0502020204030204"/>
    <w:charset w:val="00"/>
    <w:family w:val="swiss"/>
    <w:pitch w:val="variable"/>
    <w:sig w:usb0="E4002EFF" w:usb1="C200247B" w:usb2="00000009" w:usb3="00000000" w:csb0="000001FF" w:csb1="00000000"/>
    <w:embedRegular r:id="rId2" w:fontKey="{637F1CF2-CB82-4E45-B415-7C86A01C5A64}"/>
  </w:font>
  <w:font w:name="Cambria">
    <w:panose1 w:val="02040503050406030204"/>
    <w:charset w:val="00"/>
    <w:family w:val="roman"/>
    <w:pitch w:val="variable"/>
    <w:sig w:usb0="E00006FF" w:usb1="420024FF" w:usb2="02000000" w:usb3="00000000" w:csb0="0000019F" w:csb1="00000000"/>
    <w:embedRegular r:id="rId3" w:fontKey="{A6DCC1DA-8033-4039-B9DE-5D0103E490B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71E52"/>
    <w:multiLevelType w:val="multilevel"/>
    <w:tmpl w:val="FC5040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33C11AE"/>
    <w:multiLevelType w:val="hybridMultilevel"/>
    <w:tmpl w:val="2C3A1E56"/>
    <w:lvl w:ilvl="0" w:tplc="A06E052E">
      <w:numFmt w:val="bullet"/>
      <w:lvlText w:val="-"/>
      <w:lvlJc w:val="left"/>
      <w:pPr>
        <w:ind w:left="720" w:hanging="360"/>
      </w:pPr>
      <w:rPr>
        <w:rFonts w:ascii="Arial" w:eastAsia="Arial"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D78425F"/>
    <w:multiLevelType w:val="multilevel"/>
    <w:tmpl w:val="0A5E1B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3450998">
    <w:abstractNumId w:val="0"/>
  </w:num>
  <w:num w:numId="2" w16cid:durableId="912087349">
    <w:abstractNumId w:val="2"/>
  </w:num>
  <w:num w:numId="3" w16cid:durableId="16442330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81E"/>
    <w:rsid w:val="001130B7"/>
    <w:rsid w:val="0027081E"/>
    <w:rsid w:val="00307E19"/>
    <w:rsid w:val="00441775"/>
    <w:rsid w:val="00932EE9"/>
    <w:rsid w:val="00976DC4"/>
    <w:rsid w:val="00B25E0F"/>
    <w:rsid w:val="00CB731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99A63"/>
  <w15:docId w15:val="{F6F7427A-5E20-4C92-88D2-36B93BDBF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Prrafodelista">
    <w:name w:val="List Paragraph"/>
    <w:basedOn w:val="Normal"/>
    <w:uiPriority w:val="34"/>
    <w:qFormat/>
    <w:rsid w:val="00307E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www.espaicoriveu.com/diferentes-tipos-de-voz-y-como-distinguirlos" TargetMode="External"/><Relationship Id="rId18" Type="http://schemas.openxmlformats.org/officeDocument/2006/relationships/theme" Target="theme/theme1.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hyperlink" Target="https://scholar.google.com/scholar?hl=es&amp;as_sdt=0%2C5&amp;q=A+software+tool+for+the+analysis+of+vocal+performances+m+howard&amp;btnG="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service.mattel.com/instruction_sheets/V4360.pdf" TargetMode="Externa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hyperlink" Target="https://chat.openai.com/"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rua.ua.es/server/api/core/bitstreams/a631d1ee-5df5-4896-baee-da9ca6fd3e41/conten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155</TotalTime>
  <Pages>12</Pages>
  <Words>1988</Words>
  <Characters>10934</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Boris benjamin Berrios elgueta</cp:lastModifiedBy>
  <cp:revision>2</cp:revision>
  <dcterms:created xsi:type="dcterms:W3CDTF">2025-11-18T23:42:00Z</dcterms:created>
  <dcterms:modified xsi:type="dcterms:W3CDTF">2025-11-19T02:17:00Z</dcterms:modified>
</cp:coreProperties>
</file>