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37CAEDD" w:rsidR="004F2A8B" w:rsidRDefault="00120561" w:rsidP="3D28A338">
            <w:pPr>
              <w:jc w:val="both"/>
              <w:rPr>
                <w:rFonts w:ascii="Calibri" w:hAnsi="Calibri"/>
                <w:b/>
                <w:bCs/>
                <w:color w:val="1F4E79" w:themeColor="accent1" w:themeShade="80"/>
              </w:rPr>
            </w:pPr>
            <w:r>
              <w:rPr>
                <w:rFonts w:ascii="Calibri" w:hAnsi="Calibri"/>
                <w:b/>
                <w:bCs/>
                <w:color w:val="1F4E79" w:themeColor="accent1" w:themeShade="80"/>
              </w:rPr>
              <w:t>R: Las actividades asignadas a mi persona han sido cumplidas en los tiempos definidos correctamente, se nos ha facilitado el trabajo de la asignación de tareas realizada con jira, ya que, de esa forma podemos ir asignado y llevando un avance correcto del proyecto.</w:t>
            </w:r>
          </w:p>
          <w:p w14:paraId="1F17CAF9" w14:textId="1916E2F5" w:rsidR="004F2A8B" w:rsidRPr="00874D16" w:rsidRDefault="00120561" w:rsidP="3D28A338">
            <w:pPr>
              <w:jc w:val="both"/>
              <w:rPr>
                <w:rFonts w:ascii="Calibri" w:hAnsi="Calibri"/>
                <w:b/>
                <w:bCs/>
                <w:color w:val="1F4E79" w:themeColor="accent1" w:themeShade="80"/>
              </w:rPr>
            </w:pPr>
            <w:r>
              <w:rPr>
                <w:rFonts w:ascii="Calibri" w:hAnsi="Calibri"/>
                <w:b/>
                <w:bCs/>
                <w:color w:val="1F4E79" w:themeColor="accent1" w:themeShade="80"/>
              </w:rPr>
              <w:t xml:space="preserve">De momento no veo dificultades, tal vez, se nos complicará cuando lleguemos al desarrollo del </w:t>
            </w:r>
            <w:proofErr w:type="spellStart"/>
            <w:r>
              <w:rPr>
                <w:rFonts w:ascii="Calibri" w:hAnsi="Calibri"/>
                <w:b/>
                <w:bCs/>
                <w:color w:val="1F4E79" w:themeColor="accent1" w:themeShade="80"/>
              </w:rPr>
              <w:t>chatBot</w:t>
            </w:r>
            <w:proofErr w:type="spellEnd"/>
            <w:r>
              <w:rPr>
                <w:rFonts w:ascii="Calibri" w:hAnsi="Calibri"/>
                <w:b/>
                <w:bCs/>
                <w:color w:val="1F4E79" w:themeColor="accent1" w:themeShade="80"/>
              </w:rPr>
              <w:t>, pero, espero que podamos realizarlo sin complicaciones, tal como vamos ahora.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08BEC1A1" w:rsidR="004F2A8B" w:rsidRPr="00874D16" w:rsidRDefault="00120561" w:rsidP="3D28A338">
            <w:pPr>
              <w:jc w:val="both"/>
              <w:rPr>
                <w:rFonts w:ascii="Calibri" w:hAnsi="Calibri"/>
                <w:b/>
                <w:bCs/>
                <w:color w:val="1F4E79" w:themeColor="accent1" w:themeShade="80"/>
              </w:rPr>
            </w:pPr>
            <w:r>
              <w:rPr>
                <w:rFonts w:ascii="Calibri" w:hAnsi="Calibri"/>
                <w:b/>
                <w:bCs/>
                <w:color w:val="1F4E79" w:themeColor="accent1" w:themeShade="80"/>
              </w:rPr>
              <w:t>R: Como indique anteriormente, no hemos tenido dificultades en el desarrollo, tal vez, al inicio nos complico las fechas y coincidir esto con los sprint, pero priorizando pudimos coordinar correctamente.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3C3CEF8D" w:rsidR="004F2A8B" w:rsidRPr="00874D16" w:rsidRDefault="00120561" w:rsidP="3D28A338">
            <w:pPr>
              <w:jc w:val="both"/>
              <w:rPr>
                <w:rFonts w:ascii="Calibri" w:hAnsi="Calibri"/>
                <w:b/>
                <w:bCs/>
                <w:color w:val="1F4E79" w:themeColor="accent1" w:themeShade="80"/>
              </w:rPr>
            </w:pPr>
            <w:r>
              <w:rPr>
                <w:rFonts w:ascii="Calibri" w:hAnsi="Calibri"/>
                <w:b/>
                <w:bCs/>
                <w:color w:val="1F4E79" w:themeColor="accent1" w:themeShade="80"/>
              </w:rPr>
              <w:t xml:space="preserve">R: Lo </w:t>
            </w:r>
            <w:r w:rsidR="00142DF6">
              <w:rPr>
                <w:rFonts w:ascii="Calibri" w:hAnsi="Calibri"/>
                <w:b/>
                <w:bCs/>
                <w:color w:val="1F4E79" w:themeColor="accent1" w:themeShade="80"/>
              </w:rPr>
              <w:t xml:space="preserve">evaluó </w:t>
            </w:r>
            <w:r>
              <w:rPr>
                <w:rFonts w:ascii="Calibri" w:hAnsi="Calibri"/>
                <w:b/>
                <w:bCs/>
                <w:color w:val="1F4E79" w:themeColor="accent1" w:themeShade="80"/>
              </w:rPr>
              <w:t>bien, coordinada con mis compañeros, realizando análisis y QA del proyecto dejando la información correspondiente de las pruebas en cada tarea asignada, siempre se puede mejorar, no tengo algo especifico, pero espero seguir cumpliendo con mis actividades como lo voy haciendo.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01E61CA1" w14:textId="5E19A4D0" w:rsidR="004F2A8B" w:rsidRPr="00874D16" w:rsidRDefault="00120561" w:rsidP="3D28A338">
            <w:pPr>
              <w:jc w:val="both"/>
              <w:rPr>
                <w:rFonts w:ascii="Calibri" w:hAnsi="Calibri"/>
                <w:b/>
                <w:bCs/>
                <w:color w:val="1F4E79" w:themeColor="accent1" w:themeShade="80"/>
              </w:rPr>
            </w:pPr>
            <w:r>
              <w:rPr>
                <w:rFonts w:ascii="Calibri" w:hAnsi="Calibri"/>
                <w:b/>
                <w:bCs/>
                <w:color w:val="1F4E79" w:themeColor="accent1" w:themeShade="80"/>
              </w:rPr>
              <w:t xml:space="preserve">R: </w:t>
            </w:r>
            <w:r w:rsidR="00F940A7">
              <w:rPr>
                <w:rFonts w:ascii="Calibri" w:hAnsi="Calibri"/>
                <w:b/>
                <w:bCs/>
                <w:color w:val="1F4E79" w:themeColor="accent1" w:themeShade="80"/>
              </w:rPr>
              <w:t>Me queda la duda de como será la defensa final del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1FD503B2" w:rsidR="004F2A8B" w:rsidRDefault="004F2A8B" w:rsidP="3D28A338">
            <w:pPr>
              <w:jc w:val="both"/>
              <w:rPr>
                <w:rFonts w:eastAsiaTheme="majorEastAsia"/>
                <w:color w:val="767171" w:themeColor="background2" w:themeShade="80"/>
                <w:sz w:val="24"/>
                <w:szCs w:val="24"/>
              </w:rPr>
            </w:pPr>
          </w:p>
          <w:p w14:paraId="66D7B5BC" w14:textId="71B60880" w:rsidR="004F2A8B" w:rsidRPr="00874D16" w:rsidRDefault="00F940A7" w:rsidP="3D28A338">
            <w:pPr>
              <w:jc w:val="both"/>
              <w:rPr>
                <w:rFonts w:ascii="Calibri" w:hAnsi="Calibri"/>
                <w:b/>
                <w:bCs/>
                <w:color w:val="1F4E79" w:themeColor="accent1" w:themeShade="80"/>
              </w:rPr>
            </w:pPr>
            <w:r w:rsidRPr="00F940A7">
              <w:rPr>
                <w:rFonts w:ascii="Calibri" w:hAnsi="Calibri"/>
                <w:b/>
                <w:bCs/>
                <w:color w:val="1F4E79" w:themeColor="accent1" w:themeShade="80"/>
              </w:rPr>
              <w:t xml:space="preserve">R: </w:t>
            </w:r>
            <w:r>
              <w:rPr>
                <w:rFonts w:ascii="Calibri" w:hAnsi="Calibri"/>
                <w:b/>
                <w:bCs/>
                <w:color w:val="1F4E79" w:themeColor="accent1" w:themeShade="80"/>
              </w:rPr>
              <w:t xml:space="preserve"> </w:t>
            </w:r>
            <w:r w:rsidR="00142DF6">
              <w:rPr>
                <w:rFonts w:ascii="Calibri" w:hAnsi="Calibri"/>
                <w:b/>
                <w:bCs/>
                <w:color w:val="1F4E79" w:themeColor="accent1" w:themeShade="80"/>
              </w:rPr>
              <w:t>A mi parecer han sido bien distribuidas las tareas, por mi parte me encargo de analizar/QA del proyecto, nos coordinamos correctamente con mi compañero que lleva el desarrollo como tal, de igual forma, podemos redistribuir tareas de desarrollo en el caso que quisiéramos avanzar un poco más acelerados con el proceso, pero, nos ocurre que todos trabajamos y se nos hace corto el tiempo, de igual forma, vamos avanzado y cumpliendo correctamente.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24774D98" w:rsidR="004F2A8B" w:rsidRPr="00142DF6" w:rsidRDefault="00142DF6" w:rsidP="3D28A338">
            <w:pPr>
              <w:jc w:val="both"/>
              <w:rPr>
                <w:rFonts w:ascii="Calibri" w:hAnsi="Calibri"/>
                <w:b/>
                <w:bCs/>
                <w:color w:val="1F4E79" w:themeColor="accent1" w:themeShade="80"/>
              </w:rPr>
            </w:pPr>
            <w:r w:rsidRPr="00142DF6">
              <w:rPr>
                <w:rFonts w:ascii="Calibri" w:hAnsi="Calibri"/>
                <w:b/>
                <w:bCs/>
                <w:color w:val="1F4E79" w:themeColor="accent1" w:themeShade="80"/>
              </w:rPr>
              <w:t xml:space="preserve">R: </w:t>
            </w:r>
            <w:r>
              <w:rPr>
                <w:rFonts w:ascii="Calibri" w:hAnsi="Calibri"/>
                <w:b/>
                <w:bCs/>
                <w:color w:val="1F4E79" w:themeColor="accent1" w:themeShade="80"/>
              </w:rPr>
              <w:t>Evaluó bien el trabajo en equipo, nos hemos podido coordinar, trabajar y cumplir, podríamos mejorar el juntarnos un día en especifico sin falta, pero a veces se nos complica, de igual forma lo hemos hecho bien.</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50AB4" w14:textId="77777777" w:rsidR="00465D84" w:rsidRDefault="00465D84" w:rsidP="00DF38AE">
      <w:pPr>
        <w:spacing w:after="0" w:line="240" w:lineRule="auto"/>
      </w:pPr>
      <w:r>
        <w:separator/>
      </w:r>
    </w:p>
  </w:endnote>
  <w:endnote w:type="continuationSeparator" w:id="0">
    <w:p w14:paraId="0B8D2913" w14:textId="77777777" w:rsidR="00465D84" w:rsidRDefault="00465D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0D4B" w14:textId="77777777" w:rsidR="00465D84" w:rsidRDefault="00465D84" w:rsidP="00DF38AE">
      <w:pPr>
        <w:spacing w:after="0" w:line="240" w:lineRule="auto"/>
      </w:pPr>
      <w:r>
        <w:separator/>
      </w:r>
    </w:p>
  </w:footnote>
  <w:footnote w:type="continuationSeparator" w:id="0">
    <w:p w14:paraId="5315FB7C" w14:textId="77777777" w:rsidR="00465D84" w:rsidRDefault="00465D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79791082">
    <w:abstractNumId w:val="3"/>
  </w:num>
  <w:num w:numId="2" w16cid:durableId="1899824873">
    <w:abstractNumId w:val="8"/>
  </w:num>
  <w:num w:numId="3" w16cid:durableId="367218206">
    <w:abstractNumId w:val="12"/>
  </w:num>
  <w:num w:numId="4" w16cid:durableId="1274748600">
    <w:abstractNumId w:val="28"/>
  </w:num>
  <w:num w:numId="5" w16cid:durableId="1962762856">
    <w:abstractNumId w:val="30"/>
  </w:num>
  <w:num w:numId="6" w16cid:durableId="765854102">
    <w:abstractNumId w:val="4"/>
  </w:num>
  <w:num w:numId="7" w16cid:durableId="980422344">
    <w:abstractNumId w:val="11"/>
  </w:num>
  <w:num w:numId="8" w16cid:durableId="528228316">
    <w:abstractNumId w:val="19"/>
  </w:num>
  <w:num w:numId="9" w16cid:durableId="270404683">
    <w:abstractNumId w:val="15"/>
  </w:num>
  <w:num w:numId="10" w16cid:durableId="814034425">
    <w:abstractNumId w:val="9"/>
  </w:num>
  <w:num w:numId="11" w16cid:durableId="2064911250">
    <w:abstractNumId w:val="24"/>
  </w:num>
  <w:num w:numId="12" w16cid:durableId="1126510879">
    <w:abstractNumId w:val="35"/>
  </w:num>
  <w:num w:numId="13" w16cid:durableId="1265185814">
    <w:abstractNumId w:val="29"/>
  </w:num>
  <w:num w:numId="14" w16cid:durableId="719744513">
    <w:abstractNumId w:val="1"/>
  </w:num>
  <w:num w:numId="15" w16cid:durableId="1323123051">
    <w:abstractNumId w:val="36"/>
  </w:num>
  <w:num w:numId="16" w16cid:durableId="1947494905">
    <w:abstractNumId w:val="21"/>
  </w:num>
  <w:num w:numId="17" w16cid:durableId="1406684650">
    <w:abstractNumId w:val="17"/>
  </w:num>
  <w:num w:numId="18" w16cid:durableId="1468283409">
    <w:abstractNumId w:val="31"/>
  </w:num>
  <w:num w:numId="19" w16cid:durableId="1867980795">
    <w:abstractNumId w:val="10"/>
  </w:num>
  <w:num w:numId="20" w16cid:durableId="1991980431">
    <w:abstractNumId w:val="39"/>
  </w:num>
  <w:num w:numId="21" w16cid:durableId="378358754">
    <w:abstractNumId w:val="34"/>
  </w:num>
  <w:num w:numId="22" w16cid:durableId="1273589481">
    <w:abstractNumId w:val="13"/>
  </w:num>
  <w:num w:numId="23" w16cid:durableId="2440684">
    <w:abstractNumId w:val="14"/>
  </w:num>
  <w:num w:numId="24" w16cid:durableId="348530962">
    <w:abstractNumId w:val="5"/>
  </w:num>
  <w:num w:numId="25" w16cid:durableId="1544947769">
    <w:abstractNumId w:val="16"/>
  </w:num>
  <w:num w:numId="26" w16cid:durableId="1093474478">
    <w:abstractNumId w:val="20"/>
  </w:num>
  <w:num w:numId="27" w16cid:durableId="2030059200">
    <w:abstractNumId w:val="23"/>
  </w:num>
  <w:num w:numId="28" w16cid:durableId="1819766945">
    <w:abstractNumId w:val="0"/>
  </w:num>
  <w:num w:numId="29" w16cid:durableId="1999915855">
    <w:abstractNumId w:val="18"/>
  </w:num>
  <w:num w:numId="30" w16cid:durableId="506291797">
    <w:abstractNumId w:val="22"/>
  </w:num>
  <w:num w:numId="31" w16cid:durableId="747386686">
    <w:abstractNumId w:val="2"/>
  </w:num>
  <w:num w:numId="32" w16cid:durableId="1761944317">
    <w:abstractNumId w:val="7"/>
  </w:num>
  <w:num w:numId="33" w16cid:durableId="184901305">
    <w:abstractNumId w:val="32"/>
  </w:num>
  <w:num w:numId="34" w16cid:durableId="1758674669">
    <w:abstractNumId w:val="38"/>
  </w:num>
  <w:num w:numId="35" w16cid:durableId="731385547">
    <w:abstractNumId w:val="6"/>
  </w:num>
  <w:num w:numId="36" w16cid:durableId="1927761590">
    <w:abstractNumId w:val="25"/>
  </w:num>
  <w:num w:numId="37" w16cid:durableId="1020007639">
    <w:abstractNumId w:val="37"/>
  </w:num>
  <w:num w:numId="38" w16cid:durableId="831070115">
    <w:abstractNumId w:val="27"/>
  </w:num>
  <w:num w:numId="39" w16cid:durableId="1686127647">
    <w:abstractNumId w:val="26"/>
  </w:num>
  <w:num w:numId="40" w16cid:durableId="12920511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0561"/>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DF6"/>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D84"/>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63D"/>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40A7"/>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490</Words>
  <Characters>2701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GENESIS . CACERES FERNANDEZ</cp:lastModifiedBy>
  <cp:revision>2</cp:revision>
  <cp:lastPrinted>2019-12-16T20:10:00Z</cp:lastPrinted>
  <dcterms:created xsi:type="dcterms:W3CDTF">2026-10-21T19:22:00Z</dcterms:created>
  <dcterms:modified xsi:type="dcterms:W3CDTF">2026-10-21T19:22:00Z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