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00074218" w:rsidP="2479F284" w:rsidRDefault="00074218" w14:paraId="5DDAC479" w14:textId="60C117BA"/>
    <w:tbl>
      <w:tblPr>
        <w:tblStyle w:val="Tablaconcuadrcula"/>
        <w:tblW w:w="992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35"/>
        <w:gridCol w:w="9088"/>
      </w:tblGrid>
      <w:tr w:rsidR="007B1E6F" w:rsidTr="2479F284" w14:paraId="1F4608F6" w14:textId="77777777">
        <w:trPr>
          <w:trHeight w:val="2192"/>
        </w:trPr>
        <w:tc>
          <w:tcPr>
            <w:tcW w:w="0" w:type="auto"/>
          </w:tcPr>
          <w:p w:rsidR="007B1E6F" w:rsidP="2479F284" w:rsidRDefault="007B1E6F" w14:paraId="4247804E" w14:textId="77777777">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rsidRPr="002C4FB7" w:rsidR="002C4FB7" w:rsidP="2479F284" w:rsidRDefault="002C4FB7" w14:paraId="1C3D4AF0" w14:textId="77777777">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rsidRPr="002C4FB7" w:rsidR="002C4FB7" w:rsidP="2479F284" w:rsidRDefault="002C4FB7" w14:paraId="7670A46A" w14:textId="77777777">
            <w:pPr>
              <w:rPr>
                <w:rFonts w:eastAsiaTheme="majorEastAsia"/>
                <w:color w:val="767171" w:themeColor="background2" w:themeShade="80"/>
                <w:sz w:val="24"/>
                <w:szCs w:val="24"/>
              </w:rPr>
            </w:pPr>
          </w:p>
          <w:p w:rsidRPr="00885110" w:rsidR="007B1E6F" w:rsidP="2479F284" w:rsidRDefault="002C4FB7" w14:paraId="73A1BFBF" w14:textId="0302E109">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rsidRPr="002C4FB7" w:rsidR="002C4FB7" w:rsidP="2479F284" w:rsidRDefault="002C4FB7" w14:paraId="25C68D4B" w14:textId="3EAF4042">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Pr="002C4FB7" w:rsidR="002C4FB7" w:rsidTr="2479F284" w14:paraId="77243A14" w14:textId="77777777">
        <w:tc>
          <w:tcPr>
            <w:tcW w:w="10057" w:type="dxa"/>
            <w:tcBorders>
              <w:top w:val="single" w:color="CDCDCD" w:sz="6" w:space="0"/>
              <w:left w:val="single" w:color="CDCDCD" w:sz="6" w:space="0"/>
              <w:bottom w:val="single" w:color="CDCDCD" w:sz="6" w:space="0"/>
              <w:right w:val="single" w:color="CDCDCD" w:sz="6" w:space="0"/>
            </w:tcBorders>
            <w:vAlign w:val="center"/>
            <w:hideMark/>
          </w:tcPr>
          <w:p w:rsidRPr="002C4FB7" w:rsidR="002C4FB7" w:rsidP="2479F284" w:rsidRDefault="002C4FB7" w14:paraId="4D2748E4" w14:textId="18AD7985">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Pr="2479F284" w:rsidR="5C09EFA8">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rsidR="002C4FB7" w:rsidP="2479F284" w:rsidRDefault="002C4FB7" w14:paraId="04EDC7B5" w14:textId="2E672F6C">
      <w:pPr>
        <w:spacing w:after="0" w:line="360" w:lineRule="auto"/>
        <w:jc w:val="both"/>
        <w:rPr>
          <w:b/>
          <w:bCs/>
          <w:sz w:val="24"/>
          <w:szCs w:val="24"/>
        </w:rPr>
      </w:pPr>
    </w:p>
    <w:p w:rsidR="002C4FB7" w:rsidP="2479F284" w:rsidRDefault="002C4FB7" w14:paraId="479312C8" w14:textId="77777777">
      <w:pPr>
        <w:spacing w:after="0" w:line="360" w:lineRule="auto"/>
        <w:jc w:val="both"/>
        <w:rPr>
          <w:b/>
          <w:bCs/>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885110" w:rsidTr="641B02D3" w14:paraId="6878D9EA" w14:textId="77777777">
        <w:trPr>
          <w:trHeight w:val="440"/>
        </w:trPr>
        <w:tc>
          <w:tcPr>
            <w:tcW w:w="10076" w:type="dxa"/>
            <w:tcMar/>
            <w:vAlign w:val="center"/>
          </w:tcPr>
          <w:p w:rsidRPr="00885110" w:rsidR="00885110" w:rsidP="2479F284" w:rsidRDefault="00C73CB5" w14:paraId="4A3B8562" w14:textId="023BF8C5">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rsidTr="641B02D3" w14:paraId="415F975D" w14:textId="77777777">
        <w:trPr>
          <w:trHeight w:val="1663"/>
        </w:trPr>
        <w:tc>
          <w:tcPr>
            <w:tcW w:w="10076" w:type="dxa"/>
            <w:shd w:val="clear" w:color="auto" w:fill="DEEAF6" w:themeFill="accent1" w:themeFillTint="33"/>
            <w:tcMar/>
            <w:vAlign w:val="center"/>
          </w:tcPr>
          <w:p w:rsidR="00C73CB5" w:rsidP="2479F284" w:rsidRDefault="00C73CB5" w14:paraId="5CC1F246" w14:textId="77777777">
            <w:pPr>
              <w:rPr>
                <w:rFonts w:eastAsiaTheme="majorEastAsia"/>
                <w:color w:val="767171" w:themeColor="background2" w:themeShade="80"/>
                <w:sz w:val="24"/>
                <w:szCs w:val="24"/>
              </w:rPr>
            </w:pPr>
          </w:p>
          <w:p w:rsidR="00885110" w:rsidP="2479F284" w:rsidRDefault="00885110" w14:paraId="4C00C06D" w14:textId="4633EB7D">
            <w:pPr/>
            <w:r w:rsidRPr="641B02D3" w:rsidR="00885110">
              <w:rPr>
                <w:rFonts w:eastAsia="" w:eastAsiaTheme="majorEastAsia"/>
                <w:sz w:val="24"/>
                <w:szCs w:val="24"/>
              </w:rPr>
              <w:t>¿Cuáles son las asignaturas o certificados que más te gustaron y/o se relacionan con tus intereses profesionales? ¿Qué es lo que más te gustó de cada uno?</w:t>
            </w:r>
            <w:r w:rsidRPr="641B02D3" w:rsidR="08C995CB">
              <w:rPr>
                <w:rFonts w:eastAsia="" w:eastAsiaTheme="majorEastAsia"/>
                <w:sz w:val="24"/>
                <w:szCs w:val="24"/>
              </w:rPr>
              <w:t xml:space="preserve"> </w:t>
            </w:r>
          </w:p>
          <w:p w:rsidR="641B02D3" w:rsidP="641B02D3" w:rsidRDefault="641B02D3" w14:paraId="0A293F9E" w14:textId="605D02BC">
            <w:pPr>
              <w:rPr>
                <w:rFonts w:eastAsia="" w:eastAsiaTheme="majorEastAsia"/>
                <w:sz w:val="24"/>
                <w:szCs w:val="24"/>
              </w:rPr>
            </w:pPr>
          </w:p>
          <w:p w:rsidR="70793380" w:rsidRDefault="70793380" w14:paraId="681B3395" w14:textId="14ADF10F">
            <w:r w:rsidRPr="641B02D3" w:rsidR="70793380">
              <w:rPr>
                <w:rFonts w:eastAsia="" w:eastAsiaTheme="majorEastAsia"/>
                <w:sz w:val="24"/>
                <w:szCs w:val="24"/>
              </w:rPr>
              <w:t>Las asignaturas con mayor impacto en mi perfil han sido Gestión de Proyectos Informáticos, Arquitectura de Software y Liderazgo Agile. Lo que más destaqué de ellas fue la posibilidad de aplicar frameworks reales como Scrum, coordinar equipos multidisciplinarios y estructurar soluciones escalables orientadas a resolver problemas de negocio.</w:t>
            </w:r>
          </w:p>
          <w:p w:rsidR="00885110" w:rsidP="641B02D3" w:rsidRDefault="00885110" w14:paraId="6E7569A1" w14:textId="6FC2DB89">
            <w:pPr>
              <w:pStyle w:val="Normal"/>
              <w:rPr>
                <w:rFonts w:eastAsia="" w:eastAsiaTheme="majorEastAsia"/>
                <w:color w:val="767171" w:themeColor="background2" w:themeShade="80"/>
                <w:sz w:val="24"/>
                <w:szCs w:val="24"/>
              </w:rPr>
            </w:pPr>
          </w:p>
          <w:p w:rsidR="00885110" w:rsidP="2479F284" w:rsidRDefault="00885110" w14:paraId="0FC14B4F" w14:textId="7CB9E080">
            <w:pPr>
              <w:rPr>
                <w:rFonts w:eastAsiaTheme="majorEastAsia"/>
                <w:color w:val="767171" w:themeColor="background2" w:themeShade="80"/>
                <w:sz w:val="24"/>
                <w:szCs w:val="24"/>
              </w:rPr>
            </w:pPr>
          </w:p>
          <w:p w:rsidR="00885110" w:rsidP="2479F284" w:rsidRDefault="08C995CB" w14:paraId="71FEE85B" w14:textId="18417057">
            <w:pPr/>
            <w:r w:rsidRPr="641B02D3" w:rsidR="08C995CB">
              <w:rPr>
                <w:rFonts w:eastAsia="" w:eastAsiaTheme="majorEastAsia"/>
                <w:sz w:val="24"/>
                <w:szCs w:val="24"/>
              </w:rPr>
              <w:t>A partir de las c</w:t>
            </w:r>
            <w:r w:rsidRPr="641B02D3" w:rsidR="00173725">
              <w:rPr>
                <w:rFonts w:eastAsia="" w:eastAsiaTheme="majorEastAsia"/>
                <w:sz w:val="24"/>
                <w:szCs w:val="24"/>
              </w:rPr>
              <w:t>ertificaciones que obtienes a lo</w:t>
            </w:r>
            <w:r w:rsidRPr="641B02D3" w:rsidR="08C995CB">
              <w:rPr>
                <w:rFonts w:eastAsia="" w:eastAsiaTheme="majorEastAsia"/>
                <w:sz w:val="24"/>
                <w:szCs w:val="24"/>
              </w:rPr>
              <w:t xml:space="preserve"> largo de la carrera ¿Existe valor en la o las certificaciones obtenidas</w:t>
            </w:r>
            <w:r w:rsidRPr="641B02D3" w:rsidR="377C8AB2">
              <w:rPr>
                <w:rFonts w:eastAsia="" w:eastAsiaTheme="majorEastAsia"/>
                <w:sz w:val="24"/>
                <w:szCs w:val="24"/>
              </w:rPr>
              <w:t>? ¿Por qué?</w:t>
            </w:r>
          </w:p>
          <w:p w:rsidR="641B02D3" w:rsidP="641B02D3" w:rsidRDefault="641B02D3" w14:paraId="69344410" w14:textId="54200124">
            <w:pPr>
              <w:rPr>
                <w:rFonts w:eastAsia="" w:eastAsiaTheme="majorEastAsia"/>
                <w:sz w:val="24"/>
                <w:szCs w:val="24"/>
              </w:rPr>
            </w:pPr>
          </w:p>
          <w:p w:rsidR="2459C576" w:rsidP="641B02D3" w:rsidRDefault="2459C576" w14:paraId="2B2A2BAF" w14:textId="55BE2C49">
            <w:pPr>
              <w:pStyle w:val="Normal"/>
            </w:pPr>
            <w:r w:rsidRPr="641B02D3" w:rsidR="2459C576">
              <w:rPr>
                <w:rFonts w:ascii="Calibri" w:hAnsi="Calibri" w:eastAsia="Calibri" w:cs="Calibri"/>
                <w:noProof w:val="0"/>
                <w:sz w:val="24"/>
                <w:szCs w:val="24"/>
                <w:lang w:val="es-CL"/>
              </w:rPr>
              <w:t>Definitivamente poseen un valor estratégico diferenciador. Las acreditaciones técnicas y las insignias obtenidas (como en entornos Cloud de GCP y plataformas de desarrollo) respaldan de forma objetiva que no solo poseo la teoría académica, sino que he validado habilidades prácticas mediante laboratorios y despliegues técnicos en entornos reales.</w:t>
            </w:r>
          </w:p>
          <w:p w:rsidR="4A61007E" w:rsidP="2479F284" w:rsidRDefault="4A61007E" w14:paraId="0AA312CE" w14:textId="4BD85180">
            <w:pPr>
              <w:rPr>
                <w:rFonts w:eastAsiaTheme="majorEastAsia"/>
                <w:color w:val="767171" w:themeColor="background2" w:themeShade="80"/>
                <w:sz w:val="24"/>
                <w:szCs w:val="24"/>
              </w:rPr>
            </w:pPr>
          </w:p>
          <w:p w:rsidR="4A61007E" w:rsidP="2479F284" w:rsidRDefault="4A61007E" w14:paraId="7297EB39" w14:textId="7B579FB3">
            <w:pPr>
              <w:rPr>
                <w:rFonts w:eastAsiaTheme="majorEastAsia"/>
                <w:color w:val="767171" w:themeColor="background2" w:themeShade="80"/>
                <w:sz w:val="24"/>
                <w:szCs w:val="24"/>
              </w:rPr>
            </w:pPr>
          </w:p>
          <w:p w:rsidR="002C4FB7" w:rsidP="2479F284" w:rsidRDefault="002C4FB7" w14:paraId="0CD11891" w14:textId="0B4023BD">
            <w:pPr>
              <w:rPr>
                <w:rFonts w:eastAsiaTheme="majorEastAsia"/>
                <w:color w:val="767171" w:themeColor="background2" w:themeShade="80"/>
                <w:sz w:val="24"/>
                <w:szCs w:val="24"/>
              </w:rPr>
            </w:pPr>
          </w:p>
          <w:p w:rsidR="002C4FB7" w:rsidP="2479F284" w:rsidRDefault="002C4FB7" w14:paraId="36A7BDBC" w14:textId="5C26B85A">
            <w:pPr>
              <w:rPr>
                <w:rFonts w:eastAsiaTheme="majorEastAsia"/>
                <w:color w:val="767171" w:themeColor="background2" w:themeShade="80"/>
                <w:sz w:val="24"/>
                <w:szCs w:val="24"/>
              </w:rPr>
            </w:pPr>
          </w:p>
          <w:p w:rsidR="002C4FB7" w:rsidP="2479F284" w:rsidRDefault="002C4FB7" w14:paraId="547B337B" w14:textId="17708549">
            <w:pPr>
              <w:rPr>
                <w:rFonts w:eastAsiaTheme="majorEastAsia"/>
                <w:color w:val="767171" w:themeColor="background2" w:themeShade="80"/>
                <w:sz w:val="24"/>
                <w:szCs w:val="24"/>
              </w:rPr>
            </w:pPr>
          </w:p>
          <w:p w:rsidRPr="00B34807" w:rsidR="002C4FB7" w:rsidP="2479F284" w:rsidRDefault="002C4FB7" w14:paraId="52B6101E" w14:textId="77777777">
            <w:pPr>
              <w:rPr>
                <w:rFonts w:eastAsiaTheme="majorEastAsia"/>
                <w:color w:val="767171" w:themeColor="background2" w:themeShade="80"/>
                <w:sz w:val="24"/>
                <w:szCs w:val="24"/>
              </w:rPr>
            </w:pPr>
          </w:p>
          <w:p w:rsidR="00885110" w:rsidP="2479F284" w:rsidRDefault="00885110" w14:paraId="1A91772F" w14:textId="77777777">
            <w:pPr>
              <w:jc w:val="both"/>
              <w:rPr>
                <w:rFonts w:ascii="Calibri" w:hAnsi="Calibri"/>
                <w:b/>
                <w:bCs/>
                <w:color w:val="1F4E79" w:themeColor="accent1" w:themeShade="80"/>
              </w:rPr>
            </w:pPr>
          </w:p>
          <w:p w:rsidR="00885110" w:rsidP="2479F284" w:rsidRDefault="00885110" w14:paraId="5995FECB" w14:textId="77777777">
            <w:pPr>
              <w:jc w:val="both"/>
              <w:rPr>
                <w:rFonts w:ascii="Calibri" w:hAnsi="Calibri"/>
                <w:b/>
                <w:bCs/>
                <w:color w:val="1F4E79" w:themeColor="accent1" w:themeShade="80"/>
              </w:rPr>
            </w:pPr>
          </w:p>
          <w:p w:rsidR="00885110" w:rsidP="2479F284" w:rsidRDefault="00885110" w14:paraId="6A5C9ED7" w14:textId="77777777">
            <w:pPr>
              <w:jc w:val="both"/>
              <w:rPr>
                <w:rFonts w:ascii="Calibri" w:hAnsi="Calibri"/>
                <w:b/>
                <w:bCs/>
                <w:color w:val="1F4E79" w:themeColor="accent1" w:themeShade="80"/>
              </w:rPr>
            </w:pPr>
          </w:p>
          <w:p w:rsidRPr="00874D16" w:rsidR="00885110" w:rsidP="2479F284" w:rsidRDefault="00885110" w14:paraId="7F4CD3A0" w14:textId="0899CBD3">
            <w:pPr>
              <w:jc w:val="both"/>
              <w:rPr>
                <w:rFonts w:ascii="Calibri" w:hAnsi="Calibri"/>
                <w:b/>
                <w:bCs/>
                <w:color w:val="1F4E79" w:themeColor="accent1" w:themeShade="80"/>
              </w:rPr>
            </w:pPr>
          </w:p>
        </w:tc>
      </w:tr>
    </w:tbl>
    <w:p w:rsidR="00885110" w:rsidP="2479F284" w:rsidRDefault="00885110" w14:paraId="0B3E968B" w14:textId="77777777">
      <w:pPr>
        <w:spacing w:after="0" w:line="360" w:lineRule="auto"/>
        <w:jc w:val="both"/>
        <w:rPr>
          <w:color w:val="595959" w:themeColor="text1" w:themeTint="A6"/>
          <w:sz w:val="24"/>
          <w:szCs w:val="24"/>
          <w:lang w:eastAsia="ja-JP"/>
        </w:rPr>
      </w:pPr>
    </w:p>
    <w:p w:rsidR="00C73CB5" w:rsidP="2479F284" w:rsidRDefault="00C73CB5" w14:paraId="1E63E42E" w14:textId="1D7E4B32">
      <w:pPr>
        <w:spacing w:after="0" w:line="360" w:lineRule="auto"/>
        <w:jc w:val="both"/>
        <w:rPr>
          <w:b/>
          <w:bCs/>
          <w:sz w:val="24"/>
          <w:szCs w:val="24"/>
        </w:rPr>
      </w:pPr>
    </w:p>
    <w:p w:rsidR="002C4FB7" w:rsidP="2479F284" w:rsidRDefault="002C4FB7" w14:paraId="11178818" w14:textId="58C973CA">
      <w:pPr>
        <w:spacing w:after="0" w:line="360" w:lineRule="auto"/>
        <w:jc w:val="both"/>
        <w:rPr>
          <w:b/>
          <w:bCs/>
          <w:sz w:val="24"/>
          <w:szCs w:val="24"/>
        </w:rPr>
      </w:pPr>
    </w:p>
    <w:p w:rsidR="002C4FB7" w:rsidP="2479F284" w:rsidRDefault="002C4FB7" w14:paraId="436BF249" w14:textId="20344793">
      <w:pPr>
        <w:spacing w:after="0" w:line="360" w:lineRule="auto"/>
        <w:jc w:val="both"/>
        <w:rPr>
          <w:b/>
          <w:bCs/>
          <w:sz w:val="24"/>
          <w:szCs w:val="24"/>
        </w:rPr>
      </w:pPr>
    </w:p>
    <w:p w:rsidR="002C4FB7" w:rsidP="2479F284" w:rsidRDefault="002C4FB7" w14:paraId="10AAA115" w14:textId="73C25A99">
      <w:pPr>
        <w:spacing w:after="0" w:line="360" w:lineRule="auto"/>
        <w:jc w:val="both"/>
        <w:rPr>
          <w:b/>
          <w:bCs/>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C73CB5" w:rsidTr="641B02D3" w14:paraId="13C6051E" w14:textId="77777777">
        <w:trPr>
          <w:trHeight w:val="440"/>
        </w:trPr>
        <w:tc>
          <w:tcPr>
            <w:tcW w:w="10076" w:type="dxa"/>
            <w:tcMar/>
            <w:vAlign w:val="center"/>
          </w:tcPr>
          <w:p w:rsidRPr="00C73CB5" w:rsidR="00C73CB5" w:rsidP="2058C9B9" w:rsidRDefault="00C73CB5" w14:paraId="79357B3E" w14:textId="2A26349B">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rsidTr="641B02D3" w14:paraId="47EDCC55" w14:textId="77777777">
        <w:trPr>
          <w:trHeight w:val="440"/>
        </w:trPr>
        <w:tc>
          <w:tcPr>
            <w:tcW w:w="10076" w:type="dxa"/>
            <w:shd w:val="clear" w:color="auto" w:fill="DEEAF6" w:themeFill="accent1" w:themeFillTint="33"/>
            <w:tcMar/>
            <w:vAlign w:val="center"/>
          </w:tcPr>
          <w:p w:rsidRPr="00C73CB5" w:rsidR="00C73CB5" w:rsidP="2479F284" w:rsidRDefault="00C73CB5" w14:paraId="32641BA8" w14:textId="77777777">
            <w:pPr>
              <w:jc w:val="both"/>
              <w:rPr>
                <w:rFonts w:eastAsiaTheme="majorEastAsia"/>
                <w:color w:val="767171" w:themeColor="background2" w:themeShade="80"/>
                <w:sz w:val="24"/>
                <w:szCs w:val="24"/>
              </w:rPr>
            </w:pPr>
          </w:p>
          <w:p w:rsidR="00C73CB5" w:rsidP="641B02D3" w:rsidRDefault="00C73CB5" w14:paraId="1E4F3307" w14:textId="05E44FC4">
            <w:pPr>
              <w:pStyle w:val="Prrafodelista"/>
              <w:numPr>
                <w:ilvl w:val="0"/>
                <w:numId w:val="12"/>
              </w:numPr>
              <w:tabs>
                <w:tab w:val="left" w:pos="454"/>
              </w:tabs>
              <w:ind w:left="454" w:hanging="283"/>
              <w:jc w:val="both"/>
              <w:rPr>
                <w:rFonts w:eastAsia="" w:eastAsiaTheme="majorEastAsia"/>
                <w:color w:val="767171" w:themeColor="background2" w:themeShade="80"/>
                <w:sz w:val="24"/>
                <w:szCs w:val="24"/>
              </w:rPr>
            </w:pPr>
            <w:r w:rsidRPr="641B02D3" w:rsidR="00C73CB5">
              <w:rPr>
                <w:rFonts w:eastAsia="" w:eastAsiaTheme="majorEastAsia"/>
                <w:sz w:val="24"/>
                <w:szCs w:val="24"/>
              </w:rPr>
              <w:t xml:space="preserve">¿Cuáles consideras que tienes más desarrolladas y te sientes más seguro aplicando? ¿En cuáles te sientes más débil y requieren ser fortalecidas? </w:t>
            </w:r>
          </w:p>
          <w:p w:rsidR="641B02D3" w:rsidP="641B02D3" w:rsidRDefault="641B02D3" w14:paraId="40627004" w14:textId="69AF8355">
            <w:pPr>
              <w:pStyle w:val="Normal"/>
              <w:tabs>
                <w:tab w:val="left" w:leader="none" w:pos="454"/>
              </w:tabs>
              <w:jc w:val="both"/>
              <w:rPr>
                <w:rFonts w:eastAsia="" w:eastAsiaTheme="majorEastAsia"/>
                <w:color w:val="767171" w:themeColor="background2" w:themeTint="FF" w:themeShade="80"/>
                <w:sz w:val="24"/>
                <w:szCs w:val="24"/>
              </w:rPr>
            </w:pPr>
          </w:p>
          <w:p w:rsidR="6F6E9DAB" w:rsidP="641B02D3" w:rsidRDefault="6F6E9DAB" w14:paraId="3C9BD3CB" w14:textId="37F86B0B">
            <w:pPr>
              <w:spacing w:before="0" w:beforeAutospacing="off" w:after="240" w:afterAutospacing="off"/>
              <w:jc w:val="both"/>
            </w:pPr>
            <w:r w:rsidRPr="641B02D3" w:rsidR="6F6E9DAB">
              <w:rPr>
                <w:rFonts w:ascii="Calibri" w:hAnsi="Calibri" w:eastAsia="Calibri" w:cs="Calibri"/>
                <w:noProof w:val="0"/>
                <w:sz w:val="24"/>
                <w:szCs w:val="24"/>
                <w:lang w:val="es-CL"/>
              </w:rPr>
              <w:t xml:space="preserve">Mis fortalezas centrales residen en el liderazgo operativo de proyectos informáticos (Scrum Master), la gestión del backend con Python y el diseño responsive enfocados en la experiencia de usuario (UX/UI). Adicionalmente, se me facilita la comunicación asertiva con los stakeholders. </w:t>
            </w:r>
          </w:p>
          <w:p w:rsidR="6F6E9DAB" w:rsidP="641B02D3" w:rsidRDefault="6F6E9DAB" w14:paraId="1F908E84" w14:textId="5D0C961F">
            <w:pPr>
              <w:spacing w:before="0" w:beforeAutospacing="off" w:after="240" w:afterAutospacing="off"/>
              <w:jc w:val="both"/>
            </w:pPr>
            <w:r w:rsidRPr="641B02D3" w:rsidR="6F6E9DAB">
              <w:rPr>
                <w:rFonts w:ascii="Calibri" w:hAnsi="Calibri" w:eastAsia="Calibri" w:cs="Calibri"/>
                <w:noProof w:val="0"/>
                <w:sz w:val="24"/>
                <w:szCs w:val="24"/>
                <w:lang w:val="es-CL"/>
              </w:rPr>
              <w:t>Por otro lado, reconozco la necesidad de fortalecer el modelamiento avanzado de bases de datos relacionales no estructuradas y la optimización de algoritmos de alta concurrencia. Aunque logro implementar esquemas funcionales, requiero profundizar en la ingeniería de datos más compleja.</w:t>
            </w:r>
          </w:p>
          <w:p w:rsidR="641B02D3" w:rsidP="641B02D3" w:rsidRDefault="641B02D3" w14:paraId="3056CF62" w14:textId="18D7CA46">
            <w:pPr>
              <w:pStyle w:val="Normal"/>
              <w:tabs>
                <w:tab w:val="left" w:leader="none" w:pos="454"/>
              </w:tabs>
              <w:jc w:val="both"/>
              <w:rPr>
                <w:rFonts w:eastAsia="" w:eastAsiaTheme="majorEastAsia"/>
                <w:color w:val="767171" w:themeColor="background2" w:themeTint="FF" w:themeShade="80"/>
                <w:sz w:val="24"/>
                <w:szCs w:val="24"/>
              </w:rPr>
            </w:pPr>
          </w:p>
          <w:p w:rsidR="002C4FB7" w:rsidP="2479F284" w:rsidRDefault="002C4FB7" w14:paraId="22D4BD24" w14:textId="2A0CD22C">
            <w:pPr>
              <w:tabs>
                <w:tab w:val="left" w:pos="454"/>
              </w:tabs>
              <w:jc w:val="both"/>
              <w:rPr>
                <w:rFonts w:eastAsiaTheme="majorEastAsia"/>
                <w:color w:val="767171" w:themeColor="background2" w:themeShade="80"/>
                <w:sz w:val="24"/>
                <w:szCs w:val="24"/>
              </w:rPr>
            </w:pPr>
          </w:p>
          <w:p w:rsidR="002C4FB7" w:rsidP="2479F284" w:rsidRDefault="002C4FB7" w14:paraId="48E7B1C8" w14:textId="48D50663">
            <w:pPr>
              <w:tabs>
                <w:tab w:val="left" w:pos="454"/>
              </w:tabs>
              <w:jc w:val="both"/>
              <w:rPr>
                <w:rFonts w:eastAsiaTheme="majorEastAsia"/>
                <w:color w:val="767171" w:themeColor="background2" w:themeShade="80"/>
                <w:sz w:val="24"/>
                <w:szCs w:val="24"/>
              </w:rPr>
            </w:pPr>
          </w:p>
          <w:p w:rsidR="002C4FB7" w:rsidP="2479F284" w:rsidRDefault="002C4FB7" w14:paraId="2F62E61F" w14:textId="1F5A6C70">
            <w:pPr>
              <w:tabs>
                <w:tab w:val="left" w:pos="454"/>
              </w:tabs>
              <w:jc w:val="both"/>
              <w:rPr>
                <w:rFonts w:eastAsiaTheme="majorEastAsia"/>
                <w:color w:val="767171" w:themeColor="background2" w:themeShade="80"/>
                <w:sz w:val="24"/>
                <w:szCs w:val="24"/>
              </w:rPr>
            </w:pPr>
          </w:p>
          <w:p w:rsidR="002C4FB7" w:rsidP="2479F284" w:rsidRDefault="002C4FB7" w14:paraId="09E03B2A" w14:textId="4B2FAFA4">
            <w:pPr>
              <w:tabs>
                <w:tab w:val="left" w:pos="454"/>
              </w:tabs>
              <w:jc w:val="both"/>
              <w:rPr>
                <w:rFonts w:eastAsiaTheme="majorEastAsia"/>
                <w:color w:val="767171" w:themeColor="background2" w:themeShade="80"/>
                <w:sz w:val="24"/>
                <w:szCs w:val="24"/>
              </w:rPr>
            </w:pPr>
          </w:p>
          <w:p w:rsidR="002C4FB7" w:rsidP="2479F284" w:rsidRDefault="002C4FB7" w14:paraId="753B45B0" w14:textId="26F4D232">
            <w:pPr>
              <w:tabs>
                <w:tab w:val="left" w:pos="454"/>
              </w:tabs>
              <w:jc w:val="both"/>
              <w:rPr>
                <w:rFonts w:eastAsiaTheme="majorEastAsia"/>
                <w:color w:val="767171" w:themeColor="background2" w:themeShade="80"/>
                <w:sz w:val="24"/>
                <w:szCs w:val="24"/>
              </w:rPr>
            </w:pPr>
          </w:p>
          <w:p w:rsidR="002C4FB7" w:rsidP="2479F284" w:rsidRDefault="002C4FB7" w14:paraId="19307E57" w14:textId="439F0D2E">
            <w:pPr>
              <w:tabs>
                <w:tab w:val="left" w:pos="454"/>
              </w:tabs>
              <w:jc w:val="both"/>
              <w:rPr>
                <w:rFonts w:eastAsiaTheme="majorEastAsia"/>
                <w:color w:val="767171" w:themeColor="background2" w:themeShade="80"/>
                <w:sz w:val="24"/>
                <w:szCs w:val="24"/>
              </w:rPr>
            </w:pPr>
          </w:p>
          <w:p w:rsidR="002C4FB7" w:rsidP="2479F284" w:rsidRDefault="002C4FB7" w14:paraId="47C964BE" w14:textId="2C7CF346">
            <w:pPr>
              <w:tabs>
                <w:tab w:val="left" w:pos="454"/>
              </w:tabs>
              <w:jc w:val="both"/>
              <w:rPr>
                <w:rFonts w:eastAsiaTheme="majorEastAsia"/>
                <w:color w:val="767171" w:themeColor="background2" w:themeShade="80"/>
                <w:sz w:val="24"/>
                <w:szCs w:val="24"/>
              </w:rPr>
            </w:pPr>
          </w:p>
          <w:p w:rsidR="00AF286A" w:rsidP="2479F284" w:rsidRDefault="00AF286A" w14:paraId="36DBE083" w14:textId="5C48C9F5">
            <w:pPr>
              <w:tabs>
                <w:tab w:val="left" w:pos="454"/>
              </w:tabs>
              <w:jc w:val="both"/>
              <w:rPr>
                <w:rFonts w:eastAsiaTheme="majorEastAsia"/>
                <w:color w:val="767171" w:themeColor="background2" w:themeShade="80"/>
                <w:sz w:val="24"/>
                <w:szCs w:val="24"/>
              </w:rPr>
            </w:pPr>
          </w:p>
          <w:p w:rsidRPr="002C4FB7" w:rsidR="00AF286A" w:rsidP="2479F284" w:rsidRDefault="00AF286A" w14:paraId="1F7DF98B" w14:textId="77777777">
            <w:pPr>
              <w:tabs>
                <w:tab w:val="left" w:pos="454"/>
              </w:tabs>
              <w:jc w:val="both"/>
              <w:rPr>
                <w:rFonts w:eastAsiaTheme="majorEastAsia"/>
                <w:color w:val="767171" w:themeColor="background2" w:themeShade="80"/>
                <w:sz w:val="24"/>
                <w:szCs w:val="24"/>
              </w:rPr>
            </w:pPr>
          </w:p>
          <w:p w:rsidRPr="00C73CB5" w:rsidR="00C73CB5" w:rsidP="2479F284" w:rsidRDefault="00C73CB5" w14:paraId="637B35EA" w14:textId="77777777">
            <w:pPr>
              <w:tabs>
                <w:tab w:val="left" w:pos="454"/>
              </w:tabs>
              <w:ind w:left="171"/>
              <w:jc w:val="both"/>
              <w:rPr>
                <w:rFonts w:eastAsiaTheme="majorEastAsia"/>
                <w:color w:val="767171" w:themeColor="background2" w:themeShade="80"/>
                <w:sz w:val="24"/>
                <w:szCs w:val="24"/>
              </w:rPr>
            </w:pPr>
          </w:p>
          <w:p w:rsidRPr="00C73CB5" w:rsidR="00C73CB5" w:rsidP="2479F284" w:rsidRDefault="00C73CB5" w14:paraId="08D02F39" w14:textId="77777777">
            <w:pPr>
              <w:jc w:val="both"/>
              <w:rPr>
                <w:rFonts w:eastAsiaTheme="majorEastAsia"/>
                <w:color w:val="767171" w:themeColor="background2" w:themeShade="80"/>
                <w:sz w:val="24"/>
                <w:szCs w:val="24"/>
              </w:rPr>
            </w:pPr>
          </w:p>
          <w:p w:rsidRPr="00874D16" w:rsidR="00C73CB5" w:rsidP="2479F284" w:rsidRDefault="00C73CB5" w14:paraId="29437144" w14:textId="0BC707AB">
            <w:pPr>
              <w:jc w:val="both"/>
              <w:rPr>
                <w:rFonts w:ascii="Calibri" w:hAnsi="Calibri"/>
                <w:b/>
                <w:bCs/>
              </w:rPr>
            </w:pPr>
          </w:p>
          <w:p w:rsidRPr="00874D16" w:rsidR="00C73CB5" w:rsidP="2479F284" w:rsidRDefault="00C73CB5" w14:paraId="5520FE38" w14:textId="771B25A6">
            <w:pPr>
              <w:jc w:val="both"/>
              <w:rPr>
                <w:rFonts w:ascii="Calibri" w:hAnsi="Calibri"/>
                <w:b/>
                <w:bCs/>
              </w:rPr>
            </w:pPr>
          </w:p>
          <w:p w:rsidRPr="00874D16" w:rsidR="00C73CB5" w:rsidP="2479F284" w:rsidRDefault="00C73CB5" w14:paraId="41119049" w14:textId="4B139F40">
            <w:pPr>
              <w:jc w:val="both"/>
              <w:rPr>
                <w:rFonts w:ascii="Calibri" w:hAnsi="Calibri"/>
                <w:b/>
                <w:bCs/>
              </w:rPr>
            </w:pPr>
          </w:p>
          <w:p w:rsidRPr="00874D16" w:rsidR="00C73CB5" w:rsidP="2479F284" w:rsidRDefault="00C73CB5" w14:paraId="2B222691" w14:textId="46572E0C">
            <w:pPr>
              <w:jc w:val="both"/>
              <w:rPr>
                <w:rFonts w:ascii="Calibri" w:hAnsi="Calibri"/>
                <w:b/>
                <w:bCs/>
              </w:rPr>
            </w:pPr>
          </w:p>
          <w:p w:rsidRPr="00874D16" w:rsidR="00C73CB5" w:rsidP="2479F284" w:rsidRDefault="00C73CB5" w14:paraId="52A425F0" w14:textId="00A61ECB">
            <w:pPr>
              <w:jc w:val="both"/>
              <w:rPr>
                <w:rFonts w:ascii="Calibri" w:hAnsi="Calibri"/>
                <w:b/>
                <w:bCs/>
              </w:rPr>
            </w:pPr>
          </w:p>
          <w:p w:rsidRPr="00874D16" w:rsidR="00C73CB5" w:rsidP="2479F284" w:rsidRDefault="00C73CB5" w14:paraId="1E511455" w14:textId="32A32F9D">
            <w:pPr>
              <w:jc w:val="both"/>
              <w:rPr>
                <w:rFonts w:ascii="Calibri" w:hAnsi="Calibri"/>
                <w:b/>
                <w:bCs/>
              </w:rPr>
            </w:pPr>
          </w:p>
          <w:p w:rsidRPr="00874D16" w:rsidR="00C73CB5" w:rsidP="2479F284" w:rsidRDefault="00C73CB5" w14:paraId="35B04FAF" w14:textId="628AEBB7">
            <w:pPr>
              <w:jc w:val="both"/>
              <w:rPr>
                <w:rFonts w:ascii="Calibri" w:hAnsi="Calibri"/>
                <w:b/>
                <w:bCs/>
                <w:color w:val="1F4E79" w:themeColor="accent1" w:themeShade="80"/>
              </w:rPr>
            </w:pPr>
          </w:p>
        </w:tc>
      </w:tr>
    </w:tbl>
    <w:p w:rsidR="00C73CB5" w:rsidP="2479F284" w:rsidRDefault="00C73CB5" w14:paraId="08C4B7F7" w14:textId="77777777">
      <w:pPr>
        <w:spacing w:after="0" w:line="360" w:lineRule="auto"/>
        <w:jc w:val="both"/>
        <w:rPr>
          <w:color w:val="595959" w:themeColor="text1" w:themeTint="A6"/>
          <w:sz w:val="24"/>
          <w:szCs w:val="24"/>
          <w:lang w:eastAsia="ja-JP"/>
        </w:rPr>
      </w:pPr>
    </w:p>
    <w:p w:rsidR="00885110" w:rsidP="2479F284" w:rsidRDefault="00885110" w14:paraId="6C41202F" w14:textId="77777777"/>
    <w:p w:rsidR="00885110" w:rsidP="2479F284" w:rsidRDefault="00885110" w14:paraId="07382E73" w14:textId="77777777"/>
    <w:p w:rsidR="00885110" w:rsidP="2479F284" w:rsidRDefault="00885110" w14:paraId="115A9D3D" w14:textId="77777777"/>
    <w:p w:rsidR="00C73CB5" w:rsidP="2479F284" w:rsidRDefault="00C73CB5" w14:paraId="7E68B027" w14:textId="0E94D9C1">
      <w:pPr>
        <w:spacing w:after="0" w:line="360" w:lineRule="auto"/>
        <w:jc w:val="both"/>
        <w:rPr>
          <w:b/>
          <w:bCs/>
          <w:sz w:val="24"/>
          <w:szCs w:val="24"/>
        </w:rPr>
      </w:pPr>
    </w:p>
    <w:p w:rsidR="2479F284" w:rsidP="2479F284" w:rsidRDefault="2479F284" w14:paraId="6D01AC64" w14:textId="166F3CF2">
      <w:pPr>
        <w:spacing w:after="0" w:line="360" w:lineRule="auto"/>
        <w:jc w:val="both"/>
        <w:rPr>
          <w:b/>
          <w:bCs/>
          <w:sz w:val="24"/>
          <w:szCs w:val="24"/>
        </w:rPr>
      </w:pPr>
    </w:p>
    <w:p w:rsidR="2479F284" w:rsidP="2479F284" w:rsidRDefault="2479F284" w14:paraId="09343FFE" w14:textId="47845356">
      <w:pPr>
        <w:spacing w:after="0" w:line="360" w:lineRule="auto"/>
        <w:jc w:val="both"/>
        <w:rPr>
          <w:b/>
          <w:bCs/>
          <w:sz w:val="24"/>
          <w:szCs w:val="24"/>
        </w:rPr>
      </w:pPr>
    </w:p>
    <w:p w:rsidR="2479F284" w:rsidP="2479F284" w:rsidRDefault="2479F284" w14:paraId="2B9FB1F5" w14:textId="1176E550">
      <w:pPr>
        <w:spacing w:after="0" w:line="360" w:lineRule="auto"/>
        <w:jc w:val="both"/>
        <w:rPr>
          <w:b/>
          <w:bCs/>
          <w:sz w:val="24"/>
          <w:szCs w:val="24"/>
        </w:rPr>
      </w:pPr>
    </w:p>
    <w:p w:rsidR="2479F284" w:rsidP="2479F284" w:rsidRDefault="2479F284" w14:paraId="5815E45D" w14:textId="1582D02C">
      <w:pPr>
        <w:spacing w:after="0" w:line="360" w:lineRule="auto"/>
        <w:jc w:val="both"/>
        <w:rPr>
          <w:b/>
          <w:bCs/>
          <w:sz w:val="24"/>
          <w:szCs w:val="24"/>
        </w:rPr>
      </w:pPr>
    </w:p>
    <w:p w:rsidR="002C4FB7" w:rsidP="2479F284" w:rsidRDefault="002C4FB7" w14:paraId="7F7267FF" w14:textId="115ED676">
      <w:pPr>
        <w:spacing w:after="0" w:line="360" w:lineRule="auto"/>
        <w:jc w:val="both"/>
        <w:rPr>
          <w:b/>
          <w:bCs/>
          <w:sz w:val="24"/>
          <w:szCs w:val="24"/>
        </w:rPr>
      </w:pPr>
    </w:p>
    <w:p w:rsidR="2479F284" w:rsidP="2479F284" w:rsidRDefault="2479F284" w14:paraId="7019E6FA" w14:textId="0E4E8B44">
      <w:pPr>
        <w:spacing w:after="0" w:line="360" w:lineRule="auto"/>
        <w:jc w:val="both"/>
        <w:rPr>
          <w:b/>
          <w:bCs/>
          <w:sz w:val="24"/>
          <w:szCs w:val="24"/>
        </w:rPr>
      </w:pPr>
    </w:p>
    <w:p w:rsidR="002C4FB7" w:rsidP="2479F284" w:rsidRDefault="002C4FB7" w14:paraId="44A8E834" w14:textId="451DAC5D">
      <w:pPr>
        <w:spacing w:after="0" w:line="360" w:lineRule="auto"/>
        <w:jc w:val="both"/>
        <w:rPr>
          <w:b/>
          <w:bCs/>
          <w:sz w:val="24"/>
          <w:szCs w:val="24"/>
        </w:rPr>
      </w:pPr>
    </w:p>
    <w:p w:rsidR="002C4FB7" w:rsidP="2479F284" w:rsidRDefault="002C4FB7" w14:paraId="1E6A3AFD" w14:textId="02E6D6C6">
      <w:pPr>
        <w:spacing w:after="0" w:line="360" w:lineRule="auto"/>
        <w:jc w:val="both"/>
        <w:rPr>
          <w:b/>
          <w:bCs/>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C73CB5" w:rsidTr="641B02D3" w14:paraId="14069A37" w14:textId="77777777">
        <w:trPr>
          <w:trHeight w:val="440"/>
        </w:trPr>
        <w:tc>
          <w:tcPr>
            <w:tcW w:w="10076" w:type="dxa"/>
            <w:tcMar/>
            <w:vAlign w:val="center"/>
          </w:tcPr>
          <w:p w:rsidRPr="00C73CB5" w:rsidR="00C73CB5" w:rsidP="2479F284" w:rsidRDefault="00C73CB5" w14:paraId="113AB38B" w14:textId="2155A6D6">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rsidTr="641B02D3" w14:paraId="5D48114C" w14:textId="77777777">
        <w:trPr>
          <w:trHeight w:val="440"/>
        </w:trPr>
        <w:tc>
          <w:tcPr>
            <w:tcW w:w="10076" w:type="dxa"/>
            <w:shd w:val="clear" w:color="auto" w:fill="DEEAF6" w:themeFill="accent1" w:themeFillTint="33"/>
            <w:tcMar/>
            <w:vAlign w:val="center"/>
          </w:tcPr>
          <w:p w:rsidR="00C73CB5" w:rsidP="2479F284" w:rsidRDefault="00C73CB5" w14:paraId="5C56E4BB" w14:textId="77777777">
            <w:pPr>
              <w:rPr>
                <w:rFonts w:eastAsiaTheme="majorEastAsia"/>
                <w:color w:val="767171" w:themeColor="background2" w:themeShade="80"/>
                <w:sz w:val="24"/>
                <w:szCs w:val="24"/>
              </w:rPr>
            </w:pPr>
          </w:p>
          <w:p w:rsidR="00C73CB5" w:rsidP="641B02D3" w:rsidRDefault="5C765F78" w14:paraId="37D797DE" w14:textId="3CA523F1">
            <w:pPr>
              <w:pStyle w:val="Prrafodelista"/>
              <w:numPr>
                <w:ilvl w:val="0"/>
                <w:numId w:val="12"/>
              </w:numPr>
              <w:tabs>
                <w:tab w:val="left" w:pos="454"/>
              </w:tabs>
              <w:ind w:left="454" w:hanging="283"/>
              <w:jc w:val="both"/>
              <w:rPr>
                <w:rFonts w:eastAsia="" w:eastAsiaTheme="majorEastAsia"/>
                <w:color w:val="767171" w:themeColor="background2" w:themeShade="80"/>
                <w:sz w:val="24"/>
                <w:szCs w:val="24"/>
              </w:rPr>
            </w:pPr>
            <w:r w:rsidRPr="641B02D3" w:rsidR="42AA84A1">
              <w:rPr>
                <w:rFonts w:eastAsia="" w:eastAsiaTheme="majorEastAsia"/>
                <w:sz w:val="24"/>
                <w:szCs w:val="24"/>
              </w:rPr>
              <w:t>¿Cuáles son tus principales intereses profesionales? ¿Hay alguna área de desempeño que te interese más?</w:t>
            </w:r>
          </w:p>
          <w:p w:rsidR="641B02D3" w:rsidP="641B02D3" w:rsidRDefault="641B02D3" w14:paraId="047FC9B2" w14:textId="447C3747">
            <w:pPr>
              <w:pStyle w:val="Prrafodelista"/>
              <w:numPr>
                <w:ilvl w:val="0"/>
                <w:numId w:val="12"/>
              </w:numPr>
              <w:tabs>
                <w:tab w:val="left" w:leader="none" w:pos="454"/>
              </w:tabs>
              <w:ind w:left="454" w:hanging="283"/>
              <w:jc w:val="both"/>
              <w:rPr>
                <w:rFonts w:eastAsia="" w:eastAsiaTheme="majorEastAsia"/>
                <w:color w:val="767171" w:themeColor="background2" w:themeTint="FF" w:themeShade="80"/>
                <w:sz w:val="24"/>
                <w:szCs w:val="24"/>
              </w:rPr>
            </w:pPr>
          </w:p>
          <w:p w:rsidR="3683686E" w:rsidP="641B02D3" w:rsidRDefault="3683686E" w14:paraId="7940F4FF" w14:textId="79A243C2">
            <w:pPr>
              <w:pStyle w:val="Normal"/>
              <w:tabs>
                <w:tab w:val="left" w:leader="none" w:pos="454"/>
              </w:tabs>
              <w:jc w:val="both"/>
            </w:pPr>
            <w:r w:rsidRPr="641B02D3" w:rsidR="3683686E">
              <w:rPr>
                <w:rFonts w:ascii="Calibri" w:hAnsi="Calibri" w:eastAsia="Calibri" w:cs="Calibri"/>
                <w:noProof w:val="0"/>
                <w:sz w:val="24"/>
                <w:szCs w:val="24"/>
                <w:lang w:val="es-CL"/>
              </w:rPr>
              <w:t>Mi foco profesional apunta a la Líder de Proyectos de Software y Arquitecto de Soluciones Cloud. Me atrae especialmente el área de diseño, orquestación y despliegue de plataformas web/móviles donde deba transformar requerimientos operacionales complejos en arquitecturas modernas y funcionales</w:t>
            </w:r>
          </w:p>
          <w:p w:rsidR="002C4FB7" w:rsidP="641B02D3" w:rsidRDefault="002C4FB7" w14:paraId="6A3EB300" w14:textId="366BABA9">
            <w:pPr>
              <w:pStyle w:val="Normal"/>
              <w:tabs>
                <w:tab w:val="left" w:pos="454"/>
              </w:tabs>
              <w:jc w:val="both"/>
              <w:rPr>
                <w:rFonts w:eastAsia="" w:eastAsiaTheme="majorEastAsia"/>
                <w:color w:val="767171" w:themeColor="background2" w:themeShade="80"/>
                <w:sz w:val="24"/>
                <w:szCs w:val="24"/>
              </w:rPr>
            </w:pPr>
          </w:p>
          <w:p w:rsidRPr="002C4FB7" w:rsidR="002C4FB7" w:rsidP="2479F284" w:rsidRDefault="002C4FB7" w14:paraId="5AF35F84" w14:textId="77777777">
            <w:pPr>
              <w:tabs>
                <w:tab w:val="left" w:pos="454"/>
              </w:tabs>
              <w:jc w:val="both"/>
              <w:rPr>
                <w:rFonts w:eastAsiaTheme="majorEastAsia"/>
                <w:color w:val="767171" w:themeColor="background2" w:themeShade="80"/>
                <w:sz w:val="24"/>
                <w:szCs w:val="24"/>
              </w:rPr>
            </w:pPr>
          </w:p>
          <w:p w:rsidR="00C73CB5" w:rsidP="641B02D3" w:rsidRDefault="00C73CB5" w14:paraId="42E650E7" w14:textId="1931E1DA">
            <w:pPr>
              <w:pStyle w:val="Prrafodelista"/>
              <w:numPr>
                <w:ilvl w:val="0"/>
                <w:numId w:val="12"/>
              </w:numPr>
              <w:tabs>
                <w:tab w:val="left" w:pos="454"/>
              </w:tabs>
              <w:ind w:left="454" w:hanging="283"/>
              <w:jc w:val="both"/>
              <w:rPr>
                <w:rFonts w:eastAsia="" w:eastAsiaTheme="majorEastAsia"/>
                <w:color w:val="767171" w:themeColor="background2" w:themeShade="80"/>
                <w:sz w:val="24"/>
                <w:szCs w:val="24"/>
              </w:rPr>
            </w:pPr>
            <w:r w:rsidRPr="641B02D3" w:rsidR="00C73CB5">
              <w:rPr>
                <w:rFonts w:eastAsia="" w:eastAsiaTheme="majorEastAsia"/>
                <w:sz w:val="24"/>
                <w:szCs w:val="24"/>
              </w:rPr>
              <w:t>¿Cuáles son las principales competencias que se relacionan con tus intereses profesionales? ¿Hay alguna de ellas que sientas que requieres especialmente fortalecer?</w:t>
            </w:r>
          </w:p>
          <w:p w:rsidR="641B02D3" w:rsidP="641B02D3" w:rsidRDefault="641B02D3" w14:paraId="7D77BFA4" w14:textId="23B6D7C7">
            <w:pPr>
              <w:pStyle w:val="Prrafodelista"/>
              <w:tabs>
                <w:tab w:val="left" w:leader="none" w:pos="454"/>
              </w:tabs>
              <w:ind w:left="454" w:hanging="283"/>
              <w:jc w:val="both"/>
              <w:rPr>
                <w:rFonts w:eastAsia="" w:eastAsiaTheme="majorEastAsia"/>
                <w:color w:val="767171" w:themeColor="background2" w:themeTint="FF" w:themeShade="80"/>
                <w:sz w:val="24"/>
                <w:szCs w:val="24"/>
              </w:rPr>
            </w:pPr>
          </w:p>
          <w:p w:rsidR="641B02D3" w:rsidP="641B02D3" w:rsidRDefault="641B02D3" w14:paraId="658E5582" w14:textId="3EE60CFC">
            <w:pPr>
              <w:pStyle w:val="Prrafodelista"/>
              <w:tabs>
                <w:tab w:val="left" w:leader="none" w:pos="454"/>
              </w:tabs>
              <w:ind w:left="454" w:hanging="283"/>
              <w:jc w:val="both"/>
              <w:rPr>
                <w:noProof w:val="0"/>
                <w:lang w:val="es-CL"/>
              </w:rPr>
            </w:pPr>
          </w:p>
          <w:p w:rsidR="1FD45DDD" w:rsidP="641B02D3" w:rsidRDefault="1FD45DDD" w14:paraId="37B5666E" w14:textId="7F30D737">
            <w:pPr>
              <w:pStyle w:val="Normal"/>
              <w:tabs>
                <w:tab w:val="left" w:leader="none" w:pos="454"/>
              </w:tabs>
              <w:jc w:val="both"/>
            </w:pPr>
            <w:r w:rsidRPr="641B02D3" w:rsidR="1FD45DDD">
              <w:rPr>
                <w:rFonts w:ascii="Calibri" w:hAnsi="Calibri" w:eastAsia="Calibri" w:cs="Calibri"/>
                <w:noProof w:val="0"/>
                <w:sz w:val="24"/>
                <w:szCs w:val="24"/>
                <w:lang w:val="es-CL"/>
              </w:rPr>
              <w:t>La dirección ágil de proyectos, el desarrollo modular en el backend y la integración de infraestructura en la nube son clave. La competencia que busco perfeccionar para consolidar un perfil senior es la optimización de lógica de negocio en BD y las pruebas automatizadas de extremo a extremo (QA).</w:t>
            </w:r>
          </w:p>
          <w:p w:rsidR="06340B72" w:rsidP="2479F284" w:rsidRDefault="06340B72" w14:paraId="0D793DAC" w14:textId="46EA2354">
            <w:pPr>
              <w:tabs>
                <w:tab w:val="left" w:pos="454"/>
              </w:tabs>
              <w:jc w:val="both"/>
              <w:rPr>
                <w:rFonts w:eastAsiaTheme="majorEastAsia"/>
                <w:color w:val="767171" w:themeColor="background2" w:themeShade="80"/>
                <w:sz w:val="24"/>
                <w:szCs w:val="24"/>
              </w:rPr>
            </w:pPr>
          </w:p>
          <w:p w:rsidR="06340B72" w:rsidP="2479F284" w:rsidRDefault="06340B72" w14:paraId="7C9D4156" w14:textId="4FB55CD9">
            <w:pPr>
              <w:tabs>
                <w:tab w:val="left" w:pos="454"/>
              </w:tabs>
              <w:jc w:val="both"/>
              <w:rPr>
                <w:rFonts w:eastAsiaTheme="majorEastAsia"/>
                <w:color w:val="767171" w:themeColor="background2" w:themeShade="80"/>
                <w:sz w:val="24"/>
                <w:szCs w:val="24"/>
              </w:rPr>
            </w:pPr>
          </w:p>
          <w:p w:rsidR="06340B72" w:rsidP="2479F284" w:rsidRDefault="06340B72" w14:paraId="32F7FECD" w14:textId="47FEDA08">
            <w:pPr>
              <w:tabs>
                <w:tab w:val="left" w:pos="454"/>
              </w:tabs>
              <w:jc w:val="both"/>
              <w:rPr>
                <w:rFonts w:eastAsiaTheme="majorEastAsia"/>
                <w:color w:val="767171" w:themeColor="background2" w:themeShade="80"/>
                <w:sz w:val="24"/>
                <w:szCs w:val="24"/>
              </w:rPr>
            </w:pPr>
          </w:p>
          <w:p w:rsidR="06340B72" w:rsidP="2479F284" w:rsidRDefault="06340B72" w14:paraId="59C01D8C" w14:textId="6191CB2E">
            <w:pPr>
              <w:tabs>
                <w:tab w:val="left" w:pos="454"/>
              </w:tabs>
              <w:jc w:val="both"/>
              <w:rPr>
                <w:rFonts w:eastAsiaTheme="majorEastAsia"/>
                <w:color w:val="767171" w:themeColor="background2" w:themeShade="80"/>
                <w:sz w:val="24"/>
                <w:szCs w:val="24"/>
              </w:rPr>
            </w:pPr>
          </w:p>
          <w:p w:rsidR="06340B72" w:rsidP="2479F284" w:rsidRDefault="06340B72" w14:paraId="76E25606" w14:textId="413E5328">
            <w:pPr>
              <w:tabs>
                <w:tab w:val="left" w:pos="454"/>
              </w:tabs>
              <w:jc w:val="both"/>
              <w:rPr>
                <w:rFonts w:eastAsiaTheme="majorEastAsia"/>
                <w:color w:val="767171" w:themeColor="background2" w:themeShade="80"/>
                <w:sz w:val="24"/>
                <w:szCs w:val="24"/>
              </w:rPr>
            </w:pPr>
          </w:p>
          <w:p w:rsidR="06340B72" w:rsidP="2479F284" w:rsidRDefault="06340B72" w14:paraId="344D02FD" w14:textId="3F0EB5E1">
            <w:pPr>
              <w:tabs>
                <w:tab w:val="left" w:pos="454"/>
              </w:tabs>
              <w:jc w:val="both"/>
              <w:rPr>
                <w:rFonts w:eastAsiaTheme="majorEastAsia"/>
                <w:color w:val="767171" w:themeColor="background2" w:themeShade="80"/>
                <w:sz w:val="24"/>
                <w:szCs w:val="24"/>
              </w:rPr>
            </w:pPr>
          </w:p>
          <w:p w:rsidR="06340B72" w:rsidP="2479F284" w:rsidRDefault="06340B72" w14:paraId="609A402D" w14:textId="239DDE78">
            <w:pPr>
              <w:tabs>
                <w:tab w:val="left" w:pos="454"/>
              </w:tabs>
              <w:jc w:val="both"/>
              <w:rPr>
                <w:rFonts w:eastAsiaTheme="majorEastAsia"/>
                <w:color w:val="767171" w:themeColor="background2" w:themeShade="80"/>
                <w:sz w:val="24"/>
                <w:szCs w:val="24"/>
              </w:rPr>
            </w:pPr>
          </w:p>
          <w:p w:rsidR="06340B72" w:rsidP="2479F284" w:rsidRDefault="06340B72" w14:paraId="709631FD" w14:textId="01639B32">
            <w:pPr>
              <w:tabs>
                <w:tab w:val="left" w:pos="454"/>
              </w:tabs>
              <w:jc w:val="both"/>
              <w:rPr>
                <w:rFonts w:eastAsiaTheme="majorEastAsia"/>
                <w:color w:val="767171" w:themeColor="background2" w:themeShade="80"/>
                <w:sz w:val="24"/>
                <w:szCs w:val="24"/>
              </w:rPr>
            </w:pPr>
          </w:p>
          <w:p w:rsidR="7A014772" w:rsidP="2479F284" w:rsidRDefault="7A014772" w14:paraId="3A3FA3B6" w14:textId="3775BD86">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rsidR="002C4FB7" w:rsidP="2479F284" w:rsidRDefault="002C4FB7" w14:paraId="6965A4DD" w14:textId="0234F3A1">
            <w:pPr>
              <w:tabs>
                <w:tab w:val="left" w:pos="454"/>
              </w:tabs>
              <w:jc w:val="both"/>
              <w:rPr>
                <w:rFonts w:eastAsiaTheme="majorEastAsia"/>
                <w:color w:val="767171" w:themeColor="background2" w:themeShade="80"/>
                <w:sz w:val="24"/>
                <w:szCs w:val="24"/>
              </w:rPr>
            </w:pPr>
          </w:p>
          <w:p w:rsidR="002C4FB7" w:rsidP="641B02D3" w:rsidRDefault="002C4FB7" w14:paraId="447322D5" w14:textId="054725A2">
            <w:pPr>
              <w:tabs>
                <w:tab w:val="left" w:pos="454"/>
              </w:tabs>
              <w:jc w:val="both"/>
              <w:rPr>
                <w:rFonts w:eastAsia="" w:eastAsiaTheme="majorEastAsia"/>
                <w:color w:val="767171" w:themeColor="background2" w:themeShade="80"/>
                <w:sz w:val="24"/>
                <w:szCs w:val="24"/>
              </w:rPr>
            </w:pPr>
          </w:p>
          <w:p w:rsidR="09FB3622" w:rsidP="641B02D3" w:rsidRDefault="09FB3622" w14:paraId="4C58A133" w14:textId="79E10FE3">
            <w:pPr>
              <w:pStyle w:val="Normal"/>
              <w:tabs>
                <w:tab w:val="left" w:leader="none" w:pos="454"/>
              </w:tabs>
              <w:jc w:val="both"/>
            </w:pPr>
            <w:r w:rsidRPr="641B02D3" w:rsidR="09FB3622">
              <w:rPr>
                <w:rFonts w:ascii="Calibri" w:hAnsi="Calibri" w:eastAsia="Calibri" w:cs="Calibri"/>
                <w:noProof w:val="0"/>
                <w:sz w:val="24"/>
                <w:szCs w:val="24"/>
                <w:lang w:val="es-CL"/>
              </w:rPr>
              <w:t>En 5 años me proyecto como Scrum Master Senior o Tech Lead en una compañía tecnológica o de retail de gran escala. Visualizo un rol estratégico donde gestione células de desarrollo de alto rendimiento, asegurando entregas continuas de software de calidad e impulsando soluciones tecnológicas de impacto</w:t>
            </w:r>
          </w:p>
          <w:p w:rsidRPr="002C4FB7" w:rsidR="002C4FB7" w:rsidP="2479F284" w:rsidRDefault="002C4FB7" w14:paraId="157B6928" w14:textId="77777777">
            <w:pPr>
              <w:tabs>
                <w:tab w:val="left" w:pos="454"/>
              </w:tabs>
              <w:jc w:val="both"/>
              <w:rPr>
                <w:rFonts w:eastAsiaTheme="majorEastAsia"/>
                <w:color w:val="767171" w:themeColor="background2" w:themeShade="80"/>
                <w:sz w:val="24"/>
                <w:szCs w:val="24"/>
              </w:rPr>
            </w:pPr>
          </w:p>
          <w:p w:rsidR="00C73CB5" w:rsidP="2479F284" w:rsidRDefault="00C73CB5" w14:paraId="33136855" w14:textId="47F98985">
            <w:pPr>
              <w:jc w:val="both"/>
              <w:rPr>
                <w:rFonts w:ascii="Calibri" w:hAnsi="Calibri"/>
                <w:b/>
                <w:bCs/>
                <w:color w:val="1F4E79" w:themeColor="accent1" w:themeShade="80"/>
              </w:rPr>
            </w:pPr>
          </w:p>
          <w:p w:rsidR="06340B72" w:rsidP="2479F284" w:rsidRDefault="06340B72" w14:paraId="5A439286" w14:textId="56C61DEF">
            <w:pPr>
              <w:jc w:val="both"/>
              <w:rPr>
                <w:rFonts w:ascii="Calibri" w:hAnsi="Calibri"/>
                <w:b/>
                <w:bCs/>
                <w:color w:val="1F4E79" w:themeColor="accent1" w:themeShade="80"/>
              </w:rPr>
            </w:pPr>
          </w:p>
          <w:p w:rsidR="06340B72" w:rsidP="2479F284" w:rsidRDefault="06340B72" w14:paraId="5593EB01" w14:textId="7E0B236C">
            <w:pPr>
              <w:jc w:val="both"/>
              <w:rPr>
                <w:rFonts w:ascii="Calibri" w:hAnsi="Calibri"/>
                <w:b/>
                <w:bCs/>
                <w:color w:val="1F4E79" w:themeColor="accent1" w:themeShade="80"/>
              </w:rPr>
            </w:pPr>
          </w:p>
          <w:p w:rsidR="06340B72" w:rsidP="2479F284" w:rsidRDefault="06340B72" w14:paraId="5D0E97DA" w14:textId="0D0A2531">
            <w:pPr>
              <w:jc w:val="both"/>
              <w:rPr>
                <w:rFonts w:ascii="Calibri" w:hAnsi="Calibri"/>
                <w:b/>
                <w:bCs/>
                <w:color w:val="1F4E79" w:themeColor="accent1" w:themeShade="80"/>
              </w:rPr>
            </w:pPr>
          </w:p>
          <w:p w:rsidR="06340B72" w:rsidP="2479F284" w:rsidRDefault="06340B72" w14:paraId="0FD66B4B" w14:textId="41F4D04A">
            <w:pPr>
              <w:jc w:val="both"/>
              <w:rPr>
                <w:rFonts w:ascii="Calibri" w:hAnsi="Calibri"/>
                <w:b/>
                <w:bCs/>
                <w:color w:val="1F4E79" w:themeColor="accent1" w:themeShade="80"/>
              </w:rPr>
            </w:pPr>
          </w:p>
          <w:p w:rsidR="06340B72" w:rsidP="2479F284" w:rsidRDefault="06340B72" w14:paraId="6A7E127C" w14:textId="05AFC6A3">
            <w:pPr>
              <w:jc w:val="both"/>
              <w:rPr>
                <w:rFonts w:ascii="Calibri" w:hAnsi="Calibri"/>
                <w:b/>
                <w:bCs/>
                <w:color w:val="1F4E79" w:themeColor="accent1" w:themeShade="80"/>
              </w:rPr>
            </w:pPr>
          </w:p>
          <w:p w:rsidR="06340B72" w:rsidP="2479F284" w:rsidRDefault="06340B72" w14:paraId="0538E754" w14:textId="12AF6C83">
            <w:pPr>
              <w:jc w:val="both"/>
              <w:rPr>
                <w:rFonts w:ascii="Calibri" w:hAnsi="Calibri"/>
                <w:b/>
                <w:bCs/>
                <w:color w:val="1F4E79" w:themeColor="accent1" w:themeShade="80"/>
              </w:rPr>
            </w:pPr>
          </w:p>
          <w:p w:rsidR="002C4FB7" w:rsidP="2479F284" w:rsidRDefault="002C4FB7" w14:paraId="4B1D970C" w14:textId="77777777">
            <w:pPr>
              <w:jc w:val="both"/>
              <w:rPr>
                <w:rFonts w:ascii="Calibri" w:hAnsi="Calibri"/>
                <w:b/>
                <w:bCs/>
                <w:color w:val="1F4E79" w:themeColor="accent1" w:themeShade="80"/>
              </w:rPr>
            </w:pPr>
          </w:p>
          <w:p w:rsidR="00C73CB5" w:rsidP="2479F284" w:rsidRDefault="00C73CB5" w14:paraId="0A96617E" w14:textId="77777777">
            <w:pPr>
              <w:jc w:val="both"/>
              <w:rPr>
                <w:rFonts w:ascii="Calibri" w:hAnsi="Calibri"/>
                <w:b/>
                <w:bCs/>
                <w:color w:val="1F4E79" w:themeColor="accent1" w:themeShade="80"/>
              </w:rPr>
            </w:pPr>
          </w:p>
          <w:p w:rsidRPr="00874D16" w:rsidR="00C73CB5" w:rsidP="2479F284" w:rsidRDefault="00C73CB5" w14:paraId="4626E5BB" w14:textId="77777777">
            <w:pPr>
              <w:jc w:val="both"/>
              <w:rPr>
                <w:rFonts w:ascii="Calibri" w:hAnsi="Calibri"/>
                <w:b/>
                <w:bCs/>
                <w:color w:val="1F4E79" w:themeColor="accent1" w:themeShade="80"/>
              </w:rPr>
            </w:pPr>
          </w:p>
        </w:tc>
      </w:tr>
    </w:tbl>
    <w:p w:rsidR="00C73CB5" w:rsidP="2479F284" w:rsidRDefault="00C73CB5" w14:paraId="30CC6CB3" w14:textId="77777777">
      <w:pPr>
        <w:spacing w:after="0" w:line="360" w:lineRule="auto"/>
        <w:jc w:val="both"/>
        <w:rPr>
          <w:color w:val="595959" w:themeColor="text1" w:themeTint="A6"/>
          <w:sz w:val="24"/>
          <w:szCs w:val="24"/>
          <w:lang w:eastAsia="ja-JP"/>
        </w:rPr>
      </w:pPr>
    </w:p>
    <w:p w:rsidR="00C73CB5" w:rsidP="2479F284" w:rsidRDefault="00C73CB5" w14:paraId="2D72CB92" w14:textId="3228FE54">
      <w:pPr>
        <w:spacing w:after="0" w:line="360" w:lineRule="auto"/>
        <w:jc w:val="both"/>
        <w:rPr>
          <w:b/>
          <w:bCs/>
          <w:sz w:val="24"/>
          <w:szCs w:val="24"/>
        </w:rPr>
      </w:pPr>
    </w:p>
    <w:p w:rsidR="002C4FB7" w:rsidP="2479F284" w:rsidRDefault="002C4FB7" w14:paraId="69B1B049" w14:textId="5187F1BA">
      <w:pPr>
        <w:spacing w:after="0" w:line="360" w:lineRule="auto"/>
        <w:jc w:val="both"/>
        <w:rPr>
          <w:b/>
          <w:bCs/>
          <w:sz w:val="24"/>
          <w:szCs w:val="24"/>
        </w:rPr>
      </w:pPr>
    </w:p>
    <w:p w:rsidR="002C4FB7" w:rsidP="2479F284" w:rsidRDefault="002C4FB7" w14:paraId="67514E80" w14:textId="3999514A">
      <w:pPr>
        <w:spacing w:after="0" w:line="360" w:lineRule="auto"/>
        <w:jc w:val="both"/>
        <w:rPr>
          <w:b/>
          <w:bCs/>
          <w:sz w:val="24"/>
          <w:szCs w:val="24"/>
        </w:rPr>
      </w:pPr>
    </w:p>
    <w:p w:rsidR="002C4FB7" w:rsidP="2479F284" w:rsidRDefault="002C4FB7" w14:paraId="49D063B7" w14:textId="27E4D60B">
      <w:pPr>
        <w:spacing w:after="0" w:line="360" w:lineRule="auto"/>
        <w:jc w:val="both"/>
        <w:rPr>
          <w:b/>
          <w:bCs/>
          <w:sz w:val="24"/>
          <w:szCs w:val="24"/>
        </w:rPr>
      </w:pPr>
    </w:p>
    <w:p w:rsidR="002C4FB7" w:rsidP="2479F284" w:rsidRDefault="002C4FB7" w14:paraId="10F42736" w14:textId="7BF2B1C0">
      <w:pPr>
        <w:spacing w:after="0" w:line="360" w:lineRule="auto"/>
        <w:jc w:val="both"/>
        <w:rPr>
          <w:b/>
          <w:bCs/>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C73CB5" w:rsidTr="641B02D3" w14:paraId="010F8DEF" w14:textId="77777777">
        <w:trPr>
          <w:trHeight w:val="440"/>
        </w:trPr>
        <w:tc>
          <w:tcPr>
            <w:tcW w:w="10076" w:type="dxa"/>
            <w:tcMar/>
            <w:vAlign w:val="center"/>
          </w:tcPr>
          <w:p w:rsidRPr="00C73CB5" w:rsidR="00C73CB5" w:rsidP="2479F284" w:rsidRDefault="00C73CB5" w14:paraId="27F870E3" w14:textId="077F9CDE">
            <w:pPr>
              <w:jc w:val="both"/>
              <w:rPr>
                <w:rFonts w:ascii="Century Gothic" w:hAnsi="Century Gothic"/>
                <w:sz w:val="20"/>
                <w:szCs w:val="20"/>
              </w:rPr>
            </w:pPr>
            <w:bookmarkStart w:name="_GoBack" w:id="0"/>
            <w:bookmarkEnd w:id="0"/>
            <w:r w:rsidRPr="2479F284">
              <w:rPr>
                <w:rFonts w:eastAsiaTheme="majorEastAsia"/>
                <w:sz w:val="24"/>
                <w:szCs w:val="24"/>
              </w:rPr>
              <w:t xml:space="preserve">4. Finalmente, piensa en el proyecto que desarrollarás en APT y responde a las siguientes preguntas: </w:t>
            </w:r>
          </w:p>
        </w:tc>
      </w:tr>
      <w:tr w:rsidR="00C73CB5" w:rsidTr="641B02D3" w14:paraId="60F342A5" w14:textId="77777777">
        <w:trPr>
          <w:trHeight w:val="440"/>
        </w:trPr>
        <w:tc>
          <w:tcPr>
            <w:tcW w:w="10076" w:type="dxa"/>
            <w:shd w:val="clear" w:color="auto" w:fill="DEEAF6" w:themeFill="accent1" w:themeFillTint="33"/>
            <w:tcMar/>
            <w:vAlign w:val="center"/>
          </w:tcPr>
          <w:p w:rsidR="00C73CB5" w:rsidP="2479F284" w:rsidRDefault="00C73CB5" w14:paraId="4CC4B8A7" w14:textId="77777777">
            <w:pPr>
              <w:rPr>
                <w:rFonts w:eastAsiaTheme="majorEastAsia"/>
                <w:color w:val="767171" w:themeColor="background2" w:themeShade="80"/>
                <w:sz w:val="24"/>
                <w:szCs w:val="24"/>
              </w:rPr>
            </w:pPr>
          </w:p>
          <w:p w:rsidR="00C73CB5" w:rsidP="2479F284" w:rsidRDefault="00C73CB5" w14:paraId="50DF08F3" w14:textId="22FFAC27">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rsidR="002C4FB7" w:rsidP="2479F284" w:rsidRDefault="002C4FB7" w14:paraId="457C1FC5" w14:textId="1E7C0387">
            <w:pPr>
              <w:tabs>
                <w:tab w:val="left" w:pos="454"/>
              </w:tabs>
              <w:jc w:val="both"/>
              <w:rPr>
                <w:rFonts w:eastAsiaTheme="majorEastAsia"/>
                <w:color w:val="767171" w:themeColor="background2" w:themeShade="80"/>
                <w:sz w:val="24"/>
                <w:szCs w:val="24"/>
              </w:rPr>
            </w:pPr>
          </w:p>
          <w:p w:rsidR="002C4FB7" w:rsidP="641B02D3" w:rsidRDefault="002C4FB7" w14:paraId="16A01029" w14:textId="59BD0AB9">
            <w:pPr>
              <w:pStyle w:val="Normal"/>
              <w:tabs>
                <w:tab w:val="left" w:pos="454"/>
              </w:tabs>
              <w:jc w:val="both"/>
            </w:pPr>
            <w:r w:rsidRPr="641B02D3" w:rsidR="457DB13C">
              <w:rPr>
                <w:rFonts w:ascii="Calibri" w:hAnsi="Calibri" w:eastAsia="Calibri" w:cs="Calibri"/>
                <w:noProof w:val="0"/>
                <w:sz w:val="24"/>
                <w:szCs w:val="24"/>
                <w:lang w:val="es-CL"/>
              </w:rPr>
              <w:t>Se alinean directamente con mis aspiraciones actuales, pero han sido refinados para enfocarse en un Software SaaS de gestión de mantenimiento operativo (SEMAXEL Ops). Esto me permite ejercer el rol de Scrum Master dentro del proyecto Capstone y aplicar tecnologías de alta demanda laboral</w:t>
            </w:r>
          </w:p>
          <w:p w:rsidR="002C4FB7" w:rsidP="2479F284" w:rsidRDefault="002C4FB7" w14:paraId="529D4781" w14:textId="7F74B110">
            <w:pPr>
              <w:tabs>
                <w:tab w:val="left" w:pos="454"/>
              </w:tabs>
              <w:jc w:val="both"/>
              <w:rPr>
                <w:rFonts w:eastAsiaTheme="majorEastAsia"/>
                <w:color w:val="767171" w:themeColor="background2" w:themeShade="80"/>
                <w:sz w:val="24"/>
                <w:szCs w:val="24"/>
              </w:rPr>
            </w:pPr>
          </w:p>
          <w:p w:rsidR="002C4FB7" w:rsidP="2479F284" w:rsidRDefault="002C4FB7" w14:paraId="3AB9B87C" w14:textId="74112C2C">
            <w:pPr>
              <w:tabs>
                <w:tab w:val="left" w:pos="454"/>
              </w:tabs>
              <w:jc w:val="both"/>
              <w:rPr>
                <w:rFonts w:eastAsiaTheme="majorEastAsia"/>
                <w:color w:val="767171" w:themeColor="background2" w:themeShade="80"/>
                <w:sz w:val="24"/>
                <w:szCs w:val="24"/>
              </w:rPr>
            </w:pPr>
          </w:p>
          <w:p w:rsidR="2479F284" w:rsidP="2479F284" w:rsidRDefault="2479F284" w14:paraId="06E62F7C" w14:textId="44D95F40">
            <w:pPr>
              <w:tabs>
                <w:tab w:val="left" w:pos="454"/>
              </w:tabs>
              <w:jc w:val="both"/>
              <w:rPr>
                <w:rFonts w:eastAsiaTheme="majorEastAsia"/>
                <w:sz w:val="24"/>
                <w:szCs w:val="24"/>
              </w:rPr>
            </w:pPr>
          </w:p>
          <w:p w:rsidR="2479F284" w:rsidP="2479F284" w:rsidRDefault="2479F284" w14:paraId="1909E3C8" w14:textId="048B6AF9">
            <w:pPr>
              <w:tabs>
                <w:tab w:val="left" w:pos="454"/>
              </w:tabs>
              <w:jc w:val="both"/>
              <w:rPr>
                <w:rFonts w:eastAsiaTheme="majorEastAsia"/>
                <w:sz w:val="24"/>
                <w:szCs w:val="24"/>
              </w:rPr>
            </w:pPr>
          </w:p>
          <w:p w:rsidR="2479F284" w:rsidP="2479F284" w:rsidRDefault="2479F284" w14:paraId="064E954F" w14:textId="13431479">
            <w:pPr>
              <w:tabs>
                <w:tab w:val="left" w:pos="454"/>
              </w:tabs>
              <w:jc w:val="both"/>
              <w:rPr>
                <w:rFonts w:eastAsiaTheme="majorEastAsia"/>
                <w:sz w:val="24"/>
                <w:szCs w:val="24"/>
              </w:rPr>
            </w:pPr>
          </w:p>
          <w:p w:rsidR="2479F284" w:rsidP="2479F284" w:rsidRDefault="2479F284" w14:paraId="2E57F99E" w14:textId="66DC6690">
            <w:pPr>
              <w:tabs>
                <w:tab w:val="left" w:pos="454"/>
              </w:tabs>
              <w:jc w:val="both"/>
              <w:rPr>
                <w:rFonts w:eastAsiaTheme="majorEastAsia"/>
                <w:sz w:val="24"/>
                <w:szCs w:val="24"/>
              </w:rPr>
            </w:pPr>
          </w:p>
          <w:p w:rsidRPr="002C4FB7" w:rsidR="002C4FB7" w:rsidP="2479F284" w:rsidRDefault="002C4FB7" w14:paraId="51D88B7F" w14:textId="77777777">
            <w:pPr>
              <w:tabs>
                <w:tab w:val="left" w:pos="454"/>
              </w:tabs>
              <w:jc w:val="both"/>
              <w:rPr>
                <w:rFonts w:eastAsiaTheme="majorEastAsia"/>
                <w:color w:val="767171" w:themeColor="background2" w:themeShade="80"/>
                <w:sz w:val="24"/>
                <w:szCs w:val="24"/>
              </w:rPr>
            </w:pPr>
          </w:p>
          <w:p w:rsidRPr="00C73CB5" w:rsidR="00C73CB5" w:rsidP="2479F284" w:rsidRDefault="00C73CB5" w14:paraId="17674585" w14:textId="77777777">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rsidRPr="00C73CB5" w:rsidR="00C73CB5" w:rsidP="641B02D3" w:rsidRDefault="00C73CB5" w14:paraId="6FE2C0BA" w14:textId="77777777">
            <w:pPr>
              <w:pStyle w:val="Prrafodelista"/>
              <w:numPr>
                <w:ilvl w:val="0"/>
                <w:numId w:val="12"/>
              </w:numPr>
              <w:tabs>
                <w:tab w:val="left" w:pos="1021"/>
              </w:tabs>
              <w:ind w:left="454" w:firstLine="142"/>
              <w:jc w:val="both"/>
              <w:rPr>
                <w:rFonts w:eastAsia="" w:eastAsiaTheme="majorEastAsia"/>
                <w:color w:val="767171" w:themeColor="background2" w:themeShade="80"/>
                <w:sz w:val="24"/>
                <w:szCs w:val="24"/>
              </w:rPr>
            </w:pPr>
            <w:r w:rsidRPr="641B02D3" w:rsidR="00C73CB5">
              <w:rPr>
                <w:rFonts w:eastAsia="" w:eastAsiaTheme="majorEastAsia"/>
                <w:sz w:val="24"/>
                <w:szCs w:val="24"/>
              </w:rPr>
              <w:t xml:space="preserve">¿Qué área(s) de desempeño y competencias debería abordar este Proyecto APT? </w:t>
            </w:r>
          </w:p>
          <w:p w:rsidR="7033D77B" w:rsidP="641B02D3" w:rsidRDefault="7033D77B" w14:paraId="2473F590" w14:textId="4907DC6D">
            <w:pPr>
              <w:pStyle w:val="Prrafodelista"/>
              <w:numPr>
                <w:ilvl w:val="0"/>
                <w:numId w:val="12"/>
              </w:numPr>
              <w:tabs>
                <w:tab w:val="left" w:leader="none" w:pos="1021"/>
              </w:tabs>
              <w:ind w:left="454" w:firstLine="142"/>
              <w:jc w:val="both"/>
              <w:rPr>
                <w:noProof w:val="0"/>
                <w:lang w:val="es-CL"/>
              </w:rPr>
            </w:pPr>
            <w:r w:rsidRPr="641B02D3" w:rsidR="7033D77B">
              <w:rPr>
                <w:noProof w:val="0"/>
                <w:lang w:val="es-CL"/>
              </w:rPr>
              <w:t>Se alinean directamente con mis aspiraciones actuales, pero han sido refinados para enfocarse en un Software SaaS de gestión de mantenimiento operativo (SEMAXEL Ops). Esto me permite ejercer el rol de Scrum Master dentro del proyecto Capstone y aplicar tecnologías de alta demanda laboral.</w:t>
            </w:r>
          </w:p>
          <w:p w:rsidR="641B02D3" w:rsidP="641B02D3" w:rsidRDefault="641B02D3" w14:paraId="52A94E56" w14:textId="0E461A3F">
            <w:pPr>
              <w:pStyle w:val="Prrafodelista"/>
              <w:tabs>
                <w:tab w:val="left" w:leader="none" w:pos="1021"/>
              </w:tabs>
              <w:ind w:left="596" w:firstLine="142"/>
              <w:jc w:val="both"/>
              <w:rPr>
                <w:noProof w:val="0"/>
                <w:lang w:val="es-CL"/>
              </w:rPr>
            </w:pPr>
          </w:p>
          <w:p w:rsidRPr="00C73CB5" w:rsidR="00C73CB5" w:rsidP="641B02D3" w:rsidRDefault="00C73CB5" w14:paraId="69088F5C" w14:textId="77777777">
            <w:pPr>
              <w:pStyle w:val="Prrafodelista"/>
              <w:numPr>
                <w:ilvl w:val="0"/>
                <w:numId w:val="12"/>
              </w:numPr>
              <w:tabs>
                <w:tab w:val="left" w:pos="1021"/>
              </w:tabs>
              <w:ind w:left="454" w:firstLine="142"/>
              <w:jc w:val="both"/>
              <w:rPr>
                <w:rFonts w:eastAsia="" w:eastAsiaTheme="majorEastAsia"/>
                <w:color w:val="767171" w:themeColor="background2" w:themeShade="80"/>
                <w:sz w:val="24"/>
                <w:szCs w:val="24"/>
              </w:rPr>
            </w:pPr>
            <w:r w:rsidRPr="641B02D3" w:rsidR="00C73CB5">
              <w:rPr>
                <w:rFonts w:eastAsia="" w:eastAsiaTheme="majorEastAsia"/>
                <w:sz w:val="24"/>
                <w:szCs w:val="24"/>
              </w:rPr>
              <w:t xml:space="preserve">¿Qué tipo de proyecto podría ayudarte más en tu desarrollo profesional? </w:t>
            </w:r>
          </w:p>
          <w:p w:rsidR="036B4678" w:rsidP="641B02D3" w:rsidRDefault="036B4678" w14:paraId="1A0C7415" w14:textId="4B3A3DD1">
            <w:pPr>
              <w:pStyle w:val="Normal"/>
              <w:tabs>
                <w:tab w:val="left" w:leader="none" w:pos="1021"/>
              </w:tabs>
              <w:jc w:val="both"/>
            </w:pPr>
            <w:r w:rsidRPr="641B02D3" w:rsidR="036B4678">
              <w:rPr>
                <w:rFonts w:ascii="Calibri" w:hAnsi="Calibri" w:eastAsia="Calibri" w:cs="Calibri"/>
                <w:noProof w:val="0"/>
                <w:sz w:val="24"/>
                <w:szCs w:val="24"/>
                <w:lang w:val="es-CL"/>
              </w:rPr>
              <w:t>Debe abordar el ciclo completo de vida del software: levantamiento de requerimientos reales, modelado de base de datos relacional, implementación del backend con Python/Django, desarrollo de interfaz responsiva y despliegue final en un servidor VPS en la nube con pruebas QA</w:t>
            </w:r>
          </w:p>
          <w:p w:rsidR="641B02D3" w:rsidP="641B02D3" w:rsidRDefault="641B02D3" w14:paraId="712FDA9B" w14:textId="2BD9B2E8">
            <w:pPr>
              <w:pStyle w:val="Normal"/>
              <w:tabs>
                <w:tab w:val="left" w:leader="none" w:pos="1021"/>
              </w:tabs>
              <w:jc w:val="both"/>
              <w:rPr>
                <w:rFonts w:ascii="Calibri" w:hAnsi="Calibri" w:eastAsia="Calibri" w:cs="Calibri"/>
                <w:noProof w:val="0"/>
                <w:sz w:val="24"/>
                <w:szCs w:val="24"/>
                <w:lang w:val="es-CL"/>
              </w:rPr>
            </w:pPr>
          </w:p>
          <w:p w:rsidRPr="00C73CB5" w:rsidR="00C73CB5" w:rsidP="641B02D3" w:rsidRDefault="00C73CB5" w14:paraId="0870BCED" w14:textId="77777777">
            <w:pPr>
              <w:pStyle w:val="Prrafodelista"/>
              <w:numPr>
                <w:ilvl w:val="0"/>
                <w:numId w:val="12"/>
              </w:numPr>
              <w:tabs>
                <w:tab w:val="left" w:pos="1021"/>
              </w:tabs>
              <w:ind w:left="454" w:firstLine="142"/>
              <w:jc w:val="both"/>
              <w:rPr>
                <w:rFonts w:eastAsia="" w:eastAsiaTheme="majorEastAsia"/>
                <w:color w:val="767171" w:themeColor="background2" w:themeShade="80"/>
                <w:sz w:val="24"/>
                <w:szCs w:val="24"/>
              </w:rPr>
            </w:pPr>
            <w:r w:rsidRPr="641B02D3" w:rsidR="00C73CB5">
              <w:rPr>
                <w:rFonts w:eastAsia="" w:eastAsiaTheme="majorEastAsia"/>
                <w:sz w:val="24"/>
                <w:szCs w:val="24"/>
              </w:rPr>
              <w:t xml:space="preserve">¿En qué contexto se debería situar este Proyecto APT?  </w:t>
            </w:r>
          </w:p>
          <w:p w:rsidR="641B02D3" w:rsidP="641B02D3" w:rsidRDefault="641B02D3" w14:paraId="55DE2570" w14:textId="196B4626">
            <w:pPr>
              <w:pStyle w:val="Normal"/>
              <w:tabs>
                <w:tab w:val="left" w:leader="none" w:pos="1021"/>
              </w:tabs>
              <w:jc w:val="both"/>
              <w:rPr>
                <w:rFonts w:eastAsia="" w:eastAsiaTheme="majorEastAsia"/>
                <w:color w:val="767171" w:themeColor="background2" w:themeTint="FF" w:themeShade="80"/>
                <w:sz w:val="24"/>
                <w:szCs w:val="24"/>
              </w:rPr>
            </w:pPr>
          </w:p>
          <w:p w:rsidR="4BC27A7E" w:rsidP="641B02D3" w:rsidRDefault="4BC27A7E" w14:paraId="6EF456D2" w14:textId="3125FD11">
            <w:pPr>
              <w:pStyle w:val="Normal"/>
              <w:tabs>
                <w:tab w:val="left" w:leader="none" w:pos="1021"/>
              </w:tabs>
              <w:jc w:val="both"/>
            </w:pPr>
            <w:r w:rsidRPr="641B02D3" w:rsidR="4BC27A7E">
              <w:rPr>
                <w:rFonts w:ascii="Calibri" w:hAnsi="Calibri" w:eastAsia="Calibri" w:cs="Calibri"/>
                <w:noProof w:val="0"/>
                <w:sz w:val="24"/>
                <w:szCs w:val="24"/>
                <w:lang w:val="es-CL"/>
              </w:rPr>
              <w:t>El contexto ideal es el sector Retail y la gestión de infraestructura comercial. Implementar una plataforma operativa (PWA/Web) que sustituya la gestión informal por canales estructurados y medibles, conectando a técnicos de terreno con la gerencia de operaciones.</w:t>
            </w:r>
          </w:p>
          <w:p w:rsidR="00C73CB5" w:rsidP="2479F284" w:rsidRDefault="00C73CB5" w14:paraId="619C75BE" w14:textId="77777777">
            <w:pPr>
              <w:tabs>
                <w:tab w:val="left" w:pos="1021"/>
              </w:tabs>
              <w:ind w:firstLine="142"/>
              <w:jc w:val="both"/>
              <w:rPr>
                <w:rFonts w:ascii="Calibri" w:hAnsi="Calibri"/>
                <w:b/>
                <w:bCs/>
                <w:color w:val="1F4E79" w:themeColor="accent1" w:themeShade="80"/>
              </w:rPr>
            </w:pPr>
          </w:p>
          <w:p w:rsidR="00C73CB5" w:rsidP="2479F284" w:rsidRDefault="00C73CB5" w14:paraId="4A5DF5F4" w14:textId="77777777">
            <w:pPr>
              <w:jc w:val="both"/>
              <w:rPr>
                <w:rFonts w:ascii="Calibri" w:hAnsi="Calibri"/>
                <w:b/>
                <w:bCs/>
                <w:color w:val="1F4E79" w:themeColor="accent1" w:themeShade="80"/>
              </w:rPr>
            </w:pPr>
          </w:p>
          <w:p w:rsidR="2479F284" w:rsidP="2479F284" w:rsidRDefault="2479F284" w14:paraId="26010FF1" w14:textId="6372AED0">
            <w:pPr>
              <w:jc w:val="both"/>
              <w:rPr>
                <w:rFonts w:ascii="Calibri" w:hAnsi="Calibri"/>
                <w:b/>
                <w:bCs/>
              </w:rPr>
            </w:pPr>
          </w:p>
          <w:p w:rsidR="2479F284" w:rsidP="2479F284" w:rsidRDefault="2479F284" w14:paraId="5AB14700" w14:textId="5B2146BC">
            <w:pPr>
              <w:jc w:val="both"/>
              <w:rPr>
                <w:rFonts w:ascii="Calibri" w:hAnsi="Calibri"/>
                <w:b/>
                <w:bCs/>
              </w:rPr>
            </w:pPr>
          </w:p>
          <w:p w:rsidR="2479F284" w:rsidP="2479F284" w:rsidRDefault="2479F284" w14:paraId="5E70D7A1" w14:textId="37D00824">
            <w:pPr>
              <w:jc w:val="both"/>
              <w:rPr>
                <w:rFonts w:ascii="Calibri" w:hAnsi="Calibri"/>
                <w:b/>
                <w:bCs/>
              </w:rPr>
            </w:pPr>
          </w:p>
          <w:p w:rsidR="2479F284" w:rsidP="2479F284" w:rsidRDefault="2479F284" w14:paraId="24F45704" w14:textId="1BA276F9">
            <w:pPr>
              <w:jc w:val="both"/>
              <w:rPr>
                <w:rFonts w:ascii="Calibri" w:hAnsi="Calibri"/>
                <w:b/>
                <w:bCs/>
              </w:rPr>
            </w:pPr>
          </w:p>
          <w:p w:rsidR="2479F284" w:rsidP="2479F284" w:rsidRDefault="2479F284" w14:paraId="06131F06" w14:textId="1CF92287">
            <w:pPr>
              <w:jc w:val="both"/>
              <w:rPr>
                <w:rFonts w:ascii="Calibri" w:hAnsi="Calibri"/>
                <w:b/>
                <w:bCs/>
              </w:rPr>
            </w:pPr>
          </w:p>
          <w:p w:rsidR="2479F284" w:rsidP="2479F284" w:rsidRDefault="2479F284" w14:paraId="610F8A13" w14:textId="2FD2A2E5">
            <w:pPr>
              <w:jc w:val="both"/>
              <w:rPr>
                <w:rFonts w:ascii="Calibri" w:hAnsi="Calibri"/>
                <w:b/>
                <w:bCs/>
              </w:rPr>
            </w:pPr>
          </w:p>
          <w:p w:rsidR="2479F284" w:rsidP="2479F284" w:rsidRDefault="2479F284" w14:paraId="45AE9B2C" w14:textId="6208AE43">
            <w:pPr>
              <w:jc w:val="both"/>
              <w:rPr>
                <w:rFonts w:ascii="Calibri" w:hAnsi="Calibri"/>
                <w:b/>
                <w:bCs/>
              </w:rPr>
            </w:pPr>
          </w:p>
          <w:p w:rsidR="2479F284" w:rsidP="2479F284" w:rsidRDefault="2479F284" w14:paraId="7F0C72AF" w14:textId="6DC678CB">
            <w:pPr>
              <w:jc w:val="both"/>
              <w:rPr>
                <w:rFonts w:ascii="Calibri" w:hAnsi="Calibri"/>
                <w:b/>
                <w:bCs/>
              </w:rPr>
            </w:pPr>
          </w:p>
          <w:p w:rsidR="2479F284" w:rsidP="2479F284" w:rsidRDefault="2479F284" w14:paraId="0258C4CA" w14:textId="2DB1DCA7">
            <w:pPr>
              <w:jc w:val="both"/>
              <w:rPr>
                <w:rFonts w:ascii="Calibri" w:hAnsi="Calibri"/>
                <w:b/>
                <w:bCs/>
              </w:rPr>
            </w:pPr>
          </w:p>
          <w:p w:rsidR="2479F284" w:rsidP="2479F284" w:rsidRDefault="2479F284" w14:paraId="5D115411" w14:textId="24E4433C">
            <w:pPr>
              <w:jc w:val="both"/>
              <w:rPr>
                <w:rFonts w:ascii="Calibri" w:hAnsi="Calibri"/>
                <w:b/>
                <w:bCs/>
              </w:rPr>
            </w:pPr>
          </w:p>
          <w:p w:rsidRPr="00874D16" w:rsidR="00C73CB5" w:rsidP="2479F284" w:rsidRDefault="00C73CB5" w14:paraId="11B17C1E" w14:textId="77777777">
            <w:pPr>
              <w:jc w:val="both"/>
              <w:rPr>
                <w:rFonts w:ascii="Calibri" w:hAnsi="Calibri"/>
                <w:b/>
                <w:bCs/>
                <w:color w:val="1F4E79" w:themeColor="accent1" w:themeShade="80"/>
              </w:rPr>
            </w:pPr>
          </w:p>
        </w:tc>
      </w:tr>
    </w:tbl>
    <w:p w:rsidR="00C73CB5" w:rsidP="2479F284" w:rsidRDefault="00C73CB5" w14:paraId="6F50932C" w14:textId="77777777">
      <w:pPr>
        <w:spacing w:after="0" w:line="360" w:lineRule="auto"/>
        <w:jc w:val="both"/>
        <w:rPr>
          <w:color w:val="595959" w:themeColor="text1" w:themeTint="A6"/>
          <w:sz w:val="24"/>
          <w:szCs w:val="24"/>
          <w:lang w:eastAsia="ja-JP"/>
        </w:rPr>
      </w:pPr>
    </w:p>
    <w:p w:rsidRPr="00B34807" w:rsidR="00074218" w:rsidP="2479F284" w:rsidRDefault="00074218" w14:paraId="49A02EB5" w14:textId="212CB717">
      <w:pPr>
        <w:rPr>
          <w:sz w:val="24"/>
          <w:szCs w:val="24"/>
        </w:rPr>
      </w:pPr>
    </w:p>
    <w:sectPr w:rsidRPr="00B34807" w:rsidR="00074218" w:rsidSect="0028606A">
      <w:headerReference w:type="default" r:id="rId12"/>
      <w:footerReference w:type="default" r:id="rId13"/>
      <w:headerReference w:type="first" r:id="rId14"/>
      <w:pgSz w:w="12240" w:h="15840" w:orient="portrait"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06B0" w:rsidP="00DF38AE" w:rsidRDefault="005806B0" w14:paraId="35775E79" w14:textId="77777777">
      <w:pPr>
        <w:spacing w:after="0" w:line="240" w:lineRule="auto"/>
      </w:pPr>
      <w:r>
        <w:separator/>
      </w:r>
    </w:p>
  </w:endnote>
  <w:endnote w:type="continuationSeparator" w:id="0">
    <w:p w:rsidR="005806B0" w:rsidP="00DF38AE" w:rsidRDefault="005806B0" w14:paraId="498E7AA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p14">
  <w:sdt>
    <w:sdtPr>
      <w:id w:val="-937982979"/>
      <w:docPartObj>
        <w:docPartGallery w:val="Page Numbers (Bottom of Page)"/>
        <w:docPartUnique/>
      </w:docPartObj>
    </w:sdtPr>
    <w:sdtEndPr/>
    <w:sdtContent>
      <w:p w:rsidR="0005546F" w:rsidRDefault="0005546F" w14:paraId="2EA7557A" w14:textId="18653C8B">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5546F" w:rsidRDefault="0005546F" w14:paraId="33ABF99C" w14:textId="0200012B">
                                <w:pPr>
                                  <w:jc w:val="center"/>
                                </w:pPr>
                                <w:r>
                                  <w:fldChar w:fldCharType="begin"/>
                                </w:r>
                                <w:r>
                                  <w:instrText>PAGE    \* MERGEFORMAT</w:instrText>
                                </w:r>
                                <w:r>
                                  <w:fldChar w:fldCharType="separate"/>
                                </w:r>
                                <w:r w:rsidRPr="00173725" w:rsid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id="Grupo 32" style="position:absolute;margin-left:0;margin-top:0;width:610.5pt;height:15pt;z-index:251659264;mso-width-percent:1000;mso-position-horizontal:center;mso-position-horizontal-relative:page;mso-position-vertical:center;mso-position-vertical-relative:bottom-margin-area;mso-width-percent:1000" coordsize="12255,300" coordorigin=",14970" o:spid="_x0000_s1026" w14:anchorId="51D0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style="position:absolute;left:10803;top:14982;width:659;height:288;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v:textbox inset="0,0,0,0">
                      <w:txbxContent>
                        <w:p w:rsidR="0005546F" w:rsidRDefault="0005546F" w14:paraId="33ABF99C" w14:textId="0200012B">
                          <w:pPr>
                            <w:jc w:val="center"/>
                          </w:pPr>
                          <w:r>
                            <w:fldChar w:fldCharType="begin"/>
                          </w:r>
                          <w:r>
                            <w:instrText>PAGE    \* MERGEFORMAT</w:instrText>
                          </w:r>
                          <w:r>
                            <w:fldChar w:fldCharType="separate"/>
                          </w:r>
                          <w:r w:rsidRPr="00173725" w:rsidR="00173725">
                            <w:rPr>
                              <w:noProof/>
                              <w:color w:val="8C8C8C" w:themeColor="background1" w:themeShade="8C"/>
                              <w:lang w:val="es-ES"/>
                            </w:rPr>
                            <w:t>3</w:t>
                          </w:r>
                          <w:r>
                            <w:rPr>
                              <w:color w:val="8C8C8C" w:themeColor="background1" w:themeShade="8C"/>
                            </w:rPr>
                            <w:fldChar w:fldCharType="end"/>
                          </w:r>
                        </w:p>
                      </w:txbxContent>
                    </v:textbox>
                  </v:shape>
                  <v:group id="Group 31" style="position:absolute;top:14970;width:12255;height:230;flip:x" coordsize="12255,230" coordorigin="-8,1497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AutoShape 27" style="position:absolute;left:-8;top:14978;width:1260;height:230;flip:y;visibility:visible;mso-wrap-style:square" o:spid="_x0000_s1029" strokecolor="#a5a5a5" o:connectortype="elbow" type="#_x0000_t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v:shape id="AutoShape 28" style="position:absolute;left:1252;top:14978;width:10995;height:230;rotation:180;visibility:visible;mso-wrap-style:square" o:spid="_x0000_s1030" strokecolor="#a5a5a5" o:connectortype="elbow" type="#_x0000_t34" adj="2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06B0" w:rsidP="00DF38AE" w:rsidRDefault="005806B0" w14:paraId="3D7E1205" w14:textId="77777777">
      <w:pPr>
        <w:spacing w:after="0" w:line="240" w:lineRule="auto"/>
      </w:pPr>
      <w:r>
        <w:separator/>
      </w:r>
    </w:p>
  </w:footnote>
  <w:footnote w:type="continuationSeparator" w:id="0">
    <w:p w:rsidR="005806B0" w:rsidP="00DF38AE" w:rsidRDefault="005806B0" w14:paraId="3C383F8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9923" w:type="dxa"/>
      <w:tblLook w:val="04A0" w:firstRow="1" w:lastRow="0" w:firstColumn="1" w:lastColumn="0" w:noHBand="0" w:noVBand="1"/>
    </w:tblPr>
    <w:tblGrid>
      <w:gridCol w:w="5707"/>
      <w:gridCol w:w="4216"/>
    </w:tblGrid>
    <w:tr w:rsidRPr="00A7239E" w:rsidR="00F261FE" w:rsidTr="00FB2FD5" w14:paraId="15E8991C" w14:textId="77777777">
      <w:trPr>
        <w:trHeight w:val="697"/>
      </w:trPr>
      <w:tc>
        <w:tcPr>
          <w:tcW w:w="5707" w:type="dxa"/>
          <w:tcBorders>
            <w:top w:val="nil"/>
            <w:left w:val="nil"/>
            <w:bottom w:val="nil"/>
            <w:right w:val="nil"/>
          </w:tcBorders>
        </w:tcPr>
        <w:p w:rsidR="00F261FE" w:rsidP="00682AAC" w:rsidRDefault="00F261FE" w14:paraId="5E343920" w14:textId="77777777">
          <w:pPr>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Diario de Reflexión</w:t>
          </w:r>
        </w:p>
        <w:p w:rsidRPr="00F261FE" w:rsidR="00F261FE" w:rsidP="00682AAC" w:rsidRDefault="00F261FE" w14:paraId="04D68FDF" w14:textId="35963321">
          <w:pPr>
            <w:rPr>
              <w:rFonts w:ascii="Century Gothic" w:hAnsi="Century Gothic" w:eastAsia="Century Gothic" w:cs="Century Gothic"/>
              <w:b/>
              <w:color w:val="1D2763"/>
              <w:sz w:val="24"/>
              <w:szCs w:val="24"/>
            </w:rPr>
          </w:pPr>
          <w:r w:rsidRPr="00F261FE">
            <w:rPr>
              <w:rFonts w:ascii="Century Gothic" w:hAnsi="Century Gothic" w:eastAsia="Century Gothic" w:cs="Century Gothic"/>
              <w:b/>
              <w:color w:val="1D2763"/>
              <w:sz w:val="24"/>
              <w:szCs w:val="24"/>
            </w:rPr>
            <w:t>Fase 1</w:t>
          </w:r>
        </w:p>
        <w:p w:rsidRPr="00A7239E" w:rsidR="00F261FE" w:rsidP="00682AAC" w:rsidRDefault="00F261FE" w14:paraId="365A233F" w14:textId="77777777">
          <w:pPr>
            <w:rPr>
              <w:rFonts w:ascii="Century Gothic" w:hAnsi="Century Gothic" w:eastAsiaTheme="minorEastAsia"/>
              <w:sz w:val="2"/>
              <w:szCs w:val="2"/>
              <w:lang w:val="es-ES_tradnl" w:eastAsia="es-ES"/>
            </w:rPr>
          </w:pPr>
        </w:p>
      </w:tc>
      <w:tc>
        <w:tcPr>
          <w:tcW w:w="4216" w:type="dxa"/>
          <w:tcBorders>
            <w:top w:val="nil"/>
            <w:left w:val="nil"/>
            <w:bottom w:val="nil"/>
            <w:right w:val="nil"/>
          </w:tcBorders>
        </w:tcPr>
        <w:p w:rsidRPr="00A7239E" w:rsidR="00F261FE" w:rsidP="00682AAC" w:rsidRDefault="00F261FE" w14:paraId="3B06FB6F" w14:textId="13551004">
          <w:pPr>
            <w:jc w:val="right"/>
            <w:rPr>
              <w:rFonts w:ascii="Century Gothic" w:hAnsi="Century Gothic" w:eastAsiaTheme="minorEastAsia"/>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Pr="009A456E" w:rsidR="0005546F" w:rsidP="00682AAC" w:rsidRDefault="0005546F" w14:paraId="276B4CFC" w14:textId="476426B9">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0" w:type="auto"/>
      <w:tblLook w:val="04A0" w:firstRow="1" w:lastRow="0" w:firstColumn="1" w:lastColumn="0" w:noHBand="0" w:noVBand="1"/>
    </w:tblPr>
    <w:tblGrid>
      <w:gridCol w:w="787"/>
      <w:gridCol w:w="5929"/>
      <w:gridCol w:w="3370"/>
    </w:tblGrid>
    <w:tr w:rsidRPr="00A7239E" w:rsidR="00E761EB" w:rsidTr="005659F3" w14:paraId="4C649BF2" w14:textId="77777777">
      <w:trPr>
        <w:trHeight w:val="1091"/>
      </w:trPr>
      <w:tc>
        <w:tcPr>
          <w:tcW w:w="675" w:type="dxa"/>
          <w:tcBorders>
            <w:top w:val="nil"/>
            <w:left w:val="nil"/>
            <w:bottom w:val="nil"/>
            <w:right w:val="nil"/>
          </w:tcBorders>
        </w:tcPr>
        <w:p w:rsidRPr="00A7239E" w:rsidR="00E761EB" w:rsidP="00E761EB" w:rsidRDefault="00E761EB" w14:paraId="2800D0CD" w14:textId="77777777">
          <w:pPr>
            <w:rPr>
              <w:rFonts w:ascii="Century Gothic" w:hAnsi="Century Gothic" w:eastAsiaTheme="minorEastAsia"/>
              <w:b/>
              <w:sz w:val="30"/>
              <w:szCs w:val="30"/>
              <w:lang w:val="es-ES_tradnl" w:eastAsia="es-ES"/>
            </w:rPr>
          </w:pPr>
          <w:r w:rsidRPr="00A7239E">
            <w:rPr>
              <w:rFonts w:ascii="Century Gothic" w:hAnsi="Century Gothic" w:eastAsiaTheme="minorEastAsia"/>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rsidR="00682AAC" w:rsidP="00682AAC" w:rsidRDefault="00682AAC" w14:paraId="0BCF0677" w14:textId="77777777">
          <w:pPr>
            <w:rPr>
              <w:rFonts w:ascii="Century Gothic" w:hAnsi="Century Gothic" w:eastAsiaTheme="minorEastAsia"/>
              <w:b/>
              <w:color w:val="1D2763"/>
              <w:sz w:val="24"/>
              <w:szCs w:val="24"/>
              <w:lang w:val="es-ES" w:eastAsia="es-ES"/>
            </w:rPr>
          </w:pPr>
          <w:r>
            <w:rPr>
              <w:rFonts w:ascii="Century Gothic" w:hAnsi="Century Gothic" w:eastAsiaTheme="minorEastAsia"/>
              <w:b/>
              <w:color w:val="1D2763"/>
              <w:sz w:val="24"/>
              <w:szCs w:val="24"/>
              <w:lang w:val="es-ES" w:eastAsia="es-ES"/>
            </w:rPr>
            <w:t>PTR7862</w:t>
          </w:r>
        </w:p>
        <w:p w:rsidR="00682AAC" w:rsidP="00682AAC" w:rsidRDefault="00682AAC" w14:paraId="2037B523" w14:textId="77777777">
          <w:pPr>
            <w:rPr>
              <w:rFonts w:ascii="Century Gothic" w:hAnsi="Century Gothic" w:eastAsia="Century Gothic" w:cs="Century Gothic"/>
              <w:color w:val="1D2763"/>
              <w:sz w:val="24"/>
              <w:szCs w:val="24"/>
            </w:rPr>
          </w:pPr>
          <w:r>
            <w:rPr>
              <w:rFonts w:ascii="Century Gothic" w:hAnsi="Century Gothic" w:eastAsia="Century Gothic" w:cs="Century Gothic"/>
              <w:color w:val="1D2763"/>
              <w:sz w:val="24"/>
              <w:szCs w:val="24"/>
            </w:rPr>
            <w:t>Técnico en Geomática</w:t>
          </w:r>
        </w:p>
        <w:p w:rsidRPr="00C96D5D" w:rsidR="00E761EB" w:rsidP="00E761EB" w:rsidRDefault="00E761EB" w14:paraId="15908461" w14:textId="6143A57D">
          <w:pPr>
            <w:rPr>
              <w:rFonts w:ascii="Century Gothic" w:hAnsi="Century Gothic" w:eastAsiaTheme="minorEastAsia"/>
              <w:color w:val="1D2763"/>
              <w:sz w:val="24"/>
              <w:szCs w:val="24"/>
              <w:lang w:eastAsia="es-ES"/>
            </w:rPr>
          </w:pPr>
          <w:r>
            <w:rPr>
              <w:rFonts w:ascii="Century Gothic" w:hAnsi="Century Gothic" w:eastAsiaTheme="minorEastAsia"/>
              <w:color w:val="1D2763"/>
              <w:sz w:val="24"/>
              <w:szCs w:val="24"/>
              <w:lang w:eastAsia="es-ES"/>
            </w:rPr>
            <w:t>Diario de Reflexión – Fase 1</w:t>
          </w:r>
        </w:p>
        <w:p w:rsidRPr="00A7239E" w:rsidR="00E761EB" w:rsidP="00E761EB" w:rsidRDefault="00E761EB" w14:paraId="64332998" w14:textId="77777777">
          <w:pPr>
            <w:rPr>
              <w:rFonts w:ascii="Century Gothic" w:hAnsi="Century Gothic" w:eastAsiaTheme="minorEastAsia"/>
              <w:sz w:val="2"/>
              <w:szCs w:val="2"/>
              <w:lang w:val="es-ES_tradnl" w:eastAsia="es-ES"/>
            </w:rPr>
          </w:pPr>
        </w:p>
      </w:tc>
      <w:tc>
        <w:tcPr>
          <w:tcW w:w="3588" w:type="dxa"/>
          <w:tcBorders>
            <w:top w:val="nil"/>
            <w:left w:val="nil"/>
            <w:bottom w:val="nil"/>
            <w:right w:val="nil"/>
          </w:tcBorders>
        </w:tcPr>
        <w:p w:rsidRPr="00A7239E" w:rsidR="00E761EB" w:rsidP="00E761EB" w:rsidRDefault="00E761EB" w14:paraId="19CF9A71" w14:textId="77777777">
          <w:pPr>
            <w:jc w:val="right"/>
            <w:rPr>
              <w:rFonts w:ascii="Century Gothic" w:hAnsi="Century Gothic" w:eastAsiaTheme="minorEastAsia"/>
              <w:b/>
              <w:sz w:val="30"/>
              <w:szCs w:val="30"/>
              <w:lang w:val="es-ES_tradnl" w:eastAsia="es-ES"/>
            </w:rPr>
          </w:pPr>
          <w:r w:rsidRPr="00A7239E">
            <w:rPr>
              <w:rFonts w:ascii="Century Gothic" w:hAnsi="Century Gothic" w:eastAsiaTheme="minorEastAsia"/>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rsidR="0005546F" w:rsidP="00446FDE" w:rsidRDefault="0005546F" w14:paraId="2B01E3E8" w14:textId="62EF6173">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hint="default" w:ascii="Calibri" w:hAnsi="Calibri"/>
      </w:rPr>
    </w:lvl>
    <w:lvl w:ilvl="1" w:tplc="664283CA">
      <w:start w:val="1"/>
      <w:numFmt w:val="bullet"/>
      <w:lvlText w:val="o"/>
      <w:lvlJc w:val="left"/>
      <w:pPr>
        <w:ind w:left="1440" w:hanging="360"/>
      </w:pPr>
      <w:rPr>
        <w:rFonts w:hint="default" w:ascii="Courier New" w:hAnsi="Courier New"/>
      </w:rPr>
    </w:lvl>
    <w:lvl w:ilvl="2" w:tplc="64FEBACE">
      <w:start w:val="1"/>
      <w:numFmt w:val="bullet"/>
      <w:lvlText w:val=""/>
      <w:lvlJc w:val="left"/>
      <w:pPr>
        <w:ind w:left="2160" w:hanging="360"/>
      </w:pPr>
      <w:rPr>
        <w:rFonts w:hint="default" w:ascii="Wingdings" w:hAnsi="Wingdings"/>
      </w:rPr>
    </w:lvl>
    <w:lvl w:ilvl="3" w:tplc="EBBADAFE">
      <w:start w:val="1"/>
      <w:numFmt w:val="bullet"/>
      <w:lvlText w:val=""/>
      <w:lvlJc w:val="left"/>
      <w:pPr>
        <w:ind w:left="2880" w:hanging="360"/>
      </w:pPr>
      <w:rPr>
        <w:rFonts w:hint="default" w:ascii="Symbol" w:hAnsi="Symbol"/>
      </w:rPr>
    </w:lvl>
    <w:lvl w:ilvl="4" w:tplc="BF20C764">
      <w:start w:val="1"/>
      <w:numFmt w:val="bullet"/>
      <w:lvlText w:val="o"/>
      <w:lvlJc w:val="left"/>
      <w:pPr>
        <w:ind w:left="3600" w:hanging="360"/>
      </w:pPr>
      <w:rPr>
        <w:rFonts w:hint="default" w:ascii="Courier New" w:hAnsi="Courier New"/>
      </w:rPr>
    </w:lvl>
    <w:lvl w:ilvl="5" w:tplc="DF9E714A">
      <w:start w:val="1"/>
      <w:numFmt w:val="bullet"/>
      <w:lvlText w:val=""/>
      <w:lvlJc w:val="left"/>
      <w:pPr>
        <w:ind w:left="4320" w:hanging="360"/>
      </w:pPr>
      <w:rPr>
        <w:rFonts w:hint="default" w:ascii="Wingdings" w:hAnsi="Wingdings"/>
      </w:rPr>
    </w:lvl>
    <w:lvl w:ilvl="6" w:tplc="97DC3BFE">
      <w:start w:val="1"/>
      <w:numFmt w:val="bullet"/>
      <w:lvlText w:val=""/>
      <w:lvlJc w:val="left"/>
      <w:pPr>
        <w:ind w:left="5040" w:hanging="360"/>
      </w:pPr>
      <w:rPr>
        <w:rFonts w:hint="default" w:ascii="Symbol" w:hAnsi="Symbol"/>
      </w:rPr>
    </w:lvl>
    <w:lvl w:ilvl="7" w:tplc="F54C19C8">
      <w:start w:val="1"/>
      <w:numFmt w:val="bullet"/>
      <w:lvlText w:val="o"/>
      <w:lvlJc w:val="left"/>
      <w:pPr>
        <w:ind w:left="5760" w:hanging="360"/>
      </w:pPr>
      <w:rPr>
        <w:rFonts w:hint="default" w:ascii="Courier New" w:hAnsi="Courier New"/>
      </w:rPr>
    </w:lvl>
    <w:lvl w:ilvl="8" w:tplc="767018FA">
      <w:start w:val="1"/>
      <w:numFmt w:val="bullet"/>
      <w:lvlText w:val=""/>
      <w:lvlJc w:val="left"/>
      <w:pPr>
        <w:ind w:left="6480" w:hanging="360"/>
      </w:pPr>
      <w:rPr>
        <w:rFonts w:hint="default" w:ascii="Wingdings" w:hAnsi="Wingdings"/>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hint="default" w:ascii="Courier New" w:hAnsi="Courier New" w:cs="Courier New"/>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hint="default" w:ascii="Symbol" w:hAnsi="Symbol"/>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hint="default" w:ascii="Calibri" w:hAnsi="Calibri"/>
      </w:rPr>
    </w:lvl>
    <w:lvl w:ilvl="1" w:tplc="3A16C246">
      <w:start w:val="1"/>
      <w:numFmt w:val="bullet"/>
      <w:lvlText w:val="o"/>
      <w:lvlJc w:val="left"/>
      <w:pPr>
        <w:ind w:left="1440" w:hanging="360"/>
      </w:pPr>
      <w:rPr>
        <w:rFonts w:hint="default" w:ascii="Courier New" w:hAnsi="Courier New"/>
      </w:rPr>
    </w:lvl>
    <w:lvl w:ilvl="2" w:tplc="8D0223E8">
      <w:start w:val="1"/>
      <w:numFmt w:val="bullet"/>
      <w:lvlText w:val=""/>
      <w:lvlJc w:val="left"/>
      <w:pPr>
        <w:ind w:left="2160" w:hanging="360"/>
      </w:pPr>
      <w:rPr>
        <w:rFonts w:hint="default" w:ascii="Wingdings" w:hAnsi="Wingdings"/>
      </w:rPr>
    </w:lvl>
    <w:lvl w:ilvl="3" w:tplc="EB828ABC">
      <w:start w:val="1"/>
      <w:numFmt w:val="bullet"/>
      <w:lvlText w:val=""/>
      <w:lvlJc w:val="left"/>
      <w:pPr>
        <w:ind w:left="2880" w:hanging="360"/>
      </w:pPr>
      <w:rPr>
        <w:rFonts w:hint="default" w:ascii="Symbol" w:hAnsi="Symbol"/>
      </w:rPr>
    </w:lvl>
    <w:lvl w:ilvl="4" w:tplc="D72C6452">
      <w:start w:val="1"/>
      <w:numFmt w:val="bullet"/>
      <w:lvlText w:val="o"/>
      <w:lvlJc w:val="left"/>
      <w:pPr>
        <w:ind w:left="3600" w:hanging="360"/>
      </w:pPr>
      <w:rPr>
        <w:rFonts w:hint="default" w:ascii="Courier New" w:hAnsi="Courier New"/>
      </w:rPr>
    </w:lvl>
    <w:lvl w:ilvl="5" w:tplc="2DAA3848">
      <w:start w:val="1"/>
      <w:numFmt w:val="bullet"/>
      <w:lvlText w:val=""/>
      <w:lvlJc w:val="left"/>
      <w:pPr>
        <w:ind w:left="4320" w:hanging="360"/>
      </w:pPr>
      <w:rPr>
        <w:rFonts w:hint="default" w:ascii="Wingdings" w:hAnsi="Wingdings"/>
      </w:rPr>
    </w:lvl>
    <w:lvl w:ilvl="6" w:tplc="AF3C392E">
      <w:start w:val="1"/>
      <w:numFmt w:val="bullet"/>
      <w:lvlText w:val=""/>
      <w:lvlJc w:val="left"/>
      <w:pPr>
        <w:ind w:left="5040" w:hanging="360"/>
      </w:pPr>
      <w:rPr>
        <w:rFonts w:hint="default" w:ascii="Symbol" w:hAnsi="Symbol"/>
      </w:rPr>
    </w:lvl>
    <w:lvl w:ilvl="7" w:tplc="E5C2F6FA">
      <w:start w:val="1"/>
      <w:numFmt w:val="bullet"/>
      <w:lvlText w:val="o"/>
      <w:lvlJc w:val="left"/>
      <w:pPr>
        <w:ind w:left="5760" w:hanging="360"/>
      </w:pPr>
      <w:rPr>
        <w:rFonts w:hint="default" w:ascii="Courier New" w:hAnsi="Courier New"/>
      </w:rPr>
    </w:lvl>
    <w:lvl w:ilvl="8" w:tplc="556A4EE8">
      <w:start w:val="1"/>
      <w:numFmt w:val="bullet"/>
      <w:lvlText w:val=""/>
      <w:lvlJc w:val="left"/>
      <w:pPr>
        <w:ind w:left="6480" w:hanging="360"/>
      </w:pPr>
      <w:rPr>
        <w:rFonts w:hint="default" w:ascii="Wingdings" w:hAnsi="Wingdings"/>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hint="default" w:ascii="Calibri" w:hAnsi="Calibri"/>
      </w:rPr>
    </w:lvl>
    <w:lvl w:ilvl="1" w:tplc="7BA8418C">
      <w:start w:val="1"/>
      <w:numFmt w:val="bullet"/>
      <w:lvlText w:val="o"/>
      <w:lvlJc w:val="left"/>
      <w:pPr>
        <w:ind w:left="1440" w:hanging="360"/>
      </w:pPr>
      <w:rPr>
        <w:rFonts w:hint="default" w:ascii="Courier New" w:hAnsi="Courier New"/>
      </w:rPr>
    </w:lvl>
    <w:lvl w:ilvl="2" w:tplc="28FA6E70">
      <w:start w:val="1"/>
      <w:numFmt w:val="bullet"/>
      <w:lvlText w:val=""/>
      <w:lvlJc w:val="left"/>
      <w:pPr>
        <w:ind w:left="2160" w:hanging="360"/>
      </w:pPr>
      <w:rPr>
        <w:rFonts w:hint="default" w:ascii="Wingdings" w:hAnsi="Wingdings"/>
      </w:rPr>
    </w:lvl>
    <w:lvl w:ilvl="3" w:tplc="5C3E139A">
      <w:start w:val="1"/>
      <w:numFmt w:val="bullet"/>
      <w:lvlText w:val=""/>
      <w:lvlJc w:val="left"/>
      <w:pPr>
        <w:ind w:left="2880" w:hanging="360"/>
      </w:pPr>
      <w:rPr>
        <w:rFonts w:hint="default" w:ascii="Symbol" w:hAnsi="Symbol"/>
      </w:rPr>
    </w:lvl>
    <w:lvl w:ilvl="4" w:tplc="69207BEE">
      <w:start w:val="1"/>
      <w:numFmt w:val="bullet"/>
      <w:lvlText w:val="o"/>
      <w:lvlJc w:val="left"/>
      <w:pPr>
        <w:ind w:left="3600" w:hanging="360"/>
      </w:pPr>
      <w:rPr>
        <w:rFonts w:hint="default" w:ascii="Courier New" w:hAnsi="Courier New"/>
      </w:rPr>
    </w:lvl>
    <w:lvl w:ilvl="5" w:tplc="D2D23D0A">
      <w:start w:val="1"/>
      <w:numFmt w:val="bullet"/>
      <w:lvlText w:val=""/>
      <w:lvlJc w:val="left"/>
      <w:pPr>
        <w:ind w:left="4320" w:hanging="360"/>
      </w:pPr>
      <w:rPr>
        <w:rFonts w:hint="default" w:ascii="Wingdings" w:hAnsi="Wingdings"/>
      </w:rPr>
    </w:lvl>
    <w:lvl w:ilvl="6" w:tplc="331C20AC">
      <w:start w:val="1"/>
      <w:numFmt w:val="bullet"/>
      <w:lvlText w:val=""/>
      <w:lvlJc w:val="left"/>
      <w:pPr>
        <w:ind w:left="5040" w:hanging="360"/>
      </w:pPr>
      <w:rPr>
        <w:rFonts w:hint="default" w:ascii="Symbol" w:hAnsi="Symbol"/>
      </w:rPr>
    </w:lvl>
    <w:lvl w:ilvl="7" w:tplc="CCB25040">
      <w:start w:val="1"/>
      <w:numFmt w:val="bullet"/>
      <w:lvlText w:val="o"/>
      <w:lvlJc w:val="left"/>
      <w:pPr>
        <w:ind w:left="5760" w:hanging="360"/>
      </w:pPr>
      <w:rPr>
        <w:rFonts w:hint="default" w:ascii="Courier New" w:hAnsi="Courier New"/>
      </w:rPr>
    </w:lvl>
    <w:lvl w:ilvl="8" w:tplc="1504BBB0">
      <w:start w:val="1"/>
      <w:numFmt w:val="bullet"/>
      <w:lvlText w:val=""/>
      <w:lvlJc w:val="left"/>
      <w:pPr>
        <w:ind w:left="6480" w:hanging="360"/>
      </w:pPr>
      <w:rPr>
        <w:rFonts w:hint="default" w:ascii="Wingdings" w:hAnsi="Wingdings"/>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hint="default" w:ascii="Calibri" w:hAnsi="Calibri"/>
      </w:rPr>
    </w:lvl>
    <w:lvl w:ilvl="1" w:tplc="1924CBEE">
      <w:start w:val="1"/>
      <w:numFmt w:val="bullet"/>
      <w:lvlText w:val="o"/>
      <w:lvlJc w:val="left"/>
      <w:pPr>
        <w:ind w:left="1440" w:hanging="360"/>
      </w:pPr>
      <w:rPr>
        <w:rFonts w:hint="default" w:ascii="Courier New" w:hAnsi="Courier New"/>
      </w:rPr>
    </w:lvl>
    <w:lvl w:ilvl="2" w:tplc="26C01D30">
      <w:start w:val="1"/>
      <w:numFmt w:val="bullet"/>
      <w:lvlText w:val=""/>
      <w:lvlJc w:val="left"/>
      <w:pPr>
        <w:ind w:left="2160" w:hanging="360"/>
      </w:pPr>
      <w:rPr>
        <w:rFonts w:hint="default" w:ascii="Wingdings" w:hAnsi="Wingdings"/>
      </w:rPr>
    </w:lvl>
    <w:lvl w:ilvl="3" w:tplc="3C806738">
      <w:start w:val="1"/>
      <w:numFmt w:val="bullet"/>
      <w:lvlText w:val=""/>
      <w:lvlJc w:val="left"/>
      <w:pPr>
        <w:ind w:left="2880" w:hanging="360"/>
      </w:pPr>
      <w:rPr>
        <w:rFonts w:hint="default" w:ascii="Symbol" w:hAnsi="Symbol"/>
      </w:rPr>
    </w:lvl>
    <w:lvl w:ilvl="4" w:tplc="5E2E886A">
      <w:start w:val="1"/>
      <w:numFmt w:val="bullet"/>
      <w:lvlText w:val="o"/>
      <w:lvlJc w:val="left"/>
      <w:pPr>
        <w:ind w:left="3600" w:hanging="360"/>
      </w:pPr>
      <w:rPr>
        <w:rFonts w:hint="default" w:ascii="Courier New" w:hAnsi="Courier New"/>
      </w:rPr>
    </w:lvl>
    <w:lvl w:ilvl="5" w:tplc="F5626C18">
      <w:start w:val="1"/>
      <w:numFmt w:val="bullet"/>
      <w:lvlText w:val=""/>
      <w:lvlJc w:val="left"/>
      <w:pPr>
        <w:ind w:left="4320" w:hanging="360"/>
      </w:pPr>
      <w:rPr>
        <w:rFonts w:hint="default" w:ascii="Wingdings" w:hAnsi="Wingdings"/>
      </w:rPr>
    </w:lvl>
    <w:lvl w:ilvl="6" w:tplc="6D68B1B2">
      <w:start w:val="1"/>
      <w:numFmt w:val="bullet"/>
      <w:lvlText w:val=""/>
      <w:lvlJc w:val="left"/>
      <w:pPr>
        <w:ind w:left="5040" w:hanging="360"/>
      </w:pPr>
      <w:rPr>
        <w:rFonts w:hint="default" w:ascii="Symbol" w:hAnsi="Symbol"/>
      </w:rPr>
    </w:lvl>
    <w:lvl w:ilvl="7" w:tplc="937EB90E">
      <w:start w:val="1"/>
      <w:numFmt w:val="bullet"/>
      <w:lvlText w:val="o"/>
      <w:lvlJc w:val="left"/>
      <w:pPr>
        <w:ind w:left="5760" w:hanging="360"/>
      </w:pPr>
      <w:rPr>
        <w:rFonts w:hint="default" w:ascii="Courier New" w:hAnsi="Courier New"/>
      </w:rPr>
    </w:lvl>
    <w:lvl w:ilvl="8" w:tplc="F53E049E">
      <w:start w:val="1"/>
      <w:numFmt w:val="bullet"/>
      <w:lvlText w:val=""/>
      <w:lvlJc w:val="left"/>
      <w:pPr>
        <w:ind w:left="6480" w:hanging="360"/>
      </w:pPr>
      <w:rPr>
        <w:rFonts w:hint="default" w:ascii="Wingdings" w:hAnsi="Wingdings"/>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hint="default" w:ascii="Calibri" w:hAnsi="Calibri"/>
      </w:rPr>
    </w:lvl>
    <w:lvl w:ilvl="1" w:tplc="D6D2AEA4">
      <w:start w:val="1"/>
      <w:numFmt w:val="bullet"/>
      <w:lvlText w:val="o"/>
      <w:lvlJc w:val="left"/>
      <w:pPr>
        <w:ind w:left="1440" w:hanging="360"/>
      </w:pPr>
      <w:rPr>
        <w:rFonts w:hint="default" w:ascii="Courier New" w:hAnsi="Courier New"/>
      </w:rPr>
    </w:lvl>
    <w:lvl w:ilvl="2" w:tplc="6B7020D8">
      <w:start w:val="1"/>
      <w:numFmt w:val="bullet"/>
      <w:lvlText w:val=""/>
      <w:lvlJc w:val="left"/>
      <w:pPr>
        <w:ind w:left="2160" w:hanging="360"/>
      </w:pPr>
      <w:rPr>
        <w:rFonts w:hint="default" w:ascii="Wingdings" w:hAnsi="Wingdings"/>
      </w:rPr>
    </w:lvl>
    <w:lvl w:ilvl="3" w:tplc="572A7BA0">
      <w:start w:val="1"/>
      <w:numFmt w:val="bullet"/>
      <w:lvlText w:val=""/>
      <w:lvlJc w:val="left"/>
      <w:pPr>
        <w:ind w:left="2880" w:hanging="360"/>
      </w:pPr>
      <w:rPr>
        <w:rFonts w:hint="default" w:ascii="Symbol" w:hAnsi="Symbol"/>
      </w:rPr>
    </w:lvl>
    <w:lvl w:ilvl="4" w:tplc="068C773C">
      <w:start w:val="1"/>
      <w:numFmt w:val="bullet"/>
      <w:lvlText w:val="o"/>
      <w:lvlJc w:val="left"/>
      <w:pPr>
        <w:ind w:left="3600" w:hanging="360"/>
      </w:pPr>
      <w:rPr>
        <w:rFonts w:hint="default" w:ascii="Courier New" w:hAnsi="Courier New"/>
      </w:rPr>
    </w:lvl>
    <w:lvl w:ilvl="5" w:tplc="9F68D9FE">
      <w:start w:val="1"/>
      <w:numFmt w:val="bullet"/>
      <w:lvlText w:val=""/>
      <w:lvlJc w:val="left"/>
      <w:pPr>
        <w:ind w:left="4320" w:hanging="360"/>
      </w:pPr>
      <w:rPr>
        <w:rFonts w:hint="default" w:ascii="Wingdings" w:hAnsi="Wingdings"/>
      </w:rPr>
    </w:lvl>
    <w:lvl w:ilvl="6" w:tplc="92E83A76">
      <w:start w:val="1"/>
      <w:numFmt w:val="bullet"/>
      <w:lvlText w:val=""/>
      <w:lvlJc w:val="left"/>
      <w:pPr>
        <w:ind w:left="5040" w:hanging="360"/>
      </w:pPr>
      <w:rPr>
        <w:rFonts w:hint="default" w:ascii="Symbol" w:hAnsi="Symbol"/>
      </w:rPr>
    </w:lvl>
    <w:lvl w:ilvl="7" w:tplc="33D860E8">
      <w:start w:val="1"/>
      <w:numFmt w:val="bullet"/>
      <w:lvlText w:val="o"/>
      <w:lvlJc w:val="left"/>
      <w:pPr>
        <w:ind w:left="5760" w:hanging="360"/>
      </w:pPr>
      <w:rPr>
        <w:rFonts w:hint="default" w:ascii="Courier New" w:hAnsi="Courier New"/>
      </w:rPr>
    </w:lvl>
    <w:lvl w:ilvl="8" w:tplc="11D0D446">
      <w:start w:val="1"/>
      <w:numFmt w:val="bullet"/>
      <w:lvlText w:val=""/>
      <w:lvlJc w:val="left"/>
      <w:pPr>
        <w:ind w:left="6480" w:hanging="360"/>
      </w:pPr>
      <w:rPr>
        <w:rFonts w:hint="default" w:ascii="Wingdings" w:hAnsi="Wingdings"/>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hint="default" w:ascii="Calibri" w:hAnsi="Calibri"/>
      </w:rPr>
    </w:lvl>
    <w:lvl w:ilvl="1" w:tplc="675A797A">
      <w:start w:val="1"/>
      <w:numFmt w:val="bullet"/>
      <w:lvlText w:val="o"/>
      <w:lvlJc w:val="left"/>
      <w:pPr>
        <w:ind w:left="1440" w:hanging="360"/>
      </w:pPr>
      <w:rPr>
        <w:rFonts w:hint="default" w:ascii="Courier New" w:hAnsi="Courier New"/>
      </w:rPr>
    </w:lvl>
    <w:lvl w:ilvl="2" w:tplc="AC665D0C">
      <w:start w:val="1"/>
      <w:numFmt w:val="bullet"/>
      <w:lvlText w:val=""/>
      <w:lvlJc w:val="left"/>
      <w:pPr>
        <w:ind w:left="2160" w:hanging="360"/>
      </w:pPr>
      <w:rPr>
        <w:rFonts w:hint="default" w:ascii="Wingdings" w:hAnsi="Wingdings"/>
      </w:rPr>
    </w:lvl>
    <w:lvl w:ilvl="3" w:tplc="0CD0F12A">
      <w:start w:val="1"/>
      <w:numFmt w:val="bullet"/>
      <w:lvlText w:val=""/>
      <w:lvlJc w:val="left"/>
      <w:pPr>
        <w:ind w:left="2880" w:hanging="360"/>
      </w:pPr>
      <w:rPr>
        <w:rFonts w:hint="default" w:ascii="Symbol" w:hAnsi="Symbol"/>
      </w:rPr>
    </w:lvl>
    <w:lvl w:ilvl="4" w:tplc="781C248C">
      <w:start w:val="1"/>
      <w:numFmt w:val="bullet"/>
      <w:lvlText w:val="o"/>
      <w:lvlJc w:val="left"/>
      <w:pPr>
        <w:ind w:left="3600" w:hanging="360"/>
      </w:pPr>
      <w:rPr>
        <w:rFonts w:hint="default" w:ascii="Courier New" w:hAnsi="Courier New"/>
      </w:rPr>
    </w:lvl>
    <w:lvl w:ilvl="5" w:tplc="5FCC81E6">
      <w:start w:val="1"/>
      <w:numFmt w:val="bullet"/>
      <w:lvlText w:val=""/>
      <w:lvlJc w:val="left"/>
      <w:pPr>
        <w:ind w:left="4320" w:hanging="360"/>
      </w:pPr>
      <w:rPr>
        <w:rFonts w:hint="default" w:ascii="Wingdings" w:hAnsi="Wingdings"/>
      </w:rPr>
    </w:lvl>
    <w:lvl w:ilvl="6" w:tplc="C1661BD2">
      <w:start w:val="1"/>
      <w:numFmt w:val="bullet"/>
      <w:lvlText w:val=""/>
      <w:lvlJc w:val="left"/>
      <w:pPr>
        <w:ind w:left="5040" w:hanging="360"/>
      </w:pPr>
      <w:rPr>
        <w:rFonts w:hint="default" w:ascii="Symbol" w:hAnsi="Symbol"/>
      </w:rPr>
    </w:lvl>
    <w:lvl w:ilvl="7" w:tplc="A8DEDA9C">
      <w:start w:val="1"/>
      <w:numFmt w:val="bullet"/>
      <w:lvlText w:val="o"/>
      <w:lvlJc w:val="left"/>
      <w:pPr>
        <w:ind w:left="5760" w:hanging="360"/>
      </w:pPr>
      <w:rPr>
        <w:rFonts w:hint="default" w:ascii="Courier New" w:hAnsi="Courier New"/>
      </w:rPr>
    </w:lvl>
    <w:lvl w:ilvl="8" w:tplc="1CF6867A">
      <w:start w:val="1"/>
      <w:numFmt w:val="bullet"/>
      <w:lvlText w:val=""/>
      <w:lvlJc w:val="left"/>
      <w:pPr>
        <w:ind w:left="6480" w:hanging="360"/>
      </w:pPr>
      <w:rPr>
        <w:rFonts w:hint="default" w:ascii="Wingdings" w:hAnsi="Wingdings"/>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hint="default" w:ascii="Calibri" w:hAnsi="Calibri"/>
      </w:rPr>
    </w:lvl>
    <w:lvl w:ilvl="1" w:tplc="DB9A30B2">
      <w:start w:val="1"/>
      <w:numFmt w:val="bullet"/>
      <w:lvlText w:val="o"/>
      <w:lvlJc w:val="left"/>
      <w:pPr>
        <w:ind w:left="1440" w:hanging="360"/>
      </w:pPr>
      <w:rPr>
        <w:rFonts w:hint="default" w:ascii="Courier New" w:hAnsi="Courier New"/>
      </w:rPr>
    </w:lvl>
    <w:lvl w:ilvl="2" w:tplc="7DE2CFC6">
      <w:start w:val="1"/>
      <w:numFmt w:val="bullet"/>
      <w:lvlText w:val=""/>
      <w:lvlJc w:val="left"/>
      <w:pPr>
        <w:ind w:left="2160" w:hanging="360"/>
      </w:pPr>
      <w:rPr>
        <w:rFonts w:hint="default" w:ascii="Wingdings" w:hAnsi="Wingdings"/>
      </w:rPr>
    </w:lvl>
    <w:lvl w:ilvl="3" w:tplc="871E1674">
      <w:start w:val="1"/>
      <w:numFmt w:val="bullet"/>
      <w:lvlText w:val=""/>
      <w:lvlJc w:val="left"/>
      <w:pPr>
        <w:ind w:left="2880" w:hanging="360"/>
      </w:pPr>
      <w:rPr>
        <w:rFonts w:hint="default" w:ascii="Symbol" w:hAnsi="Symbol"/>
      </w:rPr>
    </w:lvl>
    <w:lvl w:ilvl="4" w:tplc="A63A9624">
      <w:start w:val="1"/>
      <w:numFmt w:val="bullet"/>
      <w:lvlText w:val="o"/>
      <w:lvlJc w:val="left"/>
      <w:pPr>
        <w:ind w:left="3600" w:hanging="360"/>
      </w:pPr>
      <w:rPr>
        <w:rFonts w:hint="default" w:ascii="Courier New" w:hAnsi="Courier New"/>
      </w:rPr>
    </w:lvl>
    <w:lvl w:ilvl="5" w:tplc="6958F4FA">
      <w:start w:val="1"/>
      <w:numFmt w:val="bullet"/>
      <w:lvlText w:val=""/>
      <w:lvlJc w:val="left"/>
      <w:pPr>
        <w:ind w:left="4320" w:hanging="360"/>
      </w:pPr>
      <w:rPr>
        <w:rFonts w:hint="default" w:ascii="Wingdings" w:hAnsi="Wingdings"/>
      </w:rPr>
    </w:lvl>
    <w:lvl w:ilvl="6" w:tplc="C73E509E">
      <w:start w:val="1"/>
      <w:numFmt w:val="bullet"/>
      <w:lvlText w:val=""/>
      <w:lvlJc w:val="left"/>
      <w:pPr>
        <w:ind w:left="5040" w:hanging="360"/>
      </w:pPr>
      <w:rPr>
        <w:rFonts w:hint="default" w:ascii="Symbol" w:hAnsi="Symbol"/>
      </w:rPr>
    </w:lvl>
    <w:lvl w:ilvl="7" w:tplc="3A424AFA">
      <w:start w:val="1"/>
      <w:numFmt w:val="bullet"/>
      <w:lvlText w:val="o"/>
      <w:lvlJc w:val="left"/>
      <w:pPr>
        <w:ind w:left="5760" w:hanging="360"/>
      </w:pPr>
      <w:rPr>
        <w:rFonts w:hint="default" w:ascii="Courier New" w:hAnsi="Courier New"/>
      </w:rPr>
    </w:lvl>
    <w:lvl w:ilvl="8" w:tplc="EB384440">
      <w:start w:val="1"/>
      <w:numFmt w:val="bullet"/>
      <w:lvlText w:val=""/>
      <w:lvlJc w:val="left"/>
      <w:pPr>
        <w:ind w:left="6480" w:hanging="360"/>
      </w:pPr>
      <w:rPr>
        <w:rFonts w:hint="default" w:ascii="Wingdings" w:hAnsi="Wingdings"/>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hint="default" w:ascii="Calibri" w:hAnsi="Calibri"/>
      </w:rPr>
    </w:lvl>
    <w:lvl w:ilvl="1" w:tplc="999A4F62">
      <w:start w:val="1"/>
      <w:numFmt w:val="bullet"/>
      <w:lvlText w:val="o"/>
      <w:lvlJc w:val="left"/>
      <w:pPr>
        <w:ind w:left="1440" w:hanging="360"/>
      </w:pPr>
      <w:rPr>
        <w:rFonts w:hint="default" w:ascii="Courier New" w:hAnsi="Courier New"/>
      </w:rPr>
    </w:lvl>
    <w:lvl w:ilvl="2" w:tplc="E1868F08">
      <w:start w:val="1"/>
      <w:numFmt w:val="bullet"/>
      <w:lvlText w:val=""/>
      <w:lvlJc w:val="left"/>
      <w:pPr>
        <w:ind w:left="2160" w:hanging="360"/>
      </w:pPr>
      <w:rPr>
        <w:rFonts w:hint="default" w:ascii="Wingdings" w:hAnsi="Wingdings"/>
      </w:rPr>
    </w:lvl>
    <w:lvl w:ilvl="3" w:tplc="8794AE56">
      <w:start w:val="1"/>
      <w:numFmt w:val="bullet"/>
      <w:lvlText w:val=""/>
      <w:lvlJc w:val="left"/>
      <w:pPr>
        <w:ind w:left="2880" w:hanging="360"/>
      </w:pPr>
      <w:rPr>
        <w:rFonts w:hint="default" w:ascii="Symbol" w:hAnsi="Symbol"/>
      </w:rPr>
    </w:lvl>
    <w:lvl w:ilvl="4" w:tplc="8D6AB998">
      <w:start w:val="1"/>
      <w:numFmt w:val="bullet"/>
      <w:lvlText w:val="o"/>
      <w:lvlJc w:val="left"/>
      <w:pPr>
        <w:ind w:left="3600" w:hanging="360"/>
      </w:pPr>
      <w:rPr>
        <w:rFonts w:hint="default" w:ascii="Courier New" w:hAnsi="Courier New"/>
      </w:rPr>
    </w:lvl>
    <w:lvl w:ilvl="5" w:tplc="A4B0706A">
      <w:start w:val="1"/>
      <w:numFmt w:val="bullet"/>
      <w:lvlText w:val=""/>
      <w:lvlJc w:val="left"/>
      <w:pPr>
        <w:ind w:left="4320" w:hanging="360"/>
      </w:pPr>
      <w:rPr>
        <w:rFonts w:hint="default" w:ascii="Wingdings" w:hAnsi="Wingdings"/>
      </w:rPr>
    </w:lvl>
    <w:lvl w:ilvl="6" w:tplc="2376BCD2">
      <w:start w:val="1"/>
      <w:numFmt w:val="bullet"/>
      <w:lvlText w:val=""/>
      <w:lvlJc w:val="left"/>
      <w:pPr>
        <w:ind w:left="5040" w:hanging="360"/>
      </w:pPr>
      <w:rPr>
        <w:rFonts w:hint="default" w:ascii="Symbol" w:hAnsi="Symbol"/>
      </w:rPr>
    </w:lvl>
    <w:lvl w:ilvl="7" w:tplc="48F8A7A2">
      <w:start w:val="1"/>
      <w:numFmt w:val="bullet"/>
      <w:lvlText w:val="o"/>
      <w:lvlJc w:val="left"/>
      <w:pPr>
        <w:ind w:left="5760" w:hanging="360"/>
      </w:pPr>
      <w:rPr>
        <w:rFonts w:hint="default" w:ascii="Courier New" w:hAnsi="Courier New"/>
      </w:rPr>
    </w:lvl>
    <w:lvl w:ilvl="8" w:tplc="8F1CA8EA">
      <w:start w:val="1"/>
      <w:numFmt w:val="bullet"/>
      <w:lvlText w:val=""/>
      <w:lvlJc w:val="left"/>
      <w:pPr>
        <w:ind w:left="6480" w:hanging="360"/>
      </w:pPr>
      <w:rPr>
        <w:rFonts w:hint="default" w:ascii="Wingdings" w:hAnsi="Wingdings"/>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hint="default" w:ascii="Calibri" w:hAnsi="Calibri"/>
      </w:rPr>
    </w:lvl>
    <w:lvl w:ilvl="1" w:tplc="87B83D86">
      <w:start w:val="1"/>
      <w:numFmt w:val="bullet"/>
      <w:lvlText w:val="o"/>
      <w:lvlJc w:val="left"/>
      <w:pPr>
        <w:ind w:left="1440" w:hanging="360"/>
      </w:pPr>
      <w:rPr>
        <w:rFonts w:hint="default" w:ascii="Courier New" w:hAnsi="Courier New"/>
      </w:rPr>
    </w:lvl>
    <w:lvl w:ilvl="2" w:tplc="987A2E38">
      <w:start w:val="1"/>
      <w:numFmt w:val="bullet"/>
      <w:lvlText w:val=""/>
      <w:lvlJc w:val="left"/>
      <w:pPr>
        <w:ind w:left="2160" w:hanging="360"/>
      </w:pPr>
      <w:rPr>
        <w:rFonts w:hint="default" w:ascii="Wingdings" w:hAnsi="Wingdings"/>
      </w:rPr>
    </w:lvl>
    <w:lvl w:ilvl="3" w:tplc="96DC0B46">
      <w:start w:val="1"/>
      <w:numFmt w:val="bullet"/>
      <w:lvlText w:val=""/>
      <w:lvlJc w:val="left"/>
      <w:pPr>
        <w:ind w:left="2880" w:hanging="360"/>
      </w:pPr>
      <w:rPr>
        <w:rFonts w:hint="default" w:ascii="Symbol" w:hAnsi="Symbol"/>
      </w:rPr>
    </w:lvl>
    <w:lvl w:ilvl="4" w:tplc="F1C480B2">
      <w:start w:val="1"/>
      <w:numFmt w:val="bullet"/>
      <w:lvlText w:val="o"/>
      <w:lvlJc w:val="left"/>
      <w:pPr>
        <w:ind w:left="3600" w:hanging="360"/>
      </w:pPr>
      <w:rPr>
        <w:rFonts w:hint="default" w:ascii="Courier New" w:hAnsi="Courier New"/>
      </w:rPr>
    </w:lvl>
    <w:lvl w:ilvl="5" w:tplc="9EDCD9EA">
      <w:start w:val="1"/>
      <w:numFmt w:val="bullet"/>
      <w:lvlText w:val=""/>
      <w:lvlJc w:val="left"/>
      <w:pPr>
        <w:ind w:left="4320" w:hanging="360"/>
      </w:pPr>
      <w:rPr>
        <w:rFonts w:hint="default" w:ascii="Wingdings" w:hAnsi="Wingdings"/>
      </w:rPr>
    </w:lvl>
    <w:lvl w:ilvl="6" w:tplc="9D569B4C">
      <w:start w:val="1"/>
      <w:numFmt w:val="bullet"/>
      <w:lvlText w:val=""/>
      <w:lvlJc w:val="left"/>
      <w:pPr>
        <w:ind w:left="5040" w:hanging="360"/>
      </w:pPr>
      <w:rPr>
        <w:rFonts w:hint="default" w:ascii="Symbol" w:hAnsi="Symbol"/>
      </w:rPr>
    </w:lvl>
    <w:lvl w:ilvl="7" w:tplc="31E0AFE6">
      <w:start w:val="1"/>
      <w:numFmt w:val="bullet"/>
      <w:lvlText w:val="o"/>
      <w:lvlJc w:val="left"/>
      <w:pPr>
        <w:ind w:left="5760" w:hanging="360"/>
      </w:pPr>
      <w:rPr>
        <w:rFonts w:hint="default" w:ascii="Courier New" w:hAnsi="Courier New"/>
      </w:rPr>
    </w:lvl>
    <w:lvl w:ilvl="8" w:tplc="879A905E">
      <w:start w:val="1"/>
      <w:numFmt w:val="bullet"/>
      <w:lvlText w:val=""/>
      <w:lvlJc w:val="left"/>
      <w:pPr>
        <w:ind w:left="6480" w:hanging="360"/>
      </w:pPr>
      <w:rPr>
        <w:rFonts w:hint="default" w:ascii="Wingdings" w:hAnsi="Wingdings"/>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hint="default" w:ascii="Calibri" w:hAnsi="Calibri"/>
      </w:rPr>
    </w:lvl>
    <w:lvl w:ilvl="1" w:tplc="C95A1BDA">
      <w:start w:val="1"/>
      <w:numFmt w:val="bullet"/>
      <w:lvlText w:val="o"/>
      <w:lvlJc w:val="left"/>
      <w:pPr>
        <w:ind w:left="1440" w:hanging="360"/>
      </w:pPr>
      <w:rPr>
        <w:rFonts w:hint="default" w:ascii="Courier New" w:hAnsi="Courier New"/>
      </w:rPr>
    </w:lvl>
    <w:lvl w:ilvl="2" w:tplc="F9D60A72">
      <w:start w:val="1"/>
      <w:numFmt w:val="bullet"/>
      <w:lvlText w:val=""/>
      <w:lvlJc w:val="left"/>
      <w:pPr>
        <w:ind w:left="2160" w:hanging="360"/>
      </w:pPr>
      <w:rPr>
        <w:rFonts w:hint="default" w:ascii="Wingdings" w:hAnsi="Wingdings"/>
      </w:rPr>
    </w:lvl>
    <w:lvl w:ilvl="3" w:tplc="F320D2DC">
      <w:start w:val="1"/>
      <w:numFmt w:val="bullet"/>
      <w:lvlText w:val=""/>
      <w:lvlJc w:val="left"/>
      <w:pPr>
        <w:ind w:left="2880" w:hanging="360"/>
      </w:pPr>
      <w:rPr>
        <w:rFonts w:hint="default" w:ascii="Symbol" w:hAnsi="Symbol"/>
      </w:rPr>
    </w:lvl>
    <w:lvl w:ilvl="4" w:tplc="FD901FAC">
      <w:start w:val="1"/>
      <w:numFmt w:val="bullet"/>
      <w:lvlText w:val="o"/>
      <w:lvlJc w:val="left"/>
      <w:pPr>
        <w:ind w:left="3600" w:hanging="360"/>
      </w:pPr>
      <w:rPr>
        <w:rFonts w:hint="default" w:ascii="Courier New" w:hAnsi="Courier New"/>
      </w:rPr>
    </w:lvl>
    <w:lvl w:ilvl="5" w:tplc="785258B8">
      <w:start w:val="1"/>
      <w:numFmt w:val="bullet"/>
      <w:lvlText w:val=""/>
      <w:lvlJc w:val="left"/>
      <w:pPr>
        <w:ind w:left="4320" w:hanging="360"/>
      </w:pPr>
      <w:rPr>
        <w:rFonts w:hint="default" w:ascii="Wingdings" w:hAnsi="Wingdings"/>
      </w:rPr>
    </w:lvl>
    <w:lvl w:ilvl="6" w:tplc="E57EC41E">
      <w:start w:val="1"/>
      <w:numFmt w:val="bullet"/>
      <w:lvlText w:val=""/>
      <w:lvlJc w:val="left"/>
      <w:pPr>
        <w:ind w:left="5040" w:hanging="360"/>
      </w:pPr>
      <w:rPr>
        <w:rFonts w:hint="default" w:ascii="Symbol" w:hAnsi="Symbol"/>
      </w:rPr>
    </w:lvl>
    <w:lvl w:ilvl="7" w:tplc="2CD8AE24">
      <w:start w:val="1"/>
      <w:numFmt w:val="bullet"/>
      <w:lvlText w:val="o"/>
      <w:lvlJc w:val="left"/>
      <w:pPr>
        <w:ind w:left="5760" w:hanging="360"/>
      </w:pPr>
      <w:rPr>
        <w:rFonts w:hint="default" w:ascii="Courier New" w:hAnsi="Courier New"/>
      </w:rPr>
    </w:lvl>
    <w:lvl w:ilvl="8" w:tplc="3CE80D20">
      <w:start w:val="1"/>
      <w:numFmt w:val="bullet"/>
      <w:lvlText w:val=""/>
      <w:lvlJc w:val="left"/>
      <w:pPr>
        <w:ind w:left="6480" w:hanging="360"/>
      </w:pPr>
      <w:rPr>
        <w:rFonts w:hint="default" w:ascii="Wingdings" w:hAnsi="Wingdings"/>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hAnsiTheme="minorHAnsi" w:eastAsia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hint="default" w:ascii="Calibri" w:hAnsi="Calibri"/>
      </w:rPr>
    </w:lvl>
    <w:lvl w:ilvl="1" w:tplc="C7FED0CA">
      <w:start w:val="1"/>
      <w:numFmt w:val="bullet"/>
      <w:lvlText w:val="o"/>
      <w:lvlJc w:val="left"/>
      <w:pPr>
        <w:ind w:left="1440" w:hanging="360"/>
      </w:pPr>
      <w:rPr>
        <w:rFonts w:hint="default" w:ascii="Courier New" w:hAnsi="Courier New"/>
      </w:rPr>
    </w:lvl>
    <w:lvl w:ilvl="2" w:tplc="86C23E5C">
      <w:start w:val="1"/>
      <w:numFmt w:val="bullet"/>
      <w:lvlText w:val=""/>
      <w:lvlJc w:val="left"/>
      <w:pPr>
        <w:ind w:left="2160" w:hanging="360"/>
      </w:pPr>
      <w:rPr>
        <w:rFonts w:hint="default" w:ascii="Wingdings" w:hAnsi="Wingdings"/>
      </w:rPr>
    </w:lvl>
    <w:lvl w:ilvl="3" w:tplc="DD349284">
      <w:start w:val="1"/>
      <w:numFmt w:val="bullet"/>
      <w:lvlText w:val=""/>
      <w:lvlJc w:val="left"/>
      <w:pPr>
        <w:ind w:left="2880" w:hanging="360"/>
      </w:pPr>
      <w:rPr>
        <w:rFonts w:hint="default" w:ascii="Symbol" w:hAnsi="Symbol"/>
      </w:rPr>
    </w:lvl>
    <w:lvl w:ilvl="4" w:tplc="7BF6162E">
      <w:start w:val="1"/>
      <w:numFmt w:val="bullet"/>
      <w:lvlText w:val="o"/>
      <w:lvlJc w:val="left"/>
      <w:pPr>
        <w:ind w:left="3600" w:hanging="360"/>
      </w:pPr>
      <w:rPr>
        <w:rFonts w:hint="default" w:ascii="Courier New" w:hAnsi="Courier New"/>
      </w:rPr>
    </w:lvl>
    <w:lvl w:ilvl="5" w:tplc="5B08AE58">
      <w:start w:val="1"/>
      <w:numFmt w:val="bullet"/>
      <w:lvlText w:val=""/>
      <w:lvlJc w:val="left"/>
      <w:pPr>
        <w:ind w:left="4320" w:hanging="360"/>
      </w:pPr>
      <w:rPr>
        <w:rFonts w:hint="default" w:ascii="Wingdings" w:hAnsi="Wingdings"/>
      </w:rPr>
    </w:lvl>
    <w:lvl w:ilvl="6" w:tplc="1722F02E">
      <w:start w:val="1"/>
      <w:numFmt w:val="bullet"/>
      <w:lvlText w:val=""/>
      <w:lvlJc w:val="left"/>
      <w:pPr>
        <w:ind w:left="5040" w:hanging="360"/>
      </w:pPr>
      <w:rPr>
        <w:rFonts w:hint="default" w:ascii="Symbol" w:hAnsi="Symbol"/>
      </w:rPr>
    </w:lvl>
    <w:lvl w:ilvl="7" w:tplc="C8E47964">
      <w:start w:val="1"/>
      <w:numFmt w:val="bullet"/>
      <w:lvlText w:val="o"/>
      <w:lvlJc w:val="left"/>
      <w:pPr>
        <w:ind w:left="5760" w:hanging="360"/>
      </w:pPr>
      <w:rPr>
        <w:rFonts w:hint="default" w:ascii="Courier New" w:hAnsi="Courier New"/>
      </w:rPr>
    </w:lvl>
    <w:lvl w:ilvl="8" w:tplc="8516FD8A">
      <w:start w:val="1"/>
      <w:numFmt w:val="bullet"/>
      <w:lvlText w:val=""/>
      <w:lvlJc w:val="left"/>
      <w:pPr>
        <w:ind w:left="6480" w:hanging="360"/>
      </w:pPr>
      <w:rPr>
        <w:rFonts w:hint="default" w:ascii="Wingdings" w:hAnsi="Wingdings"/>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hint="default" w:ascii="Calibri" w:hAnsi="Calibri"/>
      </w:rPr>
    </w:lvl>
    <w:lvl w:ilvl="1" w:tplc="2D126756">
      <w:start w:val="1"/>
      <w:numFmt w:val="bullet"/>
      <w:lvlText w:val="o"/>
      <w:lvlJc w:val="left"/>
      <w:pPr>
        <w:ind w:left="1440" w:hanging="360"/>
      </w:pPr>
      <w:rPr>
        <w:rFonts w:hint="default" w:ascii="Courier New" w:hAnsi="Courier New"/>
      </w:rPr>
    </w:lvl>
    <w:lvl w:ilvl="2" w:tplc="C8FC02CC">
      <w:start w:val="1"/>
      <w:numFmt w:val="bullet"/>
      <w:lvlText w:val=""/>
      <w:lvlJc w:val="left"/>
      <w:pPr>
        <w:ind w:left="2160" w:hanging="360"/>
      </w:pPr>
      <w:rPr>
        <w:rFonts w:hint="default" w:ascii="Wingdings" w:hAnsi="Wingdings"/>
      </w:rPr>
    </w:lvl>
    <w:lvl w:ilvl="3" w:tplc="888CC67E">
      <w:start w:val="1"/>
      <w:numFmt w:val="bullet"/>
      <w:lvlText w:val=""/>
      <w:lvlJc w:val="left"/>
      <w:pPr>
        <w:ind w:left="2880" w:hanging="360"/>
      </w:pPr>
      <w:rPr>
        <w:rFonts w:hint="default" w:ascii="Symbol" w:hAnsi="Symbol"/>
      </w:rPr>
    </w:lvl>
    <w:lvl w:ilvl="4" w:tplc="43BCF606">
      <w:start w:val="1"/>
      <w:numFmt w:val="bullet"/>
      <w:lvlText w:val="o"/>
      <w:lvlJc w:val="left"/>
      <w:pPr>
        <w:ind w:left="3600" w:hanging="360"/>
      </w:pPr>
      <w:rPr>
        <w:rFonts w:hint="default" w:ascii="Courier New" w:hAnsi="Courier New"/>
      </w:rPr>
    </w:lvl>
    <w:lvl w:ilvl="5" w:tplc="E8FC99C8">
      <w:start w:val="1"/>
      <w:numFmt w:val="bullet"/>
      <w:lvlText w:val=""/>
      <w:lvlJc w:val="left"/>
      <w:pPr>
        <w:ind w:left="4320" w:hanging="360"/>
      </w:pPr>
      <w:rPr>
        <w:rFonts w:hint="default" w:ascii="Wingdings" w:hAnsi="Wingdings"/>
      </w:rPr>
    </w:lvl>
    <w:lvl w:ilvl="6" w:tplc="F5BEFF8E">
      <w:start w:val="1"/>
      <w:numFmt w:val="bullet"/>
      <w:lvlText w:val=""/>
      <w:lvlJc w:val="left"/>
      <w:pPr>
        <w:ind w:left="5040" w:hanging="360"/>
      </w:pPr>
      <w:rPr>
        <w:rFonts w:hint="default" w:ascii="Symbol" w:hAnsi="Symbol"/>
      </w:rPr>
    </w:lvl>
    <w:lvl w:ilvl="7" w:tplc="B30E8FD4">
      <w:start w:val="1"/>
      <w:numFmt w:val="bullet"/>
      <w:lvlText w:val="o"/>
      <w:lvlJc w:val="left"/>
      <w:pPr>
        <w:ind w:left="5760" w:hanging="360"/>
      </w:pPr>
      <w:rPr>
        <w:rFonts w:hint="default" w:ascii="Courier New" w:hAnsi="Courier New"/>
      </w:rPr>
    </w:lvl>
    <w:lvl w:ilvl="8" w:tplc="516637CC">
      <w:start w:val="1"/>
      <w:numFmt w:val="bullet"/>
      <w:lvlText w:val=""/>
      <w:lvlJc w:val="left"/>
      <w:pPr>
        <w:ind w:left="6480" w:hanging="360"/>
      </w:pPr>
      <w:rPr>
        <w:rFonts w:hint="default" w:ascii="Wingdings" w:hAnsi="Wingdings"/>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lang="es-ES" w:vendorID="64" w:dllVersion="131078" w:nlCheck="1" w:checkStyle="0" w:appName="MSWord"/>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36B4678"/>
    <w:rsid w:val="04CE80EA"/>
    <w:rsid w:val="053735DD"/>
    <w:rsid w:val="05D58543"/>
    <w:rsid w:val="05FE2C81"/>
    <w:rsid w:val="0624275E"/>
    <w:rsid w:val="06340B72"/>
    <w:rsid w:val="063674B0"/>
    <w:rsid w:val="06A11C21"/>
    <w:rsid w:val="06F8FE74"/>
    <w:rsid w:val="07B1B136"/>
    <w:rsid w:val="083808A7"/>
    <w:rsid w:val="08A3A369"/>
    <w:rsid w:val="08BD4CB8"/>
    <w:rsid w:val="08C995CB"/>
    <w:rsid w:val="09FB3622"/>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1FD45DD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59C576"/>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683686E"/>
    <w:rsid w:val="371B4029"/>
    <w:rsid w:val="377C8AB2"/>
    <w:rsid w:val="37909994"/>
    <w:rsid w:val="37A70744"/>
    <w:rsid w:val="381EF042"/>
    <w:rsid w:val="388A556E"/>
    <w:rsid w:val="390DC317"/>
    <w:rsid w:val="3911ECC9"/>
    <w:rsid w:val="39CDA55E"/>
    <w:rsid w:val="3A787328"/>
    <w:rsid w:val="3BB6C29A"/>
    <w:rsid w:val="3BF6F6FA"/>
    <w:rsid w:val="3C0B8966"/>
    <w:rsid w:val="3D10B386"/>
    <w:rsid w:val="3DB3EFA4"/>
    <w:rsid w:val="3EE685B0"/>
    <w:rsid w:val="4012739C"/>
    <w:rsid w:val="40C3B9DB"/>
    <w:rsid w:val="41F95BCF"/>
    <w:rsid w:val="424746BB"/>
    <w:rsid w:val="424AD2D0"/>
    <w:rsid w:val="42AA84A1"/>
    <w:rsid w:val="430B04E1"/>
    <w:rsid w:val="43952C30"/>
    <w:rsid w:val="445565DC"/>
    <w:rsid w:val="455A3321"/>
    <w:rsid w:val="455D9032"/>
    <w:rsid w:val="4567DFD7"/>
    <w:rsid w:val="457DB13C"/>
    <w:rsid w:val="48426AB1"/>
    <w:rsid w:val="49C29DB3"/>
    <w:rsid w:val="4A4D873B"/>
    <w:rsid w:val="4A61007E"/>
    <w:rsid w:val="4AAAE5F8"/>
    <w:rsid w:val="4B320106"/>
    <w:rsid w:val="4B74F662"/>
    <w:rsid w:val="4BC27A7E"/>
    <w:rsid w:val="4C705097"/>
    <w:rsid w:val="4C852A40"/>
    <w:rsid w:val="4D40DF66"/>
    <w:rsid w:val="4D4E1534"/>
    <w:rsid w:val="4D5E5262"/>
    <w:rsid w:val="4E6423BE"/>
    <w:rsid w:val="4E7D64C6"/>
    <w:rsid w:val="4EE21CB0"/>
    <w:rsid w:val="4F102D7B"/>
    <w:rsid w:val="4F883E72"/>
    <w:rsid w:val="5078B151"/>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CEB48B"/>
    <w:rsid w:val="5BDC912F"/>
    <w:rsid w:val="5C09EFA8"/>
    <w:rsid w:val="5C765F78"/>
    <w:rsid w:val="5D5D4B0B"/>
    <w:rsid w:val="5E5F1CDB"/>
    <w:rsid w:val="5EFDE2ED"/>
    <w:rsid w:val="5F0B58A3"/>
    <w:rsid w:val="5F3E1FF4"/>
    <w:rsid w:val="5FFEC9AB"/>
    <w:rsid w:val="6246B891"/>
    <w:rsid w:val="6365211B"/>
    <w:rsid w:val="64044A13"/>
    <w:rsid w:val="641B02D3"/>
    <w:rsid w:val="64D0D0E9"/>
    <w:rsid w:val="66134D6E"/>
    <w:rsid w:val="661F4720"/>
    <w:rsid w:val="68A713FA"/>
    <w:rsid w:val="68CB01C1"/>
    <w:rsid w:val="6956714A"/>
    <w:rsid w:val="699573CA"/>
    <w:rsid w:val="6AA02C86"/>
    <w:rsid w:val="6AACFAA0"/>
    <w:rsid w:val="6B018916"/>
    <w:rsid w:val="6B31582F"/>
    <w:rsid w:val="6B5A791B"/>
    <w:rsid w:val="6BAA4924"/>
    <w:rsid w:val="6BFEE1FC"/>
    <w:rsid w:val="6CF409F4"/>
    <w:rsid w:val="6D75AA37"/>
    <w:rsid w:val="6DCAA33B"/>
    <w:rsid w:val="6ECC5F63"/>
    <w:rsid w:val="6F117A98"/>
    <w:rsid w:val="6F6E9DAB"/>
    <w:rsid w:val="7033D77B"/>
    <w:rsid w:val="70521D6E"/>
    <w:rsid w:val="7072864D"/>
    <w:rsid w:val="70793380"/>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73CFF"/>
    <w:rPr>
      <w:rFonts w:asciiTheme="majorHAnsi" w:hAnsiTheme="majorHAnsi" w:eastAsiaTheme="majorEastAsia"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EF2286"/>
    <w:rPr>
      <w:rFonts w:ascii="Segoe UI" w:hAnsi="Segoe UI" w:cs="Segoe UI"/>
      <w:sz w:val="18"/>
      <w:szCs w:val="18"/>
    </w:rPr>
  </w:style>
  <w:style w:type="character" w:styleId="Ttulo1Car" w:customStyle="1">
    <w:name w:val="Título 1 Car"/>
    <w:basedOn w:val="Fuentedeprrafopredeter"/>
    <w:link w:val="Ttulo1"/>
    <w:uiPriority w:val="9"/>
    <w:rsid w:val="00FE4ABA"/>
    <w:rPr>
      <w:rFonts w:asciiTheme="majorHAnsi" w:hAnsiTheme="majorHAnsi" w:eastAsiaTheme="majorEastAsia" w:cstheme="majorBidi"/>
      <w:color w:val="2E74B5" w:themeColor="accent1" w:themeShade="BF"/>
      <w:sz w:val="32"/>
      <w:szCs w:val="32"/>
    </w:rPr>
  </w:style>
  <w:style w:type="character" w:styleId="Ttulo2Car" w:customStyle="1">
    <w:name w:val="Título 2 Car"/>
    <w:basedOn w:val="Fuentedeprrafopredeter"/>
    <w:link w:val="Ttulo2"/>
    <w:uiPriority w:val="9"/>
    <w:rsid w:val="00FE4ABA"/>
    <w:rPr>
      <w:rFonts w:asciiTheme="majorHAnsi" w:hAnsiTheme="majorHAnsi" w:eastAsiaTheme="majorEastAsia" w:cstheme="majorBidi"/>
      <w:color w:val="2E74B5" w:themeColor="accent1" w:themeShade="BF"/>
      <w:sz w:val="26"/>
      <w:szCs w:val="26"/>
    </w:rPr>
  </w:style>
  <w:style w:type="character" w:styleId="Ttulo3Car" w:customStyle="1">
    <w:name w:val="Título 3 Car"/>
    <w:basedOn w:val="Fuentedeprrafopredeter"/>
    <w:link w:val="Ttulo3"/>
    <w:uiPriority w:val="9"/>
    <w:rsid w:val="00FE4ABA"/>
    <w:rPr>
      <w:rFonts w:asciiTheme="majorHAnsi" w:hAnsiTheme="majorHAnsi" w:eastAsiaTheme="majorEastAsia"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hAnsi="Times New Roman" w:eastAsia="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styleId="AsuntodelcomentarioCar" w:customStyle="1">
    <w:name w:val="Asunto del comentario Car"/>
    <w:basedOn w:val="TextocomentarioCar"/>
    <w:link w:val="Asuntodelcomentario"/>
    <w:uiPriority w:val="99"/>
    <w:semiHidden/>
    <w:rsid w:val="00284FFB"/>
    <w:rPr>
      <w:b/>
      <w:bCs/>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themeTint="99" w:sz="12" w:space="0"/>
        </w:tcBorders>
      </w:tcPr>
    </w:tblStylePr>
    <w:tblStylePr w:type="lastRow">
      <w:rPr>
        <w:b/>
        <w:bCs/>
      </w:rPr>
      <w:tblPr/>
      <w:tcPr>
        <w:tcBorders>
          <w:top w:val="double" w:color="9CC2E5" w:themeColor="accent1" w:themeTint="99" w:sz="2" w:space="0"/>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styleId="Mencinsinresolver1" w:customStyle="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hAnsiTheme="majorHAnsi" w:eastAsiaTheme="majorEastAsia" w:cstheme="majorBidi"/>
      <w:caps/>
      <w:color w:val="5B9BD5" w:themeColor="accent1"/>
      <w:kern w:val="20"/>
      <w:sz w:val="56"/>
      <w:szCs w:val="20"/>
      <w:lang w:val="en-US" w:eastAsia="ja-JP"/>
    </w:rPr>
  </w:style>
  <w:style w:type="character" w:styleId="SubttuloCar" w:customStyle="1">
    <w:name w:val="Subtítulo Car"/>
    <w:basedOn w:val="Fuentedeprrafopredeter"/>
    <w:link w:val="Subttulo"/>
    <w:uiPriority w:val="19"/>
    <w:rsid w:val="00446FDE"/>
    <w:rPr>
      <w:rFonts w:asciiTheme="majorHAnsi" w:hAnsiTheme="majorHAnsi" w:eastAsiaTheme="majorEastAsia" w:cstheme="majorBidi"/>
      <w:caps/>
      <w:color w:val="5B9BD5" w:themeColor="accent1"/>
      <w:kern w:val="20"/>
      <w:sz w:val="56"/>
      <w:szCs w:val="20"/>
      <w:lang w:val="en-US" w:eastAsia="ja-JP"/>
    </w:rPr>
  </w:style>
  <w:style w:type="table" w:styleId="Tablafinanciera" w:customStyle="1">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color="D9D9D9" w:themeColor="background1" w:themeShade="D9"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color="5B9BD5" w:themeColor="accent1" w:sz="4" w:space="4"/>
      </w:pBdr>
      <w:spacing w:before="200" w:after="280" w:line="276" w:lineRule="auto"/>
      <w:ind w:left="936" w:right="936"/>
    </w:pPr>
    <w:rPr>
      <w:b/>
      <w:bCs/>
      <w:i/>
      <w:iCs/>
      <w:color w:val="5B9BD5" w:themeColor="accent1"/>
    </w:rPr>
  </w:style>
  <w:style w:type="character" w:styleId="CitadestacadaCar" w:customStyle="1">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m4042760116434134222msolistparagraph" w:customStyle="1">
    <w:name w:val="m_4042760116434134222msolistparagraph"/>
    <w:basedOn w:val="Normal"/>
    <w:rsid w:val="004F1A46"/>
    <w:pPr>
      <w:spacing w:before="100" w:beforeAutospacing="1" w:after="100" w:afterAutospacing="1" w:line="240" w:lineRule="auto"/>
    </w:pPr>
    <w:rPr>
      <w:rFonts w:ascii="Times New Roman" w:hAnsi="Times New Roman" w:eastAsia="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glossaryDocument" Target="glossary/document.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emf"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Wal-Mart Stores,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AsignaturaPortafolioTitulo_APT2.0</dc:title>
  <dc:creator>Claudia Maureira Q.</dc:creator>
  <lastModifiedBy>MAXIMILIANO ANDRES DUARTE URREA</lastModifiedBy>
  <revision>41</revision>
  <lastPrinted>2019-12-16T20:10:00.0000000Z</lastPrinted>
  <dcterms:created xsi:type="dcterms:W3CDTF">2021-12-31T12:50:00.0000000Z</dcterms:created>
  <dcterms:modified xsi:type="dcterms:W3CDTF">2026-09-03T03:12:32.4217819Z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