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817" w:rsidRPr="00EB206D" w:rsidRDefault="00695817" w:rsidP="00EB206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B206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695817" w:rsidRPr="009C351A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C351A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:rsidR="00695817" w:rsidRPr="009C351A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C351A">
        <w:rPr>
          <w:rFonts w:ascii="Times New Roman" w:hAnsi="Times New Roman"/>
          <w:sz w:val="28"/>
          <w:szCs w:val="28"/>
          <w:lang w:val="uk-UA"/>
        </w:rPr>
        <w:t>“КИЇВСЬКИЙ ПОЛІТЕХНІЧНИЙ ІНСТИТУТ”</w:t>
      </w:r>
    </w:p>
    <w:p w:rsidR="00695817" w:rsidRPr="009C351A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95817" w:rsidRPr="009C351A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C351A">
        <w:rPr>
          <w:rFonts w:ascii="Times New Roman" w:hAnsi="Times New Roman"/>
          <w:sz w:val="28"/>
          <w:szCs w:val="28"/>
          <w:lang w:val="uk-UA"/>
        </w:rPr>
        <w:t>Кафедра прикладної математики</w:t>
      </w:r>
    </w:p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95817" w:rsidRPr="00B176E4" w:rsidRDefault="00695817" w:rsidP="0069581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695817" w:rsidRPr="00B176E4" w:rsidRDefault="00695817" w:rsidP="0069581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695817" w:rsidRPr="00695817" w:rsidRDefault="00695817" w:rsidP="00695817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695817" w:rsidRDefault="006E6F77" w:rsidP="00695817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95817">
        <w:rPr>
          <w:rFonts w:ascii="Times New Roman" w:hAnsi="Times New Roman"/>
          <w:sz w:val="36"/>
          <w:szCs w:val="36"/>
          <w:lang w:val="uk-UA"/>
        </w:rPr>
        <w:t>ЗВІТ</w:t>
      </w:r>
    </w:p>
    <w:p w:rsidR="006E6F77" w:rsidRDefault="006E6F77" w:rsidP="00695817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 xml:space="preserve">ПРО </w:t>
      </w:r>
      <w:r w:rsidR="007A4EC5">
        <w:rPr>
          <w:rFonts w:ascii="Times New Roman" w:hAnsi="Times New Roman"/>
          <w:sz w:val="36"/>
          <w:szCs w:val="36"/>
          <w:lang w:val="uk-UA"/>
        </w:rPr>
        <w:t xml:space="preserve">ВИКОНАННЯ </w:t>
      </w:r>
      <w:r w:rsidR="007576EA">
        <w:rPr>
          <w:rFonts w:ascii="Times New Roman" w:hAnsi="Times New Roman"/>
          <w:sz w:val="36"/>
          <w:szCs w:val="36"/>
          <w:lang w:val="uk-UA"/>
        </w:rPr>
        <w:t>КУРСОВОЇ РОБОТИ</w:t>
      </w:r>
    </w:p>
    <w:p w:rsidR="006E6F77" w:rsidRPr="00695817" w:rsidRDefault="006E6F77" w:rsidP="00695817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695817" w:rsidRPr="006F6A74" w:rsidRDefault="006E6F77" w:rsidP="007576E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на тему</w:t>
      </w:r>
      <w:r w:rsidR="00695817"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: </w:t>
      </w:r>
      <w:r w:rsidR="009C351A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Бібліотека КПІ</w:t>
      </w: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Pr="00D17E5F" w:rsidRDefault="007576EA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 w:rsidR="006E6F77"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 , групи КМ-</w:t>
      </w:r>
      <w:r w:rsidR="00D17E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</w:t>
      </w:r>
      <w:r w:rsidR="00D17E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  <w:t>3</w:t>
      </w:r>
    </w:p>
    <w:p w:rsidR="006E6F77" w:rsidRPr="006E6F77" w:rsidRDefault="006E6F77" w:rsidP="009D72B8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6E6F77" w:rsidRPr="00D3410B" w:rsidRDefault="00D3410B" w:rsidP="009D72B8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ГОРНОСТАЯ М. С.</w:t>
      </w:r>
    </w:p>
    <w:p w:rsidR="006E6F77" w:rsidRPr="006E6F77" w:rsidRDefault="006E6F77" w:rsidP="009D72B8">
      <w:pPr>
        <w:suppressAutoHyphens/>
        <w:spacing w:after="0" w:line="240" w:lineRule="auto"/>
        <w:ind w:left="482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Pr="006E6F77" w:rsidRDefault="006E6F77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6E6F77" w:rsidRDefault="006E6F77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6E6F77" w:rsidRPr="002710C5" w:rsidRDefault="006E6F77" w:rsidP="009D72B8">
      <w:pPr>
        <w:suppressAutoHyphens/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6E6F77" w:rsidRPr="006E6F77" w:rsidRDefault="006E6F77" w:rsidP="009D72B8">
      <w:pPr>
        <w:suppressAutoHyphens/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Pr="006E6F77" w:rsidRDefault="006E6F77" w:rsidP="006E6F77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Pr="002710C5" w:rsidRDefault="006E6F77" w:rsidP="006E6F77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695817" w:rsidRPr="00B176E4" w:rsidRDefault="00695817" w:rsidP="0069581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6E6F77" w:rsidRDefault="006E6F77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A74" w:rsidRPr="000971E9" w:rsidRDefault="006F6A74" w:rsidP="000971E9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0971E9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1938B7" w:rsidRPr="000971E9" w:rsidRDefault="001938B7" w:rsidP="000971E9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val="uk-UA" w:eastAsia="ru-RU"/>
            </w:rPr>
          </w:pPr>
        </w:p>
        <w:p w:rsidR="002710C5" w:rsidRPr="000971E9" w:rsidRDefault="002710C5" w:rsidP="000971E9">
          <w:pPr>
            <w:pStyle w:val="TOC1"/>
            <w:tabs>
              <w:tab w:val="right" w:leader="dot" w:pos="9061"/>
            </w:tabs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val="uk-UA"/>
            </w:rPr>
          </w:pPr>
        </w:p>
        <w:p w:rsidR="000971E9" w:rsidRPr="000971E9" w:rsidRDefault="006F6A74" w:rsidP="000971E9">
          <w:pPr>
            <w:pStyle w:val="TOC1"/>
            <w:tabs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r w:rsidRPr="000971E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971E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971E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72888823" w:history="1">
            <w:r w:rsidR="000971E9" w:rsidRPr="000971E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ВСТУП</w:t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_Toc472888823 \h </w:instrText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71E9" w:rsidRPr="000971E9" w:rsidRDefault="00F112CF" w:rsidP="000971E9">
          <w:pPr>
            <w:pStyle w:val="TOC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72888824" w:history="1">
            <w:r w:rsidR="000971E9" w:rsidRPr="000971E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</w:t>
            </w:r>
            <w:r w:rsidR="000971E9" w:rsidRPr="000971E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0971E9" w:rsidRPr="000971E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ОСНОВНА ЧАСТИНА</w:t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_Toc472888824 \h </w:instrText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71E9" w:rsidRPr="000971E9" w:rsidRDefault="00F112CF" w:rsidP="000971E9">
          <w:pPr>
            <w:pStyle w:val="TOC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72888825" w:history="1">
            <w:r w:rsidR="000971E9" w:rsidRPr="000971E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1.1</w:t>
            </w:r>
            <w:r w:rsidR="000971E9" w:rsidRPr="000971E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0971E9" w:rsidRPr="000971E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Аналіз підприємства автоматизації</w:t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_Toc472888825 \h </w:instrText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71E9" w:rsidRPr="000971E9" w:rsidRDefault="00F112CF" w:rsidP="000971E9">
          <w:pPr>
            <w:pStyle w:val="TOC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72888826" w:history="1">
            <w:r w:rsidR="000971E9" w:rsidRPr="000971E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1.2</w:t>
            </w:r>
            <w:r w:rsidR="000971E9" w:rsidRPr="000971E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0971E9" w:rsidRPr="000971E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Постановка задачі</w:t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_Toc472888826 \h </w:instrText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71E9" w:rsidRPr="000971E9" w:rsidRDefault="00F112CF" w:rsidP="000971E9">
          <w:pPr>
            <w:pStyle w:val="TOC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2888827" w:history="1">
            <w:r w:rsidR="000971E9" w:rsidRPr="000971E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1.2.1</w:t>
            </w:r>
            <w:r w:rsidR="000971E9" w:rsidRPr="000971E9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971E9" w:rsidRPr="000971E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Категорії користувачів</w:t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_Toc472888827 \h </w:instrText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71E9" w:rsidRPr="000971E9" w:rsidRDefault="00F112CF" w:rsidP="000971E9">
          <w:pPr>
            <w:pStyle w:val="TOC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2888828" w:history="1">
            <w:r w:rsidR="000971E9" w:rsidRPr="000971E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1.2.2</w:t>
            </w:r>
            <w:r w:rsidR="000971E9" w:rsidRPr="000971E9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971E9" w:rsidRPr="000971E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Класи даних</w:t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_Toc472888828 \h </w:instrText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71E9" w:rsidRPr="000971E9" w:rsidRDefault="00F112CF" w:rsidP="000971E9">
          <w:pPr>
            <w:pStyle w:val="TOC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2888829" w:history="1">
            <w:r w:rsidR="000971E9" w:rsidRPr="000971E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1.2.3</w:t>
            </w:r>
            <w:r w:rsidR="000971E9" w:rsidRPr="000971E9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971E9" w:rsidRPr="000971E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Бізнес правила</w:t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_Toc472888829 \h </w:instrText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71E9" w:rsidRPr="000971E9" w:rsidRDefault="00F112CF" w:rsidP="000971E9">
          <w:pPr>
            <w:pStyle w:val="TOC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72888830" w:history="1">
            <w:r w:rsidR="000971E9" w:rsidRPr="000971E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1.3</w:t>
            </w:r>
            <w:r w:rsidR="000971E9" w:rsidRPr="000971E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0971E9" w:rsidRPr="000971E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Моделювання бізнес процесів</w:t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_Toc472888830 \h </w:instrText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71E9" w:rsidRPr="000971E9" w:rsidRDefault="00F112CF" w:rsidP="000971E9">
          <w:pPr>
            <w:pStyle w:val="TOC3"/>
            <w:tabs>
              <w:tab w:val="right" w:leader="dot" w:pos="9061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2888831" w:history="1">
            <w:r w:rsidR="000971E9" w:rsidRPr="000971E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 xml:space="preserve">1.3.1 </w:t>
            </w:r>
            <w:r w:rsidR="000971E9" w:rsidRPr="000971E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DFD</w:t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_Toc472888831 \h </w:instrText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71E9" w:rsidRPr="000971E9" w:rsidRDefault="00F112CF" w:rsidP="000971E9">
          <w:pPr>
            <w:pStyle w:val="TOC3"/>
            <w:tabs>
              <w:tab w:val="right" w:leader="dot" w:pos="9061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2888832" w:history="1">
            <w:r w:rsidR="000971E9" w:rsidRPr="000971E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 xml:space="preserve">1.3.2 </w:t>
            </w:r>
            <w:r w:rsidR="000971E9" w:rsidRPr="000971E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IDEF 3</w:t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_Toc472888832 \h </w:instrText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71E9" w:rsidRPr="000971E9" w:rsidRDefault="00F112CF" w:rsidP="000971E9">
          <w:pPr>
            <w:pStyle w:val="TOC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72888833" w:history="1">
            <w:r w:rsidR="000971E9" w:rsidRPr="000971E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1.4</w:t>
            </w:r>
            <w:r w:rsidR="000971E9" w:rsidRPr="000971E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0971E9" w:rsidRPr="000971E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Інфологічне проектування</w:t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_Toc472888833 \h </w:instrText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71E9" w:rsidRPr="000971E9" w:rsidRDefault="00F112CF" w:rsidP="000971E9">
          <w:pPr>
            <w:pStyle w:val="TOC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72888834" w:history="1">
            <w:r w:rsidR="000971E9" w:rsidRPr="000971E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1.5</w:t>
            </w:r>
            <w:r w:rsidR="000971E9" w:rsidRPr="000971E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0971E9" w:rsidRPr="000971E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Даталогічне проектування</w:t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_Toc472888834 \h </w:instrText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71E9" w:rsidRPr="000971E9" w:rsidRDefault="00F112CF" w:rsidP="000971E9">
          <w:pPr>
            <w:pStyle w:val="TOC1"/>
            <w:tabs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72888835" w:history="1">
            <w:r w:rsidR="000971E9" w:rsidRPr="000971E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ВИСНОВКИ</w:t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_Toc472888835 \h </w:instrText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0971E9" w:rsidRPr="00097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6A74" w:rsidRPr="00DE1571" w:rsidRDefault="006F6A74" w:rsidP="000971E9">
          <w:pPr>
            <w:pStyle w:val="TOC1"/>
            <w:tabs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971E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6A74" w:rsidRPr="00DE1571" w:rsidRDefault="006F6A74" w:rsidP="002710C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157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95817" w:rsidRPr="006F6A74" w:rsidRDefault="006F6A74" w:rsidP="002710C5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72888823"/>
      <w:r w:rsidRPr="006F6A7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ВСТУП</w:t>
      </w:r>
      <w:bookmarkEnd w:id="0"/>
    </w:p>
    <w:p w:rsidR="00F36EA5" w:rsidRDefault="00F36EA5" w:rsidP="002710C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36EA5" w:rsidRPr="00D37A79" w:rsidRDefault="00F36EA5" w:rsidP="002710C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37A79" w:rsidRPr="00EB206D" w:rsidRDefault="00EB206D" w:rsidP="002710C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Необхідно створити інформаційну систему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Бібліотека КПІ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 Дана система буде використовуватись користувачами бібліотеки для резервування книжок, перегляду наявних книжок, а також для записів про взяття книжок, які будуть додаватися адміністратором системи.</w:t>
      </w:r>
    </w:p>
    <w:p w:rsidR="007F26B6" w:rsidRPr="00CA72C7" w:rsidRDefault="007F26B6" w:rsidP="00CA72C7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8D500E" w:rsidRDefault="00EB206D" w:rsidP="00EB206D">
      <w:pPr>
        <w:pStyle w:val="Heading1"/>
        <w:numPr>
          <w:ilvl w:val="0"/>
          <w:numId w:val="15"/>
        </w:numPr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72888824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ОСНОВНА ЧАСТИНА</w:t>
      </w:r>
      <w:bookmarkEnd w:id="1"/>
    </w:p>
    <w:p w:rsidR="00EB206D" w:rsidRPr="00EB206D" w:rsidRDefault="00EB206D" w:rsidP="000971E9">
      <w:pPr>
        <w:pStyle w:val="ListParagraph"/>
        <w:numPr>
          <w:ilvl w:val="1"/>
          <w:numId w:val="15"/>
        </w:numPr>
        <w:spacing w:after="0" w:line="360" w:lineRule="auto"/>
        <w:outlineLvl w:val="1"/>
        <w:rPr>
          <w:rFonts w:ascii="Times New Roman" w:hAnsi="Times New Roman" w:cs="Times New Roman"/>
          <w:sz w:val="28"/>
          <w:szCs w:val="28"/>
          <w:lang w:val="uk-UA" w:eastAsia="ru-RU"/>
        </w:rPr>
      </w:pPr>
      <w:bookmarkStart w:id="2" w:name="_Toc472888825"/>
      <w:r w:rsidRPr="00EB206D">
        <w:rPr>
          <w:rFonts w:ascii="Times New Roman" w:hAnsi="Times New Roman" w:cs="Times New Roman"/>
          <w:sz w:val="28"/>
          <w:szCs w:val="28"/>
          <w:lang w:val="uk-UA" w:eastAsia="ru-RU"/>
        </w:rPr>
        <w:t>Аналіз підприємства автоматизації</w:t>
      </w:r>
      <w:bookmarkEnd w:id="2"/>
    </w:p>
    <w:p w:rsidR="00EB206D" w:rsidRDefault="00EB206D" w:rsidP="00EB206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EB206D" w:rsidRPr="00EB206D" w:rsidRDefault="00EB206D" w:rsidP="00EB206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EB206D" w:rsidRDefault="00EB206D" w:rsidP="00EB206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Дана інформаційна система буде реалізована в формі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веб-додатку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Веб-додаток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не потребує значних обчислювальних можливостей техніки і буде нормально працювати на наявних в бібліотеці КПІ комп’ютерах. Також додатковим аргументом стала наявність в бібліотеці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WI-FI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покриття</w:t>
      </w:r>
      <w:r w:rsidR="003C14B5">
        <w:rPr>
          <w:rFonts w:ascii="Times New Roman" w:hAnsi="Times New Roman" w:cs="Times New Roman"/>
          <w:sz w:val="28"/>
          <w:szCs w:val="28"/>
          <w:lang w:val="uk-UA" w:eastAsia="ru-RU"/>
        </w:rPr>
        <w:t>, що забезпечить швидку і безперебійну роботу інформаційної системи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="00E54BED" w:rsidRDefault="00EB206D" w:rsidP="00EB206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Даний додаток розрахований на довгу експлуатацію, він не потребує значних коштів для підтримки та може бути перенесений на нове обладнання в разі оновлення технічної бази бібліотеки</w:t>
      </w:r>
      <w:r w:rsidR="003C14B5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="003C14B5" w:rsidRDefault="003C14B5" w:rsidP="00EB206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Основними користувачами даної системи будуть бібліотекарі і читачі, тобто студенти. Система розрахована на одночасне користування великої кількості користувачів.</w:t>
      </w:r>
    </w:p>
    <w:p w:rsidR="003C14B5" w:rsidRDefault="003C14B5" w:rsidP="003C14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 даному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веб-додатку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встановлені області доступу до інформації, що забезпечує безпечне користування системою - ніхто без відповідних прав не може міняти інформацію в системі.</w:t>
      </w:r>
    </w:p>
    <w:p w:rsidR="008238A4" w:rsidRDefault="008238A4" w:rsidP="003C14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8238A4" w:rsidRDefault="008238A4" w:rsidP="003C14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8238A4" w:rsidRPr="008238A4" w:rsidRDefault="008238A4" w:rsidP="000971E9">
      <w:pPr>
        <w:pStyle w:val="ListParagraph"/>
        <w:numPr>
          <w:ilvl w:val="1"/>
          <w:numId w:val="15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  <w:lang w:val="uk-UA" w:eastAsia="ru-RU"/>
        </w:rPr>
      </w:pPr>
      <w:bookmarkStart w:id="3" w:name="_Toc472888826"/>
      <w:r w:rsidRPr="008238A4">
        <w:rPr>
          <w:rFonts w:ascii="Times New Roman" w:hAnsi="Times New Roman" w:cs="Times New Roman"/>
          <w:sz w:val="28"/>
          <w:szCs w:val="28"/>
          <w:lang w:val="uk-UA" w:eastAsia="ru-RU"/>
        </w:rPr>
        <w:t>Постановка задачі</w:t>
      </w:r>
      <w:bookmarkEnd w:id="3"/>
    </w:p>
    <w:p w:rsidR="008238A4" w:rsidRDefault="008238A4" w:rsidP="00823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8238A4" w:rsidRDefault="008238A4" w:rsidP="00823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8238A4" w:rsidRDefault="008238A4" w:rsidP="008238A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Дана робота передбачає отримання повноцінного робочого додатку, що буде використовуватись для обслуговування роботи бібліотеки, в якості результату. </w:t>
      </w:r>
    </w:p>
    <w:p w:rsidR="008238A4" w:rsidRDefault="008238A4" w:rsidP="008238A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8238A4" w:rsidRDefault="008238A4" w:rsidP="008238A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8238A4" w:rsidRDefault="008238A4" w:rsidP="008238A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8238A4" w:rsidRDefault="008238A4" w:rsidP="008238A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8238A4" w:rsidRPr="008238A4" w:rsidRDefault="008238A4" w:rsidP="000971E9">
      <w:pPr>
        <w:pStyle w:val="ListParagraph"/>
        <w:numPr>
          <w:ilvl w:val="2"/>
          <w:numId w:val="15"/>
        </w:numPr>
        <w:spacing w:after="0" w:line="360" w:lineRule="auto"/>
        <w:jc w:val="both"/>
        <w:outlineLvl w:val="2"/>
        <w:rPr>
          <w:rFonts w:ascii="Times New Roman" w:hAnsi="Times New Roman" w:cs="Times New Roman"/>
          <w:sz w:val="28"/>
          <w:szCs w:val="28"/>
          <w:lang w:val="uk-UA" w:eastAsia="ru-RU"/>
        </w:rPr>
      </w:pPr>
      <w:bookmarkStart w:id="4" w:name="_Toc472888827"/>
      <w:r w:rsidRPr="008238A4">
        <w:rPr>
          <w:rFonts w:ascii="Times New Roman" w:hAnsi="Times New Roman" w:cs="Times New Roman"/>
          <w:sz w:val="28"/>
          <w:szCs w:val="28"/>
          <w:lang w:val="uk-UA" w:eastAsia="ru-RU"/>
        </w:rPr>
        <w:t>Категорії користувачів</w:t>
      </w:r>
      <w:bookmarkEnd w:id="4"/>
    </w:p>
    <w:p w:rsidR="008238A4" w:rsidRDefault="008238A4" w:rsidP="00823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8238A4" w:rsidRPr="008238A4" w:rsidRDefault="008238A4" w:rsidP="00823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8238A4" w:rsidRDefault="008238A4" w:rsidP="008238A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Для даної системи можна виділити три основні ролі користувачів:</w:t>
      </w:r>
    </w:p>
    <w:p w:rsidR="008238A4" w:rsidRDefault="008238A4" w:rsidP="008238A4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7745F">
        <w:rPr>
          <w:rFonts w:ascii="Times New Roman" w:hAnsi="Times New Roman" w:cs="Times New Roman"/>
          <w:sz w:val="28"/>
          <w:szCs w:val="28"/>
          <w:lang w:val="uk-UA" w:eastAsia="ru-RU"/>
        </w:rPr>
        <w:t>неавторизований користувач;</w:t>
      </w:r>
    </w:p>
    <w:p w:rsidR="008238A4" w:rsidRDefault="008238A4" w:rsidP="008238A4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авторизований користувач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8238A4" w:rsidRDefault="008238A4" w:rsidP="008238A4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адміністратор.</w:t>
      </w:r>
    </w:p>
    <w:p w:rsidR="008238A4" w:rsidRDefault="008238A4" w:rsidP="008238A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7745F">
        <w:rPr>
          <w:rFonts w:ascii="Times New Roman" w:hAnsi="Times New Roman" w:cs="Times New Roman"/>
          <w:sz w:val="28"/>
          <w:szCs w:val="28"/>
          <w:lang w:val="uk-UA" w:eastAsia="ru-RU"/>
        </w:rPr>
        <w:t>Визначеним користувачам було надані різні можливості по вза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ємодії з інформаційною системою:</w:t>
      </w:r>
    </w:p>
    <w:p w:rsidR="008238A4" w:rsidRDefault="008238A4" w:rsidP="008238A4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Неавторизований користувач має наступні можливості:</w:t>
      </w:r>
    </w:p>
    <w:p w:rsidR="008238A4" w:rsidRDefault="008238A4" w:rsidP="008238A4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авторизуватися;</w:t>
      </w:r>
    </w:p>
    <w:p w:rsidR="008238A4" w:rsidRDefault="008238A4" w:rsidP="008238A4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зареєструватися;</w:t>
      </w:r>
    </w:p>
    <w:p w:rsidR="008238A4" w:rsidRDefault="008238A4" w:rsidP="008238A4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переглядати перелік наявних книг та інформацію по ним;</w:t>
      </w:r>
    </w:p>
    <w:p w:rsidR="008238A4" w:rsidRDefault="008238A4" w:rsidP="008238A4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переглядати інформацію про бібліотеку.</w:t>
      </w:r>
    </w:p>
    <w:p w:rsidR="008238A4" w:rsidRDefault="008238A4" w:rsidP="008238A4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Авторизований користувач має наступні можливості:</w:t>
      </w:r>
    </w:p>
    <w:p w:rsidR="008238A4" w:rsidRDefault="008238A4" w:rsidP="008238A4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переглядати перелік наявних книг та інформацію по ним;</w:t>
      </w:r>
    </w:p>
    <w:p w:rsidR="008238A4" w:rsidRDefault="008238A4" w:rsidP="008238A4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переглядати інформацію про бібліотеку.</w:t>
      </w:r>
    </w:p>
    <w:p w:rsidR="008238A4" w:rsidRDefault="008238A4" w:rsidP="008238A4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редагувати особистий кабінет;</w:t>
      </w:r>
    </w:p>
    <w:p w:rsidR="008238A4" w:rsidRDefault="008238A4" w:rsidP="008238A4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резервувати видачу книги.</w:t>
      </w:r>
    </w:p>
    <w:p w:rsidR="008238A4" w:rsidRDefault="008238A4" w:rsidP="008238A4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Адміністратор окрім можливостей авторизованого користувача має можливості:</w:t>
      </w:r>
    </w:p>
    <w:p w:rsidR="008238A4" w:rsidRDefault="008238A4" w:rsidP="008238A4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міняти області доступу іншим користувачам;</w:t>
      </w:r>
    </w:p>
    <w:p w:rsidR="008238A4" w:rsidRDefault="008238A4" w:rsidP="008238A4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записувати видану книгу на користувача, що її взяв; </w:t>
      </w:r>
    </w:p>
    <w:p w:rsidR="008238A4" w:rsidRDefault="008238A4" w:rsidP="008238A4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додавати нові книги;</w:t>
      </w:r>
    </w:p>
    <w:p w:rsidR="008238A4" w:rsidRDefault="008238A4" w:rsidP="008238A4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редагувати інформацію про існуючі книги.</w:t>
      </w:r>
    </w:p>
    <w:p w:rsidR="008238A4" w:rsidRDefault="008238A4" w:rsidP="008238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8238A4" w:rsidRDefault="008238A4" w:rsidP="008238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8238A4" w:rsidRDefault="008238A4" w:rsidP="008238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8238A4" w:rsidRDefault="008238A4" w:rsidP="008238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8238A4" w:rsidRPr="008238A4" w:rsidRDefault="008238A4" w:rsidP="000971E9">
      <w:pPr>
        <w:pStyle w:val="ListParagraph"/>
        <w:numPr>
          <w:ilvl w:val="2"/>
          <w:numId w:val="15"/>
        </w:numPr>
        <w:spacing w:after="0" w:line="360" w:lineRule="auto"/>
        <w:outlineLvl w:val="2"/>
        <w:rPr>
          <w:rFonts w:ascii="Times New Roman" w:hAnsi="Times New Roman" w:cs="Times New Roman"/>
          <w:sz w:val="28"/>
          <w:szCs w:val="28"/>
          <w:lang w:val="uk-UA" w:eastAsia="ru-RU"/>
        </w:rPr>
      </w:pPr>
      <w:bookmarkStart w:id="5" w:name="_Toc472888828"/>
      <w:r w:rsidRPr="008238A4"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>Класи даних</w:t>
      </w:r>
      <w:bookmarkEnd w:id="5"/>
    </w:p>
    <w:p w:rsidR="008238A4" w:rsidRDefault="008238A4" w:rsidP="008238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8238A4" w:rsidRDefault="008238A4" w:rsidP="008238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8238A4" w:rsidRDefault="008238A4" w:rsidP="00AD27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Для повноцінної роботи інформаційної системи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Бібліотека КПІ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необхідні наступні дані:</w:t>
      </w:r>
    </w:p>
    <w:p w:rsidR="00AD27B8" w:rsidRDefault="008238A4" w:rsidP="008238A4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Дані про наявні в бібліотеці книжки, а саме: назва, автор, видавництво, до якої секції відноситься, </w:t>
      </w:r>
      <w:r w:rsidR="00AD27B8">
        <w:rPr>
          <w:rFonts w:ascii="Times New Roman" w:hAnsi="Times New Roman" w:cs="Times New Roman"/>
          <w:sz w:val="28"/>
          <w:szCs w:val="28"/>
          <w:lang w:val="uk-UA" w:eastAsia="ru-RU"/>
        </w:rPr>
        <w:t>а також кількість наявних екземплярів.</w:t>
      </w:r>
    </w:p>
    <w:p w:rsidR="008238A4" w:rsidRDefault="00AD27B8" w:rsidP="008238A4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Дані про користувачів інформаційної системи, а саме: логін та ім’я користувача, контактний телефон та робоча електронна пошта.</w:t>
      </w:r>
      <w:r w:rsidR="008238A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AD27B8" w:rsidRDefault="00AD27B8" w:rsidP="008238A4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Дані про бібліотеку, а саме: адреса, контактні дані, режим роботи.</w:t>
      </w:r>
    </w:p>
    <w:p w:rsidR="00AD27B8" w:rsidRDefault="00AD27B8" w:rsidP="00AD27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В ході роботи системи будуть створюватись відповідні записи про резервування, або про взяття книжки з бібліотеки.</w:t>
      </w:r>
    </w:p>
    <w:p w:rsidR="00AD27B8" w:rsidRDefault="00AD27B8" w:rsidP="00AD27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AD27B8" w:rsidRDefault="00AD27B8" w:rsidP="00AD27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AD27B8" w:rsidRPr="00AD27B8" w:rsidRDefault="00AD27B8" w:rsidP="000971E9">
      <w:pPr>
        <w:pStyle w:val="ListParagraph"/>
        <w:numPr>
          <w:ilvl w:val="2"/>
          <w:numId w:val="15"/>
        </w:numPr>
        <w:spacing w:after="0" w:line="360" w:lineRule="auto"/>
        <w:jc w:val="both"/>
        <w:outlineLvl w:val="2"/>
        <w:rPr>
          <w:rFonts w:ascii="Times New Roman" w:hAnsi="Times New Roman" w:cs="Times New Roman"/>
          <w:sz w:val="28"/>
          <w:szCs w:val="28"/>
          <w:lang w:val="uk-UA" w:eastAsia="ru-RU"/>
        </w:rPr>
      </w:pPr>
      <w:bookmarkStart w:id="6" w:name="_Toc472888829"/>
      <w:r w:rsidRPr="00AD27B8">
        <w:rPr>
          <w:rFonts w:ascii="Times New Roman" w:hAnsi="Times New Roman" w:cs="Times New Roman"/>
          <w:sz w:val="28"/>
          <w:szCs w:val="28"/>
          <w:lang w:val="uk-UA" w:eastAsia="ru-RU"/>
        </w:rPr>
        <w:t>Бізнес правила</w:t>
      </w:r>
      <w:bookmarkEnd w:id="6"/>
    </w:p>
    <w:p w:rsidR="00AD27B8" w:rsidRDefault="00AD27B8" w:rsidP="00AD27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AD27B8" w:rsidRDefault="00AD27B8" w:rsidP="00AD27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BA700F" w:rsidRPr="004A2C2C" w:rsidRDefault="00BA700F" w:rsidP="00BA70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Інформаційна система, що розглядається в даній роботі досить проста. В ній можна виділити три основні об’єкти. Перший об’єкт - </w:t>
      </w:r>
      <w:r w:rsidRPr="00206E3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 w:rsidRPr="00206E3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він представляє собою звичайного користувача інформаційної системи без якого вона не має сенсу. Другий об’єкт - </w:t>
      </w:r>
      <w:r w:rsidRPr="00206E3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 w:rsidRPr="00206E3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що є основним інтересом для користувача, являє собою безпосередньо книгу в бібліотеці. Третій об’єкт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“issue record”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запис про взяття книжки, або про резервування.</w:t>
      </w:r>
    </w:p>
    <w:p w:rsidR="00AD27B8" w:rsidRDefault="00AD27B8" w:rsidP="00AD27B8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Діаграму</w:t>
      </w:r>
      <w:r w:rsidRPr="00206E3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мережі трансформації станів для о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б’єкта “</w:t>
      </w:r>
      <w:r w:rsidRPr="00055B2C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="00F10D06">
        <w:rPr>
          <w:rFonts w:ascii="Times New Roman" w:hAnsi="Times New Roman" w:cs="Times New Roman"/>
          <w:sz w:val="28"/>
          <w:szCs w:val="28"/>
          <w:lang w:val="uk-UA" w:eastAsia="ru-RU"/>
        </w:rPr>
        <w:t>” зображено на рис. 1.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1.</w:t>
      </w:r>
    </w:p>
    <w:p w:rsidR="00AD27B8" w:rsidRPr="00E013AE" w:rsidRDefault="00AD27B8" w:rsidP="00AD27B8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A086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F7F060D" wp14:editId="3717F5D8">
            <wp:extent cx="5760085" cy="18701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7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7B8" w:rsidRPr="00156121" w:rsidRDefault="00AD27B8" w:rsidP="00AD27B8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AD27B8" w:rsidRPr="00EA2175" w:rsidRDefault="00F10D06" w:rsidP="00AD27B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Рисунок 1.</w:t>
      </w:r>
      <w:r w:rsidR="00AD27B8">
        <w:rPr>
          <w:rFonts w:ascii="Times New Roman" w:hAnsi="Times New Roman" w:cs="Times New Roman"/>
          <w:sz w:val="28"/>
          <w:szCs w:val="28"/>
          <w:lang w:val="uk-UA" w:eastAsia="ru-RU"/>
        </w:rPr>
        <w:t>1</w:t>
      </w:r>
      <w:r w:rsidR="00AD27B8" w:rsidRPr="002A086A">
        <w:rPr>
          <w:rFonts w:ascii="Times New Roman" w:hAnsi="Times New Roman" w:cs="Times New Roman"/>
          <w:sz w:val="28"/>
          <w:szCs w:val="28"/>
          <w:lang w:val="uk-UA" w:eastAsia="ru-RU"/>
        </w:rPr>
        <w:t>- Діаграма мережі трансформації станів для об’єкта “</w:t>
      </w:r>
      <w:r w:rsidR="00AD27B8" w:rsidRPr="00055B2C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="00AD27B8" w:rsidRPr="002A086A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</w:p>
    <w:p w:rsidR="00AD27B8" w:rsidRDefault="00AD27B8" w:rsidP="00AD27B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A2175"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Життєвий цикл користувача починається зі стану </w:t>
      </w:r>
      <w:r w:rsidRPr="002A086A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Pr="00055B2C">
        <w:rPr>
          <w:rFonts w:ascii="Times New Roman" w:hAnsi="Times New Roman" w:cs="Times New Roman"/>
          <w:sz w:val="28"/>
          <w:szCs w:val="28"/>
          <w:lang w:val="en-US" w:eastAsia="ru-RU"/>
        </w:rPr>
        <w:t>unauthorized</w:t>
      </w:r>
      <w:r w:rsidRPr="002A08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055B2C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Pr="002A086A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,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 який об’єкт </w:t>
      </w:r>
      <w:r w:rsidRPr="002A086A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Pr="00055B2C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Pr="002A086A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потрапляє одразу після входу в інформаційну систему</w:t>
      </w:r>
      <w:r w:rsidRPr="002A086A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Далі в залежності від того, зареєстрований користувач чи ні </w:t>
      </w:r>
      <w:r w:rsidRPr="002A086A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Pr="00055B2C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Pr="002A086A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входить в один з двох станів</w:t>
      </w:r>
      <w:r w:rsidRPr="008D36B5">
        <w:rPr>
          <w:rFonts w:ascii="Times New Roman" w:hAnsi="Times New Roman" w:cs="Times New Roman"/>
          <w:sz w:val="28"/>
          <w:szCs w:val="28"/>
          <w:lang w:val="uk-UA" w:eastAsia="ru-RU"/>
        </w:rPr>
        <w:t>: “</w:t>
      </w:r>
      <w:r w:rsidRPr="00055B2C">
        <w:rPr>
          <w:rFonts w:ascii="Times New Roman" w:hAnsi="Times New Roman" w:cs="Times New Roman"/>
          <w:sz w:val="28"/>
          <w:szCs w:val="28"/>
          <w:lang w:val="en-US" w:eastAsia="ru-RU"/>
        </w:rPr>
        <w:t>temporary user</w:t>
      </w:r>
      <w:r w:rsidRPr="008D36B5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або </w:t>
      </w:r>
      <w:r w:rsidRPr="008D36B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“</w:t>
      </w:r>
      <w:r w:rsidRPr="00055B2C">
        <w:rPr>
          <w:rFonts w:ascii="Times New Roman" w:hAnsi="Times New Roman" w:cs="Times New Roman"/>
          <w:sz w:val="28"/>
          <w:szCs w:val="28"/>
          <w:lang w:val="en-US" w:eastAsia="ru-RU"/>
        </w:rPr>
        <w:t>registered</w:t>
      </w:r>
      <w:r w:rsidRPr="008D36B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055B2C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Pr="008D36B5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В будь-якому випадку наступним станом буде </w:t>
      </w:r>
      <w:r w:rsidRPr="00415758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authorized</w:t>
      </w:r>
      <w:r w:rsidRPr="0041575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Pr="0041575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”.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Після цього інформація про користувача може бути змінена - об’єкт </w:t>
      </w:r>
      <w:r w:rsidRPr="0041575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“ </w:t>
      </w:r>
      <w:r w:rsidRPr="00055B2C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Pr="00415758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 стані </w:t>
      </w:r>
      <w:r w:rsidRPr="0041575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edited</w:t>
      </w:r>
      <w:r w:rsidRPr="0041575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055B2C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Pr="00415758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 w:rsidRPr="005909E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Далі користувач може вийти з системи (перехід на початок циклу). Кінцем життєвого циклу користувача – стан </w:t>
      </w:r>
      <w:r w:rsidRPr="005909E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dropped</w:t>
      </w:r>
      <w:r w:rsidRPr="005909E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055B2C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Pr="005909E5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,</w:t>
      </w:r>
      <w:r w:rsidRPr="005909E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в якому об’єкт  “</w:t>
      </w:r>
      <w:r w:rsidRPr="00055B2C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Pr="005909E5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видаляється з інформаційної системи.</w:t>
      </w:r>
    </w:p>
    <w:p w:rsidR="00AD27B8" w:rsidRPr="00AD27B8" w:rsidRDefault="00AD27B8" w:rsidP="00AD27B8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Діаграму</w:t>
      </w:r>
      <w:r w:rsidRPr="00206E3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мережі трансформації станів для о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б’єкта 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book</w:t>
      </w:r>
      <w:r w:rsidRPr="00C036FB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F10D0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зображено на рис.1.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2.</w:t>
      </w:r>
    </w:p>
    <w:p w:rsidR="00AD27B8" w:rsidRPr="008C68B1" w:rsidRDefault="00AD27B8" w:rsidP="00AD27B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29B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B12B29" wp14:editId="4AD1B5B6">
            <wp:extent cx="5540634" cy="177165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1410" cy="177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7B8" w:rsidRPr="008369C0" w:rsidRDefault="00F10D06" w:rsidP="00AD27B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Рисунок 1.</w:t>
      </w:r>
      <w:r w:rsidR="00AD27B8">
        <w:rPr>
          <w:rFonts w:ascii="Times New Roman" w:hAnsi="Times New Roman" w:cs="Times New Roman"/>
          <w:sz w:val="28"/>
          <w:szCs w:val="28"/>
          <w:lang w:val="uk-UA" w:eastAsia="ru-RU"/>
        </w:rPr>
        <w:t>2</w:t>
      </w:r>
      <w:r w:rsidR="00AD27B8" w:rsidRPr="002A086A">
        <w:rPr>
          <w:rFonts w:ascii="Times New Roman" w:hAnsi="Times New Roman" w:cs="Times New Roman"/>
          <w:sz w:val="28"/>
          <w:szCs w:val="28"/>
          <w:lang w:val="uk-UA" w:eastAsia="ru-RU"/>
        </w:rPr>
        <w:t>- Діаграма мережі трансф</w:t>
      </w:r>
      <w:r w:rsidR="00AD27B8">
        <w:rPr>
          <w:rFonts w:ascii="Times New Roman" w:hAnsi="Times New Roman" w:cs="Times New Roman"/>
          <w:sz w:val="28"/>
          <w:szCs w:val="28"/>
          <w:lang w:val="uk-UA" w:eastAsia="ru-RU"/>
        </w:rPr>
        <w:t>ормації станів для об’єкта “</w:t>
      </w:r>
      <w:r w:rsidR="00AD27B8">
        <w:rPr>
          <w:rFonts w:ascii="Times New Roman" w:hAnsi="Times New Roman" w:cs="Times New Roman"/>
          <w:sz w:val="28"/>
          <w:szCs w:val="28"/>
          <w:lang w:val="en-US" w:eastAsia="ru-RU"/>
        </w:rPr>
        <w:t>book</w:t>
      </w:r>
      <w:r w:rsidR="00AD27B8" w:rsidRPr="002A086A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</w:p>
    <w:p w:rsidR="00AD27B8" w:rsidRDefault="00AD27B8" w:rsidP="00AD27B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C68B1"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Початком життєвого циклу об’єкту 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book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є стан 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new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book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Після створення </w:t>
      </w:r>
      <w:r w:rsidRPr="008369C0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book</w:t>
      </w:r>
      <w:r w:rsidRPr="008369C0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попадає в стан </w:t>
      </w:r>
      <w:r w:rsidRPr="008369C0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Pr="00C757B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edited book</w:t>
      </w:r>
      <w:r w:rsidRPr="008369C0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де</w:t>
      </w:r>
      <w:r w:rsidRPr="008C68B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його можуть редагувати. Потім </w:t>
      </w:r>
      <w:r w:rsidRPr="008369C0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book</w:t>
      </w:r>
      <w:r w:rsidRPr="008369C0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може перейти в стан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“unavailable book”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якщо книжку вже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 xml:space="preserve">взяли і більше екземплярів в наявності немає. Якщо хоч один екземпляр повернули відбувається перехід до стану </w:t>
      </w:r>
      <w:r w:rsidRPr="00DA5E1D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edited</w:t>
      </w:r>
      <w:r w:rsidRPr="00DA5E1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book</w:t>
      </w:r>
      <w:r w:rsidRPr="00DA5E1D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Кінцем життєвого циклу є стан </w:t>
      </w:r>
      <w:r w:rsidRPr="00DA5E1D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dropped</w:t>
      </w:r>
      <w:r w:rsidRPr="00DA5E1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book</w:t>
      </w:r>
      <w:r w:rsidRPr="00DA5E1D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="00BA700F" w:rsidRDefault="00BA700F" w:rsidP="00BA700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Діаграму</w:t>
      </w:r>
      <w:r w:rsidRPr="00206E3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мережі трансформації станів для о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б’єкта “</w:t>
      </w:r>
      <w:r w:rsidRPr="004D1826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issue record</w:t>
      </w:r>
      <w:r w:rsidRPr="00C036FB">
        <w:rPr>
          <w:rFonts w:ascii="Times New Roman" w:hAnsi="Times New Roman" w:cs="Times New Roman"/>
          <w:sz w:val="28"/>
          <w:szCs w:val="28"/>
          <w:lang w:eastAsia="ru-RU"/>
        </w:rPr>
        <w:t xml:space="preserve"> 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зображено на рис.</w:t>
      </w:r>
      <w:r w:rsidR="00F10D06">
        <w:rPr>
          <w:rFonts w:ascii="Times New Roman" w:hAnsi="Times New Roman" w:cs="Times New Roman"/>
          <w:sz w:val="28"/>
          <w:szCs w:val="28"/>
          <w:lang w:val="en-US" w:eastAsia="ru-RU"/>
        </w:rPr>
        <w:t>1.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3. </w:t>
      </w:r>
    </w:p>
    <w:p w:rsidR="00BA700F" w:rsidRDefault="00BA700F" w:rsidP="00BA700F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D182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2A7CB9C" wp14:editId="4A3AE5E1">
            <wp:extent cx="5630061" cy="1733792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00F" w:rsidRPr="004D1826" w:rsidRDefault="00BA700F" w:rsidP="00BA700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Рисунок </w:t>
      </w:r>
      <w:r w:rsidR="00F10D06">
        <w:rPr>
          <w:rFonts w:ascii="Times New Roman" w:hAnsi="Times New Roman" w:cs="Times New Roman"/>
          <w:sz w:val="28"/>
          <w:szCs w:val="28"/>
          <w:lang w:val="en-US" w:eastAsia="ru-RU"/>
        </w:rPr>
        <w:t>1.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3</w:t>
      </w:r>
      <w:r w:rsidRPr="002A08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- Діаграма мережі трансф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ормації станів для об’єкта “</w:t>
      </w:r>
      <w:r w:rsidRPr="004D1826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issue record</w:t>
      </w:r>
      <w:r w:rsidRPr="002A086A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</w:p>
    <w:p w:rsidR="00BA700F" w:rsidRPr="00BA700F" w:rsidRDefault="00BA700F" w:rsidP="00BA700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Початком життєвого циклу об’єкту 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Pr="004D1826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issue record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є стан 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new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4D1826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record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Після створення </w:t>
      </w:r>
      <w:r w:rsidRPr="008369C0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Pr="00682806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4D1826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issue record</w:t>
      </w:r>
      <w:r w:rsidRPr="008369C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попадає в один з двох станів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“loan record”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, якщо книжку взяли з бібліотеки, або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“reserve record”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якщо книжку зарезервували. Далі обидва ці стани ведуть до стану </w:t>
      </w:r>
      <w:r w:rsidRPr="008369C0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Pr="00C757B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edited record</w:t>
      </w:r>
      <w:r w:rsidRPr="008369C0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де</w:t>
      </w:r>
      <w:r w:rsidRPr="008C68B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стан запису з зарезервованої книжки можуть поміняти на взяту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(edited record -&gt; loan record)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Кінцем життєвого циклу є стан </w:t>
      </w:r>
      <w:r w:rsidRPr="00DA5E1D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dropped</w:t>
      </w:r>
      <w:r w:rsidRPr="00DA5E1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D1826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record</w:t>
      </w:r>
      <w:r w:rsidRPr="00DA5E1D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="00503501" w:rsidRDefault="00503501" w:rsidP="00AD27B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  <w:t>Адміністраторам</w:t>
      </w:r>
      <w:r w:rsidR="00C8227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даної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інформаційної системи необхідно буде відслідковувати записи про резервування книжок:</w:t>
      </w:r>
      <w:r w:rsidR="00C8227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коли дата повернення, що була вказана при резервуванні книжки пройшла, а книжка так і не була взята з бібліотеки, то відповідні дані про резервування мають бути видалені з системи.</w:t>
      </w:r>
    </w:p>
    <w:p w:rsidR="00C82273" w:rsidRDefault="00C82273" w:rsidP="00AD27B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C82273" w:rsidRDefault="00C82273" w:rsidP="00AD27B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BA700F" w:rsidRDefault="00BA700F" w:rsidP="00AD27B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BA700F" w:rsidRDefault="00BA700F" w:rsidP="00AD27B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BA700F" w:rsidRDefault="00BA700F" w:rsidP="00AD27B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BA700F" w:rsidRPr="00BA700F" w:rsidRDefault="00BA700F" w:rsidP="00AD27B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C82273" w:rsidRDefault="00C82273" w:rsidP="000971E9">
      <w:pPr>
        <w:pStyle w:val="ListParagraph"/>
        <w:numPr>
          <w:ilvl w:val="1"/>
          <w:numId w:val="15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  <w:lang w:val="uk-UA" w:eastAsia="ru-RU"/>
        </w:rPr>
      </w:pPr>
      <w:bookmarkStart w:id="7" w:name="_Toc472888830"/>
      <w:r w:rsidRPr="00C82273"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>Моделювання бізнес процесів</w:t>
      </w:r>
      <w:bookmarkEnd w:id="7"/>
    </w:p>
    <w:p w:rsidR="00C82273" w:rsidRPr="000971E9" w:rsidRDefault="00C82273" w:rsidP="000971E9">
      <w:pPr>
        <w:pStyle w:val="Heading3"/>
        <w:spacing w:before="0" w:line="360" w:lineRule="auto"/>
        <w:ind w:left="361" w:firstLine="708"/>
        <w:rPr>
          <w:rFonts w:ascii="Times New Roman" w:hAnsi="Times New Roman" w:cs="Times New Roman"/>
          <w:b w:val="0"/>
          <w:color w:val="auto"/>
          <w:sz w:val="28"/>
          <w:szCs w:val="28"/>
          <w:lang w:val="en-US" w:eastAsia="ru-RU"/>
        </w:rPr>
      </w:pPr>
      <w:bookmarkStart w:id="8" w:name="_Toc472888831"/>
      <w:r w:rsidRPr="000971E9">
        <w:rPr>
          <w:rFonts w:ascii="Times New Roman" w:hAnsi="Times New Roman" w:cs="Times New Roman"/>
          <w:b w:val="0"/>
          <w:color w:val="auto"/>
          <w:sz w:val="28"/>
          <w:szCs w:val="28"/>
          <w:lang w:val="uk-UA" w:eastAsia="ru-RU"/>
        </w:rPr>
        <w:t xml:space="preserve">1.3.1 </w:t>
      </w:r>
      <w:r w:rsidRPr="000971E9">
        <w:rPr>
          <w:rFonts w:ascii="Times New Roman" w:hAnsi="Times New Roman" w:cs="Times New Roman"/>
          <w:b w:val="0"/>
          <w:color w:val="auto"/>
          <w:sz w:val="28"/>
          <w:szCs w:val="28"/>
          <w:lang w:val="en-US" w:eastAsia="ru-RU"/>
        </w:rPr>
        <w:t>DFD</w:t>
      </w:r>
      <w:bookmarkEnd w:id="8"/>
    </w:p>
    <w:p w:rsidR="00C82273" w:rsidRDefault="00C82273" w:rsidP="00C822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C82273" w:rsidRDefault="00C82273" w:rsidP="00C822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C82273" w:rsidRDefault="00C82273" w:rsidP="00C822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Діаграму потоків даних нульового рівня інформаційної системи </w:t>
      </w:r>
      <w:r w:rsidRPr="00661553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Бібліотека КПІ</w:t>
      </w:r>
      <w:r w:rsidRPr="00661553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зображено на рис.1.</w:t>
      </w:r>
      <w:r w:rsidR="00F10D06">
        <w:rPr>
          <w:rFonts w:ascii="Times New Roman" w:hAnsi="Times New Roman" w:cs="Times New Roman"/>
          <w:sz w:val="28"/>
          <w:szCs w:val="28"/>
          <w:lang w:val="uk-UA" w:eastAsia="ru-RU"/>
        </w:rPr>
        <w:t>4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="00C82273" w:rsidRPr="00BF0899" w:rsidRDefault="00C82273" w:rsidP="00C822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F089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DF31EC" wp14:editId="018ACCFB">
            <wp:extent cx="5190568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7058" cy="91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73" w:rsidRPr="00242BAF" w:rsidRDefault="00C82273" w:rsidP="00C822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Рисунок 1.</w:t>
      </w:r>
      <w:r w:rsidR="00F10D06">
        <w:rPr>
          <w:rFonts w:ascii="Times New Roman" w:hAnsi="Times New Roman" w:cs="Times New Roman"/>
          <w:sz w:val="28"/>
          <w:szCs w:val="28"/>
          <w:lang w:val="uk-UA" w:eastAsia="ru-RU"/>
        </w:rPr>
        <w:t>4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 Діаграма потоків даних нульового рівня</w:t>
      </w:r>
    </w:p>
    <w:p w:rsidR="00C82273" w:rsidRDefault="00C82273" w:rsidP="00C8227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  <w:t xml:space="preserve">На нульовому рівні було виділено дві основні зовнішні сутності інформаційної системи: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що представляє собою користувача інформаційної системи;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що представляє собою всю інформацію про книгу з бібліотеки КПІ.  </w:t>
      </w:r>
    </w:p>
    <w:p w:rsidR="00C82273" w:rsidRPr="00CB6F89" w:rsidRDefault="00C82273" w:rsidP="00C8227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  <w:t xml:space="preserve">Від зовнішньої сутності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 w:rsidRPr="00CB6F8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до процесу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 obtaining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(основний процес інформаційної системи </w:t>
      </w:r>
      <w:r w:rsidRPr="00CB6F8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Бібліотека КПІ</w:t>
      </w:r>
      <w:r w:rsidRPr="00CB6F8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)</w:t>
      </w:r>
      <w:r w:rsidRPr="00CB6F8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передаються особисті дані користувача</w:t>
      </w:r>
      <w:r w:rsidRPr="00CB6F8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логін, пароль (для авторизації), ім’я, прізвище, телефон, електронна пошта (для реєстрації). Від процесу до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 w:rsidRPr="00D5793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повертається статус підключення користувача.</w:t>
      </w:r>
    </w:p>
    <w:p w:rsidR="00C82273" w:rsidRDefault="00C82273" w:rsidP="00C8227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  <w:t xml:space="preserve">Від зовнішньої сутності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 w:rsidRPr="00CB6F8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до процесу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 obtaining</w:t>
      </w:r>
      <w:r w:rsidRPr="00CB6F8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передаються дані про книгу</w:t>
      </w:r>
      <w:r w:rsidRPr="00CB6F8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назва, автор, розділ, дата публікації, видавництво, кількість екземплярів. </w:t>
      </w:r>
    </w:p>
    <w:p w:rsidR="00C82273" w:rsidRDefault="00C82273" w:rsidP="00C822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Діаграму потоків даних першого рівня інформаційної системи </w:t>
      </w:r>
      <w:r w:rsidRPr="00661553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Бібліотека КПІ</w:t>
      </w:r>
      <w:r w:rsidRPr="00661553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зображено на рис.1.</w:t>
      </w:r>
      <w:r w:rsidR="00F10D06">
        <w:rPr>
          <w:rFonts w:ascii="Times New Roman" w:hAnsi="Times New Roman" w:cs="Times New Roman"/>
          <w:sz w:val="28"/>
          <w:szCs w:val="28"/>
          <w:lang w:val="uk-UA" w:eastAsia="ru-RU"/>
        </w:rPr>
        <w:t>5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="00C82273" w:rsidRDefault="00C82273" w:rsidP="00C822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BF089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4E66D09" wp14:editId="56F1C06B">
            <wp:extent cx="5702060" cy="38733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8531" cy="388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73" w:rsidRDefault="00C82273" w:rsidP="00C822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Рисунок 1.</w:t>
      </w:r>
      <w:r w:rsidR="00F10D06">
        <w:rPr>
          <w:rFonts w:ascii="Times New Roman" w:hAnsi="Times New Roman" w:cs="Times New Roman"/>
          <w:sz w:val="28"/>
          <w:szCs w:val="28"/>
          <w:lang w:val="uk-UA" w:eastAsia="ru-RU"/>
        </w:rPr>
        <w:t>5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- Діаграма потоків даних першого рівня</w:t>
      </w:r>
    </w:p>
    <w:p w:rsidR="00C82273" w:rsidRDefault="00C82273" w:rsidP="00C8227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На першому рівні діаграми потоків даних, процес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 obtaining</w:t>
      </w:r>
      <w:r w:rsidRPr="00CB6F8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розбивається на три підпроцеси: процес авторизації користувача - </w:t>
      </w:r>
      <w:r w:rsidRPr="002C4C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 w:rsidRPr="002C4C31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2C4C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authorization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;  процес управління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інформацією про книгу 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 w:rsidRPr="006A046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6A0468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managing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; процес перегляду користувачем інформації про книгу</w:t>
      </w:r>
      <w:r w:rsidRPr="006A046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та резервування екземпляру 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 w:rsidRPr="002C4C31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2C4C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browsing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 </w:t>
      </w:r>
    </w:p>
    <w:p w:rsidR="00C82273" w:rsidRDefault="00C82273" w:rsidP="00C8227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До процесу </w:t>
      </w:r>
      <w:r w:rsidRPr="002C4C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 w:rsidRPr="002C4C31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2C4C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authorization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від зовнішньої сутності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 w:rsidRPr="002C4C31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передається персональна інформація користувача, назад повертається статус: «авторизовано», «неправильно введений логін, або пароль», «немає з’єднання з сервером» тощо. Вся інформація про користувача зберігається у внутрішньому накопичувачі даних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 w:rsidRPr="00D96C45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info</w:t>
      </w:r>
      <w:r w:rsidRPr="00D96C45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C82273" w:rsidRPr="00623CA8" w:rsidRDefault="00C82273" w:rsidP="00C8227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До процесу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 w:rsidRPr="002C4C31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6A0468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managing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від зовнішньої сутності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 w:rsidRPr="002C4C31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передається інформація про книгу. Даний процес відповідає за роботу з книгою: редагування існуючої книги, додавання нової книги. Вся загальна інформація про бібліотеку (адреса, контактні дані, назва) зберігається у внутрішньому накопичувачі даних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library info</w:t>
      </w:r>
      <w:r w:rsidRPr="0088085E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Інформація про книгу розташована у внутрішньому накопичувачі даних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 w:rsidRPr="00623CA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info</w:t>
      </w:r>
      <w:r w:rsidRPr="00623CA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C82273" w:rsidRDefault="00C82273" w:rsidP="00C822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До процесу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 w:rsidRPr="002C4C31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2C4C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browsing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потрапляють дані з трьох внутрішніх накопичувачів даних: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 w:rsidRPr="0027542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info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library</w:t>
      </w:r>
      <w:r w:rsidRPr="0088085E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88085E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info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і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 w:rsidRPr="0027542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info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 Даний процес відповідає за перегляд користувачем інформації про книгу, а також за резервування екземпляру книги. Якщо користувач відправив запит на резервування книги, відповідна інформація записується у внутрішній накопичувач даних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reserving</w:t>
      </w:r>
      <w:r w:rsidRPr="0027542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info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C82273" w:rsidRDefault="00C82273" w:rsidP="00C822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EF7CC0">
        <w:rPr>
          <w:rFonts w:ascii="Times New Roman" w:hAnsi="Times New Roman" w:cs="Times New Roman"/>
          <w:sz w:val="28"/>
          <w:szCs w:val="28"/>
          <w:lang w:val="uk-UA" w:eastAsia="ru-RU"/>
        </w:rPr>
        <w:t>Д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іаграму</w:t>
      </w:r>
      <w:r w:rsidRPr="00EF7CC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потоків даних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другого </w:t>
      </w:r>
      <w:r w:rsidRPr="00EF7CC0">
        <w:rPr>
          <w:rFonts w:ascii="Times New Roman" w:hAnsi="Times New Roman" w:cs="Times New Roman"/>
          <w:sz w:val="28"/>
          <w:szCs w:val="28"/>
          <w:lang w:val="uk-UA" w:eastAsia="ru-RU"/>
        </w:rPr>
        <w:t>рівня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для процесу авторизації, інформаційної системи </w:t>
      </w:r>
      <w:r w:rsidRPr="00661553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Бібліотека КПІ</w:t>
      </w:r>
      <w:r w:rsidRPr="00661553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зображено на рис.1.</w:t>
      </w:r>
      <w:r w:rsidR="00F10D06">
        <w:rPr>
          <w:rFonts w:ascii="Times New Roman" w:hAnsi="Times New Roman" w:cs="Times New Roman"/>
          <w:sz w:val="28"/>
          <w:szCs w:val="28"/>
          <w:lang w:val="uk-UA" w:eastAsia="ru-RU"/>
        </w:rPr>
        <w:t>6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="00C82273" w:rsidRDefault="00C82273" w:rsidP="00C822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685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6FBF7C" wp14:editId="4111C021">
            <wp:extent cx="3347049" cy="374252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1027" cy="374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73" w:rsidRDefault="00C82273" w:rsidP="00C822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Рисунок 1.</w:t>
      </w:r>
      <w:r w:rsidR="00F10D06">
        <w:rPr>
          <w:rFonts w:ascii="Times New Roman" w:hAnsi="Times New Roman" w:cs="Times New Roman"/>
          <w:sz w:val="28"/>
          <w:szCs w:val="28"/>
          <w:lang w:val="uk-UA" w:eastAsia="ru-RU"/>
        </w:rPr>
        <w:t>6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- </w:t>
      </w:r>
      <w:r w:rsidRPr="00EF7CC0">
        <w:rPr>
          <w:rFonts w:ascii="Times New Roman" w:hAnsi="Times New Roman" w:cs="Times New Roman"/>
          <w:sz w:val="28"/>
          <w:szCs w:val="28"/>
          <w:lang w:val="uk-UA" w:eastAsia="ru-RU"/>
        </w:rPr>
        <w:t>Д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іаграма</w:t>
      </w:r>
      <w:r w:rsidRPr="00EF7CC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потоків даних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другого </w:t>
      </w:r>
      <w:r w:rsidRPr="00EF7CC0">
        <w:rPr>
          <w:rFonts w:ascii="Times New Roman" w:hAnsi="Times New Roman" w:cs="Times New Roman"/>
          <w:sz w:val="28"/>
          <w:szCs w:val="28"/>
          <w:lang w:val="uk-UA" w:eastAsia="ru-RU"/>
        </w:rPr>
        <w:t>рівня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, для процесу авторизації</w:t>
      </w:r>
    </w:p>
    <w:p w:rsidR="00C82273" w:rsidRDefault="00C82273" w:rsidP="00C8227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На другому рівні діаграми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потоків даних, процес </w:t>
      </w:r>
      <w:r w:rsidRPr="002C4C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 w:rsidRPr="002C4C31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2C4C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authorization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розбивається на три підпроцеси: процес створення тимчасового користувача - </w:t>
      </w:r>
      <w:r w:rsidRPr="00162A9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temporary</w:t>
      </w:r>
      <w:r w:rsidRPr="00162A90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162A9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 w:rsidRPr="00162A90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162A9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creation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; процес реєстрації - </w:t>
      </w:r>
      <w:r w:rsidRPr="00162A9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 w:rsidRPr="00162A90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162A9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registration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; процес входження до власного облікового запису - </w:t>
      </w:r>
      <w:r w:rsidRPr="00162A9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 w:rsidRPr="006A046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162A9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logging</w:t>
      </w:r>
      <w:r w:rsidRPr="006A046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162A9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C82273" w:rsidRPr="00805BE8" w:rsidRDefault="00C82273" w:rsidP="00C822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В залежності від потреб користувача від зовнішньої сутності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 w:rsidRPr="00162A90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передається відповідна інформація. При реєстрації: ім’я, прізвище, електронна пошта, номер телефону, логін, пароль. Назад повертається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статус: «реєстрація успішна», «логін зайнятий», «не заповнене обов’язкове поле». При входженні до існуючого облікового запису: логін, пароль. Назад повертається статус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«вхід проведено успішно», «неправильно введено логін, або пароль». При створенні тимчасового облікового запису передається лише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ID</w:t>
      </w:r>
      <w:r w:rsidRPr="00805BE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комп’ютера користувача. Всі дані зберігаються у внутрішньому накопичувачі даних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 w:rsidRPr="00D96C45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info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 </w:t>
      </w:r>
    </w:p>
    <w:p w:rsidR="00C82273" w:rsidRDefault="00C82273" w:rsidP="00C822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EF7CC0">
        <w:rPr>
          <w:rFonts w:ascii="Times New Roman" w:hAnsi="Times New Roman" w:cs="Times New Roman"/>
          <w:sz w:val="28"/>
          <w:szCs w:val="28"/>
          <w:lang w:val="uk-UA" w:eastAsia="ru-RU"/>
        </w:rPr>
        <w:t>Д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іаграму</w:t>
      </w:r>
      <w:r w:rsidRPr="00EF7CC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потоків даних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другого </w:t>
      </w:r>
      <w:r w:rsidRPr="00EF7CC0">
        <w:rPr>
          <w:rFonts w:ascii="Times New Roman" w:hAnsi="Times New Roman" w:cs="Times New Roman"/>
          <w:sz w:val="28"/>
          <w:szCs w:val="28"/>
          <w:lang w:val="uk-UA" w:eastAsia="ru-RU"/>
        </w:rPr>
        <w:t>рівня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для процесу управління книгою, інформаційної системи </w:t>
      </w:r>
      <w:r w:rsidRPr="00661553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Бібліотека КПІ</w:t>
      </w:r>
      <w:r w:rsidRPr="00661553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зображено на рис.1.</w:t>
      </w:r>
      <w:r w:rsidR="00F10D06">
        <w:rPr>
          <w:rFonts w:ascii="Times New Roman" w:hAnsi="Times New Roman" w:cs="Times New Roman"/>
          <w:sz w:val="28"/>
          <w:szCs w:val="28"/>
          <w:lang w:val="uk-UA" w:eastAsia="ru-RU"/>
        </w:rPr>
        <w:t>7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="00C82273" w:rsidRDefault="00C82273" w:rsidP="00C8227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780FF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10481C9" wp14:editId="04F3E705">
            <wp:extent cx="2467154" cy="2833016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8195" cy="284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73" w:rsidRPr="00780FFD" w:rsidRDefault="00C82273" w:rsidP="00C822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Рисунок 1.</w:t>
      </w:r>
      <w:r w:rsidR="00F10D06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7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- </w:t>
      </w:r>
      <w:r w:rsidRPr="00EF7CC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Діаграма потоків даних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другого </w:t>
      </w:r>
      <w:r w:rsidRPr="00EF7CC0">
        <w:rPr>
          <w:rFonts w:ascii="Times New Roman" w:hAnsi="Times New Roman" w:cs="Times New Roman"/>
          <w:sz w:val="28"/>
          <w:szCs w:val="28"/>
          <w:lang w:val="uk-UA" w:eastAsia="ru-RU"/>
        </w:rPr>
        <w:t>рівня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для процесу управління книгою</w:t>
      </w:r>
    </w:p>
    <w:p w:rsidR="00C82273" w:rsidRDefault="00C82273" w:rsidP="00C8227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  <w:t>На другому рівні діаграми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потоків даних, процес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 w:rsidRPr="002C4C31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managing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розбивається на два підпроцеси: процес додавання нової книги –</w:t>
      </w:r>
      <w:r w:rsidRPr="0046144B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 adding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; процес редагування інформації про книгу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 w:rsidRPr="00BB70D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editing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C82273" w:rsidRDefault="00C82273" w:rsidP="00C8227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  <w:t xml:space="preserve">Зовнішня сутність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 w:rsidRPr="0046144B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передає інформацію про книгу до процесу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 adding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після чого в системі створюється запис з новою книгою. Вся інформація про книгу зберігається у внутрішніх накопичувачах даних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 w:rsidRPr="00BB24E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info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і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library</w:t>
      </w:r>
      <w:r w:rsidRPr="00BB24E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info</w:t>
      </w:r>
      <w:r w:rsidRPr="00BB24E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Далі інформація з внутрішнього накопичувача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 w:rsidRPr="00BB24E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info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може бути передана до процесу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 w:rsidRPr="00BB70D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editing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де інформація про книгу буде змінена. Нова інформація буде записана до внутрішнього накопичувача даних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 w:rsidRPr="0046144B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info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C82273" w:rsidRPr="002C6AB8" w:rsidRDefault="00C82273" w:rsidP="00C82273">
      <w:pPr>
        <w:spacing w:after="0" w:line="360" w:lineRule="auto"/>
        <w:ind w:firstLine="708"/>
        <w:jc w:val="both"/>
        <w:rPr>
          <w:lang w:val="uk-UA" w:eastAsia="ru-RU"/>
        </w:rPr>
      </w:pPr>
      <w:r w:rsidRPr="00EF7CC0"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>Д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іаграму</w:t>
      </w:r>
      <w:r w:rsidRPr="00EF7CC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потоків даних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другого </w:t>
      </w:r>
      <w:r w:rsidRPr="00EF7CC0">
        <w:rPr>
          <w:rFonts w:ascii="Times New Roman" w:hAnsi="Times New Roman" w:cs="Times New Roman"/>
          <w:sz w:val="28"/>
          <w:szCs w:val="28"/>
          <w:lang w:val="uk-UA" w:eastAsia="ru-RU"/>
        </w:rPr>
        <w:t>рівня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для процесу перегляду книг, інформаційної системи </w:t>
      </w:r>
      <w:r w:rsidRPr="00661553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Бібліотека КПІ</w:t>
      </w:r>
      <w:r w:rsidRPr="00661553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зображено на рис.1.</w:t>
      </w:r>
      <w:r w:rsidR="00F10D06">
        <w:rPr>
          <w:rFonts w:ascii="Times New Roman" w:hAnsi="Times New Roman" w:cs="Times New Roman"/>
          <w:sz w:val="28"/>
          <w:szCs w:val="28"/>
          <w:lang w:val="uk-UA" w:eastAsia="ru-RU"/>
        </w:rPr>
        <w:t>8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="00C82273" w:rsidRDefault="00C82273" w:rsidP="00C82273">
      <w:pPr>
        <w:spacing w:after="0"/>
        <w:rPr>
          <w:lang w:val="en-US" w:eastAsia="ru-RU"/>
        </w:rPr>
      </w:pPr>
      <w:r w:rsidRPr="00780FFD">
        <w:rPr>
          <w:noProof/>
          <w:lang w:val="en-US"/>
        </w:rPr>
        <w:drawing>
          <wp:inline distT="0" distB="0" distL="0" distR="0" wp14:anchorId="1BF26CFB" wp14:editId="3E4B9B92">
            <wp:extent cx="5460521" cy="1902909"/>
            <wp:effectExtent l="0" t="0" r="698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5769" cy="190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73" w:rsidRPr="00780FFD" w:rsidRDefault="00C82273" w:rsidP="00C822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Рисунок 1.</w:t>
      </w:r>
      <w:r w:rsidR="00F10D06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8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- </w:t>
      </w:r>
      <w:r w:rsidRPr="00EF7CC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Діаграма потоків даних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другого </w:t>
      </w:r>
      <w:r w:rsidRPr="00EF7CC0">
        <w:rPr>
          <w:rFonts w:ascii="Times New Roman" w:hAnsi="Times New Roman" w:cs="Times New Roman"/>
          <w:sz w:val="28"/>
          <w:szCs w:val="28"/>
          <w:lang w:val="uk-UA" w:eastAsia="ru-RU"/>
        </w:rPr>
        <w:t>рівня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для процесу перегляду книг</w:t>
      </w:r>
    </w:p>
    <w:p w:rsidR="00C82273" w:rsidRDefault="00C82273" w:rsidP="00C8227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На другому рівні діаграми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потоків даних, процес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 w:rsidRPr="002C4C31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browsing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розбивається на два підпроцеси: процес пошуку книги і перегляду інформації про неї –</w:t>
      </w:r>
      <w:r w:rsidRPr="0046144B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 searching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; процес резервування книги 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 w:rsidRPr="00BB70D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reservation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C82273" w:rsidRDefault="00C82273" w:rsidP="00C8227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До процесу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 searching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поступає інформація від трьох внутрішніх накопичувачів даних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: library info</w:t>
      </w:r>
      <w:r w:rsidRPr="00BB24E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 w:rsidRPr="000B3143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info</w:t>
      </w:r>
      <w:r w:rsidRPr="000B3143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r w:rsidRPr="000B3143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 w:rsidRPr="000B3143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info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 Даний процес відповідає за пошук потрібної книги, перегляд даних про книгу, також даний процес приймає запит користувача на резервування екземпляру книги. Даний запит зберігається у внутрішньому накопичувачі даних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reserving</w:t>
      </w:r>
      <w:r w:rsidRPr="00D0728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info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 Інформація від внутрішнього накопичувача даних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reserving</w:t>
      </w:r>
      <w:r w:rsidRPr="00D0728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info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поступає в процес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 w:rsidRPr="00D0728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reservation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, де відбувається власне резервування екземпляру книги.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</w:p>
    <w:p w:rsidR="00250D71" w:rsidRDefault="00250D71" w:rsidP="00C8227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250D71" w:rsidRDefault="00250D71" w:rsidP="00C8227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C82273" w:rsidRPr="000971E9" w:rsidRDefault="00C82273" w:rsidP="000971E9">
      <w:pPr>
        <w:pStyle w:val="Heading3"/>
        <w:spacing w:before="0" w:line="360" w:lineRule="auto"/>
        <w:ind w:firstLine="708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 w:eastAsia="ru-RU"/>
        </w:rPr>
      </w:pPr>
      <w:bookmarkStart w:id="9" w:name="_Toc472888832"/>
      <w:r w:rsidRPr="000971E9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 w:eastAsia="ru-RU"/>
        </w:rPr>
        <w:t xml:space="preserve">1.3.2 </w:t>
      </w:r>
      <w:r w:rsidRPr="000971E9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 w:eastAsia="ru-RU"/>
        </w:rPr>
        <w:t>IDEF 3</w:t>
      </w:r>
      <w:bookmarkEnd w:id="9"/>
    </w:p>
    <w:p w:rsidR="00C82273" w:rsidRDefault="00C82273" w:rsidP="00C8227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C82273" w:rsidRDefault="00C82273" w:rsidP="00C8227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C82273" w:rsidRPr="00EA2175" w:rsidRDefault="00C82273" w:rsidP="001612E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Діаграму</w:t>
      </w:r>
      <w:r w:rsidRPr="00156B1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опису потоків процесів для об’єкта “</w:t>
      </w:r>
      <w:r w:rsidRPr="00055B2C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Pr="00156B1A">
        <w:rPr>
          <w:rFonts w:ascii="Times New Roman" w:hAnsi="Times New Roman" w:cs="Times New Roman"/>
          <w:sz w:val="28"/>
          <w:szCs w:val="28"/>
          <w:lang w:val="uk-UA" w:eastAsia="ru-RU"/>
        </w:rPr>
        <w:t>” зображе</w:t>
      </w:r>
      <w:r w:rsidR="001612EC">
        <w:rPr>
          <w:rFonts w:ascii="Times New Roman" w:hAnsi="Times New Roman" w:cs="Times New Roman"/>
          <w:sz w:val="28"/>
          <w:szCs w:val="28"/>
          <w:lang w:val="uk-UA" w:eastAsia="ru-RU"/>
        </w:rPr>
        <w:t>но на рис.</w:t>
      </w:r>
      <w:r w:rsidR="001612EC">
        <w:rPr>
          <w:rFonts w:ascii="Times New Roman" w:hAnsi="Times New Roman" w:cs="Times New Roman"/>
          <w:sz w:val="28"/>
          <w:szCs w:val="28"/>
          <w:lang w:val="en-US" w:eastAsia="ru-RU"/>
        </w:rPr>
        <w:t>1</w:t>
      </w:r>
      <w:r w:rsidRPr="00156B1A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F10D06">
        <w:rPr>
          <w:rFonts w:ascii="Times New Roman" w:hAnsi="Times New Roman" w:cs="Times New Roman"/>
          <w:sz w:val="28"/>
          <w:szCs w:val="28"/>
          <w:lang w:val="uk-UA" w:eastAsia="ru-RU"/>
        </w:rPr>
        <w:t>9</w:t>
      </w:r>
      <w:r w:rsidRPr="00156B1A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="00C82273" w:rsidRDefault="00C82273" w:rsidP="00C8227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B7BA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957298D" wp14:editId="3FE1D592">
            <wp:extent cx="5760085" cy="3123738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2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73" w:rsidRDefault="001612EC" w:rsidP="00C8227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1.</w:t>
      </w:r>
      <w:r w:rsidR="00F10D06">
        <w:rPr>
          <w:rFonts w:ascii="Times New Roman" w:hAnsi="Times New Roman" w:cs="Times New Roman"/>
          <w:sz w:val="28"/>
          <w:szCs w:val="28"/>
          <w:lang w:val="uk-UA" w:eastAsia="ru-RU"/>
        </w:rPr>
        <w:t>9</w:t>
      </w:r>
      <w:r w:rsidR="00C82273" w:rsidRPr="007B7BA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82273" w:rsidRPr="00055B2C">
        <w:rPr>
          <w:rFonts w:ascii="Times New Roman" w:hAnsi="Times New Roman" w:cs="Times New Roman"/>
          <w:sz w:val="28"/>
          <w:szCs w:val="28"/>
          <w:lang w:val="uk-UA" w:eastAsia="ru-RU"/>
        </w:rPr>
        <w:t>- Діаграма опису потоків процесі</w:t>
      </w:r>
      <w:proofErr w:type="gramStart"/>
      <w:r w:rsidR="00C82273" w:rsidRPr="00055B2C">
        <w:rPr>
          <w:rFonts w:ascii="Times New Roman" w:hAnsi="Times New Roman" w:cs="Times New Roman"/>
          <w:sz w:val="28"/>
          <w:szCs w:val="28"/>
          <w:lang w:val="uk-UA" w:eastAsia="ru-RU"/>
        </w:rPr>
        <w:t>в</w:t>
      </w:r>
      <w:proofErr w:type="gramEnd"/>
      <w:r w:rsidR="00C82273" w:rsidRPr="00055B2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для об’єкта</w:t>
      </w:r>
      <w:r w:rsidR="00C82273" w:rsidRPr="007B7BA3">
        <w:rPr>
          <w:rFonts w:ascii="Times New Roman" w:hAnsi="Times New Roman" w:cs="Times New Roman"/>
          <w:sz w:val="28"/>
          <w:szCs w:val="28"/>
          <w:lang w:eastAsia="ru-RU"/>
        </w:rPr>
        <w:t xml:space="preserve"> “</w:t>
      </w:r>
      <w:r w:rsidR="00C82273" w:rsidRPr="007B7BA3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="00C82273" w:rsidRPr="007B7BA3"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:rsidR="00C82273" w:rsidRDefault="00C82273" w:rsidP="00C8227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  <w:t xml:space="preserve">Початком системи є процес </w:t>
      </w:r>
      <w:r w:rsidRPr="007B7BA3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start</w:t>
      </w:r>
      <w:r w:rsidRPr="007B7BA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session</w:t>
      </w:r>
      <w:r w:rsidRPr="007B7BA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після цього у стані </w:t>
      </w:r>
      <w:r w:rsidRPr="002A086A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Pr="00055B2C">
        <w:rPr>
          <w:rFonts w:ascii="Times New Roman" w:hAnsi="Times New Roman" w:cs="Times New Roman"/>
          <w:sz w:val="28"/>
          <w:szCs w:val="28"/>
          <w:lang w:val="en-US" w:eastAsia="ru-RU"/>
        </w:rPr>
        <w:t>unauthorized user</w:t>
      </w:r>
      <w:r w:rsidRPr="002A086A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користувач може перейти до одного з трьох процесів</w:t>
      </w:r>
      <w:r w:rsidRP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</w:t>
      </w:r>
      <w:r w:rsidRPr="00905BC9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Register</w:t>
      </w:r>
      <w:r w:rsidRPr="00905BC9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де створюється новий обліковий запис, після чого в стані</w:t>
      </w:r>
      <w:r w:rsidRP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registered</w:t>
      </w:r>
      <w:r w:rsidRP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Pr="00905BC9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користувач переходить до процесу</w:t>
      </w:r>
      <w:r w:rsidRP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Log</w:t>
      </w:r>
      <w:r w:rsidRP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in</w:t>
      </w:r>
      <w:r w:rsidRPr="00905BC9">
        <w:rPr>
          <w:rFonts w:ascii="Times New Roman" w:hAnsi="Times New Roman" w:cs="Times New Roman"/>
          <w:sz w:val="28"/>
          <w:szCs w:val="28"/>
          <w:lang w:val="uk-UA" w:eastAsia="ru-RU"/>
        </w:rPr>
        <w:t>”; 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Create</w:t>
      </w:r>
      <w:r w:rsidRP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temp</w:t>
      </w:r>
      <w:r w:rsidRP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P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де створюється тимчасовий обліковий запис, після чого в стані </w:t>
      </w:r>
      <w:r w:rsidRPr="00905BC9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temporary</w:t>
      </w:r>
      <w:r w:rsidRP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Pr="00905BC9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користувач переходить до процесу</w:t>
      </w:r>
      <w:r w:rsidRP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Log</w:t>
      </w:r>
      <w:r w:rsidRP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in</w:t>
      </w:r>
      <w:r w:rsidRPr="00905BC9">
        <w:rPr>
          <w:rFonts w:ascii="Times New Roman" w:hAnsi="Times New Roman" w:cs="Times New Roman"/>
          <w:sz w:val="28"/>
          <w:szCs w:val="28"/>
          <w:lang w:val="uk-UA" w:eastAsia="ru-RU"/>
        </w:rPr>
        <w:t>”;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процес</w:t>
      </w:r>
      <w:r w:rsidRP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Log</w:t>
      </w:r>
      <w:r w:rsidRP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in</w:t>
      </w:r>
      <w:r w:rsidRPr="00905BC9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де користувач безпосередньо авторизується</w:t>
      </w:r>
      <w:r w:rsidRPr="00905BC9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Далі в стані </w:t>
      </w:r>
      <w:r w:rsidRPr="00C036FB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Pr="00055B2C">
        <w:rPr>
          <w:rFonts w:ascii="Times New Roman" w:hAnsi="Times New Roman" w:cs="Times New Roman"/>
          <w:sz w:val="28"/>
          <w:szCs w:val="28"/>
          <w:lang w:val="en-US" w:eastAsia="ru-RU"/>
        </w:rPr>
        <w:t>authorized user</w:t>
      </w:r>
      <w:r w:rsidRPr="00C036FB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відбувається перехід до процесу </w:t>
      </w:r>
      <w:r w:rsidRPr="00C036FB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Edit</w:t>
      </w:r>
      <w:r w:rsidRPr="00C036F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profile</w:t>
      </w:r>
      <w:r w:rsidRPr="00C036F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після чого користувач потрапляє до процесу </w:t>
      </w:r>
      <w:r w:rsidRPr="00C036FB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Browse</w:t>
      </w:r>
      <w:r w:rsidRPr="00C036F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в стані</w:t>
      </w:r>
      <w:r w:rsidRPr="00C036F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edited</w:t>
      </w:r>
      <w:r w:rsidRPr="00C036F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Pr="00C036FB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. Наступним кроком можна вийти з системи</w:t>
      </w:r>
      <w:r w:rsidRPr="00C036F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(“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Log</w:t>
      </w:r>
      <w:r w:rsidRPr="00C036F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out</w:t>
      </w:r>
      <w:r w:rsidRPr="00C036FB">
        <w:rPr>
          <w:rFonts w:ascii="Times New Roman" w:hAnsi="Times New Roman" w:cs="Times New Roman"/>
          <w:sz w:val="28"/>
          <w:szCs w:val="28"/>
          <w:lang w:val="uk-UA" w:eastAsia="ru-RU"/>
        </w:rPr>
        <w:t>”)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і в стані</w:t>
      </w:r>
      <w:r w:rsidRPr="00C036F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“</w:t>
      </w:r>
      <w:r w:rsidRPr="00055B2C">
        <w:rPr>
          <w:rFonts w:ascii="Times New Roman" w:hAnsi="Times New Roman" w:cs="Times New Roman"/>
          <w:sz w:val="28"/>
          <w:szCs w:val="28"/>
          <w:lang w:val="en-US" w:eastAsia="ru-RU"/>
        </w:rPr>
        <w:t>unauthorized user</w:t>
      </w:r>
      <w:r w:rsidRPr="00C036FB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закінчити сесію</w:t>
      </w:r>
      <w:r w:rsidRPr="00C036F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(“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End</w:t>
      </w:r>
      <w:r w:rsidRPr="00C036F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session</w:t>
      </w:r>
      <w:r w:rsidRPr="00C036F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”)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, або видалити обліковий запис</w:t>
      </w:r>
      <w:r w:rsidRPr="00C036F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(“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Delete</w:t>
      </w:r>
      <w:r w:rsidRPr="00C036F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Pr="00C036FB">
        <w:rPr>
          <w:rFonts w:ascii="Times New Roman" w:hAnsi="Times New Roman" w:cs="Times New Roman"/>
          <w:sz w:val="28"/>
          <w:szCs w:val="28"/>
          <w:lang w:val="uk-UA" w:eastAsia="ru-RU"/>
        </w:rPr>
        <w:t>”)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і також вийти з системи, але в стані</w:t>
      </w:r>
      <w:r w:rsidRPr="00C036F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dropped</w:t>
      </w:r>
      <w:r w:rsidRPr="00C036F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Pr="00C036FB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P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1612EC" w:rsidRPr="00EA2175" w:rsidRDefault="001612EC" w:rsidP="001612E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Діаграму</w:t>
      </w:r>
      <w:r w:rsidRPr="00156B1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опису по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токів процесів для об’єкта 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book</w:t>
      </w:r>
      <w:r w:rsidRPr="00156B1A">
        <w:rPr>
          <w:rFonts w:ascii="Times New Roman" w:hAnsi="Times New Roman" w:cs="Times New Roman"/>
          <w:sz w:val="28"/>
          <w:szCs w:val="28"/>
          <w:lang w:val="uk-UA" w:eastAsia="ru-RU"/>
        </w:rPr>
        <w:t>” зображе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но на рис.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1.</w:t>
      </w:r>
      <w:r w:rsidR="00F10D06">
        <w:rPr>
          <w:rFonts w:ascii="Times New Roman" w:hAnsi="Times New Roman" w:cs="Times New Roman"/>
          <w:sz w:val="28"/>
          <w:szCs w:val="28"/>
          <w:lang w:val="uk-UA" w:eastAsia="ru-RU"/>
        </w:rPr>
        <w:t>10</w:t>
      </w:r>
      <w:r w:rsidRPr="00156B1A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="001612EC" w:rsidRPr="00DA5E1D" w:rsidRDefault="001612EC" w:rsidP="001612E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151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7105E37" wp14:editId="79FB5292">
            <wp:extent cx="5991225" cy="6368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7928" cy="63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2EC" w:rsidRDefault="001612EC" w:rsidP="001612E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B7BA3">
        <w:rPr>
          <w:rFonts w:ascii="Times New Roman" w:hAnsi="Times New Roman" w:cs="Times New Roman"/>
          <w:sz w:val="28"/>
          <w:szCs w:val="28"/>
          <w:lang w:eastAsia="ru-RU"/>
        </w:rPr>
        <w:t>Рисунок 1.</w:t>
      </w:r>
      <w:r w:rsidR="00F10D06">
        <w:rPr>
          <w:rFonts w:ascii="Times New Roman" w:hAnsi="Times New Roman" w:cs="Times New Roman"/>
          <w:sz w:val="28"/>
          <w:szCs w:val="28"/>
          <w:lang w:val="uk-UA" w:eastAsia="ru-RU"/>
        </w:rPr>
        <w:t>10</w:t>
      </w:r>
      <w:r w:rsidRPr="007B7BA3">
        <w:rPr>
          <w:rFonts w:ascii="Times New Roman" w:hAnsi="Times New Roman" w:cs="Times New Roman"/>
          <w:sz w:val="28"/>
          <w:szCs w:val="28"/>
          <w:lang w:eastAsia="ru-RU"/>
        </w:rPr>
        <w:t xml:space="preserve"> - </w:t>
      </w:r>
      <w:r w:rsidRPr="00911FB1">
        <w:rPr>
          <w:rFonts w:ascii="Times New Roman" w:hAnsi="Times New Roman" w:cs="Times New Roman"/>
          <w:sz w:val="28"/>
          <w:szCs w:val="28"/>
          <w:lang w:val="uk-UA" w:eastAsia="ru-RU"/>
        </w:rPr>
        <w:t>Діаграма опису потоків процесі</w:t>
      </w:r>
      <w:proofErr w:type="gramStart"/>
      <w:r w:rsidRPr="00911FB1">
        <w:rPr>
          <w:rFonts w:ascii="Times New Roman" w:hAnsi="Times New Roman" w:cs="Times New Roman"/>
          <w:sz w:val="28"/>
          <w:szCs w:val="28"/>
          <w:lang w:val="uk-UA" w:eastAsia="ru-RU"/>
        </w:rPr>
        <w:t>в</w:t>
      </w:r>
      <w:proofErr w:type="gramEnd"/>
      <w:r w:rsidRPr="00911FB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для об’єкта</w:t>
      </w:r>
      <w:r w:rsidRPr="007B7BA3">
        <w:rPr>
          <w:rFonts w:ascii="Times New Roman" w:hAnsi="Times New Roman" w:cs="Times New Roman"/>
          <w:sz w:val="28"/>
          <w:szCs w:val="28"/>
          <w:lang w:eastAsia="ru-RU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book</w:t>
      </w:r>
      <w:r w:rsidRPr="007B7BA3"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:rsidR="001612EC" w:rsidRDefault="001612EC" w:rsidP="001612E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EA217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Першим процесом на даній діаграмі є процес 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Create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book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>”,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після якого в стані 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new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book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книга переходить до процесу 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Edit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book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де інформацію про неї редагують. Далі в стані 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edited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book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можна здійснити перехід в цей самий стан, для подальшого редагування і можливого переходу в стан 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“unavailable book”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, або здійснити перехід до процесу</w:t>
      </w:r>
      <w:r w:rsidRPr="00D304A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delete</w:t>
      </w:r>
      <w:r w:rsidRPr="00D304A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book</w:t>
      </w:r>
      <w:r w:rsidRPr="00D304A5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який її видаляє і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“book”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потрапляє в стан </w:t>
      </w:r>
      <w:r w:rsidRPr="00D304A5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dropped</w:t>
      </w:r>
      <w:r w:rsidRPr="00D304A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book</w:t>
      </w:r>
      <w:r w:rsidRPr="00D304A5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="00250D71" w:rsidRDefault="00250D71" w:rsidP="00250D71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Діаграму</w:t>
      </w:r>
      <w:r w:rsidRPr="00156B1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опису по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токів процесів для об’єкта “</w:t>
      </w:r>
      <w:r w:rsidRPr="004D1826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issue record</w:t>
      </w:r>
      <w:r w:rsidRPr="00156B1A">
        <w:rPr>
          <w:rFonts w:ascii="Times New Roman" w:hAnsi="Times New Roman" w:cs="Times New Roman"/>
          <w:sz w:val="28"/>
          <w:szCs w:val="28"/>
          <w:lang w:val="uk-UA" w:eastAsia="ru-RU"/>
        </w:rPr>
        <w:t>” зображе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но на рис.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1.</w:t>
      </w:r>
      <w:r w:rsidR="00F10D06">
        <w:rPr>
          <w:rFonts w:ascii="Times New Roman" w:hAnsi="Times New Roman" w:cs="Times New Roman"/>
          <w:sz w:val="28"/>
          <w:szCs w:val="28"/>
          <w:lang w:val="uk-UA" w:eastAsia="ru-RU"/>
        </w:rPr>
        <w:t>11</w:t>
      </w:r>
      <w:r w:rsidRPr="00156B1A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="00250D71" w:rsidRPr="00682806" w:rsidRDefault="00250D71" w:rsidP="00250D71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280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C4A3E0" wp14:editId="45CFA61C">
            <wp:extent cx="5760085" cy="82155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2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71" w:rsidRDefault="00250D71" w:rsidP="00250D7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1.</w:t>
      </w:r>
      <w:r w:rsidR="00F10D06">
        <w:rPr>
          <w:rFonts w:ascii="Times New Roman" w:hAnsi="Times New Roman" w:cs="Times New Roman"/>
          <w:sz w:val="28"/>
          <w:szCs w:val="28"/>
          <w:lang w:val="uk-UA" w:eastAsia="ru-RU"/>
        </w:rPr>
        <w:t>11</w:t>
      </w:r>
      <w:r w:rsidRPr="007B7BA3">
        <w:rPr>
          <w:rFonts w:ascii="Times New Roman" w:hAnsi="Times New Roman" w:cs="Times New Roman"/>
          <w:sz w:val="28"/>
          <w:szCs w:val="28"/>
          <w:lang w:eastAsia="ru-RU"/>
        </w:rPr>
        <w:t xml:space="preserve"> - </w:t>
      </w:r>
      <w:r w:rsidRPr="00911FB1">
        <w:rPr>
          <w:rFonts w:ascii="Times New Roman" w:hAnsi="Times New Roman" w:cs="Times New Roman"/>
          <w:sz w:val="28"/>
          <w:szCs w:val="28"/>
          <w:lang w:val="uk-UA" w:eastAsia="ru-RU"/>
        </w:rPr>
        <w:t>Діаграма опису потоків процесі</w:t>
      </w:r>
      <w:proofErr w:type="gramStart"/>
      <w:r w:rsidRPr="00911FB1">
        <w:rPr>
          <w:rFonts w:ascii="Times New Roman" w:hAnsi="Times New Roman" w:cs="Times New Roman"/>
          <w:sz w:val="28"/>
          <w:szCs w:val="28"/>
          <w:lang w:val="uk-UA" w:eastAsia="ru-RU"/>
        </w:rPr>
        <w:t>в</w:t>
      </w:r>
      <w:proofErr w:type="gramEnd"/>
      <w:r w:rsidRPr="00911FB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для об’єкта</w:t>
      </w:r>
      <w:r w:rsidRPr="007B7BA3">
        <w:rPr>
          <w:rFonts w:ascii="Times New Roman" w:hAnsi="Times New Roman" w:cs="Times New Roman"/>
          <w:sz w:val="28"/>
          <w:szCs w:val="28"/>
          <w:lang w:eastAsia="ru-RU"/>
        </w:rPr>
        <w:t xml:space="preserve"> “</w:t>
      </w:r>
      <w:r w:rsidRPr="004D1826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issue record</w:t>
      </w:r>
      <w:r w:rsidRPr="007B7BA3"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:rsidR="00250D71" w:rsidRPr="00250D71" w:rsidRDefault="00250D71" w:rsidP="00250D71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Першим процесом на даній діаграмі є процес 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Create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record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>”,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після якого в стані 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new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record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запис переходить до процесу 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Edit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record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, де він може перейти до стану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“loan record”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якщо він знаходився в стані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“reserve record”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і далі буде здійснено перехід в цей самий процес, або здійснити перехід до процесу</w:t>
      </w:r>
      <w:r w:rsidRPr="00D304A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delete record</w:t>
      </w:r>
      <w:r w:rsidRPr="00D304A5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 стані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“edited record”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який видаляє запис і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“issue record”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потрапляє в стан </w:t>
      </w:r>
      <w:r w:rsidRPr="00D304A5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dropped</w:t>
      </w:r>
      <w:r w:rsidRPr="00D304A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record</w:t>
      </w:r>
      <w:r w:rsidRPr="00D304A5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="001612EC" w:rsidRDefault="001612EC" w:rsidP="001612E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ab/>
      </w:r>
    </w:p>
    <w:p w:rsidR="001612EC" w:rsidRDefault="001612EC" w:rsidP="001612E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1612EC" w:rsidRPr="001612EC" w:rsidRDefault="001612EC" w:rsidP="000971E9">
      <w:pPr>
        <w:pStyle w:val="ListParagraph"/>
        <w:numPr>
          <w:ilvl w:val="1"/>
          <w:numId w:val="15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  <w:lang w:val="uk-UA" w:eastAsia="ru-RU"/>
        </w:rPr>
      </w:pPr>
      <w:bookmarkStart w:id="10" w:name="_Toc472888833"/>
      <w:proofErr w:type="spellStart"/>
      <w:r w:rsidRPr="001612EC">
        <w:rPr>
          <w:rFonts w:ascii="Times New Roman" w:hAnsi="Times New Roman" w:cs="Times New Roman"/>
          <w:sz w:val="28"/>
          <w:szCs w:val="28"/>
          <w:lang w:val="uk-UA" w:eastAsia="ru-RU"/>
        </w:rPr>
        <w:t>Інфологічне</w:t>
      </w:r>
      <w:proofErr w:type="spellEnd"/>
      <w:r w:rsidRPr="001612E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проектування</w:t>
      </w:r>
      <w:bookmarkEnd w:id="10"/>
    </w:p>
    <w:p w:rsidR="001612EC" w:rsidRDefault="001612EC" w:rsidP="001612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1612EC" w:rsidRDefault="001612EC" w:rsidP="001612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1612EC" w:rsidRDefault="001612EC" w:rsidP="001612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Концептуальну модель відносин сутностей, інформаційної системи</w:t>
      </w:r>
      <w:r w:rsidRPr="00D37A79">
        <w:rPr>
          <w:rFonts w:ascii="Times New Roman" w:hAnsi="Times New Roman" w:cs="Times New Roman"/>
          <w:sz w:val="28"/>
          <w:szCs w:val="28"/>
          <w:lang w:eastAsia="ru-RU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Бібліотека КПІ</w:t>
      </w:r>
      <w:r w:rsidRPr="00D37A79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, зображено на рис. 1.</w:t>
      </w:r>
      <w:r w:rsidR="00F10D06">
        <w:rPr>
          <w:rFonts w:ascii="Times New Roman" w:hAnsi="Times New Roman" w:cs="Times New Roman"/>
          <w:sz w:val="28"/>
          <w:szCs w:val="28"/>
          <w:lang w:val="uk-UA" w:eastAsia="ru-RU"/>
        </w:rPr>
        <w:t>12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="001612EC" w:rsidRDefault="001612EC" w:rsidP="001612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612E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98092C1" wp14:editId="4E4F9EAE">
            <wp:extent cx="4791744" cy="425827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25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2EC" w:rsidRPr="001612EC" w:rsidRDefault="001612EC" w:rsidP="001612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Рисунок 1.</w:t>
      </w:r>
      <w:r w:rsidR="00F10D06">
        <w:rPr>
          <w:rFonts w:ascii="Times New Roman" w:hAnsi="Times New Roman" w:cs="Times New Roman"/>
          <w:sz w:val="28"/>
          <w:szCs w:val="28"/>
          <w:lang w:val="uk-UA" w:eastAsia="ru-RU"/>
        </w:rPr>
        <w:t>12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 концептуальна модель відносин сутностей</w:t>
      </w:r>
    </w:p>
    <w:p w:rsidR="001612EC" w:rsidRDefault="001612EC" w:rsidP="001612E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Сутність </w:t>
      </w:r>
      <w:r w:rsidRPr="0099094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являє </w:t>
      </w:r>
      <w:r w:rsidRPr="00B474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собою користувача інформаційної системи. Дана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B474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сутність містить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наступні</w:t>
      </w:r>
      <w:r w:rsidRPr="00B474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атрибути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:</w:t>
      </w:r>
    </w:p>
    <w:p w:rsidR="001612EC" w:rsidRPr="00B474A5" w:rsidRDefault="001612EC" w:rsidP="001612E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gramStart"/>
      <w:r w:rsidRPr="0099094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login</w:t>
      </w:r>
      <w:r w:rsidRPr="00B474A5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текстове поле, логін користувача в його обліковому записі.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Даний атрибут є первинним ключем сутності.</w:t>
      </w:r>
    </w:p>
    <w:p w:rsidR="001612EC" w:rsidRPr="00777E79" w:rsidRDefault="001612EC" w:rsidP="001612E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proofErr w:type="gramStart"/>
      <w:r w:rsidRPr="0099094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user_t</w:t>
      </w:r>
      <w:r w:rsidRPr="00B474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eleph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– ціле число, контактний телефон користувача.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Даний атрибут є обов’язковим.</w:t>
      </w:r>
    </w:p>
    <w:p w:rsidR="001612EC" w:rsidRPr="00777E79" w:rsidRDefault="001612EC" w:rsidP="001612E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 w:rsidRPr="00B474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user_na</w:t>
      </w:r>
      <w:proofErr w:type="spellEnd"/>
      <w:r w:rsidRPr="00B474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me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– текстове поле, прізвище користувача. Даний атрибут є обов’язковим.</w:t>
      </w:r>
    </w:p>
    <w:p w:rsidR="001612EC" w:rsidRDefault="001612EC" w:rsidP="001612E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 w:rsidRPr="00B474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user_email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– тестове поле, електронна пошта користувача. Даний атрибут є обов’язковим.</w:t>
      </w:r>
    </w:p>
    <w:p w:rsidR="001612EC" w:rsidRDefault="001612EC" w:rsidP="001612E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user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role</w:t>
      </w:r>
      <w:r w:rsidRPr="00FD4FE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роль користувача в інформаційній системі. Даний атрибут є обов’язковим. </w:t>
      </w:r>
    </w:p>
    <w:p w:rsidR="001612EC" w:rsidRPr="00FD4FED" w:rsidRDefault="001612EC" w:rsidP="001612E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Дана сутність пов’язана сама з собою зв’язком один-до-багатьох</w:t>
      </w:r>
      <w:r w:rsidRPr="00B24B0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administrates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, який визначає адміністраторів інформаційної системи.</w:t>
      </w:r>
    </w:p>
    <w:p w:rsidR="001612EC" w:rsidRDefault="001612EC" w:rsidP="001612E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Сутність  </w:t>
      </w:r>
      <w:r w:rsidRPr="0025472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issues' recordings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являє </w:t>
      </w:r>
      <w:r w:rsidRPr="00B474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собою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запис про видачу книги</w:t>
      </w:r>
      <w:r w:rsidRPr="00B474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. Дана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B474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сутність містить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наступні</w:t>
      </w:r>
      <w:r w:rsidRPr="00B474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атрибути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:</w:t>
      </w:r>
    </w:p>
    <w:p w:rsidR="001612EC" w:rsidRPr="00737D30" w:rsidRDefault="001612EC" w:rsidP="001612E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date_of_issue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– поле дати, дата видачі книги.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Даний атрибут є обов’язковим.</w:t>
      </w:r>
    </w:p>
    <w:p w:rsidR="001612EC" w:rsidRDefault="001612EC" w:rsidP="001612E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date_of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_ return</w:t>
      </w:r>
      <w:r w:rsidRPr="00DC532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– поле дати, дата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повернення книги. Даний атрибут є обов’язковим.</w:t>
      </w:r>
    </w:p>
    <w:p w:rsidR="001612EC" w:rsidRPr="006D44B6" w:rsidRDefault="001612EC" w:rsidP="001612E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Дана сутність пов’язана</w:t>
      </w:r>
      <w:r w:rsidRPr="00D95BB8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з сутністю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зв’язком багато-до-одного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register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 Сутність </w:t>
      </w:r>
      <w:r w:rsidRPr="0025472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issues' recordings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залежна по ключу від сутності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1612EC" w:rsidRDefault="001612EC" w:rsidP="001612E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Сутність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являє </w:t>
      </w:r>
      <w:r w:rsidRPr="00B474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собою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книгу, пов’язана з сутністю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 w:rsidRPr="00737D30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зв’язком багато-до-одного</w:t>
      </w:r>
      <w:r w:rsidRPr="00B24B0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add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B474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Дана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B474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сутність містить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наступні</w:t>
      </w:r>
      <w:r w:rsidRPr="00B474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атрибути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:</w:t>
      </w:r>
    </w:p>
    <w:p w:rsidR="001612EC" w:rsidRDefault="001612EC" w:rsidP="001612E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Book_name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- тестове поле, назва книги.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Даний атрибут є первинним ключем сутності. Даний атрибут є обов’язковим.</w:t>
      </w:r>
    </w:p>
    <w:p w:rsidR="001612EC" w:rsidRDefault="001612EC" w:rsidP="001612E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Book_author</w:t>
      </w:r>
      <w:proofErr w:type="spellEnd"/>
      <w:r w:rsidRPr="00A225A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– текстове поле, автор книги.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Даний атрибут є обов’язковим. </w:t>
      </w:r>
    </w:p>
    <w:p w:rsidR="001612EC" w:rsidRDefault="001612EC" w:rsidP="001612E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Book_publisher</w:t>
      </w:r>
      <w:proofErr w:type="spellEnd"/>
      <w:r w:rsidRPr="00A225A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– текстове поле, видавник книги.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Даний атрибут є обов’язковим.</w:t>
      </w:r>
    </w:p>
    <w:p w:rsidR="001612EC" w:rsidRDefault="001612EC" w:rsidP="001612E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Book_section</w:t>
      </w:r>
      <w:proofErr w:type="spellEnd"/>
      <w:r w:rsidRPr="00A225A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– текстове поле, секція в якій знаходиться книга.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Даний атрибут є обов’язковим.  </w:t>
      </w:r>
    </w:p>
    <w:p w:rsidR="001612EC" w:rsidRDefault="001612EC" w:rsidP="001612E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Дана сутність пов’язана</w:t>
      </w:r>
      <w:r w:rsidRPr="00D95BB8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з сутністю </w:t>
      </w:r>
      <w:r w:rsidRPr="0025472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issues' recordings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зв’язком один-до-багатьох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participate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 </w:t>
      </w:r>
    </w:p>
    <w:p w:rsidR="001612EC" w:rsidRDefault="001612EC" w:rsidP="001612E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1612EC" w:rsidRDefault="001612EC" w:rsidP="001612E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1612EC" w:rsidRPr="001612EC" w:rsidRDefault="000971E9" w:rsidP="000971E9">
      <w:pPr>
        <w:pStyle w:val="ListParagraph"/>
        <w:numPr>
          <w:ilvl w:val="1"/>
          <w:numId w:val="15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1" w:name="_Toc472888834"/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Дата</w:t>
      </w:r>
      <w:r w:rsidR="001612EC" w:rsidRPr="001612E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логічне</w:t>
      </w:r>
      <w:proofErr w:type="spellEnd"/>
      <w:r w:rsidR="001612EC" w:rsidRPr="001612E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проектування</w:t>
      </w:r>
      <w:bookmarkEnd w:id="11"/>
    </w:p>
    <w:p w:rsidR="001612EC" w:rsidRDefault="001612EC" w:rsidP="001612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1612EC" w:rsidRDefault="001612EC" w:rsidP="001612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1612EC" w:rsidRDefault="001612EC" w:rsidP="001612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Логічну модель відносин сутностей, інформаційної системи</w:t>
      </w:r>
      <w:r w:rsidRPr="00D37A79">
        <w:rPr>
          <w:rFonts w:ascii="Times New Roman" w:hAnsi="Times New Roman" w:cs="Times New Roman"/>
          <w:sz w:val="28"/>
          <w:szCs w:val="28"/>
          <w:lang w:eastAsia="ru-RU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Бібліотека КПІ</w:t>
      </w:r>
      <w:r w:rsidRPr="00D37A79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, зображено на рис. 1.</w:t>
      </w:r>
      <w:r w:rsidR="00F10D06">
        <w:rPr>
          <w:rFonts w:ascii="Times New Roman" w:hAnsi="Times New Roman" w:cs="Times New Roman"/>
          <w:sz w:val="28"/>
          <w:szCs w:val="28"/>
          <w:lang w:val="uk-UA" w:eastAsia="ru-RU"/>
        </w:rPr>
        <w:t>13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="001612EC" w:rsidRDefault="001612EC" w:rsidP="001612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612E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E870054" wp14:editId="7C247D9D">
            <wp:extent cx="5496693" cy="4201112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3" cy="420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2EC" w:rsidRDefault="001612EC" w:rsidP="001612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Рисунок 1.</w:t>
      </w:r>
      <w:r w:rsidR="00F10D06">
        <w:rPr>
          <w:rFonts w:ascii="Times New Roman" w:hAnsi="Times New Roman" w:cs="Times New Roman"/>
          <w:sz w:val="28"/>
          <w:szCs w:val="28"/>
          <w:lang w:val="uk-UA" w:eastAsia="ru-RU"/>
        </w:rPr>
        <w:t>13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 логічна модель відносин сутностей</w:t>
      </w:r>
    </w:p>
    <w:p w:rsidR="001612EC" w:rsidRDefault="001612EC" w:rsidP="001612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Було виділено наступні </w:t>
      </w:r>
      <w:r w:rsidR="00CF542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зовнішні ключі. В сутності </w:t>
      </w:r>
      <w:r w:rsidR="00CF5420">
        <w:rPr>
          <w:rFonts w:ascii="Times New Roman" w:hAnsi="Times New Roman" w:cs="Times New Roman"/>
          <w:sz w:val="28"/>
          <w:szCs w:val="28"/>
          <w:lang w:val="en-US" w:eastAsia="ru-RU"/>
        </w:rPr>
        <w:t>“User”</w:t>
      </w:r>
      <w:r w:rsidR="00250D7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</w:t>
      </w:r>
    </w:p>
    <w:p w:rsidR="00250D71" w:rsidRPr="00250D71" w:rsidRDefault="00250D71" w:rsidP="00250D7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proofErr w:type="gramStart"/>
      <w:r w:rsidRPr="00250D7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fk_admin_login</w:t>
      </w:r>
      <w:proofErr w:type="spellEnd"/>
      <w:r w:rsidRPr="00250D7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– </w:t>
      </w:r>
      <w:r w:rsidRPr="00250D71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логін адміністратора даного користувача.</w:t>
      </w:r>
      <w:proofErr w:type="gramEnd"/>
    </w:p>
    <w:p w:rsidR="00250D71" w:rsidRDefault="00250D71" w:rsidP="00250D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 сутності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“Book”:</w:t>
      </w:r>
    </w:p>
    <w:p w:rsidR="00250D71" w:rsidRDefault="00250D71" w:rsidP="00250D7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proofErr w:type="gramStart"/>
      <w:r w:rsidRPr="00250D7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fk</w:t>
      </w:r>
      <w:proofErr w:type="spellEnd"/>
      <w:r w:rsidRPr="00250D7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250D7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admin</w:t>
      </w:r>
      <w:r w:rsidRPr="00250D71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_</w:t>
      </w:r>
      <w:r w:rsidRPr="00250D7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login</w:t>
      </w:r>
      <w:r w:rsidRPr="00250D7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Pr="00250D71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тестове поле, логін користувача, що є адміністратором,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в його обліковому записі.</w:t>
      </w:r>
      <w:proofErr w:type="gramEnd"/>
    </w:p>
    <w:p w:rsidR="00250D71" w:rsidRDefault="00250D71" w:rsidP="00250D7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В сутності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“issues records”:</w:t>
      </w:r>
    </w:p>
    <w:p w:rsidR="00250D71" w:rsidRDefault="00250D71" w:rsidP="00250D7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fk</w:t>
      </w:r>
      <w:r w:rsidRPr="00AB247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us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er_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login</w:t>
      </w:r>
      <w:r w:rsidRPr="00AB247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тестове поле, логін користувача в його обліковому записі.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</w:p>
    <w:p w:rsidR="00250D71" w:rsidRDefault="00250D71" w:rsidP="00250D7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proofErr w:type="gramStart"/>
      <w:r w:rsidRPr="00D95BB8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fk</w:t>
      </w:r>
      <w:proofErr w:type="spellEnd"/>
      <w:r w:rsidRPr="00D95BB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_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book_name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AB247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тестове поле, назва книги, що була видана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proofErr w:type="gramEnd"/>
    </w:p>
    <w:p w:rsidR="00250D71" w:rsidRDefault="00250D71" w:rsidP="00250D7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proofErr w:type="gramStart"/>
      <w:r w:rsidRPr="00D95BB8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fk</w:t>
      </w:r>
      <w:proofErr w:type="spellEnd"/>
      <w:r w:rsidRPr="00D95BB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_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book_publisher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текстове поле, видавництво книги, що була взята з бібліотеки.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</w:p>
    <w:p w:rsidR="00250D71" w:rsidRDefault="00250D71" w:rsidP="00250D7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Фізичну модель відносин сутностей, інформаційної системи</w:t>
      </w:r>
      <w:r w:rsidRPr="00D37A79">
        <w:rPr>
          <w:rFonts w:ascii="Times New Roman" w:hAnsi="Times New Roman" w:cs="Times New Roman"/>
          <w:sz w:val="28"/>
          <w:szCs w:val="28"/>
          <w:lang w:eastAsia="ru-RU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Бібліотека КПІ</w:t>
      </w:r>
      <w:r w:rsidRPr="00D37A79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, зображено на рис. 1.</w:t>
      </w:r>
      <w:r w:rsidR="00F10D06">
        <w:rPr>
          <w:rFonts w:ascii="Times New Roman" w:hAnsi="Times New Roman" w:cs="Times New Roman"/>
          <w:sz w:val="28"/>
          <w:szCs w:val="28"/>
          <w:lang w:val="uk-UA" w:eastAsia="ru-RU"/>
        </w:rPr>
        <w:t>14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="00250D71" w:rsidRDefault="00250D71" w:rsidP="00250D7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50D7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5DBBCC9" wp14:editId="09E65160">
            <wp:extent cx="4858428" cy="41534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71" w:rsidRDefault="00250D71" w:rsidP="00250D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Рисунок 1.</w:t>
      </w:r>
      <w:r w:rsidR="00F10D06">
        <w:rPr>
          <w:rFonts w:ascii="Times New Roman" w:hAnsi="Times New Roman" w:cs="Times New Roman"/>
          <w:sz w:val="28"/>
          <w:szCs w:val="28"/>
          <w:lang w:val="uk-UA" w:eastAsia="ru-RU"/>
        </w:rPr>
        <w:t>14</w:t>
      </w:r>
      <w:bookmarkStart w:id="12" w:name="_GoBack"/>
      <w:bookmarkEnd w:id="12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 фізична модель відносин сутностей</w:t>
      </w:r>
    </w:p>
    <w:p w:rsidR="00250D71" w:rsidRDefault="00250D71" w:rsidP="00250D7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250D71" w:rsidRPr="00250D71" w:rsidRDefault="00250D71" w:rsidP="00250D7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250D71" w:rsidRPr="00250D71" w:rsidRDefault="00250D71" w:rsidP="00250D71">
      <w:pPr>
        <w:pStyle w:val="ListParagraph"/>
        <w:spacing w:after="0" w:line="360" w:lineRule="auto"/>
        <w:ind w:left="1428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1612EC" w:rsidRDefault="001612EC" w:rsidP="001612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1612EC" w:rsidRPr="001612EC" w:rsidRDefault="001612EC" w:rsidP="001612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1612EC" w:rsidRDefault="001612EC" w:rsidP="001612E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1612EC" w:rsidRDefault="001612EC" w:rsidP="001612E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1612EC" w:rsidRPr="006D44B6" w:rsidRDefault="001612EC" w:rsidP="001612E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1612EC" w:rsidRPr="001612EC" w:rsidRDefault="001612EC" w:rsidP="001612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1612EC" w:rsidRPr="001612EC" w:rsidRDefault="001612EC" w:rsidP="00C8227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C82273" w:rsidRPr="00C82273" w:rsidRDefault="00C82273" w:rsidP="00C8227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C82273" w:rsidRPr="00C82273" w:rsidRDefault="00C82273" w:rsidP="00C822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AD27B8" w:rsidRDefault="00AD27B8" w:rsidP="00AD27B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D37A79" w:rsidRPr="00661553" w:rsidRDefault="00D37A79" w:rsidP="00250D7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7F26B6" w:rsidRDefault="007F26B6" w:rsidP="002710C5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3" w:name="_Toc472888835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13"/>
    </w:p>
    <w:p w:rsidR="00F376D4" w:rsidRDefault="00F376D4" w:rsidP="002710C5">
      <w:pPr>
        <w:spacing w:line="360" w:lineRule="auto"/>
        <w:rPr>
          <w:lang w:val="uk-UA" w:eastAsia="ru-RU"/>
        </w:rPr>
      </w:pPr>
    </w:p>
    <w:p w:rsidR="00F376D4" w:rsidRPr="00F376D4" w:rsidRDefault="00F376D4" w:rsidP="002710C5">
      <w:pPr>
        <w:spacing w:line="360" w:lineRule="auto"/>
        <w:jc w:val="both"/>
        <w:rPr>
          <w:lang w:val="uk-UA" w:eastAsia="ru-RU"/>
        </w:rPr>
      </w:pPr>
    </w:p>
    <w:p w:rsidR="00250D71" w:rsidRPr="00250D71" w:rsidRDefault="00250D71" w:rsidP="00250D7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0D71">
        <w:rPr>
          <w:rFonts w:ascii="Times New Roman" w:hAnsi="Times New Roman" w:cs="Times New Roman"/>
          <w:sz w:val="28"/>
          <w:szCs w:val="28"/>
          <w:lang w:val="uk-UA"/>
        </w:rPr>
        <w:t>Було створено інформаційну систему “Бібліотека КПІ”. Було проведено перед проектне дослідження.</w:t>
      </w:r>
    </w:p>
    <w:p w:rsidR="00250D71" w:rsidRPr="00250D71" w:rsidRDefault="00250D71" w:rsidP="00250D7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50D71">
        <w:rPr>
          <w:rFonts w:ascii="Times New Roman" w:hAnsi="Times New Roman"/>
          <w:sz w:val="28"/>
          <w:szCs w:val="28"/>
          <w:lang w:val="uk-UA"/>
        </w:rPr>
        <w:t>Визначено три основні ролі користувачів інформаційної системи:</w:t>
      </w:r>
    </w:p>
    <w:p w:rsidR="00250D71" w:rsidRPr="00250D71" w:rsidRDefault="00250D71" w:rsidP="00250D71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50D71">
        <w:rPr>
          <w:rFonts w:ascii="Times New Roman" w:hAnsi="Times New Roman"/>
          <w:sz w:val="28"/>
          <w:szCs w:val="28"/>
          <w:lang w:val="uk-UA"/>
        </w:rPr>
        <w:t>Неавторизований користувач;</w:t>
      </w:r>
    </w:p>
    <w:p w:rsidR="00250D71" w:rsidRPr="00250D71" w:rsidRDefault="00250D71" w:rsidP="00250D71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50D71">
        <w:rPr>
          <w:rFonts w:ascii="Times New Roman" w:hAnsi="Times New Roman"/>
          <w:sz w:val="28"/>
          <w:szCs w:val="28"/>
          <w:lang w:val="uk-UA"/>
        </w:rPr>
        <w:t>Авторизований користувач;</w:t>
      </w:r>
    </w:p>
    <w:p w:rsidR="00250D71" w:rsidRPr="00250D71" w:rsidRDefault="00250D71" w:rsidP="00250D71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50D71">
        <w:rPr>
          <w:rFonts w:ascii="Times New Roman" w:hAnsi="Times New Roman"/>
          <w:sz w:val="28"/>
          <w:szCs w:val="28"/>
          <w:lang w:val="uk-UA"/>
        </w:rPr>
        <w:t>Адміністратор.</w:t>
      </w:r>
    </w:p>
    <w:p w:rsidR="00250D71" w:rsidRPr="00250D71" w:rsidRDefault="00250D71" w:rsidP="00250D7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250D71">
        <w:rPr>
          <w:rFonts w:ascii="Times New Roman" w:hAnsi="Times New Roman"/>
          <w:sz w:val="28"/>
          <w:szCs w:val="28"/>
          <w:lang w:val="uk-UA"/>
        </w:rPr>
        <w:t>Також визначено можливості кожної ролі. Неавторизований користувач може лише переглядати інформацію. Авторизований може резервувати видачу книги і редагувати особистий кабінет. Адміністратор може додавати і змінювати інформацію по книгам, міняти області доступу іншим користувачам та записувати видані книги на користувачів, що їх взяли.</w:t>
      </w:r>
    </w:p>
    <w:p w:rsidR="00250D71" w:rsidRPr="00250D71" w:rsidRDefault="00250D71" w:rsidP="00250D7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50D71">
        <w:rPr>
          <w:rFonts w:ascii="Times New Roman" w:hAnsi="Times New Roman"/>
          <w:sz w:val="28"/>
          <w:szCs w:val="28"/>
          <w:lang w:val="uk-UA"/>
        </w:rPr>
        <w:t>Для обраних типів користувачів ІС «Бібліотека КПІ» було  зроблено відповідні use-</w:t>
      </w:r>
      <w:r w:rsidRPr="000971E9">
        <w:rPr>
          <w:rFonts w:ascii="Times New Roman" w:hAnsi="Times New Roman"/>
          <w:sz w:val="28"/>
          <w:szCs w:val="28"/>
          <w:lang w:val="en-US"/>
        </w:rPr>
        <w:t>case</w:t>
      </w:r>
      <w:r w:rsidRPr="00250D71">
        <w:rPr>
          <w:rFonts w:ascii="Times New Roman" w:hAnsi="Times New Roman"/>
          <w:sz w:val="28"/>
          <w:szCs w:val="28"/>
          <w:lang w:val="uk-UA"/>
        </w:rPr>
        <w:t xml:space="preserve"> діаграми за стандартом UML, а саме для звичайного користувача та для адміністратора. </w:t>
      </w:r>
    </w:p>
    <w:p w:rsidR="00250D71" w:rsidRPr="00250D71" w:rsidRDefault="00250D71" w:rsidP="00250D7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0D71">
        <w:rPr>
          <w:rFonts w:ascii="Times New Roman" w:hAnsi="Times New Roman" w:cs="Times New Roman"/>
          <w:sz w:val="28"/>
          <w:szCs w:val="28"/>
          <w:lang w:val="uk-UA"/>
        </w:rPr>
        <w:t xml:space="preserve">Також було описано всі процеси, що задіяні в даних діаграмах. Для звичайного користувача це процеси: </w:t>
      </w:r>
      <w:r w:rsidRPr="000971E9">
        <w:rPr>
          <w:rFonts w:ascii="Times New Roman" w:hAnsi="Times New Roman" w:cs="Times New Roman"/>
          <w:sz w:val="28"/>
          <w:szCs w:val="28"/>
          <w:lang w:val="en-US" w:eastAsia="ru-RU"/>
        </w:rPr>
        <w:t>Authorization</w:t>
      </w:r>
      <w:r w:rsidRPr="000971E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971E9">
        <w:rPr>
          <w:rFonts w:ascii="Times New Roman" w:hAnsi="Times New Roman" w:cs="Times New Roman"/>
          <w:sz w:val="28"/>
          <w:szCs w:val="28"/>
          <w:lang w:val="en-US" w:eastAsia="ru-RU"/>
        </w:rPr>
        <w:t>Creating temp account</w:t>
      </w:r>
      <w:r w:rsidRPr="000971E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971E9">
        <w:rPr>
          <w:rFonts w:ascii="Times New Roman" w:hAnsi="Times New Roman" w:cs="Times New Roman"/>
          <w:sz w:val="28"/>
          <w:szCs w:val="28"/>
          <w:lang w:val="en-US" w:eastAsia="ru-RU"/>
        </w:rPr>
        <w:t>Registration</w:t>
      </w:r>
      <w:r w:rsidRPr="000971E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971E9">
        <w:rPr>
          <w:rFonts w:ascii="Times New Roman" w:hAnsi="Times New Roman" w:cs="Times New Roman"/>
          <w:sz w:val="28"/>
          <w:szCs w:val="28"/>
          <w:lang w:val="en-US" w:eastAsia="ru-RU"/>
        </w:rPr>
        <w:t>Logging in</w:t>
      </w:r>
      <w:r w:rsidRPr="000971E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971E9">
        <w:rPr>
          <w:rFonts w:ascii="Times New Roman" w:hAnsi="Times New Roman" w:cs="Times New Roman"/>
          <w:sz w:val="28"/>
          <w:szCs w:val="28"/>
          <w:lang w:val="en-US" w:eastAsia="ru-RU"/>
        </w:rPr>
        <w:t>Managing profile</w:t>
      </w:r>
      <w:r w:rsidRPr="000971E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971E9">
        <w:rPr>
          <w:rFonts w:ascii="Times New Roman" w:hAnsi="Times New Roman" w:cs="Times New Roman"/>
          <w:sz w:val="28"/>
          <w:szCs w:val="28"/>
          <w:lang w:val="en-US" w:eastAsia="ru-RU"/>
        </w:rPr>
        <w:t>Searching book</w:t>
      </w:r>
      <w:r w:rsidRPr="000971E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971E9">
        <w:rPr>
          <w:rFonts w:ascii="Times New Roman" w:hAnsi="Times New Roman" w:cs="Times New Roman"/>
          <w:sz w:val="28"/>
          <w:szCs w:val="28"/>
          <w:lang w:val="en-US" w:eastAsia="ru-RU"/>
        </w:rPr>
        <w:t>Browsing</w:t>
      </w:r>
      <w:r w:rsidRPr="000971E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971E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Reserving book. </w:t>
      </w:r>
      <w:r w:rsidRPr="00250D7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Для адміністратора це процеси: </w:t>
      </w:r>
      <w:r w:rsidRPr="000971E9">
        <w:rPr>
          <w:rFonts w:ascii="Times New Roman" w:hAnsi="Times New Roman" w:cs="Times New Roman"/>
          <w:sz w:val="28"/>
          <w:szCs w:val="28"/>
          <w:lang w:val="en-US" w:eastAsia="ru-RU"/>
        </w:rPr>
        <w:t>Authorization</w:t>
      </w:r>
      <w:r w:rsidRPr="000971E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971E9">
        <w:rPr>
          <w:rFonts w:ascii="Times New Roman" w:hAnsi="Times New Roman" w:cs="Times New Roman"/>
          <w:sz w:val="28"/>
          <w:szCs w:val="28"/>
          <w:lang w:val="en-US" w:eastAsia="ru-RU"/>
        </w:rPr>
        <w:t>logging in</w:t>
      </w:r>
      <w:r w:rsidRPr="000971E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971E9">
        <w:rPr>
          <w:rFonts w:ascii="Times New Roman" w:hAnsi="Times New Roman" w:cs="Times New Roman"/>
          <w:sz w:val="28"/>
          <w:szCs w:val="28"/>
          <w:lang w:val="en-US" w:eastAsia="ru-RU"/>
        </w:rPr>
        <w:t>Granting privileges</w:t>
      </w:r>
      <w:r w:rsidRPr="000971E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971E9">
        <w:rPr>
          <w:rFonts w:ascii="Times New Roman" w:hAnsi="Times New Roman" w:cs="Times New Roman"/>
          <w:sz w:val="28"/>
          <w:szCs w:val="28"/>
          <w:lang w:val="en-US" w:eastAsia="ru-RU"/>
        </w:rPr>
        <w:t>Browsing data</w:t>
      </w:r>
      <w:r w:rsidRPr="000971E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971E9">
        <w:rPr>
          <w:rFonts w:ascii="Times New Roman" w:hAnsi="Times New Roman" w:cs="Times New Roman"/>
          <w:sz w:val="28"/>
          <w:szCs w:val="28"/>
          <w:lang w:val="en-US" w:eastAsia="ru-RU"/>
        </w:rPr>
        <w:t>Adding book</w:t>
      </w:r>
      <w:r w:rsidRPr="000971E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971E9">
        <w:rPr>
          <w:rFonts w:ascii="Times New Roman" w:hAnsi="Times New Roman" w:cs="Times New Roman"/>
          <w:sz w:val="28"/>
          <w:szCs w:val="28"/>
          <w:lang w:val="en-US" w:eastAsia="ru-RU"/>
        </w:rPr>
        <w:t>Editing book info</w:t>
      </w:r>
      <w:r w:rsidRPr="000971E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97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1E9">
        <w:rPr>
          <w:rFonts w:ascii="Times New Roman" w:hAnsi="Times New Roman" w:cs="Times New Roman"/>
          <w:sz w:val="28"/>
          <w:szCs w:val="28"/>
          <w:lang w:val="en-US" w:eastAsia="ru-RU"/>
        </w:rPr>
        <w:t>Recording taken books.</w:t>
      </w:r>
    </w:p>
    <w:p w:rsidR="00250D71" w:rsidRPr="00250D71" w:rsidRDefault="00250D71" w:rsidP="00250D7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250D71">
        <w:rPr>
          <w:rFonts w:ascii="Times New Roman" w:hAnsi="Times New Roman"/>
          <w:sz w:val="28"/>
          <w:szCs w:val="28"/>
          <w:lang w:val="uk-UA"/>
        </w:rPr>
        <w:t xml:space="preserve">Було створено діаграми послідовностей, згідно до стандарту UML, для кожного з користувачів ІС, а саме для звичайного користувача та для адміністратора. </w:t>
      </w:r>
    </w:p>
    <w:p w:rsidR="00250D71" w:rsidRPr="00250D71" w:rsidRDefault="00250D71" w:rsidP="00250D7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250D71">
        <w:rPr>
          <w:rFonts w:ascii="Times New Roman" w:hAnsi="Times New Roman"/>
          <w:sz w:val="28"/>
          <w:szCs w:val="28"/>
          <w:lang w:val="uk-UA"/>
        </w:rPr>
        <w:t xml:space="preserve">Всі повідомлення між об’єктами і процесами було підписано у відповідності до даних які ними передаються. </w:t>
      </w:r>
    </w:p>
    <w:p w:rsidR="00250D71" w:rsidRPr="00250D71" w:rsidRDefault="00250D71" w:rsidP="00250D7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0D71">
        <w:rPr>
          <w:rFonts w:ascii="Times New Roman" w:hAnsi="Times New Roman"/>
          <w:sz w:val="28"/>
          <w:szCs w:val="28"/>
          <w:lang w:val="uk-UA"/>
        </w:rPr>
        <w:lastRenderedPageBreak/>
        <w:t xml:space="preserve">Було виділено наступні процеси для звичайного користувача: </w:t>
      </w:r>
      <w:r w:rsidRPr="000971E9">
        <w:rPr>
          <w:rFonts w:ascii="Times New Roman" w:hAnsi="Times New Roman" w:cs="Times New Roman"/>
          <w:sz w:val="28"/>
          <w:szCs w:val="28"/>
          <w:lang w:val="en-US" w:eastAsia="ru-RU"/>
        </w:rPr>
        <w:t>Creating temp account</w:t>
      </w:r>
      <w:r w:rsidRPr="000971E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971E9">
        <w:rPr>
          <w:rFonts w:ascii="Times New Roman" w:hAnsi="Times New Roman" w:cs="Times New Roman"/>
          <w:sz w:val="28"/>
          <w:szCs w:val="28"/>
          <w:lang w:val="en-US" w:eastAsia="ru-RU"/>
        </w:rPr>
        <w:t>Registration</w:t>
      </w:r>
      <w:r w:rsidRPr="000971E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971E9">
        <w:rPr>
          <w:rFonts w:ascii="Times New Roman" w:hAnsi="Times New Roman" w:cs="Times New Roman"/>
          <w:sz w:val="28"/>
          <w:szCs w:val="28"/>
          <w:lang w:val="en-US" w:eastAsia="ru-RU"/>
        </w:rPr>
        <w:t>Logging in</w:t>
      </w:r>
      <w:r w:rsidRPr="000971E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971E9">
        <w:rPr>
          <w:rFonts w:ascii="Times New Roman" w:hAnsi="Times New Roman" w:cs="Times New Roman"/>
          <w:sz w:val="28"/>
          <w:szCs w:val="28"/>
          <w:lang w:val="en-US" w:eastAsia="ru-RU"/>
        </w:rPr>
        <w:t>Managing profile</w:t>
      </w:r>
      <w:r w:rsidRPr="000971E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971E9">
        <w:rPr>
          <w:rFonts w:ascii="Times New Roman" w:hAnsi="Times New Roman" w:cs="Times New Roman"/>
          <w:sz w:val="28"/>
          <w:szCs w:val="28"/>
          <w:lang w:val="en-US" w:eastAsia="ru-RU"/>
        </w:rPr>
        <w:t>Searching book</w:t>
      </w:r>
      <w:r w:rsidRPr="000971E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971E9">
        <w:rPr>
          <w:rFonts w:ascii="Times New Roman" w:hAnsi="Times New Roman" w:cs="Times New Roman"/>
          <w:sz w:val="28"/>
          <w:szCs w:val="28"/>
          <w:lang w:val="en-US" w:eastAsia="ru-RU"/>
        </w:rPr>
        <w:t>Browsing books</w:t>
      </w:r>
      <w:r w:rsidRPr="000971E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971E9">
        <w:rPr>
          <w:rFonts w:ascii="Times New Roman" w:hAnsi="Times New Roman" w:cs="Times New Roman"/>
          <w:sz w:val="28"/>
          <w:szCs w:val="28"/>
          <w:lang w:val="en-US" w:eastAsia="ru-RU"/>
        </w:rPr>
        <w:t>Reserving book.</w:t>
      </w:r>
      <w:r w:rsidRPr="00250D7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Для адміністратора було виділено процеси: </w:t>
      </w:r>
      <w:r w:rsidRPr="000971E9">
        <w:rPr>
          <w:rFonts w:ascii="Times New Roman" w:hAnsi="Times New Roman" w:cs="Times New Roman"/>
          <w:sz w:val="28"/>
          <w:szCs w:val="28"/>
          <w:lang w:val="en-US" w:eastAsia="ru-RU"/>
        </w:rPr>
        <w:t>logging in</w:t>
      </w:r>
      <w:r w:rsidRPr="000971E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971E9">
        <w:rPr>
          <w:rFonts w:ascii="Times New Roman" w:hAnsi="Times New Roman" w:cs="Times New Roman"/>
          <w:sz w:val="28"/>
          <w:szCs w:val="28"/>
          <w:lang w:val="en-US" w:eastAsia="ru-RU"/>
        </w:rPr>
        <w:t>Granting privileges</w:t>
      </w:r>
      <w:r w:rsidRPr="000971E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971E9">
        <w:rPr>
          <w:rFonts w:ascii="Times New Roman" w:hAnsi="Times New Roman" w:cs="Times New Roman"/>
          <w:sz w:val="28"/>
          <w:szCs w:val="28"/>
          <w:lang w:val="en-US" w:eastAsia="ru-RU"/>
        </w:rPr>
        <w:t>Browsing data</w:t>
      </w:r>
      <w:r w:rsidRPr="000971E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971E9">
        <w:rPr>
          <w:rFonts w:ascii="Times New Roman" w:hAnsi="Times New Roman" w:cs="Times New Roman"/>
          <w:sz w:val="28"/>
          <w:szCs w:val="28"/>
          <w:lang w:val="en-US" w:eastAsia="ru-RU"/>
        </w:rPr>
        <w:t>managing book info</w:t>
      </w:r>
      <w:r w:rsidRPr="000971E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97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1E9">
        <w:rPr>
          <w:rFonts w:ascii="Times New Roman" w:hAnsi="Times New Roman" w:cs="Times New Roman"/>
          <w:sz w:val="28"/>
          <w:szCs w:val="28"/>
          <w:lang w:val="en-US" w:eastAsia="ru-RU"/>
        </w:rPr>
        <w:t>Recording taken books.</w:t>
      </w:r>
    </w:p>
    <w:p w:rsidR="00250D71" w:rsidRPr="00250D71" w:rsidRDefault="00250D71" w:rsidP="00250D7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250D71">
        <w:rPr>
          <w:rFonts w:ascii="Times New Roman" w:hAnsi="Times New Roman"/>
          <w:sz w:val="28"/>
          <w:szCs w:val="28"/>
          <w:lang w:val="uk-UA"/>
        </w:rPr>
        <w:t xml:space="preserve">В інформаційній системі ”Бібліотека КПІ” було визначено три основних об’єкти: </w:t>
      </w:r>
      <w:r w:rsidRPr="000971E9">
        <w:rPr>
          <w:rFonts w:ascii="Times New Roman" w:hAnsi="Times New Roman"/>
          <w:sz w:val="28"/>
          <w:szCs w:val="28"/>
          <w:lang w:val="en-US"/>
        </w:rPr>
        <w:t>user</w:t>
      </w:r>
      <w:r w:rsidRPr="00250D71">
        <w:rPr>
          <w:rFonts w:ascii="Times New Roman" w:hAnsi="Times New Roman"/>
          <w:sz w:val="28"/>
          <w:szCs w:val="28"/>
          <w:lang w:val="uk-UA"/>
        </w:rPr>
        <w:t xml:space="preserve"> - звичайний користувач інформаційної системи; </w:t>
      </w:r>
      <w:r w:rsidRPr="000971E9">
        <w:rPr>
          <w:rFonts w:ascii="Times New Roman" w:hAnsi="Times New Roman"/>
          <w:sz w:val="28"/>
          <w:szCs w:val="28"/>
          <w:lang w:val="en-US"/>
        </w:rPr>
        <w:t>book</w:t>
      </w:r>
      <w:r w:rsidRPr="00250D71">
        <w:rPr>
          <w:rFonts w:ascii="Times New Roman" w:hAnsi="Times New Roman"/>
          <w:sz w:val="28"/>
          <w:szCs w:val="28"/>
          <w:lang w:val="uk-UA"/>
        </w:rPr>
        <w:t xml:space="preserve"> – книга; </w:t>
      </w:r>
      <w:r w:rsidRPr="000971E9">
        <w:rPr>
          <w:rFonts w:ascii="Times New Roman" w:hAnsi="Times New Roman"/>
          <w:sz w:val="28"/>
          <w:szCs w:val="28"/>
          <w:lang w:val="en-US"/>
        </w:rPr>
        <w:t>issue record</w:t>
      </w:r>
      <w:r w:rsidRPr="00250D71">
        <w:rPr>
          <w:rFonts w:ascii="Times New Roman" w:hAnsi="Times New Roman"/>
          <w:sz w:val="28"/>
          <w:szCs w:val="28"/>
          <w:lang w:val="uk-UA"/>
        </w:rPr>
        <w:t xml:space="preserve"> – запис про взяття, або резервування книги. </w:t>
      </w:r>
    </w:p>
    <w:p w:rsidR="00250D71" w:rsidRPr="00250D71" w:rsidRDefault="00250D71" w:rsidP="00250D7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250D71">
        <w:rPr>
          <w:rFonts w:ascii="Times New Roman" w:hAnsi="Times New Roman"/>
          <w:sz w:val="28"/>
          <w:szCs w:val="28"/>
          <w:lang w:val="uk-UA"/>
        </w:rPr>
        <w:t xml:space="preserve">Для даних об’єктів було визначено наступні стани: для </w:t>
      </w:r>
      <w:r w:rsidRPr="000971E9">
        <w:rPr>
          <w:rFonts w:ascii="Times New Roman" w:hAnsi="Times New Roman"/>
          <w:sz w:val="28"/>
          <w:szCs w:val="28"/>
          <w:lang w:val="en-US"/>
        </w:rPr>
        <w:t>user - unauthorized user, temporary user, registered user, authorized user, edited user, dropped user;</w:t>
      </w:r>
      <w:r w:rsidRPr="00250D71">
        <w:rPr>
          <w:rFonts w:ascii="Times New Roman" w:hAnsi="Times New Roman"/>
          <w:sz w:val="28"/>
          <w:szCs w:val="28"/>
          <w:lang w:val="uk-UA"/>
        </w:rPr>
        <w:t xml:space="preserve"> для </w:t>
      </w:r>
      <w:r w:rsidRPr="000971E9">
        <w:rPr>
          <w:rFonts w:ascii="Times New Roman" w:hAnsi="Times New Roman"/>
          <w:sz w:val="28"/>
          <w:szCs w:val="28"/>
          <w:lang w:val="en-US"/>
        </w:rPr>
        <w:t>book - new book, edited book, unavailable book, dropped book; issue record – new record, edited record, loan record, reserve record, dropped record.</w:t>
      </w:r>
    </w:p>
    <w:p w:rsidR="00250D71" w:rsidRPr="00250D71" w:rsidRDefault="00250D71" w:rsidP="00250D7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250D71">
        <w:rPr>
          <w:rFonts w:ascii="Times New Roman" w:hAnsi="Times New Roman"/>
          <w:sz w:val="28"/>
          <w:szCs w:val="28"/>
          <w:lang w:val="uk-UA"/>
        </w:rPr>
        <w:t>Для даних об’єктів, відповідно до стандарту IDEF3, було побудовано діаграми мережі трансформації станів та діаграми опису потоків процесів.</w:t>
      </w:r>
    </w:p>
    <w:p w:rsidR="00250D71" w:rsidRPr="00250D71" w:rsidRDefault="00250D71" w:rsidP="00250D7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50D71">
        <w:rPr>
          <w:rFonts w:ascii="Times New Roman" w:hAnsi="Times New Roman"/>
          <w:sz w:val="28"/>
          <w:szCs w:val="28"/>
          <w:lang w:val="uk-UA"/>
        </w:rPr>
        <w:t xml:space="preserve">Для інформаційної системи “Бібліотека КПІ” було обрано спіральну модель життєвого циклу для надання замовнику можливості отримання доходу в найкоротші строки. </w:t>
      </w:r>
    </w:p>
    <w:p w:rsidR="00250D71" w:rsidRPr="00250D71" w:rsidRDefault="00250D71" w:rsidP="00250D7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50D71">
        <w:rPr>
          <w:rFonts w:ascii="Times New Roman" w:hAnsi="Times New Roman"/>
          <w:sz w:val="28"/>
          <w:szCs w:val="28"/>
          <w:lang w:val="uk-UA"/>
        </w:rPr>
        <w:t>Для процесів інформаційної системи в залежності від їх важливості, строгості дотримання в них специфікацій і можливості декомпозиції було обрано відповідні моделі, наприклад: каскадна модель для додання контенту, або композиційна для процесів адміністратора.</w:t>
      </w:r>
    </w:p>
    <w:p w:rsidR="00250D71" w:rsidRPr="00250D71" w:rsidRDefault="00250D71" w:rsidP="00250D7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50D71">
        <w:rPr>
          <w:rFonts w:ascii="Times New Roman" w:hAnsi="Times New Roman"/>
          <w:sz w:val="28"/>
          <w:szCs w:val="28"/>
          <w:lang w:val="uk-UA"/>
        </w:rPr>
        <w:t xml:space="preserve">Для інформаційної системи “Бібліотека КПІ” було створено діаграму потоків даних. </w:t>
      </w:r>
    </w:p>
    <w:p w:rsidR="00250D71" w:rsidRPr="00250D71" w:rsidRDefault="00250D71" w:rsidP="00250D7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50D71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На нульовому рівні було виділено дві основні зовнішні сутності інформаційної системи - </w:t>
      </w:r>
      <w:r w:rsidRPr="000971E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 w:rsidRPr="00250D71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та </w:t>
      </w:r>
      <w:r w:rsidRPr="000971E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 w:rsidRPr="00250D71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що передають інформацію до процесу </w:t>
      </w:r>
      <w:r w:rsidRPr="000971E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 obtaining</w:t>
      </w:r>
      <w:r w:rsidRPr="00250D71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 Зовнішня сутність інформаційної системи </w:t>
      </w:r>
      <w:r w:rsidRPr="000971E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 w:rsidRPr="00250D71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отримує назад статуси.</w:t>
      </w:r>
    </w:p>
    <w:p w:rsidR="00250D71" w:rsidRPr="000971E9" w:rsidRDefault="00250D71" w:rsidP="00250D7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50D71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На першому рівні було виділено чотири внутрішніх накопичувача даних інформаційної системи: </w:t>
      </w:r>
      <w:r w:rsidRPr="000971E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reserving info, library info, book info i user </w:t>
      </w:r>
      <w:r w:rsidRPr="000971E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>info</w:t>
      </w:r>
      <w:r w:rsidRPr="00250D71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 Процес </w:t>
      </w:r>
      <w:r w:rsidRPr="000971E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 obtaining</w:t>
      </w:r>
      <w:r w:rsidRPr="00250D71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розбився на три підпроцеси: </w:t>
      </w:r>
      <w:r w:rsidRPr="000971E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 authorization, book managing, book browsing.</w:t>
      </w:r>
    </w:p>
    <w:p w:rsidR="00250D71" w:rsidRPr="00250D71" w:rsidRDefault="00250D71" w:rsidP="00250D7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50D71">
        <w:rPr>
          <w:rFonts w:ascii="Times New Roman" w:hAnsi="Times New Roman" w:cs="Times New Roman"/>
          <w:sz w:val="28"/>
          <w:szCs w:val="28"/>
          <w:lang w:val="uk-UA" w:eastAsia="ru-RU"/>
        </w:rPr>
        <w:t>На другому рівні діаграми</w:t>
      </w:r>
      <w:r w:rsidRPr="00250D71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потоків даних, процес </w:t>
      </w:r>
      <w:r w:rsidRPr="000971E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 authorization</w:t>
      </w:r>
      <w:r w:rsidRPr="00250D71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розбивається на три підпроцеси</w:t>
      </w:r>
      <w:r w:rsidRPr="000971E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:  temporary user creation, user registration, user logging in</w:t>
      </w:r>
      <w:r w:rsidRPr="00250D71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 Процес </w:t>
      </w:r>
      <w:r w:rsidRPr="000971E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 managing</w:t>
      </w:r>
      <w:r w:rsidRPr="00250D71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розбивається на два підпроцеси: </w:t>
      </w:r>
      <w:r w:rsidRPr="000971E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 adding, book editing</w:t>
      </w:r>
      <w:r w:rsidRPr="00250D71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 Процес </w:t>
      </w:r>
      <w:r w:rsidRPr="000971E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 browsing</w:t>
      </w:r>
      <w:r w:rsidRPr="00250D71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розбивається на два підпроцеси: </w:t>
      </w:r>
      <w:r w:rsidRPr="000971E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 searching; book reservation</w:t>
      </w:r>
      <w:r w:rsidRPr="00250D71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250D71" w:rsidRPr="00250D71" w:rsidRDefault="00250D71" w:rsidP="00250D7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50D71">
        <w:rPr>
          <w:rFonts w:ascii="Times New Roman" w:hAnsi="Times New Roman"/>
          <w:sz w:val="28"/>
          <w:szCs w:val="28"/>
          <w:lang w:val="uk-UA"/>
        </w:rPr>
        <w:t>Було створено діаграму відносин сутностей за стандартом ERD, інформаційної системи “Бібліотека КПІ”.</w:t>
      </w:r>
    </w:p>
    <w:p w:rsidR="00250D71" w:rsidRPr="00250D71" w:rsidRDefault="00250D71" w:rsidP="00250D7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250D71">
        <w:rPr>
          <w:rFonts w:ascii="Times New Roman" w:hAnsi="Times New Roman"/>
          <w:sz w:val="28"/>
          <w:szCs w:val="28"/>
          <w:lang w:val="uk-UA"/>
        </w:rPr>
        <w:t xml:space="preserve">Було виділено три сутності, а саме:  </w:t>
      </w:r>
      <w:r w:rsidRPr="000971E9">
        <w:rPr>
          <w:rFonts w:ascii="Times New Roman" w:hAnsi="Times New Roman"/>
          <w:sz w:val="28"/>
          <w:szCs w:val="28"/>
          <w:lang w:val="en-US"/>
        </w:rPr>
        <w:t>User</w:t>
      </w:r>
      <w:r w:rsidRPr="00250D71">
        <w:rPr>
          <w:rFonts w:ascii="Times New Roman" w:hAnsi="Times New Roman"/>
          <w:sz w:val="28"/>
          <w:szCs w:val="28"/>
          <w:lang w:val="uk-UA"/>
        </w:rPr>
        <w:t xml:space="preserve"> – користувач системи; </w:t>
      </w:r>
      <w:r w:rsidRPr="000971E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issues' recordings</w:t>
      </w:r>
      <w:r w:rsidRPr="00250D71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250D71">
        <w:rPr>
          <w:rFonts w:ascii="Times New Roman" w:hAnsi="Times New Roman"/>
          <w:sz w:val="28"/>
          <w:szCs w:val="28"/>
          <w:lang w:val="uk-UA"/>
        </w:rPr>
        <w:t xml:space="preserve">– запис про видачу; </w:t>
      </w:r>
      <w:r w:rsidRPr="000971E9">
        <w:rPr>
          <w:rFonts w:ascii="Times New Roman" w:hAnsi="Times New Roman"/>
          <w:sz w:val="28"/>
          <w:szCs w:val="28"/>
          <w:lang w:val="en-US"/>
        </w:rPr>
        <w:t>Book</w:t>
      </w:r>
      <w:r w:rsidRPr="00250D71">
        <w:rPr>
          <w:rFonts w:ascii="Times New Roman" w:hAnsi="Times New Roman"/>
          <w:sz w:val="28"/>
          <w:szCs w:val="28"/>
          <w:lang w:val="uk-UA"/>
        </w:rPr>
        <w:t xml:space="preserve"> - книга. Також встановлено зв’язки між даними сутностями.  </w:t>
      </w:r>
    </w:p>
    <w:p w:rsidR="00250D71" w:rsidRPr="00250D71" w:rsidRDefault="00250D71" w:rsidP="00250D7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250D71">
        <w:rPr>
          <w:rFonts w:ascii="Times New Roman" w:hAnsi="Times New Roman"/>
          <w:sz w:val="28"/>
          <w:szCs w:val="28"/>
          <w:lang w:val="uk-UA"/>
        </w:rPr>
        <w:t>Усі сутності приведено до четвертої нормальної форми. Для кожної сутності наведено опис її атрибутів (тип даних, призначення), виділено зовнішні та первинні ключі, а також вказано обов’язкові атрибути.</w:t>
      </w:r>
    </w:p>
    <w:p w:rsidR="00250D71" w:rsidRPr="00250D71" w:rsidRDefault="00250D71" w:rsidP="00250D7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50D71">
        <w:rPr>
          <w:rFonts w:ascii="Times New Roman" w:hAnsi="Times New Roman"/>
          <w:sz w:val="28"/>
          <w:szCs w:val="28"/>
          <w:lang w:val="uk-UA"/>
        </w:rPr>
        <w:t xml:space="preserve">Було </w:t>
      </w:r>
      <w:r w:rsidRPr="00250D71">
        <w:rPr>
          <w:rFonts w:ascii="Times New Roman" w:eastAsia="Times New Roman" w:hAnsi="Times New Roman" w:cs="Times New Roman"/>
          <w:sz w:val="28"/>
          <w:szCs w:val="28"/>
          <w:lang w:val="uk-UA"/>
        </w:rPr>
        <w:t>обрано клієнт-серверну архітектуру для основних процесів за розробленими use-</w:t>
      </w:r>
      <w:r w:rsidRPr="000971E9">
        <w:rPr>
          <w:rFonts w:ascii="Times New Roman" w:eastAsia="Times New Roman" w:hAnsi="Times New Roman" w:cs="Times New Roman"/>
          <w:sz w:val="28"/>
          <w:szCs w:val="28"/>
          <w:lang w:val="en-US"/>
        </w:rPr>
        <w:t>case</w:t>
      </w:r>
      <w:r w:rsidRPr="00250D7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діаграмами. Кожен вибір було обґрунтовано.</w:t>
      </w:r>
    </w:p>
    <w:p w:rsidR="00250D71" w:rsidRPr="00250D71" w:rsidRDefault="00250D71" w:rsidP="00250D7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50D7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Архітектуру </w:t>
      </w:r>
      <w:r w:rsidRPr="00250D71">
        <w:rPr>
          <w:rFonts w:ascii="Times New Roman" w:hAnsi="Times New Roman" w:cs="Times New Roman"/>
          <w:sz w:val="28"/>
          <w:szCs w:val="28"/>
          <w:lang w:val="uk-UA" w:eastAsia="ru-RU"/>
        </w:rPr>
        <w:t>розподіленого представлення даних було обрано для процесів авторизації та резервації екземпляру книги.</w:t>
      </w:r>
    </w:p>
    <w:p w:rsidR="00250D71" w:rsidRPr="00250D71" w:rsidRDefault="00250D71" w:rsidP="00250D7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50D71">
        <w:rPr>
          <w:rFonts w:ascii="Times New Roman" w:hAnsi="Times New Roman" w:cs="Times New Roman"/>
          <w:sz w:val="28"/>
          <w:szCs w:val="28"/>
          <w:lang w:val="uk-UA" w:eastAsia="ru-RU"/>
        </w:rPr>
        <w:t>Архітектуру  розподіленого додатку було обрано для процесів перегляду інформації про книгу та управління даними книги.</w:t>
      </w:r>
    </w:p>
    <w:p w:rsidR="00250D71" w:rsidRPr="00250D71" w:rsidRDefault="00250D71" w:rsidP="00250D7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250D71">
        <w:rPr>
          <w:rFonts w:ascii="Times New Roman" w:hAnsi="Times New Roman" w:cs="Times New Roman"/>
          <w:sz w:val="28"/>
          <w:szCs w:val="28"/>
          <w:lang w:val="uk-UA" w:eastAsia="ru-RU"/>
        </w:rPr>
        <w:t>Архітектуру віддаленого представлення даних було обрано для процесу надання привілеїв.</w:t>
      </w:r>
    </w:p>
    <w:p w:rsidR="00947D6F" w:rsidRPr="00F16DC9" w:rsidRDefault="00947D6F" w:rsidP="002710C5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sectPr w:rsidR="00947D6F" w:rsidRPr="00F16DC9" w:rsidSect="00473B5E">
      <w:headerReference w:type="default" r:id="rId23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12CF" w:rsidRDefault="00F112CF" w:rsidP="00473B5E">
      <w:pPr>
        <w:spacing w:after="0" w:line="240" w:lineRule="auto"/>
      </w:pPr>
      <w:r>
        <w:separator/>
      </w:r>
    </w:p>
  </w:endnote>
  <w:endnote w:type="continuationSeparator" w:id="0">
    <w:p w:rsidR="00F112CF" w:rsidRDefault="00F112CF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12CF" w:rsidRDefault="00F112CF" w:rsidP="00473B5E">
      <w:pPr>
        <w:spacing w:after="0" w:line="240" w:lineRule="auto"/>
      </w:pPr>
      <w:r>
        <w:separator/>
      </w:r>
    </w:p>
  </w:footnote>
  <w:footnote w:type="continuationSeparator" w:id="0">
    <w:p w:rsidR="00F112CF" w:rsidRDefault="00F112CF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B93019" w:rsidRPr="00473B5E" w:rsidRDefault="00B93019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10D06">
          <w:rPr>
            <w:rFonts w:ascii="Times New Roman" w:hAnsi="Times New Roman" w:cs="Times New Roman"/>
            <w:noProof/>
            <w:sz w:val="28"/>
            <w:szCs w:val="28"/>
          </w:rPr>
          <w:t>20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B93019" w:rsidRPr="00473B5E" w:rsidRDefault="00B93019">
    <w:pPr>
      <w:pStyle w:val="Head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D5A"/>
    <w:multiLevelType w:val="multilevel"/>
    <w:tmpl w:val="65F62D6C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E324B8E"/>
    <w:multiLevelType w:val="multilevel"/>
    <w:tmpl w:val="E6B8E080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12E76B40"/>
    <w:multiLevelType w:val="hybridMultilevel"/>
    <w:tmpl w:val="C9929F4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6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DAF0924"/>
    <w:multiLevelType w:val="hybridMultilevel"/>
    <w:tmpl w:val="4E128D8E"/>
    <w:lvl w:ilvl="0" w:tplc="1AF2F6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33C455C"/>
    <w:multiLevelType w:val="hybridMultilevel"/>
    <w:tmpl w:val="D2D6E1C4"/>
    <w:lvl w:ilvl="0" w:tplc="D300654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3F83391"/>
    <w:multiLevelType w:val="hybridMultilevel"/>
    <w:tmpl w:val="A47C9D16"/>
    <w:lvl w:ilvl="0" w:tplc="98580BB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62C7E0D"/>
    <w:multiLevelType w:val="multilevel"/>
    <w:tmpl w:val="16483D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>
    <w:nsid w:val="6AEA7045"/>
    <w:multiLevelType w:val="hybridMultilevel"/>
    <w:tmpl w:val="8A8CA5BE"/>
    <w:lvl w:ilvl="0" w:tplc="5298F8BA">
      <w:start w:val="1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718D1068"/>
    <w:multiLevelType w:val="hybridMultilevel"/>
    <w:tmpl w:val="EF1A6D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6"/>
  </w:num>
  <w:num w:numId="5">
    <w:abstractNumId w:val="3"/>
  </w:num>
  <w:num w:numId="6">
    <w:abstractNumId w:val="1"/>
  </w:num>
  <w:num w:numId="7">
    <w:abstractNumId w:val="14"/>
  </w:num>
  <w:num w:numId="8">
    <w:abstractNumId w:val="15"/>
  </w:num>
  <w:num w:numId="9">
    <w:abstractNumId w:val="11"/>
  </w:num>
  <w:num w:numId="10">
    <w:abstractNumId w:val="17"/>
  </w:num>
  <w:num w:numId="11">
    <w:abstractNumId w:val="5"/>
  </w:num>
  <w:num w:numId="12">
    <w:abstractNumId w:val="16"/>
  </w:num>
  <w:num w:numId="13">
    <w:abstractNumId w:val="0"/>
  </w:num>
  <w:num w:numId="14">
    <w:abstractNumId w:val="4"/>
  </w:num>
  <w:num w:numId="15">
    <w:abstractNumId w:val="2"/>
  </w:num>
  <w:num w:numId="16">
    <w:abstractNumId w:val="19"/>
  </w:num>
  <w:num w:numId="17">
    <w:abstractNumId w:val="10"/>
  </w:num>
  <w:num w:numId="18">
    <w:abstractNumId w:val="18"/>
  </w:num>
  <w:num w:numId="19">
    <w:abstractNumId w:val="13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17"/>
    <w:rsid w:val="00033A1A"/>
    <w:rsid w:val="00034579"/>
    <w:rsid w:val="00040010"/>
    <w:rsid w:val="000826ED"/>
    <w:rsid w:val="0008333B"/>
    <w:rsid w:val="00090C76"/>
    <w:rsid w:val="000971E9"/>
    <w:rsid w:val="000A6484"/>
    <w:rsid w:val="000B3143"/>
    <w:rsid w:val="000D068B"/>
    <w:rsid w:val="000D68CC"/>
    <w:rsid w:val="000D6CB7"/>
    <w:rsid w:val="000E2611"/>
    <w:rsid w:val="000E7608"/>
    <w:rsid w:val="000F3637"/>
    <w:rsid w:val="00115BB4"/>
    <w:rsid w:val="00116D13"/>
    <w:rsid w:val="00117F5C"/>
    <w:rsid w:val="0012023E"/>
    <w:rsid w:val="00126DDE"/>
    <w:rsid w:val="001578B5"/>
    <w:rsid w:val="001612EC"/>
    <w:rsid w:val="00162A90"/>
    <w:rsid w:val="0017436C"/>
    <w:rsid w:val="001761E7"/>
    <w:rsid w:val="00180BE5"/>
    <w:rsid w:val="001828FF"/>
    <w:rsid w:val="001938B7"/>
    <w:rsid w:val="001961C1"/>
    <w:rsid w:val="00196EE5"/>
    <w:rsid w:val="001A394C"/>
    <w:rsid w:val="001B4562"/>
    <w:rsid w:val="001D5223"/>
    <w:rsid w:val="001D54A9"/>
    <w:rsid w:val="001D55CD"/>
    <w:rsid w:val="001D6CE1"/>
    <w:rsid w:val="001F7401"/>
    <w:rsid w:val="00201CDE"/>
    <w:rsid w:val="0020208D"/>
    <w:rsid w:val="00204B5D"/>
    <w:rsid w:val="002073DA"/>
    <w:rsid w:val="00230ABB"/>
    <w:rsid w:val="002346D4"/>
    <w:rsid w:val="0023536F"/>
    <w:rsid w:val="00242BAF"/>
    <w:rsid w:val="00250D71"/>
    <w:rsid w:val="00255975"/>
    <w:rsid w:val="00267B91"/>
    <w:rsid w:val="00267B9A"/>
    <w:rsid w:val="002710C5"/>
    <w:rsid w:val="0027165D"/>
    <w:rsid w:val="00275424"/>
    <w:rsid w:val="0028079C"/>
    <w:rsid w:val="002816E2"/>
    <w:rsid w:val="00282B7B"/>
    <w:rsid w:val="00285A88"/>
    <w:rsid w:val="00285D4B"/>
    <w:rsid w:val="002A3CD5"/>
    <w:rsid w:val="002A60F9"/>
    <w:rsid w:val="002A6C59"/>
    <w:rsid w:val="002C4C31"/>
    <w:rsid w:val="002D43CA"/>
    <w:rsid w:val="00320CC5"/>
    <w:rsid w:val="00325998"/>
    <w:rsid w:val="003571BC"/>
    <w:rsid w:val="00360DBA"/>
    <w:rsid w:val="00361AE4"/>
    <w:rsid w:val="00362B9B"/>
    <w:rsid w:val="00363DDF"/>
    <w:rsid w:val="00382159"/>
    <w:rsid w:val="003930B4"/>
    <w:rsid w:val="003A1249"/>
    <w:rsid w:val="003A17C8"/>
    <w:rsid w:val="003A683F"/>
    <w:rsid w:val="003B4AFF"/>
    <w:rsid w:val="003C14B5"/>
    <w:rsid w:val="003C246A"/>
    <w:rsid w:val="003D4190"/>
    <w:rsid w:val="003D5A8D"/>
    <w:rsid w:val="003D7829"/>
    <w:rsid w:val="003E7C83"/>
    <w:rsid w:val="003F2DFF"/>
    <w:rsid w:val="00400C14"/>
    <w:rsid w:val="004045B4"/>
    <w:rsid w:val="0041165C"/>
    <w:rsid w:val="00416DA3"/>
    <w:rsid w:val="00421611"/>
    <w:rsid w:val="00422E25"/>
    <w:rsid w:val="004247B1"/>
    <w:rsid w:val="00426B09"/>
    <w:rsid w:val="004311D0"/>
    <w:rsid w:val="004469AA"/>
    <w:rsid w:val="00455C1F"/>
    <w:rsid w:val="0046144B"/>
    <w:rsid w:val="004660B7"/>
    <w:rsid w:val="004736D5"/>
    <w:rsid w:val="00473B5E"/>
    <w:rsid w:val="0047661F"/>
    <w:rsid w:val="00493522"/>
    <w:rsid w:val="00494EF4"/>
    <w:rsid w:val="004A6894"/>
    <w:rsid w:val="004B0BF9"/>
    <w:rsid w:val="004B1362"/>
    <w:rsid w:val="004C7FCB"/>
    <w:rsid w:val="004D6205"/>
    <w:rsid w:val="004D6F3D"/>
    <w:rsid w:val="004F1309"/>
    <w:rsid w:val="004F656E"/>
    <w:rsid w:val="004F7869"/>
    <w:rsid w:val="00502366"/>
    <w:rsid w:val="00503501"/>
    <w:rsid w:val="00512498"/>
    <w:rsid w:val="00515FB5"/>
    <w:rsid w:val="00521E81"/>
    <w:rsid w:val="00541381"/>
    <w:rsid w:val="00543F84"/>
    <w:rsid w:val="00551129"/>
    <w:rsid w:val="005548A7"/>
    <w:rsid w:val="00572973"/>
    <w:rsid w:val="005957D4"/>
    <w:rsid w:val="005A3DB5"/>
    <w:rsid w:val="005A68E8"/>
    <w:rsid w:val="005C0C4E"/>
    <w:rsid w:val="005C1CA1"/>
    <w:rsid w:val="005C2599"/>
    <w:rsid w:val="005D4AF0"/>
    <w:rsid w:val="00601CC4"/>
    <w:rsid w:val="006067DC"/>
    <w:rsid w:val="00606FAE"/>
    <w:rsid w:val="006165FB"/>
    <w:rsid w:val="0064389E"/>
    <w:rsid w:val="00646E23"/>
    <w:rsid w:val="00650454"/>
    <w:rsid w:val="00652C23"/>
    <w:rsid w:val="00653073"/>
    <w:rsid w:val="00655485"/>
    <w:rsid w:val="00661553"/>
    <w:rsid w:val="00671994"/>
    <w:rsid w:val="006727E5"/>
    <w:rsid w:val="00695817"/>
    <w:rsid w:val="006A2160"/>
    <w:rsid w:val="006B7C84"/>
    <w:rsid w:val="006D7875"/>
    <w:rsid w:val="006E6F77"/>
    <w:rsid w:val="006F6A74"/>
    <w:rsid w:val="0070373B"/>
    <w:rsid w:val="00737608"/>
    <w:rsid w:val="00737D30"/>
    <w:rsid w:val="0074700D"/>
    <w:rsid w:val="0075139B"/>
    <w:rsid w:val="007576EA"/>
    <w:rsid w:val="00757F12"/>
    <w:rsid w:val="0077109D"/>
    <w:rsid w:val="00777E79"/>
    <w:rsid w:val="007A3271"/>
    <w:rsid w:val="007A3E02"/>
    <w:rsid w:val="007A4EC5"/>
    <w:rsid w:val="007B29E6"/>
    <w:rsid w:val="007F26B6"/>
    <w:rsid w:val="00805BE8"/>
    <w:rsid w:val="008161DD"/>
    <w:rsid w:val="0082008C"/>
    <w:rsid w:val="008238A4"/>
    <w:rsid w:val="00825362"/>
    <w:rsid w:val="008343F1"/>
    <w:rsid w:val="0084545E"/>
    <w:rsid w:val="00850AB1"/>
    <w:rsid w:val="00857651"/>
    <w:rsid w:val="00860AD1"/>
    <w:rsid w:val="0086476C"/>
    <w:rsid w:val="00872A22"/>
    <w:rsid w:val="00876FE3"/>
    <w:rsid w:val="0088641A"/>
    <w:rsid w:val="008A26E9"/>
    <w:rsid w:val="008A529D"/>
    <w:rsid w:val="008A5BA0"/>
    <w:rsid w:val="008A5D75"/>
    <w:rsid w:val="008C725D"/>
    <w:rsid w:val="008D1EF7"/>
    <w:rsid w:val="008D500E"/>
    <w:rsid w:val="008D6BC7"/>
    <w:rsid w:val="008E42F8"/>
    <w:rsid w:val="008E5C30"/>
    <w:rsid w:val="00910ED2"/>
    <w:rsid w:val="00911DC3"/>
    <w:rsid w:val="0091376A"/>
    <w:rsid w:val="00913FBF"/>
    <w:rsid w:val="00932616"/>
    <w:rsid w:val="00936213"/>
    <w:rsid w:val="00947D6F"/>
    <w:rsid w:val="009512CA"/>
    <w:rsid w:val="00956C41"/>
    <w:rsid w:val="00960FCB"/>
    <w:rsid w:val="00971330"/>
    <w:rsid w:val="009726F1"/>
    <w:rsid w:val="00975780"/>
    <w:rsid w:val="0098209F"/>
    <w:rsid w:val="009873C1"/>
    <w:rsid w:val="009A3705"/>
    <w:rsid w:val="009B2FD5"/>
    <w:rsid w:val="009C351A"/>
    <w:rsid w:val="009C62F2"/>
    <w:rsid w:val="009D72B8"/>
    <w:rsid w:val="009E2C81"/>
    <w:rsid w:val="009F102C"/>
    <w:rsid w:val="009F4448"/>
    <w:rsid w:val="00A225A8"/>
    <w:rsid w:val="00A22E5A"/>
    <w:rsid w:val="00A27739"/>
    <w:rsid w:val="00A3368B"/>
    <w:rsid w:val="00A75969"/>
    <w:rsid w:val="00A81866"/>
    <w:rsid w:val="00A8270D"/>
    <w:rsid w:val="00A91C23"/>
    <w:rsid w:val="00AA696D"/>
    <w:rsid w:val="00AC2C5F"/>
    <w:rsid w:val="00AD27B8"/>
    <w:rsid w:val="00AE0002"/>
    <w:rsid w:val="00AE13FE"/>
    <w:rsid w:val="00AE15E1"/>
    <w:rsid w:val="00AE7D3C"/>
    <w:rsid w:val="00AF711F"/>
    <w:rsid w:val="00B059DD"/>
    <w:rsid w:val="00B13284"/>
    <w:rsid w:val="00B2726B"/>
    <w:rsid w:val="00B2796B"/>
    <w:rsid w:val="00B428DD"/>
    <w:rsid w:val="00B44DAA"/>
    <w:rsid w:val="00B44FE8"/>
    <w:rsid w:val="00B474A5"/>
    <w:rsid w:val="00B53BEE"/>
    <w:rsid w:val="00B55CD7"/>
    <w:rsid w:val="00B744A9"/>
    <w:rsid w:val="00B75A16"/>
    <w:rsid w:val="00B93019"/>
    <w:rsid w:val="00B96777"/>
    <w:rsid w:val="00BA700F"/>
    <w:rsid w:val="00BB70DD"/>
    <w:rsid w:val="00BC34DD"/>
    <w:rsid w:val="00BC7D48"/>
    <w:rsid w:val="00BD4D81"/>
    <w:rsid w:val="00BD5B89"/>
    <w:rsid w:val="00BF0A14"/>
    <w:rsid w:val="00C01860"/>
    <w:rsid w:val="00C05518"/>
    <w:rsid w:val="00C12EAC"/>
    <w:rsid w:val="00C42D13"/>
    <w:rsid w:val="00C432A2"/>
    <w:rsid w:val="00C45AB8"/>
    <w:rsid w:val="00C536AA"/>
    <w:rsid w:val="00C55B81"/>
    <w:rsid w:val="00C6157F"/>
    <w:rsid w:val="00C74382"/>
    <w:rsid w:val="00C752CC"/>
    <w:rsid w:val="00C82273"/>
    <w:rsid w:val="00C94A56"/>
    <w:rsid w:val="00CA4018"/>
    <w:rsid w:val="00CA72C7"/>
    <w:rsid w:val="00CB0C16"/>
    <w:rsid w:val="00CB1618"/>
    <w:rsid w:val="00CB67A5"/>
    <w:rsid w:val="00CB68E5"/>
    <w:rsid w:val="00CB6F89"/>
    <w:rsid w:val="00CF4273"/>
    <w:rsid w:val="00CF5420"/>
    <w:rsid w:val="00D122F8"/>
    <w:rsid w:val="00D17E5F"/>
    <w:rsid w:val="00D3410B"/>
    <w:rsid w:val="00D37A79"/>
    <w:rsid w:val="00D463DD"/>
    <w:rsid w:val="00D56F8B"/>
    <w:rsid w:val="00D57939"/>
    <w:rsid w:val="00D63B56"/>
    <w:rsid w:val="00D70D46"/>
    <w:rsid w:val="00D82DCA"/>
    <w:rsid w:val="00D8479D"/>
    <w:rsid w:val="00D96C45"/>
    <w:rsid w:val="00D97E72"/>
    <w:rsid w:val="00DA0514"/>
    <w:rsid w:val="00DA2147"/>
    <w:rsid w:val="00DA2191"/>
    <w:rsid w:val="00DC34E9"/>
    <w:rsid w:val="00DC4116"/>
    <w:rsid w:val="00DC5327"/>
    <w:rsid w:val="00DC6B2B"/>
    <w:rsid w:val="00DE0900"/>
    <w:rsid w:val="00DE11E8"/>
    <w:rsid w:val="00DE1571"/>
    <w:rsid w:val="00DE583B"/>
    <w:rsid w:val="00DF23D0"/>
    <w:rsid w:val="00DF77F9"/>
    <w:rsid w:val="00E000E0"/>
    <w:rsid w:val="00E00706"/>
    <w:rsid w:val="00E076BF"/>
    <w:rsid w:val="00E151B2"/>
    <w:rsid w:val="00E16328"/>
    <w:rsid w:val="00E2285A"/>
    <w:rsid w:val="00E23A53"/>
    <w:rsid w:val="00E37885"/>
    <w:rsid w:val="00E54BED"/>
    <w:rsid w:val="00E56702"/>
    <w:rsid w:val="00E5680D"/>
    <w:rsid w:val="00E67B0B"/>
    <w:rsid w:val="00E7140E"/>
    <w:rsid w:val="00E75F89"/>
    <w:rsid w:val="00EA1BD3"/>
    <w:rsid w:val="00EA64FE"/>
    <w:rsid w:val="00EB18D8"/>
    <w:rsid w:val="00EB206D"/>
    <w:rsid w:val="00EB4762"/>
    <w:rsid w:val="00EC13AE"/>
    <w:rsid w:val="00ED4145"/>
    <w:rsid w:val="00ED6925"/>
    <w:rsid w:val="00EE05F7"/>
    <w:rsid w:val="00EF1C4B"/>
    <w:rsid w:val="00EF4437"/>
    <w:rsid w:val="00EF7CC0"/>
    <w:rsid w:val="00F01111"/>
    <w:rsid w:val="00F0175F"/>
    <w:rsid w:val="00F10D06"/>
    <w:rsid w:val="00F112CF"/>
    <w:rsid w:val="00F16DC9"/>
    <w:rsid w:val="00F17E13"/>
    <w:rsid w:val="00F20651"/>
    <w:rsid w:val="00F32347"/>
    <w:rsid w:val="00F36EA5"/>
    <w:rsid w:val="00F376D4"/>
    <w:rsid w:val="00F41E2B"/>
    <w:rsid w:val="00F76954"/>
    <w:rsid w:val="00F8028D"/>
    <w:rsid w:val="00F8521A"/>
    <w:rsid w:val="00F91DCF"/>
    <w:rsid w:val="00F97790"/>
    <w:rsid w:val="00FA108E"/>
    <w:rsid w:val="00FA34E7"/>
    <w:rsid w:val="00FB103C"/>
    <w:rsid w:val="00FC0394"/>
    <w:rsid w:val="00FC2D00"/>
    <w:rsid w:val="00FC4388"/>
    <w:rsid w:val="00FC6538"/>
    <w:rsid w:val="00FD06EC"/>
    <w:rsid w:val="00FD2989"/>
    <w:rsid w:val="00FE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00E"/>
  </w:style>
  <w:style w:type="paragraph" w:styleId="Heading1">
    <w:name w:val="heading 1"/>
    <w:basedOn w:val="Normal"/>
    <w:next w:val="Normal"/>
    <w:link w:val="Heading1Char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1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2">
    <w:name w:val="Заголовок №1 (2)_"/>
    <w:basedOn w:val="DefaultParagraphFont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Normal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F6A74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F6A7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6A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5B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60DBA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B5E"/>
  </w:style>
  <w:style w:type="paragraph" w:styleId="Footer">
    <w:name w:val="footer"/>
    <w:basedOn w:val="Normal"/>
    <w:link w:val="FooterChar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B5E"/>
  </w:style>
  <w:style w:type="paragraph" w:styleId="BalloonText">
    <w:name w:val="Balloon Text"/>
    <w:basedOn w:val="Normal"/>
    <w:link w:val="BalloonTextChar"/>
    <w:uiPriority w:val="99"/>
    <w:semiHidden/>
    <w:unhideWhenUsed/>
    <w:rsid w:val="00D4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3D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1E9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0971E9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00E"/>
  </w:style>
  <w:style w:type="paragraph" w:styleId="Heading1">
    <w:name w:val="heading 1"/>
    <w:basedOn w:val="Normal"/>
    <w:next w:val="Normal"/>
    <w:link w:val="Heading1Char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1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2">
    <w:name w:val="Заголовок №1 (2)_"/>
    <w:basedOn w:val="DefaultParagraphFont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Normal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F6A74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F6A7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6A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5B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60DBA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B5E"/>
  </w:style>
  <w:style w:type="paragraph" w:styleId="Footer">
    <w:name w:val="footer"/>
    <w:basedOn w:val="Normal"/>
    <w:link w:val="FooterChar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B5E"/>
  </w:style>
  <w:style w:type="paragraph" w:styleId="BalloonText">
    <w:name w:val="Balloon Text"/>
    <w:basedOn w:val="Normal"/>
    <w:link w:val="BalloonTextChar"/>
    <w:uiPriority w:val="99"/>
    <w:semiHidden/>
    <w:unhideWhenUsed/>
    <w:rsid w:val="00D4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3D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1E9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0971E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8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802B0-10BA-4190-A890-1F4E03D60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22</Pages>
  <Words>3222</Words>
  <Characters>18371</Characters>
  <Application>Microsoft Office Word</Application>
  <DocSecurity>0</DocSecurity>
  <Lines>153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RePack by Diakov</cp:lastModifiedBy>
  <cp:revision>69</cp:revision>
  <dcterms:created xsi:type="dcterms:W3CDTF">2016-09-12T02:51:00Z</dcterms:created>
  <dcterms:modified xsi:type="dcterms:W3CDTF">2017-01-22T20:59:00Z</dcterms:modified>
</cp:coreProperties>
</file>