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3F4" w:rsidRPr="001E3057" w:rsidRDefault="002723F4">
      <w:pPr>
        <w:rPr>
          <w:b/>
          <w:i/>
          <w:u w:val="single"/>
        </w:rPr>
      </w:pPr>
      <w:r w:rsidRPr="001E3057">
        <w:rPr>
          <w:b/>
          <w:i/>
          <w:u w:val="single"/>
        </w:rPr>
        <w:t>GUI – Graphic User Interface</w:t>
      </w:r>
    </w:p>
    <w:p w:rsidR="002723F4" w:rsidRPr="001E3057" w:rsidRDefault="002723F4" w:rsidP="001E3057">
      <w:pPr>
        <w:pStyle w:val="ListParagraph"/>
        <w:numPr>
          <w:ilvl w:val="0"/>
          <w:numId w:val="1"/>
        </w:numPr>
        <w:rPr>
          <w:b/>
          <w:i/>
        </w:rPr>
      </w:pPr>
      <w:r w:rsidRPr="001E3057">
        <w:rPr>
          <w:b/>
          <w:i/>
        </w:rPr>
        <w:t>- Descripción:</w:t>
      </w:r>
    </w:p>
    <w:p w:rsidR="002723F4" w:rsidRDefault="002723F4">
      <w:r w:rsidRPr="0038658F">
        <w:t>La interfaz de gráfica se pensó de forma que sea sencilla e intuitiva para el usuario, dando un toque minimalista en su acercamiento a la presentación de la información</w:t>
      </w:r>
      <w:r>
        <w:t xml:space="preserve"> sin sobrecargar de forma visual al destinatario del uso de la misma. </w:t>
      </w:r>
    </w:p>
    <w:p w:rsidR="002723F4" w:rsidRDefault="002723F4">
      <w:r>
        <w:t xml:space="preserve">En líneas generales se poseen 5 paneles informativos bien diferenciados, los mismos corresponderán a distintos datos de la aplicación, primero a los dispositivos que se encuentran instalados en el sistema, en segundo lugar se encuentra el panel de los estados de dispositivos, el tercero muestra los eventos disponibles para un dispositivo particular, con el cuarto se especifica las acciones disponibles de un dispositivo particular y por último se encuentra el panel de reglas, en el cual se listaran las reglas disponibles para un dispositivo seleccionado y una acción en particular. </w:t>
      </w:r>
    </w:p>
    <w:p w:rsidR="002723F4" w:rsidRDefault="002723F4">
      <w:r>
        <w:t xml:space="preserve">Se describirán en más detalle la funcionalidad de cada panel en el punto 2 de este instructivo. </w:t>
      </w:r>
    </w:p>
    <w:p w:rsidR="002723F4" w:rsidRDefault="002723F4">
      <w:r>
        <w:t xml:space="preserve">Dentro de la interfaz de usuario se brindan distintas funcionalidades: </w:t>
      </w:r>
    </w:p>
    <w:p w:rsidR="002723F4" w:rsidRDefault="002723F4" w:rsidP="0070605A">
      <w:pPr>
        <w:pStyle w:val="ListParagraph"/>
        <w:numPr>
          <w:ilvl w:val="0"/>
          <w:numId w:val="4"/>
        </w:numPr>
      </w:pPr>
      <w:r>
        <w:t>Agregar nuevos dispositivos.</w:t>
      </w:r>
    </w:p>
    <w:p w:rsidR="002723F4" w:rsidRDefault="002723F4" w:rsidP="0070605A">
      <w:pPr>
        <w:pStyle w:val="ListParagraph"/>
        <w:numPr>
          <w:ilvl w:val="0"/>
          <w:numId w:val="4"/>
        </w:numPr>
      </w:pPr>
      <w:r>
        <w:t>Agregar nuevas reglas a las acciones de un dispositivo en particular</w:t>
      </w:r>
    </w:p>
    <w:p w:rsidR="002723F4" w:rsidRDefault="002723F4" w:rsidP="0070605A">
      <w:pPr>
        <w:pStyle w:val="ListParagraph"/>
        <w:numPr>
          <w:ilvl w:val="0"/>
          <w:numId w:val="4"/>
        </w:numPr>
      </w:pPr>
      <w:r>
        <w:t>Eliminar reglas</w:t>
      </w:r>
    </w:p>
    <w:p w:rsidR="002723F4" w:rsidRDefault="002723F4" w:rsidP="0070605A">
      <w:pPr>
        <w:pStyle w:val="ListParagraph"/>
        <w:numPr>
          <w:ilvl w:val="0"/>
          <w:numId w:val="4"/>
        </w:numPr>
      </w:pPr>
      <w:r>
        <w:t>Ejecutar acciones de dispositivos en forma inmediata</w:t>
      </w:r>
    </w:p>
    <w:p w:rsidR="002723F4" w:rsidRDefault="002723F4" w:rsidP="0070605A">
      <w:pPr>
        <w:pStyle w:val="ListParagraph"/>
        <w:numPr>
          <w:ilvl w:val="0"/>
          <w:numId w:val="4"/>
        </w:numPr>
      </w:pPr>
      <w:r>
        <w:t>Obtener Descripción de una regla seleccionada</w:t>
      </w:r>
    </w:p>
    <w:p w:rsidR="002723F4" w:rsidRDefault="002723F4" w:rsidP="0070605A">
      <w:pPr>
        <w:pStyle w:val="ListParagraph"/>
        <w:numPr>
          <w:ilvl w:val="0"/>
          <w:numId w:val="4"/>
        </w:numPr>
      </w:pPr>
      <w:r>
        <w:t>Editar reglas, habilitar las mismas o deshabilitarlas</w:t>
      </w:r>
    </w:p>
    <w:p w:rsidR="002723F4" w:rsidRDefault="002723F4">
      <w:r>
        <w:t>Layout principal de la interfaz de usuario.</w:t>
      </w:r>
    </w:p>
    <w:p w:rsidR="002723F4" w:rsidRPr="0038658F" w:rsidRDefault="002723F4">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1026" type="#_x0000_t75" style="position:absolute;margin-left:-36.9pt;margin-top:5.8pt;width:530.05pt;height:253.3pt;z-index:-251688448;visibility:visible">
            <v:imagedata r:id="rId7" o:title=""/>
          </v:shape>
        </w:pict>
      </w:r>
    </w:p>
    <w:p w:rsidR="002723F4" w:rsidRPr="0038658F" w:rsidRDefault="002723F4"/>
    <w:p w:rsidR="002723F4" w:rsidRPr="0038658F" w:rsidRDefault="002723F4"/>
    <w:p w:rsidR="002723F4" w:rsidRPr="0038658F" w:rsidRDefault="002723F4"/>
    <w:p w:rsidR="002723F4" w:rsidRDefault="002723F4"/>
    <w:p w:rsidR="002723F4" w:rsidRDefault="002723F4"/>
    <w:p w:rsidR="002723F4" w:rsidRDefault="002723F4"/>
    <w:p w:rsidR="002723F4" w:rsidRDefault="002723F4"/>
    <w:p w:rsidR="002723F4" w:rsidRDefault="002723F4">
      <w:r>
        <w:rPr>
          <w:noProof/>
          <w:lang w:val="en-US"/>
        </w:rPr>
        <w:pict>
          <v:shape id="_x0000_s1027" type="#_x0000_t75" style="position:absolute;margin-left:-27pt;margin-top:14.1pt;width:94.7pt;height:20.85pt;z-index:251681280">
            <v:imagedata r:id="rId8" o:title=""/>
            <w10:wrap type="square"/>
          </v:shape>
        </w:pict>
      </w:r>
    </w:p>
    <w:p w:rsidR="002723F4" w:rsidRDefault="002723F4"/>
    <w:p w:rsidR="002723F4" w:rsidRDefault="002723F4"/>
    <w:p w:rsidR="002723F4" w:rsidRDefault="002723F4">
      <w:r>
        <w:t>Se posee en la parte inferior de la pantalla una serie de botones interactivos con la finalidad de brindar distintas funciones básicas al usuario.</w:t>
      </w:r>
    </w:p>
    <w:p w:rsidR="002723F4" w:rsidRDefault="002723F4"/>
    <w:p w:rsidR="002723F4" w:rsidRDefault="002723F4"/>
    <w:p w:rsidR="002723F4" w:rsidRDefault="002723F4" w:rsidP="00DD6A1D">
      <w:pPr>
        <w:pStyle w:val="ListParagraph"/>
        <w:numPr>
          <w:ilvl w:val="0"/>
          <w:numId w:val="1"/>
        </w:numPr>
        <w:tabs>
          <w:tab w:val="left" w:pos="1511"/>
        </w:tabs>
        <w:rPr>
          <w:b/>
          <w:i/>
        </w:rPr>
      </w:pPr>
      <w:r w:rsidRPr="00DD6A1D">
        <w:rPr>
          <w:b/>
          <w:i/>
        </w:rPr>
        <w:t>Funcionalidad de los componentes:</w:t>
      </w:r>
      <w:r w:rsidRPr="00DD6A1D">
        <w:rPr>
          <w:b/>
          <w:i/>
        </w:rPr>
        <w:tab/>
      </w:r>
    </w:p>
    <w:p w:rsidR="002723F4" w:rsidRPr="00DD6A1D" w:rsidRDefault="002723F4" w:rsidP="00DD6A1D">
      <w:pPr>
        <w:pStyle w:val="ListParagraph"/>
        <w:tabs>
          <w:tab w:val="left" w:pos="1511"/>
        </w:tabs>
        <w:rPr>
          <w:b/>
          <w:i/>
        </w:rPr>
      </w:pPr>
    </w:p>
    <w:p w:rsidR="002723F4" w:rsidRDefault="002723F4" w:rsidP="00DD6A1D">
      <w:pPr>
        <w:pStyle w:val="ListParagraph"/>
        <w:numPr>
          <w:ilvl w:val="0"/>
          <w:numId w:val="2"/>
        </w:numPr>
        <w:tabs>
          <w:tab w:val="left" w:pos="1511"/>
        </w:tabs>
        <w:ind w:left="708"/>
      </w:pPr>
      <w:r w:rsidRPr="00DD6A1D">
        <w:t>Funcionalidad de Botones</w:t>
      </w:r>
    </w:p>
    <w:p w:rsidR="002723F4" w:rsidRDefault="002723F4" w:rsidP="00DD6A1D">
      <w:pPr>
        <w:pStyle w:val="ListParagraph"/>
        <w:tabs>
          <w:tab w:val="left" w:pos="1511"/>
        </w:tabs>
        <w:ind w:left="708"/>
      </w:pPr>
    </w:p>
    <w:p w:rsidR="002723F4" w:rsidRDefault="002723F4" w:rsidP="00DD6A1D">
      <w:pPr>
        <w:pStyle w:val="ListParagraph"/>
        <w:numPr>
          <w:ilvl w:val="0"/>
          <w:numId w:val="3"/>
        </w:numPr>
        <w:tabs>
          <w:tab w:val="left" w:pos="1511"/>
        </w:tabs>
      </w:pPr>
      <w:r>
        <w:rPr>
          <w:i/>
        </w:rPr>
        <w:t>Agregar</w:t>
      </w:r>
      <w:r w:rsidRPr="00DD6A1D">
        <w:rPr>
          <w:i/>
        </w:rPr>
        <w:t>:</w:t>
      </w:r>
      <w:r>
        <w:tab/>
        <w:t>La funcionalidad de este botón, es poder agregar nuevos dispositivos a los ya disponibles en la aplicación. Se actualizara el panel de dispositivos en tiempo real, para ello se debe brindar un archivo “.xml” con la configuración básica del driver del dispositivo y un archivo “.class” correspondiente al mismo.</w:t>
      </w:r>
    </w:p>
    <w:p w:rsidR="002723F4" w:rsidRDefault="002723F4" w:rsidP="00DD6A1D">
      <w:pPr>
        <w:jc w:val="center"/>
      </w:pPr>
      <w:r>
        <w:rPr>
          <w:noProof/>
          <w:lang w:val="en-US"/>
        </w:rPr>
        <w:pict>
          <v:oval id="_x0000_s1028" style="position:absolute;left:0;text-align:left;margin-left:-2.15pt;margin-top:23.8pt;width:47.15pt;height:30.6pt;z-index:251630080" filled="f" strokecolor="red"/>
        </w:pict>
      </w:r>
      <w:r>
        <w:rPr>
          <w:noProof/>
          <w:lang w:val="en-US"/>
        </w:rPr>
        <w:pict>
          <v:shape id="Imagen 10" o:spid="_x0000_s1029" type="#_x0000_t75" style="position:absolute;left:0;text-align:left;margin-left:-10.7pt;margin-top:12.8pt;width:529.6pt;height:60pt;z-index:-251687424;visibility:visible">
            <v:imagedata r:id="rId9" o:title=""/>
          </v:shape>
        </w:pict>
      </w:r>
    </w:p>
    <w:p w:rsidR="002723F4" w:rsidRPr="00DD6A1D" w:rsidRDefault="002723F4" w:rsidP="00DD6A1D">
      <w:r>
        <w:rPr>
          <w:noProof/>
          <w:lang w:val="en-US"/>
        </w:rPr>
        <w:pict>
          <v:shapetype id="_x0000_t32" coordsize="21600,21600" o:spt="32" o:oned="t" path="m,l21600,21600e" filled="f">
            <v:path arrowok="t" fillok="f" o:connecttype="none"/>
            <o:lock v:ext="edit" shapetype="t"/>
          </v:shapetype>
          <v:shape id="_x0000_s1030" type="#_x0000_t32" style="position:absolute;margin-left:45pt;margin-top:22.35pt;width:239.3pt;height:51.8pt;flip:x y;z-index:251631104" o:connectortype="straight" strokecolor="red">
            <v:stroke endarrow="block"/>
          </v:shape>
        </w:pict>
      </w:r>
      <w:r>
        <w:rPr>
          <w:noProof/>
          <w:lang w:val="en-US"/>
        </w:rPr>
        <w:pict>
          <v:shape id="_x0000_s1031" type="#_x0000_t75" style="position:absolute;margin-left:0;margin-top:5.4pt;width:90pt;height:17.65pt;z-index:-251630080">
            <v:imagedata r:id="rId10" o:title=""/>
          </v:shape>
        </w:pict>
      </w:r>
    </w:p>
    <w:p w:rsidR="002723F4" w:rsidRDefault="002723F4" w:rsidP="00DD6A1D"/>
    <w:p w:rsidR="002723F4" w:rsidRDefault="002723F4" w:rsidP="00DD6A1D">
      <w:pPr>
        <w:tabs>
          <w:tab w:val="left" w:pos="1929"/>
        </w:tabs>
      </w:pPr>
    </w:p>
    <w:p w:rsidR="002723F4" w:rsidRDefault="002723F4" w:rsidP="00DD6A1D">
      <w:pPr>
        <w:tabs>
          <w:tab w:val="left" w:pos="1929"/>
        </w:tabs>
      </w:pPr>
      <w:r>
        <w:t>Para su uso, se presiona sobre el botón del mismo nombre de la acción a realizar.</w:t>
      </w:r>
    </w:p>
    <w:p w:rsidR="002723F4" w:rsidRDefault="002723F4" w:rsidP="00DD6A1D">
      <w:pPr>
        <w:tabs>
          <w:tab w:val="left" w:pos="1929"/>
        </w:tabs>
      </w:pPr>
      <w:r>
        <w:t>Se desplegara la pantalla del buscador para ingresar el archivo “.xml”.</w:t>
      </w:r>
    </w:p>
    <w:p w:rsidR="002723F4" w:rsidRDefault="002723F4" w:rsidP="00DD6A1D">
      <w:pPr>
        <w:tabs>
          <w:tab w:val="left" w:pos="1929"/>
        </w:tabs>
      </w:pPr>
      <w:r>
        <w:t>Aclaración: El archivo “.class” debe encontrarse en el mismo directorio donde se encuentra la aplicación para que pueda ser leído.</w:t>
      </w:r>
    </w:p>
    <w:p w:rsidR="002723F4" w:rsidRDefault="002723F4" w:rsidP="00DD6A1D">
      <w:pPr>
        <w:tabs>
          <w:tab w:val="left" w:pos="1929"/>
        </w:tabs>
      </w:pPr>
      <w:r>
        <w:rPr>
          <w:noProof/>
          <w:lang w:val="en-US"/>
        </w:rPr>
        <w:pict>
          <v:shape id="_x0000_s1032" type="#_x0000_t75" style="position:absolute;margin-left:18pt;margin-top:172.5pt;width:54pt;height:10.6pt;z-index:251687424">
            <v:imagedata r:id="rId10" o:title=""/>
          </v:shape>
        </w:pict>
      </w:r>
      <w:r>
        <w:rPr>
          <w:noProof/>
          <w:lang w:val="en-US"/>
        </w:rPr>
        <w:pict>
          <v:shape id="_x0000_s1033" type="#_x0000_t32" style="position:absolute;margin-left:329.6pt;margin-top:130.55pt;width:.45pt;height:94.65pt;flip:y;z-index:251635200" o:connectortype="straight" strokecolor="red">
            <v:stroke endarrow="block"/>
          </v:shape>
        </w:pict>
      </w:r>
      <w:r>
        <w:rPr>
          <w:noProof/>
          <w:lang w:val="en-US"/>
        </w:rPr>
        <w:pict>
          <v:shape id="_x0000_s1034" type="#_x0000_t32" style="position:absolute;margin-left:161.6pt;margin-top:45.2pt;width:1.35pt;height:174.7pt;flip:y;z-index:251634176" o:connectortype="straight" strokecolor="red">
            <v:stroke endarrow="block"/>
          </v:shape>
        </w:pict>
      </w:r>
      <w:r>
        <w:rPr>
          <w:noProof/>
          <w:lang w:val="en-US"/>
        </w:rPr>
        <w:pict>
          <v:oval id="_x0000_s1035" style="position:absolute;margin-left:298.5pt;margin-top:116.3pt;width:44.45pt;height:14.25pt;z-index:251633152" filled="f" strokecolor="red"/>
        </w:pict>
      </w:r>
      <w:r>
        <w:rPr>
          <w:noProof/>
          <w:lang w:val="en-US"/>
        </w:rPr>
        <w:pict>
          <v:roundrect id="_x0000_s1036" style="position:absolute;margin-left:127.85pt;margin-top:35.45pt;width:88pt;height:9.75pt;z-index:251632128" arcsize="10923f" filled="f" strokecolor="red"/>
        </w:pict>
      </w:r>
      <w:r w:rsidRPr="00653D6B">
        <w:rPr>
          <w:noProof/>
          <w:lang w:val="en-US"/>
        </w:rPr>
        <w:pict>
          <v:shape id="Imagen 13" o:spid="_x0000_i1025" type="#_x0000_t75" style="width:435pt;height:207.75pt;visibility:visible">
            <v:imagedata r:id="rId11" o:title=""/>
          </v:shape>
        </w:pict>
      </w:r>
    </w:p>
    <w:p w:rsidR="002723F4" w:rsidRDefault="002723F4" w:rsidP="00DD6A1D">
      <w:pPr>
        <w:tabs>
          <w:tab w:val="left" w:pos="1929"/>
        </w:tabs>
      </w:pPr>
      <w:r>
        <w:t>Se selecciona el archivo “.xml ” del nuevo dispositivo y se oprime “Abrir”.</w:t>
      </w:r>
    </w:p>
    <w:p w:rsidR="002723F4" w:rsidRDefault="002723F4" w:rsidP="00DD6A1D">
      <w:pPr>
        <w:tabs>
          <w:tab w:val="left" w:pos="1929"/>
        </w:tabs>
      </w:pPr>
    </w:p>
    <w:p w:rsidR="002723F4" w:rsidRDefault="002723F4" w:rsidP="00DD6A1D">
      <w:pPr>
        <w:tabs>
          <w:tab w:val="left" w:pos="1929"/>
        </w:tabs>
      </w:pPr>
    </w:p>
    <w:p w:rsidR="002723F4" w:rsidRDefault="002723F4" w:rsidP="00DD6A1D">
      <w:pPr>
        <w:tabs>
          <w:tab w:val="left" w:pos="1929"/>
        </w:tabs>
      </w:pPr>
    </w:p>
    <w:p w:rsidR="002723F4" w:rsidRDefault="002723F4" w:rsidP="00DD6A1D">
      <w:pPr>
        <w:tabs>
          <w:tab w:val="left" w:pos="1929"/>
        </w:tabs>
        <w:rPr>
          <w:noProof/>
          <w:lang w:eastAsia="es-AR"/>
        </w:rPr>
      </w:pPr>
      <w:r>
        <w:rPr>
          <w:noProof/>
          <w:lang w:val="en-US"/>
        </w:rPr>
        <w:pict>
          <v:oval id="_x0000_s1037" style="position:absolute;margin-left:-43.75pt;margin-top:.7pt;width:69.8pt;height:19.55pt;z-index:251636224" filled="f" strokecolor="red"/>
        </w:pict>
      </w:r>
      <w:r>
        <w:rPr>
          <w:noProof/>
          <w:lang w:val="en-US"/>
        </w:rPr>
        <w:pict>
          <v:shape id="Imagen 22" o:spid="_x0000_s1038" type="#_x0000_t75" style="position:absolute;margin-left:-44pt;margin-top:-36.2pt;width:526.05pt;height:290.75pt;z-index:-251679232;visibility:visible">
            <v:imagedata r:id="rId12" o:title=""/>
          </v:shape>
        </w:pict>
      </w:r>
      <w:r w:rsidRPr="00403858">
        <w:t xml:space="preserve">  </w:t>
      </w:r>
    </w:p>
    <w:p w:rsidR="002723F4" w:rsidRPr="00403858" w:rsidRDefault="002723F4" w:rsidP="00403858">
      <w:pPr>
        <w:rPr>
          <w:lang w:eastAsia="es-AR"/>
        </w:rPr>
      </w:pPr>
    </w:p>
    <w:p w:rsidR="002723F4" w:rsidRPr="00403858" w:rsidRDefault="002723F4" w:rsidP="00403858">
      <w:pPr>
        <w:rPr>
          <w:lang w:eastAsia="es-AR"/>
        </w:rPr>
      </w:pPr>
    </w:p>
    <w:p w:rsidR="002723F4" w:rsidRPr="00403858" w:rsidRDefault="002723F4" w:rsidP="00403858">
      <w:pPr>
        <w:rPr>
          <w:lang w:eastAsia="es-AR"/>
        </w:rPr>
      </w:pPr>
    </w:p>
    <w:p w:rsidR="002723F4" w:rsidRPr="00403858" w:rsidRDefault="002723F4" w:rsidP="00403858">
      <w:pPr>
        <w:rPr>
          <w:lang w:eastAsia="es-AR"/>
        </w:rPr>
      </w:pPr>
    </w:p>
    <w:p w:rsidR="002723F4" w:rsidRPr="00403858" w:rsidRDefault="002723F4" w:rsidP="00403858">
      <w:pPr>
        <w:rPr>
          <w:lang w:eastAsia="es-AR"/>
        </w:rPr>
      </w:pPr>
    </w:p>
    <w:p w:rsidR="002723F4" w:rsidRPr="00403858" w:rsidRDefault="002723F4" w:rsidP="00403858">
      <w:pPr>
        <w:rPr>
          <w:lang w:eastAsia="es-AR"/>
        </w:rPr>
      </w:pPr>
    </w:p>
    <w:p w:rsidR="002723F4" w:rsidRPr="00403858" w:rsidRDefault="002723F4" w:rsidP="00403858">
      <w:pPr>
        <w:rPr>
          <w:lang w:eastAsia="es-AR"/>
        </w:rPr>
      </w:pPr>
    </w:p>
    <w:p w:rsidR="002723F4" w:rsidRDefault="002723F4" w:rsidP="00403858">
      <w:pPr>
        <w:rPr>
          <w:lang w:eastAsia="es-AR"/>
        </w:rPr>
      </w:pPr>
      <w:r>
        <w:rPr>
          <w:noProof/>
          <w:lang w:val="en-US"/>
        </w:rPr>
        <w:pict>
          <v:shape id="_x0000_s1039" type="#_x0000_t75" style="position:absolute;margin-left:-36pt;margin-top:.85pt;width:94.7pt;height:20.85pt;z-index:251682304">
            <v:imagedata r:id="rId8" o:title=""/>
            <w10:wrap type="square"/>
          </v:shape>
        </w:pict>
      </w:r>
    </w:p>
    <w:p w:rsidR="002723F4" w:rsidRDefault="002723F4" w:rsidP="00403858">
      <w:pPr>
        <w:rPr>
          <w:lang w:eastAsia="es-AR"/>
        </w:rPr>
      </w:pPr>
    </w:p>
    <w:p w:rsidR="002723F4" w:rsidRDefault="002723F4" w:rsidP="00403858">
      <w:pPr>
        <w:rPr>
          <w:lang w:eastAsia="es-AR"/>
        </w:rPr>
      </w:pPr>
    </w:p>
    <w:p w:rsidR="002723F4" w:rsidRDefault="002723F4" w:rsidP="00403858">
      <w:pPr>
        <w:rPr>
          <w:lang w:eastAsia="es-AR"/>
        </w:rPr>
      </w:pPr>
      <w:r>
        <w:rPr>
          <w:lang w:eastAsia="es-AR"/>
        </w:rPr>
        <w:t>Se puede observar que se agrego exitosamente el nuevo dispositivo, junto con sus estados, acciones y eventos correspondientes.</w:t>
      </w:r>
    </w:p>
    <w:p w:rsidR="002723F4" w:rsidRDefault="002723F4" w:rsidP="0070605A">
      <w:pPr>
        <w:pStyle w:val="ListParagraph"/>
        <w:numPr>
          <w:ilvl w:val="0"/>
          <w:numId w:val="3"/>
        </w:numPr>
        <w:rPr>
          <w:lang w:eastAsia="es-AR"/>
        </w:rPr>
      </w:pPr>
      <w:r w:rsidRPr="0070605A">
        <w:rPr>
          <w:i/>
          <w:lang w:eastAsia="es-AR"/>
        </w:rPr>
        <w:t>Ejecutar</w:t>
      </w:r>
      <w:r w:rsidRPr="0070605A">
        <w:rPr>
          <w:lang w:eastAsia="es-AR"/>
        </w:rPr>
        <w:t>:</w:t>
      </w:r>
      <w:r>
        <w:rPr>
          <w:lang w:eastAsia="es-AR"/>
        </w:rPr>
        <w:t xml:space="preserve"> Esta acción nos brinda la posibilidad de realizar una acción seleccionada para el dispositivo particular al que pertenece la misma. </w:t>
      </w:r>
    </w:p>
    <w:p w:rsidR="002723F4" w:rsidRDefault="002723F4" w:rsidP="0070605A">
      <w:pPr>
        <w:pStyle w:val="ListParagraph"/>
        <w:ind w:left="1068"/>
        <w:rPr>
          <w:lang w:eastAsia="es-AR"/>
        </w:rPr>
      </w:pPr>
      <w:r>
        <w:rPr>
          <w:noProof/>
          <w:lang w:val="en-US"/>
        </w:rPr>
        <w:pict>
          <v:shape id="Imagen 25" o:spid="_x0000_s1040" type="#_x0000_t75" style="position:absolute;left:0;text-align:left;margin-left:-75.55pt;margin-top:18.45pt;width:586.7pt;height:344.15pt;z-index:-251678208;visibility:visible">
            <v:imagedata r:id="rId13" o:title=""/>
          </v:shape>
        </w:pict>
      </w:r>
    </w:p>
    <w:p w:rsidR="002723F4" w:rsidRDefault="002723F4" w:rsidP="00403858">
      <w:pPr>
        <w:rPr>
          <w:lang w:eastAsia="es-AR"/>
        </w:rPr>
      </w:pPr>
      <w:r>
        <w:rPr>
          <w:noProof/>
          <w:lang w:val="en-US"/>
        </w:rPr>
        <w:pict>
          <v:oval id="_x0000_s1041" style="position:absolute;margin-left:251.75pt;margin-top:16.2pt;width:103.15pt;height:21.35pt;z-index:251640320" filled="f" strokecolor="red"/>
        </w:pict>
      </w:r>
      <w:r>
        <w:rPr>
          <w:noProof/>
          <w:lang w:val="en-US"/>
        </w:rPr>
        <w:pict>
          <v:oval id="_x0000_s1042" style="position:absolute;margin-left:-75.3pt;margin-top:24.75pt;width:98.85pt;height:17.05pt;z-index:251639296" filled="f" strokecolor="red"/>
        </w:pict>
      </w:r>
    </w:p>
    <w:p w:rsidR="002723F4" w:rsidRPr="0070605A" w:rsidRDefault="002723F4" w:rsidP="0070605A">
      <w:pPr>
        <w:rPr>
          <w:lang w:eastAsia="es-AR"/>
        </w:rPr>
      </w:pPr>
      <w:r>
        <w:rPr>
          <w:noProof/>
          <w:lang w:val="en-US"/>
        </w:rPr>
        <w:pict>
          <v:shape id="_x0000_s1043" type="#_x0000_t32" style="position:absolute;margin-left:345.1pt;margin-top:12.15pt;width:0;height:60.4pt;flip:y;z-index:251643392" o:connectortype="straight" strokecolor="#f79646" strokeweight="1pt">
            <v:stroke dashstyle="dash" endarrow="block"/>
            <v:shadow color="#868686"/>
          </v:shape>
        </w:pict>
      </w:r>
      <w:r>
        <w:rPr>
          <w:noProof/>
          <w:lang w:val="en-US"/>
        </w:rPr>
        <w:pict>
          <v:shape id="_x0000_s1044" type="#_x0000_t32" style="position:absolute;margin-left:3.4pt;margin-top:20.7pt;width:0;height:51.85pt;flip:y;z-index:251642368" o:connectortype="straight" strokecolor="#f79646" strokeweight="1pt">
            <v:stroke dashstyle="dash" endarrow="block"/>
            <v:shadow color="#868686"/>
          </v:shape>
        </w:pict>
      </w:r>
    </w:p>
    <w:p w:rsidR="002723F4" w:rsidRPr="0070605A" w:rsidRDefault="002723F4" w:rsidP="0070605A">
      <w:pPr>
        <w:rPr>
          <w:color w:val="FF0000"/>
          <w:lang w:eastAsia="es-AR"/>
        </w:rPr>
      </w:pPr>
    </w:p>
    <w:p w:rsidR="002723F4" w:rsidRPr="0070605A" w:rsidRDefault="002723F4" w:rsidP="0070605A">
      <w:pPr>
        <w:rPr>
          <w:lang w:eastAsia="es-AR"/>
        </w:rPr>
      </w:pPr>
      <w:r>
        <w:rPr>
          <w:noProof/>
          <w:lang w:val="en-US"/>
        </w:rPr>
        <w:pict>
          <v:oval id="_x0000_s1045" style="position:absolute;margin-left:-5.1pt;margin-top:22.85pt;width:20.75pt;height:20.15pt;z-index:-251666944" fillcolor="#fabf8f" strokecolor="#fabf8f" strokeweight="1pt">
            <v:fill color2="#fde9d9" angle="-45" focus="-50%" type="gradient"/>
            <v:shadow on="t" type="perspective" color="#974706" opacity=".5" offset="1pt" offset2="-3pt"/>
          </v:oval>
        </w:pict>
      </w:r>
      <w:r>
        <w:rPr>
          <w:noProof/>
          <w:lang w:val="en-US"/>
        </w:rPr>
        <w:pict>
          <v:oval id="_x0000_s1046" style="position:absolute;margin-left:332.9pt;margin-top:21.65pt;width:22pt;height:21.35pt;z-index:-251670016" fillcolor="#fabf8f" strokecolor="#fabf8f" strokeweight="1pt">
            <v:fill color2="#fde9d9" angle="-45" focus="-50%" type="gradient"/>
            <v:shadow on="t" type="perspective" color="#974706" opacity=".5" offset="1pt" offset2="-3pt"/>
          </v:oval>
        </w:pict>
      </w:r>
    </w:p>
    <w:p w:rsidR="002723F4" w:rsidRPr="0070605A" w:rsidRDefault="002723F4" w:rsidP="0070605A">
      <w:pPr>
        <w:tabs>
          <w:tab w:val="left" w:pos="6809"/>
        </w:tabs>
        <w:rPr>
          <w:color w:val="FF0000"/>
          <w:lang w:eastAsia="es-AR"/>
        </w:rPr>
      </w:pPr>
      <w:r>
        <w:rPr>
          <w:noProof/>
          <w:lang w:val="en-US"/>
        </w:rPr>
        <w:pict>
          <v:oval id="_x0000_s1047" style="position:absolute;margin-left:-5.1pt;margin-top:-.15pt;width:14.65pt;height:17.7pt;z-index:-251672064" strokecolor="red"/>
        </w:pict>
      </w:r>
      <w:r w:rsidRPr="0070605A">
        <w:rPr>
          <w:color w:val="FF0000"/>
          <w:lang w:eastAsia="es-AR"/>
        </w:rPr>
        <w:t>1</w:t>
      </w:r>
      <w:r w:rsidRPr="0070605A">
        <w:rPr>
          <w:color w:val="FF0000"/>
          <w:lang w:eastAsia="es-AR"/>
        </w:rPr>
        <w:tab/>
        <w:t>2</w:t>
      </w:r>
    </w:p>
    <w:p w:rsidR="002723F4" w:rsidRPr="0070605A" w:rsidRDefault="002723F4" w:rsidP="0070605A">
      <w:pPr>
        <w:rPr>
          <w:color w:val="FF0000"/>
          <w:lang w:eastAsia="es-AR"/>
        </w:rPr>
      </w:pPr>
    </w:p>
    <w:p w:rsidR="002723F4" w:rsidRPr="0070605A" w:rsidRDefault="002723F4" w:rsidP="0070605A">
      <w:pPr>
        <w:rPr>
          <w:color w:val="FF0000"/>
          <w:lang w:eastAsia="es-AR"/>
        </w:rPr>
      </w:pPr>
    </w:p>
    <w:p w:rsidR="002723F4" w:rsidRPr="0070605A" w:rsidRDefault="002723F4" w:rsidP="0070605A">
      <w:pPr>
        <w:rPr>
          <w:color w:val="FF0000"/>
          <w:lang w:eastAsia="es-AR"/>
        </w:rPr>
      </w:pPr>
      <w:r>
        <w:rPr>
          <w:noProof/>
          <w:lang w:val="en-US"/>
        </w:rPr>
        <w:pict>
          <v:oval id="_x0000_s1048" style="position:absolute;margin-left:339pt;margin-top:24.25pt;width:20.75pt;height:20.15pt;z-index:-251668992" fillcolor="#fabf8f" strokecolor="#fabf8f" strokeweight="1pt">
            <v:fill color2="#fde9d9" angle="-45" focus="-50%" type="gradient"/>
            <v:shadow on="t" type="perspective" color="#974706" opacity=".5" offset="1pt" offset2="-3pt"/>
          </v:oval>
        </w:pict>
      </w:r>
    </w:p>
    <w:p w:rsidR="002723F4" w:rsidRPr="0070605A" w:rsidRDefault="002723F4" w:rsidP="0070605A">
      <w:pPr>
        <w:tabs>
          <w:tab w:val="left" w:pos="6895"/>
        </w:tabs>
        <w:rPr>
          <w:color w:val="FF0000"/>
          <w:lang w:eastAsia="es-AR"/>
        </w:rPr>
      </w:pPr>
      <w:r>
        <w:rPr>
          <w:noProof/>
          <w:lang w:val="en-US"/>
        </w:rPr>
        <w:pict>
          <v:shape id="_x0000_s1049" type="#_x0000_t32" style="position:absolute;margin-left:348.8pt;margin-top:18.95pt;width:0;height:34.75pt;z-index:251645440" o:connectortype="straight" strokecolor="#f79646" strokeweight="1pt">
            <v:stroke dashstyle="dash" endarrow="block"/>
            <v:shadow color="#868686"/>
          </v:shape>
        </w:pict>
      </w:r>
      <w:r w:rsidRPr="0070605A">
        <w:rPr>
          <w:color w:val="FF0000"/>
          <w:lang w:eastAsia="es-AR"/>
        </w:rPr>
        <w:tab/>
        <w:t>3</w:t>
      </w:r>
    </w:p>
    <w:p w:rsidR="002723F4" w:rsidRPr="0070605A" w:rsidRDefault="002723F4" w:rsidP="0070605A">
      <w:pPr>
        <w:rPr>
          <w:color w:val="FF0000"/>
          <w:lang w:eastAsia="es-AR"/>
        </w:rPr>
      </w:pPr>
    </w:p>
    <w:p w:rsidR="002723F4" w:rsidRPr="0070605A" w:rsidRDefault="002723F4" w:rsidP="0070605A">
      <w:pPr>
        <w:rPr>
          <w:lang w:eastAsia="es-AR"/>
        </w:rPr>
      </w:pPr>
      <w:r>
        <w:rPr>
          <w:noProof/>
          <w:lang w:val="en-US"/>
        </w:rPr>
        <w:pict>
          <v:shape id="_x0000_s1050" type="#_x0000_t75" style="position:absolute;margin-left:-61.5pt;margin-top:22.8pt;width:95.25pt;height:18.7pt;z-index:-251633152">
            <v:imagedata r:id="rId10" o:title=""/>
          </v:shape>
        </w:pict>
      </w:r>
      <w:r>
        <w:rPr>
          <w:noProof/>
          <w:lang w:val="en-US"/>
        </w:rPr>
        <w:pict>
          <v:oval id="_x0000_s1051" style="position:absolute;margin-left:303pt;margin-top:7.1pt;width:68.35pt;height:54.9pt;z-index:251641344" filled="f" strokecolor="red"/>
        </w:pict>
      </w:r>
    </w:p>
    <w:p w:rsidR="002723F4" w:rsidRDefault="002723F4" w:rsidP="0070605A">
      <w:pPr>
        <w:rPr>
          <w:lang w:eastAsia="es-AR"/>
        </w:rPr>
      </w:pPr>
    </w:p>
    <w:p w:rsidR="002723F4" w:rsidRDefault="002723F4" w:rsidP="0070605A">
      <w:pPr>
        <w:rPr>
          <w:lang w:eastAsia="es-AR"/>
        </w:rPr>
      </w:pPr>
    </w:p>
    <w:p w:rsidR="002723F4" w:rsidRDefault="002723F4" w:rsidP="0070605A">
      <w:pPr>
        <w:tabs>
          <w:tab w:val="left" w:pos="891"/>
        </w:tabs>
        <w:rPr>
          <w:lang w:eastAsia="es-AR"/>
        </w:rPr>
      </w:pPr>
      <w:r>
        <w:rPr>
          <w:lang w:eastAsia="es-AR"/>
        </w:rPr>
        <w:tab/>
      </w:r>
    </w:p>
    <w:p w:rsidR="002723F4" w:rsidRDefault="002723F4" w:rsidP="0070605A">
      <w:pPr>
        <w:tabs>
          <w:tab w:val="left" w:pos="891"/>
        </w:tabs>
        <w:rPr>
          <w:lang w:eastAsia="es-AR"/>
        </w:rPr>
      </w:pPr>
      <w:r>
        <w:rPr>
          <w:lang w:eastAsia="es-AR"/>
        </w:rPr>
        <w:tab/>
        <w:t xml:space="preserve">Se selecciona un dispositivo, con lo cual se listaran sus estados, eventos y acciones. </w:t>
      </w:r>
    </w:p>
    <w:p w:rsidR="002723F4" w:rsidRDefault="002723F4" w:rsidP="0070605A">
      <w:pPr>
        <w:tabs>
          <w:tab w:val="left" w:pos="891"/>
        </w:tabs>
        <w:rPr>
          <w:lang w:eastAsia="es-AR"/>
        </w:rPr>
      </w:pPr>
      <w:r>
        <w:rPr>
          <w:lang w:eastAsia="es-AR"/>
        </w:rPr>
        <w:tab/>
        <w:t>Se selecciona una acción a ejecutar y se oprime el botón “Ejecutar”.</w:t>
      </w:r>
    </w:p>
    <w:p w:rsidR="002723F4" w:rsidRDefault="002723F4" w:rsidP="0070605A">
      <w:pPr>
        <w:tabs>
          <w:tab w:val="left" w:pos="891"/>
        </w:tabs>
        <w:rPr>
          <w:lang w:eastAsia="es-AR"/>
        </w:rPr>
      </w:pPr>
    </w:p>
    <w:p w:rsidR="002723F4" w:rsidRDefault="002723F4" w:rsidP="0070605A">
      <w:pPr>
        <w:tabs>
          <w:tab w:val="left" w:pos="891"/>
        </w:tabs>
        <w:rPr>
          <w:lang w:eastAsia="es-AR"/>
        </w:rPr>
      </w:pPr>
      <w:r>
        <w:rPr>
          <w:noProof/>
          <w:lang w:val="en-US"/>
        </w:rPr>
        <w:pict>
          <v:rect id="_x0000_s1052" style="position:absolute;margin-left:112.05pt;margin-top:24.85pt;width:107.35pt;height:28.65pt;z-index:251648512" filled="f" strokecolor="red"/>
        </w:pict>
      </w:r>
      <w:r w:rsidRPr="00653D6B">
        <w:rPr>
          <w:noProof/>
          <w:lang w:val="en-US"/>
        </w:rPr>
        <w:pict>
          <v:shape id="Imagen 28" o:spid="_x0000_i1026" type="#_x0000_t75" style="width:440.25pt;height:106.5pt;visibility:visible">
            <v:imagedata r:id="rId14" o:title=""/>
          </v:shape>
        </w:pict>
      </w:r>
    </w:p>
    <w:p w:rsidR="002723F4" w:rsidRDefault="002723F4" w:rsidP="0070605A">
      <w:pPr>
        <w:tabs>
          <w:tab w:val="left" w:pos="891"/>
        </w:tabs>
        <w:rPr>
          <w:lang w:eastAsia="es-AR"/>
        </w:rPr>
      </w:pPr>
      <w:r>
        <w:rPr>
          <w:lang w:eastAsia="es-AR"/>
        </w:rPr>
        <w:t>En este caso se ejecuto la acción de “Open”, la cual abrirá la puerta, se observa que el estado de puerta previamente estaba en CLOSED y cambio luego de ejecutar la acción a OPENED.</w:t>
      </w:r>
    </w:p>
    <w:p w:rsidR="002723F4" w:rsidRDefault="002723F4" w:rsidP="00CE7CDD">
      <w:pPr>
        <w:pStyle w:val="ListParagraph"/>
        <w:numPr>
          <w:ilvl w:val="0"/>
          <w:numId w:val="3"/>
        </w:numPr>
        <w:tabs>
          <w:tab w:val="left" w:pos="891"/>
        </w:tabs>
        <w:rPr>
          <w:lang w:eastAsia="es-AR"/>
        </w:rPr>
      </w:pPr>
      <w:r>
        <w:rPr>
          <w:lang w:eastAsia="es-AR"/>
        </w:rPr>
        <w:t xml:space="preserve"> </w:t>
      </w:r>
      <w:r w:rsidRPr="00CE7CDD">
        <w:rPr>
          <w:i/>
          <w:lang w:eastAsia="es-AR"/>
        </w:rPr>
        <w:t>Agregar:</w:t>
      </w:r>
      <w:r>
        <w:rPr>
          <w:lang w:eastAsia="es-AR"/>
        </w:rPr>
        <w:t xml:space="preserve"> Nos permite agregar reglas a una acción particular seleccionada.</w:t>
      </w:r>
    </w:p>
    <w:p w:rsidR="002723F4" w:rsidRDefault="002723F4" w:rsidP="00CE7CDD">
      <w:pPr>
        <w:pStyle w:val="ListParagraph"/>
        <w:tabs>
          <w:tab w:val="left" w:pos="891"/>
        </w:tabs>
        <w:ind w:left="1068"/>
        <w:rPr>
          <w:lang w:eastAsia="es-AR"/>
        </w:rPr>
      </w:pPr>
      <w:r>
        <w:rPr>
          <w:noProof/>
          <w:lang w:val="en-US"/>
        </w:rPr>
        <w:pict>
          <v:shape id="Imagen 31" o:spid="_x0000_s1053" type="#_x0000_t75" style="position:absolute;left:0;text-align:left;margin-left:-14.3pt;margin-top:15.55pt;width:502.15pt;height:311.85pt;z-index:-251665920;visibility:visible">
            <v:imagedata r:id="rId15" o:title=""/>
          </v:shape>
        </w:pict>
      </w:r>
    </w:p>
    <w:p w:rsidR="002723F4" w:rsidRDefault="002723F4" w:rsidP="00CE7CDD">
      <w:pPr>
        <w:tabs>
          <w:tab w:val="left" w:pos="891"/>
        </w:tabs>
        <w:rPr>
          <w:lang w:eastAsia="es-AR"/>
        </w:rPr>
      </w:pPr>
      <w:r>
        <w:rPr>
          <w:noProof/>
          <w:lang w:val="en-US"/>
        </w:rPr>
        <w:pict>
          <v:oval id="_x0000_s1054" style="position:absolute;margin-left:384.15pt;margin-top:245.8pt;width:58.6pt;height:31.75pt;z-index:251651584" filled="f" strokecolor="red"/>
        </w:pict>
      </w: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r>
        <w:rPr>
          <w:noProof/>
          <w:lang w:val="en-US"/>
        </w:rPr>
        <w:pict>
          <v:shape id="_x0000_s1055" type="#_x0000_t75" style="position:absolute;margin-left:-8.25pt;margin-top:1.7pt;width:95.25pt;height:18.7pt;z-index:-251632128">
            <v:imagedata r:id="rId10" o:title=""/>
          </v:shape>
        </w:pict>
      </w:r>
    </w:p>
    <w:p w:rsidR="002723F4" w:rsidRPr="00CE7CDD" w:rsidRDefault="002723F4" w:rsidP="00CE7CDD">
      <w:pPr>
        <w:rPr>
          <w:lang w:eastAsia="es-AR"/>
        </w:rPr>
      </w:pPr>
    </w:p>
    <w:p w:rsidR="002723F4" w:rsidRDefault="002723F4" w:rsidP="00CE7CDD">
      <w:pPr>
        <w:rPr>
          <w:lang w:eastAsia="es-AR"/>
        </w:rPr>
      </w:pPr>
    </w:p>
    <w:p w:rsidR="002723F4" w:rsidRDefault="002723F4" w:rsidP="00CE7CDD">
      <w:pPr>
        <w:rPr>
          <w:lang w:eastAsia="es-AR"/>
        </w:rPr>
      </w:pPr>
      <w:r>
        <w:rPr>
          <w:lang w:eastAsia="es-AR"/>
        </w:rPr>
        <w:t xml:space="preserve">Al oprimir el botón “Agregar” nos desplegara una nueva ventana, donde podremos configurar una nueva regla. </w:t>
      </w:r>
    </w:p>
    <w:p w:rsidR="002723F4" w:rsidRDefault="002723F4" w:rsidP="00CE7CDD">
      <w:pPr>
        <w:tabs>
          <w:tab w:val="left" w:pos="1147"/>
        </w:tabs>
        <w:rPr>
          <w:lang w:eastAsia="es-AR"/>
        </w:rPr>
      </w:pPr>
      <w:r>
        <w:rPr>
          <w:lang w:eastAsia="es-AR"/>
        </w:rPr>
        <w:tab/>
      </w:r>
      <w:r w:rsidRPr="00653D6B">
        <w:rPr>
          <w:noProof/>
          <w:lang w:val="en-US"/>
        </w:rPr>
        <w:pict>
          <v:shape id="Imagen 34" o:spid="_x0000_i1027" type="#_x0000_t75" style="width:440.25pt;height:195.75pt;visibility:visible">
            <v:imagedata r:id="rId16" o:title=""/>
          </v:shape>
        </w:pict>
      </w:r>
    </w:p>
    <w:p w:rsidR="002723F4" w:rsidRDefault="002723F4" w:rsidP="00CE7CDD">
      <w:pPr>
        <w:tabs>
          <w:tab w:val="left" w:pos="1147"/>
        </w:tabs>
        <w:rPr>
          <w:lang w:eastAsia="es-AR"/>
        </w:rPr>
      </w:pPr>
    </w:p>
    <w:p w:rsidR="002723F4" w:rsidRDefault="002723F4" w:rsidP="00CE7CDD">
      <w:pPr>
        <w:tabs>
          <w:tab w:val="left" w:pos="1147"/>
        </w:tabs>
        <w:rPr>
          <w:lang w:eastAsia="es-AR"/>
        </w:rPr>
      </w:pPr>
      <w:r>
        <w:rPr>
          <w:lang w:eastAsia="es-AR"/>
        </w:rPr>
        <w:t>En la ventana de configuración de nuevas reglas, se tienen los siguientes datos a completar:</w:t>
      </w:r>
    </w:p>
    <w:p w:rsidR="002723F4" w:rsidRDefault="002723F4" w:rsidP="00CE7CDD">
      <w:pPr>
        <w:tabs>
          <w:tab w:val="left" w:pos="1147"/>
        </w:tabs>
        <w:rPr>
          <w:lang w:eastAsia="es-AR"/>
        </w:rPr>
      </w:pPr>
      <w:r>
        <w:rPr>
          <w:noProof/>
          <w:lang w:val="en-US"/>
        </w:rPr>
        <w:pict>
          <v:rect id="_x0000_s1056" style="position:absolute;margin-left:.35pt;margin-top:17.2pt;width:116.55pt;height:40.25pt;z-index:251652608" filled="f" strokecolor="red"/>
        </w:pict>
      </w:r>
      <w:r w:rsidRPr="00653D6B">
        <w:rPr>
          <w:noProof/>
          <w:lang w:val="en-US"/>
        </w:rPr>
        <w:pict>
          <v:shape id="Imagen 40" o:spid="_x0000_i1028" type="#_x0000_t75" style="width:436.5pt;height:102pt;visibility:visible">
            <v:imagedata r:id="rId17" o:title=""/>
          </v:shape>
        </w:pict>
      </w:r>
    </w:p>
    <w:p w:rsidR="002723F4" w:rsidRDefault="002723F4" w:rsidP="00CE7CDD">
      <w:pPr>
        <w:pStyle w:val="ListParagraph"/>
        <w:numPr>
          <w:ilvl w:val="0"/>
          <w:numId w:val="5"/>
        </w:numPr>
        <w:tabs>
          <w:tab w:val="left" w:pos="1147"/>
        </w:tabs>
        <w:rPr>
          <w:lang w:eastAsia="es-AR"/>
        </w:rPr>
      </w:pPr>
      <w:r>
        <w:rPr>
          <w:lang w:eastAsia="es-AR"/>
        </w:rPr>
        <w:t>Nombre: Se completa el nombre por el cual se mostrara a la regla en pantalla.</w:t>
      </w:r>
    </w:p>
    <w:p w:rsidR="002723F4" w:rsidRDefault="002723F4" w:rsidP="00CE7CDD">
      <w:pPr>
        <w:pStyle w:val="ListParagraph"/>
        <w:tabs>
          <w:tab w:val="left" w:pos="1147"/>
        </w:tabs>
        <w:rPr>
          <w:lang w:eastAsia="es-AR"/>
        </w:rPr>
      </w:pPr>
    </w:p>
    <w:p w:rsidR="002723F4" w:rsidRDefault="002723F4" w:rsidP="00CE7CDD">
      <w:pPr>
        <w:pStyle w:val="ListParagraph"/>
        <w:tabs>
          <w:tab w:val="left" w:pos="1147"/>
        </w:tabs>
        <w:rPr>
          <w:lang w:eastAsia="es-AR"/>
        </w:rPr>
      </w:pPr>
      <w:r>
        <w:rPr>
          <w:noProof/>
          <w:lang w:val="en-US"/>
        </w:rPr>
        <w:pict>
          <v:shape id="Imagen 40" o:spid="_x0000_s1057" type="#_x0000_t75" style="position:absolute;left:0;text-align:left;margin-left:1.25pt;margin-top:.1pt;width:442.35pt;height:101.9pt;z-index:-251662848;visibility:visible">
            <v:imagedata r:id="rId17" o:title=""/>
          </v:shape>
        </w:pict>
      </w:r>
    </w:p>
    <w:p w:rsidR="002723F4" w:rsidRPr="00CE7CDD" w:rsidRDefault="002723F4" w:rsidP="00CE7CDD">
      <w:pPr>
        <w:rPr>
          <w:lang w:eastAsia="es-AR"/>
        </w:rPr>
      </w:pPr>
    </w:p>
    <w:p w:rsidR="002723F4" w:rsidRPr="00CE7CDD" w:rsidRDefault="002723F4" w:rsidP="00CE7CDD">
      <w:pPr>
        <w:rPr>
          <w:lang w:eastAsia="es-AR"/>
        </w:rPr>
      </w:pPr>
      <w:r>
        <w:rPr>
          <w:noProof/>
          <w:lang w:val="en-US"/>
        </w:rPr>
        <w:pict>
          <v:rect id="_x0000_s1058" style="position:absolute;margin-left:-4.5pt;margin-top:5.95pt;width:117.15pt;height:33.55pt;z-index:251654656" filled="f" strokecolor="red"/>
        </w:pict>
      </w:r>
    </w:p>
    <w:p w:rsidR="002723F4" w:rsidRPr="00CE7CDD" w:rsidRDefault="002723F4" w:rsidP="00CE7CDD">
      <w:pPr>
        <w:rPr>
          <w:lang w:eastAsia="es-AR"/>
        </w:rPr>
      </w:pPr>
    </w:p>
    <w:p w:rsidR="002723F4" w:rsidRDefault="002723F4" w:rsidP="00CE7CDD">
      <w:pPr>
        <w:rPr>
          <w:lang w:eastAsia="es-AR"/>
        </w:rPr>
      </w:pPr>
    </w:p>
    <w:p w:rsidR="002723F4" w:rsidRDefault="002723F4" w:rsidP="00CE7CDD">
      <w:pPr>
        <w:pStyle w:val="ListParagraph"/>
        <w:numPr>
          <w:ilvl w:val="0"/>
          <w:numId w:val="5"/>
        </w:numPr>
        <w:rPr>
          <w:lang w:eastAsia="es-AR"/>
        </w:rPr>
      </w:pPr>
      <w:r>
        <w:rPr>
          <w:lang w:eastAsia="es-AR"/>
        </w:rPr>
        <w:t>Descripción: texto con el cual se quiere que aparezca la regla al pedir más información</w:t>
      </w:r>
      <w:r>
        <w:rPr>
          <w:lang w:eastAsia="es-AR"/>
        </w:rPr>
        <w:tab/>
      </w:r>
    </w:p>
    <w:p w:rsidR="002723F4" w:rsidRDefault="002723F4" w:rsidP="00CE7CDD">
      <w:pPr>
        <w:pStyle w:val="ListParagraph"/>
        <w:rPr>
          <w:lang w:eastAsia="es-AR"/>
        </w:rPr>
      </w:pPr>
      <w:r>
        <w:rPr>
          <w:noProof/>
          <w:lang w:val="en-US"/>
        </w:rPr>
        <w:pict>
          <v:rect id="_x0000_s1059" style="position:absolute;left:0;text-align:left;margin-left:-8.15pt;margin-top:8.2pt;width:139.1pt;height:54.3pt;z-index:251656704" filled="f" strokecolor="red"/>
        </w:pict>
      </w:r>
      <w:r>
        <w:rPr>
          <w:noProof/>
          <w:lang w:val="en-US"/>
        </w:rPr>
        <w:pict>
          <v:shape id="Imagen 43" o:spid="_x0000_s1060" type="#_x0000_t75" style="position:absolute;left:0;text-align:left;margin-left:-1.8pt;margin-top:8.75pt;width:442.35pt;height:120.8pt;z-index:-251660800;visibility:visible">
            <v:imagedata r:id="rId18" o:title=""/>
          </v:shape>
        </w:pict>
      </w:r>
    </w:p>
    <w:p w:rsidR="002723F4" w:rsidRDefault="002723F4" w:rsidP="00CE7CDD">
      <w:pPr>
        <w:pStyle w:val="ListParagraph"/>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Pr="00CE7CDD" w:rsidRDefault="002723F4" w:rsidP="00CE7CDD">
      <w:pPr>
        <w:rPr>
          <w:lang w:eastAsia="es-AR"/>
        </w:rPr>
      </w:pPr>
    </w:p>
    <w:p w:rsidR="002723F4" w:rsidRDefault="002723F4" w:rsidP="00CE7CDD">
      <w:pPr>
        <w:rPr>
          <w:lang w:eastAsia="es-AR"/>
        </w:rPr>
      </w:pPr>
    </w:p>
    <w:p w:rsidR="002723F4" w:rsidRDefault="002723F4" w:rsidP="00CE7CDD">
      <w:pPr>
        <w:pStyle w:val="ListParagraph"/>
        <w:numPr>
          <w:ilvl w:val="0"/>
          <w:numId w:val="5"/>
        </w:numPr>
        <w:rPr>
          <w:lang w:eastAsia="es-AR"/>
        </w:rPr>
      </w:pPr>
      <w:r>
        <w:rPr>
          <w:lang w:eastAsia="es-AR"/>
        </w:rPr>
        <w:t>Tipo: Identifica como serán los filtros a los cuales se le aplicaran a la regla para que sea considerada Válida. Por ende si se coloca del tipo “Continuo”, los eventos que se agreguen a la regla se deben disparar en forma consecutiva y continua sin intercalarse con otros eventos para que se dispare la acción definida en la regla.</w:t>
      </w:r>
    </w:p>
    <w:p w:rsidR="002723F4" w:rsidRDefault="002723F4" w:rsidP="00395A19">
      <w:pPr>
        <w:pStyle w:val="ListParagraph"/>
        <w:rPr>
          <w:lang w:eastAsia="es-AR"/>
        </w:rPr>
      </w:pPr>
    </w:p>
    <w:p w:rsidR="002723F4" w:rsidRDefault="002723F4" w:rsidP="00395A19">
      <w:pPr>
        <w:pStyle w:val="ListParagraph"/>
        <w:rPr>
          <w:lang w:eastAsia="es-AR"/>
        </w:rPr>
      </w:pPr>
      <w:r>
        <w:rPr>
          <w:noProof/>
          <w:lang w:val="en-US"/>
        </w:rPr>
        <w:pict>
          <v:shape id="_x0000_s1061" type="#_x0000_t75" style="position:absolute;left:0;text-align:left;margin-left:.8pt;margin-top:3.7pt;width:442.7pt;height:120.8pt;z-index:-251658752;visibility:visible">
            <v:imagedata r:id="rId18" o:title=""/>
          </v:shape>
        </w:pict>
      </w:r>
    </w:p>
    <w:p w:rsidR="002723F4" w:rsidRDefault="002723F4" w:rsidP="00395A19">
      <w:pPr>
        <w:pStyle w:val="ListParagraph"/>
        <w:rPr>
          <w:lang w:eastAsia="es-AR"/>
        </w:rPr>
      </w:pPr>
    </w:p>
    <w:p w:rsidR="002723F4" w:rsidRDefault="002723F4" w:rsidP="00395A19">
      <w:pPr>
        <w:pStyle w:val="ListParagraph"/>
        <w:rPr>
          <w:lang w:eastAsia="es-AR"/>
        </w:rPr>
      </w:pPr>
    </w:p>
    <w:p w:rsidR="002723F4" w:rsidRDefault="002723F4" w:rsidP="00395A19">
      <w:pPr>
        <w:pStyle w:val="ListParagraph"/>
        <w:rPr>
          <w:lang w:eastAsia="es-AR"/>
        </w:rPr>
      </w:pPr>
      <w:r>
        <w:rPr>
          <w:noProof/>
          <w:lang w:val="en-US"/>
        </w:rPr>
        <w:pict>
          <v:rect id="_x0000_s1062" style="position:absolute;left:0;text-align:left;margin-left:.35pt;margin-top:4.35pt;width:130.6pt;height:49.45pt;z-index:251658752" filled="f" strokecolor="red"/>
        </w:pict>
      </w:r>
    </w:p>
    <w:p w:rsidR="002723F4" w:rsidRDefault="002723F4" w:rsidP="00395A19">
      <w:pPr>
        <w:pStyle w:val="ListParagraph"/>
        <w:rPr>
          <w:lang w:eastAsia="es-AR"/>
        </w:rPr>
      </w:pPr>
    </w:p>
    <w:p w:rsidR="002723F4" w:rsidRDefault="002723F4" w:rsidP="00395A19">
      <w:pPr>
        <w:pStyle w:val="ListParagraph"/>
        <w:rPr>
          <w:lang w:eastAsia="es-AR"/>
        </w:rPr>
      </w:pPr>
    </w:p>
    <w:p w:rsidR="002723F4" w:rsidRDefault="002723F4" w:rsidP="00395A19">
      <w:pPr>
        <w:pStyle w:val="ListParagraph"/>
        <w:rPr>
          <w:lang w:eastAsia="es-AR"/>
        </w:rPr>
      </w:pPr>
    </w:p>
    <w:p w:rsidR="002723F4" w:rsidRDefault="002723F4" w:rsidP="00395A19">
      <w:pPr>
        <w:pStyle w:val="ListParagraph"/>
        <w:rPr>
          <w:lang w:eastAsia="es-AR"/>
        </w:rPr>
      </w:pPr>
    </w:p>
    <w:p w:rsidR="002723F4" w:rsidRDefault="002723F4" w:rsidP="00CE7CDD">
      <w:pPr>
        <w:pStyle w:val="ListParagraph"/>
        <w:numPr>
          <w:ilvl w:val="0"/>
          <w:numId w:val="5"/>
        </w:numPr>
        <w:rPr>
          <w:lang w:eastAsia="es-AR"/>
        </w:rPr>
      </w:pPr>
      <w:r>
        <w:rPr>
          <w:noProof/>
          <w:lang w:val="en-US"/>
        </w:rPr>
        <w:pict>
          <v:shape id="Imagen 46" o:spid="_x0000_s1063" type="#_x0000_t75" style="position:absolute;left:0;text-align:left;margin-left:13.45pt;margin-top:27.8pt;width:442.7pt;height:241pt;z-index:-251651584;visibility:visible">
            <v:imagedata r:id="rId19" o:title=""/>
          </v:shape>
        </w:pict>
      </w:r>
      <w:r>
        <w:rPr>
          <w:lang w:eastAsia="es-AR"/>
        </w:rPr>
        <w:t>Acción: Se selecciona cual es la acción del dispositivo que se quiere ejecutar cuando se cumplan los eventos de la regla con los filtros seleccionados.</w:t>
      </w:r>
    </w:p>
    <w:p w:rsidR="002723F4" w:rsidRDefault="002723F4" w:rsidP="00395A19">
      <w:pPr>
        <w:pStyle w:val="ListParagraph"/>
        <w:rPr>
          <w:lang w:eastAsia="es-AR"/>
        </w:rPr>
      </w:pPr>
    </w:p>
    <w:p w:rsidR="002723F4" w:rsidRDefault="002723F4" w:rsidP="00395A19">
      <w:pPr>
        <w:pStyle w:val="ListParagraph"/>
        <w:rPr>
          <w:lang w:eastAsia="es-AR"/>
        </w:rPr>
      </w:pPr>
      <w:r>
        <w:rPr>
          <w:noProof/>
          <w:lang w:val="en-US"/>
        </w:rPr>
        <w:pict>
          <v:oval id="_x0000_s1064" style="position:absolute;left:0;text-align:left;margin-left:297.55pt;margin-top:14.45pt;width:153.15pt;height:37.85pt;z-index:251662848" filled="f" strokecolor="red"/>
        </w:pict>
      </w:r>
    </w:p>
    <w:p w:rsidR="002723F4" w:rsidRDefault="002723F4" w:rsidP="00395A19">
      <w:pPr>
        <w:pStyle w:val="ListParagraph"/>
        <w:rPr>
          <w:lang w:eastAsia="es-AR"/>
        </w:rPr>
      </w:pPr>
      <w:r>
        <w:rPr>
          <w:noProof/>
          <w:lang w:val="en-US"/>
        </w:rPr>
        <w:pict>
          <v:oval id="_x0000_s1065" style="position:absolute;left:0;text-align:left;margin-left:37.05pt;margin-top:6.9pt;width:127.5pt;height:22.6pt;z-index:251659776" filled="f" strokecolor="red"/>
        </w:pict>
      </w:r>
    </w:p>
    <w:p w:rsidR="002723F4" w:rsidRDefault="002723F4" w:rsidP="00395A19">
      <w:pPr>
        <w:pStyle w:val="ListParagraph"/>
        <w:rPr>
          <w:lang w:eastAsia="es-AR"/>
        </w:rPr>
      </w:pPr>
      <w:r>
        <w:rPr>
          <w:noProof/>
          <w:lang w:val="en-US"/>
        </w:rPr>
        <w:pict>
          <v:shape id="_x0000_s1066" type="#_x0000_t32" style="position:absolute;left:0;text-align:left;margin-left:129.75pt;margin-top:14.05pt;width:8.5pt;height:22.6pt;flip:y;z-index:251671040" o:connectortype="straight" strokecolor="red">
            <v:stroke endarrow="block"/>
          </v:shape>
        </w:pict>
      </w:r>
      <w:r>
        <w:rPr>
          <w:noProof/>
          <w:lang w:val="en-US"/>
        </w:rPr>
        <w:pict>
          <v:oval id="_x0000_s1067" style="position:absolute;left:0;text-align:left;margin-left:164.55pt;margin-top:9.2pt;width:86.6pt;height:15.9pt;z-index:251660800" filled="f" strokecolor="red"/>
        </w:pict>
      </w:r>
    </w:p>
    <w:p w:rsidR="002723F4" w:rsidRDefault="002723F4" w:rsidP="00395A19">
      <w:pPr>
        <w:pStyle w:val="ListParagraph"/>
        <w:rPr>
          <w:lang w:eastAsia="es-AR"/>
        </w:rPr>
      </w:pPr>
      <w:r>
        <w:rPr>
          <w:noProof/>
          <w:lang w:val="en-US"/>
        </w:rPr>
        <w:pict>
          <v:shape id="_x0000_s1068" type="#_x0000_t32" style="position:absolute;left:0;text-align:left;margin-left:389.05pt;margin-top:5.95pt;width:5.95pt;height:15.25pt;flip:x y;z-index:251673088" o:connectortype="straight" strokecolor="red">
            <v:stroke endarrow="block"/>
          </v:shape>
        </w:pict>
      </w:r>
      <w:r>
        <w:rPr>
          <w:noProof/>
          <w:lang w:val="en-US"/>
        </w:rPr>
        <w:pict>
          <v:shape id="_x0000_s1069" type="#_x0000_t32" style="position:absolute;left:0;text-align:left;margin-left:220.65pt;margin-top:9.65pt;width:4.9pt;height:15.2pt;flip:x y;z-index:251672064" o:connectortype="straight" strokecolor="red">
            <v:stroke endarrow="block"/>
          </v:shape>
        </w:pict>
      </w:r>
    </w:p>
    <w:p w:rsidR="002723F4" w:rsidRDefault="002723F4" w:rsidP="00395A19">
      <w:pPr>
        <w:pStyle w:val="ListParagraph"/>
        <w:tabs>
          <w:tab w:val="left" w:pos="2416"/>
          <w:tab w:val="center" w:pos="4779"/>
          <w:tab w:val="left" w:pos="8091"/>
        </w:tabs>
        <w:rPr>
          <w:lang w:eastAsia="es-AR"/>
        </w:rPr>
      </w:pPr>
      <w:r>
        <w:rPr>
          <w:noProof/>
          <w:lang w:val="en-US"/>
        </w:rPr>
        <w:pict>
          <v:oval id="_x0000_s1070" style="position:absolute;left:0;text-align:left;margin-left:109pt;margin-top:5.75pt;width:25.6pt;height:27.35pt;z-index:-251650560" fillcolor="#d99594" strokecolor="#d99594" strokeweight="1pt">
            <v:fill color2="#f2dbdb" angle="-45" focus="-50%" type="gradient"/>
            <v:shadow on="t" type="perspective" color="#622423" opacity=".5" offset="1pt" offset2="-3pt"/>
          </v:oval>
        </w:pict>
      </w:r>
      <w:r>
        <w:rPr>
          <w:noProof/>
          <w:lang w:val="en-US"/>
        </w:rPr>
        <w:pict>
          <v:oval id="_x0000_s1071" style="position:absolute;left:0;text-align:left;margin-left:395pt;margin-top:9.4pt;width:25.6pt;height:27.35pt;z-index:-251648512" fillcolor="#d99594" strokecolor="#d99594" strokeweight="1pt">
            <v:fill color2="#f2dbdb" angle="-45" focus="-50%" type="gradient"/>
            <v:shadow on="t" type="perspective" color="#622423" opacity=".5" offset="1pt" offset2="-3pt"/>
          </v:oval>
        </w:pict>
      </w:r>
      <w:r>
        <w:rPr>
          <w:noProof/>
          <w:lang w:val="en-US"/>
        </w:rPr>
        <w:pict>
          <v:oval id="_x0000_s1072" style="position:absolute;left:0;text-align:left;margin-left:225.55pt;margin-top:5.75pt;width:25.6pt;height:27.35pt;z-index:-251649536" fillcolor="#d99594" strokecolor="#d99594" strokeweight="1pt">
            <v:fill color2="#f2dbdb" angle="-45" focus="-50%" type="gradient"/>
            <v:shadow on="t" type="perspective" color="#622423" opacity=".5" offset="1pt" offset2="-3pt"/>
          </v:oval>
        </w:pict>
      </w:r>
      <w:r>
        <w:rPr>
          <w:lang w:eastAsia="es-AR"/>
        </w:rPr>
        <w:tab/>
      </w:r>
    </w:p>
    <w:p w:rsidR="002723F4" w:rsidRDefault="002723F4" w:rsidP="00395A19">
      <w:pPr>
        <w:pStyle w:val="ListParagraph"/>
        <w:tabs>
          <w:tab w:val="left" w:pos="2416"/>
          <w:tab w:val="center" w:pos="4779"/>
          <w:tab w:val="left" w:pos="8091"/>
        </w:tabs>
        <w:rPr>
          <w:lang w:eastAsia="es-AR"/>
        </w:rPr>
      </w:pPr>
      <w:r>
        <w:rPr>
          <w:lang w:eastAsia="es-AR"/>
        </w:rPr>
        <w:tab/>
        <w:t>1</w:t>
      </w:r>
      <w:r>
        <w:rPr>
          <w:lang w:eastAsia="es-AR"/>
        </w:rPr>
        <w:tab/>
        <w:t>2</w:t>
      </w:r>
      <w:r>
        <w:rPr>
          <w:lang w:eastAsia="es-AR"/>
        </w:rPr>
        <w:tab/>
        <w:t>4</w:t>
      </w:r>
    </w:p>
    <w:p w:rsidR="002723F4" w:rsidRDefault="002723F4" w:rsidP="00395A19">
      <w:pPr>
        <w:pStyle w:val="ListParagraph"/>
        <w:rPr>
          <w:lang w:eastAsia="es-AR"/>
        </w:rPr>
      </w:pPr>
    </w:p>
    <w:p w:rsidR="002723F4" w:rsidRDefault="002723F4" w:rsidP="00395A19">
      <w:pPr>
        <w:pStyle w:val="ListParagraph"/>
        <w:rPr>
          <w:lang w:eastAsia="es-AR"/>
        </w:rPr>
      </w:pPr>
      <w:r>
        <w:rPr>
          <w:noProof/>
          <w:lang w:val="en-US"/>
        </w:rPr>
        <w:pict>
          <v:oval id="_x0000_s1073" style="position:absolute;left:0;text-align:left;margin-left:271.95pt;margin-top:11.4pt;width:25.6pt;height:27.35pt;z-index:-251647488" fillcolor="#d99594" strokecolor="#d99594" strokeweight="1pt">
            <v:fill color2="#f2dbdb" angle="-45" focus="-50%" type="gradient"/>
            <v:shadow on="t" type="perspective" color="#622423" opacity=".5" offset="1pt" offset2="-3pt"/>
          </v:oval>
        </w:pict>
      </w:r>
    </w:p>
    <w:p w:rsidR="002723F4" w:rsidRDefault="002723F4" w:rsidP="00AF6C48">
      <w:pPr>
        <w:pStyle w:val="ListParagraph"/>
        <w:ind w:left="4968" w:firstLine="696"/>
        <w:rPr>
          <w:lang w:eastAsia="es-AR"/>
        </w:rPr>
      </w:pPr>
      <w:r>
        <w:rPr>
          <w:noProof/>
          <w:lang w:val="en-US"/>
        </w:rPr>
        <w:pict>
          <v:shape id="_x0000_s1074" type="#_x0000_t32" style="position:absolute;left:0;text-align:left;margin-left:257.85pt;margin-top:12.95pt;width:10.4pt;height:10.35pt;flip:x;z-index:251674112" o:connectortype="straight" strokecolor="red">
            <v:stroke endarrow="block"/>
          </v:shape>
        </w:pict>
      </w:r>
      <w:r>
        <w:rPr>
          <w:lang w:eastAsia="es-AR"/>
        </w:rPr>
        <w:t>3</w:t>
      </w:r>
    </w:p>
    <w:p w:rsidR="002723F4" w:rsidRDefault="002723F4" w:rsidP="00395A19">
      <w:pPr>
        <w:pStyle w:val="ListParagraph"/>
        <w:rPr>
          <w:lang w:eastAsia="es-AR"/>
        </w:rPr>
      </w:pPr>
      <w:r>
        <w:rPr>
          <w:noProof/>
          <w:lang w:val="en-US"/>
        </w:rPr>
        <w:pict>
          <v:oval id="_x0000_s1075" style="position:absolute;left:0;text-align:left;margin-left:211.5pt;margin-top:7.85pt;width:73.2pt;height:41.5pt;z-index:251661824" filled="f" strokecolor="red"/>
        </w:pict>
      </w:r>
    </w:p>
    <w:p w:rsidR="002723F4" w:rsidRDefault="002723F4" w:rsidP="00395A19">
      <w:pPr>
        <w:pStyle w:val="ListParagraph"/>
        <w:rPr>
          <w:lang w:eastAsia="es-AR"/>
        </w:rPr>
      </w:pPr>
    </w:p>
    <w:p w:rsidR="002723F4" w:rsidRDefault="002723F4" w:rsidP="00395A19">
      <w:pPr>
        <w:pStyle w:val="ListParagraph"/>
        <w:rPr>
          <w:lang w:eastAsia="es-AR"/>
        </w:rPr>
      </w:pPr>
    </w:p>
    <w:p w:rsidR="002723F4" w:rsidRDefault="002723F4" w:rsidP="00395A19">
      <w:pPr>
        <w:pStyle w:val="ListParagraph"/>
        <w:rPr>
          <w:lang w:eastAsia="es-AR"/>
        </w:rPr>
      </w:pPr>
      <w:r>
        <w:rPr>
          <w:noProof/>
          <w:lang w:val="en-US"/>
        </w:rPr>
        <w:pict>
          <v:oval id="_x0000_s1076" style="position:absolute;left:0;text-align:left;margin-left:268.25pt;margin-top:9.3pt;width:25.6pt;height:27.35pt;z-index:-251646464" fillcolor="#d99594" strokecolor="#d99594" strokeweight="1pt">
            <v:fill color2="#f2dbdb" angle="-45" focus="-50%" type="gradient"/>
            <v:shadow on="t" type="perspective" color="#622423" opacity=".5" offset="1pt" offset2="-3pt"/>
          </v:oval>
        </w:pict>
      </w:r>
      <w:r>
        <w:rPr>
          <w:noProof/>
          <w:lang w:val="en-US"/>
        </w:rPr>
        <w:pict>
          <v:oval id="_x0000_s1077" style="position:absolute;left:0;text-align:left;margin-left:158.45pt;margin-top:3.05pt;width:79.9pt;height:33.6pt;z-index:251663872" filled="f" strokecolor="red"/>
        </w:pict>
      </w:r>
    </w:p>
    <w:p w:rsidR="002723F4" w:rsidRDefault="002723F4" w:rsidP="00395A19">
      <w:pPr>
        <w:pStyle w:val="ListParagraph"/>
        <w:tabs>
          <w:tab w:val="left" w:pos="5626"/>
        </w:tabs>
        <w:rPr>
          <w:lang w:eastAsia="es-AR"/>
        </w:rPr>
      </w:pPr>
      <w:r>
        <w:rPr>
          <w:noProof/>
          <w:lang w:val="en-US"/>
        </w:rPr>
        <w:pict>
          <v:shape id="_x0000_s1078" type="#_x0000_t32" style="position:absolute;left:0;text-align:left;margin-left:242pt;margin-top:5.9pt;width:26.25pt;height:.6pt;flip:x;z-index:251675136" o:connectortype="straight" strokecolor="red">
            <v:stroke endarrow="block"/>
          </v:shape>
        </w:pict>
      </w:r>
      <w:r>
        <w:rPr>
          <w:lang w:eastAsia="es-AR"/>
        </w:rPr>
        <w:tab/>
        <w:t>5</w:t>
      </w:r>
    </w:p>
    <w:p w:rsidR="002723F4" w:rsidRDefault="002723F4" w:rsidP="00395A19">
      <w:pPr>
        <w:pStyle w:val="ListParagraph"/>
        <w:rPr>
          <w:lang w:eastAsia="es-AR"/>
        </w:rPr>
      </w:pPr>
    </w:p>
    <w:p w:rsidR="002723F4" w:rsidRDefault="002723F4" w:rsidP="00395A19">
      <w:pPr>
        <w:pStyle w:val="ListParagraph"/>
        <w:rPr>
          <w:lang w:eastAsia="es-AR"/>
        </w:rPr>
      </w:pPr>
    </w:p>
    <w:p w:rsidR="002723F4" w:rsidRDefault="002723F4" w:rsidP="00395A19">
      <w:pPr>
        <w:pStyle w:val="ListParagraph"/>
        <w:numPr>
          <w:ilvl w:val="0"/>
          <w:numId w:val="5"/>
        </w:numPr>
        <w:rPr>
          <w:lang w:eastAsia="es-AR"/>
        </w:rPr>
      </w:pPr>
      <w:r>
        <w:rPr>
          <w:lang w:eastAsia="es-AR"/>
        </w:rPr>
        <w:t>El Panel de “Driver” nos muestra los distintos dispositivos disponibles y en el Panel Eventos, al seleccionar un dispositivo, nos mostraran los eventos para la selección realizada.</w:t>
      </w:r>
    </w:p>
    <w:p w:rsidR="002723F4" w:rsidRDefault="002723F4" w:rsidP="00395A19">
      <w:pPr>
        <w:pStyle w:val="ListParagraph"/>
        <w:rPr>
          <w:lang w:eastAsia="es-AR"/>
        </w:rPr>
      </w:pPr>
    </w:p>
    <w:p w:rsidR="002723F4" w:rsidRDefault="002723F4" w:rsidP="00395A19">
      <w:pPr>
        <w:pStyle w:val="ListParagraph"/>
        <w:rPr>
          <w:lang w:eastAsia="es-AR"/>
        </w:rPr>
      </w:pPr>
      <w:r>
        <w:rPr>
          <w:lang w:eastAsia="es-AR"/>
        </w:rPr>
        <w:t>Luego de seleccionar un dispositivo y un evento a agregar en la cadena de eventos de la regla, se  oprime el botón “Agregar” y se verá en el Panel de Eventos Agregados al evento seleccionado, indicando cual es el dispositivo al cual corresponde. Se pueden agregar varios eventos de distintos dispositivos a una misma regla.</w:t>
      </w:r>
    </w:p>
    <w:p w:rsidR="002723F4" w:rsidRDefault="002723F4" w:rsidP="00395A19">
      <w:pPr>
        <w:pStyle w:val="ListParagraph"/>
        <w:rPr>
          <w:lang w:eastAsia="es-AR"/>
        </w:rPr>
      </w:pPr>
    </w:p>
    <w:p w:rsidR="002723F4" w:rsidRDefault="002723F4" w:rsidP="00395A19">
      <w:pPr>
        <w:rPr>
          <w:lang w:eastAsia="es-AR"/>
        </w:rPr>
      </w:pPr>
      <w:r>
        <w:rPr>
          <w:lang w:eastAsia="es-AR"/>
        </w:rPr>
        <w:t xml:space="preserve">         d) Eliminar: Borra un evento seleccionado de la cadena de eventos de la regla.</w:t>
      </w:r>
    </w:p>
    <w:p w:rsidR="002723F4" w:rsidRDefault="002723F4" w:rsidP="00395A19">
      <w:pPr>
        <w:rPr>
          <w:lang w:eastAsia="es-AR"/>
        </w:rPr>
      </w:pPr>
      <w:r>
        <w:rPr>
          <w:lang w:eastAsia="es-AR"/>
        </w:rPr>
        <w:t xml:space="preserve">         e) Aceptar: Termina el proceso de agregar una nueva regla y graba la selección realizada.</w:t>
      </w:r>
    </w:p>
    <w:p w:rsidR="002723F4" w:rsidRDefault="002723F4" w:rsidP="00395A19">
      <w:pPr>
        <w:rPr>
          <w:lang w:eastAsia="es-AR"/>
        </w:rPr>
      </w:pPr>
    </w:p>
    <w:p w:rsidR="002723F4" w:rsidRDefault="002723F4" w:rsidP="00395A19">
      <w:pPr>
        <w:rPr>
          <w:lang w:eastAsia="es-AR"/>
        </w:rPr>
      </w:pPr>
      <w:r>
        <w:rPr>
          <w:lang w:eastAsia="es-AR"/>
        </w:rPr>
        <w:t>Finalizada la configuración de una nueva regla, se verá la misma en el panel de reglas, como se observa a continuación.</w:t>
      </w:r>
    </w:p>
    <w:p w:rsidR="002723F4" w:rsidRDefault="002723F4" w:rsidP="00395A19">
      <w:pPr>
        <w:rPr>
          <w:lang w:eastAsia="es-AR"/>
        </w:rPr>
      </w:pPr>
    </w:p>
    <w:p w:rsidR="002723F4" w:rsidRDefault="002723F4" w:rsidP="00395A19">
      <w:pPr>
        <w:rPr>
          <w:lang w:eastAsia="es-AR"/>
        </w:rPr>
      </w:pPr>
    </w:p>
    <w:p w:rsidR="002723F4" w:rsidRDefault="002723F4" w:rsidP="00395A19">
      <w:pPr>
        <w:rPr>
          <w:lang w:eastAsia="es-AR"/>
        </w:rPr>
      </w:pPr>
    </w:p>
    <w:p w:rsidR="002723F4" w:rsidRDefault="002723F4" w:rsidP="00395A19">
      <w:pPr>
        <w:rPr>
          <w:lang w:eastAsia="es-AR"/>
        </w:rPr>
      </w:pPr>
    </w:p>
    <w:p w:rsidR="002723F4" w:rsidRDefault="002723F4" w:rsidP="00395A19">
      <w:pPr>
        <w:rPr>
          <w:lang w:eastAsia="es-AR"/>
        </w:rPr>
      </w:pPr>
      <w:r>
        <w:rPr>
          <w:noProof/>
          <w:lang w:val="en-US"/>
        </w:rPr>
        <w:pict>
          <v:oval id="_x0000_s1079" style="position:absolute;margin-left:382.95pt;margin-top:12.75pt;width:109.2pt;height:48.2pt;z-index:251677184" filled="f" strokecolor="red"/>
        </w:pict>
      </w:r>
      <w:r>
        <w:rPr>
          <w:noProof/>
          <w:lang w:val="en-US"/>
        </w:rPr>
        <w:pict>
          <v:shape id="Imagen 49" o:spid="_x0000_s1080" type="#_x0000_t75" style="position:absolute;margin-left:-62.45pt;margin-top:-.05pt;width:571.75pt;height:359.85pt;z-index:-251640320;visibility:visible">
            <v:imagedata r:id="rId20" o:title=""/>
          </v:shape>
        </w:pict>
      </w:r>
    </w:p>
    <w:p w:rsidR="002723F4" w:rsidRDefault="002723F4" w:rsidP="00395A19">
      <w:pPr>
        <w:rPr>
          <w:lang w:eastAsia="es-AR"/>
        </w:rPr>
      </w:pPr>
      <w:r>
        <w:rPr>
          <w:lang w:eastAsia="es-AR"/>
        </w:rPr>
        <w:tab/>
      </w:r>
      <w:r>
        <w:rPr>
          <w:lang w:eastAsia="es-AR"/>
        </w:rPr>
        <w:tab/>
      </w:r>
      <w:r>
        <w:rPr>
          <w:lang w:eastAsia="es-AR"/>
        </w:rPr>
        <w:tab/>
        <w:t xml:space="preserve"> </w:t>
      </w: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p>
    <w:p w:rsidR="002723F4" w:rsidRPr="00AF6C48" w:rsidRDefault="002723F4" w:rsidP="00AF6C48">
      <w:pPr>
        <w:rPr>
          <w:lang w:eastAsia="es-AR"/>
        </w:rPr>
      </w:pPr>
      <w:r>
        <w:rPr>
          <w:noProof/>
          <w:lang w:val="en-US"/>
        </w:rPr>
        <w:pict>
          <v:shape id="_x0000_s1081" type="#_x0000_t75" style="position:absolute;margin-left:-49.5pt;margin-top:18.7pt;width:95.25pt;height:18.7pt;z-index:-251631104">
            <v:imagedata r:id="rId10" o:title=""/>
          </v:shape>
        </w:pict>
      </w:r>
    </w:p>
    <w:p w:rsidR="002723F4" w:rsidRPr="00AF6C48" w:rsidRDefault="002723F4" w:rsidP="00AF6C48">
      <w:pPr>
        <w:rPr>
          <w:lang w:eastAsia="es-AR"/>
        </w:rPr>
      </w:pPr>
    </w:p>
    <w:p w:rsidR="002723F4" w:rsidRPr="00AF6C48" w:rsidRDefault="002723F4" w:rsidP="00AF6C48">
      <w:pPr>
        <w:rPr>
          <w:lang w:eastAsia="es-AR"/>
        </w:rPr>
      </w:pPr>
    </w:p>
    <w:p w:rsidR="002723F4" w:rsidRDefault="002723F4" w:rsidP="00AF6C48">
      <w:pPr>
        <w:rPr>
          <w:lang w:eastAsia="es-AR"/>
        </w:rPr>
      </w:pPr>
    </w:p>
    <w:p w:rsidR="002723F4" w:rsidRDefault="002723F4" w:rsidP="00AF6C48">
      <w:pPr>
        <w:pStyle w:val="ListParagraph"/>
        <w:numPr>
          <w:ilvl w:val="0"/>
          <w:numId w:val="3"/>
        </w:numPr>
        <w:rPr>
          <w:lang w:eastAsia="es-AR"/>
        </w:rPr>
      </w:pPr>
      <w:r w:rsidRPr="00DD36F9">
        <w:rPr>
          <w:i/>
          <w:lang w:eastAsia="es-AR"/>
        </w:rPr>
        <w:t>Descripción:</w:t>
      </w:r>
      <w:r>
        <w:rPr>
          <w:lang w:eastAsia="es-AR"/>
        </w:rPr>
        <w:t xml:space="preserve"> Seleccionada la regla en la cual uno quiere obtener la información, nos brinda sus datos por medio de una nueva ventana.</w:t>
      </w:r>
    </w:p>
    <w:p w:rsidR="002723F4" w:rsidRDefault="002723F4" w:rsidP="00AF6C48">
      <w:pPr>
        <w:pStyle w:val="ListParagraph"/>
        <w:ind w:left="1068"/>
        <w:rPr>
          <w:lang w:eastAsia="es-AR"/>
        </w:rPr>
      </w:pPr>
      <w:r>
        <w:rPr>
          <w:noProof/>
          <w:lang w:val="en-US"/>
        </w:rPr>
        <w:pict>
          <v:oval id="_x0000_s1082" style="position:absolute;left:0;text-align:left;margin-left:284.1pt;margin-top:350.15pt;width:68.95pt;height:40.3pt;z-index:251678208" filled="f" strokecolor="red"/>
        </w:pict>
      </w:r>
    </w:p>
    <w:p w:rsidR="002723F4" w:rsidRDefault="002723F4" w:rsidP="00AF6C48">
      <w:pPr>
        <w:pStyle w:val="ListParagraph"/>
        <w:ind w:left="1068"/>
        <w:rPr>
          <w:lang w:eastAsia="es-AR"/>
        </w:rPr>
      </w:pPr>
      <w:r>
        <w:rPr>
          <w:noProof/>
          <w:lang w:val="en-US"/>
        </w:rPr>
        <w:pict>
          <v:oval id="_x0000_s1083" style="position:absolute;left:0;text-align:left;margin-left:166.95pt;margin-top:289.15pt;width:66.5pt;height:24.4pt;z-index:251680256" filled="f" strokecolor="red"/>
        </w:pict>
      </w:r>
      <w:r>
        <w:rPr>
          <w:noProof/>
          <w:lang w:val="en-US"/>
        </w:rPr>
        <w:pict>
          <v:oval id="_x0000_s1084" style="position:absolute;left:0;text-align:left;margin-left:161.45pt;margin-top:12.15pt;width:87.25pt;height:34.75pt;z-index:251679232" filled="f" strokecolor="red"/>
        </w:pict>
      </w:r>
      <w:r w:rsidRPr="00653D6B">
        <w:rPr>
          <w:noProof/>
          <w:lang w:val="en-US"/>
        </w:rPr>
        <w:pict>
          <v:shape id="Imagen 61" o:spid="_x0000_i1029" type="#_x0000_t75" style="width:221.25pt;height:321.75pt;visibility:visible">
            <v:imagedata r:id="rId21" o:title=""/>
          </v:shape>
        </w:pict>
      </w:r>
    </w:p>
    <w:p w:rsidR="002723F4" w:rsidRDefault="002723F4" w:rsidP="00AF6C48">
      <w:pPr>
        <w:pStyle w:val="ListParagraph"/>
        <w:ind w:left="1068"/>
        <w:rPr>
          <w:lang w:eastAsia="es-AR"/>
        </w:rPr>
      </w:pPr>
    </w:p>
    <w:p w:rsidR="002723F4" w:rsidRDefault="002723F4" w:rsidP="00AF6C48">
      <w:pPr>
        <w:pStyle w:val="ListParagraph"/>
        <w:ind w:left="1068"/>
        <w:rPr>
          <w:lang w:eastAsia="es-AR"/>
        </w:rPr>
      </w:pPr>
      <w:r>
        <w:rPr>
          <w:lang w:eastAsia="es-AR"/>
        </w:rPr>
        <w:t>A continuación al oprimir “Descripción” se mostraran los datos almacenados para la regla.</w:t>
      </w:r>
    </w:p>
    <w:p w:rsidR="002723F4" w:rsidRDefault="002723F4" w:rsidP="00AF6C48">
      <w:pPr>
        <w:pStyle w:val="ListParagraph"/>
        <w:ind w:left="1068"/>
        <w:rPr>
          <w:lang w:eastAsia="es-AR"/>
        </w:rPr>
      </w:pPr>
    </w:p>
    <w:p w:rsidR="002723F4" w:rsidRDefault="002723F4" w:rsidP="00AF6C48">
      <w:pPr>
        <w:pStyle w:val="ListParagraph"/>
        <w:ind w:left="1068"/>
        <w:rPr>
          <w:lang w:eastAsia="es-AR"/>
        </w:rPr>
      </w:pPr>
      <w:r w:rsidRPr="00653D6B">
        <w:rPr>
          <w:noProof/>
          <w:lang w:val="en-US"/>
        </w:rPr>
        <w:pict>
          <v:shape id="Imagen 58" o:spid="_x0000_i1030" type="#_x0000_t75" style="width:234pt;height:245.25pt;visibility:visible">
            <v:imagedata r:id="rId22" o:title=""/>
          </v:shape>
        </w:pict>
      </w:r>
      <w:r>
        <w:rPr>
          <w:lang w:eastAsia="es-AR"/>
        </w:rPr>
        <w:t xml:space="preserve"> </w:t>
      </w:r>
    </w:p>
    <w:p w:rsidR="002723F4" w:rsidRDefault="002723F4" w:rsidP="00AF6C48">
      <w:pPr>
        <w:pStyle w:val="ListParagraph"/>
        <w:ind w:left="1068"/>
        <w:rPr>
          <w:lang w:eastAsia="es-AR"/>
        </w:rPr>
      </w:pPr>
      <w:r>
        <w:rPr>
          <w:lang w:eastAsia="es-AR"/>
        </w:rPr>
        <w:t>Se estarán listando los eventos configurados para la regla, si se encuentra habilitada, el tipo de regla que es, cual es la acción que se ejecuta al cumplirse la misma y su nombre y descripción.</w:t>
      </w:r>
    </w:p>
    <w:p w:rsidR="002723F4" w:rsidRPr="00DD36F9" w:rsidRDefault="002723F4" w:rsidP="00AF6C48">
      <w:pPr>
        <w:pStyle w:val="ListParagraph"/>
        <w:ind w:left="1068"/>
        <w:rPr>
          <w:i/>
          <w:lang w:eastAsia="es-AR"/>
        </w:rPr>
      </w:pPr>
    </w:p>
    <w:p w:rsidR="002723F4" w:rsidRPr="00DD36F9" w:rsidRDefault="002723F4" w:rsidP="00DD36F9">
      <w:pPr>
        <w:pStyle w:val="ListParagraph"/>
        <w:numPr>
          <w:ilvl w:val="0"/>
          <w:numId w:val="3"/>
        </w:numPr>
        <w:rPr>
          <w:i/>
          <w:lang w:eastAsia="es-AR"/>
        </w:rPr>
      </w:pPr>
      <w:r>
        <w:rPr>
          <w:i/>
          <w:lang w:eastAsia="es-AR"/>
        </w:rPr>
        <w:t xml:space="preserve">Eliminar: </w:t>
      </w:r>
      <w:r>
        <w:rPr>
          <w:lang w:eastAsia="es-AR"/>
        </w:rPr>
        <w:t>Remueve una regla seleccionada para un dispositivo y una acción particular.</w:t>
      </w:r>
    </w:p>
    <w:p w:rsidR="002723F4" w:rsidRPr="00DD36F9" w:rsidRDefault="002723F4" w:rsidP="00DD36F9">
      <w:pPr>
        <w:pStyle w:val="ListParagraph"/>
        <w:ind w:left="1068"/>
        <w:rPr>
          <w:i/>
          <w:lang w:eastAsia="es-AR"/>
        </w:rPr>
      </w:pPr>
    </w:p>
    <w:p w:rsidR="002723F4" w:rsidRPr="00DD36F9" w:rsidRDefault="002723F4" w:rsidP="00DD36F9">
      <w:pPr>
        <w:pStyle w:val="ListParagraph"/>
        <w:numPr>
          <w:ilvl w:val="0"/>
          <w:numId w:val="3"/>
        </w:numPr>
        <w:rPr>
          <w:i/>
          <w:lang w:eastAsia="es-AR"/>
        </w:rPr>
      </w:pPr>
      <w:r>
        <w:rPr>
          <w:i/>
          <w:lang w:eastAsia="es-AR"/>
        </w:rPr>
        <w:t>Editar:</w:t>
      </w:r>
      <w:r>
        <w:rPr>
          <w:lang w:eastAsia="es-AR"/>
        </w:rPr>
        <w:t xml:space="preserve"> Permite habilitar o deshabilitar una regla, con si se deshabilita aunque se cumplan sus eventos nunca se disparara amenos que vuelva a ser habilitada.</w:t>
      </w:r>
    </w:p>
    <w:p w:rsidR="002723F4" w:rsidRPr="00DD36F9" w:rsidRDefault="002723F4" w:rsidP="00DD36F9">
      <w:pPr>
        <w:pStyle w:val="ListParagraph"/>
        <w:rPr>
          <w:i/>
          <w:lang w:eastAsia="es-AR"/>
        </w:rPr>
      </w:pPr>
    </w:p>
    <w:p w:rsidR="002723F4" w:rsidRDefault="002723F4" w:rsidP="00DD36F9">
      <w:pPr>
        <w:pStyle w:val="ListParagraph"/>
        <w:ind w:left="1068"/>
        <w:rPr>
          <w:lang w:eastAsia="es-AR"/>
        </w:rPr>
      </w:pPr>
      <w:r>
        <w:rPr>
          <w:lang w:eastAsia="es-AR"/>
        </w:rPr>
        <w:t>Se presentara al seleccionar una de las reglas y oprimir sobre el botón “Editar” la siguiente pantalla.</w:t>
      </w:r>
    </w:p>
    <w:p w:rsidR="002723F4" w:rsidRDefault="002723F4" w:rsidP="00DD36F9">
      <w:pPr>
        <w:pStyle w:val="ListParagraph"/>
        <w:ind w:left="1068"/>
        <w:rPr>
          <w:lang w:eastAsia="es-AR"/>
        </w:rPr>
      </w:pPr>
    </w:p>
    <w:p w:rsidR="002723F4" w:rsidRDefault="002723F4" w:rsidP="00DD36F9">
      <w:pPr>
        <w:pStyle w:val="ListParagraph"/>
        <w:ind w:left="1068"/>
        <w:rPr>
          <w:lang w:eastAsia="es-AR"/>
        </w:rPr>
      </w:pPr>
      <w:r w:rsidRPr="00653D6B">
        <w:rPr>
          <w:noProof/>
          <w:lang w:val="en-US"/>
        </w:rPr>
        <w:pict>
          <v:shape id="Imagen 64" o:spid="_x0000_i1031" type="#_x0000_t75" style="width:303pt;height:90pt;visibility:visible">
            <v:imagedata r:id="rId23" o:title=""/>
          </v:shape>
        </w:pict>
      </w:r>
    </w:p>
    <w:p w:rsidR="002723F4" w:rsidRDefault="002723F4" w:rsidP="00DD36F9">
      <w:pPr>
        <w:pStyle w:val="ListParagraph"/>
        <w:ind w:left="1068"/>
        <w:rPr>
          <w:lang w:eastAsia="es-AR"/>
        </w:rPr>
      </w:pPr>
    </w:p>
    <w:p w:rsidR="002723F4" w:rsidRDefault="002723F4" w:rsidP="00DD36F9">
      <w:pPr>
        <w:pStyle w:val="ListParagraph"/>
        <w:ind w:left="1068"/>
        <w:rPr>
          <w:lang w:eastAsia="es-AR"/>
        </w:rPr>
      </w:pPr>
      <w:r>
        <w:rPr>
          <w:lang w:eastAsia="es-AR"/>
        </w:rPr>
        <w:t>Permitiendo en este caso deshabilitar la regla actualmente activa.</w:t>
      </w:r>
    </w:p>
    <w:p w:rsidR="002723F4" w:rsidRDefault="002723F4" w:rsidP="00DD36F9">
      <w:pPr>
        <w:pStyle w:val="ListParagraph"/>
        <w:ind w:left="1068"/>
        <w:rPr>
          <w:lang w:eastAsia="es-AR"/>
        </w:rPr>
      </w:pPr>
    </w:p>
    <w:p w:rsidR="002723F4" w:rsidRDefault="002723F4" w:rsidP="00DD36F9">
      <w:pPr>
        <w:pStyle w:val="ListParagraph"/>
        <w:ind w:left="1068"/>
        <w:rPr>
          <w:lang w:eastAsia="es-AR"/>
        </w:rPr>
      </w:pPr>
    </w:p>
    <w:p w:rsidR="002723F4" w:rsidRDefault="002723F4" w:rsidP="00DD36F9">
      <w:pPr>
        <w:pStyle w:val="ListParagraph"/>
        <w:numPr>
          <w:ilvl w:val="0"/>
          <w:numId w:val="2"/>
        </w:numPr>
        <w:rPr>
          <w:i/>
          <w:sz w:val="24"/>
          <w:szCs w:val="24"/>
          <w:lang w:eastAsia="es-AR"/>
        </w:rPr>
      </w:pPr>
      <w:r>
        <w:rPr>
          <w:i/>
          <w:sz w:val="24"/>
          <w:szCs w:val="24"/>
          <w:lang w:eastAsia="es-AR"/>
        </w:rPr>
        <w:t>Funcionalidad</w:t>
      </w:r>
      <w:r w:rsidRPr="00DD36F9">
        <w:rPr>
          <w:i/>
          <w:sz w:val="24"/>
          <w:szCs w:val="24"/>
          <w:lang w:eastAsia="es-AR"/>
        </w:rPr>
        <w:t xml:space="preserve"> de los paneles principales:</w:t>
      </w:r>
    </w:p>
    <w:p w:rsidR="002723F4" w:rsidRDefault="002723F4" w:rsidP="00DD36F9">
      <w:pPr>
        <w:pStyle w:val="ListParagraph"/>
        <w:ind w:left="1068"/>
        <w:rPr>
          <w:i/>
          <w:sz w:val="24"/>
          <w:szCs w:val="24"/>
          <w:lang w:eastAsia="es-AR"/>
        </w:rPr>
      </w:pPr>
    </w:p>
    <w:p w:rsidR="002723F4" w:rsidRPr="00DD36F9" w:rsidRDefault="002723F4" w:rsidP="00DD36F9">
      <w:pPr>
        <w:pStyle w:val="ListParagraph"/>
        <w:numPr>
          <w:ilvl w:val="0"/>
          <w:numId w:val="6"/>
        </w:numPr>
        <w:rPr>
          <w:i/>
          <w:sz w:val="24"/>
          <w:szCs w:val="24"/>
          <w:lang w:eastAsia="es-AR"/>
        </w:rPr>
      </w:pPr>
      <w:r w:rsidRPr="00361DB5">
        <w:rPr>
          <w:i/>
          <w:sz w:val="24"/>
          <w:szCs w:val="24"/>
          <w:u w:val="single"/>
          <w:lang w:eastAsia="es-AR"/>
        </w:rPr>
        <w:t>Drivers:</w:t>
      </w:r>
      <w:r>
        <w:rPr>
          <w:i/>
          <w:sz w:val="24"/>
          <w:szCs w:val="24"/>
          <w:lang w:eastAsia="es-AR"/>
        </w:rPr>
        <w:t xml:space="preserve"> </w:t>
      </w:r>
      <w:r>
        <w:rPr>
          <w:sz w:val="24"/>
          <w:szCs w:val="24"/>
          <w:lang w:eastAsia="es-AR"/>
        </w:rPr>
        <w:t>Tiene como función mostrar todos los dispositivos instalados en el sistema.</w:t>
      </w:r>
    </w:p>
    <w:p w:rsidR="002723F4" w:rsidRPr="00DD36F9" w:rsidRDefault="002723F4" w:rsidP="00DD36F9">
      <w:pPr>
        <w:pStyle w:val="ListParagraph"/>
        <w:ind w:left="1776"/>
        <w:rPr>
          <w:i/>
          <w:sz w:val="24"/>
          <w:szCs w:val="24"/>
          <w:lang w:eastAsia="es-AR"/>
        </w:rPr>
      </w:pPr>
    </w:p>
    <w:p w:rsidR="002723F4" w:rsidRPr="00361DB5" w:rsidRDefault="002723F4" w:rsidP="00DD36F9">
      <w:pPr>
        <w:pStyle w:val="ListParagraph"/>
        <w:numPr>
          <w:ilvl w:val="0"/>
          <w:numId w:val="6"/>
        </w:numPr>
        <w:rPr>
          <w:i/>
          <w:sz w:val="24"/>
          <w:szCs w:val="24"/>
          <w:lang w:eastAsia="es-AR"/>
        </w:rPr>
      </w:pPr>
      <w:r w:rsidRPr="00361DB5">
        <w:rPr>
          <w:i/>
          <w:sz w:val="24"/>
          <w:szCs w:val="24"/>
          <w:u w:val="single"/>
          <w:lang w:eastAsia="es-AR"/>
        </w:rPr>
        <w:t>Estados:</w:t>
      </w:r>
      <w:r>
        <w:rPr>
          <w:sz w:val="24"/>
          <w:szCs w:val="24"/>
          <w:lang w:eastAsia="es-AR"/>
        </w:rPr>
        <w:t xml:space="preserve"> Mostrara los estados actuales, el nombre del estado junto a su valor actual, para un dispositivo seleccionado.</w:t>
      </w:r>
    </w:p>
    <w:p w:rsidR="002723F4" w:rsidRPr="00361DB5" w:rsidRDefault="002723F4" w:rsidP="00361DB5">
      <w:pPr>
        <w:pStyle w:val="ListParagraph"/>
        <w:rPr>
          <w:i/>
          <w:sz w:val="24"/>
          <w:szCs w:val="24"/>
          <w:lang w:eastAsia="es-AR"/>
        </w:rPr>
      </w:pPr>
    </w:p>
    <w:p w:rsidR="002723F4" w:rsidRPr="00361DB5" w:rsidRDefault="002723F4" w:rsidP="00DD36F9">
      <w:pPr>
        <w:pStyle w:val="ListParagraph"/>
        <w:numPr>
          <w:ilvl w:val="0"/>
          <w:numId w:val="6"/>
        </w:numPr>
        <w:rPr>
          <w:i/>
          <w:sz w:val="24"/>
          <w:szCs w:val="24"/>
          <w:lang w:eastAsia="es-AR"/>
        </w:rPr>
      </w:pPr>
      <w:r w:rsidRPr="00361DB5">
        <w:rPr>
          <w:i/>
          <w:sz w:val="24"/>
          <w:szCs w:val="24"/>
          <w:u w:val="single"/>
          <w:lang w:eastAsia="es-AR"/>
        </w:rPr>
        <w:t>Eventos Disponibles</w:t>
      </w:r>
      <w:r>
        <w:rPr>
          <w:i/>
          <w:sz w:val="24"/>
          <w:szCs w:val="24"/>
          <w:lang w:eastAsia="es-AR"/>
        </w:rPr>
        <w:t>:</w:t>
      </w:r>
      <w:r>
        <w:rPr>
          <w:sz w:val="24"/>
          <w:szCs w:val="24"/>
          <w:lang w:eastAsia="es-AR"/>
        </w:rPr>
        <w:t xml:space="preserve"> Al seleccionar un driver se mostrara en este panel todos los eventos el cual puede disparar con sus acciones.</w:t>
      </w:r>
    </w:p>
    <w:p w:rsidR="002723F4" w:rsidRPr="00361DB5" w:rsidRDefault="002723F4" w:rsidP="00361DB5">
      <w:pPr>
        <w:pStyle w:val="ListParagraph"/>
        <w:rPr>
          <w:i/>
          <w:sz w:val="24"/>
          <w:szCs w:val="24"/>
          <w:u w:val="single"/>
          <w:lang w:eastAsia="es-AR"/>
        </w:rPr>
      </w:pPr>
    </w:p>
    <w:p w:rsidR="002723F4" w:rsidRPr="00361DB5" w:rsidRDefault="002723F4" w:rsidP="00DD36F9">
      <w:pPr>
        <w:pStyle w:val="ListParagraph"/>
        <w:numPr>
          <w:ilvl w:val="0"/>
          <w:numId w:val="6"/>
        </w:numPr>
        <w:rPr>
          <w:i/>
          <w:sz w:val="24"/>
          <w:szCs w:val="24"/>
          <w:lang w:eastAsia="es-AR"/>
        </w:rPr>
      </w:pPr>
      <w:r w:rsidRPr="00361DB5">
        <w:rPr>
          <w:i/>
          <w:sz w:val="24"/>
          <w:szCs w:val="24"/>
          <w:u w:val="single"/>
          <w:lang w:eastAsia="es-AR"/>
        </w:rPr>
        <w:t>Acciones Disponibles:</w:t>
      </w:r>
      <w:r>
        <w:rPr>
          <w:sz w:val="24"/>
          <w:szCs w:val="24"/>
          <w:lang w:eastAsia="es-AR"/>
        </w:rPr>
        <w:t xml:space="preserve"> Con un driver seleccionado nos informara en este panel las distintas acciones que puede realizar el dispositivo.</w:t>
      </w:r>
    </w:p>
    <w:p w:rsidR="002723F4" w:rsidRPr="00361DB5" w:rsidRDefault="002723F4" w:rsidP="00361DB5">
      <w:pPr>
        <w:pStyle w:val="ListParagraph"/>
        <w:rPr>
          <w:i/>
          <w:sz w:val="24"/>
          <w:szCs w:val="24"/>
          <w:u w:val="single"/>
          <w:lang w:eastAsia="es-AR"/>
        </w:rPr>
      </w:pPr>
    </w:p>
    <w:p w:rsidR="002723F4" w:rsidRPr="0071706C" w:rsidRDefault="002723F4" w:rsidP="00361DB5">
      <w:pPr>
        <w:pStyle w:val="ListParagraph"/>
        <w:numPr>
          <w:ilvl w:val="0"/>
          <w:numId w:val="6"/>
        </w:numPr>
        <w:rPr>
          <w:i/>
          <w:sz w:val="24"/>
          <w:szCs w:val="24"/>
          <w:lang w:eastAsia="es-AR"/>
        </w:rPr>
      </w:pPr>
      <w:r w:rsidRPr="0071706C">
        <w:rPr>
          <w:i/>
          <w:sz w:val="24"/>
          <w:szCs w:val="24"/>
          <w:u w:val="single"/>
          <w:lang w:eastAsia="es-AR"/>
        </w:rPr>
        <w:t>Reglas:</w:t>
      </w:r>
      <w:r w:rsidRPr="0071706C">
        <w:rPr>
          <w:i/>
          <w:sz w:val="24"/>
          <w:szCs w:val="24"/>
          <w:lang w:eastAsia="es-AR"/>
        </w:rPr>
        <w:t xml:space="preserve"> </w:t>
      </w:r>
      <w:r w:rsidRPr="0071706C">
        <w:rPr>
          <w:sz w:val="24"/>
          <w:szCs w:val="24"/>
          <w:lang w:eastAsia="es-AR"/>
        </w:rPr>
        <w:t>Informa las reglas que se encuentran seteadas a una acción de un dispositivo en particular, al momento de cumplirse con los eventos de la regla se dispara su acción asociada cambiando el estado correspondiente y disparando su evento correspondiente.</w:t>
      </w:r>
    </w:p>
    <w:p w:rsidR="002723F4" w:rsidRDefault="002723F4" w:rsidP="001C42B7">
      <w:pPr>
        <w:pStyle w:val="Style-3"/>
        <w:spacing w:line="276" w:lineRule="auto"/>
        <w:rPr>
          <w:rFonts w:ascii="Calibri" w:eastAsia="Times New Roman" w:hAnsi="Calibri" w:cs="Arial"/>
          <w:b/>
          <w:color w:val="000000"/>
          <w:sz w:val="24"/>
          <w:szCs w:val="24"/>
          <w:lang w:val="es-AR"/>
        </w:rPr>
      </w:pPr>
      <w:r w:rsidRPr="001C42B7">
        <w:rPr>
          <w:rFonts w:ascii="Calibri" w:eastAsia="Times New Roman" w:hAnsi="Calibri" w:cs="Arial"/>
          <w:b/>
          <w:color w:val="000000"/>
          <w:sz w:val="24"/>
          <w:szCs w:val="24"/>
          <w:lang w:val="es-AR"/>
        </w:rPr>
        <w:t>Acceso Remoto:</w:t>
      </w:r>
    </w:p>
    <w:p w:rsidR="002723F4" w:rsidRPr="001C42B7" w:rsidRDefault="002723F4" w:rsidP="001C42B7">
      <w:pPr>
        <w:pStyle w:val="Style-3"/>
        <w:spacing w:line="276" w:lineRule="auto"/>
        <w:rPr>
          <w:rFonts w:ascii="Calibri" w:eastAsia="Times New Roman" w:hAnsi="Calibri" w:cs="Arial"/>
          <w:color w:val="000000"/>
          <w:sz w:val="24"/>
          <w:szCs w:val="24"/>
          <w:lang w:val="es-AR"/>
        </w:rPr>
      </w:pPr>
    </w:p>
    <w:p w:rsidR="002723F4" w:rsidRDefault="002723F4" w:rsidP="001C42B7">
      <w:pPr>
        <w:pStyle w:val="Style-3"/>
        <w:spacing w:line="276" w:lineRule="auto"/>
        <w:rPr>
          <w:rFonts w:ascii="Calibri" w:eastAsia="Times New Roman" w:hAnsi="Calibri" w:cs="Arial"/>
          <w:color w:val="000000"/>
          <w:sz w:val="24"/>
          <w:szCs w:val="24"/>
          <w:lang w:val="es-AR"/>
        </w:rPr>
      </w:pPr>
      <w:r>
        <w:rPr>
          <w:rFonts w:ascii="Calibri" w:eastAsia="Times New Roman" w:hAnsi="Calibri" w:cs="Arial"/>
          <w:color w:val="000000"/>
          <w:sz w:val="24"/>
          <w:szCs w:val="24"/>
          <w:lang w:val="es-AR"/>
        </w:rPr>
        <w:t>Además s</w:t>
      </w:r>
      <w:r w:rsidRPr="001C42B7">
        <w:rPr>
          <w:rFonts w:ascii="Calibri" w:eastAsia="Times New Roman" w:hAnsi="Calibri" w:cs="Arial"/>
          <w:color w:val="000000"/>
          <w:sz w:val="24"/>
          <w:szCs w:val="24"/>
          <w:lang w:val="es-AR"/>
        </w:rPr>
        <w:t xml:space="preserve">e brinda al usuario la posibilidad de acceder de forma remota por medio de una </w:t>
      </w:r>
      <w:r>
        <w:rPr>
          <w:rFonts w:ascii="Calibri" w:eastAsia="Times New Roman" w:hAnsi="Calibri" w:cs="Arial"/>
          <w:color w:val="000000"/>
          <w:sz w:val="24"/>
          <w:szCs w:val="24"/>
          <w:lang w:val="es-AR"/>
        </w:rPr>
        <w:t>Pagina W</w:t>
      </w:r>
      <w:r w:rsidRPr="001C42B7">
        <w:rPr>
          <w:rFonts w:ascii="Calibri" w:eastAsia="Times New Roman" w:hAnsi="Calibri" w:cs="Arial"/>
          <w:color w:val="000000"/>
          <w:sz w:val="24"/>
          <w:szCs w:val="24"/>
          <w:lang w:val="es-AR"/>
        </w:rPr>
        <w:t>eb donde podrá visualizar y configurar algunos parámetros básicos.</w:t>
      </w:r>
      <w:r>
        <w:rPr>
          <w:rFonts w:ascii="Calibri" w:eastAsia="Times New Roman" w:hAnsi="Calibri" w:cs="Arial"/>
          <w:color w:val="000000"/>
          <w:sz w:val="24"/>
          <w:szCs w:val="24"/>
          <w:lang w:val="es-AR"/>
        </w:rPr>
        <w:t xml:space="preserve"> </w:t>
      </w:r>
    </w:p>
    <w:p w:rsidR="002723F4" w:rsidRPr="001C42B7" w:rsidRDefault="002723F4" w:rsidP="001C42B7">
      <w:pPr>
        <w:pStyle w:val="Style-3"/>
        <w:spacing w:line="276" w:lineRule="auto"/>
        <w:rPr>
          <w:rFonts w:ascii="Calibri" w:eastAsia="Times New Roman" w:hAnsi="Calibri"/>
          <w:sz w:val="24"/>
          <w:szCs w:val="24"/>
          <w:lang w:val="es-ES"/>
        </w:rPr>
      </w:pPr>
      <w:r w:rsidRPr="001C42B7">
        <w:rPr>
          <w:rFonts w:ascii="Calibri" w:eastAsia="Times New Roman" w:hAnsi="Calibri" w:cs="Arial"/>
          <w:color w:val="000000"/>
          <w:sz w:val="24"/>
          <w:szCs w:val="24"/>
          <w:lang w:val="es-AR"/>
        </w:rPr>
        <w:t xml:space="preserve"> De esta forma </w:t>
      </w:r>
      <w:r>
        <w:rPr>
          <w:rFonts w:ascii="Calibri" w:eastAsia="Times New Roman" w:hAnsi="Calibri" w:cs="Arial"/>
          <w:color w:val="000000"/>
          <w:sz w:val="24"/>
          <w:szCs w:val="24"/>
          <w:lang w:val="es-AR"/>
        </w:rPr>
        <w:t>s</w:t>
      </w:r>
      <w:r w:rsidRPr="001C42B7">
        <w:rPr>
          <w:rFonts w:ascii="Calibri" w:eastAsia="Times New Roman" w:hAnsi="Calibri"/>
          <w:sz w:val="24"/>
          <w:szCs w:val="24"/>
          <w:lang w:val="es-ES"/>
        </w:rPr>
        <w:t>e podrá ver las</w:t>
      </w:r>
      <w:r>
        <w:rPr>
          <w:rFonts w:ascii="Calibri" w:eastAsia="Times New Roman" w:hAnsi="Calibri"/>
          <w:sz w:val="24"/>
          <w:szCs w:val="24"/>
          <w:lang w:val="es-ES"/>
        </w:rPr>
        <w:t xml:space="preserve"> reglas disponibles y cambiar</w:t>
      </w:r>
      <w:r w:rsidRPr="001C42B7">
        <w:rPr>
          <w:rFonts w:ascii="Calibri" w:eastAsia="Times New Roman" w:hAnsi="Calibri"/>
          <w:sz w:val="24"/>
          <w:szCs w:val="24"/>
          <w:lang w:val="es-ES"/>
        </w:rPr>
        <w:t xml:space="preserve"> su estado de activas / inactivas.</w:t>
      </w:r>
    </w:p>
    <w:p w:rsidR="002723F4" w:rsidRDefault="002723F4" w:rsidP="001C42B7">
      <w:pPr>
        <w:rPr>
          <w:rFonts w:ascii="Arial" w:eastAsia="Times New Roman" w:hAnsi="Arial" w:cs="Arial"/>
          <w:color w:val="000000"/>
        </w:rPr>
      </w:pPr>
    </w:p>
    <w:p w:rsidR="002723F4" w:rsidRPr="00361DB5" w:rsidRDefault="002723F4" w:rsidP="001C42B7">
      <w:pPr>
        <w:rPr>
          <w:i/>
          <w:sz w:val="24"/>
          <w:szCs w:val="24"/>
          <w:lang w:eastAsia="es-AR"/>
        </w:rPr>
      </w:pPr>
      <w:r w:rsidRPr="00B33947">
        <w:rPr>
          <w:lang w:val="es-ES"/>
        </w:rPr>
        <w:pict>
          <v:shape id="_x0000_i1032" type="#_x0000_t75" style="width:428.25pt;height:279pt">
            <v:imagedata r:id="rId24" o:title=""/>
          </v:shape>
        </w:pict>
      </w:r>
    </w:p>
    <w:sectPr w:rsidR="002723F4" w:rsidRPr="00361DB5" w:rsidSect="00D90AA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3F4" w:rsidRDefault="002723F4" w:rsidP="0071706C">
      <w:pPr>
        <w:spacing w:after="0" w:line="240" w:lineRule="auto"/>
      </w:pPr>
      <w:r>
        <w:separator/>
      </w:r>
    </w:p>
  </w:endnote>
  <w:endnote w:type="continuationSeparator" w:id="0">
    <w:p w:rsidR="002723F4" w:rsidRDefault="002723F4" w:rsidP="007170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3F4" w:rsidRDefault="002723F4" w:rsidP="0071706C">
      <w:pPr>
        <w:spacing w:after="0" w:line="240" w:lineRule="auto"/>
      </w:pPr>
      <w:r>
        <w:separator/>
      </w:r>
    </w:p>
  </w:footnote>
  <w:footnote w:type="continuationSeparator" w:id="0">
    <w:p w:rsidR="002723F4" w:rsidRDefault="002723F4" w:rsidP="007170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E64FD"/>
    <w:multiLevelType w:val="hybridMultilevel"/>
    <w:tmpl w:val="6490814C"/>
    <w:lvl w:ilvl="0" w:tplc="9AAC5098">
      <w:start w:val="1"/>
      <w:numFmt w:val="bullet"/>
      <w:lvlText w:val="-"/>
      <w:lvlJc w:val="left"/>
      <w:pPr>
        <w:ind w:left="1068" w:hanging="360"/>
      </w:pPr>
      <w:rPr>
        <w:rFonts w:ascii="Calibri" w:eastAsia="Times New Roman" w:hAnsi="Calibri" w:hint="default"/>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21E8078B"/>
    <w:multiLevelType w:val="hybridMultilevel"/>
    <w:tmpl w:val="7C2075B0"/>
    <w:lvl w:ilvl="0" w:tplc="FABEEBBE">
      <w:start w:val="1"/>
      <w:numFmt w:val="decimal"/>
      <w:lvlText w:val="%1."/>
      <w:lvlJc w:val="left"/>
      <w:pPr>
        <w:ind w:left="1068" w:hanging="360"/>
      </w:pPr>
      <w:rPr>
        <w:rFonts w:cs="Times New Roman" w:hint="default"/>
      </w:rPr>
    </w:lvl>
    <w:lvl w:ilvl="1" w:tplc="2C0A0019">
      <w:start w:val="1"/>
      <w:numFmt w:val="lowerLetter"/>
      <w:lvlText w:val="%2."/>
      <w:lvlJc w:val="left"/>
      <w:pPr>
        <w:ind w:left="1788" w:hanging="360"/>
      </w:pPr>
      <w:rPr>
        <w:rFonts w:cs="Times New Roman"/>
      </w:rPr>
    </w:lvl>
    <w:lvl w:ilvl="2" w:tplc="2C0A001B">
      <w:start w:val="1"/>
      <w:numFmt w:val="lowerRoman"/>
      <w:lvlText w:val="%3."/>
      <w:lvlJc w:val="right"/>
      <w:pPr>
        <w:ind w:left="2508" w:hanging="180"/>
      </w:pPr>
      <w:rPr>
        <w:rFonts w:cs="Times New Roman"/>
      </w:rPr>
    </w:lvl>
    <w:lvl w:ilvl="3" w:tplc="2C0A000F">
      <w:start w:val="1"/>
      <w:numFmt w:val="decimal"/>
      <w:lvlText w:val="%4."/>
      <w:lvlJc w:val="left"/>
      <w:pPr>
        <w:ind w:left="3228" w:hanging="360"/>
      </w:pPr>
      <w:rPr>
        <w:rFonts w:cs="Times New Roman"/>
      </w:rPr>
    </w:lvl>
    <w:lvl w:ilvl="4" w:tplc="2C0A0019" w:tentative="1">
      <w:start w:val="1"/>
      <w:numFmt w:val="lowerLetter"/>
      <w:lvlText w:val="%5."/>
      <w:lvlJc w:val="left"/>
      <w:pPr>
        <w:ind w:left="3948" w:hanging="360"/>
      </w:pPr>
      <w:rPr>
        <w:rFonts w:cs="Times New Roman"/>
      </w:rPr>
    </w:lvl>
    <w:lvl w:ilvl="5" w:tplc="2C0A001B" w:tentative="1">
      <w:start w:val="1"/>
      <w:numFmt w:val="lowerRoman"/>
      <w:lvlText w:val="%6."/>
      <w:lvlJc w:val="right"/>
      <w:pPr>
        <w:ind w:left="4668" w:hanging="180"/>
      </w:pPr>
      <w:rPr>
        <w:rFonts w:cs="Times New Roman"/>
      </w:rPr>
    </w:lvl>
    <w:lvl w:ilvl="6" w:tplc="2C0A000F" w:tentative="1">
      <w:start w:val="1"/>
      <w:numFmt w:val="decimal"/>
      <w:lvlText w:val="%7."/>
      <w:lvlJc w:val="left"/>
      <w:pPr>
        <w:ind w:left="5388" w:hanging="360"/>
      </w:pPr>
      <w:rPr>
        <w:rFonts w:cs="Times New Roman"/>
      </w:rPr>
    </w:lvl>
    <w:lvl w:ilvl="7" w:tplc="2C0A0019" w:tentative="1">
      <w:start w:val="1"/>
      <w:numFmt w:val="lowerLetter"/>
      <w:lvlText w:val="%8."/>
      <w:lvlJc w:val="left"/>
      <w:pPr>
        <w:ind w:left="6108" w:hanging="360"/>
      </w:pPr>
      <w:rPr>
        <w:rFonts w:cs="Times New Roman"/>
      </w:rPr>
    </w:lvl>
    <w:lvl w:ilvl="8" w:tplc="2C0A001B" w:tentative="1">
      <w:start w:val="1"/>
      <w:numFmt w:val="lowerRoman"/>
      <w:lvlText w:val="%9."/>
      <w:lvlJc w:val="right"/>
      <w:pPr>
        <w:ind w:left="6828" w:hanging="180"/>
      </w:pPr>
      <w:rPr>
        <w:rFonts w:cs="Times New Roman"/>
      </w:rPr>
    </w:lvl>
  </w:abstractNum>
  <w:abstractNum w:abstractNumId="2">
    <w:nsid w:val="738C167A"/>
    <w:multiLevelType w:val="hybridMultilevel"/>
    <w:tmpl w:val="DA1E643C"/>
    <w:lvl w:ilvl="0" w:tplc="2C0A0017">
      <w:start w:val="1"/>
      <w:numFmt w:val="lowerLetter"/>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753F3940"/>
    <w:multiLevelType w:val="hybridMultilevel"/>
    <w:tmpl w:val="C5562894"/>
    <w:lvl w:ilvl="0" w:tplc="2C0A0019">
      <w:start w:val="1"/>
      <w:numFmt w:val="lowerLetter"/>
      <w:lvlText w:val="%1."/>
      <w:lvlJc w:val="left"/>
      <w:pPr>
        <w:ind w:left="1068" w:hanging="360"/>
      </w:pPr>
      <w:rPr>
        <w:rFonts w:cs="Times New Roman" w:hint="default"/>
      </w:rPr>
    </w:lvl>
    <w:lvl w:ilvl="1" w:tplc="2C0A0019" w:tentative="1">
      <w:start w:val="1"/>
      <w:numFmt w:val="lowerLetter"/>
      <w:lvlText w:val="%2."/>
      <w:lvlJc w:val="left"/>
      <w:pPr>
        <w:ind w:left="1788" w:hanging="360"/>
      </w:pPr>
      <w:rPr>
        <w:rFonts w:cs="Times New Roman"/>
      </w:rPr>
    </w:lvl>
    <w:lvl w:ilvl="2" w:tplc="2C0A001B" w:tentative="1">
      <w:start w:val="1"/>
      <w:numFmt w:val="lowerRoman"/>
      <w:lvlText w:val="%3."/>
      <w:lvlJc w:val="right"/>
      <w:pPr>
        <w:ind w:left="2508" w:hanging="180"/>
      </w:pPr>
      <w:rPr>
        <w:rFonts w:cs="Times New Roman"/>
      </w:rPr>
    </w:lvl>
    <w:lvl w:ilvl="3" w:tplc="2C0A000F" w:tentative="1">
      <w:start w:val="1"/>
      <w:numFmt w:val="decimal"/>
      <w:lvlText w:val="%4."/>
      <w:lvlJc w:val="left"/>
      <w:pPr>
        <w:ind w:left="3228" w:hanging="360"/>
      </w:pPr>
      <w:rPr>
        <w:rFonts w:cs="Times New Roman"/>
      </w:rPr>
    </w:lvl>
    <w:lvl w:ilvl="4" w:tplc="2C0A0019" w:tentative="1">
      <w:start w:val="1"/>
      <w:numFmt w:val="lowerLetter"/>
      <w:lvlText w:val="%5."/>
      <w:lvlJc w:val="left"/>
      <w:pPr>
        <w:ind w:left="3948" w:hanging="360"/>
      </w:pPr>
      <w:rPr>
        <w:rFonts w:cs="Times New Roman"/>
      </w:rPr>
    </w:lvl>
    <w:lvl w:ilvl="5" w:tplc="2C0A001B" w:tentative="1">
      <w:start w:val="1"/>
      <w:numFmt w:val="lowerRoman"/>
      <w:lvlText w:val="%6."/>
      <w:lvlJc w:val="right"/>
      <w:pPr>
        <w:ind w:left="4668" w:hanging="180"/>
      </w:pPr>
      <w:rPr>
        <w:rFonts w:cs="Times New Roman"/>
      </w:rPr>
    </w:lvl>
    <w:lvl w:ilvl="6" w:tplc="2C0A000F" w:tentative="1">
      <w:start w:val="1"/>
      <w:numFmt w:val="decimal"/>
      <w:lvlText w:val="%7."/>
      <w:lvlJc w:val="left"/>
      <w:pPr>
        <w:ind w:left="5388" w:hanging="360"/>
      </w:pPr>
      <w:rPr>
        <w:rFonts w:cs="Times New Roman"/>
      </w:rPr>
    </w:lvl>
    <w:lvl w:ilvl="7" w:tplc="2C0A0019" w:tentative="1">
      <w:start w:val="1"/>
      <w:numFmt w:val="lowerLetter"/>
      <w:lvlText w:val="%8."/>
      <w:lvlJc w:val="left"/>
      <w:pPr>
        <w:ind w:left="6108" w:hanging="360"/>
      </w:pPr>
      <w:rPr>
        <w:rFonts w:cs="Times New Roman"/>
      </w:rPr>
    </w:lvl>
    <w:lvl w:ilvl="8" w:tplc="2C0A001B" w:tentative="1">
      <w:start w:val="1"/>
      <w:numFmt w:val="lowerRoman"/>
      <w:lvlText w:val="%9."/>
      <w:lvlJc w:val="right"/>
      <w:pPr>
        <w:ind w:left="6828" w:hanging="180"/>
      </w:pPr>
      <w:rPr>
        <w:rFonts w:cs="Times New Roman"/>
      </w:rPr>
    </w:lvl>
  </w:abstractNum>
  <w:abstractNum w:abstractNumId="4">
    <w:nsid w:val="7F547B40"/>
    <w:multiLevelType w:val="hybridMultilevel"/>
    <w:tmpl w:val="6A62AFA2"/>
    <w:lvl w:ilvl="0" w:tplc="4CA834EA">
      <w:start w:val="1"/>
      <w:numFmt w:val="decimal"/>
      <w:lvlText w:val="%1."/>
      <w:lvlJc w:val="left"/>
      <w:pPr>
        <w:ind w:left="1776" w:hanging="360"/>
      </w:pPr>
      <w:rPr>
        <w:rFonts w:cs="Times New Roman" w:hint="default"/>
      </w:rPr>
    </w:lvl>
    <w:lvl w:ilvl="1" w:tplc="2C0A0019" w:tentative="1">
      <w:start w:val="1"/>
      <w:numFmt w:val="lowerLetter"/>
      <w:lvlText w:val="%2."/>
      <w:lvlJc w:val="left"/>
      <w:pPr>
        <w:ind w:left="2496" w:hanging="360"/>
      </w:pPr>
      <w:rPr>
        <w:rFonts w:cs="Times New Roman"/>
      </w:rPr>
    </w:lvl>
    <w:lvl w:ilvl="2" w:tplc="2C0A001B" w:tentative="1">
      <w:start w:val="1"/>
      <w:numFmt w:val="lowerRoman"/>
      <w:lvlText w:val="%3."/>
      <w:lvlJc w:val="right"/>
      <w:pPr>
        <w:ind w:left="3216" w:hanging="180"/>
      </w:pPr>
      <w:rPr>
        <w:rFonts w:cs="Times New Roman"/>
      </w:rPr>
    </w:lvl>
    <w:lvl w:ilvl="3" w:tplc="2C0A000F" w:tentative="1">
      <w:start w:val="1"/>
      <w:numFmt w:val="decimal"/>
      <w:lvlText w:val="%4."/>
      <w:lvlJc w:val="left"/>
      <w:pPr>
        <w:ind w:left="3936" w:hanging="360"/>
      </w:pPr>
      <w:rPr>
        <w:rFonts w:cs="Times New Roman"/>
      </w:rPr>
    </w:lvl>
    <w:lvl w:ilvl="4" w:tplc="2C0A0019" w:tentative="1">
      <w:start w:val="1"/>
      <w:numFmt w:val="lowerLetter"/>
      <w:lvlText w:val="%5."/>
      <w:lvlJc w:val="left"/>
      <w:pPr>
        <w:ind w:left="4656" w:hanging="360"/>
      </w:pPr>
      <w:rPr>
        <w:rFonts w:cs="Times New Roman"/>
      </w:rPr>
    </w:lvl>
    <w:lvl w:ilvl="5" w:tplc="2C0A001B" w:tentative="1">
      <w:start w:val="1"/>
      <w:numFmt w:val="lowerRoman"/>
      <w:lvlText w:val="%6."/>
      <w:lvlJc w:val="right"/>
      <w:pPr>
        <w:ind w:left="5376" w:hanging="180"/>
      </w:pPr>
      <w:rPr>
        <w:rFonts w:cs="Times New Roman"/>
      </w:rPr>
    </w:lvl>
    <w:lvl w:ilvl="6" w:tplc="2C0A000F" w:tentative="1">
      <w:start w:val="1"/>
      <w:numFmt w:val="decimal"/>
      <w:lvlText w:val="%7."/>
      <w:lvlJc w:val="left"/>
      <w:pPr>
        <w:ind w:left="6096" w:hanging="360"/>
      </w:pPr>
      <w:rPr>
        <w:rFonts w:cs="Times New Roman"/>
      </w:rPr>
    </w:lvl>
    <w:lvl w:ilvl="7" w:tplc="2C0A0019" w:tentative="1">
      <w:start w:val="1"/>
      <w:numFmt w:val="lowerLetter"/>
      <w:lvlText w:val="%8."/>
      <w:lvlJc w:val="left"/>
      <w:pPr>
        <w:ind w:left="6816" w:hanging="360"/>
      </w:pPr>
      <w:rPr>
        <w:rFonts w:cs="Times New Roman"/>
      </w:rPr>
    </w:lvl>
    <w:lvl w:ilvl="8" w:tplc="2C0A001B" w:tentative="1">
      <w:start w:val="1"/>
      <w:numFmt w:val="lowerRoman"/>
      <w:lvlText w:val="%9."/>
      <w:lvlJc w:val="right"/>
      <w:pPr>
        <w:ind w:left="7536" w:hanging="180"/>
      </w:pPr>
      <w:rPr>
        <w:rFonts w:cs="Times New Roman"/>
      </w:rPr>
    </w:lvl>
  </w:abstractNum>
  <w:abstractNum w:abstractNumId="5">
    <w:nsid w:val="7F566996"/>
    <w:multiLevelType w:val="hybridMultilevel"/>
    <w:tmpl w:val="3D0EC9C4"/>
    <w:lvl w:ilvl="0" w:tplc="2C0A000F">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658F"/>
    <w:rsid w:val="001C42B7"/>
    <w:rsid w:val="001D41EA"/>
    <w:rsid w:val="001E3057"/>
    <w:rsid w:val="002723F4"/>
    <w:rsid w:val="00361DB5"/>
    <w:rsid w:val="00385433"/>
    <w:rsid w:val="0038658F"/>
    <w:rsid w:val="00395A19"/>
    <w:rsid w:val="00403858"/>
    <w:rsid w:val="00653D6B"/>
    <w:rsid w:val="0070605A"/>
    <w:rsid w:val="0071706C"/>
    <w:rsid w:val="00934A2B"/>
    <w:rsid w:val="00AF6C48"/>
    <w:rsid w:val="00B202A1"/>
    <w:rsid w:val="00B33947"/>
    <w:rsid w:val="00BB4D41"/>
    <w:rsid w:val="00CE7CDD"/>
    <w:rsid w:val="00D90AA3"/>
    <w:rsid w:val="00DD36F9"/>
    <w:rsid w:val="00DD6A1D"/>
    <w:rsid w:val="00E311CA"/>
    <w:rsid w:val="00E614DB"/>
    <w:rsid w:val="00E9672A"/>
    <w:rsid w:val="00EB4897"/>
    <w:rsid w:val="00EE0AEE"/>
    <w:rsid w:val="00F407D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AA3"/>
    <w:pPr>
      <w:spacing w:after="200" w:line="276" w:lineRule="auto"/>
    </w:pPr>
    <w:rPr>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386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658F"/>
    <w:rPr>
      <w:rFonts w:ascii="Tahoma" w:hAnsi="Tahoma" w:cs="Tahoma"/>
      <w:sz w:val="16"/>
      <w:szCs w:val="16"/>
    </w:rPr>
  </w:style>
  <w:style w:type="paragraph" w:styleId="ListParagraph">
    <w:name w:val="List Paragraph"/>
    <w:basedOn w:val="Normal"/>
    <w:uiPriority w:val="99"/>
    <w:qFormat/>
    <w:rsid w:val="001E3057"/>
    <w:pPr>
      <w:ind w:left="720"/>
      <w:contextualSpacing/>
    </w:pPr>
  </w:style>
  <w:style w:type="paragraph" w:styleId="Header">
    <w:name w:val="header"/>
    <w:basedOn w:val="Normal"/>
    <w:link w:val="HeaderChar"/>
    <w:uiPriority w:val="99"/>
    <w:semiHidden/>
    <w:rsid w:val="0071706C"/>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71706C"/>
    <w:rPr>
      <w:rFonts w:cs="Times New Roman"/>
    </w:rPr>
  </w:style>
  <w:style w:type="paragraph" w:styleId="Footer">
    <w:name w:val="footer"/>
    <w:basedOn w:val="Normal"/>
    <w:link w:val="FooterChar"/>
    <w:uiPriority w:val="99"/>
    <w:semiHidden/>
    <w:rsid w:val="0071706C"/>
    <w:pPr>
      <w:tabs>
        <w:tab w:val="center" w:pos="4419"/>
        <w:tab w:val="right" w:pos="8838"/>
      </w:tabs>
      <w:spacing w:after="0" w:line="240" w:lineRule="auto"/>
    </w:pPr>
  </w:style>
  <w:style w:type="character" w:customStyle="1" w:styleId="FooterChar">
    <w:name w:val="Footer Char"/>
    <w:basedOn w:val="DefaultParagraphFont"/>
    <w:link w:val="Footer"/>
    <w:uiPriority w:val="99"/>
    <w:semiHidden/>
    <w:locked/>
    <w:rsid w:val="0071706C"/>
    <w:rPr>
      <w:rFonts w:cs="Times New Roman"/>
    </w:rPr>
  </w:style>
  <w:style w:type="paragraph" w:customStyle="1" w:styleId="Style-3">
    <w:name w:val="Style-3"/>
    <w:uiPriority w:val="99"/>
    <w:rsid w:val="001C42B7"/>
    <w:rPr>
      <w:rFonts w:ascii="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118</TotalTime>
  <Pages>11</Pages>
  <Words>1001</Words>
  <Characters>5707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Sergio</cp:lastModifiedBy>
  <cp:revision>6</cp:revision>
  <dcterms:created xsi:type="dcterms:W3CDTF">2010-11-25T01:53:00Z</dcterms:created>
  <dcterms:modified xsi:type="dcterms:W3CDTF">2010-11-25T07:13:00Z</dcterms:modified>
</cp:coreProperties>
</file>