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3A5ACF" w:rsidTr="006F5F77">
        <w:trPr>
          <w:trHeight w:val="13810"/>
        </w:trPr>
        <w:tc>
          <w:tcPr>
            <w:tcW w:w="10364" w:type="dxa"/>
            <w:gridSpan w:val="9"/>
          </w:tcPr>
          <w:p w:rsidR="003A5ACF" w:rsidRDefault="003A5ACF" w:rsidP="006F5F77">
            <w:pPr>
              <w:pStyle w:val="TableParagraph"/>
              <w:rPr>
                <w:sz w:val="26"/>
              </w:rPr>
            </w:pPr>
            <w:bookmarkStart w:id="0" w:name="_GoBack"/>
            <w:bookmarkEnd w:id="0"/>
          </w:p>
          <w:p w:rsidR="003A5ACF" w:rsidRPr="00345B6E" w:rsidRDefault="003A5ACF" w:rsidP="006F5F77">
            <w:pPr>
              <w:pStyle w:val="TableParagraph"/>
              <w:spacing w:before="7"/>
              <w:jc w:val="center"/>
              <w:rPr>
                <w:b/>
                <w:sz w:val="28"/>
              </w:rPr>
            </w:pPr>
            <w:r w:rsidRPr="00345B6E">
              <w:rPr>
                <w:b/>
                <w:sz w:val="28"/>
              </w:rPr>
              <w:t>Содержание</w:t>
            </w:r>
          </w:p>
          <w:p w:rsidR="003A5ACF" w:rsidRPr="003A5ACF" w:rsidRDefault="00DD6C5C" w:rsidP="006F5F7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8"/>
                <w:szCs w:val="28"/>
                <w:lang w:val="en-US"/>
              </w:rPr>
            </w:pPr>
            <w:hyperlink w:anchor="_bookmark0" w:history="1">
              <w:r w:rsidR="003A5ACF" w:rsidRPr="003A5ACF">
                <w:rPr>
                  <w:sz w:val="28"/>
                  <w:szCs w:val="28"/>
                </w:rPr>
                <w:t>Введение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4</w:t>
            </w:r>
          </w:p>
          <w:p w:rsidR="003A5ACF" w:rsidRPr="003A5ACF" w:rsidRDefault="00C22734" w:rsidP="006F5F7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" w:history="1">
              <w:r w:rsidR="003A5ACF" w:rsidRPr="003A5ACF">
                <w:rPr>
                  <w:sz w:val="28"/>
                  <w:szCs w:val="28"/>
                </w:rPr>
                <w:t>Анализ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5</w:t>
            </w:r>
          </w:p>
          <w:p w:rsidR="003A5ACF" w:rsidRPr="003A5ACF" w:rsidRDefault="00C22734" w:rsidP="006F5F7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2" w:history="1">
              <w:r w:rsidR="003A5ACF" w:rsidRPr="003A5ACF">
                <w:rPr>
                  <w:sz w:val="28"/>
                  <w:szCs w:val="28"/>
                </w:rPr>
                <w:t>Постановка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5</w:t>
            </w:r>
          </w:p>
          <w:p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3" w:history="1">
              <w:r>
                <w:rPr>
                  <w:sz w:val="28"/>
                  <w:szCs w:val="28"/>
                </w:rPr>
                <w:t>Инструменты разработки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5</w:t>
            </w:r>
          </w:p>
          <w:p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4" w:history="1">
              <w:r>
                <w:rPr>
                  <w:sz w:val="28"/>
                  <w:szCs w:val="28"/>
                </w:rPr>
                <w:t>Проектирование</w:t>
              </w:r>
              <w:r w:rsidR="003A5ACF" w:rsidRPr="003A5ACF">
                <w:rPr>
                  <w:spacing w:val="-2"/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5</w:t>
            </w:r>
          </w:p>
          <w:p w:rsidR="003A5ACF" w:rsidRPr="003A5ACF" w:rsidRDefault="000D4266" w:rsidP="000D4266">
            <w:pPr>
              <w:pStyle w:val="TableParagraph"/>
              <w:numPr>
                <w:ilvl w:val="1"/>
                <w:numId w:val="45"/>
              </w:numPr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Стайлгайд</w:t>
            </w:r>
            <w:hyperlink w:anchor="_bookmark5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6</w:t>
            </w:r>
          </w:p>
          <w:p w:rsidR="003A5ACF" w:rsidRPr="003A5ACF" w:rsidRDefault="000D4266" w:rsidP="000D4266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 xml:space="preserve">2.1.1 </w:t>
            </w:r>
            <w:hyperlink w:anchor="_bookmark6" w:history="1">
              <w:r>
                <w:rPr>
                  <w:sz w:val="28"/>
                  <w:szCs w:val="28"/>
                </w:rPr>
                <w:t>Логотип и сетка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6</w:t>
            </w:r>
          </w:p>
          <w:p w:rsidR="003A5ACF" w:rsidRPr="003A5ACF" w:rsidRDefault="000D4266" w:rsidP="000D4266">
            <w:pPr>
              <w:pStyle w:val="TableParagraph"/>
              <w:tabs>
                <w:tab w:val="left" w:pos="91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7" w:history="1">
              <w:r>
                <w:rPr>
                  <w:sz w:val="28"/>
                  <w:szCs w:val="28"/>
                </w:rPr>
                <w:t>Цветовая палитра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7</w:t>
            </w:r>
          </w:p>
          <w:p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2.1.3 </w:t>
            </w:r>
            <w:hyperlink w:anchor="_bookmark10" w:history="1">
              <w:r>
                <w:rPr>
                  <w:sz w:val="28"/>
                  <w:szCs w:val="28"/>
                </w:rPr>
                <w:t>Типографика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9</w:t>
            </w:r>
          </w:p>
          <w:p w:rsidR="003A5ACF" w:rsidRPr="003A5ACF" w:rsidRDefault="003A5ACF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2.1</w:t>
            </w:r>
            <w:r w:rsidR="000D4266">
              <w:rPr>
                <w:sz w:val="28"/>
                <w:szCs w:val="28"/>
              </w:rPr>
              <w:t>.4</w:t>
            </w:r>
            <w:r w:rsidRPr="003A5ACF">
              <w:rPr>
                <w:sz w:val="28"/>
                <w:szCs w:val="28"/>
              </w:rPr>
              <w:t xml:space="preserve"> </w:t>
            </w:r>
            <w:hyperlink w:anchor="_bookmark12" w:history="1">
              <w:r w:rsidR="000D4266">
                <w:rPr>
                  <w:sz w:val="28"/>
                  <w:szCs w:val="28"/>
                </w:rPr>
                <w:t>Навигация и меню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9</w:t>
            </w:r>
          </w:p>
          <w:p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2.1.5 Иконки</w:t>
            </w:r>
            <w:r w:rsidR="003A5ACF" w:rsidRPr="003A5ACF">
              <w:rPr>
                <w:sz w:val="28"/>
                <w:szCs w:val="28"/>
              </w:rPr>
              <w:tab/>
            </w:r>
            <w:r w:rsidR="00D10346">
              <w:rPr>
                <w:sz w:val="28"/>
                <w:szCs w:val="28"/>
              </w:rPr>
              <w:t>12</w:t>
            </w:r>
          </w:p>
          <w:p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2.1.6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3" w:history="1">
              <w:r>
                <w:rPr>
                  <w:sz w:val="28"/>
                  <w:szCs w:val="28"/>
                </w:rPr>
                <w:t>Кнопки и поля ввода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13</w:t>
            </w:r>
          </w:p>
          <w:p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2.1.7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4" w:history="1">
              <w:r>
                <w:rPr>
                  <w:sz w:val="28"/>
                  <w:szCs w:val="28"/>
                </w:rPr>
                <w:t>Компоненты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13</w:t>
            </w:r>
          </w:p>
          <w:p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2.1.8 Пользовательские формы</w:t>
            </w:r>
            <w:r w:rsidR="003A5ACF" w:rsidRPr="003A5ACF">
              <w:rPr>
                <w:sz w:val="28"/>
                <w:szCs w:val="28"/>
              </w:rPr>
              <w:tab/>
              <w:t>.</w:t>
            </w:r>
            <w:r w:rsidR="00D10346">
              <w:rPr>
                <w:sz w:val="28"/>
                <w:szCs w:val="28"/>
              </w:rPr>
              <w:t>13</w:t>
            </w:r>
          </w:p>
          <w:p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Реализация</w:t>
            </w:r>
            <w:r w:rsidR="003A5ACF" w:rsidRPr="003A5ACF">
              <w:rPr>
                <w:sz w:val="28"/>
                <w:szCs w:val="28"/>
              </w:rPr>
              <w:tab/>
            </w:r>
            <w:r w:rsidR="00D10346">
              <w:rPr>
                <w:sz w:val="28"/>
                <w:szCs w:val="28"/>
              </w:rPr>
              <w:t>14</w:t>
            </w:r>
          </w:p>
          <w:p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Руководство программиста</w:t>
            </w:r>
            <w:r w:rsidR="003A5ACF" w:rsidRPr="003A5ACF">
              <w:rPr>
                <w:sz w:val="28"/>
                <w:szCs w:val="28"/>
              </w:rPr>
              <w:tab/>
            </w:r>
            <w:r w:rsidR="00D10346">
              <w:rPr>
                <w:sz w:val="28"/>
                <w:szCs w:val="28"/>
              </w:rPr>
              <w:t>14</w:t>
            </w:r>
          </w:p>
          <w:p w:rsidR="003A5ACF" w:rsidRPr="003A5ACF" w:rsidRDefault="000D4266" w:rsidP="000D4266">
            <w:pPr>
              <w:pStyle w:val="TableParagraph"/>
              <w:numPr>
                <w:ilvl w:val="1"/>
                <w:numId w:val="46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Спецификация файлов проекта</w:t>
            </w:r>
            <w:r w:rsidR="003A5ACF" w:rsidRPr="003A5ACF">
              <w:rPr>
                <w:sz w:val="28"/>
                <w:szCs w:val="28"/>
              </w:rPr>
              <w:tab/>
            </w:r>
            <w:r w:rsidR="00D10346">
              <w:rPr>
                <w:sz w:val="28"/>
                <w:szCs w:val="28"/>
              </w:rPr>
              <w:t>14</w:t>
            </w:r>
          </w:p>
          <w:p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4 Тестирование</w:t>
            </w:r>
            <w:hyperlink w:anchor="_bookmark16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16</w:t>
            </w:r>
          </w:p>
          <w:p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>5 Применение</w:t>
            </w:r>
            <w:hyperlink w:anchor="_bookmark19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33</w:t>
            </w:r>
          </w:p>
          <w:p w:rsidR="003A5ACF" w:rsidRDefault="000D4266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3A5ACF" w:rsidRPr="003A5ACF">
              <w:rPr>
                <w:sz w:val="28"/>
                <w:szCs w:val="28"/>
              </w:rPr>
              <w:tab/>
              <w:t>3</w:t>
            </w:r>
            <w:r w:rsidR="00D10346">
              <w:rPr>
                <w:sz w:val="28"/>
                <w:szCs w:val="28"/>
              </w:rPr>
              <w:t>3</w:t>
            </w:r>
          </w:p>
          <w:p w:rsidR="000D4266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 w:rsidRPr="003A5ACF">
              <w:rPr>
                <w:sz w:val="28"/>
                <w:szCs w:val="28"/>
              </w:rPr>
              <w:tab/>
              <w:t>3</w:t>
            </w:r>
            <w:r>
              <w:rPr>
                <w:sz w:val="28"/>
                <w:szCs w:val="28"/>
              </w:rPr>
              <w:t>3</w:t>
            </w:r>
          </w:p>
          <w:p w:rsidR="003A5ACF" w:rsidRPr="000D4266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Модульная сетка</w:t>
            </w:r>
            <w:r w:rsidR="003A5ACF" w:rsidRPr="003A5ACF">
              <w:rPr>
                <w:sz w:val="28"/>
                <w:szCs w:val="28"/>
              </w:rPr>
              <w:tab/>
              <w:t>33</w:t>
            </w:r>
          </w:p>
        </w:tc>
      </w:tr>
      <w:tr w:rsidR="003A5ACF" w:rsidTr="006F5F77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:rsidR="003A5ACF" w:rsidRDefault="003A5ACF" w:rsidP="006F5F77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УП</w:t>
            </w:r>
            <w:r w:rsidR="000D4266">
              <w:rPr>
                <w:i/>
                <w:spacing w:val="-3"/>
                <w:sz w:val="28"/>
              </w:rPr>
              <w:t>-</w:t>
            </w:r>
            <w:r w:rsidR="000D4266">
              <w:rPr>
                <w:i/>
                <w:spacing w:val="-3"/>
                <w:sz w:val="28"/>
                <w:lang w:val="en-US"/>
              </w:rPr>
              <w:t>WEB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0D4266">
              <w:rPr>
                <w:i/>
                <w:sz w:val="28"/>
              </w:rPr>
              <w:t>01.33.39.07.24</w:t>
            </w:r>
            <w:r>
              <w:rPr>
                <w:i/>
                <w:sz w:val="28"/>
              </w:rPr>
              <w:t xml:space="preserve"> ПЗ</w:t>
            </w:r>
          </w:p>
        </w:tc>
      </w:tr>
      <w:tr w:rsidR="003A5ACF" w:rsidTr="006F5F77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:rsidTr="006F5F77">
        <w:trPr>
          <w:trHeight w:val="238"/>
        </w:trPr>
        <w:tc>
          <w:tcPr>
            <w:tcW w:w="564" w:type="dxa"/>
          </w:tcPr>
          <w:p w:rsidR="003A5ACF" w:rsidRDefault="003A5ACF" w:rsidP="006F5F77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:rsidR="003A5ACF" w:rsidRDefault="003A5ACF" w:rsidP="006F5F77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:rsidR="003A5ACF" w:rsidRDefault="003A5ACF" w:rsidP="006F5F77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:rsidR="003A5ACF" w:rsidRDefault="003A5ACF" w:rsidP="006F5F77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:rsidR="003A5ACF" w:rsidRDefault="003A5ACF" w:rsidP="006F5F77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:rsidTr="006F5F77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Исаченко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:rsidR="003A5ACF" w:rsidRPr="000D4266" w:rsidRDefault="000D4266" w:rsidP="000D4266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r>
              <w:rPr>
                <w:i/>
              </w:rPr>
              <w:t xml:space="preserve">Разработка </w:t>
            </w:r>
            <w:r>
              <w:rPr>
                <w:i/>
                <w:lang w:val="en-US"/>
              </w:rPr>
              <w:t>front</w:t>
            </w:r>
            <w:r w:rsidRPr="000D4266">
              <w:rPr>
                <w:i/>
              </w:rPr>
              <w:t>-</w:t>
            </w:r>
            <w:r>
              <w:rPr>
                <w:i/>
                <w:lang w:val="en-US"/>
              </w:rPr>
              <w:t>end</w:t>
            </w:r>
            <w:r w:rsidRPr="000D4266">
              <w:rPr>
                <w:i/>
              </w:rPr>
              <w:t xml:space="preserve"> </w:t>
            </w:r>
            <w:r>
              <w:rPr>
                <w:i/>
              </w:rPr>
              <w:t>части главной страницы сайта «Органические продукты»</w:t>
            </w: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:rsidR="003A5ACF" w:rsidRDefault="003A5ACF" w:rsidP="006F5F77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3A5ACF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0D4266" w:rsidP="006F5F77">
            <w:pPr>
              <w:pStyle w:val="TableParagraph"/>
              <w:spacing w:line="197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Заяц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15" w:type="dxa"/>
          </w:tcPr>
          <w:p w:rsidR="003A5ACF" w:rsidRDefault="003A5ACF" w:rsidP="006F5F77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  <w:r w:rsidR="00C22734">
              <w:rPr>
                <w:i/>
                <w:sz w:val="24"/>
              </w:rPr>
              <w:t>4</w:t>
            </w:r>
          </w:p>
        </w:tc>
      </w:tr>
      <w:tr w:rsidR="003A5ACF" w:rsidTr="006F5F77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:rsidR="003A5ACF" w:rsidRDefault="003A5ACF" w:rsidP="006F5F77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3A5ACF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:rsidTr="006F5F77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</w:tbl>
    <w:p w:rsidR="00BA533A" w:rsidRDefault="00702C74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nA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" filled="f" stroked="f">
                <v:textbox inset="0,0,0,0">
                  <w:txbxContent>
                    <w:p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584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232410</wp:posOffset>
                </wp:positionV>
                <wp:extent cx="6582410" cy="10259695"/>
                <wp:effectExtent l="0" t="0" r="0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5F09C" id="Rectangle 131" o:spid="_x0000_s1026" style="position:absolute;margin-left:56.8pt;margin-top:18.3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HafgIAAP8EAAAOAAAAZHJzL2Uyb0RvYy54bWysVF1v0zAUfUfiP1h+7/JB0jX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" stroked="f">
                <w10:wrap anchorx="page" anchory="page"/>
              </v:rect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C5C" w:rsidRDefault="00DD6C5C" w:rsidP="00DF7D57">
      <w:r>
        <w:separator/>
      </w:r>
    </w:p>
  </w:endnote>
  <w:endnote w:type="continuationSeparator" w:id="0">
    <w:p w:rsidR="00DD6C5C" w:rsidRDefault="00DD6C5C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C5C" w:rsidRDefault="00DD6C5C" w:rsidP="00DF7D57">
      <w:r>
        <w:separator/>
      </w:r>
    </w:p>
  </w:footnote>
  <w:footnote w:type="continuationSeparator" w:id="0">
    <w:p w:rsidR="00DD6C5C" w:rsidRDefault="00DD6C5C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21C26B90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7376DA"/>
    <w:multiLevelType w:val="multilevel"/>
    <w:tmpl w:val="D5DC1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9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0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6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2F8540C7"/>
    <w:multiLevelType w:val="multilevel"/>
    <w:tmpl w:val="C838A3F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8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9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0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3AA05695"/>
    <w:multiLevelType w:val="multilevel"/>
    <w:tmpl w:val="B0507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22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6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7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8" w15:restartNumberingAfterBreak="0">
    <w:nsid w:val="46E63409"/>
    <w:multiLevelType w:val="multilevel"/>
    <w:tmpl w:val="110EA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9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30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31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2" w15:restartNumberingAfterBreak="0">
    <w:nsid w:val="54A631AC"/>
    <w:multiLevelType w:val="multilevel"/>
    <w:tmpl w:val="315AB5B0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5AB767C3"/>
    <w:multiLevelType w:val="multilevel"/>
    <w:tmpl w:val="B72CB9F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6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1F1BD9"/>
    <w:multiLevelType w:val="hybridMultilevel"/>
    <w:tmpl w:val="17C08D3E"/>
    <w:lvl w:ilvl="0" w:tplc="1F6CB7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8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688F7791"/>
    <w:multiLevelType w:val="multilevel"/>
    <w:tmpl w:val="8662CDB4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40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41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42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43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5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10"/>
  </w:num>
  <w:num w:numId="3">
    <w:abstractNumId w:val="19"/>
  </w:num>
  <w:num w:numId="4">
    <w:abstractNumId w:val="11"/>
  </w:num>
  <w:num w:numId="5">
    <w:abstractNumId w:val="3"/>
  </w:num>
  <w:num w:numId="6">
    <w:abstractNumId w:val="38"/>
  </w:num>
  <w:num w:numId="7">
    <w:abstractNumId w:val="2"/>
  </w:num>
  <w:num w:numId="8">
    <w:abstractNumId w:val="9"/>
  </w:num>
  <w:num w:numId="9">
    <w:abstractNumId w:val="7"/>
  </w:num>
  <w:num w:numId="10">
    <w:abstractNumId w:val="43"/>
  </w:num>
  <w:num w:numId="11">
    <w:abstractNumId w:val="1"/>
  </w:num>
  <w:num w:numId="12">
    <w:abstractNumId w:val="15"/>
  </w:num>
  <w:num w:numId="13">
    <w:abstractNumId w:val="27"/>
  </w:num>
  <w:num w:numId="14">
    <w:abstractNumId w:val="22"/>
  </w:num>
  <w:num w:numId="15">
    <w:abstractNumId w:val="5"/>
  </w:num>
  <w:num w:numId="16">
    <w:abstractNumId w:val="25"/>
  </w:num>
  <w:num w:numId="17">
    <w:abstractNumId w:val="35"/>
  </w:num>
  <w:num w:numId="18">
    <w:abstractNumId w:val="14"/>
  </w:num>
  <w:num w:numId="19">
    <w:abstractNumId w:val="31"/>
  </w:num>
  <w:num w:numId="20">
    <w:abstractNumId w:val="24"/>
  </w:num>
  <w:num w:numId="21">
    <w:abstractNumId w:val="45"/>
  </w:num>
  <w:num w:numId="22">
    <w:abstractNumId w:val="23"/>
  </w:num>
  <w:num w:numId="23">
    <w:abstractNumId w:val="16"/>
  </w:num>
  <w:num w:numId="24">
    <w:abstractNumId w:val="40"/>
  </w:num>
  <w:num w:numId="25">
    <w:abstractNumId w:val="42"/>
  </w:num>
  <w:num w:numId="26">
    <w:abstractNumId w:val="4"/>
  </w:num>
  <w:num w:numId="27">
    <w:abstractNumId w:val="20"/>
  </w:num>
  <w:num w:numId="28">
    <w:abstractNumId w:val="44"/>
  </w:num>
  <w:num w:numId="29">
    <w:abstractNumId w:val="30"/>
  </w:num>
  <w:num w:numId="30">
    <w:abstractNumId w:val="29"/>
  </w:num>
  <w:num w:numId="31">
    <w:abstractNumId w:val="13"/>
  </w:num>
  <w:num w:numId="32">
    <w:abstractNumId w:val="0"/>
  </w:num>
  <w:num w:numId="33">
    <w:abstractNumId w:val="36"/>
  </w:num>
  <w:num w:numId="34">
    <w:abstractNumId w:val="41"/>
  </w:num>
  <w:num w:numId="35">
    <w:abstractNumId w:val="12"/>
  </w:num>
  <w:num w:numId="36">
    <w:abstractNumId w:val="33"/>
  </w:num>
  <w:num w:numId="37">
    <w:abstractNumId w:val="26"/>
  </w:num>
  <w:num w:numId="38">
    <w:abstractNumId w:val="37"/>
  </w:num>
  <w:num w:numId="39">
    <w:abstractNumId w:val="6"/>
  </w:num>
  <w:num w:numId="40">
    <w:abstractNumId w:val="34"/>
  </w:num>
  <w:num w:numId="41">
    <w:abstractNumId w:val="32"/>
  </w:num>
  <w:num w:numId="42">
    <w:abstractNumId w:val="39"/>
  </w:num>
  <w:num w:numId="43">
    <w:abstractNumId w:val="8"/>
  </w:num>
  <w:num w:numId="44">
    <w:abstractNumId w:val="17"/>
  </w:num>
  <w:num w:numId="45">
    <w:abstractNumId w:val="28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3A"/>
    <w:rsid w:val="000866BB"/>
    <w:rsid w:val="000D4266"/>
    <w:rsid w:val="000D4668"/>
    <w:rsid w:val="0023137D"/>
    <w:rsid w:val="00282665"/>
    <w:rsid w:val="00345B6E"/>
    <w:rsid w:val="003A5ACF"/>
    <w:rsid w:val="0055730C"/>
    <w:rsid w:val="005D4B4A"/>
    <w:rsid w:val="00702C74"/>
    <w:rsid w:val="00792878"/>
    <w:rsid w:val="009352C2"/>
    <w:rsid w:val="00975EE5"/>
    <w:rsid w:val="00A66F50"/>
    <w:rsid w:val="00B91B83"/>
    <w:rsid w:val="00BA533A"/>
    <w:rsid w:val="00C22734"/>
    <w:rsid w:val="00C372AF"/>
    <w:rsid w:val="00C8439D"/>
    <w:rsid w:val="00CC4DFA"/>
    <w:rsid w:val="00D10346"/>
    <w:rsid w:val="00DD6C5C"/>
    <w:rsid w:val="00DF7D57"/>
    <w:rsid w:val="00E60A3A"/>
    <w:rsid w:val="00F1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680C96-2873-4FBA-AD63-5B068E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Муханюк</dc:creator>
  <cp:lastModifiedBy>Пользователь</cp:lastModifiedBy>
  <cp:revision>2</cp:revision>
  <dcterms:created xsi:type="dcterms:W3CDTF">2024-06-05T21:12:00Z</dcterms:created>
  <dcterms:modified xsi:type="dcterms:W3CDTF">2024-06-05T21:12:00Z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