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1034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6" w:type="dxa"/>
          <w:right w:w="56" w:type="dxa"/>
        </w:tblCellMar>
        <w:tblLook w:val="0000"/>
      </w:tblPr>
      <w:tblGrid>
        <w:gridCol w:w="476"/>
        <w:gridCol w:w="1190"/>
        <w:gridCol w:w="6544"/>
        <w:gridCol w:w="595"/>
        <w:gridCol w:w="1543"/>
      </w:tblGrid>
      <w:tr w:rsidR="00234B7A" w:rsidTr="005F3B08">
        <w:trPr>
          <w:tblHeader/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pStyle w:val="3"/>
            </w:pPr>
            <w:bookmarkStart w:id="0" w:name="_Toc479754471"/>
            <w:r>
              <w:t>Зо-</w:t>
            </w:r>
            <w:bookmarkEnd w:id="0"/>
          </w:p>
          <w:p w:rsidR="00234B7A" w:rsidRDefault="00234B7A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на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Поз.</w:t>
            </w:r>
          </w:p>
          <w:p w:rsidR="00234B7A" w:rsidRDefault="00234B7A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обозна-</w:t>
            </w:r>
          </w:p>
          <w:p w:rsidR="00234B7A" w:rsidRDefault="00234B7A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чение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ind w:left="255"/>
              <w:rPr>
                <w:b/>
                <w:sz w:val="24"/>
              </w:rPr>
            </w:pPr>
          </w:p>
          <w:p w:rsidR="00234B7A" w:rsidRDefault="00234B7A">
            <w:pPr>
              <w:ind w:left="25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Наименование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jc w:val="center"/>
              <w:rPr>
                <w:b/>
                <w:sz w:val="24"/>
              </w:rPr>
            </w:pPr>
          </w:p>
          <w:p w:rsidR="00234B7A" w:rsidRDefault="00234B7A">
            <w:pPr>
              <w:ind w:left="-28" w:right="-84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Кол.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rPr>
                <w:b/>
                <w:sz w:val="24"/>
              </w:rPr>
            </w:pPr>
          </w:p>
          <w:p w:rsidR="00234B7A" w:rsidRDefault="00234B7A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Примечание</w:t>
            </w: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jc w:val="center"/>
              <w:rPr>
                <w:sz w:val="24"/>
              </w:rPr>
            </w:pPr>
            <w:r>
              <w:rPr>
                <w:sz w:val="24"/>
              </w:rPr>
              <w:t>Конденсаторы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C1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X7R – 16 В – 1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C2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X7R – 50 В – 0,1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C3–C5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C0G – 50 В – 0,01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C6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C0G – 50 В – 56 пФ ±2%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C7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C0G – 50 В – 91 пФ ±2%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C8–C10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0805 – X7R – 10 В – 10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C11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C0G – 50 В – 56 пФ ±2%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C12–C18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X7R – 50 В – 0,1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C19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0805 – X7R – 10 В – 10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C20–C23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X7R – 50 В – 0,1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C24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0805 – X7R – 10 В – 10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C25–C27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X7R – 50 В – 0,1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C28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0805 – X7R – 10 В – 10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C29–C36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X7R – 50 В – 0,1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C37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0805 – X7R – 10 В – 10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C38–C45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X7R – 50 В – 0,1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C46, C47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1206 – X7R – 25 В – 10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C48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X7R – 50 В – 0,1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C49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X7R – 50 В – 0,22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C50, C51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X7R – 50 В – 0,1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C52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1206 – X7R – 10 В – 22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C53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К53-65 – 10 В – 100 мкФ ±20 %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0"/>
              </w:rPr>
              <w:t>Типоразм. уточн.</w:t>
            </w: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C54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X7R – 50 В – 0,1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C55, C56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X7R – 16 В – 1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C57, C58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К53-65 – 10 В – 10 мкФ ±20 %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0"/>
              </w:rPr>
              <w:t>Типоразм. уточн.</w:t>
            </w: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C59, C60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X7R – 50 В – 0,1 мкФ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jc w:val="center"/>
              <w:rPr>
                <w:sz w:val="24"/>
              </w:rPr>
            </w:pPr>
            <w:r>
              <w:rPr>
                <w:sz w:val="24"/>
              </w:rPr>
              <w:t>Микросхемы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D1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1508ПЛ8Т АЕЯР.431320.596ТУ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D2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1887ВЕ7Т АЕЯР.431280.910ТУ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0"/>
              </w:rPr>
              <w:t>Корпус 4203.64-2</w:t>
            </w: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D3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1564АП3У2 ЭП АЕЯР.431200.424-19ТУ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0"/>
              </w:rPr>
              <w:t>Корпус уточн.</w:t>
            </w: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D4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1594ТЛ2Т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0"/>
              </w:rPr>
              <w:t>ТУ, корпус уточн.</w:t>
            </w: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D5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1393ЕУ014 АЕНВ.431420.153ТУ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0"/>
              </w:rPr>
              <w:t>Корпус уточн.</w:t>
            </w: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D6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1158ЕН3.3ВХ АЕЯР.431420.773ТУ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0"/>
              </w:rPr>
              <w:t>Корпус уточн.</w:t>
            </w: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D7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1325ЕН1.8У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0"/>
              </w:rPr>
              <w:t>ТУ, корпус уточн.</w:t>
            </w: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F1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Предохранитель 1206 – 0,5 А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G1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Генератор ГК361-ТК-02 (480 МГц, LVDS)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0"/>
              </w:rPr>
              <w:t>Не устанавл. Не подтвержд.</w:t>
            </w: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jc w:val="center"/>
              <w:rPr>
                <w:sz w:val="24"/>
              </w:rPr>
            </w:pPr>
            <w:r>
              <w:rPr>
                <w:sz w:val="24"/>
              </w:rPr>
              <w:t>Индуктивности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L1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51 нГн ±2%, Q ≥ 30 (50 МГц)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L2–L4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Фильтр помехоподавляющий 0603 – 600 Ом/100 МГц, Rdc ≤ 0,1 Ом, 1 А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L5, L6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200 нГн ±2%, Q ≥ 30 (50 МГц)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L7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51 нГн ±2%, Q ≥ 30 (50 МГц)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L8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Дроссель ИД1 – 56 мкГн, Iнас ≥ 1,6 А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0"/>
              </w:rPr>
              <w:t>Корпус уточн.</w:t>
            </w: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jc w:val="center"/>
              <w:rPr>
                <w:sz w:val="24"/>
              </w:rPr>
            </w:pPr>
            <w:r>
              <w:rPr>
                <w:sz w:val="24"/>
              </w:rPr>
              <w:t>Резисторы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R1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10 кОм ±5%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0"/>
              </w:rPr>
              <w:t>Не устанавл.</w:t>
            </w: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R2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49,9 Ом ±1%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R3, R4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0 Ом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0"/>
              </w:rPr>
              <w:t>Не устанавл.</w:t>
            </w: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R5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10 кОм ±5%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R6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100 Ом ±1%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R7–R9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10 кОм ±5%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R10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100 кОм ±5%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R11, R12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7,15 кОм ±0,1%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R13–R24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100 кОм ±5%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R25–R27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49,9 Ом ±0,1%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R28–R43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100 кОм ±5%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16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R44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49,9 Ом ±0,1%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R45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5,76 Ом ±1%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R46, R47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866 Ом ±1%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R48–R64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10 кОм ±5%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17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R65, R66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1 кОм ±5%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R67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10 кОм ±5%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R68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1 кОм ±5%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R69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10 кОм ±5%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R70, R71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1 кОм ±5%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R72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10 кОм ±5%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R73–R76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33 Ом ±5%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R77–R80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10 кОм ±5%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R81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1 кОм ±5%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R82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100 кОм ±5%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R83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909 Ом ±1%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R84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100 кОм ±5%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R85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10 кОм ±5%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R86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40,2 кОм ±1%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R87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10 кОм ±1%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R88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0603 – 0,063 Вт – 47 кОм ±5%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jc w:val="center"/>
              <w:rPr>
                <w:sz w:val="24"/>
              </w:rPr>
            </w:pPr>
            <w:r>
              <w:rPr>
                <w:sz w:val="24"/>
              </w:rPr>
              <w:t>Переключатели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S1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Переключатель DIP, 1 секция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S2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Переключатель DIP, 8 секций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S3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Переключатель DIP, 4 секции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S4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Кнопка тактовая 6×6 мм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jc w:val="center"/>
              <w:rPr>
                <w:sz w:val="24"/>
              </w:rPr>
            </w:pPr>
            <w:r>
              <w:rPr>
                <w:sz w:val="24"/>
              </w:rPr>
              <w:t>Диоды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VD1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Диод Шоттки SS34 (SMA)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VD2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Диод 2Д2990А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0"/>
              </w:rPr>
              <w:t>ТУ, корпус уточн.</w:t>
            </w: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jc w:val="center"/>
              <w:rPr>
                <w:sz w:val="24"/>
              </w:rPr>
            </w:pPr>
            <w:r>
              <w:rPr>
                <w:sz w:val="24"/>
              </w:rPr>
              <w:t>Соединители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X1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Вилка PLD-6 (штыревая 2×3, шаг 2,54)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X2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Вилка PLS-2 (штыревая 1×2, шаг 2,54)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XW1, XW2</w:t>
            </w: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  <w:r>
              <w:rPr>
                <w:sz w:val="24"/>
              </w:rPr>
              <w:t>Розетка SMA, торцевая (Samtec SMA-J-P-H-ST-EM1)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</w:tr>
      <w:tr w:rsidR="00234B7A" w:rsidTr="005F3B08">
        <w:trPr>
          <w:jc w:val="center"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6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ind w:left="255"/>
              <w:rPr>
                <w:sz w:val="24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34B7A" w:rsidRDefault="00234B7A">
            <w:pPr>
              <w:spacing w:line="360" w:lineRule="auto"/>
              <w:rPr>
                <w:sz w:val="24"/>
              </w:rPr>
            </w:pPr>
          </w:p>
        </w:tc>
      </w:tr>
    </w:tbl>
    <w:p w:rsidR="00234B7A" w:rsidRDefault="00234B7A">
      <w:pPr>
        <w:pStyle w:val="a4"/>
        <w:tabs>
          <w:tab w:val="clear" w:pos="4536"/>
          <w:tab w:val="clear" w:pos="9072"/>
        </w:tabs>
        <w:spacing w:line="360" w:lineRule="auto"/>
      </w:pPr>
    </w:p>
    <w:p w:rsidR="006B5628" w:rsidRDefault="006B5628" w:rsidP="006B5628">
      <w:pPr>
        <w:pageBreakBefore/>
        <w:jc w:val="center"/>
        <w:rPr>
          <w:sz w:val="24"/>
        </w:rPr>
      </w:pPr>
      <w:r>
        <w:rPr>
          <w:sz w:val="24"/>
        </w:rPr>
        <w:lastRenderedPageBreak/>
        <w:t>Лист регистрации изменений</w:t>
      </w:r>
    </w:p>
    <w:p w:rsidR="006B5628" w:rsidRDefault="006B5628" w:rsidP="006B5628">
      <w:pPr>
        <w:jc w:val="center"/>
        <w:rPr>
          <w:sz w:val="24"/>
        </w:rPr>
      </w:pPr>
    </w:p>
    <w:tbl>
      <w:tblPr>
        <w:tblW w:w="10347" w:type="dxa"/>
        <w:tblInd w:w="-497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719"/>
        <w:gridCol w:w="1005"/>
        <w:gridCol w:w="1005"/>
        <w:gridCol w:w="1006"/>
        <w:gridCol w:w="943"/>
        <w:gridCol w:w="1211"/>
        <w:gridCol w:w="1292"/>
        <w:gridCol w:w="1324"/>
        <w:gridCol w:w="898"/>
        <w:gridCol w:w="944"/>
      </w:tblGrid>
      <w:tr w:rsidR="006B5628" w:rsidTr="000348BF">
        <w:trPr>
          <w:cantSplit/>
        </w:trPr>
        <w:tc>
          <w:tcPr>
            <w:tcW w:w="719" w:type="dxa"/>
            <w:vMerge w:val="restart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6B5628" w:rsidRDefault="006B5628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Изм.</w:t>
            </w:r>
          </w:p>
        </w:tc>
        <w:tc>
          <w:tcPr>
            <w:tcW w:w="3959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B5628" w:rsidRDefault="006B5628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Номера листов (страниц)</w:t>
            </w:r>
          </w:p>
        </w:tc>
        <w:tc>
          <w:tcPr>
            <w:tcW w:w="1211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6B5628" w:rsidRDefault="006B5628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Всего</w:t>
            </w:r>
          </w:p>
          <w:p w:rsidR="006B5628" w:rsidRDefault="006B5628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листов</w:t>
            </w:r>
          </w:p>
          <w:p w:rsidR="006B5628" w:rsidRDefault="006B5628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>(страниц)</w:t>
            </w:r>
          </w:p>
          <w:p w:rsidR="006B5628" w:rsidRDefault="006B5628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в докум.</w:t>
            </w:r>
          </w:p>
        </w:tc>
        <w:tc>
          <w:tcPr>
            <w:tcW w:w="1292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6B5628" w:rsidRDefault="00F241AC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Номер</w:t>
            </w:r>
          </w:p>
          <w:p w:rsidR="006B5628" w:rsidRDefault="006B5628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докум.</w:t>
            </w:r>
          </w:p>
        </w:tc>
        <w:tc>
          <w:tcPr>
            <w:tcW w:w="1324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:rsidR="006B5628" w:rsidRDefault="006B5628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Входя-</w:t>
            </w:r>
          </w:p>
          <w:p w:rsidR="006B5628" w:rsidRDefault="006B5628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 xml:space="preserve">щий </w:t>
            </w:r>
            <w:r w:rsidR="00F241AC">
              <w:rPr>
                <w:sz w:val="24"/>
              </w:rPr>
              <w:t>номер</w:t>
            </w:r>
          </w:p>
          <w:p w:rsidR="006B5628" w:rsidRDefault="006B5628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>сопрово-</w:t>
            </w:r>
          </w:p>
          <w:p w:rsidR="006B5628" w:rsidRDefault="006B5628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дитель-</w:t>
            </w:r>
          </w:p>
          <w:p w:rsidR="006B5628" w:rsidRDefault="006B5628" w:rsidP="000348BF">
            <w:pPr>
              <w:ind w:left="-21" w:right="-70"/>
              <w:jc w:val="center"/>
              <w:rPr>
                <w:sz w:val="24"/>
              </w:rPr>
            </w:pPr>
            <w:r>
              <w:rPr>
                <w:sz w:val="24"/>
              </w:rPr>
              <w:t>ного докум. и дата</w:t>
            </w:r>
          </w:p>
        </w:tc>
        <w:tc>
          <w:tcPr>
            <w:tcW w:w="898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6B5628" w:rsidRDefault="006B5628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Подп.</w:t>
            </w:r>
          </w:p>
        </w:tc>
        <w:tc>
          <w:tcPr>
            <w:tcW w:w="944" w:type="dxa"/>
            <w:vMerge w:val="restar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B5628" w:rsidRDefault="006B5628" w:rsidP="000348BF">
            <w:pPr>
              <w:pBdr>
                <w:right w:val="single" w:sz="6" w:space="1" w:color="auto"/>
              </w:pBdr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</w:tr>
      <w:tr w:rsidR="006B5628" w:rsidTr="000348BF">
        <w:trPr>
          <w:cantSplit/>
        </w:trPr>
        <w:tc>
          <w:tcPr>
            <w:tcW w:w="719" w:type="dxa"/>
            <w:vMerge/>
            <w:tcBorders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:rsidR="006B5628" w:rsidRDefault="006B5628" w:rsidP="000348BF">
            <w:pPr>
              <w:jc w:val="center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6B5628" w:rsidRDefault="006B5628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изме-</w:t>
            </w:r>
          </w:p>
          <w:p w:rsidR="006B5628" w:rsidRDefault="006B5628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ненных</w:t>
            </w:r>
          </w:p>
        </w:tc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6B5628" w:rsidRDefault="006B5628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заме-</w:t>
            </w:r>
          </w:p>
          <w:p w:rsidR="006B5628" w:rsidRDefault="006B5628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ненных</w:t>
            </w:r>
          </w:p>
        </w:tc>
        <w:tc>
          <w:tcPr>
            <w:tcW w:w="1006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6B5628" w:rsidRDefault="006B5628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новых</w:t>
            </w:r>
          </w:p>
        </w:tc>
        <w:tc>
          <w:tcPr>
            <w:tcW w:w="94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6B5628" w:rsidRDefault="006B5628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анну-лиро-</w:t>
            </w:r>
          </w:p>
          <w:p w:rsidR="006B5628" w:rsidRDefault="006B5628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ван-</w:t>
            </w:r>
          </w:p>
          <w:p w:rsidR="006B5628" w:rsidRDefault="006B5628" w:rsidP="000348B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ных</w:t>
            </w:r>
          </w:p>
        </w:tc>
        <w:tc>
          <w:tcPr>
            <w:tcW w:w="1211" w:type="dxa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:rsidR="006B5628" w:rsidRDefault="006B5628" w:rsidP="000348BF">
            <w:pPr>
              <w:jc w:val="center"/>
              <w:rPr>
                <w:sz w:val="24"/>
              </w:rPr>
            </w:pPr>
          </w:p>
        </w:tc>
        <w:tc>
          <w:tcPr>
            <w:tcW w:w="1292" w:type="dxa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:rsidR="006B5628" w:rsidRDefault="006B5628" w:rsidP="000348BF">
            <w:pPr>
              <w:jc w:val="center"/>
              <w:rPr>
                <w:sz w:val="24"/>
              </w:rPr>
            </w:pPr>
          </w:p>
        </w:tc>
        <w:tc>
          <w:tcPr>
            <w:tcW w:w="1324" w:type="dxa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:rsidR="006B5628" w:rsidRDefault="006B5628" w:rsidP="000348BF">
            <w:pPr>
              <w:jc w:val="center"/>
              <w:rPr>
                <w:sz w:val="24"/>
              </w:rPr>
            </w:pPr>
          </w:p>
        </w:tc>
        <w:tc>
          <w:tcPr>
            <w:tcW w:w="898" w:type="dxa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:rsidR="006B5628" w:rsidRDefault="006B5628" w:rsidP="000348BF">
            <w:pPr>
              <w:jc w:val="center"/>
              <w:rPr>
                <w:sz w:val="24"/>
              </w:rPr>
            </w:pPr>
          </w:p>
        </w:tc>
        <w:tc>
          <w:tcPr>
            <w:tcW w:w="944" w:type="dxa"/>
            <w:vMerge/>
            <w:tcBorders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jc w:val="center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6B5628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5628" w:rsidRDefault="006B5628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F241AC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41AC" w:rsidRDefault="00F241AC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41AC" w:rsidRDefault="00F241AC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41AC" w:rsidRDefault="00F241AC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41AC" w:rsidRDefault="00F241AC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41AC" w:rsidRDefault="00F241AC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41AC" w:rsidRDefault="00F241AC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41AC" w:rsidRDefault="00F241AC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41AC" w:rsidRDefault="00F241AC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41AC" w:rsidRDefault="00F241AC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41AC" w:rsidRDefault="00F241AC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  <w:tr w:rsidR="00F241AC" w:rsidTr="000348BF"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41AC" w:rsidRDefault="00F241AC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41AC" w:rsidRDefault="00F241AC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41AC" w:rsidRDefault="00F241AC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41AC" w:rsidRDefault="00F241AC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41AC" w:rsidRDefault="00F241AC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41AC" w:rsidRDefault="00F241AC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41AC" w:rsidRDefault="00F241AC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41AC" w:rsidRDefault="00F241AC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41AC" w:rsidRDefault="00F241AC" w:rsidP="000348B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41AC" w:rsidRDefault="00F241AC" w:rsidP="000348BF">
            <w:pPr>
              <w:spacing w:line="360" w:lineRule="auto"/>
              <w:jc w:val="both"/>
              <w:rPr>
                <w:sz w:val="24"/>
              </w:rPr>
            </w:pPr>
          </w:p>
        </w:tc>
      </w:tr>
    </w:tbl>
    <w:p w:rsidR="006B5628" w:rsidRDefault="006B5628">
      <w:pPr>
        <w:pStyle w:val="a4"/>
        <w:tabs>
          <w:tab w:val="clear" w:pos="4536"/>
          <w:tab w:val="clear" w:pos="9072"/>
        </w:tabs>
        <w:spacing w:line="360" w:lineRule="auto"/>
      </w:pPr>
    </w:p>
    <w:sectPr w:rsidR="006B5628" w:rsidSect="008261FE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426" w:right="991" w:bottom="425" w:left="1701" w:header="570" w:footer="397" w:gutter="0"/>
      <w:paperSrc w:first="1" w:other="1"/>
      <w:pgNumType w:start="1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A2A8B" w:rsidRDefault="00AA2A8B">
      <w:r>
        <w:separator/>
      </w:r>
    </w:p>
  </w:endnote>
  <w:endnote w:type="continuationSeparator" w:id="1">
    <w:p w:rsidR="00AA2A8B" w:rsidRDefault="00AA2A8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CC"/>
    <w:family w:val="swiss"/>
    <w:pitch w:val="variable"/>
    <w:sig w:usb0="20002A87" w:usb1="80000000" w:usb2="00000008" w:usb3="00000000" w:csb0="000001F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CC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348BF" w:rsidRDefault="000348BF">
    <w:pPr>
      <w:ind w:right="360"/>
    </w:pPr>
    <w:r>
      <w:rPr>
        <w:noProof/>
      </w:rPr>
      <w:pict>
        <v:line id="_x0000_s2065" style="position:absolute;z-index:251620864" from="462.05pt,28.7pt" to="491pt,28.75pt" o:allowincell="f" strokeweight="1pt">
          <v:stroke startarrowwidth="narrow" startarrowlength="short" endarrowwidth="narrow" endarrowlength="short"/>
        </v:line>
      </w:pict>
    </w:r>
    <w:r>
      <w:rPr>
        <w:noProof/>
      </w:rPr>
      <w:pict>
        <v:line id="_x0000_s2066" style="position:absolute;z-index:251621888" from="-30.9pt,36.65pt" to="154.3pt,36.7pt" o:allowincell="f" strokeweight="1pt">
          <v:stroke startarrowwidth="narrow" startarrowlength="short" endarrowwidth="narrow" endarrowlength="short"/>
        </v:line>
      </w:pict>
    </w:r>
    <w:r>
      <w:rPr>
        <w:noProof/>
      </w:rPr>
      <w:pict>
        <v:line id="_x0000_s2067" style="position:absolute;z-index:251622912" from="-30.9pt,8.3pt" to="490.6pt,8.35pt" o:allowincell="f" strokeweight="2pt">
          <v:stroke startarrowwidth="narrow" startarrowlength="short" endarrowwidth="narrow" endarrowlength="short"/>
        </v:line>
      </w:pict>
    </w:r>
    <w:r>
      <w:rPr>
        <w:noProof/>
      </w:rPr>
      <w:pict>
        <v:line id="_x0000_s2068" style="position:absolute;flip:y;z-index:251623936" from="-5.55pt,9.05pt" to="-5.5pt,51.25pt" o:allowincell="f" strokeweight="1pt">
          <v:stroke startarrowwidth="narrow" startarrowlength="short" endarrowwidth="narrow" endarrowlength="short"/>
        </v:line>
      </w:pict>
    </w:r>
    <w:r>
      <w:rPr>
        <w:noProof/>
      </w:rPr>
      <w:pict>
        <v:rect id="_x0000_s2069" style="position:absolute;margin-left:-29.5pt;margin-top:36.85pt;width:21.2pt;height:17.1pt;z-index:251624960" o:allowincell="f" filled="f" stroked="f" strokeweight="1pt">
          <v:textbox inset="1pt,1pt,1pt,1pt">
            <w:txbxContent>
              <w:p w:rsidR="000348BF" w:rsidRDefault="000348BF">
                <w:r>
                  <w:rPr>
                    <w:sz w:val="22"/>
                  </w:rPr>
                  <w:t>Изм</w:t>
                </w:r>
              </w:p>
            </w:txbxContent>
          </v:textbox>
        </v:rect>
      </w:pict>
    </w:r>
    <w:r>
      <w:rPr>
        <w:noProof/>
      </w:rPr>
      <w:pict>
        <v:rect id="_x0000_s2070" style="position:absolute;margin-left:-4.6pt;margin-top:36.85pt;width:28.2pt;height:14.65pt;z-index:251625984" o:allowincell="f" filled="f" stroked="f" strokeweight="1pt">
          <v:textbox inset="1pt,1pt,1pt,1pt">
            <w:txbxContent>
              <w:p w:rsidR="000348BF" w:rsidRDefault="000348BF">
                <w:pPr>
                  <w:jc w:val="center"/>
                </w:pPr>
                <w:r>
                  <w:rPr>
                    <w:sz w:val="22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rect id="_x0000_s2071" style="position:absolute;margin-left:30.3pt;margin-top:35.75pt;width:55.1pt;height:19.05pt;z-index:251627008" o:allowincell="f" filled="f" stroked="f" strokeweight="1pt">
          <v:textbox inset="1pt,1pt,1pt,1pt">
            <w:txbxContent>
              <w:p w:rsidR="000348BF" w:rsidRDefault="000348BF">
                <w:r>
                  <w:t xml:space="preserve"> №</w:t>
                </w:r>
                <w:r>
                  <w:rPr>
                    <w:sz w:val="24"/>
                  </w:rPr>
                  <w:t xml:space="preserve"> докум.</w:t>
                </w:r>
              </w:p>
            </w:txbxContent>
          </v:textbox>
        </v:rect>
      </w:pict>
    </w:r>
    <w:r>
      <w:rPr>
        <w:noProof/>
      </w:rPr>
      <w:pict>
        <v:rect id="_x0000_s2072" style="position:absolute;margin-left:83pt;margin-top:36.85pt;width:42.8pt;height:13.65pt;z-index:251628032" o:allowincell="f" filled="f" stroked="f" strokeweight="1pt">
          <v:textbox inset="1pt,1pt,1pt,1pt">
            <w:txbxContent>
              <w:p w:rsidR="000348BF" w:rsidRDefault="000348BF">
                <w:pPr>
                  <w:jc w:val="center"/>
                </w:pPr>
                <w:r>
                  <w:rPr>
                    <w:sz w:val="24"/>
                  </w:rPr>
                  <w:t>Подп.</w:t>
                </w:r>
              </w:p>
            </w:txbxContent>
          </v:textbox>
        </v:rect>
      </w:pict>
    </w:r>
    <w:r>
      <w:rPr>
        <w:noProof/>
      </w:rPr>
      <w:pict>
        <v:rect id="_x0000_s2073" style="position:absolute;margin-left:125.75pt;margin-top:36.8pt;width:34.25pt;height:13.65pt;z-index:251629056" o:allowincell="f" filled="f" stroked="f" strokeweight="1pt">
          <v:textbox inset="1pt,1pt,1pt,1pt">
            <w:txbxContent>
              <w:p w:rsidR="000348BF" w:rsidRDefault="000348BF">
                <w:r>
                  <w:rPr>
                    <w:sz w:val="24"/>
                  </w:rPr>
                  <w:t xml:space="preserve"> </w:t>
                </w:r>
                <w:r>
                  <w:rPr>
                    <w:sz w:val="22"/>
                  </w:rPr>
                  <w:t>Дата</w:t>
                </w:r>
              </w:p>
            </w:txbxContent>
          </v:textbox>
        </v:rect>
      </w:pict>
    </w:r>
    <w:r>
      <w:rPr>
        <w:noProof/>
      </w:rPr>
      <w:pict>
        <v:rect id="_x0000_s2074" style="position:absolute;margin-left:466.4pt;margin-top:12.65pt;width:26.55pt;height:13.65pt;z-index:251630080" o:allowincell="f" filled="f" stroked="f" strokeweight="2pt">
          <v:textbox inset="0,0,0,0">
            <w:txbxContent>
              <w:p w:rsidR="000348BF" w:rsidRDefault="000348BF">
                <w:pPr>
                  <w:spacing w:line="240" w:lineRule="atLeast"/>
                </w:pPr>
                <w:r>
                  <w:t>Лист</w:t>
                </w:r>
              </w:p>
            </w:txbxContent>
          </v:textbox>
        </v:rect>
      </w:pict>
    </w:r>
    <w:r>
      <w:rPr>
        <w:noProof/>
      </w:rPr>
      <w:pict>
        <v:rect id="_x0000_s2075" style="position:absolute;margin-left:191.7pt;margin-top:21.2pt;width:232.95pt;height:20.55pt;z-index:251631104" o:allowincell="f" filled="f" stroked="f" strokeweight="1pt">
          <v:textbox inset="0,0,0,0">
            <w:txbxContent>
              <w:p w:rsidR="000348BF" w:rsidRDefault="000348BF" w:rsidP="008903B6">
                <w:pPr>
                  <w:jc w:val="center"/>
                  <w:rPr>
                    <w:sz w:val="32"/>
                  </w:rPr>
                </w:pPr>
                <w:r>
                  <w:rPr>
                    <w:sz w:val="32"/>
                  </w:rPr>
                  <w:t>ХХХХ.ХХХХХХ.ХХХ ПЭ3</w:t>
                </w:r>
              </w:p>
              <w:p w:rsidR="000348BF" w:rsidRDefault="000348BF"/>
            </w:txbxContent>
          </v:textbox>
        </v:rect>
      </w:pict>
    </w:r>
    <w:r>
      <w:rPr>
        <w:noProof/>
      </w:rPr>
      <w:pict>
        <v:rect id="_x0000_s2076" style="position:absolute;margin-left:462.05pt;margin-top:31.8pt;width:28.55pt;height:16.55pt;z-index:251632128" o:allowincell="f" filled="f" stroked="f" strokeweight="1pt">
          <v:textbox inset="0,0,0,0">
            <w:txbxContent>
              <w:p w:rsidR="000348BF" w:rsidRDefault="000348BF">
                <w:pPr>
                  <w:jc w:val="center"/>
                  <w:rPr>
                    <w:sz w:val="24"/>
                  </w:rPr>
                </w:pPr>
                <w:r>
                  <w:rPr>
                    <w:sz w:val="24"/>
                  </w:rPr>
                  <w:t xml:space="preserve"> </w:t>
                </w:r>
                <w:r>
                  <w:rPr>
                    <w:rStyle w:val="a3"/>
                    <w:sz w:val="24"/>
                  </w:rPr>
                  <w:fldChar w:fldCharType="begin"/>
                </w:r>
                <w:r>
                  <w:rPr>
                    <w:rStyle w:val="a3"/>
                    <w:sz w:val="24"/>
                  </w:rPr>
                  <w:instrText xml:space="preserve"> PAGE </w:instrText>
                </w:r>
                <w:r>
                  <w:rPr>
                    <w:rStyle w:val="a3"/>
                    <w:sz w:val="24"/>
                  </w:rPr>
                  <w:fldChar w:fldCharType="separate"/>
                </w:r>
                <w:r w:rsidR="00DD3856">
                  <w:rPr>
                    <w:rStyle w:val="a3"/>
                    <w:noProof/>
                    <w:sz w:val="24"/>
                  </w:rPr>
                  <w:t>4</w:t>
                </w:r>
                <w:r>
                  <w:rPr>
                    <w:rStyle w:val="a3"/>
                    <w:sz w:val="24"/>
                  </w:rPr>
                  <w:fldChar w:fldCharType="end"/>
                </w:r>
              </w:p>
            </w:txbxContent>
          </v:textbox>
        </v:rect>
      </w:pict>
    </w:r>
    <w:r>
      <w:rPr>
        <w:noProof/>
      </w:rPr>
      <w:pict>
        <v:rect id="_x0000_s2078" style="position:absolute;margin-left:180.9pt;margin-top:50.9pt;width:46.85pt;height:11.45pt;z-index:251634176" o:allowincell="f" filled="f" stroked="f" strokecolor="red">
          <v:textbox inset="1pt,1pt,1pt,1pt">
            <w:txbxContent>
              <w:p w:rsidR="000348BF" w:rsidRDefault="000348BF">
                <w:pPr>
                  <w:rPr>
                    <w:sz w:val="16"/>
                  </w:rPr>
                </w:pPr>
                <w:r>
                  <w:rPr>
                    <w:sz w:val="16"/>
                  </w:rPr>
                  <w:t>Копировал</w:t>
                </w:r>
                <w:r>
                  <w:rPr>
                    <w:sz w:val="16"/>
                    <w:lang w:val="en-US"/>
                  </w:rPr>
                  <w:t>:</w:t>
                </w:r>
              </w:p>
            </w:txbxContent>
          </v:textbox>
        </v:rect>
      </w:pict>
    </w:r>
    <w:r>
      <w:rPr>
        <w:noProof/>
      </w:rPr>
      <w:pict>
        <v:rect id="_x0000_s2079" style="position:absolute;margin-left:367.5pt;margin-top:52.4pt;width:46.85pt;height:11.45pt;z-index:251636224" o:allowincell="f" filled="f" stroked="f" strokecolor="red">
          <v:textbox inset="1pt,1pt,1pt,1pt">
            <w:txbxContent>
              <w:p w:rsidR="000348BF" w:rsidRDefault="000348BF">
                <w:pPr>
                  <w:rPr>
                    <w:sz w:val="16"/>
                  </w:rPr>
                </w:pPr>
                <w:r>
                  <w:rPr>
                    <w:sz w:val="16"/>
                  </w:rPr>
                  <w:t>Формат:А4</w:t>
                </w:r>
              </w:p>
            </w:txbxContent>
          </v:textbox>
        </v:rect>
      </w:pict>
    </w:r>
    <w:r>
      <w:rPr>
        <w:noProof/>
      </w:rPr>
      <w:pict>
        <v:line id="_x0000_s2080" style="position:absolute;flip:y;z-index:251637248" from="23.1pt,9.05pt" to="23.15pt,51.4pt" o:allowincell="f" strokeweight="1pt">
          <v:stroke startarrowwidth="narrow" startarrowlength="short" endarrowwidth="narrow" endarrowlength="short"/>
        </v:line>
      </w:pict>
    </w:r>
    <w:r>
      <w:rPr>
        <w:noProof/>
      </w:rPr>
      <w:pict>
        <v:line id="_x0000_s2081" style="position:absolute;flip:y;z-index:251638272" from="82.95pt,9.05pt" to="83pt,51.4pt" o:allowincell="f" strokeweight="1pt">
          <v:stroke startarrowwidth="narrow" startarrowlength="short" endarrowwidth="narrow" endarrowlength="short"/>
        </v:line>
      </w:pict>
    </w:r>
    <w:r>
      <w:rPr>
        <w:noProof/>
      </w:rPr>
      <w:pict>
        <v:line id="_x0000_s2082" style="position:absolute;flip:y;z-index:251639296" from="125.7pt,9.05pt" to="125.75pt,51.4pt" o:allowincell="f" strokeweight="1pt">
          <v:stroke startarrowwidth="narrow" startarrowlength="short" endarrowwidth="narrow" endarrowlength="short"/>
        </v:line>
      </w:pict>
    </w:r>
    <w:r>
      <w:rPr>
        <w:noProof/>
      </w:rPr>
      <w:pict>
        <v:line id="_x0000_s2083" style="position:absolute;flip:y;z-index:251640320" from="154.2pt,9.05pt" to="154.25pt,51.4pt" o:allowincell="f" strokeweight="1pt">
          <v:stroke startarrowwidth="narrow" startarrowlength="short" endarrowwidth="narrow" endarrowlength="short"/>
        </v:line>
      </w:pict>
    </w:r>
    <w:r>
      <w:rPr>
        <w:noProof/>
      </w:rPr>
      <w:pict>
        <v:line id="_x0000_s2084" style="position:absolute;z-index:251641344" from="-30.9pt,22.4pt" to="154.3pt,22.45pt" o:allowincell="f" strokeweight="1pt">
          <v:stroke startarrowwidth="narrow" startarrowlength="short" endarrowwidth="narrow" endarrowlength="short"/>
        </v:line>
      </w:pict>
    </w:r>
    <w:r>
      <w:rPr>
        <w:noProof/>
      </w:rPr>
      <w:pict>
        <v:line id="_x0000_s2085" style="position:absolute;z-index:251642368" from="462.05pt,8.3pt" to="462.1pt,51.1pt" o:allowincell="f" strokeweight="2pt">
          <v:stroke startarrowwidth="narrow" startarrowlength="short" endarrowwidth="narrow" endarrowlength="short"/>
        </v:line>
      </w:pict>
    </w:r>
  </w:p>
  <w:p w:rsidR="000348BF" w:rsidRDefault="000348BF"/>
  <w:p w:rsidR="000348BF" w:rsidRDefault="000348BF"/>
  <w:p w:rsidR="000348BF" w:rsidRDefault="000348BF"/>
  <w:p w:rsidR="000348BF" w:rsidRDefault="000348BF">
    <w:r>
      <w:rPr>
        <w:noProof/>
      </w:rPr>
      <w:pict>
        <v:line id="_x0000_s2077" style="position:absolute;z-index:251633152" from="-29.7pt,4.5pt" to="490.6pt,4.55pt" o:allowincell="f" strokeweight="2pt">
          <v:stroke startarrowwidth="narrow" startarrowlength="short" endarrowwidth="narrow" endarrowlength="short"/>
        </v:line>
      </w:pict>
    </w:r>
    <w:r>
      <w:rPr>
        <w:noProof/>
      </w:rPr>
      <w:pict>
        <v:rect id="_x0000_s2086" style="position:absolute;margin-left:-29.1pt;margin-top:4.5pt;width:46.85pt;height:11.45pt;z-index:251635200" o:allowincell="f" filled="f" stroked="f" strokecolor="red">
          <v:textbox inset="1pt,1pt,1pt,1pt">
            <w:txbxContent>
              <w:p w:rsidR="000348BF" w:rsidRDefault="000348BF">
                <w:pPr>
                  <w:rPr>
                    <w:sz w:val="16"/>
                  </w:rPr>
                </w:pPr>
                <w:r>
                  <w:rPr>
                    <w:sz w:val="16"/>
                  </w:rPr>
                  <w:t>Ф2.701-4А</w:t>
                </w:r>
              </w:p>
            </w:txbxContent>
          </v:textbox>
        </v:rect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348BF" w:rsidRDefault="000348BF"/>
  <w:p w:rsidR="000348BF" w:rsidRDefault="000348BF"/>
  <w:p w:rsidR="000348BF" w:rsidRDefault="000348BF">
    <w:pPr>
      <w:rPr>
        <w:b/>
        <w:sz w:val="24"/>
      </w:rPr>
    </w:pPr>
    <w:r w:rsidRPr="00B35CE2">
      <w:rPr>
        <w:noProof/>
      </w:rPr>
      <w:pict>
        <v:line id="_x0000_s2106" style="position:absolute;z-index:251705856" from="156.85pt,3.95pt" to="156.9pt,157.45pt" o:allowincell="f" strokeweight="2pt">
          <v:stroke startarrowwidth="narrow" startarrowlength="short" endarrowwidth="narrow" endarrowlength="short"/>
        </v:line>
      </w:pict>
    </w:r>
    <w:r w:rsidRPr="00B35CE2">
      <w:rPr>
        <w:noProof/>
      </w:rPr>
      <w:pict>
        <v:line id="_x0000_s2103" style="position:absolute;z-index:251681280" from="156.35pt,4.8pt" to="489.85pt,5.5pt" o:allowincell="f" strokeweight="2pt">
          <v:stroke startarrowwidth="narrow" startarrowlength="short" endarrowwidth="narrow" endarrowlength="short"/>
        </v:line>
      </w:pict>
    </w:r>
    <w:r w:rsidRPr="00B35CE2">
      <w:rPr>
        <w:noProof/>
      </w:rPr>
      <w:pict>
        <v:line id="_x0000_s2104" style="position:absolute;z-index:251682304" from="345.65pt,5.95pt" to="345.65pt,23.85pt" o:allowincell="f" strokeweight="1pt">
          <v:stroke startarrowwidth="narrow" startarrowlength="short" endarrowwidth="narrow" endarrowlength="short"/>
        </v:line>
      </w:pict>
    </w:r>
    <w:r w:rsidRPr="00B35CE2">
      <w:rPr>
        <w:noProof/>
      </w:rPr>
      <w:pict>
        <v:line id="_x0000_s2105" style="position:absolute;z-index:251712000" from="200.3pt,5.15pt" to="200.3pt,23.85pt" o:allowincell="f" strokeweight="1pt">
          <v:stroke startarrowwidth="narrow" startarrowlength="short" endarrowwidth="narrow" endarrowlength="short"/>
        </v:line>
      </w:pict>
    </w:r>
  </w:p>
  <w:p w:rsidR="000348BF" w:rsidRDefault="000348BF">
    <w:pPr>
      <w:rPr>
        <w:b/>
        <w:sz w:val="24"/>
      </w:rPr>
    </w:pPr>
    <w:r w:rsidRPr="00B35CE2">
      <w:rPr>
        <w:noProof/>
      </w:rPr>
      <w:pict>
        <v:line id="_x0000_s2107" style="position:absolute;z-index:251680256" from="158.05pt,9.85pt" to="490.6pt,9.9pt" o:allowincell="f" strokeweight="1pt">
          <v:stroke startarrowwidth="narrow" startarrowlength="short" endarrowwidth="narrow" endarrowlength="short"/>
        </v:line>
      </w:pict>
    </w:r>
  </w:p>
  <w:p w:rsidR="000348BF" w:rsidRDefault="000348BF">
    <w:pPr>
      <w:rPr>
        <w:b/>
        <w:sz w:val="24"/>
      </w:rPr>
    </w:pPr>
    <w:r w:rsidRPr="00B35CE2">
      <w:rPr>
        <w:noProof/>
      </w:rPr>
      <w:pict>
        <v:line id="_x0000_s2108" style="position:absolute;flip:y;z-index:251674112" from="-5.7pt,7.35pt" to="-5.65pt,21.8pt" o:allowincell="f" stroked="f" strokeweight="2pt">
          <v:stroke startarrowwidth="narrow" startarrowlength="short" endarrowwidth="narrow" endarrowlength="short"/>
        </v:line>
      </w:pict>
    </w:r>
  </w:p>
  <w:p w:rsidR="000348BF" w:rsidRDefault="000348BF">
    <w:pPr>
      <w:rPr>
        <w:b/>
        <w:sz w:val="24"/>
      </w:rPr>
    </w:pPr>
    <w:r w:rsidRPr="00B35CE2">
      <w:rPr>
        <w:noProof/>
      </w:rPr>
      <w:pict>
        <v:line id="_x0000_s2113" style="position:absolute;flip:y;z-index:251675136" from="-6.1pt,4.05pt" to="-6.05pt,45.65pt" o:allowincell="f" strokeweight="1pt">
          <v:stroke startarrowwidth="narrow" startarrowlength="short" endarrowwidth="narrow" endarrowlength="short"/>
        </v:line>
      </w:pict>
    </w:r>
    <w:r w:rsidRPr="00B35CE2">
      <w:rPr>
        <w:noProof/>
      </w:rPr>
      <w:pict>
        <v:line id="_x0000_s2111" style="position:absolute;z-index:251706880" from="20.1pt,4.05pt" to="20.1pt,114.15pt" o:allowincell="f" strokeweight="1pt">
          <v:stroke startarrowwidth="narrow" startarrowlength="short" endarrowwidth="narrow" endarrowlength="short"/>
        </v:line>
      </w:pict>
    </w:r>
    <w:r w:rsidRPr="00B35CE2">
      <w:rPr>
        <w:noProof/>
      </w:rPr>
      <w:pict>
        <v:line id="_x0000_s2110" style="position:absolute;z-index:251707904" from="85.5pt,4.05pt" to="85.95pt,114.15pt" o:allowincell="f" strokeweight="1pt">
          <v:stroke startarrowwidth="narrow" startarrowlength="short" endarrowwidth="narrow" endarrowlength="short"/>
        </v:line>
      </w:pict>
    </w:r>
    <w:r w:rsidRPr="00B35CE2">
      <w:rPr>
        <w:noProof/>
      </w:rPr>
      <w:pict>
        <v:line id="_x0000_s2109" style="position:absolute;z-index:251708928" from="128.65pt,4.7pt" to="128.85pt,115.2pt" o:allowincell="f" strokeweight="1pt">
          <v:stroke startarrowwidth="narrow" startarrowlength="short" endarrowwidth="narrow" endarrowlength="short"/>
        </v:line>
      </w:pict>
    </w:r>
    <w:r w:rsidRPr="00B35CE2">
      <w:rPr>
        <w:noProof/>
      </w:rPr>
      <w:pict>
        <v:line id="_x0000_s2112" style="position:absolute;z-index:251702784" from="-28.15pt,4.3pt" to="490.6pt,4.35pt" o:allowincell="f" strokeweight="2pt">
          <v:stroke startarrowwidth="narrow" startarrowlength="short" endarrowwidth="narrow" endarrowlength="short"/>
        </v:line>
      </w:pict>
    </w:r>
  </w:p>
  <w:p w:rsidR="000348BF" w:rsidRDefault="000348BF">
    <w:pPr>
      <w:rPr>
        <w:b/>
        <w:sz w:val="24"/>
      </w:rPr>
    </w:pPr>
    <w:r w:rsidRPr="00B35CE2">
      <w:rPr>
        <w:noProof/>
      </w:rPr>
      <w:pict>
        <v:line id="_x0000_s2114" style="position:absolute;flip:y;z-index:251704832" from="-29.65pt,4.15pt" to="157.15pt,4.4pt" o:allowincell="f" strokeweight="1pt">
          <v:stroke startarrowwidth="narrow" startarrowlength="short" endarrowwidth="narrow" endarrowlength="short"/>
        </v:line>
      </w:pict>
    </w:r>
    <w:r w:rsidRPr="00B35CE2">
      <w:rPr>
        <w:noProof/>
      </w:rPr>
      <w:pict>
        <v:rect id="_x0000_s2115" style="position:absolute;margin-left:219.8pt;margin-top:1.3pt;width:206.15pt;height:22.9pt;z-index:251688448" o:allowincell="f" filled="f" stroked="f" strokeweight="1pt">
          <v:textbox style="mso-next-textbox:#_x0000_s2115" inset="0,0,0,0">
            <w:txbxContent>
              <w:p w:rsidR="000348BF" w:rsidRDefault="000348BF">
                <w:pPr>
                  <w:jc w:val="center"/>
                  <w:rPr>
                    <w:sz w:val="32"/>
                  </w:rPr>
                </w:pPr>
                <w:r>
                  <w:rPr>
                    <w:sz w:val="32"/>
                  </w:rPr>
                  <w:t>ХХХХ.ХХХХХХ.ХХХ ПЭ3</w:t>
                </w:r>
              </w:p>
            </w:txbxContent>
          </v:textbox>
        </v:rect>
      </w:pict>
    </w:r>
  </w:p>
  <w:p w:rsidR="000348BF" w:rsidRDefault="000348BF">
    <w:pPr>
      <w:rPr>
        <w:b/>
        <w:sz w:val="24"/>
      </w:rPr>
    </w:pPr>
    <w:r w:rsidRPr="00B35CE2">
      <w:rPr>
        <w:noProof/>
      </w:rPr>
      <w:pict>
        <v:line id="_x0000_s2116" style="position:absolute;z-index:251703808" from="-29.5pt,4.45pt" to="157.15pt,4.6pt" o:allowincell="f" strokeweight="1pt">
          <v:stroke startarrowwidth="narrow" startarrowlength="short" endarrowwidth="narrow" endarrowlength="short"/>
        </v:line>
      </w:pict>
    </w:r>
    <w:r w:rsidRPr="00B35CE2">
      <w:rPr>
        <w:noProof/>
      </w:rPr>
      <w:pict>
        <v:rect id="_x0000_s2117" style="position:absolute;margin-left:29.25pt;margin-top:11.6pt;width:64.85pt;height:14.45pt;z-index:251690496" o:allowincell="f" filled="f" stroked="f" strokeweight="1pt">
          <v:textbox style="mso-next-textbox:#_x0000_s2117" inset="0,0,0,0">
            <w:txbxContent>
              <w:p w:rsidR="000348BF" w:rsidRDefault="000348BF">
                <w:pPr>
                  <w:rPr>
                    <w:sz w:val="24"/>
                  </w:rPr>
                </w:pPr>
              </w:p>
            </w:txbxContent>
          </v:textbox>
        </v:rect>
      </w:pict>
    </w:r>
    <w:r w:rsidRPr="00B35CE2">
      <w:rPr>
        <w:noProof/>
      </w:rPr>
      <w:pict>
        <v:rect id="_x0000_s2118" style="position:absolute;margin-left:127.95pt;margin-top:4.35pt;width:36.05pt;height:14.45pt;z-index:251686400" o:allowincell="f" filled="f" stroked="f" strokeweight="1pt">
          <v:textbox style="mso-next-textbox:#_x0000_s2118" inset="1pt,1pt,1pt,1pt">
            <w:txbxContent>
              <w:p w:rsidR="000348BF" w:rsidRDefault="000348BF">
                <w:r>
                  <w:rPr>
                    <w:sz w:val="24"/>
                  </w:rPr>
                  <w:t xml:space="preserve"> </w:t>
                </w:r>
                <w:r>
                  <w:rPr>
                    <w:sz w:val="22"/>
                  </w:rPr>
                  <w:t>Дата</w:t>
                </w:r>
              </w:p>
            </w:txbxContent>
          </v:textbox>
        </v:rect>
      </w:pict>
    </w:r>
    <w:r w:rsidRPr="00B35CE2">
      <w:rPr>
        <w:noProof/>
      </w:rPr>
      <w:pict>
        <v:rect id="_x0000_s2119" style="position:absolute;margin-left:86.6pt;margin-top:4.2pt;width:48.5pt;height:14.45pt;z-index:251685376" o:allowincell="f" filled="f" stroked="f" strokeweight="1pt">
          <v:textbox style="mso-next-textbox:#_x0000_s2119" inset="1pt,1pt,1pt,1pt">
            <w:txbxContent>
              <w:p w:rsidR="000348BF" w:rsidRDefault="000348BF">
                <w:r>
                  <w:rPr>
                    <w:sz w:val="22"/>
                  </w:rPr>
                  <w:t>Подпись</w:t>
                </w:r>
              </w:p>
            </w:txbxContent>
          </v:textbox>
        </v:rect>
      </w:pict>
    </w:r>
    <w:r w:rsidRPr="00B35CE2">
      <w:rPr>
        <w:noProof/>
      </w:rPr>
      <w:pict>
        <v:rect id="_x0000_s2120" style="position:absolute;margin-left:27.15pt;margin-top:3.6pt;width:57.5pt;height:14.45pt;z-index:251684352" o:allowincell="f" filled="f" stroked="f" strokeweight="1pt">
          <v:textbox style="mso-next-textbox:#_x0000_s2120" inset="1pt,1pt,1pt,1pt">
            <w:txbxContent>
              <w:p w:rsidR="000348BF" w:rsidRDefault="000348BF">
                <w:pPr>
                  <w:jc w:val="center"/>
                </w:pPr>
                <w:r>
                  <w:t xml:space="preserve"> </w:t>
                </w:r>
                <w:r>
                  <w:rPr>
                    <w:lang w:val="en-US"/>
                  </w:rPr>
                  <w:t>№</w:t>
                </w:r>
                <w:r>
                  <w:rPr>
                    <w:sz w:val="24"/>
                  </w:rPr>
                  <w:t xml:space="preserve"> докум.</w:t>
                </w:r>
              </w:p>
            </w:txbxContent>
          </v:textbox>
        </v:rect>
      </w:pict>
    </w:r>
    <w:r w:rsidRPr="00B35CE2">
      <w:rPr>
        <w:noProof/>
      </w:rPr>
      <w:pict>
        <v:rect id="_x0000_s2121" style="position:absolute;margin-left:-4pt;margin-top:4.2pt;width:28.7pt;height:14.45pt;z-index:251677184" o:allowincell="f" filled="f" stroked="f" strokeweight="1pt">
          <v:textbox style="mso-next-textbox:#_x0000_s2121" inset="1pt,1pt,1pt,1pt">
            <w:txbxContent>
              <w:p w:rsidR="000348BF" w:rsidRDefault="000348BF">
                <w:r>
                  <w:rPr>
                    <w:sz w:val="22"/>
                  </w:rPr>
                  <w:t>Лист</w:t>
                </w:r>
              </w:p>
            </w:txbxContent>
          </v:textbox>
        </v:rect>
      </w:pict>
    </w:r>
    <w:r w:rsidRPr="00B35CE2">
      <w:rPr>
        <w:noProof/>
      </w:rPr>
      <w:pict>
        <v:rect id="_x0000_s2122" style="position:absolute;margin-left:-26.05pt;margin-top:4.2pt;width:21.5pt;height:14.45pt;z-index:251676160" o:allowincell="f" filled="f" stroked="f" strokeweight="1pt">
          <v:textbox style="mso-next-textbox:#_x0000_s2122" inset="1pt,1pt,1pt,1pt">
            <w:txbxContent>
              <w:p w:rsidR="000348BF" w:rsidRDefault="000348BF">
                <w:r>
                  <w:t>Изм</w:t>
                </w:r>
              </w:p>
            </w:txbxContent>
          </v:textbox>
        </v:rect>
      </w:pict>
    </w:r>
  </w:p>
  <w:p w:rsidR="000348BF" w:rsidRDefault="000348BF">
    <w:pPr>
      <w:rPr>
        <w:b/>
        <w:sz w:val="24"/>
      </w:rPr>
    </w:pPr>
    <w:r w:rsidRPr="00B35CE2">
      <w:rPr>
        <w:noProof/>
      </w:rPr>
      <w:pict>
        <v:line id="_x0000_s2123" style="position:absolute;z-index:251698688" from="347.3pt,4.3pt" to="347.35pt,72.75pt" o:allowincell="f" strokeweight="2pt">
          <v:stroke startarrowwidth="narrow" startarrowlength="short" endarrowwidth="narrow" endarrowlength="short"/>
        </v:line>
      </w:pict>
    </w:r>
    <w:r w:rsidRPr="00B35CE2">
      <w:rPr>
        <w:noProof/>
      </w:rPr>
      <w:pict>
        <v:rect id="_x0000_s2124" style="position:absolute;margin-left:23.85pt;margin-top:4.3pt;width:62.05pt;height:14.3pt;z-index:251691520" o:allowincell="f" filled="f" stroked="f" strokeweight="1pt">
          <v:textbox style="mso-next-textbox:#_x0000_s2124" inset="0,0,0,0">
            <w:txbxContent>
              <w:p w:rsidR="000348BF" w:rsidRDefault="000348BF">
                <w:r>
                  <w:t/>
                </w:r>
              </w:p>
            </w:txbxContent>
          </v:textbox>
        </v:rect>
      </w:pict>
    </w:r>
    <w:r w:rsidRPr="00B35CE2">
      <w:rPr>
        <w:noProof/>
      </w:rPr>
      <w:pict>
        <v:rect id="_x0000_s2125" style="position:absolute;margin-left:165.65pt;margin-top:10pt;width:168.2pt;height:64.1pt;z-index:251689472" o:allowincell="f" filled="f" stroked="f" strokeweight="1pt">
          <v:textbox style="mso-next-textbox:#_x0000_s2125" inset="0,0,0,0">
            <w:txbxContent>
              <w:p w:rsidR="000348BF" w:rsidRDefault="000348BF">
                <w:pPr>
                  <w:jc w:val="center"/>
                  <w:rPr>
                    <w:sz w:val="28"/>
                  </w:rPr>
                </w:pPr>
              </w:p>
              <w:p w:rsidR="000348BF" w:rsidRDefault="000348BF">
                <w:pPr>
                  <w:jc w:val="center"/>
                  <w:rPr>
                    <w:sz w:val="28"/>
                  </w:rPr>
                </w:pPr>
                <w:r>
                  <w:rPr>
                    <w:sz w:val="24"/>
                    <w:szCs w:val="24"/>
                  </w:rPr>
                  <w:t>Синтезатор DDS 47–51 МГц</w:t>
                </w:r>
              </w:p>
              <w:p w:rsidR="000348BF" w:rsidRDefault="000348BF">
                <w:pPr>
                  <w:jc w:val="center"/>
                </w:pPr>
              </w:p>
              <w:p w:rsidR="000348BF" w:rsidRDefault="000348BF">
                <w:pPr>
                  <w:jc w:val="center"/>
                  <w:rPr>
                    <w:sz w:val="24"/>
                  </w:rPr>
                </w:pPr>
                <w:r>
                  <w:rPr>
                    <w:sz w:val="24"/>
                  </w:rPr>
                  <w:t>Перечень элементов</w:t>
                </w:r>
              </w:p>
            </w:txbxContent>
          </v:textbox>
        </v:rect>
      </w:pict>
    </w:r>
    <w:r w:rsidRPr="00B35CE2">
      <w:rPr>
        <w:noProof/>
      </w:rPr>
      <w:pict>
        <v:rect id="_x0000_s2126" style="position:absolute;margin-left:352.95pt;margin-top:4.3pt;width:36.05pt;height:14.45pt;z-index:251683328" o:allowincell="f" filled="f" stroked="f" strokeweight="2pt">
          <v:textbox style="mso-next-textbox:#_x0000_s2126" inset="1pt,1pt,1pt,1pt">
            <w:txbxContent>
              <w:p w:rsidR="000348BF" w:rsidRDefault="000348BF">
                <w:pPr>
                  <w:jc w:val="center"/>
                </w:pPr>
                <w:r>
                  <w:rPr>
                    <w:sz w:val="24"/>
                  </w:rPr>
                  <w:t>Лит.</w:t>
                </w:r>
              </w:p>
            </w:txbxContent>
          </v:textbox>
        </v:rect>
      </w:pict>
    </w:r>
    <w:r w:rsidRPr="00B35CE2">
      <w:rPr>
        <w:noProof/>
      </w:rPr>
      <w:pict>
        <v:line id="_x0000_s2127" style="position:absolute;z-index:251678208" from="-28.15pt,3.55pt" to="490.6pt,4.35pt" o:allowincell="f" strokeweight="2pt">
          <v:stroke startarrowwidth="narrow" startarrowlength="short" endarrowwidth="narrow" endarrowlength="short"/>
        </v:line>
      </w:pict>
    </w:r>
    <w:r w:rsidRPr="00B35CE2">
      <w:rPr>
        <w:noProof/>
      </w:rPr>
      <w:pict>
        <v:rect id="_x0000_s2128" style="position:absolute;margin-left:442.2pt;margin-top:4.3pt;width:43.25pt;height:14.45pt;z-index:251673088" o:allowincell="f" filled="f" stroked="f" strokeweight="2pt">
          <v:textbox style="mso-next-textbox:#_x0000_s2128" inset="1pt,1pt,1pt,1pt">
            <w:txbxContent>
              <w:p w:rsidR="000348BF" w:rsidRDefault="000348BF">
                <w:r>
                  <w:rPr>
                    <w:sz w:val="24"/>
                  </w:rPr>
                  <w:t>Листов</w:t>
                </w:r>
              </w:p>
            </w:txbxContent>
          </v:textbox>
        </v:rect>
      </w:pict>
    </w:r>
    <w:r w:rsidRPr="00B35CE2">
      <w:rPr>
        <w:noProof/>
      </w:rPr>
      <w:pict>
        <v:rect id="_x0000_s2129" style="position:absolute;margin-left:395.1pt;margin-top:4.45pt;width:36.05pt;height:14.45pt;z-index:251672064" o:allowincell="f" filled="f" stroked="f" strokeweight="2pt">
          <v:textbox style="mso-next-textbox:#_x0000_s2129" inset="1pt,1pt,1pt,1pt">
            <w:txbxContent>
              <w:p w:rsidR="000348BF" w:rsidRDefault="000348BF">
                <w:pPr>
                  <w:jc w:val="center"/>
                </w:pPr>
                <w:r>
                  <w:rPr>
                    <w:sz w:val="24"/>
                  </w:rPr>
                  <w:t>Лист</w:t>
                </w:r>
              </w:p>
            </w:txbxContent>
          </v:textbox>
        </v:rect>
      </w:pict>
    </w:r>
    <w:r w:rsidRPr="00B35CE2">
      <w:rPr>
        <w:noProof/>
      </w:rPr>
      <w:pict>
        <v:rect id="_x0000_s2130" style="position:absolute;margin-left:-28.15pt;margin-top:4.3pt;width:48.55pt;height:14.6pt;z-index:251666944" o:allowincell="f" filled="f" stroked="f" strokeweight="1pt">
          <v:textbox style="mso-next-textbox:#_x0000_s2130" inset="1pt,1pt,1pt,1pt">
            <w:txbxContent>
              <w:p w:rsidR="000348BF" w:rsidRDefault="000348BF">
                <w:r>
                  <w:rPr>
                    <w:sz w:val="24"/>
                  </w:rPr>
                  <w:t xml:space="preserve">  Разраб.</w:t>
                </w:r>
              </w:p>
            </w:txbxContent>
          </v:textbox>
        </v:rect>
      </w:pict>
    </w:r>
    <w:r w:rsidRPr="00B35CE2">
      <w:rPr>
        <w:noProof/>
      </w:rPr>
      <w:pict>
        <v:line id="_x0000_s2131" style="position:absolute;z-index:251665920" from="390.15pt,4.3pt" to="390.2pt,32.1pt" o:allowincell="f" strokeweight="1pt">
          <v:stroke startarrowwidth="narrow" startarrowlength="short" endarrowwidth="narrow" endarrowlength="short"/>
        </v:line>
      </w:pict>
    </w:r>
    <w:r w:rsidRPr="00B35CE2">
      <w:rPr>
        <w:noProof/>
      </w:rPr>
      <w:pict>
        <v:line id="_x0000_s2132" style="position:absolute;z-index:251664896" from="433.35pt,4.3pt" to="433.4pt,33pt" o:allowincell="f" strokeweight="1pt">
          <v:stroke startarrowwidth="narrow" startarrowlength="short" endarrowwidth="narrow" endarrowlength="short"/>
        </v:line>
      </w:pict>
    </w:r>
  </w:p>
  <w:p w:rsidR="000348BF" w:rsidRDefault="000348BF">
    <w:pPr>
      <w:rPr>
        <w:b/>
        <w:sz w:val="24"/>
      </w:rPr>
    </w:pPr>
    <w:r w:rsidRPr="00B35CE2">
      <w:rPr>
        <w:noProof/>
      </w:rPr>
      <w:pict>
        <v:line id="_x0000_s2133" style="position:absolute;z-index:251710976" from="361.65pt,4.4pt" to="361.7pt,17.95pt" o:allowincell="f" strokeweight="1pt">
          <v:stroke startarrowwidth="narrow" startarrowlength="short" endarrowwidth="narrow" endarrowlength="short"/>
        </v:line>
      </w:pict>
    </w:r>
    <w:r w:rsidRPr="00B35CE2">
      <w:rPr>
        <w:noProof/>
      </w:rPr>
      <w:pict>
        <v:line id="_x0000_s2134" style="position:absolute;z-index:251709952" from="375.9pt,4.4pt" to="375.95pt,17.95pt" o:allowincell="f" strokeweight="1pt">
          <v:stroke startarrowwidth="narrow" startarrowlength="short" endarrowwidth="narrow" endarrowlength="short"/>
        </v:line>
      </w:pict>
    </w:r>
    <w:r w:rsidRPr="00B35CE2">
      <w:rPr>
        <w:noProof/>
      </w:rPr>
      <w:pict>
        <v:line id="_x0000_s2135" style="position:absolute;z-index:251701760" from="-29.65pt,3.85pt" to="157.15pt,4pt" o:allowincell="f" strokeweight="1pt">
          <v:stroke startarrowwidth="narrow" startarrowlength="short" endarrowwidth="narrow" endarrowlength="short"/>
        </v:line>
      </w:pict>
    </w:r>
    <w:r w:rsidRPr="00B35CE2">
      <w:rPr>
        <w:noProof/>
      </w:rPr>
      <w:pict>
        <v:rect id="_x0000_s2136" style="position:absolute;margin-left:439.25pt;margin-top:4.4pt;width:42.8pt;height:11.45pt;z-index:251697664" o:allowincell="f" filled="f" stroked="f" strokeweight="1pt">
          <v:textbox style="mso-next-textbox:#_x0000_s2136" inset="0,0,0,0">
            <w:txbxContent>
              <w:p w:rsidR="000348BF" w:rsidRDefault="000348BF">
                <w:pPr>
                  <w:jc w:val="center"/>
                  <w:rPr>
                    <w:sz w:val="24"/>
                  </w:rPr>
                </w:pPr>
                <w:r>
                  <w:rPr>
                    <w:sz w:val="24"/>
                  </w:rPr>
                  <w:t xml:space="preserve">4  </w:t>
                </w:r>
              </w:p>
            </w:txbxContent>
          </v:textbox>
        </v:rect>
      </w:pict>
    </w:r>
    <w:r w:rsidRPr="00B35CE2">
      <w:rPr>
        <w:noProof/>
      </w:rPr>
      <w:pict>
        <v:rect id="_x0000_s2137" style="position:absolute;margin-left:393pt;margin-top:4.4pt;width:35.45pt;height:13.85pt;z-index:251696640" o:allowincell="f" filled="f" stroked="f" strokeweight="1pt">
          <v:textbox style="mso-next-textbox:#_x0000_s2137" inset="0,0,0,0">
            <w:txbxContent>
              <w:p w:rsidR="000348BF" w:rsidRDefault="000348BF">
                <w:pPr>
                  <w:jc w:val="center"/>
                  <w:rPr>
                    <w:sz w:val="24"/>
                  </w:rPr>
                </w:pPr>
                <w:r>
                  <w:rPr>
                    <w:rStyle w:val="a3"/>
                    <w:sz w:val="24"/>
                  </w:rPr>
                  <w:fldChar w:fldCharType="begin"/>
                </w:r>
                <w:r>
                  <w:rPr>
                    <w:rStyle w:val="a3"/>
                    <w:sz w:val="24"/>
                  </w:rPr>
                  <w:instrText xml:space="preserve"> PAGE </w:instrText>
                </w:r>
                <w:r>
                  <w:rPr>
                    <w:rStyle w:val="a3"/>
                    <w:sz w:val="24"/>
                  </w:rPr>
                  <w:fldChar w:fldCharType="separate"/>
                </w:r>
                <w:r w:rsidR="00DD3856">
                  <w:rPr>
                    <w:rStyle w:val="a3"/>
                    <w:noProof/>
                    <w:sz w:val="24"/>
                  </w:rPr>
                  <w:t>1</w:t>
                </w:r>
                <w:r>
                  <w:rPr>
                    <w:rStyle w:val="a3"/>
                    <w:sz w:val="24"/>
                  </w:rPr>
                  <w:fldChar w:fldCharType="end"/>
                </w:r>
              </w:p>
            </w:txbxContent>
          </v:textbox>
        </v:rect>
      </w:pict>
    </w:r>
    <w:r w:rsidRPr="00B35CE2">
      <w:rPr>
        <w:noProof/>
      </w:rPr>
      <w:pict>
        <v:rect id="_x0000_s2138" style="position:absolute;margin-left:22.95pt;margin-top:4.4pt;width:62.2pt;height:12.05pt;z-index:251692544" o:allowincell="f" filled="f" stroked="f" strokeweight="1pt">
          <v:textbox style="mso-next-textbox:#_x0000_s2138" inset="0,0,0,0">
            <w:txbxContent>
              <w:p w:rsidR="000348BF" w:rsidRDefault="000348BF">
                <w:pPr>
                  <w:rPr>
                    <w:sz w:val="24"/>
                  </w:rPr>
                </w:pPr>
                <w:r>
                  <w:t/>
                </w:r>
              </w:p>
            </w:txbxContent>
          </v:textbox>
        </v:rect>
      </w:pict>
    </w:r>
    <w:r w:rsidRPr="00B35CE2">
      <w:rPr>
        <w:noProof/>
      </w:rPr>
      <w:pict>
        <v:rect id="_x0000_s2139" style="position:absolute;margin-left:-25.3pt;margin-top:4.4pt;width:48.5pt;height:14.6pt;z-index:251667968" o:allowincell="f" filled="f" stroked="f" strokeweight="1pt">
          <v:textbox style="mso-next-textbox:#_x0000_s2139" inset="1pt,1pt,1pt,1pt">
            <w:txbxContent>
              <w:p w:rsidR="000348BF" w:rsidRDefault="000348BF">
                <w:pPr>
                  <w:rPr>
                    <w:sz w:val="24"/>
                  </w:rPr>
                </w:pPr>
                <w:r>
                  <w:rPr>
                    <w:sz w:val="24"/>
                  </w:rPr>
                  <w:t xml:space="preserve"> Провер.</w:t>
                </w:r>
              </w:p>
            </w:txbxContent>
          </v:textbox>
        </v:rect>
      </w:pict>
    </w:r>
    <w:r w:rsidRPr="00B35CE2">
      <w:rPr>
        <w:noProof/>
      </w:rPr>
      <w:pict>
        <v:line id="_x0000_s2140" style="position:absolute;z-index:251663872" from="348.05pt,4.25pt" to="490.6pt,4.45pt" o:allowincell="f" strokeweight="1pt">
          <v:stroke startarrowwidth="narrow" startarrowlength="short" endarrowwidth="narrow" endarrowlength="short"/>
        </v:line>
      </w:pict>
    </w:r>
  </w:p>
  <w:p w:rsidR="000348BF" w:rsidRDefault="000348BF">
    <w:pPr>
      <w:rPr>
        <w:b/>
        <w:sz w:val="24"/>
      </w:rPr>
    </w:pPr>
    <w:r w:rsidRPr="00B35CE2">
      <w:rPr>
        <w:noProof/>
      </w:rPr>
      <w:pict>
        <v:line id="_x0000_s2141" style="position:absolute;z-index:251700736" from="-29.5pt,3.75pt" to="157.15pt,3.9pt" o:allowincell="f" strokeweight="1pt">
          <v:stroke startarrowwidth="narrow" startarrowlength="short" endarrowwidth="narrow" endarrowlength="short"/>
        </v:line>
      </w:pict>
    </w:r>
    <w:r w:rsidRPr="00B35CE2">
      <w:rPr>
        <w:noProof/>
      </w:rPr>
      <w:pict>
        <v:rect id="_x0000_s2143" style="position:absolute;margin-left:29.25pt;margin-top:0;width:64.85pt;height:14.45pt;z-index:251693568" o:allowincell="f" filled="f" stroked="f" strokeweight="1pt">
          <v:textbox style="mso-next-textbox:#_x0000_s2143" inset="0,0,0,0">
            <w:txbxContent>
              <w:p w:rsidR="000348BF" w:rsidRDefault="000348BF">
                <w:pPr>
                  <w:rPr>
                    <w:sz w:val="24"/>
                  </w:rPr>
                </w:pPr>
              </w:p>
            </w:txbxContent>
          </v:textbox>
        </v:rect>
      </w:pict>
    </w:r>
    <w:r w:rsidRPr="00B35CE2">
      <w:rPr>
        <w:noProof/>
      </w:rPr>
      <w:pict>
        <v:rect id="_x0000_s2144" style="position:absolute;margin-left:-28.15pt;margin-top:4.45pt;width:50.45pt;height:14.55pt;z-index:251668992" o:allowincell="f" filled="f" stroked="f" strokeweight="1pt">
          <v:textbox style="mso-next-textbox:#_x0000_s2144" inset="1pt,1pt,1pt,1pt">
            <w:txbxContent>
              <w:p w:rsidR="000348BF" w:rsidRDefault="000348BF">
                <w:r>
                  <w:rPr>
                    <w:sz w:val="24"/>
                  </w:rPr>
                  <w:t xml:space="preserve">  Т.конт.</w:t>
                </w:r>
              </w:p>
            </w:txbxContent>
          </v:textbox>
        </v:rect>
      </w:pict>
    </w:r>
    <w:r w:rsidRPr="00B35CE2">
      <w:rPr>
        <w:noProof/>
      </w:rPr>
      <w:pict>
        <v:line id="_x0000_s2145" style="position:absolute;z-index:251662848" from="348.05pt,4.2pt" to="490.6pt,4.55pt" o:allowincell="f" strokeweight="2pt">
          <v:stroke startarrowwidth="narrow" startarrowlength="short" endarrowwidth="narrow" endarrowlength="short"/>
        </v:line>
      </w:pict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</w:p>
  <w:p w:rsidR="000348BF" w:rsidRDefault="000348BF">
    <w:pPr>
      <w:rPr>
        <w:b/>
        <w:sz w:val="24"/>
      </w:rPr>
    </w:pPr>
    <w:r w:rsidRPr="00B35CE2">
      <w:rPr>
        <w:noProof/>
      </w:rPr>
      <w:pict>
        <v:rect id="_x0000_s2146" style="position:absolute;margin-left:23.15pt;margin-top:4.55pt;width:59.35pt;height:13.3pt;z-index:251694592" o:allowincell="f" filled="f" stroked="f" strokeweight="1pt">
          <v:textbox style="mso-next-textbox:#_x0000_s2146" inset="0,0,0,0">
            <w:txbxContent>
              <w:p w:rsidR="000348BF" w:rsidRDefault="000348BF">
                <w:pPr>
                  <w:rPr>
                    <w:sz w:val="24"/>
                  </w:rPr>
                </w:pPr>
              </w:p>
            </w:txbxContent>
          </v:textbox>
        </v:rect>
      </w:pict>
    </w:r>
    <w:r w:rsidRPr="00B35CE2">
      <w:rPr>
        <w:noProof/>
      </w:rPr>
      <w:pict>
        <v:line id="_x0000_s2147" style="position:absolute;z-index:251679232" from="-28.9pt,3.85pt" to="157.15pt,4pt" o:allowincell="f" strokeweight="1pt">
          <v:stroke startarrowwidth="narrow" startarrowlength="short" endarrowwidth="narrow" endarrowlength="short"/>
        </v:line>
      </w:pict>
    </w:r>
    <w:r w:rsidRPr="00B35CE2">
      <w:rPr>
        <w:noProof/>
      </w:rPr>
      <w:pict>
        <v:rect id="_x0000_s2148" style="position:absolute;margin-left:-25.3pt;margin-top:4.55pt;width:49.9pt;height:14.55pt;z-index:251670016" o:allowincell="f" filled="f" stroked="f" strokeweight="1pt">
          <v:textbox style="mso-next-textbox:#_x0000_s2148" inset="1pt,1pt,1pt,1pt">
            <w:txbxContent>
              <w:p w:rsidR="000348BF" w:rsidRDefault="000348BF">
                <w:r>
                  <w:rPr>
                    <w:sz w:val="24"/>
                  </w:rPr>
                  <w:t xml:space="preserve"> Н.конт.</w:t>
                </w:r>
              </w:p>
            </w:txbxContent>
          </v:textbox>
        </v:rect>
      </w:pict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</w:p>
  <w:p w:rsidR="000348BF" w:rsidRDefault="000348BF">
    <w:pPr>
      <w:rPr>
        <w:b/>
        <w:sz w:val="24"/>
      </w:rPr>
    </w:pPr>
    <w:r w:rsidRPr="00B35CE2">
      <w:rPr>
        <w:noProof/>
      </w:rPr>
      <w:pict>
        <v:line id="_x0000_s2149" style="position:absolute;z-index:251699712" from="-29.7pt,3.95pt" to="157.15pt,4.1pt" o:allowincell="f" strokeweight="1pt">
          <v:stroke startarrowwidth="narrow" startarrowlength="short" endarrowwidth="narrow" endarrowlength="short"/>
        </v:line>
      </w:pict>
    </w:r>
    <w:r w:rsidRPr="00B35CE2">
      <w:rPr>
        <w:noProof/>
      </w:rPr>
      <w:pict>
        <v:rect id="_x0000_s2150" style="position:absolute;margin-left:23.15pt;margin-top:4.65pt;width:62.8pt;height:14.45pt;z-index:251695616" o:allowincell="f" filled="f" stroked="f" strokeweight="1pt">
          <v:textbox style="mso-next-textbox:#_x0000_s2150" inset="0,0,0,0">
            <w:txbxContent>
              <w:p w:rsidR="000348BF" w:rsidRDefault="000348BF">
                <w:pPr>
                  <w:rPr>
                    <w:sz w:val="24"/>
                  </w:rPr>
                </w:pPr>
              </w:p>
            </w:txbxContent>
          </v:textbox>
        </v:rect>
      </w:pict>
    </w:r>
    <w:r w:rsidRPr="00B35CE2">
      <w:rPr>
        <w:noProof/>
      </w:rPr>
      <w:pict>
        <v:rect id="_x0000_s2151" style="position:absolute;margin-left:-28.15pt;margin-top:4.7pt;width:48.5pt;height:14.45pt;z-index:251671040" o:allowincell="f" filled="f" stroked="f" strokeweight="1pt">
          <v:textbox style="mso-next-textbox:#_x0000_s2151" inset="1pt,1pt,1pt,1pt">
            <w:txbxContent>
              <w:p w:rsidR="000348BF" w:rsidRDefault="000348BF">
                <w:r>
                  <w:rPr>
                    <w:sz w:val="24"/>
                  </w:rPr>
                  <w:t xml:space="preserve">  Утв.</w:t>
                </w:r>
              </w:p>
            </w:txbxContent>
          </v:textbox>
        </v:rect>
      </w:pict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</w:p>
  <w:p w:rsidR="000348BF" w:rsidRDefault="000348BF">
    <w:pPr>
      <w:pStyle w:val="a5"/>
    </w:pPr>
    <w:r w:rsidRPr="00B35CE2">
      <w:rPr>
        <w:noProof/>
      </w:rPr>
      <w:pict>
        <v:line id="_x0000_s2152" style="position:absolute;z-index:251603456" from="-33.9pt,3.6pt" to="487.6pt,4.8pt" o:allowincell="f" strokeweight="2pt">
          <v:stroke startarrowwidth="narrow" startarrowlength="short" endarrowwidth="narrow" endarrowlength="short"/>
        </v:line>
      </w:pict>
    </w:r>
    <w:r w:rsidRPr="00B35CE2">
      <w:rPr>
        <w:noProof/>
      </w:rPr>
      <w:pict>
        <v:line id="_x0000_s2153" style="position:absolute;flip:x;z-index:251687424" from="-34.5pt,8.4pt" to="-27.25pt,15.65pt" o:allowincell="f" stroked="f" strokeweight="1pt">
          <v:stroke startarrowwidth="narrow" startarrowlength="short" endarrowwidth="narrow" endarrowlength="short"/>
        </v:line>
      </w:pict>
    </w:r>
    <w:r w:rsidRPr="00B35CE2">
      <w:rPr>
        <w:noProof/>
      </w:rPr>
      <w:pict>
        <v:rect id="_x0000_s2154" style="position:absolute;margin-left:-22.55pt;margin-top:4.2pt;width:46.55pt;height:14.45pt;z-index:251659776;mso-position-horizontal-relative:margin" o:allowincell="f" filled="f" stroked="f" strokeweight="1pt">
          <v:textbox inset="1pt,1pt,1pt,1pt">
            <w:txbxContent>
              <w:p w:rsidR="000348BF" w:rsidRDefault="000348BF">
                <w:pPr>
                  <w:rPr>
                    <w:sz w:val="16"/>
                  </w:rPr>
                </w:pPr>
                <w:r>
                  <w:rPr>
                    <w:sz w:val="16"/>
                  </w:rPr>
                  <w:t>Ф2.701-4</w:t>
                </w:r>
              </w:p>
            </w:txbxContent>
          </v:textbox>
          <w10:wrap anchorx="margin"/>
        </v:rect>
      </w:pict>
    </w:r>
    <w:r w:rsidRPr="00B35CE2">
      <w:rPr>
        <w:noProof/>
      </w:rPr>
      <w:pict>
        <v:rect id="_x0000_s2155" style="position:absolute;margin-left:192.8pt;margin-top:4.75pt;width:46.55pt;height:14.45pt;z-index:251660800;mso-position-horizontal-relative:margin" o:allowincell="f" filled="f" stroked="f" strokeweight="1pt">
          <v:textbox inset="1pt,1pt,1pt,1pt">
            <w:txbxContent>
              <w:p w:rsidR="000348BF" w:rsidRDefault="000348BF">
                <w:pPr>
                  <w:rPr>
                    <w:sz w:val="16"/>
                  </w:rPr>
                </w:pPr>
                <w:r>
                  <w:rPr>
                    <w:sz w:val="16"/>
                  </w:rPr>
                  <w:t>Копировал:</w:t>
                </w:r>
              </w:p>
            </w:txbxContent>
          </v:textbox>
          <w10:wrap anchorx="margin"/>
        </v:rect>
      </w:pict>
    </w:r>
    <w:r w:rsidRPr="00B35CE2">
      <w:rPr>
        <w:noProof/>
      </w:rPr>
      <w:pict>
        <v:rect id="_x0000_s2156" style="position:absolute;margin-left:367.7pt;margin-top:4.75pt;width:46.55pt;height:14.45pt;z-index:251661824;mso-position-horizontal-relative:margin" o:allowincell="f" filled="f" stroked="f" strokeweight="1pt">
          <v:textbox inset="1pt,1pt,1pt,1pt">
            <w:txbxContent>
              <w:p w:rsidR="000348BF" w:rsidRDefault="000348BF">
                <w:pPr>
                  <w:rPr>
                    <w:sz w:val="16"/>
                  </w:rPr>
                </w:pPr>
                <w:r>
                  <w:rPr>
                    <w:sz w:val="16"/>
                  </w:rPr>
                  <w:t>Формат: А4</w:t>
                </w:r>
              </w:p>
            </w:txbxContent>
          </v:textbox>
          <w10:wrap anchorx="margin"/>
        </v:rect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A2A8B" w:rsidRDefault="00AA2A8B">
      <w:r>
        <w:separator/>
      </w:r>
    </w:p>
  </w:footnote>
  <w:footnote w:type="continuationSeparator" w:id="1">
    <w:p w:rsidR="00AA2A8B" w:rsidRDefault="00AA2A8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348BF" w:rsidRDefault="000348BF">
    <w:pPr>
      <w:pStyle w:val="a4"/>
    </w:pPr>
    <w:r>
      <w:rPr>
        <w:noProof/>
      </w:rPr>
      <w:pict>
        <v:line id="_x0000_s2049" style="position:absolute;z-index:251606528" from="-64.4pt,356.2pt" to="-31.5pt,356.25pt" o:allowincell="f" strokeweight="2pt">
          <v:stroke startarrowwidth="narrow" startarrowlength="short" endarrowwidth="narrow" endarrowlength="short"/>
        </v:line>
      </w:pict>
    </w:r>
    <w:r>
      <w:rPr>
        <w:noProof/>
      </w:rPr>
      <w:pict>
        <v:line id="_x0000_s2050" style="position:absolute;flip:x y;z-index:251605504" from="-50.05pt,356.2pt" to="-49.85pt,785.1pt" o:allowincell="f" strokeweight="1pt">
          <v:stroke startarrowwidth="narrow" startarrowlength="short" endarrowwidth="narrow" endarrowlength="short"/>
        </v:line>
      </w:pict>
    </w:r>
    <w:r>
      <w:rPr>
        <w:noProof/>
      </w:rPr>
      <w:pict>
        <v:line id="_x0000_s2051" style="position:absolute;flip:x y;z-index:251604480" from="-64.15pt,357.1pt" to="-63.95pt,786pt" o:allowincell="f" strokeweight="2pt">
          <v:stroke startarrowwidth="narrow" startarrowlength="short" endarrowwidth="narrow" endarrowlength="short"/>
        </v:line>
      </w:pict>
    </w:r>
    <w:r>
      <w:rPr>
        <w:noProof/>
      </w:rPr>
      <w:pict>
        <v:line id="_x0000_s2052" style="position:absolute;flip:x;z-index:251607552" from="-64.65pt,721pt" to="-31.75pt,721.05pt" o:allowincell="f" strokeweight="1pt">
          <v:stroke startarrowwidth="narrow" startarrowlength="short" endarrowwidth="narrow" endarrowlength="short"/>
        </v:line>
      </w:pict>
    </w:r>
    <w:r>
      <w:rPr>
        <w:noProof/>
      </w:rPr>
      <w:pict>
        <v:line id="_x0000_s2053" style="position:absolute;flip:x;z-index:251608576" from="-64.65pt,626.95pt" to="-31.75pt,627pt" o:allowincell="f" strokeweight="1pt">
          <v:stroke startarrowwidth="narrow" startarrowlength="short" endarrowwidth="narrow" endarrowlength="short"/>
        </v:line>
      </w:pict>
    </w:r>
    <w:r>
      <w:rPr>
        <w:noProof/>
      </w:rPr>
      <w:pict>
        <v:line id="_x0000_s2054" style="position:absolute;flip:x;z-index:251609600" from="-64.65pt,555.7pt" to="-31.75pt,555.75pt" o:allowincell="f" strokeweight="1pt">
          <v:stroke startarrowwidth="narrow" startarrowlength="short" endarrowwidth="narrow" endarrowlength="short"/>
        </v:line>
      </w:pict>
    </w:r>
    <w:r>
      <w:rPr>
        <w:noProof/>
      </w:rPr>
      <w:pict>
        <v:line id="_x0000_s2055" style="position:absolute;flip:x;z-index:251610624" from="-64.65pt,461.65pt" to="-31.75pt,461.7pt" o:allowincell="f" strokeweight="1pt">
          <v:stroke startarrowwidth="narrow" startarrowlength="short" endarrowwidth="narrow" endarrowlength="short"/>
        </v:line>
      </w:pict>
    </w:r>
    <w:r>
      <w:rPr>
        <w:noProof/>
      </w:rPr>
      <w:pict>
        <v:rect id="_x0000_s2056" style="position:absolute;margin-left:-61.8pt;margin-top:470.2pt;width:10.95pt;height:76pt;z-index:251611648" o:allowincell="f" filled="f" stroked="f" strokeweight="2pt">
          <v:textbox style="mso-next-textbox:#_x0000_s2056" inset="0,0,0,0">
            <w:txbxContent>
              <w:p w:rsidR="000348BF" w:rsidRDefault="000348BF">
                <w:r>
                  <w:object w:dxaOrig="219" w:dyaOrig="1520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25" type="#_x0000_t75" style="width:11.75pt;height:76.4pt" o:ole="" fillcolor="window">
                      <v:imagedata r:id="rId1" o:title=""/>
                    </v:shape>
                    <o:OLEObject Type="Embed" ProgID="Unknown" ShapeID="_x0000_i1025" DrawAspect="Content" ObjectID="_1789220611" r:id="rId2">
                      <o:FieldCodes>\s</o:FieldCodes>
                    </o:OLEObject>
                  </w:object>
                </w:r>
              </w:p>
            </w:txbxContent>
          </v:textbox>
        </v:rect>
      </w:pict>
    </w:r>
    <w:r>
      <w:rPr>
        <w:noProof/>
      </w:rPr>
      <w:pict>
        <v:rect id="_x0000_s2057" style="position:absolute;margin-left:-61.65pt;margin-top:570.1pt;width:8.65pt;height:43.95pt;z-index:251612672" o:allowincell="f" filled="f" stroked="f" strokeweight="2pt">
          <v:textbox style="mso-next-textbox:#_x0000_s2057" inset="0,0,0,0">
            <w:txbxContent>
              <w:p w:rsidR="000348BF" w:rsidRDefault="000348BF">
                <w:r>
                  <w:object w:dxaOrig="143" w:dyaOrig="879">
                    <v:shape id="_x0000_i1026" type="#_x0000_t75" style="width:6.35pt;height:43.6pt" o:ole="" fillcolor="window">
                      <v:imagedata r:id="rId3" o:title=""/>
                    </v:shape>
                    <o:OLEObject Type="Embed" ProgID="Unknown" ShapeID="_x0000_i1026" DrawAspect="Content" ObjectID="_1789220612" r:id="rId4">
                      <o:FieldCodes>\s</o:FieldCodes>
                    </o:OLEObject>
                  </w:object>
                </w:r>
              </w:p>
            </w:txbxContent>
          </v:textbox>
        </v:rect>
      </w:pict>
    </w:r>
    <w:r>
      <w:rPr>
        <w:noProof/>
      </w:rPr>
      <w:pict>
        <v:rect id="_x0000_s2058" style="position:absolute;margin-left:-61.3pt;margin-top:641.2pt;width:8.65pt;height:71.3pt;z-index:251613696" o:allowincell="f" filled="f" stroked="f" strokeweight="2pt">
          <v:textbox style="mso-next-textbox:#_x0000_s2058" inset="0,0,0,0">
            <w:txbxContent>
              <w:p w:rsidR="000348BF" w:rsidRDefault="000348BF">
                <w:r>
                  <w:object w:dxaOrig="172" w:dyaOrig="1426">
                    <v:shape id="_x0000_i1027" type="#_x0000_t75" style="width:7.85pt;height:71pt" o:ole="" fillcolor="window">
                      <v:imagedata r:id="rId5" o:title=""/>
                    </v:shape>
                    <o:OLEObject Type="Embed" ProgID="Unknown" ShapeID="_x0000_i1027" DrawAspect="Content" ObjectID="_1789220613" r:id="rId6">
                      <o:FieldCodes>\s</o:FieldCodes>
                    </o:OLEObject>
                  </w:object>
                </w:r>
              </w:p>
            </w:txbxContent>
          </v:textbox>
        </v:rect>
      </w:pict>
    </w:r>
    <w:r>
      <w:rPr>
        <w:noProof/>
      </w:rPr>
      <w:pict>
        <v:rect id="_x0000_s2059" style="position:absolute;margin-left:-61.3pt;margin-top:722.65pt;width:9.55pt;height:58.05pt;z-index:251614720" o:allowincell="f" filled="f" stroked="f" strokeweight="2pt">
          <v:textbox style="mso-next-textbox:#_x0000_s2059" inset="0,0,0,0">
            <w:txbxContent>
              <w:p w:rsidR="000348BF" w:rsidRDefault="000348BF">
                <w:r>
                  <w:object w:dxaOrig="191" w:dyaOrig="1161">
                    <v:shape id="_x0000_i1028" type="#_x0000_t75" style="width:10.3pt;height:58.3pt" o:ole="" fillcolor="window">
                      <v:imagedata r:id="rId7" o:title=""/>
                    </v:shape>
                    <o:OLEObject Type="Embed" ProgID="Unknown" ShapeID="_x0000_i1028" DrawAspect="Content" ObjectID="_1789220614" r:id="rId8">
                      <o:FieldCodes>\s</o:FieldCodes>
                    </o:OLEObject>
                  </w:object>
                </w:r>
              </w:p>
            </w:txbxContent>
          </v:textbox>
        </v:rect>
      </w:pict>
    </w:r>
    <w:r>
      <w:rPr>
        <w:noProof/>
      </w:rPr>
      <w:pict>
        <v:rect id="_x0000_s2060" style="position:absolute;margin-left:-61.65pt;margin-top:382.9pt;width:8.65pt;height:71.3pt;z-index:251615744" o:allowincell="f" filled="f" stroked="f" strokeweight="2pt">
          <v:textbox style="mso-next-textbox:#_x0000_s2060" inset="0,0,0,0">
            <w:txbxContent>
              <w:p w:rsidR="000348BF" w:rsidRDefault="000348BF">
                <w:r>
                  <w:object w:dxaOrig="172" w:dyaOrig="1426">
                    <v:shape id="_x0000_i1029" type="#_x0000_t75" style="width:7.85pt;height:71pt" o:ole="" fillcolor="window">
                      <v:imagedata r:id="rId5" o:title=""/>
                    </v:shape>
                    <o:OLEObject Type="Embed" ProgID="Unknown" ShapeID="_x0000_i1029" DrawAspect="Content" ObjectID="_1789220615" r:id="rId9">
                      <o:FieldCodes>\s</o:FieldCodes>
                    </o:OLEObject>
                  </w:object>
                </w:r>
              </w:p>
            </w:txbxContent>
          </v:textbox>
        </v:rect>
      </w:pict>
    </w:r>
    <w:r>
      <w:rPr>
        <w:noProof/>
      </w:rPr>
      <w:pict>
        <v:line id="_x0000_s2061" style="position:absolute;flip:x;z-index:251616768" from="-62.3pt,785.8pt" to="-32.7pt,785.95pt" o:allowincell="f" strokeweight="2pt">
          <v:stroke startarrowwidth="narrow" startarrowlength="short" endarrowwidth="narrow" endarrowlength="short"/>
        </v:line>
      </w:pict>
    </w:r>
    <w:r>
      <w:rPr>
        <w:noProof/>
      </w:rPr>
      <w:pict>
        <v:line id="_x0000_s2062" style="position:absolute;z-index:251619840" from="490.8pt,-2.9pt" to="490.85pt,785.35pt" o:allowincell="f" strokeweight="2pt">
          <v:stroke startarrowwidth="narrow" startarrowlength="short" endarrowwidth="narrow" endarrowlength="short"/>
        </v:line>
      </w:pict>
    </w:r>
    <w:r>
      <w:rPr>
        <w:noProof/>
      </w:rPr>
      <w:pict>
        <v:line id="_x0000_s2063" style="position:absolute;z-index:251617792" from="-31pt,-2.9pt" to="490.6pt,-2.85pt" o:allowincell="f" strokeweight="2pt">
          <v:stroke startarrowwidth="narrow" startarrowlength="short" endarrowwidth="narrow" endarrowlength="short"/>
        </v:line>
      </w:pict>
    </w:r>
    <w:r>
      <w:rPr>
        <w:noProof/>
      </w:rPr>
      <w:pict>
        <v:line id="_x0000_s2064" style="position:absolute;flip:x;z-index:251618816" from="-31.2pt,-2.65pt" to="-30.85pt,786.25pt" o:allowincell="f" strokeweight="2pt">
          <v:stroke startarrowwidth="narrow" startarrowlength="short" endarrowwidth="narrow" endarrowlength="short"/>
        </v:lin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348BF" w:rsidRDefault="000348BF">
    <w:pPr>
      <w:pStyle w:val="a4"/>
    </w:pPr>
    <w:r>
      <w:rPr>
        <w:noProof/>
      </w:rPr>
      <w:pict>
        <v:line id="_x0000_s2087" style="position:absolute;z-index:251657728" from="-28.15pt,-8.6pt" to="490.6pt,-8.55pt" o:allowincell="f" strokeweight="2pt">
          <v:stroke startarrowwidth="narrow" startarrowlength="short" endarrowwidth="narrow" endarrowlength="short"/>
        </v:line>
      </w:pict>
    </w:r>
    <w:r>
      <w:rPr>
        <w:noProof/>
      </w:rPr>
      <w:pict>
        <v:line id="_x0000_s2088" style="position:absolute;z-index:251658752" from="490.55pt,-8.35pt" to="490.85pt,785.35pt" o:allowincell="f" strokeweight="2pt">
          <v:stroke startarrowwidth="narrow" startarrowlength="short" endarrowwidth="narrow" endarrowlength="short"/>
        </v:line>
      </w:pict>
    </w:r>
    <w:r>
      <w:rPr>
        <w:noProof/>
      </w:rPr>
      <w:pict>
        <v:line id="_x0000_s2089" style="position:absolute;z-index:251643392" from="-29.35pt,-8.35pt" to="-28.75pt,786.55pt" o:allowincell="f" strokeweight="2pt">
          <v:stroke startarrowwidth="narrow" startarrowlength="short" endarrowwidth="narrow" endarrowlength="short"/>
        </v:line>
      </w:pict>
    </w:r>
    <w:r>
      <w:rPr>
        <w:noProof/>
      </w:rPr>
      <w:pict>
        <v:line id="_x0000_s2090" style="position:absolute;flip:y;z-index:251644416" from="-63.8pt,356.2pt" to="-63.45pt,787.05pt" o:allowincell="f" strokeweight="2pt">
          <v:stroke startarrowwidth="narrow" startarrowlength="short" endarrowwidth="narrow" endarrowlength="short"/>
        </v:line>
      </w:pict>
    </w:r>
    <w:r>
      <w:rPr>
        <w:noProof/>
      </w:rPr>
      <w:pict>
        <v:line id="_x0000_s2091" style="position:absolute;z-index:251645440" from="-62.85pt,355.3pt" to="-31.45pt,355.35pt" o:allowincell="f" strokeweight="2pt">
          <v:stroke startarrowwidth="narrow" startarrowlength="short" endarrowwidth="narrow" endarrowlength="short"/>
        </v:line>
      </w:pict>
    </w:r>
    <w:r>
      <w:rPr>
        <w:noProof/>
      </w:rPr>
      <w:pict>
        <v:line id="_x0000_s2092" style="position:absolute;flip:y;z-index:251646464" from="-49.5pt,355.4pt" to="-49.15pt,786.25pt" o:allowincell="f" strokeweight="1pt">
          <v:stroke startarrowwidth="narrow" startarrowlength="short" endarrowwidth="narrow" endarrowlength="short"/>
        </v:line>
      </w:pict>
    </w:r>
    <w:r>
      <w:rPr>
        <w:noProof/>
      </w:rPr>
      <w:pict>
        <v:line id="_x0000_s2093" style="position:absolute;flip:x;z-index:251647488" from="-62.35pt,716.45pt" to="-29.65pt,716.5pt" o:allowincell="f" strokeweight="1pt">
          <v:stroke startarrowwidth="narrow" startarrowlength="short" endarrowwidth="narrow" endarrowlength="short"/>
        </v:line>
      </w:pict>
    </w:r>
    <w:r>
      <w:rPr>
        <w:noProof/>
      </w:rPr>
      <w:pict>
        <v:line id="_x0000_s2094" style="position:absolute;flip:x;z-index:251648512" from="-62.85pt,626.55pt" to="-30.15pt,626.6pt" o:allowincell="f" strokeweight="1pt">
          <v:stroke startarrowwidth="narrow" startarrowlength="short" endarrowwidth="narrow" endarrowlength="short"/>
        </v:line>
      </w:pict>
    </w:r>
    <w:r>
      <w:rPr>
        <w:noProof/>
      </w:rPr>
      <w:pict>
        <v:line id="_x0000_s2095" style="position:absolute;flip:x;z-index:251649536" from="-62.85pt,553.65pt" to="-28.15pt,553.7pt" o:allowincell="f" strokeweight="1pt">
          <v:stroke startarrowwidth="narrow" startarrowlength="short" endarrowwidth="narrow" endarrowlength="short"/>
        </v:line>
      </w:pict>
    </w:r>
    <w:r>
      <w:rPr>
        <w:noProof/>
      </w:rPr>
      <w:pict>
        <v:line id="_x0000_s2096" style="position:absolute;flip:x;z-index:251650560" from="-62.85pt,460.9pt" to="-30.15pt,460.95pt" o:allowincell="f" strokeweight="1pt">
          <v:stroke startarrowwidth="narrow" startarrowlength="short" endarrowwidth="narrow" endarrowlength="short"/>
        </v:line>
      </w:pict>
    </w:r>
    <w:r>
      <w:rPr>
        <w:noProof/>
      </w:rPr>
      <w:pict>
        <v:rect id="_x0000_s2097" style="position:absolute;margin-left:-61.25pt;margin-top:468.1pt;width:10.95pt;height:76pt;z-index:251651584" o:allowincell="f" filled="f" stroked="f" strokeweight="2pt">
          <v:textbox inset="0,0,0,0">
            <w:txbxContent>
              <w:p w:rsidR="000348BF" w:rsidRDefault="000348BF">
                <w:r>
                  <w:object w:dxaOrig="219" w:dyaOrig="1520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30" type="#_x0000_t75" style="width:11.75pt;height:76.4pt" o:ole="" fillcolor="window">
                      <v:imagedata r:id="rId1" o:title=""/>
                    </v:shape>
                    <o:OLEObject Type="Embed" ProgID="Unknown" ShapeID="_x0000_i1030" DrawAspect="Content" ObjectID="_1789220616" r:id="rId2">
                      <o:FieldCodes>\s</o:FieldCodes>
                    </o:OLEObject>
                  </w:object>
                </w:r>
              </w:p>
            </w:txbxContent>
          </v:textbox>
        </v:rect>
      </w:pict>
    </w:r>
    <w:r>
      <w:rPr>
        <w:noProof/>
      </w:rPr>
      <w:pict>
        <v:rect id="_x0000_s2098" style="position:absolute;margin-left:-61.25pt;margin-top:568.95pt;width:8.65pt;height:43.95pt;z-index:251652608" o:allowincell="f" filled="f" stroked="f" strokeweight="2pt">
          <v:textbox inset="0,0,0,0">
            <w:txbxContent>
              <w:p w:rsidR="000348BF" w:rsidRDefault="000348BF">
                <w:r>
                  <w:object w:dxaOrig="143" w:dyaOrig="879">
                    <v:shape id="_x0000_i1031" type="#_x0000_t75" style="width:6.35pt;height:43.6pt" o:ole="" fillcolor="window">
                      <v:imagedata r:id="rId3" o:title=""/>
                    </v:shape>
                    <o:OLEObject Type="Embed" ProgID="Unknown" ShapeID="_x0000_i1031" DrawAspect="Content" ObjectID="_1789220617" r:id="rId4">
                      <o:FieldCodes>\s</o:FieldCodes>
                    </o:OLEObject>
                  </w:object>
                </w:r>
              </w:p>
            </w:txbxContent>
          </v:textbox>
        </v:rect>
      </w:pict>
    </w:r>
    <w:r>
      <w:rPr>
        <w:noProof/>
      </w:rPr>
      <w:pict>
        <v:rect id="_x0000_s2099" style="position:absolute;margin-left:-60.75pt;margin-top:640.9pt;width:8.65pt;height:71.3pt;z-index:251653632" o:allowincell="f" filled="f" stroked="f" strokeweight="2pt">
          <v:textbox inset="0,0,0,0">
            <w:txbxContent>
              <w:p w:rsidR="000348BF" w:rsidRDefault="000348BF">
                <w:r>
                  <w:object w:dxaOrig="172" w:dyaOrig="1426">
                    <v:shape id="_x0000_i1032" type="#_x0000_t75" style="width:7.85pt;height:71pt" o:ole="" fillcolor="window">
                      <v:imagedata r:id="rId5" o:title=""/>
                    </v:shape>
                    <o:OLEObject Type="Embed" ProgID="Unknown" ShapeID="_x0000_i1032" DrawAspect="Content" ObjectID="_1789220618" r:id="rId6">
                      <o:FieldCodes>\s</o:FieldCodes>
                    </o:OLEObject>
                  </w:object>
                </w:r>
              </w:p>
            </w:txbxContent>
          </v:textbox>
        </v:rect>
      </w:pict>
    </w:r>
    <w:r>
      <w:rPr>
        <w:noProof/>
      </w:rPr>
      <w:pict>
        <v:rect id="_x0000_s2100" style="position:absolute;margin-left:-60.6pt;margin-top:721.8pt;width:9.55pt;height:58.05pt;z-index:251654656" o:allowincell="f" filled="f" stroked="f" strokeweight="2pt">
          <v:textbox inset="0,0,0,0">
            <w:txbxContent>
              <w:p w:rsidR="000348BF" w:rsidRDefault="000348BF">
                <w:r>
                  <w:object w:dxaOrig="191" w:dyaOrig="1161">
                    <v:shape id="_x0000_i1033" type="#_x0000_t75" style="width:10.3pt;height:58.3pt" o:ole="" fillcolor="window">
                      <v:imagedata r:id="rId7" o:title=""/>
                    </v:shape>
                    <o:OLEObject Type="Embed" ProgID="Unknown" ShapeID="_x0000_i1033" DrawAspect="Content" ObjectID="_1789220619" r:id="rId8">
                      <o:FieldCodes>\s</o:FieldCodes>
                    </o:OLEObject>
                  </w:object>
                </w:r>
              </w:p>
            </w:txbxContent>
          </v:textbox>
        </v:rect>
      </w:pict>
    </w:r>
    <w:r>
      <w:rPr>
        <w:noProof/>
      </w:rPr>
      <w:pict>
        <v:rect id="_x0000_s2101" style="position:absolute;margin-left:-60.75pt;margin-top:381.75pt;width:8.65pt;height:71.3pt;z-index:251655680" o:allowincell="f" filled="f" stroked="f" strokeweight="2pt">
          <v:textbox inset="0,0,0,0">
            <w:txbxContent>
              <w:p w:rsidR="000348BF" w:rsidRDefault="000348BF">
                <w:r>
                  <w:object w:dxaOrig="172" w:dyaOrig="1426">
                    <v:shape id="_x0000_i1034" type="#_x0000_t75" style="width:7.85pt;height:71pt" o:ole="" fillcolor="window">
                      <v:imagedata r:id="rId9" o:title=""/>
                    </v:shape>
                    <o:OLEObject Type="Embed" ProgID="Unknown" ShapeID="_x0000_i1034" DrawAspect="Content" ObjectID="_1789220620" r:id="rId10">
                      <o:FieldCodes>\s</o:FieldCodes>
                    </o:OLEObject>
                  </w:object>
                </w:r>
              </w:p>
            </w:txbxContent>
          </v:textbox>
        </v:rect>
      </w:pict>
    </w:r>
    <w:r>
      <w:rPr>
        <w:noProof/>
      </w:rPr>
      <w:pict>
        <v:line id="_x0000_s2102" style="position:absolute;flip:x;z-index:251656704" from="-62.35pt,785.65pt" to="-29.65pt,785.7pt" o:allowincell="f" strokeweight="2pt">
          <v:stroke startarrowwidth="narrow" startarrowlength="short" endarrowwidth="narrow" endarrowlength="short"/>
        </v:lin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B"/>
    <w:multiLevelType w:val="multilevel"/>
    <w:tmpl w:val="1DCA41EC"/>
    <w:lvl w:ilvl="0">
      <w:start w:val="1"/>
      <w:numFmt w:val="decimal"/>
      <w:lvlText w:val="%1."/>
      <w:legacy w:legacy="1" w:legacySpace="113" w:legacyIndent="0"/>
      <w:lvlJc w:val="center"/>
      <w:rPr>
        <w:rFonts w:ascii="Times New Roman" w:hAnsi="Times New Roman" w:hint="default"/>
        <w:b w:val="0"/>
        <w:i w:val="0"/>
        <w:sz w:val="26"/>
      </w:rPr>
    </w:lvl>
    <w:lvl w:ilvl="1">
      <w:start w:val="1"/>
      <w:numFmt w:val="decimal"/>
      <w:lvlText w:val="%1.%2."/>
      <w:legacy w:legacy="1" w:legacySpace="113" w:legacyIndent="0"/>
      <w:lvlJc w:val="center"/>
      <w:rPr>
        <w:rFonts w:ascii="Times New Roman" w:hAnsi="Times New Roman" w:hint="default"/>
        <w:b w:val="0"/>
        <w:i w:val="0"/>
        <w:sz w:val="26"/>
      </w:rPr>
    </w:lvl>
    <w:lvl w:ilvl="2">
      <w:start w:val="1"/>
      <w:numFmt w:val="decimal"/>
      <w:lvlText w:val="%1.%2.%3."/>
      <w:legacy w:legacy="1" w:legacySpace="113" w:legacyIndent="0"/>
      <w:lvlJc w:val="right"/>
      <w:rPr>
        <w:rFonts w:ascii="Times New Roman" w:hAnsi="Times New Roman" w:hint="default"/>
        <w:b w:val="0"/>
        <w:i w:val="0"/>
        <w:sz w:val="26"/>
      </w:rPr>
    </w:lvl>
    <w:lvl w:ilvl="3">
      <w:start w:val="1"/>
      <w:numFmt w:val="decimal"/>
      <w:lvlText w:val="%1.%2.%3.%4."/>
      <w:legacy w:legacy="1" w:legacySpace="113" w:legacyIndent="0"/>
      <w:lvlJc w:val="center"/>
      <w:rPr>
        <w:rFonts w:ascii="Times New Roman" w:hAnsi="Times New Roman" w:hint="default"/>
        <w:b w:val="0"/>
        <w:i w:val="0"/>
        <w:sz w:val="26"/>
      </w:rPr>
    </w:lvl>
    <w:lvl w:ilvl="4">
      <w:start w:val="1"/>
      <w:numFmt w:val="decimal"/>
      <w:lvlText w:val="%1.%2.%3.%4.%5."/>
      <w:legacy w:legacy="1" w:legacySpace="113" w:legacyIndent="0"/>
      <w:lvlJc w:val="center"/>
      <w:rPr>
        <w:rFonts w:ascii="Times New Roman" w:hAnsi="Times New Roman" w:hint="default"/>
        <w:b w:val="0"/>
        <w:i w:val="0"/>
        <w:sz w:val="26"/>
      </w:rPr>
    </w:lvl>
    <w:lvl w:ilvl="5">
      <w:start w:val="1"/>
      <w:numFmt w:val="decimal"/>
      <w:lvlText w:val="%1.%2.%3.%4.%5.%6."/>
      <w:legacy w:legacy="1" w:legacySpace="113" w:legacyIndent="0"/>
      <w:lvlJc w:val="center"/>
      <w:rPr>
        <w:rFonts w:ascii="Times New Roman" w:hAnsi="Times New Roman" w:hint="default"/>
        <w:b w:val="0"/>
        <w:i w:val="0"/>
        <w:sz w:val="26"/>
      </w:rPr>
    </w:lvl>
    <w:lvl w:ilvl="6">
      <w:start w:val="1"/>
      <w:numFmt w:val="decimal"/>
      <w:lvlText w:val="%1.%2.%3.%4.%5.%6.%7."/>
      <w:legacy w:legacy="1" w:legacySpace="113" w:legacyIndent="0"/>
      <w:lvlJc w:val="center"/>
      <w:rPr>
        <w:rFonts w:ascii="Times New Roman" w:hAnsi="Times New Roman" w:hint="default"/>
        <w:b w:val="0"/>
        <w:i w:val="0"/>
        <w:sz w:val="26"/>
      </w:rPr>
    </w:lvl>
    <w:lvl w:ilvl="7">
      <w:start w:val="1"/>
      <w:numFmt w:val="decimal"/>
      <w:lvlText w:val="%1.%2.%3.%4.%5.%6.%7.%8."/>
      <w:legacy w:legacy="1" w:legacySpace="113" w:legacyIndent="0"/>
      <w:lvlJc w:val="center"/>
      <w:rPr>
        <w:rFonts w:ascii="Times New Roman" w:hAnsi="Times New Roman" w:hint="default"/>
        <w:b w:val="0"/>
        <w:i w:val="0"/>
        <w:sz w:val="26"/>
      </w:rPr>
    </w:lvl>
    <w:lvl w:ilvl="8">
      <w:start w:val="1"/>
      <w:numFmt w:val="decimal"/>
      <w:lvlText w:val="%1.%2.%3.%4.%5.%6.%7.%8.%9."/>
      <w:legacy w:legacy="1" w:legacySpace="113" w:legacyIndent="0"/>
      <w:lvlJc w:val="center"/>
      <w:rPr>
        <w:rFonts w:ascii="Times New Roman" w:hAnsi="Times New Roman" w:hint="default"/>
        <w:b w:val="0"/>
        <w:i w:val="0"/>
        <w:sz w:val="26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3"/>
  <w:printFractionalCharacterWidth/>
  <w:defaultTabStop w:val="720"/>
  <w:hyphenationZone w:val="357"/>
  <w:doNotHyphenateCaps/>
  <w:displayHorizontalDrawingGridEvery w:val="0"/>
  <w:displayVerticalDrawingGridEvery w:val="0"/>
  <w:doNotUseMarginsForDrawingGridOrigin/>
  <w:doNotShadeFormData/>
  <w:characterSpacingControl w:val="doNotCompress"/>
  <w:hdrShapeDefaults>
    <o:shapedefaults v:ext="edit" spidmax="56322"/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/>
  <w:rsids>
    <w:rsidRoot w:val="00313D8E"/>
    <w:rsid w:val="00017BBF"/>
    <w:rsid w:val="000228D4"/>
    <w:rsid w:val="000348BF"/>
    <w:rsid w:val="00040331"/>
    <w:rsid w:val="00050B46"/>
    <w:rsid w:val="0006010B"/>
    <w:rsid w:val="00067968"/>
    <w:rsid w:val="00070530"/>
    <w:rsid w:val="00071D5D"/>
    <w:rsid w:val="00090291"/>
    <w:rsid w:val="00095CA1"/>
    <w:rsid w:val="000B2E94"/>
    <w:rsid w:val="000B3025"/>
    <w:rsid w:val="000D5375"/>
    <w:rsid w:val="000E69D3"/>
    <w:rsid w:val="000F0C44"/>
    <w:rsid w:val="00100986"/>
    <w:rsid w:val="0011688D"/>
    <w:rsid w:val="00141C4E"/>
    <w:rsid w:val="00143AAC"/>
    <w:rsid w:val="0014750F"/>
    <w:rsid w:val="00150B50"/>
    <w:rsid w:val="00152C8B"/>
    <w:rsid w:val="00181450"/>
    <w:rsid w:val="00194566"/>
    <w:rsid w:val="001B033B"/>
    <w:rsid w:val="001C06C4"/>
    <w:rsid w:val="001D1D06"/>
    <w:rsid w:val="001D70F4"/>
    <w:rsid w:val="001E41A1"/>
    <w:rsid w:val="001F4D52"/>
    <w:rsid w:val="002011C6"/>
    <w:rsid w:val="002148DD"/>
    <w:rsid w:val="0022314F"/>
    <w:rsid w:val="002277F1"/>
    <w:rsid w:val="00230978"/>
    <w:rsid w:val="00234B7A"/>
    <w:rsid w:val="00241182"/>
    <w:rsid w:val="00254878"/>
    <w:rsid w:val="002668DD"/>
    <w:rsid w:val="00277A2E"/>
    <w:rsid w:val="00283F6E"/>
    <w:rsid w:val="0029512A"/>
    <w:rsid w:val="00296B25"/>
    <w:rsid w:val="002B34A7"/>
    <w:rsid w:val="002F7662"/>
    <w:rsid w:val="003028C8"/>
    <w:rsid w:val="0030544E"/>
    <w:rsid w:val="00313D8E"/>
    <w:rsid w:val="00320A48"/>
    <w:rsid w:val="00322717"/>
    <w:rsid w:val="0032382A"/>
    <w:rsid w:val="003303EF"/>
    <w:rsid w:val="00335804"/>
    <w:rsid w:val="00335F7E"/>
    <w:rsid w:val="00344DC4"/>
    <w:rsid w:val="00346BF8"/>
    <w:rsid w:val="00354C40"/>
    <w:rsid w:val="00356F51"/>
    <w:rsid w:val="00362F16"/>
    <w:rsid w:val="00373615"/>
    <w:rsid w:val="00375805"/>
    <w:rsid w:val="0037664A"/>
    <w:rsid w:val="00391E88"/>
    <w:rsid w:val="003B12F1"/>
    <w:rsid w:val="003B24D9"/>
    <w:rsid w:val="003B4017"/>
    <w:rsid w:val="003B47A8"/>
    <w:rsid w:val="003E2744"/>
    <w:rsid w:val="003F307E"/>
    <w:rsid w:val="003F5C1D"/>
    <w:rsid w:val="004254D4"/>
    <w:rsid w:val="00451D36"/>
    <w:rsid w:val="00471CB6"/>
    <w:rsid w:val="004760BF"/>
    <w:rsid w:val="00483E99"/>
    <w:rsid w:val="004F07E4"/>
    <w:rsid w:val="00523DC2"/>
    <w:rsid w:val="0052543F"/>
    <w:rsid w:val="005269F2"/>
    <w:rsid w:val="00543AF7"/>
    <w:rsid w:val="005671DE"/>
    <w:rsid w:val="00572694"/>
    <w:rsid w:val="005927E4"/>
    <w:rsid w:val="005961E9"/>
    <w:rsid w:val="005B3C8A"/>
    <w:rsid w:val="005E03A0"/>
    <w:rsid w:val="005E163B"/>
    <w:rsid w:val="005F3B08"/>
    <w:rsid w:val="00605ED7"/>
    <w:rsid w:val="0063665F"/>
    <w:rsid w:val="006471E9"/>
    <w:rsid w:val="006474ED"/>
    <w:rsid w:val="00671940"/>
    <w:rsid w:val="00674D2F"/>
    <w:rsid w:val="00680F8F"/>
    <w:rsid w:val="00682226"/>
    <w:rsid w:val="00690658"/>
    <w:rsid w:val="006A2B11"/>
    <w:rsid w:val="006A44B8"/>
    <w:rsid w:val="006A664D"/>
    <w:rsid w:val="006B5628"/>
    <w:rsid w:val="006C5D95"/>
    <w:rsid w:val="006D21A2"/>
    <w:rsid w:val="006D54D1"/>
    <w:rsid w:val="006E5742"/>
    <w:rsid w:val="00712691"/>
    <w:rsid w:val="0071329D"/>
    <w:rsid w:val="0071462E"/>
    <w:rsid w:val="00723220"/>
    <w:rsid w:val="00723E22"/>
    <w:rsid w:val="00724C67"/>
    <w:rsid w:val="0072643E"/>
    <w:rsid w:val="007340D6"/>
    <w:rsid w:val="00743928"/>
    <w:rsid w:val="007523FD"/>
    <w:rsid w:val="0076219D"/>
    <w:rsid w:val="00765DCC"/>
    <w:rsid w:val="00783851"/>
    <w:rsid w:val="007A2452"/>
    <w:rsid w:val="007A5156"/>
    <w:rsid w:val="007B3555"/>
    <w:rsid w:val="007D3E10"/>
    <w:rsid w:val="007F7298"/>
    <w:rsid w:val="007F7A84"/>
    <w:rsid w:val="008247DF"/>
    <w:rsid w:val="008261FE"/>
    <w:rsid w:val="00867E6E"/>
    <w:rsid w:val="0088266B"/>
    <w:rsid w:val="008826BD"/>
    <w:rsid w:val="008903B6"/>
    <w:rsid w:val="008C76D6"/>
    <w:rsid w:val="008E3BA8"/>
    <w:rsid w:val="00901C36"/>
    <w:rsid w:val="0090613F"/>
    <w:rsid w:val="00907866"/>
    <w:rsid w:val="00921BF8"/>
    <w:rsid w:val="00924AAD"/>
    <w:rsid w:val="009251BB"/>
    <w:rsid w:val="0092799A"/>
    <w:rsid w:val="009371B7"/>
    <w:rsid w:val="009421E8"/>
    <w:rsid w:val="00952001"/>
    <w:rsid w:val="00971062"/>
    <w:rsid w:val="00987D1E"/>
    <w:rsid w:val="009A52C5"/>
    <w:rsid w:val="009C7C5C"/>
    <w:rsid w:val="009D1A74"/>
    <w:rsid w:val="009E721C"/>
    <w:rsid w:val="00A03D97"/>
    <w:rsid w:val="00A1006C"/>
    <w:rsid w:val="00A34F0A"/>
    <w:rsid w:val="00A43DCD"/>
    <w:rsid w:val="00A612C6"/>
    <w:rsid w:val="00A671EC"/>
    <w:rsid w:val="00A94BAC"/>
    <w:rsid w:val="00AA2A8B"/>
    <w:rsid w:val="00AD2E7F"/>
    <w:rsid w:val="00AD42B4"/>
    <w:rsid w:val="00AF3F08"/>
    <w:rsid w:val="00B058E7"/>
    <w:rsid w:val="00B11FAB"/>
    <w:rsid w:val="00B35CE2"/>
    <w:rsid w:val="00B50155"/>
    <w:rsid w:val="00B7202A"/>
    <w:rsid w:val="00B935E0"/>
    <w:rsid w:val="00BB2AD8"/>
    <w:rsid w:val="00BD48FD"/>
    <w:rsid w:val="00C0054A"/>
    <w:rsid w:val="00C02408"/>
    <w:rsid w:val="00C155E6"/>
    <w:rsid w:val="00C27241"/>
    <w:rsid w:val="00C472B7"/>
    <w:rsid w:val="00C5277D"/>
    <w:rsid w:val="00C74FE6"/>
    <w:rsid w:val="00C916AD"/>
    <w:rsid w:val="00CA1A49"/>
    <w:rsid w:val="00CE1A78"/>
    <w:rsid w:val="00CE77C6"/>
    <w:rsid w:val="00CF48C3"/>
    <w:rsid w:val="00CF57DE"/>
    <w:rsid w:val="00D14954"/>
    <w:rsid w:val="00D44B88"/>
    <w:rsid w:val="00D46FA8"/>
    <w:rsid w:val="00D52C16"/>
    <w:rsid w:val="00D63D90"/>
    <w:rsid w:val="00D65A1B"/>
    <w:rsid w:val="00D67A5B"/>
    <w:rsid w:val="00D7039E"/>
    <w:rsid w:val="00D750AE"/>
    <w:rsid w:val="00D76094"/>
    <w:rsid w:val="00D97AB4"/>
    <w:rsid w:val="00DC1586"/>
    <w:rsid w:val="00DD159C"/>
    <w:rsid w:val="00DD3856"/>
    <w:rsid w:val="00DD525D"/>
    <w:rsid w:val="00DF6623"/>
    <w:rsid w:val="00E432F5"/>
    <w:rsid w:val="00E5326E"/>
    <w:rsid w:val="00E63C45"/>
    <w:rsid w:val="00EA0CCB"/>
    <w:rsid w:val="00EB180B"/>
    <w:rsid w:val="00EF47D4"/>
    <w:rsid w:val="00F03D6B"/>
    <w:rsid w:val="00F137A5"/>
    <w:rsid w:val="00F236DE"/>
    <w:rsid w:val="00F241AC"/>
    <w:rsid w:val="00F30623"/>
    <w:rsid w:val="00F412B9"/>
    <w:rsid w:val="00F71BD5"/>
    <w:rsid w:val="00F80A9A"/>
    <w:rsid w:val="00FA7BF8"/>
    <w:rsid w:val="00FB3693"/>
    <w:rsid w:val="00FC1590"/>
    <w:rsid w:val="00FD251D"/>
    <w:rsid w:val="00FD50F2"/>
    <w:rsid w:val="00FD7C9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63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0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0" w:unhideWhenUsed="0" w:qFormat="1"/>
    <w:lsdException w:name="heading 8" w:semiHidden="0" w:uiPriority="0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261FE"/>
  </w:style>
  <w:style w:type="paragraph" w:styleId="1">
    <w:name w:val="heading 1"/>
    <w:basedOn w:val="a"/>
    <w:next w:val="a"/>
    <w:qFormat/>
    <w:rsid w:val="008261FE"/>
    <w:pPr>
      <w:keepNext/>
      <w:spacing w:before="240" w:after="60"/>
      <w:outlineLvl w:val="0"/>
    </w:pPr>
    <w:rPr>
      <w:rFonts w:ascii="Arial" w:hAnsi="Arial" w:cs="Arial"/>
      <w:b/>
      <w:bCs/>
      <w:kern w:val="28"/>
      <w:sz w:val="28"/>
      <w:szCs w:val="28"/>
    </w:rPr>
  </w:style>
  <w:style w:type="paragraph" w:styleId="2">
    <w:name w:val="heading 2"/>
    <w:basedOn w:val="a"/>
    <w:next w:val="a"/>
    <w:link w:val="20"/>
    <w:qFormat/>
    <w:rsid w:val="008261FE"/>
    <w:pPr>
      <w:keepNext/>
      <w:ind w:left="255"/>
      <w:outlineLvl w:val="1"/>
    </w:pPr>
    <w:rPr>
      <w:sz w:val="24"/>
      <w:szCs w:val="24"/>
    </w:rPr>
  </w:style>
  <w:style w:type="paragraph" w:styleId="3">
    <w:name w:val="heading 3"/>
    <w:basedOn w:val="a"/>
    <w:next w:val="a"/>
    <w:qFormat/>
    <w:rsid w:val="008261FE"/>
    <w:pPr>
      <w:keepNext/>
      <w:outlineLvl w:val="2"/>
    </w:pPr>
    <w:rPr>
      <w:b/>
      <w:bCs/>
      <w:sz w:val="24"/>
      <w:szCs w:val="24"/>
    </w:rPr>
  </w:style>
  <w:style w:type="paragraph" w:styleId="4">
    <w:name w:val="heading 4"/>
    <w:basedOn w:val="a"/>
    <w:next w:val="a"/>
    <w:qFormat/>
    <w:rsid w:val="008261FE"/>
    <w:pPr>
      <w:keepNext/>
      <w:ind w:left="255"/>
      <w:jc w:val="center"/>
      <w:outlineLvl w:val="3"/>
    </w:pPr>
    <w:rPr>
      <w:sz w:val="24"/>
      <w:szCs w:val="24"/>
    </w:rPr>
  </w:style>
  <w:style w:type="paragraph" w:styleId="5">
    <w:name w:val="heading 5"/>
    <w:basedOn w:val="a"/>
    <w:next w:val="a"/>
    <w:qFormat/>
    <w:rsid w:val="008261FE"/>
    <w:pPr>
      <w:keepNext/>
      <w:ind w:left="255"/>
      <w:jc w:val="center"/>
      <w:outlineLvl w:val="4"/>
    </w:pPr>
    <w:rPr>
      <w:sz w:val="24"/>
      <w:szCs w:val="24"/>
      <w:u w:val="single"/>
    </w:rPr>
  </w:style>
  <w:style w:type="paragraph" w:styleId="6">
    <w:name w:val="heading 6"/>
    <w:basedOn w:val="a"/>
    <w:next w:val="a"/>
    <w:qFormat/>
    <w:rsid w:val="008261FE"/>
    <w:pPr>
      <w:keepNext/>
      <w:ind w:left="255"/>
      <w:outlineLvl w:val="5"/>
    </w:pPr>
    <w:rPr>
      <w:color w:val="FF0000"/>
      <w:sz w:val="24"/>
      <w:szCs w:val="24"/>
    </w:rPr>
  </w:style>
  <w:style w:type="paragraph" w:styleId="7">
    <w:name w:val="heading 7"/>
    <w:basedOn w:val="a"/>
    <w:next w:val="a"/>
    <w:qFormat/>
    <w:rsid w:val="008261FE"/>
    <w:pPr>
      <w:keepNext/>
      <w:outlineLvl w:val="6"/>
    </w:pPr>
    <w:rPr>
      <w:sz w:val="24"/>
    </w:rPr>
  </w:style>
  <w:style w:type="paragraph" w:styleId="8">
    <w:name w:val="heading 8"/>
    <w:basedOn w:val="a"/>
    <w:next w:val="a"/>
    <w:qFormat/>
    <w:rsid w:val="008261FE"/>
    <w:pPr>
      <w:keepNext/>
      <w:jc w:val="center"/>
      <w:outlineLvl w:val="7"/>
    </w:pPr>
    <w:rPr>
      <w:sz w:val="24"/>
    </w:rPr>
  </w:style>
  <w:style w:type="paragraph" w:styleId="9">
    <w:name w:val="heading 9"/>
    <w:basedOn w:val="a"/>
    <w:next w:val="a"/>
    <w:qFormat/>
    <w:rsid w:val="008261FE"/>
    <w:pPr>
      <w:keepNext/>
      <w:jc w:val="center"/>
      <w:outlineLvl w:val="8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age number"/>
    <w:basedOn w:val="a0"/>
    <w:semiHidden/>
    <w:rsid w:val="008261FE"/>
  </w:style>
  <w:style w:type="paragraph" w:styleId="a4">
    <w:name w:val="header"/>
    <w:basedOn w:val="a"/>
    <w:semiHidden/>
    <w:rsid w:val="008261FE"/>
    <w:pPr>
      <w:tabs>
        <w:tab w:val="center" w:pos="4536"/>
        <w:tab w:val="right" w:pos="9072"/>
      </w:tabs>
    </w:pPr>
  </w:style>
  <w:style w:type="paragraph" w:styleId="a5">
    <w:name w:val="footer"/>
    <w:basedOn w:val="a"/>
    <w:semiHidden/>
    <w:rsid w:val="008261FE"/>
    <w:pPr>
      <w:tabs>
        <w:tab w:val="center" w:pos="4153"/>
        <w:tab w:val="right" w:pos="8306"/>
      </w:tabs>
    </w:pPr>
    <w:rPr>
      <w:lang w:val="en-GB"/>
    </w:rPr>
  </w:style>
  <w:style w:type="paragraph" w:styleId="a6">
    <w:name w:val="Balloon Text"/>
    <w:basedOn w:val="a"/>
    <w:semiHidden/>
    <w:rsid w:val="00322717"/>
    <w:rPr>
      <w:rFonts w:ascii="Tahoma" w:hAnsi="Tahoma" w:cs="Tahoma"/>
      <w:sz w:val="16"/>
      <w:szCs w:val="16"/>
    </w:rPr>
  </w:style>
  <w:style w:type="paragraph" w:customStyle="1" w:styleId="a7">
    <w:name w:val="Наименование элемента"/>
    <w:rsid w:val="001C06C4"/>
    <w:pPr>
      <w:suppressAutoHyphens/>
      <w:spacing w:before="120"/>
    </w:pPr>
    <w:rPr>
      <w:noProof/>
      <w:sz w:val="28"/>
    </w:rPr>
  </w:style>
  <w:style w:type="character" w:customStyle="1" w:styleId="20">
    <w:name w:val="Заголовок 2 Знак"/>
    <w:basedOn w:val="a0"/>
    <w:link w:val="2"/>
    <w:rsid w:val="000B3025"/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946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8" Type="http://schemas.openxmlformats.org/officeDocument/2006/relationships/oleObject" Target="embeddings/oleObject4.bin"/><Relationship Id="rId3" Type="http://schemas.openxmlformats.org/officeDocument/2006/relationships/image" Target="media/image2.wmf"/><Relationship Id="rId7" Type="http://schemas.openxmlformats.org/officeDocument/2006/relationships/image" Target="media/image4.wmf"/><Relationship Id="rId2" Type="http://schemas.openxmlformats.org/officeDocument/2006/relationships/oleObject" Target="embeddings/oleObject1.bin"/><Relationship Id="rId1" Type="http://schemas.openxmlformats.org/officeDocument/2006/relationships/image" Target="media/image1.wmf"/><Relationship Id="rId6" Type="http://schemas.openxmlformats.org/officeDocument/2006/relationships/oleObject" Target="embeddings/oleObject3.bin"/><Relationship Id="rId5" Type="http://schemas.openxmlformats.org/officeDocument/2006/relationships/image" Target="media/image3.wmf"/><Relationship Id="rId4" Type="http://schemas.openxmlformats.org/officeDocument/2006/relationships/oleObject" Target="embeddings/oleObject2.bin"/><Relationship Id="rId9" Type="http://schemas.openxmlformats.org/officeDocument/2006/relationships/oleObject" Target="embeddings/oleObject5.bin"/></Relationships>
</file>

<file path=word/_rels/header2.xml.rels><?xml version='1.0' encoding='UTF-8' standalone='yes'?>
<Relationships xmlns="http://schemas.openxmlformats.org/package/2006/relationships"><Relationship Id="rId8" Type="http://schemas.openxmlformats.org/officeDocument/2006/relationships/oleObject" Target="embeddings/oleObject9.bin"/><Relationship Id="rId3" Type="http://schemas.openxmlformats.org/officeDocument/2006/relationships/image" Target="media/image2.wmf"/><Relationship Id="rId7" Type="http://schemas.openxmlformats.org/officeDocument/2006/relationships/image" Target="media/image4.wmf"/><Relationship Id="rId2" Type="http://schemas.openxmlformats.org/officeDocument/2006/relationships/oleObject" Target="embeddings/oleObject6.bin"/><Relationship Id="rId1" Type="http://schemas.openxmlformats.org/officeDocument/2006/relationships/image" Target="media/image1.wmf"/><Relationship Id="rId6" Type="http://schemas.openxmlformats.org/officeDocument/2006/relationships/oleObject" Target="embeddings/oleObject8.bin"/><Relationship Id="rId5" Type="http://schemas.openxmlformats.org/officeDocument/2006/relationships/image" Target="media/image3.wmf"/><Relationship Id="rId10" Type="http://schemas.openxmlformats.org/officeDocument/2006/relationships/oleObject" Target="embeddings/oleObject10.bin"/><Relationship Id="rId4" Type="http://schemas.openxmlformats.org/officeDocument/2006/relationships/oleObject" Target="embeddings/oleObject7.bin"/><Relationship Id="rId9" Type="http://schemas.openxmlformats.org/officeDocument/2006/relationships/image" Target="media/image3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D0D077-84AB-4B5E-803E-AC27478BE6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592</Words>
  <Characters>3377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Зо-</vt:lpstr>
    </vt:vector>
  </TitlesOfParts>
  <Company/>
  <LinksUpToDate>false</LinksUpToDate>
  <CharactersWithSpaces>3962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Синтезатор DDS 47–51 МГц. Перечень элементов</dc:title>
  <dc:creator/>
  <cp:lastModifiedBy/>
  <cp:revision>5</cp:revision>
  <cp:lastPrinted>2020-02-06T10:14:00Z</cp:lastPrinted>
  <dcterms:created xsi:type="dcterms:W3CDTF">2024-09-30T13:17:00Z</dcterms:created>
  <dcterms:modified xsi:type="dcterms:W3CDTF">2024-09-30T13:56:00Z</dcterms:modified>
</cp:coreProperties>
</file>