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/>
      </w:tblPr>
      <w:tblGrid>
        <w:gridCol w:w="476"/>
        <w:gridCol w:w="1190"/>
        <w:gridCol w:w="6544"/>
        <w:gridCol w:w="595"/>
        <w:gridCol w:w="1543"/>
      </w:tblGrid>
      <w:tr w:rsidR="00234B7A" w:rsidTr="005F3B08">
        <w:trPr>
          <w:tblHeader/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pStyle w:val="3"/>
            </w:pPr>
            <w:bookmarkStart w:id="0" w:name="_Toc479754471"/>
            <w:r>
              <w:t>Зо-</w:t>
            </w:r>
            <w:bookmarkEnd w:id="0"/>
          </w:p>
          <w:p w:rsidR="00234B7A" w:rsidRDefault="00234B7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Поз.</w:t>
            </w: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обозна-</w:t>
            </w: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чение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ind w:left="255"/>
              <w:rPr>
                <w:b/>
                <w:sz w:val="24"/>
              </w:rPr>
            </w:pPr>
          </w:p>
          <w:p w:rsidR="00234B7A" w:rsidRDefault="00234B7A">
            <w:pPr>
              <w:ind w:left="2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jc w:val="center"/>
              <w:rPr>
                <w:b/>
                <w:sz w:val="24"/>
              </w:rPr>
            </w:pPr>
          </w:p>
          <w:p w:rsidR="00234B7A" w:rsidRDefault="00234B7A">
            <w:pPr>
              <w:ind w:left="-28" w:right="-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Кол.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rPr>
                <w:b/>
                <w:sz w:val="24"/>
              </w:rPr>
            </w:pP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jc w:val="center"/>
              <w:rPr>
                <w:sz w:val="24"/>
              </w:rPr>
            </w:pPr>
            <w:r>
              <w:rPr>
                <w:sz w:val="24"/>
              </w:rPr>
              <w:t>Конденсаторы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16 В – 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C3–C5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C0G – 50 В – 0,01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C0G – 50 В – 56 пФ ±2%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C0G – 50 В – 91 пФ ±2%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C8–C10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0805 – X7R – 10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C11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C0G – 50 В – 56 пФ ±2%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C12–C18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C19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0805 – X7R – 10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C20–C23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C24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0805 – X7R – 10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C25–C27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C28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0805 – X7R – 10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C29–C36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C37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0805 – X7R – 10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C38–C45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C46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1206 – X7R – 25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C47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C48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1206 – X7R – 10 В – 22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C49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1206 – X7R – 25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C50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C51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1206 – X7R – 10 В – 22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C52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1206 – X7R – 25 В – 10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C53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X7R – 50 В – 0,1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C54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1206 – X7R – 10 В – 22 мкФ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jc w:val="center"/>
              <w:rPr>
                <w:sz w:val="24"/>
              </w:rPr>
            </w:pPr>
            <w:r>
              <w:rPr>
                <w:sz w:val="24"/>
              </w:rPr>
              <w:t>Микросхемы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D1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1508ПЛ8Т АЕЯР.431320.596ТУ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D2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1887ВЕ7Т АЕЯР.431280.910ТУ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</w:rPr>
              <w:t>Корпус 4203.64-2</w:t>
            </w: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D3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SN74LVC125APWR (Texas Instruments)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D4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SN74AHCT1G125DBVR (Texas Instruments)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D5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TPS62163DSGR (Texas Instruments)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D6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TPS62162DSGR (Texas Instruments)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D7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TPS62161DSGR (Texas Instruments)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F1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Предохранитель 1206 – 0,5 А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Генератор ГК361-ТК-02 (480 МГц, LVDS)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</w:rPr>
              <w:t>Не устанавл. Не подтвержд.</w:t>
            </w: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jc w:val="center"/>
              <w:rPr>
                <w:sz w:val="24"/>
              </w:rPr>
            </w:pPr>
            <w:r>
              <w:rPr>
                <w:sz w:val="24"/>
              </w:rPr>
              <w:t>Индуктивности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L1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51 нГн ±2%, Q ≥ 30 (50 МГц)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L2–L4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Фильтр помехоподавляющий 0603 – 600 Ом/100 МГц, Rdc ≤ 0,1 Ом, 1 А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L5, L6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200 нГн ±2%, Q ≥ 30 (50 МГц)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L7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51 нГн ±2%, Q ≥ 30 (50 МГц)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L8–L10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Дроссель 4020 – 2,2 мкГн, Iнас ≥ 1,5 А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jc w:val="center"/>
              <w:rPr>
                <w:sz w:val="24"/>
              </w:rPr>
            </w:pPr>
            <w:r>
              <w:rPr>
                <w:sz w:val="24"/>
              </w:rPr>
              <w:t>Резисторы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</w:rPr>
              <w:t>Не устанавл.</w:t>
            </w: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49,9 Ом ±1%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R3, R4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0 Ом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</w:rPr>
              <w:t>Не устанавл.</w:t>
            </w: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100 Ом ±1%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R7–R9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R10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R11, R12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7,15 кОм ±0,1%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R13–R24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R25–R27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49,9 Ом ±0,1%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R28–R43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R44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49,9 Ом ±0,1%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R45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5,76 Ом ±1%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R46, R47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866 Ом ±1%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R48–R67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R68–R71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33 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R72–R75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R76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R77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100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R78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0603 – 0,063 Вт – 47 кОм ±5%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jc w:val="center"/>
              <w:rPr>
                <w:sz w:val="24"/>
              </w:rPr>
            </w:pPr>
            <w:r>
              <w:rPr>
                <w:sz w:val="24"/>
              </w:rPr>
              <w:t>Переключатели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Переключатель DIP, 1 секция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Переключатель DIP, 8 секций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S3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Переключатель DIP, 4 секции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S4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Кнопка тактовая 6×6 мм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VD1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Диод Шоттки SS34 (SMA)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jc w:val="center"/>
              <w:rPr>
                <w:sz w:val="24"/>
              </w:rPr>
            </w:pPr>
            <w:r>
              <w:rPr>
                <w:sz w:val="24"/>
              </w:rPr>
              <w:t>Соединители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X1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Вилка PLD-6 (штыревая 2×3, шаг 2,54)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X2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Вилка PLS-2 (штыревая 1×2, шаг 2,54)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XW1, XW2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  <w:r>
              <w:rPr>
                <w:sz w:val="24"/>
              </w:rPr>
              <w:t>Розетка SMA, торцевая (Samtec SMA-J-P-H-ST-EM1)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</w:tr>
    </w:tbl>
    <w:p w:rsidR="00234B7A" w:rsidRDefault="00234B7A">
      <w:pPr>
        <w:pStyle w:val="a4"/>
        <w:tabs>
          <w:tab w:val="clear" w:pos="4536"/>
          <w:tab w:val="clear" w:pos="9072"/>
        </w:tabs>
        <w:spacing w:line="360" w:lineRule="auto"/>
      </w:pPr>
    </w:p>
    <w:p w:rsidR="006B5628" w:rsidRDefault="006B5628" w:rsidP="006B5628">
      <w:pPr>
        <w:pageBreakBefore/>
        <w:jc w:val="center"/>
        <w:rPr>
          <w:sz w:val="24"/>
        </w:rPr>
      </w:pPr>
      <w:r>
        <w:rPr>
          <w:sz w:val="24"/>
        </w:rPr>
        <w:lastRenderedPageBreak/>
        <w:t>Лист регистрации изменений</w:t>
      </w:r>
    </w:p>
    <w:p w:rsidR="006B5628" w:rsidRDefault="006B5628" w:rsidP="006B5628">
      <w:pPr>
        <w:jc w:val="center"/>
        <w:rPr>
          <w:sz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6B5628" w:rsidTr="000348BF"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B5628" w:rsidRDefault="00F241AC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Входя-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щий </w:t>
            </w:r>
            <w:r w:rsidR="00F241AC">
              <w:rPr>
                <w:sz w:val="24"/>
              </w:rPr>
              <w:t>номер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:rsidR="006B5628" w:rsidRDefault="006B5628" w:rsidP="000348BF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628" w:rsidRDefault="006B5628" w:rsidP="000348BF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6B5628" w:rsidTr="000348BF"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анну-лиро-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ван-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F241AC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F241AC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:rsidR="006B5628" w:rsidRDefault="006B5628">
      <w:pPr>
        <w:pStyle w:val="a4"/>
        <w:tabs>
          <w:tab w:val="clear" w:pos="4536"/>
          <w:tab w:val="clear" w:pos="9072"/>
        </w:tabs>
        <w:spacing w:line="360" w:lineRule="auto"/>
      </w:pPr>
    </w:p>
    <w:sectPr w:rsidR="006B5628" w:rsidSect="008261F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991" w:bottom="425" w:left="1701" w:header="570" w:footer="397" w:gutter="0"/>
      <w:paperSrc w:first="1" w:other="1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2A8B" w:rsidRDefault="00AA2A8B">
      <w:r>
        <w:separator/>
      </w:r>
    </w:p>
  </w:endnote>
  <w:endnote w:type="continuationSeparator" w:id="1">
    <w:p w:rsidR="00AA2A8B" w:rsidRDefault="00AA2A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>
    <w:pPr>
      <w:ind w:right="360"/>
    </w:pPr>
    <w:r>
      <w:rPr>
        <w:noProof/>
      </w:rPr>
      <w:pict>
        <v:line id="_x0000_s2065" style="position:absolute;z-index:251620864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6" style="position:absolute;z-index:251621888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7" style="position:absolute;z-index:251622912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8" style="position:absolute;flip:y;z-index:251623936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69" style="position:absolute;margin-left:-29.5pt;margin-top:36.85pt;width:21.2pt;height:17.1pt;z-index:251624960" o:allowincell="f" filled="f" stroked="f" strokeweight="1pt">
          <v:textbox inset="1pt,1pt,1pt,1pt">
            <w:txbxContent>
              <w:p w:rsidR="000348BF" w:rsidRDefault="000348BF">
                <w:r>
                  <w:rPr>
                    <w:sz w:val="22"/>
                  </w:rPr>
                  <w:t>Изм</w:t>
                </w:r>
              </w:p>
            </w:txbxContent>
          </v:textbox>
        </v:rect>
      </w:pict>
    </w:r>
    <w:r>
      <w:rPr>
        <w:noProof/>
      </w:rPr>
      <w:pict>
        <v:rect id="_x0000_s2070" style="position:absolute;margin-left:-4.6pt;margin-top:36.85pt;width:28.2pt;height:14.65pt;z-index:251625984" o:allowincell="f" filled="f" stroked="f" strokeweight="1pt">
          <v:textbox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1" style="position:absolute;margin-left:30.3pt;margin-top:35.75pt;width:55.1pt;height:19.05pt;z-index:251627008" o:allowincell="f" filled="f" stroked="f" strokeweight="1pt">
          <v:textbox inset="1pt,1pt,1pt,1pt">
            <w:txbxContent>
              <w:p w:rsidR="000348BF" w:rsidRDefault="000348BF">
                <w:r>
                  <w:t xml:space="preserve"> 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>
      <w:rPr>
        <w:noProof/>
      </w:rPr>
      <w:pict>
        <v:rect id="_x0000_s2072" style="position:absolute;margin-left:83pt;margin-top:36.85pt;width:42.8pt;height:13.65pt;z-index:251628032" o:allowincell="f" filled="f" stroked="f" strokeweight="1pt">
          <v:textbox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4"/>
                  </w:rPr>
                  <w:t>Подп.</w:t>
                </w:r>
              </w:p>
            </w:txbxContent>
          </v:textbox>
        </v:rect>
      </w:pict>
    </w:r>
    <w:r>
      <w:rPr>
        <w:noProof/>
      </w:rPr>
      <w:pict>
        <v:rect id="_x0000_s2073" style="position:absolute;margin-left:125.75pt;margin-top:36.8pt;width:34.25pt;height:13.65pt;z-index:251629056" o:allowincell="f" filled="f" stroked="f" strokeweight="1pt">
          <v:textbox inset="1pt,1pt,1pt,1pt">
            <w:txbxContent>
              <w:p w:rsidR="000348BF" w:rsidRDefault="000348BF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>
        <v:rect id="_x0000_s2074" style="position:absolute;margin-left:466.4pt;margin-top:12.65pt;width:26.55pt;height:13.65pt;z-index:251630080" o:allowincell="f" filled="f" stroked="f" strokeweight="2pt">
          <v:textbox inset="0,0,0,0">
            <w:txbxContent>
              <w:p w:rsidR="000348BF" w:rsidRDefault="000348BF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5" style="position:absolute;margin-left:191.7pt;margin-top:21.2pt;width:232.95pt;height:20.55pt;z-index:251631104" o:allowincell="f" filled="f" stroked="f" strokeweight="1pt">
          <v:textbox inset="0,0,0,0">
            <w:txbxContent>
              <w:p w:rsidR="000348BF" w:rsidRDefault="000348BF" w:rsidP="008903B6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ХХХХ.ХХХХХХ.ХХХ ПЭ3</w:t>
                </w:r>
              </w:p>
              <w:p w:rsidR="000348BF" w:rsidRDefault="000348BF"/>
            </w:txbxContent>
          </v:textbox>
        </v:rect>
      </w:pict>
    </w:r>
    <w:r>
      <w:rPr>
        <w:noProof/>
      </w:rPr>
      <w:pict>
        <v:rect id="_x0000_s2076" style="position:absolute;margin-left:462.05pt;margin-top:31.8pt;width:28.55pt;height:16.55pt;z-index:251632128" o:allowincell="f" filled="f" stroked="f" strokeweight="1pt">
          <v:textbox inset="0,0,0,0">
            <w:txbxContent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 </w:t>
                </w:r>
                <w:r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DD3856">
                  <w:rPr>
                    <w:rStyle w:val="a3"/>
                    <w:noProof/>
                    <w:sz w:val="24"/>
                  </w:rPr>
                  <w:t>4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>
        <v:rect id="_x0000_s2078" style="position:absolute;margin-left:180.9pt;margin-top:50.9pt;width:46.85pt;height:11.45pt;z-index:251634176" o:allowincell="f" filled="f" stroked="f" strokecolor="red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</w:t>
                </w:r>
                <w:r>
                  <w:rPr>
                    <w:sz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>
        <v:rect id="_x0000_s2079" style="position:absolute;margin-left:367.5pt;margin-top:52.4pt;width:46.85pt;height:11.45pt;z-index:251636224" o:allowincell="f" filled="f" stroked="f" strokecolor="red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>
        <v:line id="_x0000_s2080" style="position:absolute;flip:y;z-index:251637248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1" style="position:absolute;flip:y;z-index:251638272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2" style="position:absolute;flip:y;z-index:251639296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3" style="position:absolute;flip:y;z-index:251640320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4" style="position:absolute;z-index:251641344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5" style="position:absolute;z-index:251642368" from="462.05pt,8.3pt" to="462.1pt,51.1pt" o:allowincell="f" strokeweight="2pt">
          <v:stroke startarrowwidth="narrow" startarrowlength="short" endarrowwidth="narrow" endarrowlength="short"/>
        </v:line>
      </w:pict>
    </w:r>
  </w:p>
  <w:p w:rsidR="000348BF" w:rsidRDefault="000348BF"/>
  <w:p w:rsidR="000348BF" w:rsidRDefault="000348BF"/>
  <w:p w:rsidR="000348BF" w:rsidRDefault="000348BF"/>
  <w:p w:rsidR="000348BF" w:rsidRDefault="000348BF">
    <w:r>
      <w:rPr>
        <w:noProof/>
      </w:rPr>
      <w:pict>
        <v:line id="_x0000_s2077" style="position:absolute;z-index:251633152" from="-29.7pt,4.5pt" to="490.6pt,4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rect id="_x0000_s2086" style="position:absolute;margin-left:-29.1pt;margin-top:4.5pt;width:46.85pt;height:11.45pt;z-index:251635200" o:allowincell="f" filled="f" stroked="f" strokecolor="red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/>
  <w:p w:rsidR="000348BF" w:rsidRDefault="000348BF"/>
  <w:p w:rsidR="000348BF" w:rsidRDefault="000348BF">
    <w:pPr>
      <w:rPr>
        <w:b/>
        <w:sz w:val="24"/>
      </w:rPr>
    </w:pPr>
    <w:r w:rsidRPr="00B35CE2">
      <w:rPr>
        <w:noProof/>
      </w:rPr>
      <w:pict>
        <v:line id="_x0000_s2106" style="position:absolute;z-index:251705856" from="156.85pt,3.95pt" to="156.9pt,157.4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3" style="position:absolute;z-index:251681280" from="156.35pt,4.8pt" to="489.85pt,5.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4" style="position:absolute;z-index:251682304" from="345.65pt,5.95pt" to="345.65pt,23.8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5" style="position:absolute;z-index:251712000" from="200.3pt,5.15pt" to="200.3pt,23.85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07" style="position:absolute;z-index:251680256" from="158.05pt,9.85pt" to="490.6pt,9.9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08" style="position:absolute;flip:y;z-index:251674112" from="-5.7pt,7.35pt" to="-5.65pt,21.8pt" o:allowincell="f" stroked="f" strokeweight="2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13" style="position:absolute;flip:y;z-index:251675136" from="-6.1pt,4.05pt" to="-6.05pt,45.6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11" style="position:absolute;z-index:251706880" from="20.1pt,4.05pt" to="20.1pt,114.1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10" style="position:absolute;z-index:251707904" from="85.5pt,4.05pt" to="85.95pt,114.1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9" style="position:absolute;z-index:251708928" from="128.65pt,4.7pt" to="128.85pt,115.2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12" style="position:absolute;z-index:251702784" from="-28.15pt,4.3pt" to="490.6pt,4.35pt" o:allowincell="f" strokeweight="2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14" style="position:absolute;flip:y;z-index:251704832" from="-29.65pt,4.15pt" to="157.15pt,4.4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15" style="position:absolute;margin-left:219.8pt;margin-top:1.3pt;width:206.15pt;height:22.9pt;z-index:251688448" o:allowincell="f" filled="f" stroked="f" strokeweight="1pt">
          <v:textbox style="mso-next-textbox:#_x0000_s2115" inset="0,0,0,0">
            <w:txbxContent>
              <w:p w:rsidR="000348BF" w:rsidRDefault="000348BF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ХХХХ.ХХХХХХ.ХХХ ПЭ3</w:t>
                </w:r>
              </w:p>
            </w:txbxContent>
          </v:textbox>
        </v:rect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16" style="position:absolute;z-index:251703808" from="-29.5pt,4.45pt" to="157.15pt,4.6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17" style="position:absolute;margin-left:29.25pt;margin-top:11.6pt;width:64.85pt;height:14.45pt;z-index:251690496" o:allowincell="f" filled="f" stroked="f" strokeweight="1pt">
          <v:textbox style="mso-next-textbox:#_x0000_s2117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rect id="_x0000_s2118" style="position:absolute;margin-left:127.95pt;margin-top:4.35pt;width:36.05pt;height:14.45pt;z-index:251686400" o:allowincell="f" filled="f" stroked="f" strokeweight="1pt">
          <v:textbox style="mso-next-textbox:#_x0000_s2118" inset="1pt,1pt,1pt,1pt">
            <w:txbxContent>
              <w:p w:rsidR="000348BF" w:rsidRDefault="000348BF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 w:rsidRPr="00B35CE2">
      <w:rPr>
        <w:noProof/>
      </w:rPr>
      <w:pict>
        <v:rect id="_x0000_s2119" style="position:absolute;margin-left:86.6pt;margin-top:4.2pt;width:48.5pt;height:14.45pt;z-index:251685376" o:allowincell="f" filled="f" stroked="f" strokeweight="1pt">
          <v:textbox style="mso-next-textbox:#_x0000_s2119" inset="1pt,1pt,1pt,1pt">
            <w:txbxContent>
              <w:p w:rsidR="000348BF" w:rsidRDefault="000348BF">
                <w:r>
                  <w:rPr>
                    <w:sz w:val="22"/>
                  </w:rPr>
                  <w:t>Подпись</w:t>
                </w:r>
              </w:p>
            </w:txbxContent>
          </v:textbox>
        </v:rect>
      </w:pict>
    </w:r>
    <w:r w:rsidRPr="00B35CE2">
      <w:rPr>
        <w:noProof/>
      </w:rPr>
      <w:pict>
        <v:rect id="_x0000_s2120" style="position:absolute;margin-left:27.15pt;margin-top:3.6pt;width:57.5pt;height:14.45pt;z-index:251684352" o:allowincell="f" filled="f" stroked="f" strokeweight="1pt">
          <v:textbox style="mso-next-textbox:#_x0000_s2120" inset="1pt,1pt,1pt,1pt">
            <w:txbxContent>
              <w:p w:rsidR="000348BF" w:rsidRDefault="000348BF">
                <w:pPr>
                  <w:jc w:val="center"/>
                </w:pPr>
                <w:r>
                  <w:t xml:space="preserve"> </w:t>
                </w:r>
                <w:r>
                  <w:rPr>
                    <w:lang w:val="en-US"/>
                  </w:rPr>
                  <w:t>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 w:rsidRPr="00B35CE2">
      <w:rPr>
        <w:noProof/>
      </w:rPr>
      <w:pict>
        <v:rect id="_x0000_s2121" style="position:absolute;margin-left:-4pt;margin-top:4.2pt;width:28.7pt;height:14.45pt;z-index:251677184" o:allowincell="f" filled="f" stroked="f" strokeweight="1pt">
          <v:textbox style="mso-next-textbox:#_x0000_s2121" inset="1pt,1pt,1pt,1pt">
            <w:txbxContent>
              <w:p w:rsidR="000348BF" w:rsidRDefault="000348BF"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 w:rsidRPr="00B35CE2">
      <w:rPr>
        <w:noProof/>
      </w:rPr>
      <w:pict>
        <v:rect id="_x0000_s2122" style="position:absolute;margin-left:-26.05pt;margin-top:4.2pt;width:21.5pt;height:14.45pt;z-index:251676160" o:allowincell="f" filled="f" stroked="f" strokeweight="1pt">
          <v:textbox style="mso-next-textbox:#_x0000_s2122" inset="1pt,1pt,1pt,1pt">
            <w:txbxContent>
              <w:p w:rsidR="000348BF" w:rsidRDefault="000348BF">
                <w:r>
                  <w:t>Изм</w:t>
                </w:r>
              </w:p>
            </w:txbxContent>
          </v:textbox>
        </v:rect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23" style="position:absolute;z-index:251698688" from="347.3pt,4.3pt" to="347.35pt,72.7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24" style="position:absolute;margin-left:23.85pt;margin-top:4.3pt;width:62.05pt;height:14.3pt;z-index:251691520" o:allowincell="f" filled="f" stroked="f" strokeweight="1pt">
          <v:textbox style="mso-next-textbox:#_x0000_s2124" inset="0,0,0,0">
            <w:txbxContent>
              <w:p w:rsidR="000348BF" w:rsidRDefault="000348BF">
                <w:r>
                  <w:t/>
                </w:r>
              </w:p>
            </w:txbxContent>
          </v:textbox>
        </v:rect>
      </w:pict>
    </w:r>
    <w:r w:rsidRPr="00B35CE2">
      <w:rPr>
        <w:noProof/>
      </w:rPr>
      <w:pict>
        <v:rect id="_x0000_s2125" style="position:absolute;margin-left:165.65pt;margin-top:10pt;width:168.2pt;height:64.1pt;z-index:251689472" o:allowincell="f" filled="f" stroked="f" strokeweight="1pt">
          <v:textbox style="mso-next-textbox:#_x0000_s2125" inset="0,0,0,0">
            <w:txbxContent>
              <w:p w:rsidR="000348BF" w:rsidRDefault="000348BF">
                <w:pPr>
                  <w:jc w:val="center"/>
                  <w:rPr>
                    <w:sz w:val="28"/>
                  </w:rPr>
                </w:pPr>
              </w:p>
              <w:p w:rsidR="000348BF" w:rsidRDefault="000348BF">
                <w:pPr>
                  <w:jc w:val="center"/>
                  <w:rPr>
                    <w:sz w:val="28"/>
                  </w:rPr>
                </w:pPr>
                <w:r>
                  <w:rPr>
                    <w:sz w:val="24"/>
                    <w:szCs w:val="24"/>
                  </w:rPr>
                  <w:t>Синтезатор DDS 47–51 МГц</w:t>
                </w:r>
              </w:p>
              <w:p w:rsidR="000348BF" w:rsidRDefault="000348BF">
                <w:pPr>
                  <w:jc w:val="center"/>
                </w:pPr>
              </w:p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Перечень элементов</w:t>
                </w:r>
              </w:p>
            </w:txbxContent>
          </v:textbox>
        </v:rect>
      </w:pict>
    </w:r>
    <w:r w:rsidRPr="00B35CE2">
      <w:rPr>
        <w:noProof/>
      </w:rPr>
      <w:pict>
        <v:rect id="_x0000_s2126" style="position:absolute;margin-left:352.95pt;margin-top:4.3pt;width:36.05pt;height:14.45pt;z-index:251683328" o:allowincell="f" filled="f" stroked="f" strokeweight="2pt">
          <v:textbox style="mso-next-textbox:#_x0000_s2126"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4"/>
                  </w:rPr>
                  <w:t>Лит.</w:t>
                </w:r>
              </w:p>
            </w:txbxContent>
          </v:textbox>
        </v:rect>
      </w:pict>
    </w:r>
    <w:r w:rsidRPr="00B35CE2">
      <w:rPr>
        <w:noProof/>
      </w:rPr>
      <w:pict>
        <v:line id="_x0000_s2127" style="position:absolute;z-index:251678208" from="-28.15pt,3.55pt" to="490.6pt,4.3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28" style="position:absolute;margin-left:442.2pt;margin-top:4.3pt;width:43.25pt;height:14.45pt;z-index:251673088" o:allowincell="f" filled="f" stroked="f" strokeweight="2pt">
          <v:textbox style="mso-next-textbox:#_x0000_s2128" inset="1pt,1pt,1pt,1pt">
            <w:txbxContent>
              <w:p w:rsidR="000348BF" w:rsidRDefault="000348BF">
                <w:r>
                  <w:rPr>
                    <w:sz w:val="24"/>
                  </w:rPr>
                  <w:t>Листов</w:t>
                </w:r>
              </w:p>
            </w:txbxContent>
          </v:textbox>
        </v:rect>
      </w:pict>
    </w:r>
    <w:r w:rsidRPr="00B35CE2">
      <w:rPr>
        <w:noProof/>
      </w:rPr>
      <w:pict>
        <v:rect id="_x0000_s2129" style="position:absolute;margin-left:395.1pt;margin-top:4.45pt;width:36.05pt;height:14.45pt;z-index:251672064" o:allowincell="f" filled="f" stroked="f" strokeweight="2pt">
          <v:textbox style="mso-next-textbox:#_x0000_s2129"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4"/>
                  </w:rPr>
                  <w:t>Лист</w:t>
                </w:r>
              </w:p>
            </w:txbxContent>
          </v:textbox>
        </v:rect>
      </w:pict>
    </w:r>
    <w:r w:rsidRPr="00B35CE2">
      <w:rPr>
        <w:noProof/>
      </w:rPr>
      <w:pict>
        <v:rect id="_x0000_s2130" style="position:absolute;margin-left:-28.15pt;margin-top:4.3pt;width:48.55pt;height:14.6pt;z-index:251666944" o:allowincell="f" filled="f" stroked="f" strokeweight="1pt">
          <v:textbox style="mso-next-textbox:#_x0000_s2130" inset="1pt,1pt,1pt,1pt">
            <w:txbxContent>
              <w:p w:rsidR="000348BF" w:rsidRDefault="000348BF">
                <w:r>
                  <w:rPr>
                    <w:sz w:val="24"/>
                  </w:rPr>
                  <w:t xml:space="preserve">  Разраб.</w:t>
                </w:r>
              </w:p>
            </w:txbxContent>
          </v:textbox>
        </v:rect>
      </w:pict>
    </w:r>
    <w:r w:rsidRPr="00B35CE2">
      <w:rPr>
        <w:noProof/>
      </w:rPr>
      <w:pict>
        <v:line id="_x0000_s2131" style="position:absolute;z-index:251665920" from="390.15pt,4.3pt" to="390.2pt,32.1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32" style="position:absolute;z-index:251664896" from="433.35pt,4.3pt" to="433.4pt,33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33" style="position:absolute;z-index:251710976" from="361.65pt,4.4pt" to="361.7pt,17.9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34" style="position:absolute;z-index:251709952" from="375.9pt,4.4pt" to="375.95pt,17.9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35" style="position:absolute;z-index:251701760" from="-29.65pt,3.85pt" to="157.15pt,4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36" style="position:absolute;margin-left:439.25pt;margin-top:4.4pt;width:42.8pt;height:11.45pt;z-index:251697664" o:allowincell="f" filled="f" stroked="f" strokeweight="1pt">
          <v:textbox style="mso-next-textbox:#_x0000_s2136" inset="0,0,0,0">
            <w:txbxContent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4  </w:t>
                </w:r>
              </w:p>
            </w:txbxContent>
          </v:textbox>
        </v:rect>
      </w:pict>
    </w:r>
    <w:r w:rsidRPr="00B35CE2">
      <w:rPr>
        <w:noProof/>
      </w:rPr>
      <w:pict>
        <v:rect id="_x0000_s2137" style="position:absolute;margin-left:393pt;margin-top:4.4pt;width:35.45pt;height:13.85pt;z-index:251696640" o:allowincell="f" filled="f" stroked="f" strokeweight="1pt">
          <v:textbox style="mso-next-textbox:#_x0000_s2137" inset="0,0,0,0">
            <w:txbxContent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DD3856">
                  <w:rPr>
                    <w:rStyle w:val="a3"/>
                    <w:noProof/>
                    <w:sz w:val="24"/>
                  </w:rPr>
                  <w:t>1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 w:rsidRPr="00B35CE2">
      <w:rPr>
        <w:noProof/>
      </w:rPr>
      <w:pict>
        <v:rect id="_x0000_s2138" style="position:absolute;margin-left:22.95pt;margin-top:4.4pt;width:62.2pt;height:12.05pt;z-index:251692544" o:allowincell="f" filled="f" stroked="f" strokeweight="1pt">
          <v:textbox style="mso-next-textbox:#_x0000_s2138" inset="0,0,0,0">
            <w:txbxContent>
              <w:p w:rsidR="000348BF" w:rsidRDefault="000348BF">
                <w:pPr>
                  <w:rPr>
                    <w:sz w:val="24"/>
                  </w:rPr>
                </w:pPr>
                <w:r>
                  <w:t/>
                </w:r>
              </w:p>
            </w:txbxContent>
          </v:textbox>
        </v:rect>
      </w:pict>
    </w:r>
    <w:r w:rsidRPr="00B35CE2">
      <w:rPr>
        <w:noProof/>
      </w:rPr>
      <w:pict>
        <v:rect id="_x0000_s2139" style="position:absolute;margin-left:-25.3pt;margin-top:4.4pt;width:48.5pt;height:14.6pt;z-index:251667968" o:allowincell="f" filled="f" stroked="f" strokeweight="1pt">
          <v:textbox style="mso-next-textbox:#_x0000_s2139" inset="1pt,1pt,1pt,1pt">
            <w:txbxContent>
              <w:p w:rsidR="000348BF" w:rsidRDefault="000348BF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 xml:space="preserve"> Провер.</w:t>
                </w:r>
              </w:p>
            </w:txbxContent>
          </v:textbox>
        </v:rect>
      </w:pict>
    </w:r>
    <w:r w:rsidRPr="00B35CE2">
      <w:rPr>
        <w:noProof/>
      </w:rPr>
      <w:pict>
        <v:line id="_x0000_s2140" style="position:absolute;z-index:251663872" from="348.05pt,4.25pt" to="490.6pt,4.45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41" style="position:absolute;z-index:251700736" from="-29.5pt,3.75pt" to="157.15pt,3.9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43" style="position:absolute;margin-left:29.25pt;margin-top:0;width:64.85pt;height:14.45pt;z-index:251693568" o:allowincell="f" filled="f" stroked="f" strokeweight="1pt">
          <v:textbox style="mso-next-textbox:#_x0000_s2143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rect id="_x0000_s2144" style="position:absolute;margin-left:-28.15pt;margin-top:4.45pt;width:50.45pt;height:14.55pt;z-index:251668992" o:allowincell="f" filled="f" stroked="f" strokeweight="1pt">
          <v:textbox style="mso-next-textbox:#_x0000_s2144" inset="1pt,1pt,1pt,1pt">
            <w:txbxContent>
              <w:p w:rsidR="000348BF" w:rsidRDefault="000348BF">
                <w:r>
                  <w:rPr>
                    <w:sz w:val="24"/>
                  </w:rPr>
                  <w:t xml:space="preserve">  Т.конт.</w:t>
                </w:r>
              </w:p>
            </w:txbxContent>
          </v:textbox>
        </v:rect>
      </w:pict>
    </w:r>
    <w:r w:rsidRPr="00B35CE2">
      <w:rPr>
        <w:noProof/>
      </w:rPr>
      <w:pict>
        <v:line id="_x0000_s2145" style="position:absolute;z-index:251662848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348BF" w:rsidRDefault="000348BF">
    <w:pPr>
      <w:rPr>
        <w:b/>
        <w:sz w:val="24"/>
      </w:rPr>
    </w:pPr>
    <w:r w:rsidRPr="00B35CE2">
      <w:rPr>
        <w:noProof/>
      </w:rPr>
      <w:pict>
        <v:rect id="_x0000_s2146" style="position:absolute;margin-left:23.15pt;margin-top:4.55pt;width:59.35pt;height:13.3pt;z-index:251694592" o:allowincell="f" filled="f" stroked="f" strokeweight="1pt">
          <v:textbox style="mso-next-textbox:#_x0000_s2146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line id="_x0000_s2147" style="position:absolute;z-index:251679232" from="-28.9pt,3.85pt" to="157.15pt,4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48" style="position:absolute;margin-left:-25.3pt;margin-top:4.55pt;width:49.9pt;height:14.55pt;z-index:251670016" o:allowincell="f" filled="f" stroked="f" strokeweight="1pt">
          <v:textbox style="mso-next-textbox:#_x0000_s2148" inset="1pt,1pt,1pt,1pt">
            <w:txbxContent>
              <w:p w:rsidR="000348BF" w:rsidRDefault="000348BF">
                <w:r>
                  <w:rPr>
                    <w:sz w:val="24"/>
                  </w:rPr>
                  <w:t xml:space="preserve"> Н.конт.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49" style="position:absolute;z-index:251699712" from="-29.7pt,3.95pt" to="157.15pt,4.1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50" style="position:absolute;margin-left:23.15pt;margin-top:4.65pt;width:62.8pt;height:14.45pt;z-index:251695616" o:allowincell="f" filled="f" stroked="f" strokeweight="1pt">
          <v:textbox style="mso-next-textbox:#_x0000_s2150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rect id="_x0000_s2151" style="position:absolute;margin-left:-28.15pt;margin-top:4.7pt;width:48.5pt;height:14.45pt;z-index:251671040" o:allowincell="f" filled="f" stroked="f" strokeweight="1pt">
          <v:textbox style="mso-next-textbox:#_x0000_s2151" inset="1pt,1pt,1pt,1pt">
            <w:txbxContent>
              <w:p w:rsidR="000348BF" w:rsidRDefault="000348BF">
                <w:r>
                  <w:rPr>
                    <w:sz w:val="24"/>
                  </w:rPr>
                  <w:t xml:space="preserve">  Утв.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348BF" w:rsidRDefault="000348BF">
    <w:pPr>
      <w:pStyle w:val="a5"/>
    </w:pPr>
    <w:r w:rsidRPr="00B35CE2">
      <w:rPr>
        <w:noProof/>
      </w:rPr>
      <w:pict>
        <v:line id="_x0000_s2152" style="position:absolute;z-index:251603456" from="-33.9pt,3.6pt" to="487.6pt,4.8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53" style="position:absolute;flip:x;z-index:251687424" from="-34.5pt,8.4pt" to="-27.25pt,15.65pt" o:allowincell="f" stroked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54" style="position:absolute;margin-left:-22.55pt;margin-top:4.2pt;width:46.55pt;height:14.45pt;z-index:251659776;mso-position-horizontal-relative:margin" o:allowincell="f" filled="f" stroked="f" strokeweight="1pt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</w:t>
                </w:r>
              </w:p>
            </w:txbxContent>
          </v:textbox>
          <w10:wrap anchorx="margin"/>
        </v:rect>
      </w:pict>
    </w:r>
    <w:r w:rsidRPr="00B35CE2">
      <w:rPr>
        <w:noProof/>
      </w:rPr>
      <w:pict>
        <v:rect id="_x0000_s2155" style="position:absolute;margin-left:192.8pt;margin-top:4.75pt;width:46.55pt;height:14.45pt;z-index:251660800;mso-position-horizontal-relative:margin" o:allowincell="f" filled="f" stroked="f" strokeweight="1pt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Копировал:</w:t>
                </w:r>
              </w:p>
            </w:txbxContent>
          </v:textbox>
          <w10:wrap anchorx="margin"/>
        </v:rect>
      </w:pict>
    </w:r>
    <w:r w:rsidRPr="00B35CE2">
      <w:rPr>
        <w:noProof/>
      </w:rPr>
      <w:pict>
        <v:rect id="_x0000_s2156" style="position:absolute;margin-left:367.7pt;margin-top:4.75pt;width:46.55pt;height:14.45pt;z-index:251661824;mso-position-horizontal-relative:margin" o:allowincell="f" filled="f" stroked="f" strokeweight="1pt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2A8B" w:rsidRDefault="00AA2A8B">
      <w:r>
        <w:separator/>
      </w:r>
    </w:p>
  </w:footnote>
  <w:footnote w:type="continuationSeparator" w:id="1">
    <w:p w:rsidR="00AA2A8B" w:rsidRDefault="00AA2A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>
    <w:pPr>
      <w:pStyle w:val="a4"/>
    </w:pPr>
    <w:r>
      <w:rPr>
        <w:noProof/>
      </w:rPr>
      <w:pict>
        <v:line id="_x0000_s2049" style="position:absolute;z-index:251606528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0" style="position:absolute;flip:x y;z-index:251605504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1" style="position:absolute;flip:x y;z-index:251604480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2" style="position:absolute;flip:x;z-index:251607552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3" style="position:absolute;flip:x;z-index:251608576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4" style="position:absolute;flip:x;z-index:251609600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5" style="position:absolute;flip:x;z-index:251610624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56" style="position:absolute;margin-left:-61.8pt;margin-top:470.2pt;width:10.95pt;height:76pt;z-index:251611648" o:allowincell="f" filled="f" stroked="f" strokeweight="2pt">
          <v:textbox style="mso-next-textbox:#_x0000_s2056" inset="0,0,0,0">
            <w:txbxContent>
              <w:p w:rsidR="000348BF" w:rsidRDefault="000348BF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.75pt;height:76.4pt" o:ole="" fillcolor="window">
                      <v:imagedata r:id="rId1" o:title=""/>
                    </v:shape>
                    <o:OLEObject Type="Embed" ProgID="Unknown" ShapeID="_x0000_i1025" DrawAspect="Content" ObjectID="_1789220611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7" style="position:absolute;margin-left:-61.65pt;margin-top:570.1pt;width:8.65pt;height:43.95pt;z-index:251612672" o:allowincell="f" filled="f" stroked="f" strokeweight="2pt">
          <v:textbox style="mso-next-textbox:#_x0000_s2057" inset="0,0,0,0">
            <w:txbxContent>
              <w:p w:rsidR="000348BF" w:rsidRDefault="000348BF">
                <w:r>
                  <w:object w:dxaOrig="143" w:dyaOrig="879">
                    <v:shape id="_x0000_i1026" type="#_x0000_t75" style="width:6.35pt;height:43.6pt" o:ole="" fillcolor="window">
                      <v:imagedata r:id="rId3" o:title=""/>
                    </v:shape>
                    <o:OLEObject Type="Embed" ProgID="Unknown" ShapeID="_x0000_i1026" DrawAspect="Content" ObjectID="_1789220612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8" style="position:absolute;margin-left:-61.3pt;margin-top:641.2pt;width:8.65pt;height:71.3pt;z-index:251613696" o:allowincell="f" filled="f" stroked="f" strokeweight="2pt">
          <v:textbox style="mso-next-textbox:#_x0000_s2058" inset="0,0,0,0">
            <w:txbxContent>
              <w:p w:rsidR="000348BF" w:rsidRDefault="000348BF">
                <w:r>
                  <w:object w:dxaOrig="172" w:dyaOrig="1426">
                    <v:shape id="_x0000_i1027" type="#_x0000_t75" style="width:7.85pt;height:71pt" o:ole="" fillcolor="window">
                      <v:imagedata r:id="rId5" o:title=""/>
                    </v:shape>
                    <o:OLEObject Type="Embed" ProgID="Unknown" ShapeID="_x0000_i1027" DrawAspect="Content" ObjectID="_1789220613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9" style="position:absolute;margin-left:-61.3pt;margin-top:722.65pt;width:9.55pt;height:58.05pt;z-index:251614720" o:allowincell="f" filled="f" stroked="f" strokeweight="2pt">
          <v:textbox style="mso-next-textbox:#_x0000_s2059" inset="0,0,0,0">
            <w:txbxContent>
              <w:p w:rsidR="000348BF" w:rsidRDefault="000348BF">
                <w:r>
                  <w:object w:dxaOrig="191" w:dyaOrig="1161">
                    <v:shape id="_x0000_i1028" type="#_x0000_t75" style="width:10.3pt;height:58.3pt" o:ole="" fillcolor="window">
                      <v:imagedata r:id="rId7" o:title=""/>
                    </v:shape>
                    <o:OLEObject Type="Embed" ProgID="Unknown" ShapeID="_x0000_i1028" DrawAspect="Content" ObjectID="_1789220614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60" style="position:absolute;margin-left:-61.65pt;margin-top:382.9pt;width:8.65pt;height:71.3pt;z-index:251615744" o:allowincell="f" filled="f" stroked="f" strokeweight="2pt">
          <v:textbox style="mso-next-textbox:#_x0000_s2060" inset="0,0,0,0">
            <w:txbxContent>
              <w:p w:rsidR="000348BF" w:rsidRDefault="000348BF">
                <w:r>
                  <w:object w:dxaOrig="172" w:dyaOrig="1426">
                    <v:shape id="_x0000_i1029" type="#_x0000_t75" style="width:7.85pt;height:71pt" o:ole="" fillcolor="window">
                      <v:imagedata r:id="rId5" o:title=""/>
                    </v:shape>
                    <o:OLEObject Type="Embed" ProgID="Unknown" ShapeID="_x0000_i1029" DrawAspect="Content" ObjectID="_1789220615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line id="_x0000_s2061" style="position:absolute;flip:x;z-index:251616768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2" style="position:absolute;z-index:251619840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3" style="position:absolute;z-index:251617792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4" style="position:absolute;flip:x;z-index:251618816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>
    <w:pPr>
      <w:pStyle w:val="a4"/>
    </w:pPr>
    <w:r>
      <w:rPr>
        <w:noProof/>
      </w:rPr>
      <w:pict>
        <v:line id="_x0000_s2087" style="position:absolute;z-index:251657728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8" style="position:absolute;z-index:251658752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9" style="position:absolute;z-index:251643392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0" style="position:absolute;flip:y;z-index:251644416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1" style="position:absolute;z-index:251645440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2" style="position:absolute;flip:y;z-index:251646464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3" style="position:absolute;flip:x;z-index:251647488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4" style="position:absolute;flip:x;z-index:251648512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5" style="position:absolute;flip:x;z-index:251649536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6" style="position:absolute;flip:x;z-index:251650560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97" style="position:absolute;margin-left:-61.25pt;margin-top:468.1pt;width:10.95pt;height:76pt;z-index:251651584" o:allowincell="f" filled="f" stroked="f" strokeweight="2pt">
          <v:textbox inset="0,0,0,0">
            <w:txbxContent>
              <w:p w:rsidR="000348BF" w:rsidRDefault="000348BF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.75pt;height:76.4pt" o:ole="" fillcolor="window">
                      <v:imagedata r:id="rId1" o:title=""/>
                    </v:shape>
                    <o:OLEObject Type="Embed" ProgID="Unknown" ShapeID="_x0000_i1030" DrawAspect="Content" ObjectID="_1789220616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8" style="position:absolute;margin-left:-61.25pt;margin-top:568.95pt;width:8.65pt;height:43.95pt;z-index:251652608" o:allowincell="f" filled="f" stroked="f" strokeweight="2pt">
          <v:textbox inset="0,0,0,0">
            <w:txbxContent>
              <w:p w:rsidR="000348BF" w:rsidRDefault="000348BF">
                <w:r>
                  <w:object w:dxaOrig="143" w:dyaOrig="879">
                    <v:shape id="_x0000_i1031" type="#_x0000_t75" style="width:6.35pt;height:43.6pt" o:ole="" fillcolor="window">
                      <v:imagedata r:id="rId3" o:title=""/>
                    </v:shape>
                    <o:OLEObject Type="Embed" ProgID="Unknown" ShapeID="_x0000_i1031" DrawAspect="Content" ObjectID="_1789220617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9" style="position:absolute;margin-left:-60.75pt;margin-top:640.9pt;width:8.65pt;height:71.3pt;z-index:251653632" o:allowincell="f" filled="f" stroked="f" strokeweight="2pt">
          <v:textbox inset="0,0,0,0">
            <w:txbxContent>
              <w:p w:rsidR="000348BF" w:rsidRDefault="000348BF">
                <w:r>
                  <w:object w:dxaOrig="172" w:dyaOrig="1426">
                    <v:shape id="_x0000_i1032" type="#_x0000_t75" style="width:7.85pt;height:71pt" o:ole="" fillcolor="window">
                      <v:imagedata r:id="rId5" o:title=""/>
                    </v:shape>
                    <o:OLEObject Type="Embed" ProgID="Unknown" ShapeID="_x0000_i1032" DrawAspect="Content" ObjectID="_1789220618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0" style="position:absolute;margin-left:-60.6pt;margin-top:721.8pt;width:9.55pt;height:58.05pt;z-index:251654656" o:allowincell="f" filled="f" stroked="f" strokeweight="2pt">
          <v:textbox inset="0,0,0,0">
            <w:txbxContent>
              <w:p w:rsidR="000348BF" w:rsidRDefault="000348BF">
                <w:r>
                  <w:object w:dxaOrig="191" w:dyaOrig="1161">
                    <v:shape id="_x0000_i1033" type="#_x0000_t75" style="width:10.3pt;height:58.3pt" o:ole="" fillcolor="window">
                      <v:imagedata r:id="rId7" o:title=""/>
                    </v:shape>
                    <o:OLEObject Type="Embed" ProgID="Unknown" ShapeID="_x0000_i1033" DrawAspect="Content" ObjectID="_1789220619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1" style="position:absolute;margin-left:-60.75pt;margin-top:381.75pt;width:8.65pt;height:71.3pt;z-index:251655680" o:allowincell="f" filled="f" stroked="f" strokeweight="2pt">
          <v:textbox inset="0,0,0,0">
            <w:txbxContent>
              <w:p w:rsidR="000348BF" w:rsidRDefault="000348BF">
                <w:r>
                  <w:object w:dxaOrig="172" w:dyaOrig="1426">
                    <v:shape id="_x0000_i1034" type="#_x0000_t75" style="width:7.85pt;height:71pt" o:ole="" fillcolor="window">
                      <v:imagedata r:id="rId9" o:title=""/>
                    </v:shape>
                    <o:OLEObject Type="Embed" ProgID="Unknown" ShapeID="_x0000_i1034" DrawAspect="Content" ObjectID="_1789220620" r:id="rId10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line id="_x0000_s2102" style="position:absolute;flip:x;z-index:251656704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printFractionalCharacterWidth/>
  <w:defaultTabStop w:val="720"/>
  <w:hyphenationZone w:val="357"/>
  <w:doNotHyphenateCaps/>
  <w:displayHorizontalDrawingGridEvery w:val="0"/>
  <w:displayVerticalDrawingGridEvery w:val="0"/>
  <w:doNotUseMarginsForDrawingGridOrigin/>
  <w:doNotShadeFormData/>
  <w:characterSpacingControl w:val="doNotCompress"/>
  <w:hdrShapeDefaults>
    <o:shapedefaults v:ext="edit" spidmax="563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13D8E"/>
    <w:rsid w:val="00017BBF"/>
    <w:rsid w:val="000228D4"/>
    <w:rsid w:val="000348BF"/>
    <w:rsid w:val="00040331"/>
    <w:rsid w:val="00050B46"/>
    <w:rsid w:val="0006010B"/>
    <w:rsid w:val="00067968"/>
    <w:rsid w:val="00070530"/>
    <w:rsid w:val="00071D5D"/>
    <w:rsid w:val="00090291"/>
    <w:rsid w:val="00095CA1"/>
    <w:rsid w:val="000B2E94"/>
    <w:rsid w:val="000B3025"/>
    <w:rsid w:val="000D5375"/>
    <w:rsid w:val="000E69D3"/>
    <w:rsid w:val="000F0C44"/>
    <w:rsid w:val="00100986"/>
    <w:rsid w:val="0011688D"/>
    <w:rsid w:val="00141C4E"/>
    <w:rsid w:val="00143AAC"/>
    <w:rsid w:val="0014750F"/>
    <w:rsid w:val="00150B50"/>
    <w:rsid w:val="00152C8B"/>
    <w:rsid w:val="00181450"/>
    <w:rsid w:val="00194566"/>
    <w:rsid w:val="001B033B"/>
    <w:rsid w:val="001C06C4"/>
    <w:rsid w:val="001D1D06"/>
    <w:rsid w:val="001D70F4"/>
    <w:rsid w:val="001E41A1"/>
    <w:rsid w:val="001F4D52"/>
    <w:rsid w:val="002011C6"/>
    <w:rsid w:val="002148DD"/>
    <w:rsid w:val="0022314F"/>
    <w:rsid w:val="002277F1"/>
    <w:rsid w:val="00230978"/>
    <w:rsid w:val="00234B7A"/>
    <w:rsid w:val="00241182"/>
    <w:rsid w:val="00254878"/>
    <w:rsid w:val="002668DD"/>
    <w:rsid w:val="00277A2E"/>
    <w:rsid w:val="00283F6E"/>
    <w:rsid w:val="0029512A"/>
    <w:rsid w:val="00296B25"/>
    <w:rsid w:val="002B34A7"/>
    <w:rsid w:val="002F7662"/>
    <w:rsid w:val="003028C8"/>
    <w:rsid w:val="0030544E"/>
    <w:rsid w:val="00313D8E"/>
    <w:rsid w:val="00320A48"/>
    <w:rsid w:val="00322717"/>
    <w:rsid w:val="0032382A"/>
    <w:rsid w:val="003303EF"/>
    <w:rsid w:val="00335804"/>
    <w:rsid w:val="00335F7E"/>
    <w:rsid w:val="00344DC4"/>
    <w:rsid w:val="00346BF8"/>
    <w:rsid w:val="00354C40"/>
    <w:rsid w:val="00356F51"/>
    <w:rsid w:val="00362F16"/>
    <w:rsid w:val="00373615"/>
    <w:rsid w:val="00375805"/>
    <w:rsid w:val="0037664A"/>
    <w:rsid w:val="00391E88"/>
    <w:rsid w:val="003B12F1"/>
    <w:rsid w:val="003B24D9"/>
    <w:rsid w:val="003B4017"/>
    <w:rsid w:val="003B47A8"/>
    <w:rsid w:val="003E2744"/>
    <w:rsid w:val="003F307E"/>
    <w:rsid w:val="003F5C1D"/>
    <w:rsid w:val="004254D4"/>
    <w:rsid w:val="00451D36"/>
    <w:rsid w:val="00471CB6"/>
    <w:rsid w:val="004760BF"/>
    <w:rsid w:val="00483E99"/>
    <w:rsid w:val="004F07E4"/>
    <w:rsid w:val="00523DC2"/>
    <w:rsid w:val="0052543F"/>
    <w:rsid w:val="005269F2"/>
    <w:rsid w:val="00543AF7"/>
    <w:rsid w:val="005671DE"/>
    <w:rsid w:val="00572694"/>
    <w:rsid w:val="005927E4"/>
    <w:rsid w:val="005961E9"/>
    <w:rsid w:val="005B3C8A"/>
    <w:rsid w:val="005E03A0"/>
    <w:rsid w:val="005E163B"/>
    <w:rsid w:val="005F3B08"/>
    <w:rsid w:val="00605ED7"/>
    <w:rsid w:val="0063665F"/>
    <w:rsid w:val="006471E9"/>
    <w:rsid w:val="006474ED"/>
    <w:rsid w:val="00671940"/>
    <w:rsid w:val="00674D2F"/>
    <w:rsid w:val="00680F8F"/>
    <w:rsid w:val="00682226"/>
    <w:rsid w:val="00690658"/>
    <w:rsid w:val="006A2B11"/>
    <w:rsid w:val="006A44B8"/>
    <w:rsid w:val="006A664D"/>
    <w:rsid w:val="006B5628"/>
    <w:rsid w:val="006C5D95"/>
    <w:rsid w:val="006D21A2"/>
    <w:rsid w:val="006D54D1"/>
    <w:rsid w:val="006E5742"/>
    <w:rsid w:val="00712691"/>
    <w:rsid w:val="0071329D"/>
    <w:rsid w:val="0071462E"/>
    <w:rsid w:val="00723220"/>
    <w:rsid w:val="00723E22"/>
    <w:rsid w:val="00724C67"/>
    <w:rsid w:val="0072643E"/>
    <w:rsid w:val="007340D6"/>
    <w:rsid w:val="00743928"/>
    <w:rsid w:val="007523FD"/>
    <w:rsid w:val="0076219D"/>
    <w:rsid w:val="00765DCC"/>
    <w:rsid w:val="00783851"/>
    <w:rsid w:val="007A2452"/>
    <w:rsid w:val="007A5156"/>
    <w:rsid w:val="007B3555"/>
    <w:rsid w:val="007D3E10"/>
    <w:rsid w:val="007F7298"/>
    <w:rsid w:val="007F7A84"/>
    <w:rsid w:val="008247DF"/>
    <w:rsid w:val="008261FE"/>
    <w:rsid w:val="00867E6E"/>
    <w:rsid w:val="0088266B"/>
    <w:rsid w:val="008826BD"/>
    <w:rsid w:val="008903B6"/>
    <w:rsid w:val="008C76D6"/>
    <w:rsid w:val="008E3BA8"/>
    <w:rsid w:val="00901C36"/>
    <w:rsid w:val="0090613F"/>
    <w:rsid w:val="00907866"/>
    <w:rsid w:val="00921BF8"/>
    <w:rsid w:val="00924AAD"/>
    <w:rsid w:val="009251BB"/>
    <w:rsid w:val="0092799A"/>
    <w:rsid w:val="009371B7"/>
    <w:rsid w:val="009421E8"/>
    <w:rsid w:val="00952001"/>
    <w:rsid w:val="00971062"/>
    <w:rsid w:val="00987D1E"/>
    <w:rsid w:val="009A52C5"/>
    <w:rsid w:val="009C7C5C"/>
    <w:rsid w:val="009D1A74"/>
    <w:rsid w:val="009E721C"/>
    <w:rsid w:val="00A03D97"/>
    <w:rsid w:val="00A1006C"/>
    <w:rsid w:val="00A34F0A"/>
    <w:rsid w:val="00A43DCD"/>
    <w:rsid w:val="00A612C6"/>
    <w:rsid w:val="00A671EC"/>
    <w:rsid w:val="00A94BAC"/>
    <w:rsid w:val="00AA2A8B"/>
    <w:rsid w:val="00AD2E7F"/>
    <w:rsid w:val="00AD42B4"/>
    <w:rsid w:val="00AF3F08"/>
    <w:rsid w:val="00B058E7"/>
    <w:rsid w:val="00B11FAB"/>
    <w:rsid w:val="00B35CE2"/>
    <w:rsid w:val="00B50155"/>
    <w:rsid w:val="00B7202A"/>
    <w:rsid w:val="00B935E0"/>
    <w:rsid w:val="00BB2AD8"/>
    <w:rsid w:val="00BD48FD"/>
    <w:rsid w:val="00C0054A"/>
    <w:rsid w:val="00C02408"/>
    <w:rsid w:val="00C155E6"/>
    <w:rsid w:val="00C27241"/>
    <w:rsid w:val="00C472B7"/>
    <w:rsid w:val="00C5277D"/>
    <w:rsid w:val="00C74FE6"/>
    <w:rsid w:val="00C916AD"/>
    <w:rsid w:val="00CA1A49"/>
    <w:rsid w:val="00CE1A78"/>
    <w:rsid w:val="00CE77C6"/>
    <w:rsid w:val="00CF48C3"/>
    <w:rsid w:val="00CF57DE"/>
    <w:rsid w:val="00D14954"/>
    <w:rsid w:val="00D44B88"/>
    <w:rsid w:val="00D46FA8"/>
    <w:rsid w:val="00D52C16"/>
    <w:rsid w:val="00D63D90"/>
    <w:rsid w:val="00D65A1B"/>
    <w:rsid w:val="00D67A5B"/>
    <w:rsid w:val="00D7039E"/>
    <w:rsid w:val="00D750AE"/>
    <w:rsid w:val="00D76094"/>
    <w:rsid w:val="00D97AB4"/>
    <w:rsid w:val="00DC1586"/>
    <w:rsid w:val="00DD159C"/>
    <w:rsid w:val="00DD3856"/>
    <w:rsid w:val="00DD525D"/>
    <w:rsid w:val="00DF6623"/>
    <w:rsid w:val="00E432F5"/>
    <w:rsid w:val="00E5326E"/>
    <w:rsid w:val="00E63C45"/>
    <w:rsid w:val="00EA0CCB"/>
    <w:rsid w:val="00EB180B"/>
    <w:rsid w:val="00EF47D4"/>
    <w:rsid w:val="00F03D6B"/>
    <w:rsid w:val="00F137A5"/>
    <w:rsid w:val="00F236DE"/>
    <w:rsid w:val="00F241AC"/>
    <w:rsid w:val="00F30623"/>
    <w:rsid w:val="00F412B9"/>
    <w:rsid w:val="00F71BD5"/>
    <w:rsid w:val="00F80A9A"/>
    <w:rsid w:val="00FA7BF8"/>
    <w:rsid w:val="00FB3693"/>
    <w:rsid w:val="00FC1590"/>
    <w:rsid w:val="00FD251D"/>
    <w:rsid w:val="00FD50F2"/>
    <w:rsid w:val="00FD7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1FE"/>
  </w:style>
  <w:style w:type="paragraph" w:styleId="1">
    <w:name w:val="heading 1"/>
    <w:basedOn w:val="a"/>
    <w:next w:val="a"/>
    <w:qFormat/>
    <w:rsid w:val="008261FE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link w:val="20"/>
    <w:qFormat/>
    <w:rsid w:val="008261FE"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rsid w:val="008261FE"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rsid w:val="008261FE"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a"/>
    <w:next w:val="a"/>
    <w:qFormat/>
    <w:rsid w:val="008261FE"/>
    <w:pPr>
      <w:keepNext/>
      <w:ind w:left="255"/>
      <w:jc w:val="center"/>
      <w:outlineLvl w:val="4"/>
    </w:pPr>
    <w:rPr>
      <w:sz w:val="24"/>
      <w:szCs w:val="24"/>
      <w:u w:val="single"/>
    </w:rPr>
  </w:style>
  <w:style w:type="paragraph" w:styleId="6">
    <w:name w:val="heading 6"/>
    <w:basedOn w:val="a"/>
    <w:next w:val="a"/>
    <w:qFormat/>
    <w:rsid w:val="008261FE"/>
    <w:pPr>
      <w:keepNext/>
      <w:ind w:left="255"/>
      <w:outlineLvl w:val="5"/>
    </w:pPr>
    <w:rPr>
      <w:color w:val="FF0000"/>
      <w:sz w:val="24"/>
      <w:szCs w:val="24"/>
    </w:rPr>
  </w:style>
  <w:style w:type="paragraph" w:styleId="7">
    <w:name w:val="heading 7"/>
    <w:basedOn w:val="a"/>
    <w:next w:val="a"/>
    <w:qFormat/>
    <w:rsid w:val="008261FE"/>
    <w:pPr>
      <w:keepNext/>
      <w:outlineLvl w:val="6"/>
    </w:pPr>
    <w:rPr>
      <w:sz w:val="24"/>
    </w:rPr>
  </w:style>
  <w:style w:type="paragraph" w:styleId="8">
    <w:name w:val="heading 8"/>
    <w:basedOn w:val="a"/>
    <w:next w:val="a"/>
    <w:qFormat/>
    <w:rsid w:val="008261FE"/>
    <w:pPr>
      <w:keepNext/>
      <w:jc w:val="center"/>
      <w:outlineLvl w:val="7"/>
    </w:pPr>
    <w:rPr>
      <w:sz w:val="24"/>
    </w:rPr>
  </w:style>
  <w:style w:type="paragraph" w:styleId="9">
    <w:name w:val="heading 9"/>
    <w:basedOn w:val="a"/>
    <w:next w:val="a"/>
    <w:qFormat/>
    <w:rsid w:val="008261FE"/>
    <w:pPr>
      <w:keepNext/>
      <w:jc w:val="center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  <w:rsid w:val="008261FE"/>
  </w:style>
  <w:style w:type="paragraph" w:styleId="a4">
    <w:name w:val="header"/>
    <w:basedOn w:val="a"/>
    <w:semiHidden/>
    <w:rsid w:val="008261FE"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rsid w:val="008261F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Balloon Text"/>
    <w:basedOn w:val="a"/>
    <w:semiHidden/>
    <w:rsid w:val="00322717"/>
    <w:rPr>
      <w:rFonts w:ascii="Tahoma" w:hAnsi="Tahoma" w:cs="Tahoma"/>
      <w:sz w:val="16"/>
      <w:szCs w:val="16"/>
    </w:rPr>
  </w:style>
  <w:style w:type="paragraph" w:customStyle="1" w:styleId="a7">
    <w:name w:val="Наименование элемента"/>
    <w:rsid w:val="001C06C4"/>
    <w:pPr>
      <w:suppressAutoHyphens/>
      <w:spacing w:before="120"/>
    </w:pPr>
    <w:rPr>
      <w:noProof/>
      <w:sz w:val="28"/>
    </w:rPr>
  </w:style>
  <w:style w:type="character" w:customStyle="1" w:styleId="20">
    <w:name w:val="Заголовок 2 Знак"/>
    <w:basedOn w:val="a0"/>
    <w:link w:val="2"/>
    <w:rsid w:val="000B302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10" Type="http://schemas.openxmlformats.org/officeDocument/2006/relationships/oleObject" Target="embeddings/oleObject10.bin"/><Relationship Id="rId4" Type="http://schemas.openxmlformats.org/officeDocument/2006/relationships/oleObject" Target="embeddings/oleObject7.bin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0D077-84AB-4B5E-803E-AC27478BE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/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Синтезатор DDS 47–51 МГц. Перечень элементов</dc:title>
  <dc:creator/>
  <cp:lastModifiedBy/>
  <cp:revision>5</cp:revision>
  <cp:lastPrinted>2020-02-06T10:14:00Z</cp:lastPrinted>
  <dcterms:created xsi:type="dcterms:W3CDTF">2024-09-30T13:17:00Z</dcterms:created>
  <dcterms:modified xsi:type="dcterms:W3CDTF">2024-09-30T13:56:00Z</dcterms:modified>
</cp:coreProperties>
</file>