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D06" w:rsidRPr="00643CD6" w:rsidRDefault="00E35D06" w:rsidP="00E35D06">
      <w:pPr>
        <w:pStyle w:val="1415"/>
        <w:ind w:firstLine="0"/>
      </w:pPr>
      <w:r w:rsidRPr="00643CD6">
        <w:t>Министерство образования и науки Российской Федерации</w:t>
      </w:r>
    </w:p>
    <w:p w:rsidR="00E35D06" w:rsidRPr="00643CD6" w:rsidRDefault="00E35D06" w:rsidP="00E35D06">
      <w:pPr>
        <w:pStyle w:val="1415"/>
        <w:ind w:firstLine="0"/>
      </w:pPr>
      <w:r w:rsidRPr="00643CD6">
        <w:t>Федеральное государственное бюджетное образовательное учреждение</w:t>
      </w:r>
      <w:r w:rsidRPr="00643CD6">
        <w:br/>
        <w:t>высшего образования</w:t>
      </w:r>
      <w:r w:rsidRPr="00643CD6">
        <w:br/>
        <w:t>«Рязанский государственный радиотехнический университет</w:t>
      </w:r>
      <w:r w:rsidR="00ED1D6B">
        <w:t xml:space="preserve"> им. В. Ф. Уткина</w:t>
      </w:r>
      <w:r w:rsidRPr="00643CD6">
        <w:t>»</w:t>
      </w:r>
      <w:r w:rsidRPr="00643CD6">
        <w:br/>
        <w:t>(ФГБОУ ВО «РГРТУ», РГРТУ)</w:t>
      </w:r>
    </w:p>
    <w:p w:rsidR="00E35D06" w:rsidRPr="00643CD6" w:rsidRDefault="00E35D06" w:rsidP="00E35D06">
      <w:pPr>
        <w:pStyle w:val="1415"/>
        <w:ind w:firstLine="0"/>
      </w:pPr>
      <w:r w:rsidRPr="00643CD6">
        <w:t>Кафедра «Вычислительная и прикладная математика» (ВПМ)</w:t>
      </w:r>
    </w:p>
    <w:p w:rsidR="00E35D06" w:rsidRPr="00DF49C4" w:rsidRDefault="00E35D06" w:rsidP="00E35D06">
      <w:pPr>
        <w:jc w:val="center"/>
        <w:rPr>
          <w:b/>
          <w:sz w:val="28"/>
          <w:szCs w:val="28"/>
        </w:rPr>
      </w:pPr>
    </w:p>
    <w:p w:rsidR="00E35D06" w:rsidRPr="00DF49C4" w:rsidRDefault="00E35D06" w:rsidP="00E35D06">
      <w:pPr>
        <w:jc w:val="center"/>
        <w:rPr>
          <w:b/>
          <w:sz w:val="28"/>
          <w:szCs w:val="28"/>
        </w:rPr>
      </w:pPr>
    </w:p>
    <w:p w:rsidR="00E35D06" w:rsidRPr="00DF49C4" w:rsidRDefault="00E35D06" w:rsidP="00E35D06">
      <w:pPr>
        <w:jc w:val="center"/>
        <w:rPr>
          <w:b/>
          <w:sz w:val="28"/>
          <w:szCs w:val="28"/>
        </w:rPr>
      </w:pPr>
    </w:p>
    <w:p w:rsidR="00E35D06" w:rsidRPr="00DF49C4" w:rsidRDefault="00E35D06" w:rsidP="00E35D06">
      <w:pPr>
        <w:jc w:val="center"/>
        <w:rPr>
          <w:b/>
          <w:sz w:val="28"/>
          <w:szCs w:val="28"/>
        </w:rPr>
      </w:pPr>
    </w:p>
    <w:p w:rsidR="00E35D06" w:rsidRPr="00DF49C4" w:rsidRDefault="00E35D06" w:rsidP="00E35D06">
      <w:pPr>
        <w:jc w:val="center"/>
        <w:rPr>
          <w:b/>
          <w:sz w:val="28"/>
          <w:szCs w:val="28"/>
        </w:rPr>
      </w:pPr>
    </w:p>
    <w:p w:rsidR="00E35D06" w:rsidRPr="00DF49C4" w:rsidRDefault="00E35D06" w:rsidP="00E35D06">
      <w:pPr>
        <w:jc w:val="center"/>
        <w:rPr>
          <w:b/>
          <w:sz w:val="28"/>
          <w:szCs w:val="28"/>
        </w:rPr>
      </w:pPr>
    </w:p>
    <w:p w:rsidR="00E35D06" w:rsidRPr="00DF49C4" w:rsidRDefault="00E35D06" w:rsidP="00E35D06">
      <w:pPr>
        <w:jc w:val="center"/>
        <w:rPr>
          <w:b/>
          <w:sz w:val="28"/>
          <w:szCs w:val="28"/>
        </w:rPr>
      </w:pPr>
    </w:p>
    <w:p w:rsidR="00E35D06" w:rsidRPr="00DF49C4" w:rsidRDefault="00E35D06" w:rsidP="00E35D06">
      <w:pPr>
        <w:spacing w:line="360" w:lineRule="auto"/>
        <w:jc w:val="center"/>
        <w:rPr>
          <w:b/>
          <w:sz w:val="28"/>
          <w:szCs w:val="28"/>
        </w:rPr>
      </w:pPr>
    </w:p>
    <w:p w:rsidR="00E35D06" w:rsidRPr="00DF49C4" w:rsidRDefault="00E35D06" w:rsidP="00E35D06">
      <w:pPr>
        <w:spacing w:line="360" w:lineRule="auto"/>
        <w:jc w:val="center"/>
        <w:rPr>
          <w:b/>
          <w:sz w:val="32"/>
          <w:szCs w:val="32"/>
        </w:rPr>
      </w:pPr>
      <w:r w:rsidRPr="00DF49C4">
        <w:rPr>
          <w:b/>
          <w:sz w:val="32"/>
          <w:szCs w:val="32"/>
        </w:rPr>
        <w:t>Пояснительная записка</w:t>
      </w:r>
    </w:p>
    <w:p w:rsidR="00E35D06" w:rsidRDefault="00E35D06" w:rsidP="00E35D06">
      <w:pPr>
        <w:spacing w:line="360" w:lineRule="auto"/>
        <w:jc w:val="center"/>
        <w:rPr>
          <w:b/>
          <w:sz w:val="32"/>
          <w:szCs w:val="32"/>
        </w:rPr>
      </w:pPr>
      <w:r w:rsidRPr="00DF49C4">
        <w:rPr>
          <w:b/>
          <w:sz w:val="32"/>
          <w:szCs w:val="32"/>
        </w:rPr>
        <w:t>к курсовому проекту</w:t>
      </w:r>
    </w:p>
    <w:p w:rsidR="00E35D06" w:rsidRDefault="00E35D06" w:rsidP="00E35D06">
      <w:pPr>
        <w:spacing w:line="360" w:lineRule="auto"/>
        <w:jc w:val="center"/>
        <w:rPr>
          <w:b/>
          <w:sz w:val="32"/>
          <w:szCs w:val="32"/>
        </w:rPr>
      </w:pPr>
    </w:p>
    <w:p w:rsidR="00E35D06" w:rsidRPr="00826C63" w:rsidRDefault="00E35D06" w:rsidP="00E35D06">
      <w:pPr>
        <w:spacing w:line="360" w:lineRule="auto"/>
        <w:jc w:val="center"/>
        <w:rPr>
          <w:b/>
          <w:sz w:val="28"/>
          <w:szCs w:val="28"/>
        </w:rPr>
      </w:pPr>
      <w:r w:rsidRPr="00DF49C4">
        <w:rPr>
          <w:sz w:val="28"/>
          <w:szCs w:val="28"/>
        </w:rPr>
        <w:t>на тему</w:t>
      </w:r>
      <w:r>
        <w:rPr>
          <w:sz w:val="28"/>
          <w:szCs w:val="28"/>
        </w:rPr>
        <w:t>:</w:t>
      </w:r>
      <w:r w:rsidRPr="00E35D06">
        <w:rPr>
          <w:sz w:val="28"/>
          <w:szCs w:val="28"/>
        </w:rPr>
        <w:t xml:space="preserve"> </w:t>
      </w:r>
      <w:r w:rsidR="00826C63">
        <w:rPr>
          <w:sz w:val="28"/>
          <w:szCs w:val="28"/>
        </w:rPr>
        <w:t>«Разработка игровой программы «</w:t>
      </w:r>
      <w:r w:rsidR="00826C63">
        <w:rPr>
          <w:sz w:val="28"/>
          <w:szCs w:val="28"/>
          <w:lang w:val="en-US"/>
        </w:rPr>
        <w:t>Influence</w:t>
      </w:r>
      <w:r w:rsidR="00826C63">
        <w:rPr>
          <w:sz w:val="28"/>
          <w:szCs w:val="28"/>
        </w:rPr>
        <w:t>»</w:t>
      </w:r>
    </w:p>
    <w:p w:rsidR="00E35D06" w:rsidRPr="00DF49C4" w:rsidRDefault="00E35D06" w:rsidP="00E35D06">
      <w:pPr>
        <w:spacing w:line="360" w:lineRule="auto"/>
        <w:jc w:val="center"/>
        <w:rPr>
          <w:sz w:val="28"/>
          <w:szCs w:val="28"/>
        </w:rPr>
      </w:pPr>
      <w:r w:rsidRPr="00DF49C4">
        <w:rPr>
          <w:sz w:val="28"/>
          <w:szCs w:val="28"/>
        </w:rPr>
        <w:t>по курсу</w:t>
      </w:r>
    </w:p>
    <w:p w:rsidR="00E35D06" w:rsidRPr="00DF49C4" w:rsidRDefault="00E35D06" w:rsidP="00E35D06">
      <w:pPr>
        <w:spacing w:line="360" w:lineRule="auto"/>
        <w:jc w:val="center"/>
        <w:rPr>
          <w:b/>
          <w:sz w:val="32"/>
          <w:szCs w:val="32"/>
        </w:rPr>
      </w:pPr>
      <w:r w:rsidRPr="00DF49C4">
        <w:rPr>
          <w:b/>
          <w:sz w:val="32"/>
          <w:szCs w:val="32"/>
        </w:rPr>
        <w:t>«Конструирование программного обеспечения»</w:t>
      </w:r>
    </w:p>
    <w:p w:rsidR="00E35D06" w:rsidRPr="00DF49C4" w:rsidRDefault="00E35D06" w:rsidP="00E35D06">
      <w:pPr>
        <w:jc w:val="center"/>
        <w:rPr>
          <w:sz w:val="28"/>
          <w:szCs w:val="28"/>
        </w:rPr>
      </w:pPr>
    </w:p>
    <w:p w:rsidR="00E35D06" w:rsidRPr="00DF49C4" w:rsidRDefault="00E35D06" w:rsidP="00E35D06">
      <w:pPr>
        <w:jc w:val="center"/>
        <w:rPr>
          <w:sz w:val="28"/>
          <w:szCs w:val="28"/>
        </w:rPr>
      </w:pPr>
    </w:p>
    <w:p w:rsidR="00E35D06" w:rsidRPr="00DF49C4" w:rsidRDefault="00E35D06" w:rsidP="00E35D06">
      <w:pPr>
        <w:jc w:val="center"/>
        <w:rPr>
          <w:sz w:val="28"/>
          <w:szCs w:val="28"/>
        </w:rPr>
      </w:pPr>
    </w:p>
    <w:p w:rsidR="00E35D06" w:rsidRPr="00DF49C4" w:rsidRDefault="00E35D06" w:rsidP="00E35D06">
      <w:pPr>
        <w:jc w:val="center"/>
        <w:rPr>
          <w:sz w:val="28"/>
          <w:szCs w:val="28"/>
        </w:rPr>
      </w:pPr>
    </w:p>
    <w:p w:rsidR="00E35D06" w:rsidRPr="00DF49C4" w:rsidRDefault="00E35D06" w:rsidP="00E35D06">
      <w:pPr>
        <w:ind w:left="5940"/>
        <w:jc w:val="both"/>
        <w:rPr>
          <w:sz w:val="28"/>
          <w:szCs w:val="28"/>
        </w:rPr>
      </w:pPr>
      <w:r w:rsidRPr="00DF49C4">
        <w:rPr>
          <w:sz w:val="28"/>
          <w:szCs w:val="28"/>
        </w:rPr>
        <w:t>Выполнил:</w:t>
      </w:r>
    </w:p>
    <w:p w:rsidR="00E35D06" w:rsidRPr="00C91CE4" w:rsidRDefault="00E35D06" w:rsidP="00E35D06">
      <w:pPr>
        <w:ind w:left="6237"/>
        <w:jc w:val="both"/>
        <w:rPr>
          <w:sz w:val="28"/>
          <w:szCs w:val="28"/>
        </w:rPr>
      </w:pPr>
      <w:r w:rsidRPr="00DF49C4">
        <w:rPr>
          <w:sz w:val="28"/>
          <w:szCs w:val="28"/>
        </w:rPr>
        <w:t xml:space="preserve">студент группы </w:t>
      </w:r>
      <w:r w:rsidRPr="00775CDC">
        <w:rPr>
          <w:sz w:val="28"/>
          <w:szCs w:val="28"/>
        </w:rPr>
        <w:t>№</w:t>
      </w:r>
      <w:r w:rsidRPr="00C91CE4">
        <w:rPr>
          <w:sz w:val="28"/>
          <w:szCs w:val="28"/>
        </w:rPr>
        <w:t xml:space="preserve"> 6413</w:t>
      </w:r>
    </w:p>
    <w:p w:rsidR="00E35D06" w:rsidRPr="00E35D06" w:rsidRDefault="00E35D06" w:rsidP="00E35D06">
      <w:pPr>
        <w:ind w:left="6237"/>
        <w:jc w:val="both"/>
        <w:rPr>
          <w:sz w:val="28"/>
          <w:szCs w:val="28"/>
        </w:rPr>
      </w:pPr>
      <w:r>
        <w:rPr>
          <w:sz w:val="28"/>
          <w:szCs w:val="28"/>
        </w:rPr>
        <w:t>Лащилин Максим Александрович</w:t>
      </w:r>
    </w:p>
    <w:p w:rsidR="00E35D06" w:rsidRPr="00DF49C4" w:rsidRDefault="00E35D06" w:rsidP="00E35D06">
      <w:pPr>
        <w:ind w:left="6237"/>
        <w:jc w:val="both"/>
        <w:rPr>
          <w:sz w:val="28"/>
          <w:szCs w:val="28"/>
        </w:rPr>
      </w:pPr>
    </w:p>
    <w:p w:rsidR="00E35D06" w:rsidRPr="00DF49C4" w:rsidRDefault="00E35D06" w:rsidP="00E35D06">
      <w:pPr>
        <w:ind w:left="5940"/>
        <w:jc w:val="both"/>
      </w:pPr>
      <w:r w:rsidRPr="00DF49C4">
        <w:rPr>
          <w:sz w:val="28"/>
          <w:szCs w:val="28"/>
        </w:rPr>
        <w:t>Проверил:</w:t>
      </w:r>
    </w:p>
    <w:p w:rsidR="00E35D06" w:rsidRPr="00DF49C4" w:rsidRDefault="00E35D06" w:rsidP="00E35D06">
      <w:pPr>
        <w:tabs>
          <w:tab w:val="left" w:pos="6300"/>
        </w:tabs>
        <w:ind w:left="6300"/>
        <w:jc w:val="both"/>
        <w:rPr>
          <w:sz w:val="28"/>
          <w:szCs w:val="28"/>
        </w:rPr>
      </w:pPr>
      <w:r w:rsidRPr="00DF49C4">
        <w:rPr>
          <w:sz w:val="28"/>
          <w:szCs w:val="28"/>
        </w:rPr>
        <w:t>доцент кафедры ВПМ</w:t>
      </w:r>
    </w:p>
    <w:p w:rsidR="00E35D06" w:rsidRPr="00DF49C4" w:rsidRDefault="00E35D06" w:rsidP="00E35D06">
      <w:pPr>
        <w:tabs>
          <w:tab w:val="left" w:pos="6300"/>
        </w:tabs>
        <w:ind w:left="6300"/>
        <w:jc w:val="both"/>
        <w:rPr>
          <w:sz w:val="28"/>
          <w:szCs w:val="28"/>
        </w:rPr>
      </w:pPr>
      <w:r w:rsidRPr="00DF49C4">
        <w:rPr>
          <w:sz w:val="28"/>
          <w:szCs w:val="28"/>
        </w:rPr>
        <w:t>Столчнев В. К.</w:t>
      </w:r>
    </w:p>
    <w:p w:rsidR="00E35D06" w:rsidRPr="00DF49C4" w:rsidRDefault="00E35D06" w:rsidP="00E35D06">
      <w:pPr>
        <w:tabs>
          <w:tab w:val="left" w:pos="6300"/>
        </w:tabs>
        <w:ind w:left="6300"/>
        <w:jc w:val="both"/>
        <w:rPr>
          <w:sz w:val="28"/>
          <w:szCs w:val="28"/>
        </w:rPr>
      </w:pPr>
    </w:p>
    <w:p w:rsidR="00E35D06" w:rsidRPr="00DF49C4" w:rsidRDefault="00E35D06" w:rsidP="00E35D06">
      <w:pPr>
        <w:tabs>
          <w:tab w:val="left" w:pos="6300"/>
        </w:tabs>
        <w:ind w:left="6300"/>
        <w:jc w:val="both"/>
        <w:rPr>
          <w:sz w:val="28"/>
          <w:szCs w:val="28"/>
        </w:rPr>
      </w:pPr>
    </w:p>
    <w:p w:rsidR="00F06897" w:rsidRDefault="00E35D06" w:rsidP="00E35D0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Рязань,</w:t>
      </w:r>
      <w:r>
        <w:rPr>
          <w:sz w:val="28"/>
          <w:szCs w:val="28"/>
          <w:lang w:val="en-US"/>
        </w:rPr>
        <w:t xml:space="preserve"> 2019</w:t>
      </w:r>
    </w:p>
    <w:p w:rsidR="00F06897" w:rsidRDefault="00F06897">
      <w:pPr>
        <w:spacing w:after="2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1497533727"/>
        <w:docPartObj>
          <w:docPartGallery w:val="Table of Contents"/>
          <w:docPartUnique/>
        </w:docPartObj>
      </w:sdtPr>
      <w:sdtContent>
        <w:p w:rsidR="00F06897" w:rsidRDefault="00F06897">
          <w:pPr>
            <w:pStyle w:val="a6"/>
          </w:pPr>
          <w:r>
            <w:t>Оглавление</w:t>
          </w:r>
        </w:p>
        <w:p w:rsidR="00E23105" w:rsidRDefault="00F06897">
          <w:pPr>
            <w:pStyle w:val="11"/>
            <w:tabs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424325" w:history="1">
            <w:r w:rsidR="00E23105" w:rsidRPr="00146531">
              <w:rPr>
                <w:rStyle w:val="af1"/>
                <w:noProof/>
              </w:rPr>
              <w:t>Введение</w:t>
            </w:r>
            <w:r w:rsidR="00E23105">
              <w:rPr>
                <w:noProof/>
                <w:webHidden/>
              </w:rPr>
              <w:tab/>
            </w:r>
            <w:r w:rsidR="00E23105">
              <w:rPr>
                <w:noProof/>
                <w:webHidden/>
              </w:rPr>
              <w:fldChar w:fldCharType="begin"/>
            </w:r>
            <w:r w:rsidR="00E23105">
              <w:rPr>
                <w:noProof/>
                <w:webHidden/>
              </w:rPr>
              <w:instrText xml:space="preserve"> PAGEREF _Toc29424325 \h </w:instrText>
            </w:r>
            <w:r w:rsidR="00E23105">
              <w:rPr>
                <w:noProof/>
                <w:webHidden/>
              </w:rPr>
            </w:r>
            <w:r w:rsidR="00E23105">
              <w:rPr>
                <w:noProof/>
                <w:webHidden/>
              </w:rPr>
              <w:fldChar w:fldCharType="separate"/>
            </w:r>
            <w:r w:rsidR="00E23105">
              <w:rPr>
                <w:noProof/>
                <w:webHidden/>
              </w:rPr>
              <w:t>3</w:t>
            </w:r>
            <w:r w:rsidR="00E23105">
              <w:rPr>
                <w:noProof/>
                <w:webHidden/>
              </w:rPr>
              <w:fldChar w:fldCharType="end"/>
            </w:r>
          </w:hyperlink>
        </w:p>
        <w:p w:rsidR="00E23105" w:rsidRDefault="00E23105">
          <w:pPr>
            <w:pStyle w:val="11"/>
            <w:tabs>
              <w:tab w:val="left" w:pos="44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424326" w:history="1">
            <w:r w:rsidRPr="00146531">
              <w:rPr>
                <w:rStyle w:val="af1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46531">
              <w:rPr>
                <w:rStyle w:val="af1"/>
                <w:noProof/>
              </w:rPr>
              <w:t>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05" w:rsidRDefault="00E23105">
          <w:pPr>
            <w:pStyle w:val="21"/>
            <w:tabs>
              <w:tab w:val="left" w:pos="88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424327" w:history="1">
            <w:r w:rsidRPr="00146531">
              <w:rPr>
                <w:rStyle w:val="af1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46531">
              <w:rPr>
                <w:rStyle w:val="af1"/>
                <w:noProof/>
              </w:rPr>
              <w:t>Разработка иерархии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05" w:rsidRDefault="00E23105">
          <w:pPr>
            <w:pStyle w:val="31"/>
            <w:tabs>
              <w:tab w:val="left" w:pos="132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424328" w:history="1">
            <w:r w:rsidRPr="00146531">
              <w:rPr>
                <w:rStyle w:val="af1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46531">
              <w:rPr>
                <w:rStyle w:val="af1"/>
                <w:noProof/>
              </w:rPr>
              <w:t>Выделение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05" w:rsidRDefault="00E23105">
          <w:pPr>
            <w:pStyle w:val="31"/>
            <w:tabs>
              <w:tab w:val="left" w:pos="132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424329" w:history="1">
            <w:r w:rsidRPr="00146531">
              <w:rPr>
                <w:rStyle w:val="af1"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46531">
              <w:rPr>
                <w:rStyle w:val="af1"/>
                <w:noProof/>
              </w:rPr>
              <w:t>Зависимости между классами.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05" w:rsidRDefault="00E23105">
          <w:pPr>
            <w:pStyle w:val="21"/>
            <w:tabs>
              <w:tab w:val="left" w:pos="88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424330" w:history="1">
            <w:r w:rsidRPr="00146531">
              <w:rPr>
                <w:rStyle w:val="af1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46531">
              <w:rPr>
                <w:rStyle w:val="af1"/>
                <w:noProof/>
              </w:rPr>
              <w:t>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05" w:rsidRDefault="00E23105">
          <w:pPr>
            <w:pStyle w:val="21"/>
            <w:tabs>
              <w:tab w:val="left" w:pos="88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424331" w:history="1">
            <w:r w:rsidRPr="00146531">
              <w:rPr>
                <w:rStyle w:val="af1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46531">
              <w:rPr>
                <w:rStyle w:val="af1"/>
                <w:noProof/>
              </w:rPr>
              <w:t>Разработка интерфейса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05" w:rsidRDefault="00E23105">
          <w:pPr>
            <w:pStyle w:val="11"/>
            <w:tabs>
              <w:tab w:val="left" w:pos="44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424332" w:history="1">
            <w:r w:rsidRPr="00146531">
              <w:rPr>
                <w:rStyle w:val="af1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46531">
              <w:rPr>
                <w:rStyle w:val="af1"/>
                <w:noProof/>
              </w:rPr>
              <w:t>Написание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05" w:rsidRDefault="00E23105">
          <w:pPr>
            <w:pStyle w:val="31"/>
            <w:tabs>
              <w:tab w:val="left" w:pos="132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424333" w:history="1">
            <w:r w:rsidRPr="00146531">
              <w:rPr>
                <w:rStyle w:val="af1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46531">
              <w:rPr>
                <w:rStyle w:val="af1"/>
                <w:noProof/>
              </w:rPr>
              <w:t>Описание разработанных процедур и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05" w:rsidRDefault="00E23105">
          <w:pPr>
            <w:pStyle w:val="21"/>
            <w:tabs>
              <w:tab w:val="left" w:pos="88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424334" w:history="1">
            <w:r w:rsidRPr="00146531">
              <w:rPr>
                <w:rStyle w:val="af1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46531">
              <w:rPr>
                <w:rStyle w:val="af1"/>
                <w:noProof/>
              </w:rPr>
              <w:t>Разработка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05" w:rsidRDefault="00E23105">
          <w:pPr>
            <w:pStyle w:val="31"/>
            <w:tabs>
              <w:tab w:val="left" w:pos="132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424335" w:history="1">
            <w:r w:rsidRPr="00146531">
              <w:rPr>
                <w:rStyle w:val="af1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46531">
              <w:rPr>
                <w:rStyle w:val="af1"/>
                <w:noProof/>
              </w:rPr>
              <w:t>Описание классов, перечислений и интерфейсов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05" w:rsidRDefault="00E23105">
          <w:pPr>
            <w:pStyle w:val="21"/>
            <w:tabs>
              <w:tab w:val="left" w:pos="88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424336" w:history="1">
            <w:r w:rsidRPr="00146531">
              <w:rPr>
                <w:rStyle w:val="af1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46531">
              <w:rPr>
                <w:rStyle w:val="af1"/>
                <w:noProof/>
              </w:rPr>
              <w:t>Описание шаблонов проектирования, которые использовались при написании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05" w:rsidRDefault="00E23105">
          <w:pPr>
            <w:pStyle w:val="31"/>
            <w:tabs>
              <w:tab w:val="left" w:pos="132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424337" w:history="1">
            <w:r w:rsidRPr="00146531">
              <w:rPr>
                <w:rStyle w:val="af1"/>
                <w:noProof/>
                <w:lang w:val="en-US"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46531">
              <w:rPr>
                <w:rStyle w:val="af1"/>
                <w:noProof/>
              </w:rPr>
              <w:t>Шаблон «Одиночка» (</w:t>
            </w:r>
            <w:r w:rsidRPr="00146531">
              <w:rPr>
                <w:rStyle w:val="af1"/>
                <w:noProof/>
                <w:lang w:val="en-US"/>
              </w:rPr>
              <w:t>Singleton)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05" w:rsidRDefault="00E23105">
          <w:pPr>
            <w:pStyle w:val="31"/>
            <w:tabs>
              <w:tab w:val="left" w:pos="132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424338" w:history="1">
            <w:r w:rsidRPr="00146531">
              <w:rPr>
                <w:rStyle w:val="af1"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46531">
              <w:rPr>
                <w:rStyle w:val="af1"/>
                <w:noProof/>
              </w:rPr>
              <w:t>Шаблон «Абстрактная фабрика» (</w:t>
            </w:r>
            <w:r w:rsidRPr="00146531">
              <w:rPr>
                <w:rStyle w:val="af1"/>
                <w:noProof/>
                <w:lang w:val="en-US"/>
              </w:rPr>
              <w:t>Abstract</w:t>
            </w:r>
            <w:r w:rsidRPr="00146531">
              <w:rPr>
                <w:rStyle w:val="af1"/>
                <w:noProof/>
              </w:rPr>
              <w:t xml:space="preserve"> </w:t>
            </w:r>
            <w:r w:rsidRPr="00146531">
              <w:rPr>
                <w:rStyle w:val="af1"/>
                <w:noProof/>
                <w:lang w:val="en-US"/>
              </w:rPr>
              <w:t>Factory</w:t>
            </w:r>
            <w:r w:rsidRPr="00146531">
              <w:rPr>
                <w:rStyle w:val="af1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05" w:rsidRDefault="00E23105">
          <w:pPr>
            <w:pStyle w:val="31"/>
            <w:tabs>
              <w:tab w:val="left" w:pos="132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424339" w:history="1">
            <w:r w:rsidRPr="00146531">
              <w:rPr>
                <w:rStyle w:val="af1"/>
                <w:noProof/>
              </w:rPr>
              <w:t>2.3.3.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46531">
              <w:rPr>
                <w:rStyle w:val="af1"/>
                <w:noProof/>
              </w:rPr>
              <w:t>Шаблон «Адаптер» (</w:t>
            </w:r>
            <w:r w:rsidRPr="00146531">
              <w:rPr>
                <w:rStyle w:val="af1"/>
                <w:noProof/>
                <w:lang w:val="en-US"/>
              </w:rPr>
              <w:t>Adapter</w:t>
            </w:r>
            <w:r w:rsidRPr="00146531">
              <w:rPr>
                <w:rStyle w:val="af1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05" w:rsidRDefault="00E23105">
          <w:pPr>
            <w:pStyle w:val="21"/>
            <w:tabs>
              <w:tab w:val="left" w:pos="88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424340" w:history="1">
            <w:r w:rsidRPr="00146531">
              <w:rPr>
                <w:rStyle w:val="af1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46531">
              <w:rPr>
                <w:rStyle w:val="af1"/>
                <w:noProof/>
              </w:rPr>
              <w:t>Описание методов рефакторинга, которые использовались при оптимизации исходного кода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05" w:rsidRDefault="00E23105">
          <w:pPr>
            <w:pStyle w:val="31"/>
            <w:tabs>
              <w:tab w:val="left" w:pos="132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424341" w:history="1">
            <w:r w:rsidRPr="00146531">
              <w:rPr>
                <w:rStyle w:val="af1"/>
                <w:noProof/>
              </w:rPr>
              <w:t>2.4.1.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46531">
              <w:rPr>
                <w:rStyle w:val="af1"/>
                <w:noProof/>
              </w:rPr>
              <w:t>Замена магического числа на именованную константу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05" w:rsidRDefault="00E23105">
          <w:pPr>
            <w:pStyle w:val="31"/>
            <w:tabs>
              <w:tab w:val="left" w:pos="132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424342" w:history="1">
            <w:r w:rsidRPr="00146531">
              <w:rPr>
                <w:rStyle w:val="af1"/>
                <w:noProof/>
              </w:rPr>
              <w:t>2.4.2.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46531">
              <w:rPr>
                <w:rStyle w:val="af1"/>
                <w:noProof/>
              </w:rPr>
              <w:t>Присвоение переменной более ясного или информативного имени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05" w:rsidRDefault="00E23105">
          <w:pPr>
            <w:pStyle w:val="31"/>
            <w:tabs>
              <w:tab w:val="left" w:pos="132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424343" w:history="1">
            <w:r w:rsidRPr="00146531">
              <w:rPr>
                <w:rStyle w:val="af1"/>
                <w:noProof/>
              </w:rPr>
              <w:t>2.4.3.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46531">
              <w:rPr>
                <w:rStyle w:val="af1"/>
                <w:noProof/>
              </w:rPr>
              <w:t>Присвоение перечислению более ясного или информативного имени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05" w:rsidRDefault="00E23105">
          <w:pPr>
            <w:pStyle w:val="21"/>
            <w:tabs>
              <w:tab w:val="left" w:pos="88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424344" w:history="1">
            <w:r w:rsidRPr="00146531">
              <w:rPr>
                <w:rStyle w:val="af1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46531">
              <w:rPr>
                <w:rStyle w:val="af1"/>
                <w:noProof/>
              </w:rPr>
              <w:t>Разработка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05" w:rsidRDefault="00E23105">
          <w:pPr>
            <w:pStyle w:val="31"/>
            <w:tabs>
              <w:tab w:val="left" w:pos="132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424345" w:history="1">
            <w:r w:rsidRPr="00146531">
              <w:rPr>
                <w:rStyle w:val="af1"/>
                <w:noProof/>
              </w:rPr>
              <w:t>2.5.1.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46531">
              <w:rPr>
                <w:rStyle w:val="af1"/>
                <w:noProof/>
              </w:rPr>
              <w:t>Тест-кейсы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05" w:rsidRDefault="00E23105">
          <w:pPr>
            <w:pStyle w:val="31"/>
            <w:tabs>
              <w:tab w:val="left" w:pos="132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424346" w:history="1">
            <w:r w:rsidRPr="00146531">
              <w:rPr>
                <w:rStyle w:val="af1"/>
                <w:noProof/>
              </w:rPr>
              <w:t>2.5.2.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46531">
              <w:rPr>
                <w:rStyle w:val="af1"/>
                <w:noProof/>
                <w:lang w:val="en-US"/>
              </w:rPr>
              <w:t>Unit</w:t>
            </w:r>
            <w:r w:rsidRPr="00146531">
              <w:rPr>
                <w:rStyle w:val="af1"/>
                <w:noProof/>
              </w:rPr>
              <w:t>-тесты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05" w:rsidRDefault="00E23105">
          <w:pPr>
            <w:pStyle w:val="11"/>
            <w:tabs>
              <w:tab w:val="left" w:pos="44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424347" w:history="1">
            <w:r w:rsidRPr="00146531">
              <w:rPr>
                <w:rStyle w:val="af1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46531">
              <w:rPr>
                <w:rStyle w:val="af1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05" w:rsidRDefault="00E23105">
          <w:pPr>
            <w:pStyle w:val="21"/>
            <w:tabs>
              <w:tab w:val="left" w:pos="88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424348" w:history="1">
            <w:r w:rsidRPr="00146531">
              <w:rPr>
                <w:rStyle w:val="af1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46531">
              <w:rPr>
                <w:rStyle w:val="af1"/>
                <w:noProof/>
              </w:rPr>
              <w:t>Результаты работы консольной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05" w:rsidRDefault="00E23105">
          <w:pPr>
            <w:pStyle w:val="21"/>
            <w:tabs>
              <w:tab w:val="left" w:pos="88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424349" w:history="1">
            <w:r w:rsidRPr="00146531">
              <w:rPr>
                <w:rStyle w:val="af1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46531">
              <w:rPr>
                <w:rStyle w:val="af1"/>
                <w:noProof/>
              </w:rPr>
              <w:t xml:space="preserve">Результаты работы </w:t>
            </w:r>
            <w:r w:rsidRPr="00146531">
              <w:rPr>
                <w:rStyle w:val="af1"/>
                <w:noProof/>
                <w:lang w:val="en-US"/>
              </w:rPr>
              <w:t xml:space="preserve">Windows Forms </w:t>
            </w:r>
            <w:r w:rsidRPr="00146531">
              <w:rPr>
                <w:rStyle w:val="af1"/>
                <w:noProof/>
              </w:rPr>
              <w:t>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05" w:rsidRDefault="00E23105">
          <w:pPr>
            <w:pStyle w:val="11"/>
            <w:tabs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424350" w:history="1">
            <w:r w:rsidRPr="00146531">
              <w:rPr>
                <w:rStyle w:val="a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105" w:rsidRDefault="00E23105">
          <w:pPr>
            <w:pStyle w:val="11"/>
            <w:tabs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424351" w:history="1">
            <w:r w:rsidRPr="00146531">
              <w:rPr>
                <w:rStyle w:val="af1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897" w:rsidRDefault="00F06897">
          <w:r>
            <w:rPr>
              <w:b/>
              <w:bCs/>
            </w:rPr>
            <w:fldChar w:fldCharType="end"/>
          </w:r>
        </w:p>
      </w:sdtContent>
    </w:sdt>
    <w:p w:rsidR="001B1EEC" w:rsidRPr="00ED1D6B" w:rsidRDefault="00F06897" w:rsidP="001B1EEC">
      <w:pPr>
        <w:pStyle w:val="ad"/>
        <w:rPr>
          <w:color w:val="auto"/>
        </w:rPr>
      </w:pPr>
      <w:r>
        <w:br w:type="page"/>
      </w:r>
      <w:bookmarkStart w:id="0" w:name="_Toc279233610"/>
      <w:bookmarkStart w:id="1" w:name="_Toc29424325"/>
      <w:r w:rsidR="001B1EEC" w:rsidRPr="001B1EEC">
        <w:rPr>
          <w:color w:val="auto"/>
        </w:rPr>
        <w:lastRenderedPageBreak/>
        <w:t>Введение</w:t>
      </w:r>
      <w:bookmarkEnd w:id="0"/>
      <w:bookmarkEnd w:id="1"/>
    </w:p>
    <w:p w:rsidR="00F06897" w:rsidRDefault="004A34D8" w:rsidP="00A53CD6">
      <w:pPr>
        <w:ind w:firstLine="284"/>
        <w:contextualSpacing/>
        <w:jc w:val="both"/>
      </w:pPr>
      <w:r w:rsidRPr="004A34D8">
        <w:t>На сегодняшний день компьютерные игры, как феномен культуры, активно развиваются и занимают про</w:t>
      </w:r>
      <w:r w:rsidRPr="004A34D8">
        <w:t>ч</w:t>
      </w:r>
      <w:r w:rsidRPr="004A34D8">
        <w:t>ную позицию в жизни людей, и не только молодежи. Из всех видов электронных развлечений компьютерные игры представляют особый интерес для науки, так как обладают максимальной информативностью и систе</w:t>
      </w:r>
      <w:r w:rsidRPr="004A34D8">
        <w:t>м</w:t>
      </w:r>
      <w:r w:rsidRPr="004A34D8">
        <w:t>ной сложностью по отношению к другим электронным играм. Разработкой компьютерных игр может зан</w:t>
      </w:r>
      <w:r w:rsidRPr="004A34D8">
        <w:t>и</w:t>
      </w:r>
      <w:r w:rsidRPr="004A34D8">
        <w:t>маться как один человек, так и большая команда специалистов. Обычно крупномасштабными коммерческими играми занимаются компании, специализирующиеся на играх для персонального компьютера или консолей. Однако разработкой несложной игры вполне может заниматься и один человек.</w:t>
      </w:r>
    </w:p>
    <w:p w:rsidR="00A53CD6" w:rsidRDefault="004A34D8" w:rsidP="00A53CD6">
      <w:pPr>
        <w:ind w:firstLine="284"/>
        <w:contextualSpacing/>
        <w:jc w:val="both"/>
      </w:pPr>
      <w:r>
        <w:t>Рынок компьютерных игр на</w:t>
      </w:r>
      <w:r w:rsidR="00CE023E">
        <w:t xml:space="preserve"> сегодняшний день, как</w:t>
      </w:r>
      <w:r>
        <w:t xml:space="preserve"> в мире, так и в России в частности занимает довольно большую долю от всей разработки программного обеспечения. Объясняется это высокой доходностью да</w:t>
      </w:r>
      <w:r>
        <w:t>н</w:t>
      </w:r>
      <w:r w:rsidR="00A53CD6">
        <w:t>ных проектов.</w:t>
      </w:r>
    </w:p>
    <w:p w:rsidR="00A53CD6" w:rsidRDefault="00A53CD6" w:rsidP="00A53CD6">
      <w:pPr>
        <w:ind w:firstLine="284"/>
        <w:contextualSpacing/>
        <w:jc w:val="both"/>
      </w:pPr>
      <w:r>
        <w:t>В рамках курсового проекта требуется разработать игру «</w:t>
      </w:r>
      <w:r>
        <w:rPr>
          <w:lang w:val="en-US"/>
        </w:rPr>
        <w:t>Influence</w:t>
      </w:r>
      <w:r>
        <w:t>». Для достижения поставленной цели требуется выполнить следующие задачи:</w:t>
      </w:r>
    </w:p>
    <w:p w:rsidR="00A53CD6" w:rsidRDefault="00A53CD6" w:rsidP="00A53CD6">
      <w:pPr>
        <w:pStyle w:val="af2"/>
        <w:numPr>
          <w:ilvl w:val="0"/>
          <w:numId w:val="9"/>
        </w:numPr>
        <w:jc w:val="both"/>
      </w:pPr>
      <w:r>
        <w:t>разработать иерархию классов;</w:t>
      </w:r>
    </w:p>
    <w:p w:rsidR="00A53CD6" w:rsidRDefault="00A53CD6" w:rsidP="00A53CD6">
      <w:pPr>
        <w:pStyle w:val="af2"/>
        <w:numPr>
          <w:ilvl w:val="0"/>
          <w:numId w:val="9"/>
        </w:numPr>
        <w:jc w:val="both"/>
      </w:pPr>
      <w:r>
        <w:t>разработать алгоритмы работы программы;</w:t>
      </w:r>
    </w:p>
    <w:p w:rsidR="00A53CD6" w:rsidRDefault="00A53CD6" w:rsidP="00A53CD6">
      <w:pPr>
        <w:pStyle w:val="af2"/>
        <w:numPr>
          <w:ilvl w:val="0"/>
          <w:numId w:val="9"/>
        </w:numPr>
        <w:jc w:val="both"/>
      </w:pPr>
      <w:r>
        <w:t>разработать макеты пользовательского интерфейса;</w:t>
      </w:r>
    </w:p>
    <w:p w:rsidR="00A53CD6" w:rsidRDefault="00A53CD6" w:rsidP="00A53CD6">
      <w:pPr>
        <w:pStyle w:val="af2"/>
        <w:numPr>
          <w:ilvl w:val="0"/>
          <w:numId w:val="9"/>
        </w:numPr>
        <w:jc w:val="both"/>
      </w:pPr>
      <w:r>
        <w:t>программно реализовать игру;</w:t>
      </w:r>
    </w:p>
    <w:p w:rsidR="00A53CD6" w:rsidRDefault="00A53CD6" w:rsidP="00A53CD6">
      <w:pPr>
        <w:pStyle w:val="af2"/>
        <w:numPr>
          <w:ilvl w:val="0"/>
          <w:numId w:val="9"/>
        </w:numPr>
        <w:jc w:val="both"/>
      </w:pPr>
      <w:r>
        <w:t>произвести тестирование разработанной программы;</w:t>
      </w:r>
    </w:p>
    <w:p w:rsidR="00A53CD6" w:rsidRPr="00A53CD6" w:rsidRDefault="00A53CD6" w:rsidP="00A53CD6">
      <w:pPr>
        <w:pStyle w:val="af2"/>
        <w:numPr>
          <w:ilvl w:val="0"/>
          <w:numId w:val="9"/>
        </w:numPr>
        <w:jc w:val="both"/>
      </w:pPr>
      <w:r>
        <w:t>произвести анализ полученных результатов.</w:t>
      </w:r>
    </w:p>
    <w:p w:rsidR="00BD1902" w:rsidRDefault="00BD1902">
      <w:pPr>
        <w:spacing w:after="200"/>
      </w:pPr>
      <w:r>
        <w:br w:type="page"/>
      </w:r>
    </w:p>
    <w:p w:rsidR="00BD1902" w:rsidRPr="00BD1902" w:rsidRDefault="00BD1902" w:rsidP="00BD1902">
      <w:pPr>
        <w:pStyle w:val="1"/>
        <w:numPr>
          <w:ilvl w:val="0"/>
          <w:numId w:val="1"/>
        </w:numPr>
        <w:ind w:left="0" w:firstLine="0"/>
        <w:rPr>
          <w:color w:val="auto"/>
        </w:rPr>
      </w:pPr>
      <w:bookmarkStart w:id="2" w:name="_Toc279233611"/>
      <w:bookmarkStart w:id="3" w:name="_Toc29424326"/>
      <w:r w:rsidRPr="00BD1902">
        <w:rPr>
          <w:color w:val="auto"/>
        </w:rPr>
        <w:lastRenderedPageBreak/>
        <w:t>Анализ задачи</w:t>
      </w:r>
      <w:bookmarkEnd w:id="2"/>
      <w:bookmarkEnd w:id="3"/>
    </w:p>
    <w:p w:rsidR="00BD1902" w:rsidRPr="00BD1902" w:rsidRDefault="00BD1902" w:rsidP="00BD1902">
      <w:pPr>
        <w:pStyle w:val="2"/>
        <w:numPr>
          <w:ilvl w:val="1"/>
          <w:numId w:val="1"/>
        </w:numPr>
        <w:ind w:left="0" w:firstLine="0"/>
        <w:rPr>
          <w:color w:val="auto"/>
        </w:rPr>
      </w:pPr>
      <w:bookmarkStart w:id="4" w:name="_Toc279233612"/>
      <w:bookmarkStart w:id="5" w:name="_Toc29424327"/>
      <w:r w:rsidRPr="00BD1902">
        <w:rPr>
          <w:color w:val="auto"/>
        </w:rPr>
        <w:t>Разработка иерархии классов</w:t>
      </w:r>
      <w:bookmarkEnd w:id="4"/>
      <w:bookmarkEnd w:id="5"/>
    </w:p>
    <w:p w:rsidR="00BD1902" w:rsidRDefault="00C91CE4" w:rsidP="00C91CE4">
      <w:pPr>
        <w:ind w:firstLine="284"/>
        <w:jc w:val="both"/>
      </w:pPr>
      <w:r>
        <w:t>Основной задачей данного курсового проекта является разработка игровой программы «</w:t>
      </w:r>
      <w:r>
        <w:rPr>
          <w:lang w:val="en-US"/>
        </w:rPr>
        <w:t>Influence</w:t>
      </w:r>
      <w:r>
        <w:t>» с и</w:t>
      </w:r>
      <w:r>
        <w:t>с</w:t>
      </w:r>
      <w:r>
        <w:t xml:space="preserve">пользованием архитектурного шаблона </w:t>
      </w:r>
      <w:r>
        <w:rPr>
          <w:lang w:val="en-US"/>
        </w:rPr>
        <w:t>Model</w:t>
      </w:r>
      <w:r w:rsidRPr="00C91CE4">
        <w:t>-</w:t>
      </w:r>
      <w:r>
        <w:rPr>
          <w:lang w:val="en-US"/>
        </w:rPr>
        <w:t>View</w:t>
      </w:r>
      <w:r w:rsidRPr="00C91CE4">
        <w:t>-</w:t>
      </w:r>
      <w:r>
        <w:rPr>
          <w:lang w:val="en-US"/>
        </w:rPr>
        <w:t>Controller</w:t>
      </w:r>
      <w:r w:rsidRPr="00C91CE4">
        <w:t xml:space="preserve"> (</w:t>
      </w:r>
      <w:r>
        <w:t xml:space="preserve">Модель – Представление – Контроллер). </w:t>
      </w:r>
      <w:r>
        <w:rPr>
          <w:lang w:val="en-US"/>
        </w:rPr>
        <w:t>MVC</w:t>
      </w:r>
      <w:r w:rsidRPr="00C91CE4">
        <w:t xml:space="preserve"> </w:t>
      </w:r>
      <w:r>
        <w:t>предполагает разделение ответственности классами приложения</w:t>
      </w:r>
      <w:r w:rsidR="005C20B9">
        <w:t xml:space="preserve"> на три основных блока</w:t>
      </w:r>
      <w:r>
        <w:t>. Так, каждый из ко</w:t>
      </w:r>
      <w:r>
        <w:t>м</w:t>
      </w:r>
      <w:r>
        <w:t>понентов приложения ответственен за свою задачу:</w:t>
      </w:r>
    </w:p>
    <w:p w:rsidR="00C91CE4" w:rsidRDefault="005C20B9" w:rsidP="00C91CE4">
      <w:pPr>
        <w:pStyle w:val="af2"/>
        <w:numPr>
          <w:ilvl w:val="0"/>
          <w:numId w:val="3"/>
        </w:numPr>
        <w:jc w:val="both"/>
      </w:pPr>
      <w:r>
        <w:t>модель ответственна за бизнес-логику приложения (обработка данных, изменение состояния ко</w:t>
      </w:r>
      <w:r>
        <w:t>н</w:t>
      </w:r>
      <w:r>
        <w:t>троллером);</w:t>
      </w:r>
    </w:p>
    <w:p w:rsidR="005C20B9" w:rsidRDefault="005C20B9" w:rsidP="00C91CE4">
      <w:pPr>
        <w:pStyle w:val="af2"/>
        <w:numPr>
          <w:ilvl w:val="0"/>
          <w:numId w:val="3"/>
        </w:numPr>
        <w:jc w:val="both"/>
      </w:pPr>
      <w:r>
        <w:t>контроллер отвечает за обработку действий пользователя и изменение состояния модели, вызовом её методов;</w:t>
      </w:r>
    </w:p>
    <w:p w:rsidR="005C20B9" w:rsidRDefault="005C20B9" w:rsidP="00C91CE4">
      <w:pPr>
        <w:pStyle w:val="af2"/>
        <w:numPr>
          <w:ilvl w:val="0"/>
          <w:numId w:val="3"/>
        </w:numPr>
        <w:jc w:val="both"/>
      </w:pPr>
      <w:r>
        <w:t>представление ответственно за отображение данных модели пользователю.</w:t>
      </w:r>
    </w:p>
    <w:p w:rsidR="005C20B9" w:rsidRDefault="005C20B9" w:rsidP="005C20B9">
      <w:pPr>
        <w:ind w:firstLine="284"/>
        <w:jc w:val="both"/>
      </w:pPr>
      <w:r>
        <w:t>Использование данного архитектурного паттерна имеет следующие достоинства:</w:t>
      </w:r>
    </w:p>
    <w:p w:rsidR="005C20B9" w:rsidRDefault="005C20B9" w:rsidP="005C20B9">
      <w:pPr>
        <w:pStyle w:val="af2"/>
        <w:numPr>
          <w:ilvl w:val="0"/>
          <w:numId w:val="4"/>
        </w:numPr>
        <w:jc w:val="both"/>
      </w:pPr>
      <w:r>
        <w:t>возможность независимой модификации одного из компонентов относительно других;</w:t>
      </w:r>
    </w:p>
    <w:p w:rsidR="005C20B9" w:rsidRDefault="00052AEB" w:rsidP="005C20B9">
      <w:pPr>
        <w:pStyle w:val="af2"/>
        <w:numPr>
          <w:ilvl w:val="0"/>
          <w:numId w:val="4"/>
        </w:numPr>
        <w:jc w:val="both"/>
      </w:pPr>
      <w:r>
        <w:t xml:space="preserve">на основе одной модели </w:t>
      </w:r>
      <w:r w:rsidR="00547B55">
        <w:t>можно реализовать несколько представлений</w:t>
      </w:r>
      <w:r>
        <w:t>;</w:t>
      </w:r>
    </w:p>
    <w:p w:rsidR="00052AEB" w:rsidRDefault="00052AEB" w:rsidP="005C20B9">
      <w:pPr>
        <w:pStyle w:val="af2"/>
        <w:numPr>
          <w:ilvl w:val="0"/>
          <w:numId w:val="4"/>
        </w:numPr>
        <w:jc w:val="both"/>
      </w:pPr>
      <w:r>
        <w:t>не затрагивая реализацию представлений можно изменить реакции на действия пользователя п</w:t>
      </w:r>
      <w:r>
        <w:t>у</w:t>
      </w:r>
      <w:r>
        <w:t>тём использования другого контроллера.</w:t>
      </w:r>
    </w:p>
    <w:p w:rsidR="00C93D29" w:rsidRDefault="00C93D29" w:rsidP="00052AEB">
      <w:pPr>
        <w:ind w:firstLine="284"/>
        <w:jc w:val="both"/>
      </w:pPr>
      <w:r>
        <w:t>Для определённых классов, объекты которых требуются в единственном экземпляре, необходимо прим</w:t>
      </w:r>
      <w:r>
        <w:t>е</w:t>
      </w:r>
      <w:r>
        <w:t>нить шаблон «Одиночка». Например, для описания работы курсора.</w:t>
      </w:r>
    </w:p>
    <w:p w:rsidR="00C93D29" w:rsidRPr="00C91CE4" w:rsidRDefault="00C86FA5" w:rsidP="00C93D29">
      <w:pPr>
        <w:ind w:firstLine="284"/>
        <w:jc w:val="both"/>
      </w:pPr>
      <w:r>
        <w:t>Для</w:t>
      </w:r>
      <w:r w:rsidR="00C93D29">
        <w:t xml:space="preserve"> создания контроллеров состояний</w:t>
      </w:r>
      <w:r>
        <w:t xml:space="preserve"> приложения возможно использование шаблона «Абстрактная фа</w:t>
      </w:r>
      <w:r>
        <w:t>б</w:t>
      </w:r>
      <w:r>
        <w:t>рика»</w:t>
      </w:r>
      <w:r w:rsidR="00C93D29">
        <w:t>.</w:t>
      </w:r>
    </w:p>
    <w:p w:rsidR="00BD1902" w:rsidRPr="00BD1902" w:rsidRDefault="00BD1902" w:rsidP="00BD1902">
      <w:pPr>
        <w:pStyle w:val="3"/>
        <w:numPr>
          <w:ilvl w:val="2"/>
          <w:numId w:val="1"/>
        </w:numPr>
        <w:ind w:left="0" w:firstLine="0"/>
        <w:rPr>
          <w:color w:val="auto"/>
        </w:rPr>
      </w:pPr>
      <w:bookmarkStart w:id="6" w:name="_Toc279233613"/>
      <w:bookmarkStart w:id="7" w:name="_Toc29424328"/>
      <w:r w:rsidRPr="00BD1902">
        <w:rPr>
          <w:color w:val="auto"/>
        </w:rPr>
        <w:t>Выделение сущностей</w:t>
      </w:r>
      <w:bookmarkEnd w:id="6"/>
      <w:bookmarkEnd w:id="7"/>
    </w:p>
    <w:p w:rsidR="00BD1902" w:rsidRDefault="00C93D29" w:rsidP="004C3D58">
      <w:pPr>
        <w:pStyle w:val="af"/>
        <w:ind w:firstLine="284"/>
        <w:jc w:val="both"/>
        <w:rPr>
          <w:color w:val="auto"/>
        </w:rPr>
      </w:pPr>
      <w:r>
        <w:rPr>
          <w:color w:val="auto"/>
        </w:rPr>
        <w:t>Основными сущностями в игре «</w:t>
      </w:r>
      <w:r>
        <w:rPr>
          <w:color w:val="auto"/>
          <w:lang w:val="en-US"/>
        </w:rPr>
        <w:t>Influence</w:t>
      </w:r>
      <w:r>
        <w:rPr>
          <w:color w:val="auto"/>
        </w:rPr>
        <w:t>»</w:t>
      </w:r>
      <w:r w:rsidRPr="00C93D29">
        <w:rPr>
          <w:color w:val="auto"/>
        </w:rPr>
        <w:t xml:space="preserve"> </w:t>
      </w:r>
      <w:r>
        <w:rPr>
          <w:color w:val="auto"/>
        </w:rPr>
        <w:t>являются следующие:</w:t>
      </w:r>
    </w:p>
    <w:p w:rsidR="00C93D29" w:rsidRDefault="00C93D29" w:rsidP="004C3D58">
      <w:pPr>
        <w:pStyle w:val="af"/>
        <w:numPr>
          <w:ilvl w:val="0"/>
          <w:numId w:val="5"/>
        </w:numPr>
        <w:jc w:val="both"/>
        <w:rPr>
          <w:color w:val="auto"/>
        </w:rPr>
      </w:pPr>
      <w:r>
        <w:rPr>
          <w:color w:val="auto"/>
        </w:rPr>
        <w:t>Ячейка (</w:t>
      </w:r>
      <w:r>
        <w:rPr>
          <w:color w:val="auto"/>
          <w:lang w:val="en-US"/>
        </w:rPr>
        <w:t>Cell</w:t>
      </w:r>
      <w:r w:rsidRPr="00C93D29">
        <w:rPr>
          <w:color w:val="auto"/>
        </w:rPr>
        <w:t>)</w:t>
      </w:r>
      <w:r>
        <w:rPr>
          <w:color w:val="auto"/>
        </w:rPr>
        <w:t xml:space="preserve"> – представляет собой единицу игрового поля, которая может принадлежать одному из игроков или являться свободной. В случае если ячейка принадлежит одному из игроков, она обяз</w:t>
      </w:r>
      <w:r>
        <w:rPr>
          <w:color w:val="auto"/>
        </w:rPr>
        <w:t>а</w:t>
      </w:r>
      <w:r>
        <w:rPr>
          <w:color w:val="auto"/>
        </w:rPr>
        <w:t xml:space="preserve">тельно содержит определённое количество очков, но не больше максимально </w:t>
      </w:r>
      <w:proofErr w:type="gramStart"/>
      <w:r>
        <w:rPr>
          <w:color w:val="auto"/>
        </w:rPr>
        <w:t>возможного</w:t>
      </w:r>
      <w:proofErr w:type="gramEnd"/>
      <w:r w:rsidR="00037174">
        <w:rPr>
          <w:color w:val="auto"/>
        </w:rPr>
        <w:t>.</w:t>
      </w:r>
    </w:p>
    <w:p w:rsidR="00A53CD6" w:rsidRDefault="00A53CD6" w:rsidP="004C3D58">
      <w:pPr>
        <w:pStyle w:val="af"/>
        <w:numPr>
          <w:ilvl w:val="0"/>
          <w:numId w:val="5"/>
        </w:numPr>
        <w:jc w:val="both"/>
        <w:rPr>
          <w:color w:val="auto"/>
        </w:rPr>
      </w:pPr>
      <w:r>
        <w:rPr>
          <w:color w:val="auto"/>
        </w:rPr>
        <w:t>Игрок (</w:t>
      </w:r>
      <w:r>
        <w:rPr>
          <w:color w:val="auto"/>
          <w:lang w:val="en-US"/>
        </w:rPr>
        <w:t>Player</w:t>
      </w:r>
      <w:r>
        <w:rPr>
          <w:color w:val="auto"/>
        </w:rPr>
        <w:t xml:space="preserve">) – представляет собой описание </w:t>
      </w:r>
      <w:r w:rsidR="00B077A3">
        <w:rPr>
          <w:color w:val="auto"/>
        </w:rPr>
        <w:t>сущностей, которые принимают участие в игре.</w:t>
      </w:r>
    </w:p>
    <w:p w:rsidR="00037174" w:rsidRPr="00C93D29" w:rsidRDefault="00037174" w:rsidP="004C3D58">
      <w:pPr>
        <w:pStyle w:val="af"/>
        <w:numPr>
          <w:ilvl w:val="0"/>
          <w:numId w:val="5"/>
        </w:numPr>
        <w:jc w:val="both"/>
        <w:rPr>
          <w:color w:val="auto"/>
        </w:rPr>
      </w:pPr>
      <w:r>
        <w:rPr>
          <w:color w:val="auto"/>
        </w:rPr>
        <w:t>Игровое поле (</w:t>
      </w:r>
      <w:r>
        <w:rPr>
          <w:color w:val="auto"/>
          <w:lang w:val="en-US"/>
        </w:rPr>
        <w:t>Game</w:t>
      </w:r>
      <w:r w:rsidRPr="00037174">
        <w:rPr>
          <w:color w:val="auto"/>
        </w:rPr>
        <w:t xml:space="preserve"> </w:t>
      </w:r>
      <w:r>
        <w:rPr>
          <w:color w:val="auto"/>
          <w:lang w:val="en-US"/>
        </w:rPr>
        <w:t>field</w:t>
      </w:r>
      <w:r w:rsidRPr="00037174">
        <w:rPr>
          <w:color w:val="auto"/>
        </w:rPr>
        <w:t xml:space="preserve">) – </w:t>
      </w:r>
      <w:r>
        <w:rPr>
          <w:color w:val="auto"/>
        </w:rPr>
        <w:t>представляет собой совокупность ячеек и реализует логику захвата ячеек игроками.</w:t>
      </w:r>
    </w:p>
    <w:p w:rsidR="00BD1902" w:rsidRPr="00BD1902" w:rsidRDefault="00BD1902" w:rsidP="00BD1902">
      <w:pPr>
        <w:pStyle w:val="3"/>
        <w:numPr>
          <w:ilvl w:val="2"/>
          <w:numId w:val="1"/>
        </w:numPr>
        <w:ind w:left="0" w:firstLine="0"/>
        <w:rPr>
          <w:color w:val="auto"/>
        </w:rPr>
      </w:pPr>
      <w:bookmarkStart w:id="8" w:name="_Toc279233614"/>
      <w:bookmarkStart w:id="9" w:name="_Toc29424329"/>
      <w:r w:rsidRPr="00BD1902">
        <w:rPr>
          <w:color w:val="auto"/>
        </w:rPr>
        <w:t>Зависимости между классами. Диаграмма классов</w:t>
      </w:r>
      <w:bookmarkEnd w:id="8"/>
      <w:bookmarkEnd w:id="9"/>
    </w:p>
    <w:p w:rsidR="00BD1902" w:rsidRDefault="00EB5D35" w:rsidP="00EB5D35">
      <w:pPr>
        <w:pStyle w:val="af"/>
        <w:ind w:firstLine="284"/>
        <w:jc w:val="both"/>
        <w:rPr>
          <w:color w:val="auto"/>
        </w:rPr>
      </w:pPr>
      <w:r>
        <w:rPr>
          <w:color w:val="auto"/>
        </w:rPr>
        <w:t>В данном разделе описаны связи между классами для основных компонентов программы: модели, пре</w:t>
      </w:r>
      <w:r>
        <w:rPr>
          <w:color w:val="auto"/>
        </w:rPr>
        <w:t>д</w:t>
      </w:r>
      <w:r>
        <w:rPr>
          <w:color w:val="auto"/>
        </w:rPr>
        <w:t>ставления и контроллера.</w:t>
      </w:r>
    </w:p>
    <w:p w:rsidR="00EB5D35" w:rsidRDefault="00EB5D35" w:rsidP="00EB5D35">
      <w:pPr>
        <w:pStyle w:val="af"/>
        <w:ind w:firstLine="284"/>
        <w:jc w:val="both"/>
        <w:rPr>
          <w:color w:val="auto"/>
        </w:rPr>
      </w:pPr>
      <w:r>
        <w:rPr>
          <w:color w:val="auto"/>
        </w:rPr>
        <w:t>На рис. 1 представлена диаграмма классов модели.</w:t>
      </w:r>
    </w:p>
    <w:p w:rsidR="00EB5D35" w:rsidRDefault="004C3069" w:rsidP="00EB5D35">
      <w:pPr>
        <w:pStyle w:val="af"/>
        <w:jc w:val="center"/>
        <w:rPr>
          <w:color w:val="auto"/>
        </w:rPr>
      </w:pPr>
      <w:r>
        <w:rPr>
          <w:noProof/>
          <w:lang w:eastAsia="ru-RU"/>
        </w:rPr>
        <w:lastRenderedPageBreak/>
        <w:drawing>
          <wp:inline distT="0" distB="0" distL="0" distR="0" wp14:anchorId="640B91C1" wp14:editId="2D295EA2">
            <wp:extent cx="5507178" cy="4038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717" t="14876" r="45175" b="18457"/>
                    <a:stretch/>
                  </pic:blipFill>
                  <pic:spPr bwMode="auto">
                    <a:xfrm>
                      <a:off x="0" y="0"/>
                      <a:ext cx="5512802" cy="4042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5D35" w:rsidRDefault="00EB5D35" w:rsidP="00EB5D35">
      <w:pPr>
        <w:pStyle w:val="af"/>
        <w:jc w:val="center"/>
        <w:rPr>
          <w:color w:val="auto"/>
        </w:rPr>
      </w:pPr>
      <w:r>
        <w:rPr>
          <w:color w:val="auto"/>
        </w:rPr>
        <w:t>Рис. 1 – Диаграмма классов модели</w:t>
      </w:r>
    </w:p>
    <w:p w:rsidR="00EB5D35" w:rsidRDefault="00EB5D35" w:rsidP="00EB5D35">
      <w:pPr>
        <w:pStyle w:val="af"/>
        <w:ind w:firstLine="284"/>
        <w:jc w:val="both"/>
        <w:rPr>
          <w:color w:val="auto"/>
        </w:rPr>
      </w:pPr>
      <w:r>
        <w:rPr>
          <w:color w:val="auto"/>
        </w:rPr>
        <w:t>На рис. 2 представлена диаграмма классов контроллера.</w:t>
      </w:r>
    </w:p>
    <w:p w:rsidR="00EB5D35" w:rsidRDefault="004C3069" w:rsidP="00EB5D35">
      <w:pPr>
        <w:pStyle w:val="af"/>
        <w:jc w:val="center"/>
        <w:rPr>
          <w:color w:val="auto"/>
        </w:rPr>
      </w:pPr>
      <w:r>
        <w:rPr>
          <w:noProof/>
          <w:lang w:eastAsia="ru-RU"/>
        </w:rPr>
        <w:drawing>
          <wp:inline distT="0" distB="0" distL="0" distR="0" wp14:anchorId="7C9CB8EA" wp14:editId="4F129E12">
            <wp:extent cx="6447815" cy="3771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788" t="15703" r="27055" b="11295"/>
                    <a:stretch/>
                  </pic:blipFill>
                  <pic:spPr bwMode="auto">
                    <a:xfrm>
                      <a:off x="0" y="0"/>
                      <a:ext cx="6455735" cy="3776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5D35" w:rsidRDefault="00EB5D35" w:rsidP="00EB5D35">
      <w:pPr>
        <w:pStyle w:val="af"/>
        <w:jc w:val="center"/>
        <w:rPr>
          <w:color w:val="auto"/>
        </w:rPr>
      </w:pPr>
      <w:r>
        <w:rPr>
          <w:color w:val="auto"/>
        </w:rPr>
        <w:t>Рис. 2 – Диаграмма классов контроллера</w:t>
      </w:r>
    </w:p>
    <w:p w:rsidR="00EB5D35" w:rsidRDefault="00EB5D35" w:rsidP="00EB5D35">
      <w:pPr>
        <w:pStyle w:val="af"/>
        <w:ind w:firstLine="284"/>
        <w:jc w:val="both"/>
        <w:rPr>
          <w:color w:val="auto"/>
        </w:rPr>
      </w:pPr>
      <w:r>
        <w:rPr>
          <w:color w:val="auto"/>
        </w:rPr>
        <w:t>На рис. 3 представлена диаграмма классов представления.</w:t>
      </w:r>
    </w:p>
    <w:p w:rsidR="00EB5D35" w:rsidRDefault="004C3069" w:rsidP="00EB5D35">
      <w:pPr>
        <w:pStyle w:val="af"/>
        <w:jc w:val="center"/>
        <w:rPr>
          <w:color w:val="auto"/>
        </w:rPr>
      </w:pPr>
      <w:r>
        <w:rPr>
          <w:noProof/>
          <w:lang w:eastAsia="ru-RU"/>
        </w:rPr>
        <w:lastRenderedPageBreak/>
        <w:drawing>
          <wp:inline distT="0" distB="0" distL="0" distR="0" wp14:anchorId="54ECC466" wp14:editId="7E843F38">
            <wp:extent cx="5524782" cy="36290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562" t="14325" r="33250" b="11846"/>
                    <a:stretch/>
                  </pic:blipFill>
                  <pic:spPr bwMode="auto">
                    <a:xfrm>
                      <a:off x="0" y="0"/>
                      <a:ext cx="5526813" cy="3630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5D35" w:rsidRPr="00601FFD" w:rsidRDefault="00EB5D35" w:rsidP="00EB5D35">
      <w:pPr>
        <w:pStyle w:val="af"/>
        <w:jc w:val="center"/>
        <w:rPr>
          <w:color w:val="auto"/>
        </w:rPr>
      </w:pPr>
      <w:r>
        <w:rPr>
          <w:color w:val="auto"/>
        </w:rPr>
        <w:t>Рис. 3 – Диаграмма классов представления</w:t>
      </w:r>
    </w:p>
    <w:p w:rsidR="00BD1902" w:rsidRPr="00BD1902" w:rsidRDefault="00BD1902" w:rsidP="00BD1902">
      <w:pPr>
        <w:pStyle w:val="2"/>
        <w:numPr>
          <w:ilvl w:val="1"/>
          <w:numId w:val="1"/>
        </w:numPr>
        <w:ind w:left="0" w:firstLine="0"/>
        <w:rPr>
          <w:color w:val="auto"/>
        </w:rPr>
      </w:pPr>
      <w:bookmarkStart w:id="10" w:name="_Toc279233615"/>
      <w:bookmarkStart w:id="11" w:name="_Toc29424330"/>
      <w:r w:rsidRPr="00BD1902">
        <w:rPr>
          <w:color w:val="auto"/>
        </w:rPr>
        <w:t>Алгоритмы</w:t>
      </w:r>
      <w:bookmarkEnd w:id="10"/>
      <w:bookmarkEnd w:id="11"/>
    </w:p>
    <w:p w:rsidR="00BD1902" w:rsidRDefault="00037174" w:rsidP="004C3D58">
      <w:pPr>
        <w:pStyle w:val="af"/>
        <w:ind w:firstLine="284"/>
        <w:jc w:val="both"/>
        <w:rPr>
          <w:color w:val="auto"/>
        </w:rPr>
      </w:pPr>
      <w:r>
        <w:rPr>
          <w:color w:val="auto"/>
        </w:rPr>
        <w:t>Одним из важных алгоритмов в игре является алгоритм захвата ячейки игроком. Его блок-схема предста</w:t>
      </w:r>
      <w:r>
        <w:rPr>
          <w:color w:val="auto"/>
        </w:rPr>
        <w:t>в</w:t>
      </w:r>
      <w:r>
        <w:rPr>
          <w:color w:val="auto"/>
        </w:rPr>
        <w:t>лена на рис.</w:t>
      </w:r>
      <w:r w:rsidR="00EB5D35">
        <w:rPr>
          <w:color w:val="auto"/>
        </w:rPr>
        <w:t xml:space="preserve"> 4.</w:t>
      </w:r>
    </w:p>
    <w:p w:rsidR="00037174" w:rsidRDefault="00037174" w:rsidP="00037174">
      <w:pPr>
        <w:pStyle w:val="af"/>
        <w:jc w:val="center"/>
        <w:rPr>
          <w:color w:val="auto"/>
        </w:rPr>
      </w:pPr>
    </w:p>
    <w:p w:rsidR="00037174" w:rsidRDefault="00037174" w:rsidP="00037174">
      <w:pPr>
        <w:pStyle w:val="af"/>
        <w:jc w:val="center"/>
        <w:rPr>
          <w:color w:val="auto"/>
        </w:rPr>
      </w:pPr>
      <w:r>
        <w:rPr>
          <w:color w:val="auto"/>
        </w:rPr>
        <w:t>Рис.</w:t>
      </w:r>
      <w:r w:rsidR="00EB5D35">
        <w:rPr>
          <w:color w:val="auto"/>
        </w:rPr>
        <w:t xml:space="preserve"> 4</w:t>
      </w:r>
      <w:r>
        <w:rPr>
          <w:color w:val="auto"/>
        </w:rPr>
        <w:t xml:space="preserve"> – Блок-схема алгоритма захват</w:t>
      </w:r>
      <w:r w:rsidR="00961450">
        <w:rPr>
          <w:color w:val="auto"/>
        </w:rPr>
        <w:t>а ячейки</w:t>
      </w:r>
    </w:p>
    <w:p w:rsidR="00037174" w:rsidRDefault="00037174" w:rsidP="004C3D58">
      <w:pPr>
        <w:pStyle w:val="af"/>
        <w:ind w:firstLine="284"/>
        <w:jc w:val="both"/>
        <w:rPr>
          <w:color w:val="auto"/>
        </w:rPr>
      </w:pPr>
      <w:r>
        <w:rPr>
          <w:color w:val="auto"/>
        </w:rPr>
        <w:t xml:space="preserve">Также важен алгоритм проверки возможности совершения хода из одной ячейки в другую. Его блок-схема представлена на </w:t>
      </w:r>
      <w:r w:rsidR="00EB5D35">
        <w:rPr>
          <w:color w:val="auto"/>
        </w:rPr>
        <w:t>рис. 5</w:t>
      </w:r>
      <w:r>
        <w:rPr>
          <w:color w:val="auto"/>
        </w:rPr>
        <w:t>.</w:t>
      </w:r>
    </w:p>
    <w:p w:rsidR="00037174" w:rsidRDefault="00037174" w:rsidP="00037174">
      <w:pPr>
        <w:pStyle w:val="af"/>
        <w:jc w:val="center"/>
        <w:rPr>
          <w:color w:val="auto"/>
        </w:rPr>
      </w:pPr>
    </w:p>
    <w:p w:rsidR="00037174" w:rsidRPr="00BD1902" w:rsidRDefault="00037174" w:rsidP="00961450">
      <w:pPr>
        <w:pStyle w:val="af"/>
        <w:jc w:val="center"/>
        <w:rPr>
          <w:color w:val="auto"/>
        </w:rPr>
      </w:pPr>
      <w:r>
        <w:rPr>
          <w:color w:val="auto"/>
        </w:rPr>
        <w:t xml:space="preserve">Рис. </w:t>
      </w:r>
      <w:r w:rsidR="00EB5D35">
        <w:rPr>
          <w:color w:val="auto"/>
        </w:rPr>
        <w:t xml:space="preserve">5 </w:t>
      </w:r>
      <w:r>
        <w:rPr>
          <w:color w:val="auto"/>
        </w:rPr>
        <w:t xml:space="preserve">– Блок-схема </w:t>
      </w:r>
      <w:proofErr w:type="gramStart"/>
      <w:r w:rsidR="003A4665">
        <w:rPr>
          <w:color w:val="auto"/>
        </w:rPr>
        <w:t xml:space="preserve">алгоритма </w:t>
      </w:r>
      <w:r>
        <w:rPr>
          <w:color w:val="auto"/>
        </w:rPr>
        <w:t>проверки возможности совершения хода</w:t>
      </w:r>
      <w:proofErr w:type="gramEnd"/>
    </w:p>
    <w:p w:rsidR="00BD1902" w:rsidRPr="00BD1902" w:rsidRDefault="00BD1902" w:rsidP="00BD1902">
      <w:pPr>
        <w:pStyle w:val="2"/>
        <w:numPr>
          <w:ilvl w:val="1"/>
          <w:numId w:val="1"/>
        </w:numPr>
        <w:ind w:left="0" w:firstLine="0"/>
        <w:rPr>
          <w:color w:val="auto"/>
        </w:rPr>
      </w:pPr>
      <w:bookmarkStart w:id="12" w:name="_Toc279233616"/>
      <w:bookmarkStart w:id="13" w:name="_Toc29424331"/>
      <w:r w:rsidRPr="00BD1902">
        <w:rPr>
          <w:color w:val="auto"/>
        </w:rPr>
        <w:t>Разработка интерфейса программы</w:t>
      </w:r>
      <w:bookmarkEnd w:id="12"/>
      <w:bookmarkEnd w:id="13"/>
    </w:p>
    <w:p w:rsidR="00BD1902" w:rsidRDefault="00037174" w:rsidP="004C3D58">
      <w:pPr>
        <w:pStyle w:val="af"/>
        <w:ind w:firstLine="284"/>
        <w:jc w:val="both"/>
        <w:rPr>
          <w:color w:val="auto"/>
        </w:rPr>
      </w:pPr>
      <w:r>
        <w:rPr>
          <w:color w:val="auto"/>
        </w:rPr>
        <w:t>На этапе проектирования программы требуется разработать её графический пользовательский интерфейс.</w:t>
      </w:r>
      <w:r w:rsidR="00273DBB">
        <w:rPr>
          <w:color w:val="auto"/>
        </w:rPr>
        <w:t xml:space="preserve"> Интерфейс должен включать в себя следующие элементы:</w:t>
      </w:r>
    </w:p>
    <w:p w:rsidR="00273DBB" w:rsidRDefault="00273DBB" w:rsidP="004C3D58">
      <w:pPr>
        <w:pStyle w:val="af"/>
        <w:numPr>
          <w:ilvl w:val="0"/>
          <w:numId w:val="6"/>
        </w:numPr>
        <w:jc w:val="both"/>
        <w:rPr>
          <w:color w:val="auto"/>
        </w:rPr>
      </w:pPr>
      <w:r>
        <w:rPr>
          <w:color w:val="auto"/>
        </w:rPr>
        <w:t>главное меню игры;</w:t>
      </w:r>
    </w:p>
    <w:p w:rsidR="00273DBB" w:rsidRDefault="00961450" w:rsidP="004C3D58">
      <w:pPr>
        <w:pStyle w:val="af"/>
        <w:numPr>
          <w:ilvl w:val="0"/>
          <w:numId w:val="6"/>
        </w:numPr>
        <w:jc w:val="both"/>
        <w:rPr>
          <w:color w:val="auto"/>
        </w:rPr>
      </w:pPr>
      <w:r>
        <w:rPr>
          <w:color w:val="auto"/>
        </w:rPr>
        <w:t>ввод имён игроков;</w:t>
      </w:r>
    </w:p>
    <w:p w:rsidR="00961450" w:rsidRDefault="00961450" w:rsidP="004C3D58">
      <w:pPr>
        <w:pStyle w:val="af"/>
        <w:numPr>
          <w:ilvl w:val="0"/>
          <w:numId w:val="6"/>
        </w:numPr>
        <w:jc w:val="both"/>
        <w:rPr>
          <w:color w:val="auto"/>
        </w:rPr>
      </w:pPr>
      <w:r>
        <w:rPr>
          <w:color w:val="auto"/>
        </w:rPr>
        <w:t>игровое поле;</w:t>
      </w:r>
    </w:p>
    <w:p w:rsidR="00961450" w:rsidRDefault="00961450" w:rsidP="004C3D58">
      <w:pPr>
        <w:pStyle w:val="af"/>
        <w:numPr>
          <w:ilvl w:val="0"/>
          <w:numId w:val="6"/>
        </w:numPr>
        <w:jc w:val="both"/>
        <w:rPr>
          <w:color w:val="auto"/>
        </w:rPr>
      </w:pPr>
      <w:r>
        <w:rPr>
          <w:color w:val="auto"/>
        </w:rPr>
        <w:t>просмотр рекордов;</w:t>
      </w:r>
    </w:p>
    <w:p w:rsidR="00961450" w:rsidRDefault="00961450" w:rsidP="004C3D58">
      <w:pPr>
        <w:pStyle w:val="af"/>
        <w:numPr>
          <w:ilvl w:val="0"/>
          <w:numId w:val="6"/>
        </w:numPr>
        <w:jc w:val="both"/>
        <w:rPr>
          <w:color w:val="auto"/>
        </w:rPr>
      </w:pPr>
      <w:r>
        <w:rPr>
          <w:color w:val="auto"/>
        </w:rPr>
        <w:t>справку.</w:t>
      </w:r>
    </w:p>
    <w:p w:rsidR="00961450" w:rsidRDefault="00381D56" w:rsidP="004C3D58">
      <w:pPr>
        <w:pStyle w:val="af"/>
        <w:ind w:firstLine="284"/>
        <w:jc w:val="both"/>
        <w:rPr>
          <w:color w:val="auto"/>
        </w:rPr>
      </w:pPr>
      <w:r>
        <w:rPr>
          <w:color w:val="auto"/>
        </w:rPr>
        <w:t>Макеты перечисленных элементов представлены на рисунках ниже.</w:t>
      </w:r>
    </w:p>
    <w:p w:rsidR="00381D56" w:rsidRDefault="00381D56" w:rsidP="00F04BBB">
      <w:pPr>
        <w:pStyle w:val="af"/>
        <w:jc w:val="center"/>
        <w:rPr>
          <w:color w:val="auto"/>
        </w:rPr>
      </w:pPr>
      <w:r>
        <w:rPr>
          <w:noProof/>
          <w:color w:val="auto"/>
          <w:lang w:eastAsia="ru-RU"/>
        </w:rPr>
        <w:lastRenderedPageBreak/>
        <w:drawing>
          <wp:inline distT="0" distB="0" distL="0" distR="0" wp14:anchorId="5CC573C7" wp14:editId="1DF78D96">
            <wp:extent cx="5650893" cy="391477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39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D56" w:rsidRDefault="00381D56" w:rsidP="00F04BBB">
      <w:pPr>
        <w:pStyle w:val="af"/>
        <w:jc w:val="center"/>
        <w:rPr>
          <w:color w:val="auto"/>
        </w:rPr>
      </w:pPr>
      <w:r>
        <w:rPr>
          <w:color w:val="auto"/>
        </w:rPr>
        <w:t>Рис.</w:t>
      </w:r>
      <w:r w:rsidR="00D046E9">
        <w:rPr>
          <w:color w:val="auto"/>
        </w:rPr>
        <w:t xml:space="preserve"> 6</w:t>
      </w:r>
      <w:r>
        <w:rPr>
          <w:color w:val="auto"/>
        </w:rPr>
        <w:t xml:space="preserve"> – Главное меню</w:t>
      </w:r>
    </w:p>
    <w:p w:rsidR="00381D56" w:rsidRDefault="00381D56" w:rsidP="00F04BBB">
      <w:pPr>
        <w:pStyle w:val="af"/>
        <w:jc w:val="center"/>
        <w:rPr>
          <w:color w:val="auto"/>
        </w:rPr>
      </w:pPr>
      <w:r>
        <w:rPr>
          <w:noProof/>
          <w:color w:val="auto"/>
          <w:lang w:eastAsia="ru-RU"/>
        </w:rPr>
        <w:drawing>
          <wp:inline distT="0" distB="0" distL="0" distR="0" wp14:anchorId="3CFF635F" wp14:editId="2C940FFA">
            <wp:extent cx="5648325" cy="39129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91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D56" w:rsidRDefault="00381D56" w:rsidP="00F04BBB">
      <w:pPr>
        <w:pStyle w:val="af"/>
        <w:jc w:val="center"/>
        <w:rPr>
          <w:color w:val="auto"/>
        </w:rPr>
      </w:pPr>
      <w:r>
        <w:rPr>
          <w:color w:val="auto"/>
        </w:rPr>
        <w:t>Рис.</w:t>
      </w:r>
      <w:r w:rsidR="00D046E9">
        <w:rPr>
          <w:color w:val="auto"/>
        </w:rPr>
        <w:t xml:space="preserve"> 7</w:t>
      </w:r>
      <w:r>
        <w:rPr>
          <w:color w:val="auto"/>
        </w:rPr>
        <w:t xml:space="preserve"> – Ввод имени игроков</w:t>
      </w:r>
    </w:p>
    <w:p w:rsidR="00041FD3" w:rsidRDefault="00041FD3" w:rsidP="00041FD3">
      <w:pPr>
        <w:pStyle w:val="af"/>
        <w:jc w:val="center"/>
        <w:rPr>
          <w:color w:val="auto"/>
        </w:rPr>
      </w:pPr>
      <w:r>
        <w:rPr>
          <w:noProof/>
          <w:color w:val="auto"/>
          <w:lang w:eastAsia="ru-RU"/>
        </w:rPr>
        <w:lastRenderedPageBreak/>
        <w:drawing>
          <wp:inline distT="0" distB="0" distL="0" distR="0" wp14:anchorId="4735A2D7" wp14:editId="6FB4F4B5">
            <wp:extent cx="5704937" cy="3333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569" cy="333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FD3" w:rsidRDefault="00041FD3" w:rsidP="00041FD3">
      <w:pPr>
        <w:pStyle w:val="af"/>
        <w:jc w:val="center"/>
        <w:rPr>
          <w:color w:val="auto"/>
        </w:rPr>
      </w:pPr>
      <w:r>
        <w:rPr>
          <w:color w:val="auto"/>
        </w:rPr>
        <w:t>Рис.</w:t>
      </w:r>
      <w:r w:rsidR="00D046E9">
        <w:rPr>
          <w:color w:val="auto"/>
        </w:rPr>
        <w:t xml:space="preserve"> 8</w:t>
      </w:r>
      <w:r>
        <w:rPr>
          <w:color w:val="auto"/>
        </w:rPr>
        <w:t xml:space="preserve"> – Игровое поле в состоянии захвата ячейки</w:t>
      </w:r>
    </w:p>
    <w:p w:rsidR="00F04BBB" w:rsidRDefault="00041FD3" w:rsidP="00041FD3">
      <w:pPr>
        <w:pStyle w:val="af"/>
        <w:jc w:val="center"/>
        <w:rPr>
          <w:color w:val="auto"/>
        </w:rPr>
      </w:pPr>
      <w:r>
        <w:rPr>
          <w:noProof/>
          <w:color w:val="auto"/>
          <w:lang w:eastAsia="ru-RU"/>
        </w:rPr>
        <w:drawing>
          <wp:inline distT="0" distB="0" distL="0" distR="0" wp14:anchorId="0C1CC575" wp14:editId="46CFDD2A">
            <wp:extent cx="5695950" cy="3291511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97" cy="329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FD3" w:rsidRDefault="00041FD3" w:rsidP="00041FD3">
      <w:pPr>
        <w:pStyle w:val="af"/>
        <w:jc w:val="center"/>
        <w:rPr>
          <w:color w:val="auto"/>
        </w:rPr>
      </w:pPr>
      <w:r>
        <w:rPr>
          <w:color w:val="auto"/>
        </w:rPr>
        <w:t xml:space="preserve">Рис. </w:t>
      </w:r>
      <w:r w:rsidR="00D046E9">
        <w:rPr>
          <w:color w:val="auto"/>
        </w:rPr>
        <w:t xml:space="preserve">9 </w:t>
      </w:r>
      <w:r>
        <w:rPr>
          <w:color w:val="auto"/>
        </w:rPr>
        <w:t xml:space="preserve">– Игровое </w:t>
      </w:r>
      <w:r w:rsidR="002778E0">
        <w:rPr>
          <w:color w:val="auto"/>
        </w:rPr>
        <w:t>поле в состоянии раздачи очков</w:t>
      </w:r>
    </w:p>
    <w:p w:rsidR="007F4BEF" w:rsidRDefault="00D91BF0" w:rsidP="007F4BEF">
      <w:pPr>
        <w:pStyle w:val="af"/>
        <w:jc w:val="center"/>
        <w:rPr>
          <w:color w:val="auto"/>
        </w:rPr>
      </w:pPr>
      <w:r>
        <w:rPr>
          <w:noProof/>
          <w:color w:val="auto"/>
          <w:lang w:eastAsia="ru-RU"/>
        </w:rPr>
        <w:lastRenderedPageBreak/>
        <w:drawing>
          <wp:inline distT="0" distB="0" distL="0" distR="0" wp14:anchorId="2F646EEC" wp14:editId="3B002555">
            <wp:extent cx="5553075" cy="32407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531" cy="324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FD3" w:rsidRDefault="007F4BEF" w:rsidP="007F4BEF">
      <w:pPr>
        <w:pStyle w:val="af"/>
        <w:jc w:val="center"/>
        <w:rPr>
          <w:color w:val="auto"/>
        </w:rPr>
      </w:pPr>
      <w:r>
        <w:rPr>
          <w:color w:val="auto"/>
        </w:rPr>
        <w:t>Рис.</w:t>
      </w:r>
      <w:r w:rsidR="00D046E9">
        <w:rPr>
          <w:color w:val="auto"/>
        </w:rPr>
        <w:t xml:space="preserve"> 10</w:t>
      </w:r>
      <w:r>
        <w:rPr>
          <w:color w:val="auto"/>
        </w:rPr>
        <w:t xml:space="preserve"> – Просмотр рекордов</w:t>
      </w:r>
    </w:p>
    <w:p w:rsidR="007F4BEF" w:rsidRDefault="009A01F4" w:rsidP="007F4BEF">
      <w:pPr>
        <w:pStyle w:val="af"/>
        <w:jc w:val="center"/>
        <w:rPr>
          <w:color w:val="auto"/>
        </w:rPr>
      </w:pPr>
      <w:r>
        <w:rPr>
          <w:noProof/>
          <w:color w:val="auto"/>
          <w:lang w:eastAsia="ru-RU"/>
        </w:rPr>
        <w:drawing>
          <wp:inline distT="0" distB="0" distL="0" distR="0" wp14:anchorId="0FA5004E" wp14:editId="48095C52">
            <wp:extent cx="5543550" cy="3466864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557" cy="346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BEF" w:rsidRPr="00BD1902" w:rsidRDefault="007F4BEF" w:rsidP="003C0F8D">
      <w:pPr>
        <w:pStyle w:val="af"/>
        <w:jc w:val="center"/>
        <w:rPr>
          <w:color w:val="auto"/>
        </w:rPr>
      </w:pPr>
      <w:r>
        <w:rPr>
          <w:color w:val="auto"/>
        </w:rPr>
        <w:t>Рис.</w:t>
      </w:r>
      <w:r w:rsidR="00D046E9">
        <w:rPr>
          <w:color w:val="auto"/>
        </w:rPr>
        <w:t xml:space="preserve"> 11</w:t>
      </w:r>
      <w:r>
        <w:rPr>
          <w:color w:val="auto"/>
        </w:rPr>
        <w:t xml:space="preserve"> – С</w:t>
      </w:r>
      <w:r w:rsidR="003C0F8D">
        <w:rPr>
          <w:color w:val="auto"/>
        </w:rPr>
        <w:t>правка</w:t>
      </w:r>
    </w:p>
    <w:p w:rsidR="00BD1902" w:rsidRPr="003C0F8D" w:rsidRDefault="00BD1902" w:rsidP="00BD1902">
      <w:pPr>
        <w:pStyle w:val="1"/>
        <w:numPr>
          <w:ilvl w:val="0"/>
          <w:numId w:val="1"/>
        </w:numPr>
        <w:ind w:left="0" w:firstLine="0"/>
        <w:rPr>
          <w:color w:val="auto"/>
        </w:rPr>
      </w:pPr>
      <w:bookmarkStart w:id="14" w:name="_Toc279233617"/>
      <w:bookmarkStart w:id="15" w:name="_Toc29424332"/>
      <w:r w:rsidRPr="00BD1902">
        <w:rPr>
          <w:color w:val="auto"/>
        </w:rPr>
        <w:t>Написание программы</w:t>
      </w:r>
      <w:bookmarkEnd w:id="14"/>
      <w:bookmarkEnd w:id="15"/>
    </w:p>
    <w:p w:rsidR="00BD1902" w:rsidRDefault="00BD1902" w:rsidP="00BD1902">
      <w:pPr>
        <w:pStyle w:val="3"/>
        <w:numPr>
          <w:ilvl w:val="2"/>
          <w:numId w:val="1"/>
        </w:numPr>
        <w:ind w:left="0" w:firstLine="0"/>
        <w:rPr>
          <w:color w:val="auto"/>
        </w:rPr>
      </w:pPr>
      <w:bookmarkStart w:id="16" w:name="_Toc279233618"/>
      <w:bookmarkStart w:id="17" w:name="_Toc29424333"/>
      <w:r w:rsidRPr="00BD1902">
        <w:rPr>
          <w:color w:val="auto"/>
        </w:rPr>
        <w:t>Описание разработанных процедур и функций</w:t>
      </w:r>
      <w:bookmarkEnd w:id="16"/>
      <w:bookmarkEnd w:id="17"/>
    </w:p>
    <w:p w:rsidR="00601FFD" w:rsidRDefault="00601FFD" w:rsidP="00601FFD">
      <w:pPr>
        <w:ind w:firstLine="284"/>
      </w:pPr>
      <w:r>
        <w:t xml:space="preserve">Описание разработанных процедур и функций представлено в таблице </w:t>
      </w:r>
      <w:r w:rsidR="00A66D3C">
        <w:t>1</w:t>
      </w:r>
      <w:r>
        <w:t>.</w:t>
      </w:r>
    </w:p>
    <w:p w:rsidR="00A66D3C" w:rsidRPr="00601FFD" w:rsidRDefault="00A66D3C" w:rsidP="00A66D3C">
      <w:pPr>
        <w:jc w:val="center"/>
      </w:pPr>
      <w:r>
        <w:t>Таблица 1 – Описание разработанных процедур и функций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856"/>
        <w:gridCol w:w="3357"/>
        <w:gridCol w:w="3491"/>
      </w:tblGrid>
      <w:tr w:rsidR="003C0F8D" w:rsidRPr="003C0F8D" w:rsidTr="003C0F8D">
        <w:trPr>
          <w:tblHeader/>
        </w:trPr>
        <w:tc>
          <w:tcPr>
            <w:tcW w:w="3568" w:type="dxa"/>
          </w:tcPr>
          <w:p w:rsidR="003C0F8D" w:rsidRPr="003C0F8D" w:rsidRDefault="003C0F8D" w:rsidP="003C0F8D">
            <w:pPr>
              <w:pStyle w:val="af"/>
              <w:jc w:val="center"/>
              <w:rPr>
                <w:b/>
                <w:color w:val="auto"/>
              </w:rPr>
            </w:pPr>
            <w:r w:rsidRPr="003C0F8D">
              <w:rPr>
                <w:b/>
                <w:color w:val="auto"/>
              </w:rPr>
              <w:t>Название процедуры/функции</w:t>
            </w:r>
          </w:p>
        </w:tc>
        <w:tc>
          <w:tcPr>
            <w:tcW w:w="3568" w:type="dxa"/>
          </w:tcPr>
          <w:p w:rsidR="003C0F8D" w:rsidRPr="003C0F8D" w:rsidRDefault="003C0F8D" w:rsidP="003C0F8D">
            <w:pPr>
              <w:pStyle w:val="af"/>
              <w:jc w:val="center"/>
              <w:rPr>
                <w:b/>
                <w:color w:val="auto"/>
              </w:rPr>
            </w:pPr>
            <w:r w:rsidRPr="003C0F8D">
              <w:rPr>
                <w:b/>
                <w:color w:val="auto"/>
              </w:rPr>
              <w:t>Описание функциональности</w:t>
            </w:r>
          </w:p>
        </w:tc>
        <w:tc>
          <w:tcPr>
            <w:tcW w:w="3568" w:type="dxa"/>
          </w:tcPr>
          <w:p w:rsidR="003C0F8D" w:rsidRPr="003C0F8D" w:rsidRDefault="003C0F8D" w:rsidP="003C0F8D">
            <w:pPr>
              <w:pStyle w:val="af"/>
              <w:jc w:val="center"/>
              <w:rPr>
                <w:b/>
                <w:color w:val="auto"/>
              </w:rPr>
            </w:pPr>
            <w:r w:rsidRPr="003C0F8D">
              <w:rPr>
                <w:b/>
                <w:color w:val="auto"/>
              </w:rPr>
              <w:t>Описание параметров</w:t>
            </w:r>
          </w:p>
        </w:tc>
      </w:tr>
      <w:tr w:rsidR="00A3519B" w:rsidRPr="00A3519B" w:rsidTr="003C0F8D">
        <w:tc>
          <w:tcPr>
            <w:tcW w:w="3568" w:type="dxa"/>
          </w:tcPr>
          <w:p w:rsidR="003C0F8D" w:rsidRPr="00A3519B" w:rsidRDefault="00677DFD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hAnsiTheme="minorHAnsi" w:cstheme="minorHAnsi"/>
                <w:color w:val="auto"/>
                <w:lang w:val="en-US"/>
              </w:rPr>
              <w:t>Button.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 xml:space="preserve"> 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CallClick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</w:rPr>
              <w:t>()</w:t>
            </w:r>
          </w:p>
        </w:tc>
        <w:tc>
          <w:tcPr>
            <w:tcW w:w="3568" w:type="dxa"/>
          </w:tcPr>
          <w:p w:rsidR="003C0F8D" w:rsidRPr="00A3519B" w:rsidRDefault="00677DFD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A3519B">
              <w:rPr>
                <w:rFonts w:asciiTheme="minorHAnsi" w:eastAsiaTheme="minorHAnsi" w:hAnsiTheme="minorHAnsi" w:cstheme="minorHAnsi"/>
                <w:color w:val="auto"/>
              </w:rPr>
              <w:t>Вызывает событие нажатия на кнопку</w:t>
            </w:r>
          </w:p>
        </w:tc>
        <w:tc>
          <w:tcPr>
            <w:tcW w:w="3568" w:type="dxa"/>
          </w:tcPr>
          <w:p w:rsidR="00677DFD" w:rsidRPr="00A3519B" w:rsidRDefault="00677DFD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A3519B" w:rsidRPr="00A3519B" w:rsidTr="003C0F8D">
        <w:tc>
          <w:tcPr>
            <w:tcW w:w="3568" w:type="dxa"/>
          </w:tcPr>
          <w:p w:rsidR="003C0F8D" w:rsidRPr="00A3519B" w:rsidRDefault="00677DFD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A3519B">
              <w:rPr>
                <w:rFonts w:asciiTheme="minorHAnsi" w:hAnsiTheme="minorHAnsi" w:cstheme="minorHAnsi"/>
                <w:color w:val="auto"/>
                <w:lang w:val="en-US"/>
              </w:rPr>
              <w:t>Button.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 xml:space="preserve"> 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CallPaintEvent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</w:rPr>
              <w:t>()</w:t>
            </w:r>
          </w:p>
        </w:tc>
        <w:tc>
          <w:tcPr>
            <w:tcW w:w="3568" w:type="dxa"/>
          </w:tcPr>
          <w:p w:rsidR="003C0F8D" w:rsidRPr="00A3519B" w:rsidRDefault="00677DFD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A3519B">
              <w:rPr>
                <w:rFonts w:asciiTheme="minorHAnsi" w:eastAsiaTheme="minorHAnsi" w:hAnsiTheme="minorHAnsi" w:cstheme="minorHAnsi"/>
                <w:color w:val="auto"/>
              </w:rPr>
              <w:t>Вызывает событие перерисо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в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ки</w:t>
            </w:r>
          </w:p>
        </w:tc>
        <w:tc>
          <w:tcPr>
            <w:tcW w:w="3568" w:type="dxa"/>
          </w:tcPr>
          <w:p w:rsidR="003C0F8D" w:rsidRPr="00A3519B" w:rsidRDefault="00677DFD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A3519B" w:rsidRPr="00A3519B" w:rsidTr="003C0F8D">
        <w:tc>
          <w:tcPr>
            <w:tcW w:w="3568" w:type="dxa"/>
          </w:tcPr>
          <w:p w:rsidR="003C0F8D" w:rsidRPr="00A3519B" w:rsidRDefault="00677DFD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hAnsiTheme="minorHAnsi" w:cstheme="minorHAnsi"/>
                <w:color w:val="auto"/>
                <w:lang w:val="en-US"/>
              </w:rPr>
              <w:t>Cell.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IncreaseScore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</w:rPr>
              <w:t>()</w:t>
            </w:r>
          </w:p>
        </w:tc>
        <w:tc>
          <w:tcPr>
            <w:tcW w:w="3568" w:type="dxa"/>
          </w:tcPr>
          <w:p w:rsidR="003C0F8D" w:rsidRPr="00A3519B" w:rsidRDefault="00677DFD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A3519B">
              <w:rPr>
                <w:rFonts w:asciiTheme="minorHAnsi" w:eastAsiaTheme="minorHAnsi" w:hAnsiTheme="minorHAnsi" w:cstheme="minorHAnsi"/>
                <w:color w:val="auto"/>
              </w:rPr>
              <w:t>Увеличивает счёт на единицу</w:t>
            </w:r>
          </w:p>
        </w:tc>
        <w:tc>
          <w:tcPr>
            <w:tcW w:w="3568" w:type="dxa"/>
          </w:tcPr>
          <w:p w:rsidR="003C0F8D" w:rsidRPr="00A3519B" w:rsidRDefault="00677DFD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A3519B" w:rsidRPr="00A3519B" w:rsidTr="003C0F8D">
        <w:tc>
          <w:tcPr>
            <w:tcW w:w="3568" w:type="dxa"/>
          </w:tcPr>
          <w:p w:rsidR="00677DFD" w:rsidRPr="00A3519B" w:rsidRDefault="00677DFD" w:rsidP="00677DFD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hAnsiTheme="minorHAnsi" w:cstheme="minorHAnsi"/>
                <w:color w:val="auto"/>
                <w:lang w:val="en-US"/>
              </w:rPr>
              <w:t>Cell.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 xml:space="preserve"> 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DecreaseScore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</w:rPr>
              <w:t>(</w:t>
            </w:r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)</w:t>
            </w:r>
          </w:p>
        </w:tc>
        <w:tc>
          <w:tcPr>
            <w:tcW w:w="3568" w:type="dxa"/>
          </w:tcPr>
          <w:p w:rsidR="003C0F8D" w:rsidRPr="00A3519B" w:rsidRDefault="00677DFD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A3519B">
              <w:rPr>
                <w:rFonts w:asciiTheme="minorHAnsi" w:eastAsiaTheme="minorHAnsi" w:hAnsiTheme="minorHAnsi" w:cstheme="minorHAnsi"/>
                <w:color w:val="auto"/>
              </w:rPr>
              <w:t>Уменьшает счёт на единицу</w:t>
            </w:r>
          </w:p>
        </w:tc>
        <w:tc>
          <w:tcPr>
            <w:tcW w:w="3568" w:type="dxa"/>
          </w:tcPr>
          <w:p w:rsidR="003C0F8D" w:rsidRPr="00A3519B" w:rsidRDefault="00677DFD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A3519B" w:rsidRPr="00A3519B" w:rsidTr="003C0F8D">
        <w:tc>
          <w:tcPr>
            <w:tcW w:w="3568" w:type="dxa"/>
          </w:tcPr>
          <w:p w:rsidR="00677DFD" w:rsidRPr="00A3519B" w:rsidRDefault="00677DFD" w:rsidP="00677DFD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hAnsiTheme="minorHAnsi" w:cstheme="minorHAnsi"/>
                <w:color w:val="auto"/>
                <w:lang w:val="en-US"/>
              </w:rPr>
              <w:lastRenderedPageBreak/>
              <w:t>Cell.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ActiveCell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</w:rPr>
              <w:t>()</w:t>
            </w:r>
          </w:p>
        </w:tc>
        <w:tc>
          <w:tcPr>
            <w:tcW w:w="3568" w:type="dxa"/>
          </w:tcPr>
          <w:p w:rsidR="00677DFD" w:rsidRPr="00A3519B" w:rsidRDefault="00677DFD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A3519B">
              <w:rPr>
                <w:rFonts w:asciiTheme="minorHAnsi" w:eastAsiaTheme="minorHAnsi" w:hAnsiTheme="minorHAnsi" w:cstheme="minorHAnsi"/>
                <w:color w:val="auto"/>
              </w:rPr>
              <w:t>Делает ячейку активной</w:t>
            </w:r>
          </w:p>
        </w:tc>
        <w:tc>
          <w:tcPr>
            <w:tcW w:w="3568" w:type="dxa"/>
          </w:tcPr>
          <w:p w:rsidR="00677DFD" w:rsidRPr="00A3519B" w:rsidRDefault="00677DFD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A3519B" w:rsidRPr="00A3519B" w:rsidTr="003C0F8D">
        <w:tc>
          <w:tcPr>
            <w:tcW w:w="3568" w:type="dxa"/>
          </w:tcPr>
          <w:p w:rsidR="00677DFD" w:rsidRPr="00A3519B" w:rsidRDefault="00677DFD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hAnsiTheme="minorHAnsi" w:cstheme="minorHAnsi"/>
                <w:color w:val="auto"/>
                <w:lang w:val="en-US"/>
              </w:rPr>
              <w:t>Cell.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DisactiveCell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</w:rPr>
              <w:t>()</w:t>
            </w:r>
          </w:p>
        </w:tc>
        <w:tc>
          <w:tcPr>
            <w:tcW w:w="3568" w:type="dxa"/>
          </w:tcPr>
          <w:p w:rsidR="00677DFD" w:rsidRPr="00A3519B" w:rsidRDefault="00677DFD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A3519B">
              <w:rPr>
                <w:rFonts w:asciiTheme="minorHAnsi" w:eastAsiaTheme="minorHAnsi" w:hAnsiTheme="minorHAnsi" w:cstheme="minorHAnsi"/>
                <w:color w:val="auto"/>
              </w:rPr>
              <w:t>Делает ячейку неактивной</w:t>
            </w:r>
          </w:p>
        </w:tc>
        <w:tc>
          <w:tcPr>
            <w:tcW w:w="3568" w:type="dxa"/>
          </w:tcPr>
          <w:p w:rsidR="00677DFD" w:rsidRPr="00A3519B" w:rsidRDefault="00677DFD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A3519B" w:rsidRPr="00A3519B" w:rsidTr="003C0F8D">
        <w:tc>
          <w:tcPr>
            <w:tcW w:w="3568" w:type="dxa"/>
          </w:tcPr>
          <w:p w:rsidR="00677DFD" w:rsidRPr="00A3519B" w:rsidRDefault="00677DFD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hAnsiTheme="minorHAnsi" w:cstheme="minorHAnsi"/>
                <w:color w:val="auto"/>
                <w:lang w:val="en-US"/>
              </w:rPr>
              <w:t>Cell.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IsCellFree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</w:rPr>
              <w:t>()</w:t>
            </w:r>
          </w:p>
        </w:tc>
        <w:tc>
          <w:tcPr>
            <w:tcW w:w="3568" w:type="dxa"/>
          </w:tcPr>
          <w:p w:rsidR="00677DFD" w:rsidRPr="00A3519B" w:rsidRDefault="00677DFD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A3519B">
              <w:rPr>
                <w:rFonts w:asciiTheme="minorHAnsi" w:eastAsiaTheme="minorHAnsi" w:hAnsiTheme="minorHAnsi" w:cstheme="minorHAnsi"/>
                <w:color w:val="auto"/>
              </w:rPr>
              <w:t>Проверяет, имеет ли ячейка владельца</w:t>
            </w:r>
          </w:p>
        </w:tc>
        <w:tc>
          <w:tcPr>
            <w:tcW w:w="3568" w:type="dxa"/>
          </w:tcPr>
          <w:p w:rsidR="00677DFD" w:rsidRPr="00A3519B" w:rsidRDefault="00677DFD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A3519B" w:rsidRPr="00A3519B" w:rsidTr="003C0F8D">
        <w:tc>
          <w:tcPr>
            <w:tcW w:w="3568" w:type="dxa"/>
          </w:tcPr>
          <w:p w:rsidR="00677DFD" w:rsidRPr="00A3519B" w:rsidRDefault="00677DFD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hAnsiTheme="minorHAnsi" w:cstheme="minorHAnsi"/>
                <w:color w:val="auto"/>
                <w:lang w:val="en-US"/>
              </w:rPr>
              <w:t>Cursor.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GetInstance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</w:rPr>
              <w:t>()</w:t>
            </w:r>
          </w:p>
        </w:tc>
        <w:tc>
          <w:tcPr>
            <w:tcW w:w="3568" w:type="dxa"/>
          </w:tcPr>
          <w:p w:rsidR="00677DFD" w:rsidRPr="00A3519B" w:rsidRDefault="00775CB8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A3519B">
              <w:rPr>
                <w:rFonts w:asciiTheme="minorHAnsi" w:eastAsiaTheme="minorHAnsi" w:hAnsiTheme="minorHAnsi" w:cstheme="minorHAnsi"/>
                <w:color w:val="auto"/>
              </w:rPr>
              <w:t>Получает экземпляр курсора</w:t>
            </w:r>
          </w:p>
        </w:tc>
        <w:tc>
          <w:tcPr>
            <w:tcW w:w="3568" w:type="dxa"/>
          </w:tcPr>
          <w:p w:rsidR="00677DFD" w:rsidRPr="00A3519B" w:rsidRDefault="00775CB8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A3519B" w:rsidRPr="00A3519B" w:rsidTr="003C0F8D">
        <w:tc>
          <w:tcPr>
            <w:tcW w:w="3568" w:type="dxa"/>
          </w:tcPr>
          <w:p w:rsidR="00677DFD" w:rsidRPr="00A3519B" w:rsidRDefault="00677DFD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proofErr w:type="spellStart"/>
            <w:r w:rsidRPr="00A3519B">
              <w:rPr>
                <w:rFonts w:asciiTheme="minorHAnsi" w:hAnsiTheme="minorHAnsi" w:cstheme="minorHAnsi"/>
                <w:color w:val="auto"/>
                <w:lang w:val="en-US"/>
              </w:rPr>
              <w:t>Cursor.</w:t>
            </w:r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Move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(float 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parX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, float 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parY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)</w:t>
            </w:r>
          </w:p>
        </w:tc>
        <w:tc>
          <w:tcPr>
            <w:tcW w:w="3568" w:type="dxa"/>
          </w:tcPr>
          <w:p w:rsidR="00677DFD" w:rsidRPr="00A3519B" w:rsidRDefault="00775CB8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eastAsiaTheme="minorHAnsi" w:hAnsiTheme="minorHAnsi" w:cstheme="minorHAnsi"/>
                <w:color w:val="auto"/>
              </w:rPr>
              <w:t>Изменяет координаты курсора</w:t>
            </w:r>
          </w:p>
        </w:tc>
        <w:tc>
          <w:tcPr>
            <w:tcW w:w="3568" w:type="dxa"/>
          </w:tcPr>
          <w:p w:rsidR="00677DFD" w:rsidRPr="00A3519B" w:rsidRDefault="00775CB8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parX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– 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Координата</w:t>
            </w:r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X</w:t>
            </w:r>
          </w:p>
          <w:p w:rsidR="00775CB8" w:rsidRPr="00A3519B" w:rsidRDefault="00775CB8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parY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- 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Координата</w:t>
            </w:r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Y</w:t>
            </w:r>
          </w:p>
        </w:tc>
      </w:tr>
      <w:tr w:rsidR="00A3519B" w:rsidRPr="00A3519B" w:rsidTr="003C0F8D">
        <w:tc>
          <w:tcPr>
            <w:tcW w:w="3568" w:type="dxa"/>
          </w:tcPr>
          <w:p w:rsidR="00677DFD" w:rsidRPr="00A3519B" w:rsidRDefault="009F4105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EnterOfPlayers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Initialize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</w:rPr>
              <w:t>()</w:t>
            </w:r>
          </w:p>
        </w:tc>
        <w:tc>
          <w:tcPr>
            <w:tcW w:w="3568" w:type="dxa"/>
          </w:tcPr>
          <w:p w:rsidR="00677DFD" w:rsidRPr="00A3519B" w:rsidRDefault="009F4105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A3519B">
              <w:rPr>
                <w:rFonts w:asciiTheme="minorHAnsi" w:eastAsiaTheme="minorHAnsi" w:hAnsiTheme="minorHAnsi" w:cstheme="minorHAnsi"/>
                <w:color w:val="auto"/>
              </w:rPr>
              <w:t>Инициализирует ввод имен и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г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роков</w:t>
            </w:r>
          </w:p>
        </w:tc>
        <w:tc>
          <w:tcPr>
            <w:tcW w:w="3568" w:type="dxa"/>
          </w:tcPr>
          <w:p w:rsidR="00677DFD" w:rsidRPr="00A3519B" w:rsidRDefault="009F4105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A3519B" w:rsidRPr="00A3519B" w:rsidTr="003C0F8D">
        <w:tc>
          <w:tcPr>
            <w:tcW w:w="3568" w:type="dxa"/>
          </w:tcPr>
          <w:p w:rsidR="00677DFD" w:rsidRPr="00A3519B" w:rsidRDefault="009F4105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EnterOfPlayers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Next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</w:rPr>
              <w:t>()</w:t>
            </w:r>
          </w:p>
        </w:tc>
        <w:tc>
          <w:tcPr>
            <w:tcW w:w="3568" w:type="dxa"/>
          </w:tcPr>
          <w:p w:rsidR="00677DFD" w:rsidRPr="00A3519B" w:rsidRDefault="009F4105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A3519B">
              <w:rPr>
                <w:rFonts w:asciiTheme="minorHAnsi" w:eastAsiaTheme="minorHAnsi" w:hAnsiTheme="minorHAnsi" w:cstheme="minorHAnsi"/>
                <w:color w:val="auto"/>
              </w:rPr>
              <w:t>Переводит фокус на следующее текст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вое поле</w:t>
            </w:r>
          </w:p>
        </w:tc>
        <w:tc>
          <w:tcPr>
            <w:tcW w:w="3568" w:type="dxa"/>
          </w:tcPr>
          <w:p w:rsidR="00677DFD" w:rsidRPr="00A3519B" w:rsidRDefault="009F4105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A3519B" w:rsidRPr="00A3519B" w:rsidTr="003C0F8D">
        <w:tc>
          <w:tcPr>
            <w:tcW w:w="3568" w:type="dxa"/>
          </w:tcPr>
          <w:p w:rsidR="00677DFD" w:rsidRPr="00A3519B" w:rsidRDefault="009F4105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EnterOfPlayers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Previous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</w:rPr>
              <w:t>()</w:t>
            </w:r>
          </w:p>
        </w:tc>
        <w:tc>
          <w:tcPr>
            <w:tcW w:w="3568" w:type="dxa"/>
          </w:tcPr>
          <w:p w:rsidR="00677DFD" w:rsidRPr="00A3519B" w:rsidRDefault="009F4105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A3519B">
              <w:rPr>
                <w:rFonts w:asciiTheme="minorHAnsi" w:eastAsiaTheme="minorHAnsi" w:hAnsiTheme="minorHAnsi" w:cstheme="minorHAnsi"/>
                <w:color w:val="auto"/>
              </w:rPr>
              <w:t>Переводит фокус на предыд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у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щее те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к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стовое поле</w:t>
            </w:r>
          </w:p>
        </w:tc>
        <w:tc>
          <w:tcPr>
            <w:tcW w:w="3568" w:type="dxa"/>
          </w:tcPr>
          <w:p w:rsidR="00677DFD" w:rsidRPr="00A3519B" w:rsidRDefault="009F4105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A3519B" w:rsidRPr="00A3519B" w:rsidTr="003C0F8D">
        <w:tc>
          <w:tcPr>
            <w:tcW w:w="3568" w:type="dxa"/>
          </w:tcPr>
          <w:p w:rsidR="00677DFD" w:rsidRPr="00A3519B" w:rsidRDefault="009F4105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GameField.OnFinishedEvent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(object 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parSender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, 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EventArgs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parE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)</w:t>
            </w:r>
          </w:p>
        </w:tc>
        <w:tc>
          <w:tcPr>
            <w:tcW w:w="3568" w:type="dxa"/>
          </w:tcPr>
          <w:p w:rsidR="00677DFD" w:rsidRPr="00A3519B" w:rsidRDefault="009F4105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eastAsiaTheme="minorHAnsi" w:hAnsiTheme="minorHAnsi" w:cstheme="minorHAnsi"/>
                <w:color w:val="auto"/>
              </w:rPr>
              <w:t>Обрабатывает событие оконч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а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ния игры</w:t>
            </w:r>
          </w:p>
        </w:tc>
        <w:tc>
          <w:tcPr>
            <w:tcW w:w="3568" w:type="dxa"/>
          </w:tcPr>
          <w:p w:rsidR="00677DFD" w:rsidRPr="00A3519B" w:rsidRDefault="009F4105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parSender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– 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Источник события</w:t>
            </w:r>
          </w:p>
          <w:p w:rsidR="009F4105" w:rsidRPr="00A3519B" w:rsidRDefault="009F4105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parE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- 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Параметры события</w:t>
            </w:r>
          </w:p>
        </w:tc>
      </w:tr>
      <w:tr w:rsidR="00A3519B" w:rsidRPr="00A3519B" w:rsidTr="003C0F8D">
        <w:tc>
          <w:tcPr>
            <w:tcW w:w="3568" w:type="dxa"/>
          </w:tcPr>
          <w:p w:rsidR="00677DFD" w:rsidRPr="00A3519B" w:rsidRDefault="009F4105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GameField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Initialize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</w:rPr>
              <w:t>()</w:t>
            </w:r>
          </w:p>
        </w:tc>
        <w:tc>
          <w:tcPr>
            <w:tcW w:w="3568" w:type="dxa"/>
          </w:tcPr>
          <w:p w:rsidR="00677DFD" w:rsidRPr="00A3519B" w:rsidRDefault="009F4105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A3519B">
              <w:rPr>
                <w:rFonts w:asciiTheme="minorHAnsi" w:eastAsiaTheme="minorHAnsi" w:hAnsiTheme="minorHAnsi" w:cstheme="minorHAnsi"/>
                <w:color w:val="auto"/>
              </w:rPr>
              <w:t>Инициализирует игровое поле</w:t>
            </w:r>
          </w:p>
        </w:tc>
        <w:tc>
          <w:tcPr>
            <w:tcW w:w="3568" w:type="dxa"/>
          </w:tcPr>
          <w:p w:rsidR="00677DFD" w:rsidRPr="00A3519B" w:rsidRDefault="009F4105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A3519B" w:rsidRPr="00A3519B" w:rsidTr="003C0F8D">
        <w:tc>
          <w:tcPr>
            <w:tcW w:w="3568" w:type="dxa"/>
          </w:tcPr>
          <w:p w:rsidR="009F4105" w:rsidRPr="00A3519B" w:rsidRDefault="009F4105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GameField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SelectCell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</w:rPr>
              <w:t>()</w:t>
            </w:r>
          </w:p>
        </w:tc>
        <w:tc>
          <w:tcPr>
            <w:tcW w:w="3568" w:type="dxa"/>
          </w:tcPr>
          <w:p w:rsidR="009F4105" w:rsidRPr="00A3519B" w:rsidRDefault="005B28FA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A3519B">
              <w:rPr>
                <w:rFonts w:asciiTheme="minorHAnsi" w:eastAsiaTheme="minorHAnsi" w:hAnsiTheme="minorHAnsi" w:cstheme="minorHAnsi"/>
                <w:color w:val="auto"/>
              </w:rPr>
              <w:t>Выбирает ячейку</w:t>
            </w:r>
          </w:p>
        </w:tc>
        <w:tc>
          <w:tcPr>
            <w:tcW w:w="3568" w:type="dxa"/>
          </w:tcPr>
          <w:p w:rsidR="009F4105" w:rsidRPr="00A3519B" w:rsidRDefault="005B28FA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A3519B" w:rsidRPr="00A3519B" w:rsidTr="003C0F8D">
        <w:tc>
          <w:tcPr>
            <w:tcW w:w="3568" w:type="dxa"/>
          </w:tcPr>
          <w:p w:rsidR="009F4105" w:rsidRPr="00A3519B" w:rsidRDefault="009F4105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GameField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proofErr w:type="spellStart"/>
            <w:r w:rsidR="005B28FA" w:rsidRPr="00A3519B">
              <w:rPr>
                <w:rFonts w:asciiTheme="minorHAnsi" w:eastAsiaTheme="minorHAnsi" w:hAnsiTheme="minorHAnsi" w:cstheme="minorHAnsi"/>
                <w:color w:val="auto"/>
              </w:rPr>
              <w:t>AtackCell</w:t>
            </w:r>
            <w:proofErr w:type="spellEnd"/>
            <w:r w:rsidR="005B28FA" w:rsidRPr="00A3519B">
              <w:rPr>
                <w:rFonts w:asciiTheme="minorHAnsi" w:eastAsiaTheme="minorHAnsi" w:hAnsiTheme="minorHAnsi" w:cstheme="minorHAnsi"/>
                <w:color w:val="auto"/>
              </w:rPr>
              <w:t>()</w:t>
            </w:r>
          </w:p>
        </w:tc>
        <w:tc>
          <w:tcPr>
            <w:tcW w:w="3568" w:type="dxa"/>
          </w:tcPr>
          <w:p w:rsidR="009F4105" w:rsidRPr="00A3519B" w:rsidRDefault="005B28FA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A3519B">
              <w:rPr>
                <w:rFonts w:asciiTheme="minorHAnsi" w:eastAsiaTheme="minorHAnsi" w:hAnsiTheme="minorHAnsi" w:cstheme="minorHAnsi"/>
                <w:color w:val="auto"/>
              </w:rPr>
              <w:t>Производит атаку на ячейку</w:t>
            </w:r>
          </w:p>
        </w:tc>
        <w:tc>
          <w:tcPr>
            <w:tcW w:w="3568" w:type="dxa"/>
          </w:tcPr>
          <w:p w:rsidR="009F4105" w:rsidRPr="00A3519B" w:rsidRDefault="005B28FA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A3519B" w:rsidRPr="00A3519B" w:rsidTr="003C0F8D">
        <w:tc>
          <w:tcPr>
            <w:tcW w:w="3568" w:type="dxa"/>
          </w:tcPr>
          <w:p w:rsidR="009F4105" w:rsidRPr="00A3519B" w:rsidRDefault="009F4105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GameField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proofErr w:type="spellStart"/>
            <w:r w:rsidR="005B28FA" w:rsidRPr="00A3519B">
              <w:rPr>
                <w:rFonts w:asciiTheme="minorHAnsi" w:eastAsiaTheme="minorHAnsi" w:hAnsiTheme="minorHAnsi" w:cstheme="minorHAnsi"/>
                <w:color w:val="auto"/>
              </w:rPr>
              <w:t>DistributeScore</w:t>
            </w:r>
            <w:proofErr w:type="spellEnd"/>
            <w:r w:rsidR="005B28FA" w:rsidRPr="00A3519B">
              <w:rPr>
                <w:rFonts w:asciiTheme="minorHAnsi" w:eastAsiaTheme="minorHAnsi" w:hAnsiTheme="minorHAnsi" w:cstheme="minorHAnsi"/>
                <w:color w:val="auto"/>
              </w:rPr>
              <w:t>()</w:t>
            </w:r>
          </w:p>
        </w:tc>
        <w:tc>
          <w:tcPr>
            <w:tcW w:w="3568" w:type="dxa"/>
          </w:tcPr>
          <w:p w:rsidR="009F4105" w:rsidRPr="00A3519B" w:rsidRDefault="005B28FA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A3519B">
              <w:rPr>
                <w:rFonts w:asciiTheme="minorHAnsi" w:eastAsiaTheme="minorHAnsi" w:hAnsiTheme="minorHAnsi" w:cstheme="minorHAnsi"/>
                <w:color w:val="auto"/>
              </w:rPr>
              <w:t>Раздает очки</w:t>
            </w:r>
          </w:p>
        </w:tc>
        <w:tc>
          <w:tcPr>
            <w:tcW w:w="3568" w:type="dxa"/>
          </w:tcPr>
          <w:p w:rsidR="009F4105" w:rsidRPr="00A3519B" w:rsidRDefault="005B28FA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A3519B" w:rsidRPr="00A3519B" w:rsidTr="003C0F8D">
        <w:tc>
          <w:tcPr>
            <w:tcW w:w="3568" w:type="dxa"/>
          </w:tcPr>
          <w:p w:rsidR="009F4105" w:rsidRPr="00A3519B" w:rsidRDefault="009F4105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GameField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proofErr w:type="spellStart"/>
            <w:r w:rsidR="005B28FA" w:rsidRPr="00A3519B">
              <w:rPr>
                <w:rFonts w:asciiTheme="minorHAnsi" w:eastAsiaTheme="minorHAnsi" w:hAnsiTheme="minorHAnsi" w:cstheme="minorHAnsi"/>
                <w:color w:val="auto"/>
              </w:rPr>
              <w:t>UnselectAllCells</w:t>
            </w:r>
            <w:proofErr w:type="spellEnd"/>
            <w:r w:rsidR="005B28FA" w:rsidRPr="00A3519B">
              <w:rPr>
                <w:rFonts w:asciiTheme="minorHAnsi" w:eastAsiaTheme="minorHAnsi" w:hAnsiTheme="minorHAnsi" w:cstheme="minorHAnsi"/>
                <w:color w:val="auto"/>
              </w:rPr>
              <w:t>()</w:t>
            </w:r>
          </w:p>
        </w:tc>
        <w:tc>
          <w:tcPr>
            <w:tcW w:w="3568" w:type="dxa"/>
          </w:tcPr>
          <w:p w:rsidR="009F4105" w:rsidRPr="00A3519B" w:rsidRDefault="005B28FA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A3519B">
              <w:rPr>
                <w:rFonts w:asciiTheme="minorHAnsi" w:eastAsiaTheme="minorHAnsi" w:hAnsiTheme="minorHAnsi" w:cstheme="minorHAnsi"/>
                <w:color w:val="auto"/>
              </w:rPr>
              <w:t>Снимает выделение со всех яч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е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ек</w:t>
            </w:r>
          </w:p>
        </w:tc>
        <w:tc>
          <w:tcPr>
            <w:tcW w:w="3568" w:type="dxa"/>
          </w:tcPr>
          <w:p w:rsidR="009F4105" w:rsidRPr="00A3519B" w:rsidRDefault="005B28FA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A3519B" w:rsidRPr="00A3519B" w:rsidTr="003C0F8D">
        <w:tc>
          <w:tcPr>
            <w:tcW w:w="3568" w:type="dxa"/>
          </w:tcPr>
          <w:p w:rsidR="009F4105" w:rsidRPr="00A3519B" w:rsidRDefault="005B28FA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GameField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PassMove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</w:rPr>
              <w:t>()</w:t>
            </w:r>
          </w:p>
        </w:tc>
        <w:tc>
          <w:tcPr>
            <w:tcW w:w="3568" w:type="dxa"/>
          </w:tcPr>
          <w:p w:rsidR="009F4105" w:rsidRPr="00A3519B" w:rsidRDefault="005B28FA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A3519B">
              <w:rPr>
                <w:rFonts w:asciiTheme="minorHAnsi" w:eastAsiaTheme="minorHAnsi" w:hAnsiTheme="minorHAnsi" w:cstheme="minorHAnsi"/>
                <w:color w:val="auto"/>
              </w:rPr>
              <w:t>Передает ход следующему игр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ку</w:t>
            </w:r>
          </w:p>
        </w:tc>
        <w:tc>
          <w:tcPr>
            <w:tcW w:w="3568" w:type="dxa"/>
          </w:tcPr>
          <w:p w:rsidR="009F4105" w:rsidRPr="00A3519B" w:rsidRDefault="005B28FA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A3519B" w:rsidRPr="00A3519B" w:rsidTr="003C0F8D">
        <w:tc>
          <w:tcPr>
            <w:tcW w:w="3568" w:type="dxa"/>
          </w:tcPr>
          <w:p w:rsidR="009F4105" w:rsidRPr="00A3519B" w:rsidRDefault="005B28FA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GameField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GetFocusedCell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</w:rPr>
              <w:t>()</w:t>
            </w:r>
          </w:p>
        </w:tc>
        <w:tc>
          <w:tcPr>
            <w:tcW w:w="3568" w:type="dxa"/>
          </w:tcPr>
          <w:p w:rsidR="009F4105" w:rsidRPr="00A3519B" w:rsidRDefault="005B28FA" w:rsidP="005B28FA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</w:rPr>
            </w:pPr>
            <w:r w:rsidRPr="00A3519B">
              <w:rPr>
                <w:rFonts w:asciiTheme="minorHAnsi" w:eastAsiaTheme="minorHAnsi" w:hAnsiTheme="minorHAnsi" w:cstheme="minorHAnsi"/>
              </w:rPr>
              <w:t>Получает ячейку, на которую наведен курсор</w:t>
            </w:r>
          </w:p>
        </w:tc>
        <w:tc>
          <w:tcPr>
            <w:tcW w:w="3568" w:type="dxa"/>
          </w:tcPr>
          <w:p w:rsidR="009F4105" w:rsidRPr="00A3519B" w:rsidRDefault="005B28FA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A3519B" w:rsidRPr="00A3519B" w:rsidTr="003C0F8D">
        <w:tc>
          <w:tcPr>
            <w:tcW w:w="3568" w:type="dxa"/>
          </w:tcPr>
          <w:p w:rsidR="009F4105" w:rsidRPr="00A3519B" w:rsidRDefault="005B28FA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GameField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GetSelectedCell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</w:rPr>
              <w:t>()</w:t>
            </w:r>
          </w:p>
        </w:tc>
        <w:tc>
          <w:tcPr>
            <w:tcW w:w="3568" w:type="dxa"/>
          </w:tcPr>
          <w:p w:rsidR="009F4105" w:rsidRPr="00A3519B" w:rsidRDefault="005B28FA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A3519B">
              <w:rPr>
                <w:rFonts w:asciiTheme="minorHAnsi" w:eastAsiaTheme="minorHAnsi" w:hAnsiTheme="minorHAnsi" w:cstheme="minorHAnsi"/>
                <w:color w:val="auto"/>
              </w:rPr>
              <w:t>Получает выбранную ячейку</w:t>
            </w:r>
          </w:p>
        </w:tc>
        <w:tc>
          <w:tcPr>
            <w:tcW w:w="3568" w:type="dxa"/>
          </w:tcPr>
          <w:p w:rsidR="009F4105" w:rsidRPr="00A3519B" w:rsidRDefault="005B28FA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A3519B" w:rsidRPr="00A3519B" w:rsidTr="003C0F8D">
        <w:tc>
          <w:tcPr>
            <w:tcW w:w="3568" w:type="dxa"/>
          </w:tcPr>
          <w:p w:rsidR="009F4105" w:rsidRPr="00A3519B" w:rsidRDefault="005B28FA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GameField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GetPlayerNumOfCells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</w:rPr>
              <w:t>(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Player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</w:rPr>
              <w:t xml:space="preserve"> 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parPlayer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</w:rPr>
              <w:t>)</w:t>
            </w:r>
          </w:p>
        </w:tc>
        <w:tc>
          <w:tcPr>
            <w:tcW w:w="3568" w:type="dxa"/>
          </w:tcPr>
          <w:p w:rsidR="009F4105" w:rsidRPr="00A3519B" w:rsidRDefault="005B28FA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A3519B">
              <w:rPr>
                <w:rFonts w:asciiTheme="minorHAnsi" w:eastAsiaTheme="minorHAnsi" w:hAnsiTheme="minorHAnsi" w:cstheme="minorHAnsi"/>
                <w:color w:val="auto"/>
              </w:rPr>
              <w:t>Получает число ячеек игрока</w:t>
            </w:r>
          </w:p>
        </w:tc>
        <w:tc>
          <w:tcPr>
            <w:tcW w:w="3568" w:type="dxa"/>
          </w:tcPr>
          <w:p w:rsidR="009F4105" w:rsidRPr="00A3519B" w:rsidRDefault="005B28FA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parPlayer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- 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Объект игрока</w:t>
            </w:r>
          </w:p>
        </w:tc>
      </w:tr>
      <w:tr w:rsidR="00A3519B" w:rsidRPr="00A3519B" w:rsidTr="003C0F8D">
        <w:tc>
          <w:tcPr>
            <w:tcW w:w="3568" w:type="dxa"/>
          </w:tcPr>
          <w:p w:rsidR="009F4105" w:rsidRPr="00A3519B" w:rsidRDefault="005B28FA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GameField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CompleteAtackOrPassMove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</w:rPr>
              <w:t>()</w:t>
            </w:r>
          </w:p>
        </w:tc>
        <w:tc>
          <w:tcPr>
            <w:tcW w:w="3568" w:type="dxa"/>
          </w:tcPr>
          <w:p w:rsidR="009F4105" w:rsidRPr="00A3519B" w:rsidRDefault="005B28FA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A3519B">
              <w:rPr>
                <w:rFonts w:asciiTheme="minorHAnsi" w:eastAsiaTheme="minorHAnsi" w:hAnsiTheme="minorHAnsi" w:cstheme="minorHAnsi"/>
                <w:color w:val="auto"/>
              </w:rPr>
              <w:t>Завершает атаку или перед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а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ет ход</w:t>
            </w:r>
          </w:p>
        </w:tc>
        <w:tc>
          <w:tcPr>
            <w:tcW w:w="3568" w:type="dxa"/>
          </w:tcPr>
          <w:p w:rsidR="009F4105" w:rsidRPr="00A3519B" w:rsidRDefault="005B28FA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A3519B" w:rsidRPr="00A3519B" w:rsidTr="003C0F8D">
        <w:tc>
          <w:tcPr>
            <w:tcW w:w="3568" w:type="dxa"/>
          </w:tcPr>
          <w:p w:rsidR="009F4105" w:rsidRPr="00A3519B" w:rsidRDefault="005B28FA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GameField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PerformGameAction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</w:rPr>
              <w:t>()</w:t>
            </w:r>
          </w:p>
        </w:tc>
        <w:tc>
          <w:tcPr>
            <w:tcW w:w="3568" w:type="dxa"/>
          </w:tcPr>
          <w:p w:rsidR="009F4105" w:rsidRPr="00A3519B" w:rsidRDefault="005B28FA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A3519B">
              <w:rPr>
                <w:rFonts w:asciiTheme="minorHAnsi" w:eastAsiaTheme="minorHAnsi" w:hAnsiTheme="minorHAnsi" w:cstheme="minorHAnsi"/>
                <w:color w:val="auto"/>
              </w:rPr>
              <w:t>Выполняет одно из игровых де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й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ствий</w:t>
            </w:r>
          </w:p>
        </w:tc>
        <w:tc>
          <w:tcPr>
            <w:tcW w:w="3568" w:type="dxa"/>
          </w:tcPr>
          <w:p w:rsidR="009F4105" w:rsidRPr="00A3519B" w:rsidRDefault="005B28FA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A3519B" w:rsidRPr="00A3519B" w:rsidTr="003C0F8D">
        <w:tc>
          <w:tcPr>
            <w:tcW w:w="3568" w:type="dxa"/>
          </w:tcPr>
          <w:p w:rsidR="009F4105" w:rsidRPr="00A3519B" w:rsidRDefault="005B28FA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GameField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proofErr w:type="spellStart"/>
            <w:r w:rsidR="00086B6D" w:rsidRPr="00A3519B">
              <w:rPr>
                <w:rFonts w:asciiTheme="minorHAnsi" w:eastAsiaTheme="minorHAnsi" w:hAnsiTheme="minorHAnsi" w:cstheme="minorHAnsi"/>
                <w:color w:val="auto"/>
              </w:rPr>
              <w:t>CalculateScorePlayer</w:t>
            </w:r>
            <w:proofErr w:type="spellEnd"/>
            <w:r w:rsidR="00086B6D" w:rsidRPr="00A3519B">
              <w:rPr>
                <w:rFonts w:asciiTheme="minorHAnsi" w:eastAsiaTheme="minorHAnsi" w:hAnsiTheme="minorHAnsi" w:cstheme="minorHAnsi"/>
                <w:color w:val="auto"/>
              </w:rPr>
              <w:t>()</w:t>
            </w:r>
          </w:p>
        </w:tc>
        <w:tc>
          <w:tcPr>
            <w:tcW w:w="3568" w:type="dxa"/>
          </w:tcPr>
          <w:p w:rsidR="009F4105" w:rsidRPr="00A3519B" w:rsidRDefault="00086B6D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A3519B">
              <w:rPr>
                <w:rFonts w:asciiTheme="minorHAnsi" w:eastAsiaTheme="minorHAnsi" w:hAnsiTheme="minorHAnsi" w:cstheme="minorHAnsi"/>
                <w:color w:val="auto"/>
              </w:rPr>
              <w:t>Вычисляет счет текущего и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г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рока</w:t>
            </w:r>
          </w:p>
        </w:tc>
        <w:tc>
          <w:tcPr>
            <w:tcW w:w="3568" w:type="dxa"/>
          </w:tcPr>
          <w:p w:rsidR="009F4105" w:rsidRPr="00A3519B" w:rsidRDefault="00086B6D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A3519B" w:rsidRPr="00A3519B" w:rsidTr="003C0F8D">
        <w:tc>
          <w:tcPr>
            <w:tcW w:w="3568" w:type="dxa"/>
          </w:tcPr>
          <w:p w:rsidR="009F4105" w:rsidRPr="00A3519B" w:rsidRDefault="005B28FA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GameField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proofErr w:type="spellStart"/>
            <w:r w:rsidR="00086B6D" w:rsidRPr="00A3519B">
              <w:rPr>
                <w:rFonts w:asciiTheme="minorHAnsi" w:eastAsiaTheme="minorHAnsi" w:hAnsiTheme="minorHAnsi" w:cstheme="minorHAnsi"/>
                <w:color w:val="auto"/>
              </w:rPr>
              <w:t>GetActivePlayer</w:t>
            </w:r>
            <w:proofErr w:type="spellEnd"/>
            <w:r w:rsidR="00086B6D" w:rsidRPr="00A3519B">
              <w:rPr>
                <w:rFonts w:asciiTheme="minorHAnsi" w:eastAsiaTheme="minorHAnsi" w:hAnsiTheme="minorHAnsi" w:cstheme="minorHAnsi"/>
                <w:color w:val="auto"/>
              </w:rPr>
              <w:t>()</w:t>
            </w:r>
          </w:p>
        </w:tc>
        <w:tc>
          <w:tcPr>
            <w:tcW w:w="3568" w:type="dxa"/>
          </w:tcPr>
          <w:p w:rsidR="009F4105" w:rsidRPr="00A3519B" w:rsidRDefault="00086B6D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A3519B">
              <w:rPr>
                <w:rFonts w:asciiTheme="minorHAnsi" w:eastAsiaTheme="minorHAnsi" w:hAnsiTheme="minorHAnsi" w:cstheme="minorHAnsi"/>
                <w:color w:val="auto"/>
              </w:rPr>
              <w:t>Возвращает текущего игрока</w:t>
            </w:r>
          </w:p>
        </w:tc>
        <w:tc>
          <w:tcPr>
            <w:tcW w:w="3568" w:type="dxa"/>
          </w:tcPr>
          <w:p w:rsidR="009F4105" w:rsidRPr="00A3519B" w:rsidRDefault="00086B6D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A3519B" w:rsidRPr="00A3519B" w:rsidTr="003C0F8D">
        <w:tc>
          <w:tcPr>
            <w:tcW w:w="3568" w:type="dxa"/>
          </w:tcPr>
          <w:p w:rsidR="009F4105" w:rsidRPr="00A3519B" w:rsidRDefault="005B28FA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GameField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proofErr w:type="spellStart"/>
            <w:r w:rsidR="00086B6D" w:rsidRPr="00A3519B">
              <w:rPr>
                <w:rFonts w:asciiTheme="minorHAnsi" w:eastAsiaTheme="minorHAnsi" w:hAnsiTheme="minorHAnsi" w:cstheme="minorHAnsi"/>
                <w:color w:val="auto"/>
              </w:rPr>
              <w:t>IsFinishedGame</w:t>
            </w:r>
            <w:proofErr w:type="spellEnd"/>
            <w:r w:rsidR="00086B6D" w:rsidRPr="00A3519B">
              <w:rPr>
                <w:rFonts w:asciiTheme="minorHAnsi" w:eastAsiaTheme="minorHAnsi" w:hAnsiTheme="minorHAnsi" w:cstheme="minorHAnsi"/>
                <w:color w:val="auto"/>
              </w:rPr>
              <w:t>()</w:t>
            </w:r>
          </w:p>
        </w:tc>
        <w:tc>
          <w:tcPr>
            <w:tcW w:w="3568" w:type="dxa"/>
          </w:tcPr>
          <w:p w:rsidR="009F4105" w:rsidRPr="00A3519B" w:rsidRDefault="00086B6D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A3519B">
              <w:rPr>
                <w:rFonts w:asciiTheme="minorHAnsi" w:eastAsiaTheme="minorHAnsi" w:hAnsiTheme="minorHAnsi" w:cstheme="minorHAnsi"/>
                <w:color w:val="auto"/>
              </w:rPr>
              <w:t>Проверяет, окончена ли игра</w:t>
            </w:r>
          </w:p>
        </w:tc>
        <w:tc>
          <w:tcPr>
            <w:tcW w:w="3568" w:type="dxa"/>
          </w:tcPr>
          <w:p w:rsidR="009F4105" w:rsidRPr="00A3519B" w:rsidRDefault="00086B6D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A3519B" w:rsidRPr="00A3519B" w:rsidTr="003C0F8D">
        <w:tc>
          <w:tcPr>
            <w:tcW w:w="3568" w:type="dxa"/>
          </w:tcPr>
          <w:p w:rsidR="009F4105" w:rsidRPr="00A3519B" w:rsidRDefault="00086B6D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MapBuilder.BuildMap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(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int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parVert</w:t>
            </w:r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i</w:t>
            </w:r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calSize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, 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int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parHorizontalSize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, List&lt;Player&gt; 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parPla</w:t>
            </w:r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y</w:t>
            </w:r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ers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)</w:t>
            </w:r>
          </w:p>
        </w:tc>
        <w:tc>
          <w:tcPr>
            <w:tcW w:w="3568" w:type="dxa"/>
          </w:tcPr>
          <w:p w:rsidR="009F4105" w:rsidRPr="00A3519B" w:rsidRDefault="00086B6D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eastAsiaTheme="minorHAnsi" w:hAnsiTheme="minorHAnsi" w:cstheme="minorHAnsi"/>
                <w:color w:val="auto"/>
              </w:rPr>
              <w:t>Строит карту</w:t>
            </w:r>
          </w:p>
        </w:tc>
        <w:tc>
          <w:tcPr>
            <w:tcW w:w="3568" w:type="dxa"/>
          </w:tcPr>
          <w:p w:rsidR="009F4105" w:rsidRPr="00A3519B" w:rsidRDefault="00086B6D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parVert</w:t>
            </w:r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i</w:t>
            </w:r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calSize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</w:rPr>
              <w:t xml:space="preserve"> – Вертикальный размер</w:t>
            </w:r>
          </w:p>
          <w:p w:rsidR="00086B6D" w:rsidRPr="00A3519B" w:rsidRDefault="00086B6D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parHorizontalSize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</w:rPr>
              <w:t xml:space="preserve"> – Горизонтал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ь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ный ра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з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мер</w:t>
            </w:r>
          </w:p>
          <w:p w:rsidR="00086B6D" w:rsidRPr="00A3519B" w:rsidRDefault="00086B6D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parPlayers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– 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Список игроков</w:t>
            </w:r>
          </w:p>
        </w:tc>
      </w:tr>
      <w:tr w:rsidR="00A3519B" w:rsidRPr="00A3519B" w:rsidTr="003C0F8D">
        <w:tc>
          <w:tcPr>
            <w:tcW w:w="3568" w:type="dxa"/>
          </w:tcPr>
          <w:p w:rsidR="009F4105" w:rsidRPr="00A3519B" w:rsidRDefault="00086B6D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MapBuilder.CreateGameCells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(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int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</w:t>
            </w:r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r</w:t>
            </w:r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Vert</w:t>
            </w:r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i</w:t>
            </w:r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calSize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, 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int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parHorizontalSize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)</w:t>
            </w:r>
          </w:p>
        </w:tc>
        <w:tc>
          <w:tcPr>
            <w:tcW w:w="3568" w:type="dxa"/>
          </w:tcPr>
          <w:p w:rsidR="009F4105" w:rsidRPr="00A3519B" w:rsidRDefault="00086B6D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eastAsiaTheme="minorHAnsi" w:hAnsiTheme="minorHAnsi" w:cstheme="minorHAnsi"/>
                <w:color w:val="auto"/>
              </w:rPr>
              <w:t>Создает массив игровых яч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е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ек</w:t>
            </w:r>
          </w:p>
        </w:tc>
        <w:tc>
          <w:tcPr>
            <w:tcW w:w="3568" w:type="dxa"/>
          </w:tcPr>
          <w:p w:rsidR="00086B6D" w:rsidRPr="00A3519B" w:rsidRDefault="00086B6D" w:rsidP="00086B6D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parVert</w:t>
            </w:r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i</w:t>
            </w:r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calSize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</w:rPr>
              <w:t xml:space="preserve"> – Вертикальный размер</w:t>
            </w:r>
          </w:p>
          <w:p w:rsidR="00086B6D" w:rsidRPr="00A3519B" w:rsidRDefault="00086B6D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parHorizontalSize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</w:rPr>
              <w:t xml:space="preserve"> – Горизонтал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ь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ный ра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з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мер</w:t>
            </w:r>
          </w:p>
        </w:tc>
      </w:tr>
      <w:tr w:rsidR="00A3519B" w:rsidRPr="00A3519B" w:rsidTr="003C0F8D">
        <w:tc>
          <w:tcPr>
            <w:tcW w:w="3568" w:type="dxa"/>
          </w:tcPr>
          <w:p w:rsidR="00086B6D" w:rsidRPr="00A3519B" w:rsidRDefault="00086B6D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MapBuilder.SetPlayers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(Cell[,] 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</w:t>
            </w:r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r</w:t>
            </w:r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Cells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, List&lt;Player&gt; 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parPlayers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)</w:t>
            </w:r>
          </w:p>
        </w:tc>
        <w:tc>
          <w:tcPr>
            <w:tcW w:w="3568" w:type="dxa"/>
          </w:tcPr>
          <w:p w:rsidR="00086B6D" w:rsidRPr="00A3519B" w:rsidRDefault="00086B6D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A3519B">
              <w:rPr>
                <w:rFonts w:asciiTheme="minorHAnsi" w:eastAsiaTheme="minorHAnsi" w:hAnsiTheme="minorHAnsi" w:cstheme="minorHAnsi"/>
                <w:color w:val="auto"/>
              </w:rPr>
              <w:t>Устанавливает игроков для пе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р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вон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а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чальных ячеек</w:t>
            </w:r>
          </w:p>
        </w:tc>
        <w:tc>
          <w:tcPr>
            <w:tcW w:w="3568" w:type="dxa"/>
          </w:tcPr>
          <w:p w:rsidR="00086B6D" w:rsidRPr="00A3519B" w:rsidRDefault="00086B6D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</w:t>
            </w:r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r</w:t>
            </w:r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Cells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</w:rPr>
              <w:t xml:space="preserve"> – Массив ячеек</w:t>
            </w:r>
          </w:p>
          <w:p w:rsidR="00086B6D" w:rsidRPr="00A3519B" w:rsidRDefault="00086B6D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parPlayers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</w:rPr>
              <w:t xml:space="preserve"> – Список игроков</w:t>
            </w:r>
          </w:p>
        </w:tc>
      </w:tr>
      <w:tr w:rsidR="00A3519B" w:rsidRPr="00A3519B" w:rsidTr="003C0F8D">
        <w:tc>
          <w:tcPr>
            <w:tcW w:w="3568" w:type="dxa"/>
          </w:tcPr>
          <w:p w:rsidR="00086B6D" w:rsidRPr="00A3519B" w:rsidRDefault="00086B6D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Menu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proofErr w:type="spellStart"/>
            <w:r w:rsidR="00BD19A8" w:rsidRPr="00A3519B">
              <w:rPr>
                <w:rFonts w:asciiTheme="minorHAnsi" w:eastAsiaTheme="minorHAnsi" w:hAnsiTheme="minorHAnsi" w:cstheme="minorHAnsi"/>
                <w:color w:val="auto"/>
              </w:rPr>
              <w:t>Initialize</w:t>
            </w:r>
            <w:proofErr w:type="spellEnd"/>
            <w:r w:rsidR="00BD19A8" w:rsidRPr="00A3519B">
              <w:rPr>
                <w:rFonts w:asciiTheme="minorHAnsi" w:eastAsiaTheme="minorHAnsi" w:hAnsiTheme="minorHAnsi" w:cstheme="minorHAnsi"/>
                <w:color w:val="auto"/>
              </w:rPr>
              <w:t>()</w:t>
            </w:r>
          </w:p>
        </w:tc>
        <w:tc>
          <w:tcPr>
            <w:tcW w:w="3568" w:type="dxa"/>
          </w:tcPr>
          <w:p w:rsidR="00086B6D" w:rsidRPr="00A3519B" w:rsidRDefault="00BD19A8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A3519B">
              <w:rPr>
                <w:rFonts w:asciiTheme="minorHAnsi" w:eastAsiaTheme="minorHAnsi" w:hAnsiTheme="minorHAnsi" w:cstheme="minorHAnsi"/>
                <w:color w:val="auto"/>
              </w:rPr>
              <w:t>Инициализирует меню</w:t>
            </w:r>
          </w:p>
        </w:tc>
        <w:tc>
          <w:tcPr>
            <w:tcW w:w="3568" w:type="dxa"/>
          </w:tcPr>
          <w:p w:rsidR="00086B6D" w:rsidRPr="00A3519B" w:rsidRDefault="00BD19A8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A3519B" w:rsidRPr="00A3519B" w:rsidTr="003C0F8D">
        <w:tc>
          <w:tcPr>
            <w:tcW w:w="3568" w:type="dxa"/>
          </w:tcPr>
          <w:p w:rsidR="00086B6D" w:rsidRPr="00A3519B" w:rsidRDefault="00086B6D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Menu.</w:t>
            </w:r>
            <w:r w:rsidR="00BD19A8"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AddItem</w:t>
            </w:r>
            <w:proofErr w:type="spellEnd"/>
            <w:r w:rsidR="00BD19A8"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(</w:t>
            </w:r>
            <w:proofErr w:type="spellStart"/>
            <w:r w:rsidR="00BD19A8"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int</w:t>
            </w:r>
            <w:proofErr w:type="spellEnd"/>
            <w:r w:rsidR="00BD19A8"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</w:t>
            </w:r>
            <w:proofErr w:type="spellStart"/>
            <w:r w:rsidR="00BD19A8"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parId</w:t>
            </w:r>
            <w:proofErr w:type="spellEnd"/>
            <w:r w:rsidR="00BD19A8"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, string </w:t>
            </w:r>
            <w:proofErr w:type="spellStart"/>
            <w:r w:rsidR="00BD19A8"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</w:t>
            </w:r>
            <w:r w:rsidR="00BD19A8"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r</w:t>
            </w:r>
            <w:r w:rsidR="00BD19A8"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Name</w:t>
            </w:r>
            <w:proofErr w:type="spellEnd"/>
            <w:r w:rsidR="00BD19A8"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)</w:t>
            </w:r>
          </w:p>
        </w:tc>
        <w:tc>
          <w:tcPr>
            <w:tcW w:w="3568" w:type="dxa"/>
          </w:tcPr>
          <w:p w:rsidR="00086B6D" w:rsidRPr="00A3519B" w:rsidRDefault="00BD19A8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eastAsiaTheme="minorHAnsi" w:hAnsiTheme="minorHAnsi" w:cstheme="minorHAnsi"/>
                <w:color w:val="auto"/>
              </w:rPr>
              <w:t>Добавляет элемент в меню</w:t>
            </w:r>
          </w:p>
        </w:tc>
        <w:tc>
          <w:tcPr>
            <w:tcW w:w="3568" w:type="dxa"/>
          </w:tcPr>
          <w:p w:rsidR="00086B6D" w:rsidRPr="00A3519B" w:rsidRDefault="00BD19A8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parId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</w:rPr>
              <w:t xml:space="preserve"> – </w:t>
            </w:r>
            <w:r w:rsidR="00CB5D1D" w:rsidRPr="00A3519B">
              <w:rPr>
                <w:rFonts w:asciiTheme="minorHAnsi" w:eastAsiaTheme="minorHAnsi" w:hAnsiTheme="minorHAnsi" w:cstheme="minorHAnsi"/>
                <w:color w:val="auto"/>
              </w:rPr>
              <w:t>Идентификатор</w:t>
            </w:r>
          </w:p>
          <w:p w:rsidR="00BD19A8" w:rsidRPr="00A3519B" w:rsidRDefault="00BD19A8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</w:t>
            </w:r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r</w:t>
            </w:r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Name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</w:rPr>
              <w:t xml:space="preserve"> – </w:t>
            </w:r>
            <w:r w:rsidR="00CB5D1D" w:rsidRPr="00A3519B">
              <w:rPr>
                <w:rFonts w:asciiTheme="minorHAnsi" w:eastAsiaTheme="minorHAnsi" w:hAnsiTheme="minorHAnsi" w:cstheme="minorHAnsi"/>
                <w:color w:val="auto"/>
              </w:rPr>
              <w:t>Название пункта</w:t>
            </w:r>
          </w:p>
        </w:tc>
      </w:tr>
      <w:tr w:rsidR="00A3519B" w:rsidRPr="00A3519B" w:rsidTr="003C0F8D">
        <w:tc>
          <w:tcPr>
            <w:tcW w:w="3568" w:type="dxa"/>
          </w:tcPr>
          <w:p w:rsidR="00086B6D" w:rsidRPr="00A3519B" w:rsidRDefault="00086B6D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Menu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proofErr w:type="spellStart"/>
            <w:r w:rsidR="00CB5D1D" w:rsidRPr="00A3519B">
              <w:rPr>
                <w:rFonts w:asciiTheme="minorHAnsi" w:eastAsiaTheme="minorHAnsi" w:hAnsiTheme="minorHAnsi" w:cstheme="minorHAnsi"/>
                <w:color w:val="auto"/>
              </w:rPr>
              <w:t>Next</w:t>
            </w:r>
            <w:proofErr w:type="spellEnd"/>
            <w:r w:rsidR="00CB5D1D" w:rsidRPr="00A3519B">
              <w:rPr>
                <w:rFonts w:asciiTheme="minorHAnsi" w:eastAsiaTheme="minorHAnsi" w:hAnsiTheme="minorHAnsi" w:cstheme="minorHAnsi"/>
                <w:color w:val="auto"/>
              </w:rPr>
              <w:t>()</w:t>
            </w:r>
          </w:p>
        </w:tc>
        <w:tc>
          <w:tcPr>
            <w:tcW w:w="3568" w:type="dxa"/>
          </w:tcPr>
          <w:p w:rsidR="00086B6D" w:rsidRPr="00A3519B" w:rsidRDefault="00CB5D1D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A3519B">
              <w:rPr>
                <w:rFonts w:asciiTheme="minorHAnsi" w:eastAsiaTheme="minorHAnsi" w:hAnsiTheme="minorHAnsi" w:cstheme="minorHAnsi"/>
                <w:color w:val="auto"/>
              </w:rPr>
              <w:t xml:space="preserve">Переводит фокус на 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следу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ю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щиий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</w:rPr>
              <w:t xml:space="preserve"> эл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е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мент меню</w:t>
            </w:r>
          </w:p>
        </w:tc>
        <w:tc>
          <w:tcPr>
            <w:tcW w:w="3568" w:type="dxa"/>
          </w:tcPr>
          <w:p w:rsidR="00086B6D" w:rsidRPr="00A3519B" w:rsidRDefault="00CB5D1D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A3519B" w:rsidRPr="00A3519B" w:rsidTr="003C0F8D">
        <w:tc>
          <w:tcPr>
            <w:tcW w:w="3568" w:type="dxa"/>
          </w:tcPr>
          <w:p w:rsidR="00086B6D" w:rsidRPr="00A3519B" w:rsidRDefault="00086B6D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Menu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proofErr w:type="spellStart"/>
            <w:r w:rsidR="00CB5D1D" w:rsidRPr="00A3519B">
              <w:rPr>
                <w:rFonts w:asciiTheme="minorHAnsi" w:eastAsiaTheme="minorHAnsi" w:hAnsiTheme="minorHAnsi" w:cstheme="minorHAnsi"/>
                <w:color w:val="auto"/>
              </w:rPr>
              <w:t>Previous</w:t>
            </w:r>
            <w:proofErr w:type="spellEnd"/>
            <w:r w:rsidR="00CB5D1D" w:rsidRPr="00A3519B">
              <w:rPr>
                <w:rFonts w:asciiTheme="minorHAnsi" w:eastAsiaTheme="minorHAnsi" w:hAnsiTheme="minorHAnsi" w:cstheme="minorHAnsi"/>
                <w:color w:val="auto"/>
              </w:rPr>
              <w:t>()</w:t>
            </w:r>
          </w:p>
        </w:tc>
        <w:tc>
          <w:tcPr>
            <w:tcW w:w="3568" w:type="dxa"/>
          </w:tcPr>
          <w:p w:rsidR="00086B6D" w:rsidRPr="00A3519B" w:rsidRDefault="00CB5D1D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A3519B">
              <w:rPr>
                <w:rFonts w:asciiTheme="minorHAnsi" w:eastAsiaTheme="minorHAnsi" w:hAnsiTheme="minorHAnsi" w:cstheme="minorHAnsi"/>
                <w:color w:val="auto"/>
              </w:rPr>
              <w:t>Переводит фокус на предыд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у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щий эл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е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мент меню</w:t>
            </w:r>
          </w:p>
        </w:tc>
        <w:tc>
          <w:tcPr>
            <w:tcW w:w="3568" w:type="dxa"/>
          </w:tcPr>
          <w:p w:rsidR="00086B6D" w:rsidRPr="00A3519B" w:rsidRDefault="00CB5D1D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A3519B" w:rsidRPr="00A3519B" w:rsidTr="003C0F8D">
        <w:tc>
          <w:tcPr>
            <w:tcW w:w="3568" w:type="dxa"/>
          </w:tcPr>
          <w:p w:rsidR="00086B6D" w:rsidRPr="00A3519B" w:rsidRDefault="00CB5D1D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lastRenderedPageBreak/>
              <w:t>MoveRunner.</w:t>
            </w:r>
            <w:r w:rsidR="0017381F"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Move</w:t>
            </w:r>
            <w:proofErr w:type="spellEnd"/>
            <w:r w:rsidR="0017381F"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(Cell </w:t>
            </w:r>
            <w:proofErr w:type="spellStart"/>
            <w:r w:rsidR="0017381F"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parSourceCell</w:t>
            </w:r>
            <w:proofErr w:type="spellEnd"/>
            <w:r w:rsidR="0017381F"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, Cell </w:t>
            </w:r>
            <w:proofErr w:type="spellStart"/>
            <w:r w:rsidR="0017381F"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parDestinationCell</w:t>
            </w:r>
            <w:proofErr w:type="spellEnd"/>
            <w:r w:rsidR="0017381F"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, Player </w:t>
            </w:r>
            <w:proofErr w:type="spellStart"/>
            <w:r w:rsidR="0017381F"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parCu</w:t>
            </w:r>
            <w:r w:rsidR="0017381F"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r</w:t>
            </w:r>
            <w:r w:rsidR="0017381F"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rentPla</w:t>
            </w:r>
            <w:r w:rsidR="0017381F"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y</w:t>
            </w:r>
            <w:r w:rsidR="0017381F"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er</w:t>
            </w:r>
            <w:proofErr w:type="spellEnd"/>
            <w:r w:rsidR="0017381F"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)</w:t>
            </w:r>
          </w:p>
        </w:tc>
        <w:tc>
          <w:tcPr>
            <w:tcW w:w="3568" w:type="dxa"/>
          </w:tcPr>
          <w:p w:rsidR="00086B6D" w:rsidRPr="00A3519B" w:rsidRDefault="0017381F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eastAsiaTheme="minorHAnsi" w:hAnsiTheme="minorHAnsi" w:cstheme="minorHAnsi"/>
                <w:color w:val="auto"/>
              </w:rPr>
              <w:t>Совершает ход</w:t>
            </w:r>
          </w:p>
        </w:tc>
        <w:tc>
          <w:tcPr>
            <w:tcW w:w="3568" w:type="dxa"/>
          </w:tcPr>
          <w:p w:rsidR="00086B6D" w:rsidRPr="00A3519B" w:rsidRDefault="0017381F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parSourceCell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– </w:t>
            </w:r>
            <w:r w:rsidR="00456F52" w:rsidRPr="00A3519B">
              <w:rPr>
                <w:rFonts w:asciiTheme="minorHAnsi" w:eastAsiaTheme="minorHAnsi" w:hAnsiTheme="minorHAnsi" w:cstheme="minorHAnsi"/>
                <w:color w:val="auto"/>
              </w:rPr>
              <w:t>Исходная яче</w:t>
            </w:r>
            <w:r w:rsidR="00456F52" w:rsidRPr="00A3519B">
              <w:rPr>
                <w:rFonts w:asciiTheme="minorHAnsi" w:eastAsiaTheme="minorHAnsi" w:hAnsiTheme="minorHAnsi" w:cstheme="minorHAnsi"/>
                <w:color w:val="auto"/>
              </w:rPr>
              <w:t>й</w:t>
            </w:r>
            <w:r w:rsidR="00456F52" w:rsidRPr="00A3519B">
              <w:rPr>
                <w:rFonts w:asciiTheme="minorHAnsi" w:eastAsiaTheme="minorHAnsi" w:hAnsiTheme="minorHAnsi" w:cstheme="minorHAnsi"/>
                <w:color w:val="auto"/>
              </w:rPr>
              <w:t>ка</w:t>
            </w:r>
          </w:p>
          <w:p w:rsidR="0017381F" w:rsidRPr="00A3519B" w:rsidRDefault="0017381F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parDestinationCell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– </w:t>
            </w:r>
            <w:r w:rsidR="00456F52" w:rsidRPr="00A3519B">
              <w:rPr>
                <w:rFonts w:asciiTheme="minorHAnsi" w:eastAsiaTheme="minorHAnsi" w:hAnsiTheme="minorHAnsi" w:cstheme="minorHAnsi"/>
                <w:color w:val="auto"/>
              </w:rPr>
              <w:t>Ячейка назн</w:t>
            </w:r>
            <w:r w:rsidR="00456F52" w:rsidRPr="00A3519B">
              <w:rPr>
                <w:rFonts w:asciiTheme="minorHAnsi" w:eastAsiaTheme="minorHAnsi" w:hAnsiTheme="minorHAnsi" w:cstheme="minorHAnsi"/>
                <w:color w:val="auto"/>
              </w:rPr>
              <w:t>а</w:t>
            </w:r>
            <w:r w:rsidR="00456F52" w:rsidRPr="00A3519B">
              <w:rPr>
                <w:rFonts w:asciiTheme="minorHAnsi" w:eastAsiaTheme="minorHAnsi" w:hAnsiTheme="minorHAnsi" w:cstheme="minorHAnsi"/>
                <w:color w:val="auto"/>
              </w:rPr>
              <w:t>чения</w:t>
            </w:r>
          </w:p>
          <w:p w:rsidR="0017381F" w:rsidRPr="00A3519B" w:rsidRDefault="0017381F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parCurrentPlayer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- </w:t>
            </w:r>
            <w:r w:rsidR="00456F52" w:rsidRPr="00A3519B">
              <w:rPr>
                <w:rFonts w:asciiTheme="minorHAnsi" w:eastAsiaTheme="minorHAnsi" w:hAnsiTheme="minorHAnsi" w:cstheme="minorHAnsi"/>
                <w:color w:val="auto"/>
              </w:rPr>
              <w:t>Текущий и</w:t>
            </w:r>
            <w:r w:rsidR="00456F52" w:rsidRPr="00A3519B">
              <w:rPr>
                <w:rFonts w:asciiTheme="minorHAnsi" w:eastAsiaTheme="minorHAnsi" w:hAnsiTheme="minorHAnsi" w:cstheme="minorHAnsi"/>
                <w:color w:val="auto"/>
              </w:rPr>
              <w:t>г</w:t>
            </w:r>
            <w:r w:rsidR="00456F52" w:rsidRPr="00A3519B">
              <w:rPr>
                <w:rFonts w:asciiTheme="minorHAnsi" w:eastAsiaTheme="minorHAnsi" w:hAnsiTheme="minorHAnsi" w:cstheme="minorHAnsi"/>
                <w:color w:val="auto"/>
              </w:rPr>
              <w:t>рок</w:t>
            </w:r>
          </w:p>
        </w:tc>
      </w:tr>
      <w:tr w:rsidR="00A3519B" w:rsidRPr="00A3519B" w:rsidTr="003C0F8D">
        <w:tc>
          <w:tcPr>
            <w:tcW w:w="3568" w:type="dxa"/>
          </w:tcPr>
          <w:p w:rsidR="00086B6D" w:rsidRPr="00A3519B" w:rsidRDefault="00CB5D1D" w:rsidP="00456F5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lang w:val="en-US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lang w:val="en-US"/>
              </w:rPr>
              <w:t>MoveRunner.</w:t>
            </w:r>
            <w:r w:rsidR="00456F52" w:rsidRPr="00A3519B">
              <w:rPr>
                <w:rFonts w:asciiTheme="minorHAnsi" w:eastAsiaTheme="minorHAnsi" w:hAnsiTheme="minorHAnsi" w:cstheme="minorHAnsi"/>
                <w:lang w:val="en-US"/>
              </w:rPr>
              <w:t>IsMove</w:t>
            </w:r>
            <w:proofErr w:type="spellEnd"/>
            <w:r w:rsidR="00456F52" w:rsidRPr="00A3519B">
              <w:rPr>
                <w:rFonts w:asciiTheme="minorHAnsi" w:eastAsiaTheme="minorHAnsi" w:hAnsiTheme="minorHAnsi" w:cstheme="minorHAnsi"/>
                <w:lang w:val="en-US"/>
              </w:rPr>
              <w:t>(</w:t>
            </w:r>
            <w:proofErr w:type="spellStart"/>
            <w:r w:rsidR="00456F52" w:rsidRPr="00A3519B">
              <w:rPr>
                <w:rFonts w:asciiTheme="minorHAnsi" w:eastAsiaTheme="minorHAnsi" w:hAnsiTheme="minorHAnsi" w:cstheme="minorHAnsi"/>
                <w:lang w:val="en-US"/>
              </w:rPr>
              <w:t>int</w:t>
            </w:r>
            <w:proofErr w:type="spellEnd"/>
            <w:r w:rsidR="00456F52" w:rsidRPr="00A3519B">
              <w:rPr>
                <w:rFonts w:asciiTheme="minorHAnsi" w:eastAsiaTheme="minorHAnsi" w:hAnsiTheme="minorHAnsi" w:cstheme="minorHAnsi"/>
                <w:lang w:val="en-US"/>
              </w:rPr>
              <w:t xml:space="preserve"> </w:t>
            </w:r>
            <w:proofErr w:type="spellStart"/>
            <w:r w:rsidR="00456F52" w:rsidRPr="00A3519B">
              <w:rPr>
                <w:rFonts w:asciiTheme="minorHAnsi" w:eastAsiaTheme="minorHAnsi" w:hAnsiTheme="minorHAnsi" w:cstheme="minorHAnsi"/>
                <w:lang w:val="en-US"/>
              </w:rPr>
              <w:t>pa</w:t>
            </w:r>
            <w:r w:rsidR="00456F52" w:rsidRPr="00A3519B">
              <w:rPr>
                <w:rFonts w:asciiTheme="minorHAnsi" w:eastAsiaTheme="minorHAnsi" w:hAnsiTheme="minorHAnsi" w:cstheme="minorHAnsi"/>
                <w:lang w:val="en-US"/>
              </w:rPr>
              <w:t>r</w:t>
            </w:r>
            <w:r w:rsidR="00456F52" w:rsidRPr="00A3519B">
              <w:rPr>
                <w:rFonts w:asciiTheme="minorHAnsi" w:eastAsiaTheme="minorHAnsi" w:hAnsiTheme="minorHAnsi" w:cstheme="minorHAnsi"/>
                <w:lang w:val="en-US"/>
              </w:rPr>
              <w:t>SourceVerticalCoord</w:t>
            </w:r>
            <w:proofErr w:type="spellEnd"/>
            <w:r w:rsidR="00456F52" w:rsidRPr="00A3519B">
              <w:rPr>
                <w:rFonts w:asciiTheme="minorHAnsi" w:eastAsiaTheme="minorHAnsi" w:hAnsiTheme="minorHAnsi" w:cstheme="minorHAnsi"/>
                <w:lang w:val="en-US"/>
              </w:rPr>
              <w:t xml:space="preserve">, </w:t>
            </w:r>
            <w:proofErr w:type="spellStart"/>
            <w:r w:rsidR="00456F52" w:rsidRPr="00A3519B">
              <w:rPr>
                <w:rFonts w:asciiTheme="minorHAnsi" w:eastAsiaTheme="minorHAnsi" w:hAnsiTheme="minorHAnsi" w:cstheme="minorHAnsi"/>
                <w:lang w:val="en-US"/>
              </w:rPr>
              <w:t>int</w:t>
            </w:r>
            <w:proofErr w:type="spellEnd"/>
            <w:r w:rsidR="00456F52" w:rsidRPr="00A3519B">
              <w:rPr>
                <w:rFonts w:asciiTheme="minorHAnsi" w:eastAsiaTheme="minorHAnsi" w:hAnsiTheme="minorHAnsi" w:cstheme="minorHAnsi"/>
                <w:lang w:val="en-US"/>
              </w:rPr>
              <w:t xml:space="preserve"> </w:t>
            </w:r>
            <w:proofErr w:type="spellStart"/>
            <w:r w:rsidR="00456F52" w:rsidRPr="00A3519B">
              <w:rPr>
                <w:rFonts w:asciiTheme="minorHAnsi" w:eastAsiaTheme="minorHAnsi" w:hAnsiTheme="minorHAnsi" w:cstheme="minorHAnsi"/>
                <w:lang w:val="en-US"/>
              </w:rPr>
              <w:t>parSourceHor</w:t>
            </w:r>
            <w:r w:rsidR="00456F52" w:rsidRPr="00A3519B">
              <w:rPr>
                <w:rFonts w:asciiTheme="minorHAnsi" w:eastAsiaTheme="minorHAnsi" w:hAnsiTheme="minorHAnsi" w:cstheme="minorHAnsi"/>
                <w:lang w:val="en-US"/>
              </w:rPr>
              <w:t>i</w:t>
            </w:r>
            <w:r w:rsidR="00456F52" w:rsidRPr="00A3519B">
              <w:rPr>
                <w:rFonts w:asciiTheme="minorHAnsi" w:eastAsiaTheme="minorHAnsi" w:hAnsiTheme="minorHAnsi" w:cstheme="minorHAnsi"/>
                <w:lang w:val="en-US"/>
              </w:rPr>
              <w:t>zontalCoord</w:t>
            </w:r>
            <w:proofErr w:type="spellEnd"/>
            <w:r w:rsidR="00456F52" w:rsidRPr="00A3519B">
              <w:rPr>
                <w:rFonts w:asciiTheme="minorHAnsi" w:eastAsiaTheme="minorHAnsi" w:hAnsiTheme="minorHAnsi" w:cstheme="minorHAnsi"/>
                <w:lang w:val="en-US"/>
              </w:rPr>
              <w:t xml:space="preserve">, </w:t>
            </w:r>
            <w:proofErr w:type="spellStart"/>
            <w:r w:rsidR="00456F52" w:rsidRPr="00A3519B">
              <w:rPr>
                <w:rFonts w:asciiTheme="minorHAnsi" w:eastAsiaTheme="minorHAnsi" w:hAnsiTheme="minorHAnsi" w:cstheme="minorHAnsi"/>
                <w:lang w:val="en-US"/>
              </w:rPr>
              <w:t>int</w:t>
            </w:r>
            <w:proofErr w:type="spellEnd"/>
            <w:r w:rsidR="00456F52" w:rsidRPr="00A3519B">
              <w:rPr>
                <w:rFonts w:asciiTheme="minorHAnsi" w:eastAsiaTheme="minorHAnsi" w:hAnsiTheme="minorHAnsi" w:cstheme="minorHAnsi"/>
                <w:lang w:val="en-US"/>
              </w:rPr>
              <w:t xml:space="preserve"> </w:t>
            </w:r>
            <w:proofErr w:type="spellStart"/>
            <w:r w:rsidR="00456F52" w:rsidRPr="00A3519B">
              <w:rPr>
                <w:rFonts w:asciiTheme="minorHAnsi" w:eastAsiaTheme="minorHAnsi" w:hAnsiTheme="minorHAnsi" w:cstheme="minorHAnsi"/>
                <w:lang w:val="en-US"/>
              </w:rPr>
              <w:t>parDestinationVert</w:t>
            </w:r>
            <w:r w:rsidR="00456F52" w:rsidRPr="00A3519B">
              <w:rPr>
                <w:rFonts w:asciiTheme="minorHAnsi" w:eastAsiaTheme="minorHAnsi" w:hAnsiTheme="minorHAnsi" w:cstheme="minorHAnsi"/>
                <w:lang w:val="en-US"/>
              </w:rPr>
              <w:t>i</w:t>
            </w:r>
            <w:r w:rsidR="00456F52" w:rsidRPr="00A3519B">
              <w:rPr>
                <w:rFonts w:asciiTheme="minorHAnsi" w:eastAsiaTheme="minorHAnsi" w:hAnsiTheme="minorHAnsi" w:cstheme="minorHAnsi"/>
                <w:lang w:val="en-US"/>
              </w:rPr>
              <w:t>calCoord</w:t>
            </w:r>
            <w:proofErr w:type="spellEnd"/>
            <w:r w:rsidR="00456F52" w:rsidRPr="00A3519B">
              <w:rPr>
                <w:rFonts w:asciiTheme="minorHAnsi" w:eastAsiaTheme="minorHAnsi" w:hAnsiTheme="minorHAnsi" w:cstheme="minorHAnsi"/>
                <w:lang w:val="en-US"/>
              </w:rPr>
              <w:t xml:space="preserve">, </w:t>
            </w:r>
            <w:proofErr w:type="spellStart"/>
            <w:r w:rsidR="00456F52" w:rsidRPr="00A3519B">
              <w:rPr>
                <w:rFonts w:asciiTheme="minorHAnsi" w:eastAsiaTheme="minorHAnsi" w:hAnsiTheme="minorHAnsi" w:cstheme="minorHAnsi"/>
                <w:lang w:val="en-US"/>
              </w:rPr>
              <w:t>int</w:t>
            </w:r>
            <w:proofErr w:type="spellEnd"/>
            <w:r w:rsidR="00456F52" w:rsidRPr="00A3519B">
              <w:rPr>
                <w:rFonts w:asciiTheme="minorHAnsi" w:eastAsiaTheme="minorHAnsi" w:hAnsiTheme="minorHAnsi" w:cstheme="minorHAnsi"/>
                <w:lang w:val="en-US"/>
              </w:rPr>
              <w:t xml:space="preserve"> </w:t>
            </w:r>
            <w:proofErr w:type="spellStart"/>
            <w:r w:rsidR="00456F52" w:rsidRPr="00A3519B">
              <w:rPr>
                <w:rFonts w:asciiTheme="minorHAnsi" w:eastAsiaTheme="minorHAnsi" w:hAnsiTheme="minorHAnsi" w:cstheme="minorHAnsi"/>
                <w:lang w:val="en-US"/>
              </w:rPr>
              <w:t>parDestinationHorizo</w:t>
            </w:r>
            <w:r w:rsidR="00456F52" w:rsidRPr="00A3519B">
              <w:rPr>
                <w:rFonts w:asciiTheme="minorHAnsi" w:eastAsiaTheme="minorHAnsi" w:hAnsiTheme="minorHAnsi" w:cstheme="minorHAnsi"/>
                <w:lang w:val="en-US"/>
              </w:rPr>
              <w:t>n</w:t>
            </w:r>
            <w:r w:rsidR="00456F52" w:rsidRPr="00A3519B">
              <w:rPr>
                <w:rFonts w:asciiTheme="minorHAnsi" w:eastAsiaTheme="minorHAnsi" w:hAnsiTheme="minorHAnsi" w:cstheme="minorHAnsi"/>
                <w:lang w:val="en-US"/>
              </w:rPr>
              <w:t>talCoord</w:t>
            </w:r>
            <w:proofErr w:type="spellEnd"/>
            <w:r w:rsidR="00456F52" w:rsidRPr="00A3519B">
              <w:rPr>
                <w:rFonts w:asciiTheme="minorHAnsi" w:eastAsiaTheme="minorHAnsi" w:hAnsiTheme="minorHAnsi" w:cstheme="minorHAnsi"/>
                <w:lang w:val="en-US"/>
              </w:rPr>
              <w:t>)</w:t>
            </w:r>
          </w:p>
        </w:tc>
        <w:tc>
          <w:tcPr>
            <w:tcW w:w="3568" w:type="dxa"/>
          </w:tcPr>
          <w:p w:rsidR="00086B6D" w:rsidRPr="00A3519B" w:rsidRDefault="00456F52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eastAsiaTheme="minorHAnsi" w:hAnsiTheme="minorHAnsi" w:cstheme="minorHAnsi"/>
                <w:color w:val="auto"/>
              </w:rPr>
              <w:t>Проверяет возможность сове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р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шения хода</w:t>
            </w:r>
          </w:p>
        </w:tc>
        <w:tc>
          <w:tcPr>
            <w:tcW w:w="3568" w:type="dxa"/>
          </w:tcPr>
          <w:p w:rsidR="00086B6D" w:rsidRPr="00A3519B" w:rsidRDefault="00456F52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</w:t>
            </w:r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r</w:t>
            </w:r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SourceVerticalCoord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– 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Индекс</w:t>
            </w:r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ряда</w:t>
            </w:r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исходной</w:t>
            </w:r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ячейки</w:t>
            </w:r>
          </w:p>
          <w:p w:rsidR="00456F52" w:rsidRPr="00A3519B" w:rsidRDefault="00456F52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parSourceHorizontalCoord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– 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Индекс</w:t>
            </w:r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к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лонки</w:t>
            </w:r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исходной</w:t>
            </w:r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ячейки</w:t>
            </w:r>
          </w:p>
          <w:p w:rsidR="00456F52" w:rsidRPr="00A3519B" w:rsidRDefault="00456F52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parDestinationVerticalCoord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– 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И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н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декс</w:t>
            </w:r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ряда</w:t>
            </w:r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ячейки</w:t>
            </w:r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назначения</w:t>
            </w:r>
          </w:p>
          <w:p w:rsidR="00456F52" w:rsidRPr="00A3519B" w:rsidRDefault="00456F52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parDestinatio</w:t>
            </w:r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n</w:t>
            </w:r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HorizontalCoord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– 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Индекс</w:t>
            </w:r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колонки</w:t>
            </w:r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ячейки</w:t>
            </w:r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назнач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е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ния</w:t>
            </w:r>
          </w:p>
        </w:tc>
      </w:tr>
      <w:tr w:rsidR="00A3519B" w:rsidRPr="00A3519B" w:rsidTr="003C0F8D">
        <w:tc>
          <w:tcPr>
            <w:tcW w:w="3568" w:type="dxa"/>
          </w:tcPr>
          <w:p w:rsidR="00086B6D" w:rsidRPr="00A3519B" w:rsidRDefault="00CB5D1D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MoveRunner.</w:t>
            </w:r>
            <w:r w:rsidR="00456F52"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IsCellOccupied</w:t>
            </w:r>
            <w:proofErr w:type="spellEnd"/>
            <w:r w:rsidR="00456F52"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(Cell </w:t>
            </w:r>
            <w:proofErr w:type="spellStart"/>
            <w:r w:rsidR="00456F52"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</w:t>
            </w:r>
            <w:r w:rsidR="00456F52"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r</w:t>
            </w:r>
            <w:r w:rsidR="00456F52"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Cell</w:t>
            </w:r>
            <w:proofErr w:type="spellEnd"/>
            <w:r w:rsidR="00456F52"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, Player </w:t>
            </w:r>
            <w:proofErr w:type="spellStart"/>
            <w:r w:rsidR="00456F52"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parCurrentPlayer</w:t>
            </w:r>
            <w:proofErr w:type="spellEnd"/>
            <w:r w:rsidR="00456F52"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)</w:t>
            </w:r>
          </w:p>
        </w:tc>
        <w:tc>
          <w:tcPr>
            <w:tcW w:w="3568" w:type="dxa"/>
          </w:tcPr>
          <w:p w:rsidR="00086B6D" w:rsidRPr="00A3519B" w:rsidRDefault="00456F52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A3519B">
              <w:rPr>
                <w:rFonts w:asciiTheme="minorHAnsi" w:eastAsiaTheme="minorHAnsi" w:hAnsiTheme="minorHAnsi" w:cstheme="minorHAnsi"/>
                <w:color w:val="auto"/>
              </w:rPr>
              <w:t>Проверяет, занята ли ячейка другим игроком</w:t>
            </w:r>
          </w:p>
        </w:tc>
        <w:tc>
          <w:tcPr>
            <w:tcW w:w="3568" w:type="dxa"/>
          </w:tcPr>
          <w:p w:rsidR="00086B6D" w:rsidRPr="00A3519B" w:rsidRDefault="00456F52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parCell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</w:rPr>
              <w:t xml:space="preserve"> – Объект ячейки</w:t>
            </w:r>
          </w:p>
          <w:p w:rsidR="00456F52" w:rsidRPr="00A3519B" w:rsidRDefault="00456F52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parCurrentPlayer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</w:rPr>
              <w:t xml:space="preserve"> – Текущий и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г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рок</w:t>
            </w:r>
          </w:p>
        </w:tc>
      </w:tr>
      <w:tr w:rsidR="00A3519B" w:rsidRPr="00A3519B" w:rsidTr="003C0F8D">
        <w:tc>
          <w:tcPr>
            <w:tcW w:w="3568" w:type="dxa"/>
          </w:tcPr>
          <w:p w:rsidR="00086B6D" w:rsidRPr="00A3519B" w:rsidRDefault="00456F52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Records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Initialize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</w:rPr>
              <w:t>()</w:t>
            </w:r>
          </w:p>
        </w:tc>
        <w:tc>
          <w:tcPr>
            <w:tcW w:w="3568" w:type="dxa"/>
          </w:tcPr>
          <w:p w:rsidR="00086B6D" w:rsidRPr="00A3519B" w:rsidRDefault="00456F52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A3519B">
              <w:rPr>
                <w:rFonts w:asciiTheme="minorHAnsi" w:eastAsiaTheme="minorHAnsi" w:hAnsiTheme="minorHAnsi" w:cstheme="minorHAnsi"/>
                <w:color w:val="auto"/>
              </w:rPr>
              <w:t>Инициализирует просмотр р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е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кордов</w:t>
            </w:r>
          </w:p>
        </w:tc>
        <w:tc>
          <w:tcPr>
            <w:tcW w:w="3568" w:type="dxa"/>
          </w:tcPr>
          <w:p w:rsidR="00086B6D" w:rsidRPr="00A3519B" w:rsidRDefault="00456F52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A3519B" w:rsidRPr="00A3519B" w:rsidTr="003C0F8D">
        <w:tc>
          <w:tcPr>
            <w:tcW w:w="3568" w:type="dxa"/>
          </w:tcPr>
          <w:p w:rsidR="00086B6D" w:rsidRPr="00A3519B" w:rsidRDefault="00456F52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Records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ReadTextFromFile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</w:rPr>
              <w:t>(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string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</w:rPr>
              <w:t xml:space="preserve"> 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parFileName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</w:rPr>
              <w:t>)</w:t>
            </w:r>
          </w:p>
        </w:tc>
        <w:tc>
          <w:tcPr>
            <w:tcW w:w="3568" w:type="dxa"/>
          </w:tcPr>
          <w:p w:rsidR="00086B6D" w:rsidRPr="00A3519B" w:rsidRDefault="00456F52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A3519B">
              <w:rPr>
                <w:rFonts w:asciiTheme="minorHAnsi" w:eastAsiaTheme="minorHAnsi" w:hAnsiTheme="minorHAnsi" w:cstheme="minorHAnsi"/>
                <w:color w:val="auto"/>
              </w:rPr>
              <w:t>Читает текст из файла</w:t>
            </w:r>
          </w:p>
        </w:tc>
        <w:tc>
          <w:tcPr>
            <w:tcW w:w="3568" w:type="dxa"/>
          </w:tcPr>
          <w:p w:rsidR="00086B6D" w:rsidRPr="00A3519B" w:rsidRDefault="00456F52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parFileName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- 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Имя файла</w:t>
            </w:r>
          </w:p>
        </w:tc>
      </w:tr>
      <w:tr w:rsidR="00A3519B" w:rsidRPr="00A3519B" w:rsidTr="003C0F8D">
        <w:tc>
          <w:tcPr>
            <w:tcW w:w="3568" w:type="dxa"/>
          </w:tcPr>
          <w:p w:rsidR="00456F52" w:rsidRPr="00A3519B" w:rsidRDefault="00456F52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Records.FilterBestResults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(List&lt;string&gt; 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</w:t>
            </w:r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r</w:t>
            </w:r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Records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)</w:t>
            </w:r>
          </w:p>
        </w:tc>
        <w:tc>
          <w:tcPr>
            <w:tcW w:w="3568" w:type="dxa"/>
          </w:tcPr>
          <w:p w:rsidR="00456F52" w:rsidRPr="00A3519B" w:rsidRDefault="00295CC8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eastAsiaTheme="minorHAnsi" w:hAnsiTheme="minorHAnsi" w:cstheme="minorHAnsi"/>
                <w:color w:val="auto"/>
              </w:rPr>
              <w:t>Фильтрует результаты</w:t>
            </w:r>
          </w:p>
        </w:tc>
        <w:tc>
          <w:tcPr>
            <w:tcW w:w="3568" w:type="dxa"/>
          </w:tcPr>
          <w:p w:rsidR="00456F52" w:rsidRPr="00A3519B" w:rsidRDefault="00295CC8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parRecords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- 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Список результатов</w:t>
            </w:r>
          </w:p>
        </w:tc>
      </w:tr>
      <w:tr w:rsidR="00A3519B" w:rsidRPr="00A3519B" w:rsidTr="003C0F8D">
        <w:tc>
          <w:tcPr>
            <w:tcW w:w="3568" w:type="dxa"/>
          </w:tcPr>
          <w:p w:rsidR="00456F52" w:rsidRPr="00A3519B" w:rsidRDefault="000A052C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RecordsWriter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RecordResult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</w:rPr>
              <w:t>(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Player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</w:rPr>
              <w:t xml:space="preserve"> 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parPlayer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</w:rPr>
              <w:t>)</w:t>
            </w:r>
          </w:p>
        </w:tc>
        <w:tc>
          <w:tcPr>
            <w:tcW w:w="3568" w:type="dxa"/>
          </w:tcPr>
          <w:p w:rsidR="00456F52" w:rsidRPr="00A3519B" w:rsidRDefault="000A052C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eastAsiaTheme="minorHAnsi" w:hAnsiTheme="minorHAnsi" w:cstheme="minorHAnsi"/>
                <w:color w:val="auto"/>
              </w:rPr>
              <w:t>Записывает результат игрока</w:t>
            </w:r>
          </w:p>
        </w:tc>
        <w:tc>
          <w:tcPr>
            <w:tcW w:w="3568" w:type="dxa"/>
          </w:tcPr>
          <w:p w:rsidR="00456F52" w:rsidRPr="00A3519B" w:rsidRDefault="000A052C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parPlayer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- 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Объект игрока</w:t>
            </w:r>
          </w:p>
        </w:tc>
      </w:tr>
      <w:tr w:rsidR="00A3519B" w:rsidRPr="00A3519B" w:rsidTr="003C0F8D">
        <w:tc>
          <w:tcPr>
            <w:tcW w:w="3568" w:type="dxa"/>
          </w:tcPr>
          <w:p w:rsidR="00456F52" w:rsidRPr="00A3519B" w:rsidRDefault="001F44C0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TextField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Initialize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</w:rPr>
              <w:t>()</w:t>
            </w:r>
          </w:p>
        </w:tc>
        <w:tc>
          <w:tcPr>
            <w:tcW w:w="3568" w:type="dxa"/>
          </w:tcPr>
          <w:p w:rsidR="00456F52" w:rsidRPr="00A3519B" w:rsidRDefault="001F44C0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eastAsiaTheme="minorHAnsi" w:hAnsiTheme="minorHAnsi" w:cstheme="minorHAnsi"/>
                <w:color w:val="auto"/>
              </w:rPr>
              <w:t>Инициализирует текстовое поле</w:t>
            </w:r>
          </w:p>
        </w:tc>
        <w:tc>
          <w:tcPr>
            <w:tcW w:w="3568" w:type="dxa"/>
          </w:tcPr>
          <w:p w:rsidR="00456F52" w:rsidRPr="00A3519B" w:rsidRDefault="001F44C0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A3519B" w:rsidRPr="00A3519B" w:rsidTr="003C0F8D">
        <w:tc>
          <w:tcPr>
            <w:tcW w:w="3568" w:type="dxa"/>
          </w:tcPr>
          <w:p w:rsidR="00456F52" w:rsidRPr="00A3519B" w:rsidRDefault="001F44C0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TextField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AddChar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</w:rPr>
              <w:t>(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char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</w:rPr>
              <w:t xml:space="preserve"> 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parChar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</w:rPr>
              <w:t>)</w:t>
            </w:r>
          </w:p>
        </w:tc>
        <w:tc>
          <w:tcPr>
            <w:tcW w:w="3568" w:type="dxa"/>
          </w:tcPr>
          <w:p w:rsidR="00456F52" w:rsidRPr="00A3519B" w:rsidRDefault="001F44C0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A3519B">
              <w:rPr>
                <w:rFonts w:asciiTheme="minorHAnsi" w:eastAsiaTheme="minorHAnsi" w:hAnsiTheme="minorHAnsi" w:cstheme="minorHAnsi"/>
                <w:color w:val="auto"/>
              </w:rPr>
              <w:t>Добавляет символ в текст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вое поле</w:t>
            </w:r>
          </w:p>
        </w:tc>
        <w:tc>
          <w:tcPr>
            <w:tcW w:w="3568" w:type="dxa"/>
          </w:tcPr>
          <w:p w:rsidR="001F44C0" w:rsidRPr="00A3519B" w:rsidRDefault="001F44C0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parChar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- 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Добавляемый символ</w:t>
            </w:r>
          </w:p>
        </w:tc>
      </w:tr>
      <w:tr w:rsidR="00A3519B" w:rsidRPr="00A3519B" w:rsidTr="003C0F8D">
        <w:tc>
          <w:tcPr>
            <w:tcW w:w="3568" w:type="dxa"/>
          </w:tcPr>
          <w:p w:rsidR="00456F52" w:rsidRPr="00A3519B" w:rsidRDefault="001F44C0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TextField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proofErr w:type="spellStart"/>
            <w:r w:rsidRPr="00A3519B">
              <w:rPr>
                <w:rFonts w:asciiTheme="minorHAnsi" w:eastAsiaTheme="minorHAnsi" w:hAnsiTheme="minorHAnsi" w:cstheme="minorHAnsi"/>
                <w:color w:val="auto"/>
              </w:rPr>
              <w:t>DeleteLastChar</w:t>
            </w:r>
            <w:proofErr w:type="spellEnd"/>
            <w:r w:rsidRPr="00A3519B">
              <w:rPr>
                <w:rFonts w:asciiTheme="minorHAnsi" w:eastAsiaTheme="minorHAnsi" w:hAnsiTheme="minorHAnsi" w:cstheme="minorHAnsi"/>
                <w:color w:val="auto"/>
              </w:rPr>
              <w:t>()</w:t>
            </w:r>
          </w:p>
        </w:tc>
        <w:tc>
          <w:tcPr>
            <w:tcW w:w="3568" w:type="dxa"/>
          </w:tcPr>
          <w:p w:rsidR="00456F52" w:rsidRPr="00A3519B" w:rsidRDefault="001F44C0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A3519B">
              <w:rPr>
                <w:rFonts w:asciiTheme="minorHAnsi" w:eastAsiaTheme="minorHAnsi" w:hAnsiTheme="minorHAnsi" w:cstheme="minorHAnsi"/>
                <w:color w:val="auto"/>
              </w:rPr>
              <w:t>Удаляет последний символ из текстов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A3519B">
              <w:rPr>
                <w:rFonts w:asciiTheme="minorHAnsi" w:eastAsiaTheme="minorHAnsi" w:hAnsiTheme="minorHAnsi" w:cstheme="minorHAnsi"/>
                <w:color w:val="auto"/>
              </w:rPr>
              <w:t>го поля</w:t>
            </w:r>
          </w:p>
        </w:tc>
        <w:tc>
          <w:tcPr>
            <w:tcW w:w="3568" w:type="dxa"/>
          </w:tcPr>
          <w:p w:rsidR="00456F52" w:rsidRPr="00A3519B" w:rsidRDefault="001F44C0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A3519B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456F52" w:rsidRPr="001F44C0" w:rsidTr="003C0F8D">
        <w:tc>
          <w:tcPr>
            <w:tcW w:w="3568" w:type="dxa"/>
          </w:tcPr>
          <w:p w:rsidR="00456F52" w:rsidRPr="001F44C0" w:rsidRDefault="00456F52" w:rsidP="00BD1902">
            <w:pPr>
              <w:pStyle w:val="af"/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</w:pPr>
          </w:p>
        </w:tc>
        <w:tc>
          <w:tcPr>
            <w:tcW w:w="3568" w:type="dxa"/>
          </w:tcPr>
          <w:p w:rsidR="00456F52" w:rsidRPr="001F44C0" w:rsidRDefault="00456F52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568" w:type="dxa"/>
          </w:tcPr>
          <w:p w:rsidR="00456F52" w:rsidRPr="001F44C0" w:rsidRDefault="00456F52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BD1902" w:rsidRPr="001F44C0" w:rsidRDefault="00BD1902" w:rsidP="00BD1902"/>
    <w:p w:rsidR="00BD1902" w:rsidRPr="00BD1902" w:rsidRDefault="00BD1902" w:rsidP="00BD1902">
      <w:pPr>
        <w:pStyle w:val="2"/>
        <w:numPr>
          <w:ilvl w:val="1"/>
          <w:numId w:val="1"/>
        </w:numPr>
        <w:ind w:left="0" w:firstLine="0"/>
        <w:rPr>
          <w:color w:val="auto"/>
        </w:rPr>
      </w:pPr>
      <w:bookmarkStart w:id="18" w:name="_Toc279233619"/>
      <w:bookmarkStart w:id="19" w:name="_Toc29424334"/>
      <w:r w:rsidRPr="00BD1902">
        <w:rPr>
          <w:color w:val="auto"/>
        </w:rPr>
        <w:t>Разработка программы</w:t>
      </w:r>
      <w:bookmarkEnd w:id="18"/>
      <w:bookmarkEnd w:id="19"/>
    </w:p>
    <w:p w:rsidR="00BD1902" w:rsidRDefault="00965E45" w:rsidP="004C3D58">
      <w:pPr>
        <w:pStyle w:val="af"/>
        <w:ind w:firstLine="284"/>
        <w:jc w:val="both"/>
        <w:rPr>
          <w:color w:val="auto"/>
        </w:rPr>
      </w:pPr>
      <w:r>
        <w:rPr>
          <w:color w:val="auto"/>
        </w:rPr>
        <w:t>В разработке программы можно выделить следующие этапы:</w:t>
      </w:r>
    </w:p>
    <w:p w:rsidR="00965E45" w:rsidRPr="00A25FBC" w:rsidRDefault="00A25FBC" w:rsidP="004C3D58">
      <w:pPr>
        <w:pStyle w:val="af"/>
        <w:numPr>
          <w:ilvl w:val="0"/>
          <w:numId w:val="7"/>
        </w:numPr>
        <w:jc w:val="both"/>
        <w:rPr>
          <w:color w:val="auto"/>
        </w:rPr>
      </w:pPr>
      <w:r>
        <w:rPr>
          <w:color w:val="auto"/>
        </w:rPr>
        <w:t>Разработка общей структуры проекта. В процессе этого этапа были выделены основные архите</w:t>
      </w:r>
      <w:r>
        <w:rPr>
          <w:color w:val="auto"/>
        </w:rPr>
        <w:t>к</w:t>
      </w:r>
      <w:r>
        <w:rPr>
          <w:color w:val="auto"/>
        </w:rPr>
        <w:t>турные слои (модель, представление, контроллер), разработана общая модель взаимодействия классов при помощи событий.</w:t>
      </w:r>
    </w:p>
    <w:p w:rsidR="00A25FBC" w:rsidRPr="00A25FBC" w:rsidRDefault="00A25FBC" w:rsidP="004C3D58">
      <w:pPr>
        <w:pStyle w:val="af"/>
        <w:numPr>
          <w:ilvl w:val="0"/>
          <w:numId w:val="7"/>
        </w:numPr>
        <w:jc w:val="both"/>
        <w:rPr>
          <w:color w:val="auto"/>
        </w:rPr>
      </w:pPr>
      <w:r>
        <w:rPr>
          <w:color w:val="auto"/>
        </w:rPr>
        <w:t>Разработка бизнес-логики игры.</w:t>
      </w:r>
    </w:p>
    <w:p w:rsidR="00A25FBC" w:rsidRDefault="00A25FBC" w:rsidP="004C3D58">
      <w:pPr>
        <w:pStyle w:val="af"/>
        <w:numPr>
          <w:ilvl w:val="0"/>
          <w:numId w:val="7"/>
        </w:numPr>
        <w:jc w:val="both"/>
        <w:rPr>
          <w:color w:val="auto"/>
        </w:rPr>
      </w:pPr>
      <w:r>
        <w:rPr>
          <w:color w:val="auto"/>
        </w:rPr>
        <w:t>Разработка конкретных реализаций для представлени</w:t>
      </w:r>
      <w:r w:rsidR="004E29B6">
        <w:rPr>
          <w:color w:val="auto"/>
        </w:rPr>
        <w:t>й</w:t>
      </w:r>
      <w:r>
        <w:rPr>
          <w:color w:val="auto"/>
        </w:rPr>
        <w:t xml:space="preserve"> (</w:t>
      </w:r>
      <w:proofErr w:type="gramStart"/>
      <w:r>
        <w:rPr>
          <w:color w:val="auto"/>
        </w:rPr>
        <w:t>консольного</w:t>
      </w:r>
      <w:proofErr w:type="gramEnd"/>
      <w:r>
        <w:rPr>
          <w:color w:val="auto"/>
        </w:rPr>
        <w:t xml:space="preserve"> и </w:t>
      </w:r>
      <w:r>
        <w:rPr>
          <w:color w:val="auto"/>
          <w:lang w:val="en-US"/>
        </w:rPr>
        <w:t>Windows</w:t>
      </w:r>
      <w:r w:rsidRPr="00A25FBC">
        <w:rPr>
          <w:color w:val="auto"/>
        </w:rPr>
        <w:t xml:space="preserve"> </w:t>
      </w:r>
      <w:r>
        <w:rPr>
          <w:color w:val="auto"/>
          <w:lang w:val="en-US"/>
        </w:rPr>
        <w:t>Forms</w:t>
      </w:r>
      <w:r w:rsidRPr="00A25FBC">
        <w:rPr>
          <w:color w:val="auto"/>
        </w:rPr>
        <w:t>).</w:t>
      </w:r>
    </w:p>
    <w:p w:rsidR="00A25FBC" w:rsidRDefault="00A25FBC" w:rsidP="004C3D58">
      <w:pPr>
        <w:pStyle w:val="af"/>
        <w:numPr>
          <w:ilvl w:val="0"/>
          <w:numId w:val="7"/>
        </w:numPr>
        <w:jc w:val="both"/>
        <w:rPr>
          <w:color w:val="auto"/>
        </w:rPr>
      </w:pPr>
      <w:r>
        <w:rPr>
          <w:color w:val="auto"/>
        </w:rPr>
        <w:t>Тестирование.</w:t>
      </w:r>
    </w:p>
    <w:p w:rsidR="00A25FBC" w:rsidRPr="00BD1902" w:rsidRDefault="00A25FBC" w:rsidP="004C3D58">
      <w:pPr>
        <w:pStyle w:val="af"/>
        <w:numPr>
          <w:ilvl w:val="0"/>
          <w:numId w:val="7"/>
        </w:numPr>
        <w:jc w:val="both"/>
        <w:rPr>
          <w:color w:val="auto"/>
        </w:rPr>
      </w:pPr>
      <w:r>
        <w:rPr>
          <w:color w:val="auto"/>
        </w:rPr>
        <w:t>Оптимизация алгоритмов и рефакторинг программного кода.</w:t>
      </w:r>
    </w:p>
    <w:p w:rsidR="00BD1902" w:rsidRPr="00BD1902" w:rsidRDefault="00BD1902" w:rsidP="00BD1902">
      <w:pPr>
        <w:pStyle w:val="3"/>
        <w:numPr>
          <w:ilvl w:val="2"/>
          <w:numId w:val="1"/>
        </w:numPr>
        <w:ind w:left="0" w:firstLine="0"/>
        <w:rPr>
          <w:color w:val="auto"/>
        </w:rPr>
      </w:pPr>
      <w:bookmarkStart w:id="20" w:name="_Toc279233620"/>
      <w:bookmarkStart w:id="21" w:name="_Toc29424335"/>
      <w:r w:rsidRPr="00BD1902">
        <w:rPr>
          <w:color w:val="auto"/>
        </w:rPr>
        <w:t>Описание классов, перечислений и интерфейсов проекта</w:t>
      </w:r>
      <w:bookmarkEnd w:id="20"/>
      <w:bookmarkEnd w:id="21"/>
    </w:p>
    <w:p w:rsidR="00BD1902" w:rsidRDefault="003E7CE3" w:rsidP="003E7CE3">
      <w:pPr>
        <w:ind w:firstLine="284"/>
      </w:pPr>
      <w:r>
        <w:t>Описание классов, перечислений и интерфейсов проекта представлено в таблице</w:t>
      </w:r>
      <w:r w:rsidR="00336295">
        <w:t xml:space="preserve"> 2</w:t>
      </w:r>
      <w:r>
        <w:t>.</w:t>
      </w:r>
    </w:p>
    <w:p w:rsidR="00336295" w:rsidRPr="00BD1902" w:rsidRDefault="00336295" w:rsidP="00336295">
      <w:pPr>
        <w:jc w:val="center"/>
      </w:pPr>
      <w:r>
        <w:t>Таблица 2 – Описание классов, перечислений и интерфейсов проекта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3544"/>
        <w:gridCol w:w="3934"/>
      </w:tblGrid>
      <w:tr w:rsidR="00BD1902" w:rsidRPr="00BD1902" w:rsidTr="00826C63">
        <w:trPr>
          <w:jc w:val="center"/>
        </w:trPr>
        <w:tc>
          <w:tcPr>
            <w:tcW w:w="2093" w:type="dxa"/>
          </w:tcPr>
          <w:p w:rsidR="00BD1902" w:rsidRPr="00BD1902" w:rsidRDefault="00BD1902" w:rsidP="00BD1902">
            <w:pPr>
              <w:jc w:val="center"/>
              <w:rPr>
                <w:rFonts w:ascii="Courier New" w:hAnsi="Courier New" w:cs="Courier New"/>
                <w:b/>
              </w:rPr>
            </w:pPr>
            <w:r w:rsidRPr="00BD1902">
              <w:rPr>
                <w:rFonts w:ascii="Courier New" w:hAnsi="Courier New" w:cs="Courier New"/>
                <w:b/>
              </w:rPr>
              <w:t>Пространство имен</w:t>
            </w:r>
          </w:p>
        </w:tc>
        <w:tc>
          <w:tcPr>
            <w:tcW w:w="3544" w:type="dxa"/>
          </w:tcPr>
          <w:p w:rsidR="00BD1902" w:rsidRPr="00BD1902" w:rsidRDefault="00BD1902" w:rsidP="00BD1902">
            <w:pPr>
              <w:jc w:val="center"/>
              <w:rPr>
                <w:rFonts w:ascii="Courier New" w:hAnsi="Courier New" w:cs="Courier New"/>
                <w:b/>
              </w:rPr>
            </w:pPr>
            <w:r w:rsidRPr="00BD1902">
              <w:rPr>
                <w:rFonts w:ascii="Courier New" w:hAnsi="Courier New" w:cs="Courier New"/>
                <w:b/>
              </w:rPr>
              <w:t>Название класса / инте</w:t>
            </w:r>
            <w:r w:rsidRPr="00BD1902">
              <w:rPr>
                <w:rFonts w:ascii="Courier New" w:hAnsi="Courier New" w:cs="Courier New"/>
                <w:b/>
              </w:rPr>
              <w:t>р</w:t>
            </w:r>
            <w:r w:rsidRPr="00BD1902">
              <w:rPr>
                <w:rFonts w:ascii="Courier New" w:hAnsi="Courier New" w:cs="Courier New"/>
                <w:b/>
              </w:rPr>
              <w:t xml:space="preserve">фейса </w:t>
            </w:r>
            <w:r w:rsidRPr="00BD1902">
              <w:rPr>
                <w:rFonts w:ascii="Courier New" w:hAnsi="Courier New" w:cs="Courier New"/>
                <w:b/>
                <w:lang w:val="en-US"/>
              </w:rPr>
              <w:t xml:space="preserve">/ </w:t>
            </w:r>
            <w:r w:rsidRPr="00BD1902">
              <w:rPr>
                <w:rFonts w:ascii="Courier New" w:hAnsi="Courier New" w:cs="Courier New"/>
                <w:b/>
              </w:rPr>
              <w:t>перечисления</w:t>
            </w:r>
          </w:p>
        </w:tc>
        <w:tc>
          <w:tcPr>
            <w:tcW w:w="3934" w:type="dxa"/>
          </w:tcPr>
          <w:p w:rsidR="00BD1902" w:rsidRPr="00BD1902" w:rsidRDefault="00BD1902" w:rsidP="00BD1902">
            <w:pPr>
              <w:jc w:val="center"/>
              <w:rPr>
                <w:rFonts w:ascii="Courier New" w:hAnsi="Courier New" w:cs="Courier New"/>
                <w:b/>
              </w:rPr>
            </w:pPr>
            <w:r w:rsidRPr="00BD1902">
              <w:rPr>
                <w:rFonts w:ascii="Courier New" w:hAnsi="Courier New" w:cs="Courier New"/>
                <w:b/>
              </w:rPr>
              <w:t>Назначение</w:t>
            </w:r>
          </w:p>
        </w:tc>
      </w:tr>
      <w:tr w:rsidR="00BD1902" w:rsidRPr="00A3519B" w:rsidTr="00826C63">
        <w:trPr>
          <w:jc w:val="center"/>
        </w:trPr>
        <w:tc>
          <w:tcPr>
            <w:tcW w:w="2093" w:type="dxa"/>
          </w:tcPr>
          <w:p w:rsidR="00BD1902" w:rsidRPr="00A3519B" w:rsidRDefault="00E74F64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3519B">
              <w:rPr>
                <w:rFonts w:ascii="Courier New" w:hAnsi="Courier New" w:cs="Courier New"/>
                <w:lang w:val="en-US"/>
              </w:rPr>
              <w:t>Model</w:t>
            </w:r>
          </w:p>
        </w:tc>
        <w:tc>
          <w:tcPr>
            <w:tcW w:w="3544" w:type="dxa"/>
          </w:tcPr>
          <w:p w:rsidR="00BD1902" w:rsidRPr="00A3519B" w:rsidRDefault="00E74F64" w:rsidP="00BD190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A3519B">
              <w:rPr>
                <w:rFonts w:ascii="Courier New" w:eastAsiaTheme="minorHAnsi" w:hAnsi="Courier New" w:cs="Courier New"/>
              </w:rPr>
              <w:t>ApplicationStates</w:t>
            </w:r>
            <w:proofErr w:type="spellEnd"/>
          </w:p>
        </w:tc>
        <w:tc>
          <w:tcPr>
            <w:tcW w:w="3934" w:type="dxa"/>
          </w:tcPr>
          <w:p w:rsidR="00BD1902" w:rsidRPr="00A3519B" w:rsidRDefault="00E74F64" w:rsidP="00BD1902">
            <w:pPr>
              <w:jc w:val="center"/>
              <w:rPr>
                <w:rFonts w:ascii="Courier New" w:hAnsi="Courier New" w:cs="Courier New"/>
              </w:rPr>
            </w:pPr>
            <w:r w:rsidRPr="00A3519B">
              <w:rPr>
                <w:rFonts w:ascii="Courier New" w:eastAsiaTheme="minorHAnsi" w:hAnsi="Courier New" w:cs="Courier New"/>
              </w:rPr>
              <w:t>Состояния приложения</w:t>
            </w:r>
          </w:p>
        </w:tc>
      </w:tr>
      <w:tr w:rsidR="00E74F64" w:rsidRPr="00A3519B" w:rsidTr="00826C63">
        <w:trPr>
          <w:jc w:val="center"/>
        </w:trPr>
        <w:tc>
          <w:tcPr>
            <w:tcW w:w="2093" w:type="dxa"/>
          </w:tcPr>
          <w:p w:rsidR="00E74F64" w:rsidRPr="00A3519B" w:rsidRDefault="00E74F64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3519B">
              <w:rPr>
                <w:rFonts w:ascii="Courier New" w:hAnsi="Courier New" w:cs="Courier New"/>
                <w:lang w:val="en-US"/>
              </w:rPr>
              <w:t>Model</w:t>
            </w:r>
          </w:p>
        </w:tc>
        <w:tc>
          <w:tcPr>
            <w:tcW w:w="3544" w:type="dxa"/>
          </w:tcPr>
          <w:p w:rsidR="00E74F64" w:rsidRPr="00A3519B" w:rsidRDefault="00837A39" w:rsidP="00BD190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A3519B">
              <w:rPr>
                <w:rFonts w:ascii="Courier New" w:eastAsiaTheme="minorHAnsi" w:hAnsi="Courier New" w:cs="Courier New"/>
              </w:rPr>
              <w:t>Button</w:t>
            </w:r>
            <w:proofErr w:type="spellEnd"/>
          </w:p>
        </w:tc>
        <w:tc>
          <w:tcPr>
            <w:tcW w:w="3934" w:type="dxa"/>
          </w:tcPr>
          <w:p w:rsidR="00E74F64" w:rsidRPr="00A3519B" w:rsidRDefault="00837A39" w:rsidP="00BD1902">
            <w:pPr>
              <w:jc w:val="center"/>
              <w:rPr>
                <w:rFonts w:ascii="Courier New" w:hAnsi="Courier New" w:cs="Courier New"/>
              </w:rPr>
            </w:pPr>
            <w:r w:rsidRPr="00A3519B">
              <w:rPr>
                <w:rFonts w:ascii="Courier New" w:eastAsiaTheme="minorHAnsi" w:hAnsi="Courier New" w:cs="Courier New"/>
              </w:rPr>
              <w:t>Кнопка</w:t>
            </w:r>
          </w:p>
        </w:tc>
      </w:tr>
      <w:tr w:rsidR="00E74F64" w:rsidRPr="00A3519B" w:rsidTr="00826C63">
        <w:trPr>
          <w:jc w:val="center"/>
        </w:trPr>
        <w:tc>
          <w:tcPr>
            <w:tcW w:w="2093" w:type="dxa"/>
          </w:tcPr>
          <w:p w:rsidR="00E74F64" w:rsidRPr="00A3519B" w:rsidRDefault="00E74F64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3519B">
              <w:rPr>
                <w:rFonts w:ascii="Courier New" w:hAnsi="Courier New" w:cs="Courier New"/>
                <w:lang w:val="en-US"/>
              </w:rPr>
              <w:t>Model</w:t>
            </w:r>
          </w:p>
        </w:tc>
        <w:tc>
          <w:tcPr>
            <w:tcW w:w="3544" w:type="dxa"/>
          </w:tcPr>
          <w:p w:rsidR="00E74F64" w:rsidRPr="00A3519B" w:rsidRDefault="00837A39" w:rsidP="00BD190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A3519B">
              <w:rPr>
                <w:rFonts w:ascii="Courier New" w:eastAsiaTheme="minorHAnsi" w:hAnsi="Courier New" w:cs="Courier New"/>
              </w:rPr>
              <w:t>Cell</w:t>
            </w:r>
            <w:proofErr w:type="spellEnd"/>
          </w:p>
        </w:tc>
        <w:tc>
          <w:tcPr>
            <w:tcW w:w="3934" w:type="dxa"/>
          </w:tcPr>
          <w:p w:rsidR="00E74F64" w:rsidRPr="00A3519B" w:rsidRDefault="00837A39" w:rsidP="00BD1902">
            <w:pPr>
              <w:jc w:val="center"/>
              <w:rPr>
                <w:rFonts w:ascii="Courier New" w:hAnsi="Courier New" w:cs="Courier New"/>
              </w:rPr>
            </w:pPr>
            <w:r w:rsidRPr="00A3519B">
              <w:rPr>
                <w:rFonts w:ascii="Courier New" w:eastAsiaTheme="minorHAnsi" w:hAnsi="Courier New" w:cs="Courier New"/>
              </w:rPr>
              <w:t>Игровая ячейка</w:t>
            </w:r>
          </w:p>
        </w:tc>
      </w:tr>
      <w:tr w:rsidR="00E74F64" w:rsidRPr="00A3519B" w:rsidTr="00826C63">
        <w:trPr>
          <w:jc w:val="center"/>
        </w:trPr>
        <w:tc>
          <w:tcPr>
            <w:tcW w:w="2093" w:type="dxa"/>
          </w:tcPr>
          <w:p w:rsidR="00E74F64" w:rsidRPr="00A3519B" w:rsidRDefault="00E74F64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3519B">
              <w:rPr>
                <w:rFonts w:ascii="Courier New" w:hAnsi="Courier New" w:cs="Courier New"/>
                <w:lang w:val="en-US"/>
              </w:rPr>
              <w:t>Model</w:t>
            </w:r>
          </w:p>
        </w:tc>
        <w:tc>
          <w:tcPr>
            <w:tcW w:w="3544" w:type="dxa"/>
          </w:tcPr>
          <w:p w:rsidR="00E74F64" w:rsidRPr="00A3519B" w:rsidRDefault="00837A39" w:rsidP="00BD190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A3519B">
              <w:rPr>
                <w:rFonts w:ascii="Courier New" w:eastAsiaTheme="minorHAnsi" w:hAnsi="Courier New" w:cs="Courier New"/>
              </w:rPr>
              <w:t>CellStatuses</w:t>
            </w:r>
            <w:proofErr w:type="spellEnd"/>
          </w:p>
        </w:tc>
        <w:tc>
          <w:tcPr>
            <w:tcW w:w="3934" w:type="dxa"/>
          </w:tcPr>
          <w:p w:rsidR="00E74F64" w:rsidRPr="00A3519B" w:rsidRDefault="00837A39" w:rsidP="00BD1902">
            <w:pPr>
              <w:jc w:val="center"/>
              <w:rPr>
                <w:rFonts w:ascii="Courier New" w:hAnsi="Courier New" w:cs="Courier New"/>
              </w:rPr>
            </w:pPr>
            <w:r w:rsidRPr="00A3519B">
              <w:rPr>
                <w:rFonts w:ascii="Courier New" w:eastAsiaTheme="minorHAnsi" w:hAnsi="Courier New" w:cs="Courier New"/>
              </w:rPr>
              <w:t>Статусы ячейки</w:t>
            </w:r>
          </w:p>
        </w:tc>
      </w:tr>
      <w:tr w:rsidR="00E74F64" w:rsidRPr="00A3519B" w:rsidTr="00826C63">
        <w:trPr>
          <w:jc w:val="center"/>
        </w:trPr>
        <w:tc>
          <w:tcPr>
            <w:tcW w:w="2093" w:type="dxa"/>
          </w:tcPr>
          <w:p w:rsidR="00E74F64" w:rsidRPr="00A3519B" w:rsidRDefault="00E74F64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3519B">
              <w:rPr>
                <w:rFonts w:ascii="Courier New" w:hAnsi="Courier New" w:cs="Courier New"/>
                <w:lang w:val="en-US"/>
              </w:rPr>
              <w:t>Model</w:t>
            </w:r>
          </w:p>
        </w:tc>
        <w:tc>
          <w:tcPr>
            <w:tcW w:w="3544" w:type="dxa"/>
          </w:tcPr>
          <w:p w:rsidR="00E74F64" w:rsidRPr="00A3519B" w:rsidRDefault="00837A39" w:rsidP="00BD190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A3519B">
              <w:rPr>
                <w:rFonts w:ascii="Courier New" w:eastAsiaTheme="minorHAnsi" w:hAnsi="Courier New" w:cs="Courier New"/>
              </w:rPr>
              <w:t>Coords</w:t>
            </w:r>
            <w:proofErr w:type="spellEnd"/>
          </w:p>
        </w:tc>
        <w:tc>
          <w:tcPr>
            <w:tcW w:w="3934" w:type="dxa"/>
          </w:tcPr>
          <w:p w:rsidR="00E74F64" w:rsidRPr="00A3519B" w:rsidRDefault="00837A39" w:rsidP="00BD1902">
            <w:pPr>
              <w:jc w:val="center"/>
              <w:rPr>
                <w:rFonts w:ascii="Courier New" w:hAnsi="Courier New" w:cs="Courier New"/>
              </w:rPr>
            </w:pPr>
            <w:r w:rsidRPr="00A3519B">
              <w:rPr>
                <w:rFonts w:ascii="Courier New" w:eastAsiaTheme="minorHAnsi" w:hAnsi="Courier New" w:cs="Courier New"/>
              </w:rPr>
              <w:t>Координаты ячейки в массиве</w:t>
            </w:r>
          </w:p>
        </w:tc>
      </w:tr>
      <w:tr w:rsidR="00E74F64" w:rsidRPr="00A3519B" w:rsidTr="00826C63">
        <w:trPr>
          <w:jc w:val="center"/>
        </w:trPr>
        <w:tc>
          <w:tcPr>
            <w:tcW w:w="2093" w:type="dxa"/>
          </w:tcPr>
          <w:p w:rsidR="00E74F64" w:rsidRPr="00A3519B" w:rsidRDefault="00E74F64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3519B">
              <w:rPr>
                <w:rFonts w:ascii="Courier New" w:hAnsi="Courier New" w:cs="Courier New"/>
                <w:lang w:val="en-US"/>
              </w:rPr>
              <w:lastRenderedPageBreak/>
              <w:t>Model</w:t>
            </w:r>
          </w:p>
        </w:tc>
        <w:tc>
          <w:tcPr>
            <w:tcW w:w="3544" w:type="dxa"/>
          </w:tcPr>
          <w:p w:rsidR="00E74F64" w:rsidRPr="00A3519B" w:rsidRDefault="00837A39" w:rsidP="00BD190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A3519B">
              <w:rPr>
                <w:rFonts w:ascii="Courier New" w:eastAsiaTheme="minorHAnsi" w:hAnsi="Courier New" w:cs="Courier New"/>
              </w:rPr>
              <w:t>Cursor</w:t>
            </w:r>
            <w:proofErr w:type="spellEnd"/>
          </w:p>
        </w:tc>
        <w:tc>
          <w:tcPr>
            <w:tcW w:w="3934" w:type="dxa"/>
          </w:tcPr>
          <w:p w:rsidR="00E74F64" w:rsidRPr="00A3519B" w:rsidRDefault="00837A39" w:rsidP="00BD1902">
            <w:pPr>
              <w:jc w:val="center"/>
              <w:rPr>
                <w:rFonts w:ascii="Courier New" w:hAnsi="Courier New" w:cs="Courier New"/>
              </w:rPr>
            </w:pPr>
            <w:r w:rsidRPr="00A3519B">
              <w:rPr>
                <w:rFonts w:ascii="Courier New" w:eastAsiaTheme="minorHAnsi" w:hAnsi="Courier New" w:cs="Courier New"/>
              </w:rPr>
              <w:t>Курсор</w:t>
            </w:r>
          </w:p>
        </w:tc>
      </w:tr>
      <w:tr w:rsidR="00E74F64" w:rsidRPr="00A3519B" w:rsidTr="00826C63">
        <w:trPr>
          <w:jc w:val="center"/>
        </w:trPr>
        <w:tc>
          <w:tcPr>
            <w:tcW w:w="2093" w:type="dxa"/>
          </w:tcPr>
          <w:p w:rsidR="00E74F64" w:rsidRPr="00A3519B" w:rsidRDefault="00E74F64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3519B">
              <w:rPr>
                <w:rFonts w:ascii="Courier New" w:hAnsi="Courier New" w:cs="Courier New"/>
                <w:lang w:val="en-US"/>
              </w:rPr>
              <w:t>Model</w:t>
            </w:r>
          </w:p>
        </w:tc>
        <w:tc>
          <w:tcPr>
            <w:tcW w:w="3544" w:type="dxa"/>
          </w:tcPr>
          <w:p w:rsidR="00E74F64" w:rsidRPr="00A3519B" w:rsidRDefault="00837A39" w:rsidP="00BD190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A3519B">
              <w:rPr>
                <w:rFonts w:ascii="Courier New" w:eastAsiaTheme="minorHAnsi" w:hAnsi="Courier New" w:cs="Courier New"/>
              </w:rPr>
              <w:t>EnterOfPlayers</w:t>
            </w:r>
            <w:proofErr w:type="spellEnd"/>
          </w:p>
        </w:tc>
        <w:tc>
          <w:tcPr>
            <w:tcW w:w="3934" w:type="dxa"/>
          </w:tcPr>
          <w:p w:rsidR="00E74F64" w:rsidRPr="00A3519B" w:rsidRDefault="00837A39" w:rsidP="00BD1902">
            <w:pPr>
              <w:jc w:val="center"/>
              <w:rPr>
                <w:rFonts w:ascii="Courier New" w:hAnsi="Courier New" w:cs="Courier New"/>
              </w:rPr>
            </w:pPr>
            <w:r w:rsidRPr="00A3519B">
              <w:rPr>
                <w:rFonts w:ascii="Courier New" w:eastAsiaTheme="minorHAnsi" w:hAnsi="Courier New" w:cs="Courier New"/>
              </w:rPr>
              <w:t>Отвечает за ввод игроков</w:t>
            </w:r>
          </w:p>
        </w:tc>
      </w:tr>
      <w:tr w:rsidR="00E74F64" w:rsidRPr="00A3519B" w:rsidTr="00826C63">
        <w:trPr>
          <w:jc w:val="center"/>
        </w:trPr>
        <w:tc>
          <w:tcPr>
            <w:tcW w:w="2093" w:type="dxa"/>
          </w:tcPr>
          <w:p w:rsidR="00E74F64" w:rsidRPr="00A3519B" w:rsidRDefault="00E74F64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3519B">
              <w:rPr>
                <w:rFonts w:ascii="Courier New" w:hAnsi="Courier New" w:cs="Courier New"/>
                <w:lang w:val="en-US"/>
              </w:rPr>
              <w:t>Model</w:t>
            </w:r>
          </w:p>
        </w:tc>
        <w:tc>
          <w:tcPr>
            <w:tcW w:w="3544" w:type="dxa"/>
          </w:tcPr>
          <w:p w:rsidR="00E74F64" w:rsidRPr="00A3519B" w:rsidRDefault="00837A39" w:rsidP="00BD190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A3519B">
              <w:rPr>
                <w:rFonts w:ascii="Courier New" w:eastAsiaTheme="minorHAnsi" w:hAnsi="Courier New" w:cs="Courier New"/>
              </w:rPr>
              <w:t>GameField</w:t>
            </w:r>
            <w:proofErr w:type="spellEnd"/>
          </w:p>
        </w:tc>
        <w:tc>
          <w:tcPr>
            <w:tcW w:w="3934" w:type="dxa"/>
          </w:tcPr>
          <w:p w:rsidR="00E74F64" w:rsidRPr="00A3519B" w:rsidRDefault="00837A39" w:rsidP="00BD1902">
            <w:pPr>
              <w:jc w:val="center"/>
              <w:rPr>
                <w:rFonts w:ascii="Courier New" w:hAnsi="Courier New" w:cs="Courier New"/>
              </w:rPr>
            </w:pPr>
            <w:r w:rsidRPr="00A3519B">
              <w:rPr>
                <w:rFonts w:ascii="Courier New" w:eastAsiaTheme="minorHAnsi" w:hAnsi="Courier New" w:cs="Courier New"/>
              </w:rPr>
              <w:t>Игровое поле</w:t>
            </w:r>
          </w:p>
        </w:tc>
      </w:tr>
      <w:tr w:rsidR="00E74F64" w:rsidRPr="00A3519B" w:rsidTr="00826C63">
        <w:trPr>
          <w:jc w:val="center"/>
        </w:trPr>
        <w:tc>
          <w:tcPr>
            <w:tcW w:w="2093" w:type="dxa"/>
          </w:tcPr>
          <w:p w:rsidR="00E74F64" w:rsidRPr="00A3519B" w:rsidRDefault="00E74F64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3519B">
              <w:rPr>
                <w:rFonts w:ascii="Courier New" w:hAnsi="Courier New" w:cs="Courier New"/>
                <w:lang w:val="en-US"/>
              </w:rPr>
              <w:t>Model</w:t>
            </w:r>
          </w:p>
        </w:tc>
        <w:tc>
          <w:tcPr>
            <w:tcW w:w="3544" w:type="dxa"/>
          </w:tcPr>
          <w:p w:rsidR="00E74F64" w:rsidRPr="00A3519B" w:rsidRDefault="00837A39" w:rsidP="00BD190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A3519B">
              <w:rPr>
                <w:rFonts w:ascii="Courier New" w:eastAsiaTheme="minorHAnsi" w:hAnsi="Courier New" w:cs="Courier New"/>
              </w:rPr>
              <w:t>GameStates</w:t>
            </w:r>
            <w:proofErr w:type="spellEnd"/>
          </w:p>
        </w:tc>
        <w:tc>
          <w:tcPr>
            <w:tcW w:w="3934" w:type="dxa"/>
          </w:tcPr>
          <w:p w:rsidR="00E74F64" w:rsidRPr="00A3519B" w:rsidRDefault="00837A39" w:rsidP="00BD1902">
            <w:pPr>
              <w:jc w:val="center"/>
              <w:rPr>
                <w:rFonts w:ascii="Courier New" w:hAnsi="Courier New" w:cs="Courier New"/>
              </w:rPr>
            </w:pPr>
            <w:r w:rsidRPr="00A3519B">
              <w:rPr>
                <w:rFonts w:ascii="Courier New" w:eastAsiaTheme="minorHAnsi" w:hAnsi="Courier New" w:cs="Courier New"/>
              </w:rPr>
              <w:t>Состояния игры</w:t>
            </w:r>
          </w:p>
        </w:tc>
      </w:tr>
      <w:tr w:rsidR="00E74F64" w:rsidRPr="00A3519B" w:rsidTr="00826C63">
        <w:trPr>
          <w:jc w:val="center"/>
        </w:trPr>
        <w:tc>
          <w:tcPr>
            <w:tcW w:w="2093" w:type="dxa"/>
          </w:tcPr>
          <w:p w:rsidR="00E74F64" w:rsidRPr="00A3519B" w:rsidRDefault="00837A39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3519B">
              <w:rPr>
                <w:rFonts w:ascii="Courier New" w:hAnsi="Courier New" w:cs="Courier New"/>
                <w:lang w:val="en-US"/>
              </w:rPr>
              <w:t>Model</w:t>
            </w:r>
          </w:p>
        </w:tc>
        <w:tc>
          <w:tcPr>
            <w:tcW w:w="3544" w:type="dxa"/>
          </w:tcPr>
          <w:p w:rsidR="00E74F64" w:rsidRPr="00A3519B" w:rsidRDefault="00837A39" w:rsidP="00BD190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A3519B">
              <w:rPr>
                <w:rFonts w:ascii="Courier New" w:eastAsiaTheme="minorHAnsi" w:hAnsi="Courier New" w:cs="Courier New"/>
              </w:rPr>
              <w:t>Helper</w:t>
            </w:r>
            <w:proofErr w:type="spellEnd"/>
          </w:p>
        </w:tc>
        <w:tc>
          <w:tcPr>
            <w:tcW w:w="3934" w:type="dxa"/>
          </w:tcPr>
          <w:p w:rsidR="00E74F64" w:rsidRPr="00A3519B" w:rsidRDefault="00837A39" w:rsidP="00BD1902">
            <w:pPr>
              <w:jc w:val="center"/>
              <w:rPr>
                <w:rFonts w:ascii="Courier New" w:hAnsi="Courier New" w:cs="Courier New"/>
              </w:rPr>
            </w:pPr>
            <w:r w:rsidRPr="00A3519B">
              <w:rPr>
                <w:rFonts w:ascii="Courier New" w:eastAsiaTheme="minorHAnsi" w:hAnsi="Courier New" w:cs="Courier New"/>
              </w:rPr>
              <w:t>Справка</w:t>
            </w:r>
          </w:p>
        </w:tc>
      </w:tr>
      <w:tr w:rsidR="00E74F64" w:rsidRPr="00A3519B" w:rsidTr="00826C63">
        <w:trPr>
          <w:jc w:val="center"/>
        </w:trPr>
        <w:tc>
          <w:tcPr>
            <w:tcW w:w="2093" w:type="dxa"/>
          </w:tcPr>
          <w:p w:rsidR="00E74F64" w:rsidRPr="00A3519B" w:rsidRDefault="00837A39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3519B">
              <w:rPr>
                <w:rFonts w:ascii="Courier New" w:hAnsi="Courier New" w:cs="Courier New"/>
                <w:lang w:val="en-US"/>
              </w:rPr>
              <w:t>Model</w:t>
            </w:r>
          </w:p>
        </w:tc>
        <w:tc>
          <w:tcPr>
            <w:tcW w:w="3544" w:type="dxa"/>
          </w:tcPr>
          <w:p w:rsidR="00E74F64" w:rsidRPr="00A3519B" w:rsidRDefault="00837A39" w:rsidP="00BD190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A3519B">
              <w:rPr>
                <w:rFonts w:ascii="Courier New" w:eastAsiaTheme="minorHAnsi" w:hAnsi="Courier New" w:cs="Courier New"/>
              </w:rPr>
              <w:t>ItemColors</w:t>
            </w:r>
            <w:proofErr w:type="spellEnd"/>
          </w:p>
        </w:tc>
        <w:tc>
          <w:tcPr>
            <w:tcW w:w="3934" w:type="dxa"/>
          </w:tcPr>
          <w:p w:rsidR="00E74F64" w:rsidRPr="00A3519B" w:rsidRDefault="007B5AE0" w:rsidP="00BD1902">
            <w:pPr>
              <w:jc w:val="center"/>
              <w:rPr>
                <w:rFonts w:ascii="Courier New" w:hAnsi="Courier New" w:cs="Courier New"/>
              </w:rPr>
            </w:pPr>
            <w:r w:rsidRPr="00A3519B">
              <w:rPr>
                <w:rFonts w:ascii="Courier New" w:eastAsiaTheme="minorHAnsi" w:hAnsi="Courier New" w:cs="Courier New"/>
              </w:rPr>
              <w:t>Цвета, отличающие игроков</w:t>
            </w:r>
          </w:p>
        </w:tc>
      </w:tr>
      <w:tr w:rsidR="00E74F64" w:rsidRPr="00A3519B" w:rsidTr="00826C63">
        <w:trPr>
          <w:jc w:val="center"/>
        </w:trPr>
        <w:tc>
          <w:tcPr>
            <w:tcW w:w="2093" w:type="dxa"/>
          </w:tcPr>
          <w:p w:rsidR="00E74F64" w:rsidRPr="00A3519B" w:rsidRDefault="00837A39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3519B">
              <w:rPr>
                <w:rFonts w:ascii="Courier New" w:hAnsi="Courier New" w:cs="Courier New"/>
                <w:lang w:val="en-US"/>
              </w:rPr>
              <w:t>Model</w:t>
            </w:r>
          </w:p>
        </w:tc>
        <w:tc>
          <w:tcPr>
            <w:tcW w:w="3544" w:type="dxa"/>
          </w:tcPr>
          <w:p w:rsidR="00E74F64" w:rsidRPr="00A3519B" w:rsidRDefault="007B5AE0" w:rsidP="00BD190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A3519B">
              <w:rPr>
                <w:rFonts w:ascii="Courier New" w:eastAsiaTheme="minorHAnsi" w:hAnsi="Courier New" w:cs="Courier New"/>
              </w:rPr>
              <w:t>ItemStatuses</w:t>
            </w:r>
            <w:proofErr w:type="spellEnd"/>
          </w:p>
        </w:tc>
        <w:tc>
          <w:tcPr>
            <w:tcW w:w="3934" w:type="dxa"/>
          </w:tcPr>
          <w:p w:rsidR="00E74F64" w:rsidRPr="00A3519B" w:rsidRDefault="007B5AE0" w:rsidP="00BD1902">
            <w:pPr>
              <w:jc w:val="center"/>
              <w:rPr>
                <w:rFonts w:ascii="Courier New" w:hAnsi="Courier New" w:cs="Courier New"/>
              </w:rPr>
            </w:pPr>
            <w:r w:rsidRPr="00A3519B">
              <w:rPr>
                <w:rFonts w:ascii="Courier New" w:eastAsiaTheme="minorHAnsi" w:hAnsi="Courier New" w:cs="Courier New"/>
              </w:rPr>
              <w:t>Статусы элементов управления</w:t>
            </w:r>
          </w:p>
        </w:tc>
      </w:tr>
      <w:tr w:rsidR="00E74F64" w:rsidRPr="00A3519B" w:rsidTr="00826C63">
        <w:trPr>
          <w:jc w:val="center"/>
        </w:trPr>
        <w:tc>
          <w:tcPr>
            <w:tcW w:w="2093" w:type="dxa"/>
          </w:tcPr>
          <w:p w:rsidR="00E74F64" w:rsidRPr="00A3519B" w:rsidRDefault="00837A39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3519B">
              <w:rPr>
                <w:rFonts w:ascii="Courier New" w:hAnsi="Courier New" w:cs="Courier New"/>
                <w:lang w:val="en-US"/>
              </w:rPr>
              <w:t>Model</w:t>
            </w:r>
          </w:p>
        </w:tc>
        <w:tc>
          <w:tcPr>
            <w:tcW w:w="3544" w:type="dxa"/>
          </w:tcPr>
          <w:p w:rsidR="00E74F64" w:rsidRPr="00A3519B" w:rsidRDefault="007B5AE0" w:rsidP="00BD190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A3519B">
              <w:rPr>
                <w:rFonts w:ascii="Courier New" w:eastAsiaTheme="minorHAnsi" w:hAnsi="Courier New" w:cs="Courier New"/>
              </w:rPr>
              <w:t>MapBuilder</w:t>
            </w:r>
            <w:proofErr w:type="spellEnd"/>
          </w:p>
        </w:tc>
        <w:tc>
          <w:tcPr>
            <w:tcW w:w="3934" w:type="dxa"/>
          </w:tcPr>
          <w:p w:rsidR="00E74F64" w:rsidRPr="00A3519B" w:rsidRDefault="007B5AE0" w:rsidP="00BD1902">
            <w:pPr>
              <w:jc w:val="center"/>
              <w:rPr>
                <w:rFonts w:ascii="Courier New" w:hAnsi="Courier New" w:cs="Courier New"/>
              </w:rPr>
            </w:pPr>
            <w:r w:rsidRPr="00A3519B">
              <w:rPr>
                <w:rFonts w:ascii="Courier New" w:eastAsiaTheme="minorHAnsi" w:hAnsi="Courier New" w:cs="Courier New"/>
              </w:rPr>
              <w:t>Строитель карты</w:t>
            </w:r>
          </w:p>
        </w:tc>
      </w:tr>
      <w:tr w:rsidR="00E74F64" w:rsidRPr="00A3519B" w:rsidTr="00826C63">
        <w:trPr>
          <w:jc w:val="center"/>
        </w:trPr>
        <w:tc>
          <w:tcPr>
            <w:tcW w:w="2093" w:type="dxa"/>
          </w:tcPr>
          <w:p w:rsidR="00E74F64" w:rsidRPr="00A3519B" w:rsidRDefault="007B5AE0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3519B">
              <w:rPr>
                <w:rFonts w:ascii="Courier New" w:hAnsi="Courier New" w:cs="Courier New"/>
                <w:lang w:val="en-US"/>
              </w:rPr>
              <w:t>Model</w:t>
            </w:r>
          </w:p>
        </w:tc>
        <w:tc>
          <w:tcPr>
            <w:tcW w:w="3544" w:type="dxa"/>
          </w:tcPr>
          <w:p w:rsidR="00E74F64" w:rsidRPr="00A3519B" w:rsidRDefault="007B5AE0" w:rsidP="00BD190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A3519B">
              <w:rPr>
                <w:rFonts w:ascii="Courier New" w:eastAsiaTheme="minorHAnsi" w:hAnsi="Courier New" w:cs="Courier New"/>
              </w:rPr>
              <w:t>Menu</w:t>
            </w:r>
            <w:proofErr w:type="spellEnd"/>
          </w:p>
        </w:tc>
        <w:tc>
          <w:tcPr>
            <w:tcW w:w="3934" w:type="dxa"/>
          </w:tcPr>
          <w:p w:rsidR="00E74F64" w:rsidRPr="00A3519B" w:rsidRDefault="007B5AE0" w:rsidP="00BD1902">
            <w:pPr>
              <w:jc w:val="center"/>
              <w:rPr>
                <w:rFonts w:ascii="Courier New" w:hAnsi="Courier New" w:cs="Courier New"/>
              </w:rPr>
            </w:pPr>
            <w:r w:rsidRPr="00A3519B">
              <w:rPr>
                <w:rFonts w:ascii="Courier New" w:eastAsiaTheme="minorHAnsi" w:hAnsi="Courier New" w:cs="Courier New"/>
              </w:rPr>
              <w:t>Меню</w:t>
            </w:r>
          </w:p>
        </w:tc>
      </w:tr>
      <w:tr w:rsidR="00E74F64" w:rsidRPr="00A3519B" w:rsidTr="00826C63">
        <w:trPr>
          <w:jc w:val="center"/>
        </w:trPr>
        <w:tc>
          <w:tcPr>
            <w:tcW w:w="2093" w:type="dxa"/>
          </w:tcPr>
          <w:p w:rsidR="00E74F64" w:rsidRPr="00A3519B" w:rsidRDefault="007B5AE0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3519B">
              <w:rPr>
                <w:rFonts w:ascii="Courier New" w:hAnsi="Courier New" w:cs="Courier New"/>
                <w:lang w:val="en-US"/>
              </w:rPr>
              <w:t>Model</w:t>
            </w:r>
          </w:p>
        </w:tc>
        <w:tc>
          <w:tcPr>
            <w:tcW w:w="3544" w:type="dxa"/>
          </w:tcPr>
          <w:p w:rsidR="00E74F64" w:rsidRPr="00A3519B" w:rsidRDefault="007B5AE0" w:rsidP="00BD190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A3519B">
              <w:rPr>
                <w:rFonts w:ascii="Courier New" w:eastAsiaTheme="minorHAnsi" w:hAnsi="Courier New" w:cs="Courier New"/>
              </w:rPr>
              <w:t>MenuItem</w:t>
            </w:r>
            <w:proofErr w:type="spellEnd"/>
          </w:p>
        </w:tc>
        <w:tc>
          <w:tcPr>
            <w:tcW w:w="3934" w:type="dxa"/>
          </w:tcPr>
          <w:p w:rsidR="00E74F64" w:rsidRPr="00A3519B" w:rsidRDefault="007B5AE0" w:rsidP="00BD1902">
            <w:pPr>
              <w:jc w:val="center"/>
              <w:rPr>
                <w:rFonts w:ascii="Courier New" w:hAnsi="Courier New" w:cs="Courier New"/>
              </w:rPr>
            </w:pPr>
            <w:r w:rsidRPr="00A3519B">
              <w:rPr>
                <w:rFonts w:ascii="Courier New" w:eastAsiaTheme="minorHAnsi" w:hAnsi="Courier New" w:cs="Courier New"/>
              </w:rPr>
              <w:t>Элемент меню</w:t>
            </w:r>
          </w:p>
        </w:tc>
      </w:tr>
      <w:tr w:rsidR="00E74F64" w:rsidRPr="00A3519B" w:rsidTr="00826C63">
        <w:trPr>
          <w:jc w:val="center"/>
        </w:trPr>
        <w:tc>
          <w:tcPr>
            <w:tcW w:w="2093" w:type="dxa"/>
          </w:tcPr>
          <w:p w:rsidR="00E74F64" w:rsidRPr="00A3519B" w:rsidRDefault="007B5AE0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3519B">
              <w:rPr>
                <w:rFonts w:ascii="Courier New" w:hAnsi="Courier New" w:cs="Courier New"/>
                <w:lang w:val="en-US"/>
              </w:rPr>
              <w:t>Model</w:t>
            </w:r>
          </w:p>
        </w:tc>
        <w:tc>
          <w:tcPr>
            <w:tcW w:w="3544" w:type="dxa"/>
          </w:tcPr>
          <w:p w:rsidR="00E74F64" w:rsidRPr="00A3519B" w:rsidRDefault="007B5AE0" w:rsidP="00BD190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A3519B">
              <w:rPr>
                <w:rFonts w:ascii="Courier New" w:eastAsiaTheme="minorHAnsi" w:hAnsi="Courier New" w:cs="Courier New"/>
              </w:rPr>
              <w:t>MoveRunner</w:t>
            </w:r>
            <w:proofErr w:type="spellEnd"/>
          </w:p>
        </w:tc>
        <w:tc>
          <w:tcPr>
            <w:tcW w:w="3934" w:type="dxa"/>
          </w:tcPr>
          <w:p w:rsidR="00E74F64" w:rsidRPr="00A3519B" w:rsidRDefault="007B5AE0" w:rsidP="00BD1902">
            <w:pPr>
              <w:jc w:val="center"/>
              <w:rPr>
                <w:rFonts w:ascii="Courier New" w:hAnsi="Courier New" w:cs="Courier New"/>
              </w:rPr>
            </w:pPr>
            <w:r w:rsidRPr="00A3519B">
              <w:rPr>
                <w:rFonts w:ascii="Courier New" w:eastAsiaTheme="minorHAnsi" w:hAnsi="Courier New" w:cs="Courier New"/>
              </w:rPr>
              <w:t>Отвечает за логику соверш</w:t>
            </w:r>
            <w:r w:rsidRPr="00A3519B">
              <w:rPr>
                <w:rFonts w:ascii="Courier New" w:eastAsiaTheme="minorHAnsi" w:hAnsi="Courier New" w:cs="Courier New"/>
              </w:rPr>
              <w:t>е</w:t>
            </w:r>
            <w:r w:rsidRPr="00A3519B">
              <w:rPr>
                <w:rFonts w:ascii="Courier New" w:eastAsiaTheme="minorHAnsi" w:hAnsi="Courier New" w:cs="Courier New"/>
              </w:rPr>
              <w:t>ния ходов</w:t>
            </w:r>
          </w:p>
        </w:tc>
      </w:tr>
      <w:tr w:rsidR="00E74F64" w:rsidRPr="00A3519B" w:rsidTr="00826C63">
        <w:trPr>
          <w:jc w:val="center"/>
        </w:trPr>
        <w:tc>
          <w:tcPr>
            <w:tcW w:w="2093" w:type="dxa"/>
          </w:tcPr>
          <w:p w:rsidR="00E74F64" w:rsidRPr="00A3519B" w:rsidRDefault="007B5AE0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3519B">
              <w:rPr>
                <w:rFonts w:ascii="Courier New" w:hAnsi="Courier New" w:cs="Courier New"/>
                <w:lang w:val="en-US"/>
              </w:rPr>
              <w:t>Model</w:t>
            </w:r>
          </w:p>
        </w:tc>
        <w:tc>
          <w:tcPr>
            <w:tcW w:w="3544" w:type="dxa"/>
          </w:tcPr>
          <w:p w:rsidR="00E74F64" w:rsidRPr="00A3519B" w:rsidRDefault="007B5AE0" w:rsidP="00BD190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A3519B">
              <w:rPr>
                <w:rFonts w:ascii="Courier New" w:eastAsiaTheme="minorHAnsi" w:hAnsi="Courier New" w:cs="Courier New"/>
              </w:rPr>
              <w:t>Player</w:t>
            </w:r>
            <w:proofErr w:type="spellEnd"/>
          </w:p>
        </w:tc>
        <w:tc>
          <w:tcPr>
            <w:tcW w:w="3934" w:type="dxa"/>
          </w:tcPr>
          <w:p w:rsidR="00E74F64" w:rsidRPr="00A3519B" w:rsidRDefault="007B5AE0" w:rsidP="00BD1902">
            <w:pPr>
              <w:jc w:val="center"/>
              <w:rPr>
                <w:rFonts w:ascii="Courier New" w:hAnsi="Courier New" w:cs="Courier New"/>
              </w:rPr>
            </w:pPr>
            <w:r w:rsidRPr="00A3519B">
              <w:rPr>
                <w:rFonts w:ascii="Courier New" w:eastAsiaTheme="minorHAnsi" w:hAnsi="Courier New" w:cs="Courier New"/>
              </w:rPr>
              <w:t>Класс игрока</w:t>
            </w:r>
          </w:p>
        </w:tc>
      </w:tr>
      <w:tr w:rsidR="00E74F64" w:rsidRPr="00A3519B" w:rsidTr="00826C63">
        <w:trPr>
          <w:jc w:val="center"/>
        </w:trPr>
        <w:tc>
          <w:tcPr>
            <w:tcW w:w="2093" w:type="dxa"/>
          </w:tcPr>
          <w:p w:rsidR="00E74F64" w:rsidRPr="00A3519B" w:rsidRDefault="007B5AE0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3519B">
              <w:rPr>
                <w:rFonts w:ascii="Courier New" w:hAnsi="Courier New" w:cs="Courier New"/>
                <w:lang w:val="en-US"/>
              </w:rPr>
              <w:t>Model</w:t>
            </w:r>
          </w:p>
        </w:tc>
        <w:tc>
          <w:tcPr>
            <w:tcW w:w="3544" w:type="dxa"/>
          </w:tcPr>
          <w:p w:rsidR="00E74F64" w:rsidRPr="00A3519B" w:rsidRDefault="007B5AE0" w:rsidP="00BD190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A3519B">
              <w:rPr>
                <w:rFonts w:ascii="Courier New" w:eastAsiaTheme="minorHAnsi" w:hAnsi="Courier New" w:cs="Courier New"/>
              </w:rPr>
              <w:t>Records</w:t>
            </w:r>
            <w:proofErr w:type="spellEnd"/>
          </w:p>
        </w:tc>
        <w:tc>
          <w:tcPr>
            <w:tcW w:w="3934" w:type="dxa"/>
          </w:tcPr>
          <w:p w:rsidR="00E74F64" w:rsidRPr="00A3519B" w:rsidRDefault="007B5AE0" w:rsidP="00BD1902">
            <w:pPr>
              <w:jc w:val="center"/>
              <w:rPr>
                <w:rFonts w:ascii="Courier New" w:hAnsi="Courier New" w:cs="Courier New"/>
              </w:rPr>
            </w:pPr>
            <w:r w:rsidRPr="00A3519B">
              <w:rPr>
                <w:rFonts w:ascii="Courier New" w:eastAsiaTheme="minorHAnsi" w:hAnsi="Courier New" w:cs="Courier New"/>
              </w:rPr>
              <w:t>Отвечает за просмотр реко</w:t>
            </w:r>
            <w:r w:rsidRPr="00A3519B">
              <w:rPr>
                <w:rFonts w:ascii="Courier New" w:eastAsiaTheme="minorHAnsi" w:hAnsi="Courier New" w:cs="Courier New"/>
              </w:rPr>
              <w:t>р</w:t>
            </w:r>
            <w:r w:rsidRPr="00A3519B">
              <w:rPr>
                <w:rFonts w:ascii="Courier New" w:eastAsiaTheme="minorHAnsi" w:hAnsi="Courier New" w:cs="Courier New"/>
              </w:rPr>
              <w:t>дов</w:t>
            </w:r>
          </w:p>
        </w:tc>
      </w:tr>
      <w:tr w:rsidR="00E74F64" w:rsidRPr="00A3519B" w:rsidTr="00826C63">
        <w:trPr>
          <w:jc w:val="center"/>
        </w:trPr>
        <w:tc>
          <w:tcPr>
            <w:tcW w:w="2093" w:type="dxa"/>
          </w:tcPr>
          <w:p w:rsidR="00E74F64" w:rsidRPr="00A3519B" w:rsidRDefault="007B5AE0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3519B">
              <w:rPr>
                <w:rFonts w:ascii="Courier New" w:hAnsi="Courier New" w:cs="Courier New"/>
                <w:lang w:val="en-US"/>
              </w:rPr>
              <w:t>Model</w:t>
            </w:r>
          </w:p>
        </w:tc>
        <w:tc>
          <w:tcPr>
            <w:tcW w:w="3544" w:type="dxa"/>
          </w:tcPr>
          <w:p w:rsidR="00E74F64" w:rsidRPr="00A3519B" w:rsidRDefault="007B5AE0" w:rsidP="00BD190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A3519B">
              <w:rPr>
                <w:rFonts w:ascii="Courier New" w:eastAsiaTheme="minorHAnsi" w:hAnsi="Courier New" w:cs="Courier New"/>
              </w:rPr>
              <w:t>RecordsWriter</w:t>
            </w:r>
            <w:proofErr w:type="spellEnd"/>
          </w:p>
        </w:tc>
        <w:tc>
          <w:tcPr>
            <w:tcW w:w="3934" w:type="dxa"/>
          </w:tcPr>
          <w:p w:rsidR="00E74F64" w:rsidRPr="00A3519B" w:rsidRDefault="007B5AE0" w:rsidP="00BD1902">
            <w:pPr>
              <w:jc w:val="center"/>
              <w:rPr>
                <w:rFonts w:ascii="Courier New" w:hAnsi="Courier New" w:cs="Courier New"/>
              </w:rPr>
            </w:pPr>
            <w:r w:rsidRPr="00A3519B">
              <w:rPr>
                <w:rFonts w:ascii="Courier New" w:eastAsiaTheme="minorHAnsi" w:hAnsi="Courier New" w:cs="Courier New"/>
              </w:rPr>
              <w:t>Отвечает за запись результ</w:t>
            </w:r>
            <w:r w:rsidRPr="00A3519B">
              <w:rPr>
                <w:rFonts w:ascii="Courier New" w:eastAsiaTheme="minorHAnsi" w:hAnsi="Courier New" w:cs="Courier New"/>
              </w:rPr>
              <w:t>а</w:t>
            </w:r>
            <w:r w:rsidRPr="00A3519B">
              <w:rPr>
                <w:rFonts w:ascii="Courier New" w:eastAsiaTheme="minorHAnsi" w:hAnsi="Courier New" w:cs="Courier New"/>
              </w:rPr>
              <w:t>та игры в файл</w:t>
            </w:r>
          </w:p>
        </w:tc>
      </w:tr>
      <w:tr w:rsidR="00E74F64" w:rsidRPr="00A3519B" w:rsidTr="00826C63">
        <w:trPr>
          <w:jc w:val="center"/>
        </w:trPr>
        <w:tc>
          <w:tcPr>
            <w:tcW w:w="2093" w:type="dxa"/>
          </w:tcPr>
          <w:p w:rsidR="00E74F64" w:rsidRPr="00A3519B" w:rsidRDefault="007B5AE0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3519B">
              <w:rPr>
                <w:rFonts w:ascii="Courier New" w:hAnsi="Courier New" w:cs="Courier New"/>
                <w:lang w:val="en-US"/>
              </w:rPr>
              <w:t>Model</w:t>
            </w:r>
          </w:p>
        </w:tc>
        <w:tc>
          <w:tcPr>
            <w:tcW w:w="3544" w:type="dxa"/>
          </w:tcPr>
          <w:p w:rsidR="00E74F64" w:rsidRPr="00A3519B" w:rsidRDefault="007B5AE0" w:rsidP="00BD190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A3519B">
              <w:rPr>
                <w:rFonts w:ascii="Courier New" w:eastAsiaTheme="minorHAnsi" w:hAnsi="Courier New" w:cs="Courier New"/>
              </w:rPr>
              <w:t>TextField</w:t>
            </w:r>
            <w:proofErr w:type="spellEnd"/>
          </w:p>
        </w:tc>
        <w:tc>
          <w:tcPr>
            <w:tcW w:w="3934" w:type="dxa"/>
          </w:tcPr>
          <w:p w:rsidR="00E74F64" w:rsidRPr="00A3519B" w:rsidRDefault="007B5AE0" w:rsidP="00BD1902">
            <w:pPr>
              <w:jc w:val="center"/>
              <w:rPr>
                <w:rFonts w:ascii="Courier New" w:hAnsi="Courier New" w:cs="Courier New"/>
              </w:rPr>
            </w:pPr>
            <w:r w:rsidRPr="00A3519B">
              <w:rPr>
                <w:rFonts w:ascii="Courier New" w:eastAsiaTheme="minorHAnsi" w:hAnsi="Courier New" w:cs="Courier New"/>
              </w:rPr>
              <w:t>Текстовое поле</w:t>
            </w:r>
          </w:p>
        </w:tc>
      </w:tr>
    </w:tbl>
    <w:p w:rsidR="00BD1902" w:rsidRPr="00BD1902" w:rsidRDefault="00BD1902" w:rsidP="00BD1902"/>
    <w:p w:rsidR="00BD1902" w:rsidRPr="00734BCA" w:rsidRDefault="00BD1902" w:rsidP="00BD1902">
      <w:pPr>
        <w:pStyle w:val="2"/>
        <w:numPr>
          <w:ilvl w:val="1"/>
          <w:numId w:val="1"/>
        </w:numPr>
        <w:ind w:left="0" w:firstLine="0"/>
        <w:rPr>
          <w:color w:val="auto"/>
        </w:rPr>
      </w:pPr>
      <w:bookmarkStart w:id="22" w:name="_Toc279233621"/>
      <w:bookmarkStart w:id="23" w:name="_Toc29424336"/>
      <w:r w:rsidRPr="00BD1902">
        <w:rPr>
          <w:color w:val="auto"/>
        </w:rPr>
        <w:t>Описание шаблонов проектирования, которые использовались при напис</w:t>
      </w:r>
      <w:r w:rsidRPr="00BD1902">
        <w:rPr>
          <w:color w:val="auto"/>
        </w:rPr>
        <w:t>а</w:t>
      </w:r>
      <w:r w:rsidRPr="00BD1902">
        <w:rPr>
          <w:color w:val="auto"/>
        </w:rPr>
        <w:t>нии программы</w:t>
      </w:r>
      <w:bookmarkEnd w:id="22"/>
      <w:bookmarkEnd w:id="23"/>
    </w:p>
    <w:p w:rsidR="00543537" w:rsidRPr="00543537" w:rsidRDefault="00734BCA" w:rsidP="00543537">
      <w:pPr>
        <w:pStyle w:val="3"/>
        <w:numPr>
          <w:ilvl w:val="2"/>
          <w:numId w:val="1"/>
        </w:numPr>
        <w:ind w:left="0" w:firstLine="0"/>
        <w:rPr>
          <w:color w:val="auto"/>
          <w:lang w:val="en-US"/>
        </w:rPr>
      </w:pPr>
      <w:bookmarkStart w:id="24" w:name="_Toc29424337"/>
      <w:r>
        <w:rPr>
          <w:color w:val="auto"/>
        </w:rPr>
        <w:t>Шаблон «Одиночка» (</w:t>
      </w:r>
      <w:r w:rsidR="00D93234">
        <w:rPr>
          <w:color w:val="auto"/>
          <w:lang w:val="en-US"/>
        </w:rPr>
        <w:t>Singleton</w:t>
      </w:r>
      <w:r>
        <w:rPr>
          <w:color w:val="auto"/>
          <w:lang w:val="en-US"/>
        </w:rPr>
        <w:t>)</w:t>
      </w:r>
      <w:bookmarkEnd w:id="24"/>
    </w:p>
    <w:p w:rsidR="00BD1902" w:rsidRDefault="00884D77" w:rsidP="004C3D58">
      <w:pPr>
        <w:pStyle w:val="af"/>
        <w:ind w:firstLine="284"/>
        <w:jc w:val="both"/>
        <w:rPr>
          <w:color w:val="auto"/>
        </w:rPr>
      </w:pPr>
      <w:r>
        <w:rPr>
          <w:color w:val="auto"/>
        </w:rPr>
        <w:t>Одиночка – это порождающий шаблон проектирования, который гарантирует, что у класса есть только один экземпляр, и предоставляет к нему глобальную точку доступа.</w:t>
      </w:r>
    </w:p>
    <w:p w:rsidR="00884D77" w:rsidRPr="00884D77" w:rsidRDefault="00884D77" w:rsidP="004C3D58">
      <w:pPr>
        <w:pStyle w:val="af"/>
        <w:ind w:firstLine="284"/>
        <w:jc w:val="both"/>
        <w:rPr>
          <w:color w:val="auto"/>
        </w:rPr>
      </w:pPr>
      <w:r>
        <w:rPr>
          <w:color w:val="auto"/>
        </w:rPr>
        <w:t>Дан</w:t>
      </w:r>
      <w:r w:rsidR="007D5250">
        <w:rPr>
          <w:color w:val="auto"/>
        </w:rPr>
        <w:t>ный шаблон используется в классах</w:t>
      </w:r>
      <w:r>
        <w:rPr>
          <w:color w:val="auto"/>
        </w:rPr>
        <w:t xml:space="preserve"> «</w:t>
      </w:r>
      <w:r>
        <w:rPr>
          <w:color w:val="auto"/>
          <w:lang w:val="en-US"/>
        </w:rPr>
        <w:t>Cursor</w:t>
      </w:r>
      <w:r>
        <w:rPr>
          <w:color w:val="auto"/>
        </w:rPr>
        <w:t>»</w:t>
      </w:r>
      <w:r w:rsidR="007D5250">
        <w:rPr>
          <w:color w:val="auto"/>
        </w:rPr>
        <w:t xml:space="preserve"> и «</w:t>
      </w:r>
      <w:r w:rsidR="007D5250">
        <w:rPr>
          <w:color w:val="auto"/>
          <w:lang w:val="en-US"/>
        </w:rPr>
        <w:t>EventListener</w:t>
      </w:r>
      <w:r w:rsidR="007D5250">
        <w:rPr>
          <w:color w:val="auto"/>
        </w:rPr>
        <w:t>»</w:t>
      </w:r>
      <w:r w:rsidRPr="00884D77">
        <w:rPr>
          <w:color w:val="auto"/>
        </w:rPr>
        <w:t>.</w:t>
      </w:r>
    </w:p>
    <w:p w:rsidR="00543537" w:rsidRPr="00884D77" w:rsidRDefault="00543537" w:rsidP="00543537">
      <w:pPr>
        <w:pStyle w:val="3"/>
        <w:numPr>
          <w:ilvl w:val="2"/>
          <w:numId w:val="1"/>
        </w:numPr>
        <w:ind w:left="0" w:firstLine="0"/>
        <w:rPr>
          <w:color w:val="auto"/>
        </w:rPr>
      </w:pPr>
      <w:bookmarkStart w:id="25" w:name="_Toc29424338"/>
      <w:r>
        <w:rPr>
          <w:color w:val="auto"/>
        </w:rPr>
        <w:t>Шаблон</w:t>
      </w:r>
      <w:r w:rsidRPr="00884D77">
        <w:rPr>
          <w:color w:val="auto"/>
        </w:rPr>
        <w:t xml:space="preserve"> «</w:t>
      </w:r>
      <w:r>
        <w:rPr>
          <w:color w:val="auto"/>
        </w:rPr>
        <w:t>Абстрактная</w:t>
      </w:r>
      <w:r w:rsidRPr="00884D77">
        <w:rPr>
          <w:color w:val="auto"/>
        </w:rPr>
        <w:t xml:space="preserve"> </w:t>
      </w:r>
      <w:r>
        <w:rPr>
          <w:color w:val="auto"/>
        </w:rPr>
        <w:t>фабрика</w:t>
      </w:r>
      <w:r w:rsidRPr="00884D77">
        <w:rPr>
          <w:color w:val="auto"/>
        </w:rPr>
        <w:t>» (</w:t>
      </w:r>
      <w:r>
        <w:rPr>
          <w:color w:val="auto"/>
          <w:lang w:val="en-US"/>
        </w:rPr>
        <w:t>Abstract</w:t>
      </w:r>
      <w:r w:rsidRPr="00884D77">
        <w:rPr>
          <w:color w:val="auto"/>
        </w:rPr>
        <w:t xml:space="preserve"> </w:t>
      </w:r>
      <w:r w:rsidR="00884D77">
        <w:rPr>
          <w:color w:val="auto"/>
          <w:lang w:val="en-US"/>
        </w:rPr>
        <w:t>F</w:t>
      </w:r>
      <w:r>
        <w:rPr>
          <w:color w:val="auto"/>
          <w:lang w:val="en-US"/>
        </w:rPr>
        <w:t>actory</w:t>
      </w:r>
      <w:r w:rsidRPr="00884D77">
        <w:rPr>
          <w:color w:val="auto"/>
        </w:rPr>
        <w:t>)</w:t>
      </w:r>
      <w:bookmarkEnd w:id="25"/>
    </w:p>
    <w:p w:rsidR="00543537" w:rsidRDefault="00884D77" w:rsidP="004C3D58">
      <w:pPr>
        <w:ind w:firstLine="284"/>
        <w:jc w:val="both"/>
      </w:pPr>
      <w:r>
        <w:t>Абстрактная фабрика</w:t>
      </w:r>
      <w:r w:rsidRPr="00884D77">
        <w:t xml:space="preserve"> </w:t>
      </w:r>
      <w:r>
        <w:t>– это порождающий шаблон проектирования, который позволяет создавать семе</w:t>
      </w:r>
      <w:r>
        <w:t>й</w:t>
      </w:r>
      <w:r>
        <w:t>ства связанных объектов, не привязываясь к конкретным классам создаваемых объектов.</w:t>
      </w:r>
    </w:p>
    <w:p w:rsidR="00884D77" w:rsidRDefault="00884D77" w:rsidP="004C3D58">
      <w:pPr>
        <w:ind w:firstLine="284"/>
        <w:jc w:val="both"/>
      </w:pPr>
      <w:r>
        <w:t>Данный шаблон применяется для создания контроллеров, которые отвечают за обработку действий от пользователя в следующих состояниях: работе в главном меню, игровом процессе, просмотре справочной информации и рекордов.</w:t>
      </w:r>
    </w:p>
    <w:p w:rsidR="00283557" w:rsidRPr="00884D77" w:rsidRDefault="00283557" w:rsidP="00283557">
      <w:pPr>
        <w:pStyle w:val="3"/>
        <w:numPr>
          <w:ilvl w:val="2"/>
          <w:numId w:val="1"/>
        </w:numPr>
        <w:ind w:left="0" w:firstLine="0"/>
        <w:rPr>
          <w:color w:val="auto"/>
        </w:rPr>
      </w:pPr>
      <w:bookmarkStart w:id="26" w:name="_Toc29424339"/>
      <w:r>
        <w:rPr>
          <w:color w:val="auto"/>
        </w:rPr>
        <w:t>Шаблон</w:t>
      </w:r>
      <w:r w:rsidRPr="00884D77">
        <w:rPr>
          <w:color w:val="auto"/>
        </w:rPr>
        <w:t xml:space="preserve"> «</w:t>
      </w:r>
      <w:r>
        <w:rPr>
          <w:color w:val="auto"/>
        </w:rPr>
        <w:t>Адаптер</w:t>
      </w:r>
      <w:r w:rsidRPr="00884D77">
        <w:rPr>
          <w:color w:val="auto"/>
        </w:rPr>
        <w:t>» (</w:t>
      </w:r>
      <w:r>
        <w:rPr>
          <w:color w:val="auto"/>
          <w:lang w:val="en-US"/>
        </w:rPr>
        <w:t>Adapter</w:t>
      </w:r>
      <w:r w:rsidRPr="00884D77">
        <w:rPr>
          <w:color w:val="auto"/>
        </w:rPr>
        <w:t>)</w:t>
      </w:r>
      <w:bookmarkEnd w:id="26"/>
    </w:p>
    <w:p w:rsidR="00283557" w:rsidRDefault="00FD2EE2" w:rsidP="004C3D58">
      <w:pPr>
        <w:ind w:firstLine="284"/>
        <w:jc w:val="both"/>
      </w:pPr>
      <w:r>
        <w:t xml:space="preserve">Адаптер – это структурный шаблон проектирования, </w:t>
      </w:r>
      <w:r w:rsidR="008F5E68" w:rsidRPr="008F5E68">
        <w:t>предназначенный для организации использования функций объекта, недоступного для модификации, через специально созданный интерфейс.</w:t>
      </w:r>
    </w:p>
    <w:p w:rsidR="008F5E68" w:rsidRPr="008F5E68" w:rsidRDefault="008F5E68" w:rsidP="004C3D58">
      <w:pPr>
        <w:ind w:firstLine="284"/>
        <w:jc w:val="both"/>
      </w:pPr>
      <w:r>
        <w:t xml:space="preserve">Данный шаблон применяется в классе </w:t>
      </w:r>
      <w:proofErr w:type="spellStart"/>
      <w:r>
        <w:rPr>
          <w:lang w:val="en-US"/>
        </w:rPr>
        <w:t>EventListener</w:t>
      </w:r>
      <w:proofErr w:type="spellEnd"/>
      <w:r>
        <w:t xml:space="preserve">, который использует функциональность класса </w:t>
      </w:r>
      <w:proofErr w:type="spellStart"/>
      <w:r>
        <w:rPr>
          <w:lang w:val="en-US"/>
        </w:rPr>
        <w:t>Nativ</w:t>
      </w:r>
      <w:r>
        <w:rPr>
          <w:lang w:val="en-US"/>
        </w:rPr>
        <w:t>e</w:t>
      </w:r>
      <w:r>
        <w:rPr>
          <w:lang w:val="en-US"/>
        </w:rPr>
        <w:t>MethodsProvider</w:t>
      </w:r>
      <w:proofErr w:type="spellEnd"/>
      <w:r w:rsidRPr="008F5E68">
        <w:t>.</w:t>
      </w:r>
    </w:p>
    <w:p w:rsidR="00BD1902" w:rsidRPr="001A4C25" w:rsidRDefault="00BD1902" w:rsidP="00BD1902">
      <w:pPr>
        <w:pStyle w:val="2"/>
        <w:numPr>
          <w:ilvl w:val="1"/>
          <w:numId w:val="1"/>
        </w:numPr>
        <w:ind w:left="0" w:firstLine="0"/>
        <w:rPr>
          <w:color w:val="auto"/>
        </w:rPr>
      </w:pPr>
      <w:bookmarkStart w:id="27" w:name="_Toc279233623"/>
      <w:bookmarkStart w:id="28" w:name="_Toc29424340"/>
      <w:r w:rsidRPr="00BD1902">
        <w:rPr>
          <w:color w:val="auto"/>
        </w:rPr>
        <w:t xml:space="preserve">Описание методов </w:t>
      </w:r>
      <w:proofErr w:type="spellStart"/>
      <w:r w:rsidRPr="00BD1902">
        <w:rPr>
          <w:color w:val="auto"/>
        </w:rPr>
        <w:t>рефакторинга</w:t>
      </w:r>
      <w:proofErr w:type="spellEnd"/>
      <w:r w:rsidRPr="00BD1902">
        <w:rPr>
          <w:color w:val="auto"/>
        </w:rPr>
        <w:t>, которые использовались при оптимиз</w:t>
      </w:r>
      <w:r w:rsidRPr="00BD1902">
        <w:rPr>
          <w:color w:val="auto"/>
        </w:rPr>
        <w:t>а</w:t>
      </w:r>
      <w:r w:rsidRPr="00BD1902">
        <w:rPr>
          <w:color w:val="auto"/>
        </w:rPr>
        <w:t>ции исходного кода программы</w:t>
      </w:r>
      <w:bookmarkEnd w:id="27"/>
      <w:bookmarkEnd w:id="28"/>
    </w:p>
    <w:p w:rsidR="00BD1902" w:rsidRDefault="001A4C25" w:rsidP="00BD1902">
      <w:pPr>
        <w:pStyle w:val="3"/>
        <w:numPr>
          <w:ilvl w:val="2"/>
          <w:numId w:val="1"/>
        </w:numPr>
        <w:ind w:left="0" w:firstLine="0"/>
        <w:rPr>
          <w:color w:val="auto"/>
        </w:rPr>
      </w:pPr>
      <w:bookmarkStart w:id="29" w:name="_Toc29424341"/>
      <w:r>
        <w:rPr>
          <w:color w:val="auto"/>
        </w:rPr>
        <w:t>Замена магического числа на именованную константу</w:t>
      </w:r>
      <w:bookmarkEnd w:id="29"/>
    </w:p>
    <w:p w:rsidR="001A4C25" w:rsidRDefault="00EA1F15" w:rsidP="004C3D58">
      <w:pPr>
        <w:ind w:firstLine="284"/>
        <w:jc w:val="both"/>
      </w:pPr>
      <w:r>
        <w:t xml:space="preserve">Данный метод подразумевает замену численного или </w:t>
      </w:r>
      <w:r w:rsidR="00C019BF">
        <w:t xml:space="preserve">строкового </w:t>
      </w:r>
      <w:r>
        <w:t>литерала именованной константой.</w:t>
      </w:r>
    </w:p>
    <w:p w:rsidR="00EA1F15" w:rsidRDefault="00EA1F15" w:rsidP="004C3D58">
      <w:pPr>
        <w:ind w:firstLine="284"/>
        <w:jc w:val="both"/>
      </w:pPr>
      <w:r>
        <w:t>Пример кода до рефакторинга:</w:t>
      </w:r>
    </w:p>
    <w:p w:rsidR="008D25C6" w:rsidRPr="00ED1D6B" w:rsidRDefault="008D25C6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gramStart"/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switch</w:t>
      </w:r>
      <w:proofErr w:type="gramEnd"/>
      <w:r w:rsidRPr="00ED1D6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</w:t>
      </w:r>
      <w:proofErr w:type="spellStart"/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parE</w:t>
      </w:r>
      <w:proofErr w:type="spellEnd"/>
      <w:r w:rsidRPr="00ED1D6B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proofErr w:type="spellStart"/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VirtualKeyCode</w:t>
      </w:r>
      <w:proofErr w:type="spellEnd"/>
      <w:r w:rsidRPr="00ED1D6B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8D25C6" w:rsidRPr="00A66D3C" w:rsidRDefault="008D25C6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A66D3C">
        <w:rPr>
          <w:rFonts w:ascii="Courier New" w:eastAsiaTheme="minorHAnsi" w:hAnsi="Courier New" w:cs="Courier New"/>
          <w:color w:val="000000"/>
          <w:sz w:val="20"/>
          <w:szCs w:val="20"/>
        </w:rPr>
        <w:t>{</w:t>
      </w:r>
    </w:p>
    <w:p w:rsidR="008D25C6" w:rsidRPr="00C019BF" w:rsidRDefault="008D25C6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D3C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gramStart"/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13:</w:t>
      </w:r>
    </w:p>
    <w:p w:rsidR="008D25C6" w:rsidRPr="00C019BF" w:rsidRDefault="008D25C6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CallEnterDown();</w:t>
      </w:r>
    </w:p>
    <w:p w:rsidR="008D25C6" w:rsidRPr="00C019BF" w:rsidRDefault="008D25C6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break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25C6" w:rsidRPr="00C019BF" w:rsidRDefault="008D25C6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case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38:</w:t>
      </w:r>
    </w:p>
    <w:p w:rsidR="008D25C6" w:rsidRPr="00C019BF" w:rsidRDefault="008D25C6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CallArrowUpDown();</w:t>
      </w:r>
    </w:p>
    <w:p w:rsidR="008D25C6" w:rsidRPr="00C019BF" w:rsidRDefault="008D25C6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break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25C6" w:rsidRPr="00C019BF" w:rsidRDefault="008D25C6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case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40:</w:t>
      </w:r>
    </w:p>
    <w:p w:rsidR="008D25C6" w:rsidRPr="00ED1D6B" w:rsidRDefault="008D25C6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D1D6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CallArrowDown</w:t>
      </w:r>
      <w:proofErr w:type="spellEnd"/>
      <w:r w:rsidRPr="00ED1D6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D1D6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D25C6" w:rsidRPr="00ED1D6B" w:rsidRDefault="008D25C6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D1D6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D1D6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ED1D6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A1F15" w:rsidRPr="00ED1D6B" w:rsidRDefault="008D25C6" w:rsidP="00C019BF">
      <w:pPr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ED1D6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</w:p>
    <w:p w:rsidR="00EA1F15" w:rsidRPr="00ED1D6B" w:rsidRDefault="00EA1F15" w:rsidP="004C3D58">
      <w:pPr>
        <w:ind w:firstLine="284"/>
        <w:jc w:val="both"/>
        <w:rPr>
          <w:lang w:val="en-US"/>
        </w:rPr>
      </w:pPr>
      <w:r>
        <w:t>Пример</w:t>
      </w:r>
      <w:r w:rsidRPr="00ED1D6B">
        <w:rPr>
          <w:lang w:val="en-US"/>
        </w:rPr>
        <w:t xml:space="preserve"> </w:t>
      </w:r>
      <w:r>
        <w:t>кода</w:t>
      </w:r>
      <w:r w:rsidRPr="00ED1D6B">
        <w:rPr>
          <w:lang w:val="en-US"/>
        </w:rPr>
        <w:t xml:space="preserve"> </w:t>
      </w:r>
      <w:r>
        <w:t>после</w:t>
      </w:r>
      <w:r w:rsidRPr="00ED1D6B">
        <w:rPr>
          <w:lang w:val="en-US"/>
        </w:rPr>
        <w:t xml:space="preserve"> </w:t>
      </w:r>
      <w:proofErr w:type="spellStart"/>
      <w:r>
        <w:t>рефакторинга</w:t>
      </w:r>
      <w:proofErr w:type="spellEnd"/>
      <w:r w:rsidRPr="00ED1D6B">
        <w:rPr>
          <w:lang w:val="en-US"/>
        </w:rPr>
        <w:t>: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proofErr w:type="spellEnd"/>
      <w:proofErr w:type="gramEnd"/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ENTER_CODE = 13;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ARROW_UP_CODE = 38;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ARROW_DOWN_CODE = 40;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(parE.KeyDown)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switch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(parE.VirtualKeyCode)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{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case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ENTER_CODE: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CallEnterDown();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break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case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ARROW_UP_CODE: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CallArrowUpDown();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break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case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ARROW_DOWN_CODE: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</w:rPr>
        <w:t>CallArrowDown();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r w:rsidRPr="00C019BF">
        <w:rPr>
          <w:rFonts w:ascii="Courier New" w:eastAsiaTheme="minorHAnsi" w:hAnsi="Courier New" w:cs="Courier New"/>
          <w:color w:val="0000FF"/>
          <w:sz w:val="20"/>
          <w:szCs w:val="20"/>
        </w:rPr>
        <w:t>break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A1F15" w:rsidRPr="00C019BF" w:rsidRDefault="00C019BF" w:rsidP="00C019BF">
      <w:pPr>
        <w:ind w:left="284" w:firstLine="284"/>
        <w:rPr>
          <w:rFonts w:ascii="Courier New" w:hAnsi="Courier New" w:cs="Courier New"/>
          <w:sz w:val="20"/>
          <w:szCs w:val="20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:rsidR="001A4C25" w:rsidRDefault="001A4C25" w:rsidP="001A4C25">
      <w:pPr>
        <w:pStyle w:val="3"/>
        <w:numPr>
          <w:ilvl w:val="2"/>
          <w:numId w:val="1"/>
        </w:numPr>
        <w:ind w:left="0" w:firstLine="0"/>
        <w:rPr>
          <w:color w:val="auto"/>
        </w:rPr>
      </w:pPr>
      <w:bookmarkStart w:id="30" w:name="_Toc29424342"/>
      <w:r>
        <w:rPr>
          <w:color w:val="auto"/>
        </w:rPr>
        <w:t>Присвоение переменной более ясного или информативного имени</w:t>
      </w:r>
      <w:bookmarkEnd w:id="30"/>
    </w:p>
    <w:p w:rsidR="00EA1F15" w:rsidRDefault="00EA1F15" w:rsidP="004C3D58">
      <w:pPr>
        <w:ind w:firstLine="284"/>
        <w:jc w:val="both"/>
      </w:pPr>
      <w:r>
        <w:t>Присвоение переменной более ясного или информативного имени позволяет улучшить читаемость  и/или информативность кода.</w:t>
      </w:r>
    </w:p>
    <w:p w:rsidR="00EA1F15" w:rsidRDefault="00EA1F15" w:rsidP="004C3D58">
      <w:pPr>
        <w:ind w:firstLine="284"/>
        <w:jc w:val="both"/>
      </w:pPr>
      <w:r>
        <w:t>Пример кода до рефакторинга:</w:t>
      </w:r>
    </w:p>
    <w:p w:rsidR="00EA1F15" w:rsidRPr="00CE510C" w:rsidRDefault="00CE510C" w:rsidP="00CE510C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 w:rsidRPr="00CE510C">
        <w:rPr>
          <w:rFonts w:ascii="Courier New" w:eastAsiaTheme="minorHAnsi" w:hAnsi="Courier New" w:cs="Courier New"/>
          <w:color w:val="0000FF"/>
          <w:sz w:val="20"/>
          <w:szCs w:val="20"/>
        </w:rPr>
        <w:t>private</w:t>
      </w:r>
      <w:proofErr w:type="spellEnd"/>
      <w:r w:rsidRPr="00CE510C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CE510C">
        <w:rPr>
          <w:rFonts w:ascii="Courier New" w:eastAsiaTheme="minorHAnsi" w:hAnsi="Courier New" w:cs="Courier New"/>
          <w:color w:val="0000FF"/>
          <w:sz w:val="20"/>
          <w:szCs w:val="20"/>
        </w:rPr>
        <w:t>int</w:t>
      </w:r>
      <w:proofErr w:type="spellEnd"/>
      <w:r w:rsidRPr="00CE510C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_</w:t>
      </w:r>
      <w:proofErr w:type="spellStart"/>
      <w:r w:rsidRPr="00CE510C">
        <w:rPr>
          <w:rFonts w:ascii="Courier New" w:eastAsiaTheme="minorHAnsi" w:hAnsi="Courier New" w:cs="Courier New"/>
          <w:color w:val="000000"/>
          <w:sz w:val="20"/>
          <w:szCs w:val="20"/>
        </w:rPr>
        <w:t>virtualKeyCode</w:t>
      </w:r>
      <w:proofErr w:type="spellEnd"/>
      <w:r w:rsidRPr="00CE510C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A1F15" w:rsidRDefault="00EA1F15" w:rsidP="004C3D58">
      <w:pPr>
        <w:ind w:firstLine="284"/>
        <w:jc w:val="both"/>
      </w:pPr>
      <w:r>
        <w:t>Пример кода после рефакторинга:</w:t>
      </w:r>
    </w:p>
    <w:p w:rsidR="00EA1F15" w:rsidRDefault="00CE510C" w:rsidP="00CE510C">
      <w:pPr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r w:rsidRPr="00CE510C">
        <w:rPr>
          <w:rFonts w:ascii="Courier New" w:eastAsiaTheme="minorHAnsi" w:hAnsi="Courier New" w:cs="Courier New"/>
          <w:color w:val="0000FF"/>
          <w:sz w:val="20"/>
          <w:szCs w:val="20"/>
        </w:rPr>
        <w:t>private</w:t>
      </w:r>
      <w:proofErr w:type="spellEnd"/>
      <w:r w:rsidRPr="00CE510C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CE510C">
        <w:rPr>
          <w:rFonts w:ascii="Courier New" w:eastAsiaTheme="minorHAnsi" w:hAnsi="Courier New" w:cs="Courier New"/>
          <w:color w:val="0000FF"/>
          <w:sz w:val="20"/>
          <w:szCs w:val="20"/>
        </w:rPr>
        <w:t>int</w:t>
      </w:r>
      <w:proofErr w:type="spellEnd"/>
      <w:r w:rsidRPr="00CE510C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_</w:t>
      </w:r>
      <w:proofErr w:type="spellStart"/>
      <w:r w:rsidRPr="00CE510C">
        <w:rPr>
          <w:rFonts w:ascii="Courier New" w:eastAsiaTheme="minorHAnsi" w:hAnsi="Courier New" w:cs="Courier New"/>
          <w:color w:val="000000"/>
          <w:sz w:val="20"/>
          <w:szCs w:val="20"/>
        </w:rPr>
        <w:t>keyCode</w:t>
      </w:r>
      <w:proofErr w:type="spellEnd"/>
      <w:r w:rsidRPr="00CE510C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CE510C" w:rsidRDefault="00CE510C" w:rsidP="00CE510C">
      <w:pPr>
        <w:pStyle w:val="3"/>
        <w:numPr>
          <w:ilvl w:val="2"/>
          <w:numId w:val="1"/>
        </w:numPr>
        <w:ind w:left="0" w:firstLine="0"/>
        <w:rPr>
          <w:color w:val="auto"/>
        </w:rPr>
      </w:pPr>
      <w:bookmarkStart w:id="31" w:name="_Toc29424343"/>
      <w:r>
        <w:rPr>
          <w:color w:val="auto"/>
        </w:rPr>
        <w:t xml:space="preserve">Присвоение </w:t>
      </w:r>
      <w:r w:rsidR="007B5AE0">
        <w:rPr>
          <w:color w:val="auto"/>
        </w:rPr>
        <w:t>перечислению</w:t>
      </w:r>
      <w:r>
        <w:rPr>
          <w:color w:val="auto"/>
        </w:rPr>
        <w:t xml:space="preserve"> более ясного или информативного имени</w:t>
      </w:r>
      <w:bookmarkEnd w:id="31"/>
    </w:p>
    <w:p w:rsidR="00CE510C" w:rsidRPr="007B5AE0" w:rsidRDefault="007B5AE0" w:rsidP="007B5AE0">
      <w:pPr>
        <w:ind w:firstLine="284"/>
        <w:jc w:val="both"/>
      </w:pPr>
      <w:r>
        <w:t>Присвоение переменной более ясного или информативного имени позволяет улучшить читаемость  и/или информативность кода.</w:t>
      </w:r>
    </w:p>
    <w:p w:rsidR="00CE510C" w:rsidRDefault="00CE510C" w:rsidP="00CE510C">
      <w:pPr>
        <w:ind w:firstLine="284"/>
        <w:jc w:val="both"/>
      </w:pPr>
      <w:r>
        <w:t xml:space="preserve">Пример кода до </w:t>
      </w:r>
      <w:proofErr w:type="spellStart"/>
      <w:r>
        <w:t>рефакторинга</w:t>
      </w:r>
      <w:proofErr w:type="spellEnd"/>
      <w:r>
        <w:t>:</w:t>
      </w:r>
    </w:p>
    <w:p w:rsidR="007B5AE0" w:rsidRPr="007B5AE0" w:rsidRDefault="007B5AE0" w:rsidP="00CE510C">
      <w:pPr>
        <w:ind w:firstLine="284"/>
        <w:jc w:val="both"/>
        <w:rPr>
          <w:rFonts w:ascii="Consolas" w:eastAsiaTheme="minorHAnsi" w:hAnsi="Consolas" w:cs="Consolas"/>
          <w:color w:val="2B91AF"/>
          <w:sz w:val="19"/>
          <w:szCs w:val="19"/>
          <w:lang w:val="en-US"/>
        </w:rPr>
      </w:pPr>
      <w:proofErr w:type="gramStart"/>
      <w:r w:rsidRPr="007B5AE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5A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AE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7B5A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AE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ItemStatus</w:t>
      </w:r>
      <w:proofErr w:type="spellEnd"/>
    </w:p>
    <w:p w:rsidR="00CE510C" w:rsidRPr="007B5AE0" w:rsidRDefault="00CE510C" w:rsidP="00CE510C">
      <w:pPr>
        <w:ind w:firstLine="284"/>
        <w:jc w:val="both"/>
        <w:rPr>
          <w:lang w:val="en-US"/>
        </w:rPr>
      </w:pPr>
      <w:r>
        <w:t>Пример</w:t>
      </w:r>
      <w:r w:rsidRPr="007B5AE0">
        <w:rPr>
          <w:lang w:val="en-US"/>
        </w:rPr>
        <w:t xml:space="preserve"> </w:t>
      </w:r>
      <w:r>
        <w:t>кода</w:t>
      </w:r>
      <w:r w:rsidRPr="007B5AE0">
        <w:rPr>
          <w:lang w:val="en-US"/>
        </w:rPr>
        <w:t xml:space="preserve"> </w:t>
      </w:r>
      <w:r>
        <w:t>после</w:t>
      </w:r>
      <w:r w:rsidRPr="007B5AE0">
        <w:rPr>
          <w:lang w:val="en-US"/>
        </w:rPr>
        <w:t xml:space="preserve"> </w:t>
      </w:r>
      <w:proofErr w:type="spellStart"/>
      <w:r>
        <w:t>рефакторинга</w:t>
      </w:r>
      <w:proofErr w:type="spellEnd"/>
      <w:r w:rsidRPr="007B5AE0">
        <w:rPr>
          <w:lang w:val="en-US"/>
        </w:rPr>
        <w:t>:</w:t>
      </w:r>
    </w:p>
    <w:p w:rsidR="00CE510C" w:rsidRPr="001B469E" w:rsidRDefault="007B5AE0" w:rsidP="001B469E">
      <w:pPr>
        <w:ind w:left="284"/>
        <w:rPr>
          <w:rFonts w:ascii="Courier New" w:hAnsi="Courier New" w:cs="Courier New"/>
          <w:sz w:val="20"/>
          <w:szCs w:val="20"/>
        </w:rPr>
      </w:pPr>
      <w:proofErr w:type="gramStart"/>
      <w:r w:rsidRPr="007B5AE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5A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AE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7B5A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AE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ItemStatuses</w:t>
      </w:r>
      <w:proofErr w:type="spellEnd"/>
    </w:p>
    <w:p w:rsidR="00BD1902" w:rsidRPr="00BD1902" w:rsidRDefault="00BD1902" w:rsidP="00BD1902">
      <w:pPr>
        <w:pStyle w:val="2"/>
        <w:numPr>
          <w:ilvl w:val="1"/>
          <w:numId w:val="1"/>
        </w:numPr>
        <w:ind w:left="0" w:firstLine="0"/>
        <w:rPr>
          <w:color w:val="auto"/>
        </w:rPr>
      </w:pPr>
      <w:bookmarkStart w:id="32" w:name="_Toc279233625"/>
      <w:bookmarkStart w:id="33" w:name="_Toc29424344"/>
      <w:r w:rsidRPr="00BD1902">
        <w:rPr>
          <w:color w:val="auto"/>
        </w:rPr>
        <w:t>Разработка тестов</w:t>
      </w:r>
      <w:bookmarkEnd w:id="32"/>
      <w:bookmarkEnd w:id="33"/>
    </w:p>
    <w:p w:rsidR="00EF2502" w:rsidRDefault="00EF2502" w:rsidP="00EF2502">
      <w:pPr>
        <w:pStyle w:val="3"/>
        <w:numPr>
          <w:ilvl w:val="2"/>
          <w:numId w:val="1"/>
        </w:numPr>
        <w:ind w:left="0" w:firstLine="0"/>
        <w:rPr>
          <w:color w:val="auto"/>
        </w:rPr>
      </w:pPr>
      <w:bookmarkStart w:id="34" w:name="_Toc29424345"/>
      <w:proofErr w:type="gramStart"/>
      <w:r>
        <w:rPr>
          <w:color w:val="auto"/>
        </w:rPr>
        <w:t>Тест-кейсы</w:t>
      </w:r>
      <w:bookmarkEnd w:id="34"/>
      <w:proofErr w:type="gramEnd"/>
    </w:p>
    <w:p w:rsidR="00336295" w:rsidRDefault="00751B07" w:rsidP="00336295">
      <w:pPr>
        <w:ind w:firstLine="284"/>
        <w:jc w:val="both"/>
      </w:pPr>
      <w:r>
        <w:t xml:space="preserve">Для проверки работоспособности игры были разработаны </w:t>
      </w:r>
      <w:proofErr w:type="gramStart"/>
      <w:r>
        <w:t>тест-кейсы</w:t>
      </w:r>
      <w:proofErr w:type="gramEnd"/>
      <w:r>
        <w:t>, представленные в таблице 3.</w:t>
      </w:r>
    </w:p>
    <w:p w:rsidR="00751B07" w:rsidRPr="00336295" w:rsidRDefault="00751B07" w:rsidP="00751B07">
      <w:pPr>
        <w:jc w:val="center"/>
      </w:pPr>
      <w:r>
        <w:t xml:space="preserve">Таблица 3 – </w:t>
      </w:r>
      <w:proofErr w:type="gramStart"/>
      <w:r>
        <w:t>Тест-кейсы</w:t>
      </w:r>
      <w:proofErr w:type="gram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51"/>
        <w:gridCol w:w="2116"/>
        <w:gridCol w:w="2175"/>
        <w:gridCol w:w="2277"/>
        <w:gridCol w:w="2185"/>
      </w:tblGrid>
      <w:tr w:rsidR="005F7E46" w:rsidRPr="00A66D3C" w:rsidTr="00B31732">
        <w:trPr>
          <w:tblHeader/>
        </w:trPr>
        <w:tc>
          <w:tcPr>
            <w:tcW w:w="1951" w:type="dxa"/>
          </w:tcPr>
          <w:p w:rsidR="005F7E46" w:rsidRPr="00A66D3C" w:rsidRDefault="005F7E46" w:rsidP="00A66D3C">
            <w:pPr>
              <w:jc w:val="center"/>
              <w:rPr>
                <w:b/>
              </w:rPr>
            </w:pPr>
            <w:r w:rsidRPr="00A66D3C">
              <w:rPr>
                <w:b/>
              </w:rPr>
              <w:t>Название теста</w:t>
            </w:r>
          </w:p>
        </w:tc>
        <w:tc>
          <w:tcPr>
            <w:tcW w:w="2116" w:type="dxa"/>
          </w:tcPr>
          <w:p w:rsidR="005F7E46" w:rsidRDefault="005F7E46" w:rsidP="00A66D3C">
            <w:pPr>
              <w:jc w:val="center"/>
              <w:rPr>
                <w:b/>
              </w:rPr>
            </w:pPr>
            <w:r>
              <w:rPr>
                <w:b/>
              </w:rPr>
              <w:t>Предусловия</w:t>
            </w:r>
          </w:p>
        </w:tc>
        <w:tc>
          <w:tcPr>
            <w:tcW w:w="2175" w:type="dxa"/>
          </w:tcPr>
          <w:p w:rsidR="005F7E46" w:rsidRPr="00A66D3C" w:rsidRDefault="005F7E46" w:rsidP="00A66D3C">
            <w:pPr>
              <w:jc w:val="center"/>
              <w:rPr>
                <w:b/>
              </w:rPr>
            </w:pPr>
            <w:r>
              <w:rPr>
                <w:b/>
              </w:rPr>
              <w:t>Действия</w:t>
            </w:r>
          </w:p>
        </w:tc>
        <w:tc>
          <w:tcPr>
            <w:tcW w:w="2277" w:type="dxa"/>
          </w:tcPr>
          <w:p w:rsidR="005F7E46" w:rsidRPr="00A66D3C" w:rsidRDefault="005F7E46" w:rsidP="00A66D3C">
            <w:pPr>
              <w:jc w:val="center"/>
              <w:rPr>
                <w:b/>
              </w:rPr>
            </w:pPr>
            <w:r w:rsidRPr="00A66D3C">
              <w:rPr>
                <w:b/>
              </w:rPr>
              <w:t>Ожидаемый резул</w:t>
            </w:r>
            <w:r w:rsidRPr="00A66D3C">
              <w:rPr>
                <w:b/>
              </w:rPr>
              <w:t>ь</w:t>
            </w:r>
            <w:r w:rsidRPr="00A66D3C">
              <w:rPr>
                <w:b/>
              </w:rPr>
              <w:t>тат</w:t>
            </w:r>
          </w:p>
        </w:tc>
        <w:tc>
          <w:tcPr>
            <w:tcW w:w="2185" w:type="dxa"/>
          </w:tcPr>
          <w:p w:rsidR="005F7E46" w:rsidRPr="00A66D3C" w:rsidRDefault="005F7E46" w:rsidP="00A66D3C">
            <w:pPr>
              <w:jc w:val="center"/>
              <w:rPr>
                <w:b/>
              </w:rPr>
            </w:pPr>
            <w:r>
              <w:rPr>
                <w:b/>
              </w:rPr>
              <w:t>Р</w:t>
            </w:r>
            <w:r w:rsidRPr="00A66D3C">
              <w:rPr>
                <w:b/>
              </w:rPr>
              <w:t>езультат</w:t>
            </w:r>
            <w:r w:rsidR="00FD52A2">
              <w:rPr>
                <w:b/>
              </w:rPr>
              <w:t xml:space="preserve"> выполн</w:t>
            </w:r>
            <w:r w:rsidR="00FD52A2">
              <w:rPr>
                <w:b/>
              </w:rPr>
              <w:t>е</w:t>
            </w:r>
            <w:r w:rsidR="00FD52A2">
              <w:rPr>
                <w:b/>
              </w:rPr>
              <w:t>ния</w:t>
            </w:r>
          </w:p>
        </w:tc>
      </w:tr>
      <w:tr w:rsidR="00AF051E" w:rsidTr="00B31732">
        <w:tc>
          <w:tcPr>
            <w:tcW w:w="1951" w:type="dxa"/>
          </w:tcPr>
          <w:p w:rsidR="00AF051E" w:rsidRDefault="00AF051E" w:rsidP="00EF2502">
            <w:r>
              <w:t>Запуск игры</w:t>
            </w:r>
          </w:p>
        </w:tc>
        <w:tc>
          <w:tcPr>
            <w:tcW w:w="2116" w:type="dxa"/>
          </w:tcPr>
          <w:p w:rsidR="00AF051E" w:rsidRDefault="00AF051E" w:rsidP="00AF051E">
            <w:r>
              <w:t>-</w:t>
            </w:r>
          </w:p>
        </w:tc>
        <w:tc>
          <w:tcPr>
            <w:tcW w:w="2175" w:type="dxa"/>
          </w:tcPr>
          <w:p w:rsidR="00AF051E" w:rsidRDefault="00AF051E" w:rsidP="00DD7A66">
            <w:pPr>
              <w:pStyle w:val="af2"/>
              <w:numPr>
                <w:ilvl w:val="0"/>
                <w:numId w:val="10"/>
              </w:numPr>
              <w:ind w:left="176" w:hanging="199"/>
            </w:pPr>
            <w:r>
              <w:t>Запустить и</w:t>
            </w:r>
            <w:r>
              <w:t>г</w:t>
            </w:r>
            <w:r>
              <w:t>ру</w:t>
            </w:r>
          </w:p>
          <w:p w:rsidR="00AF051E" w:rsidRDefault="00AF051E" w:rsidP="00DD7A66">
            <w:pPr>
              <w:pStyle w:val="af2"/>
              <w:numPr>
                <w:ilvl w:val="0"/>
                <w:numId w:val="10"/>
              </w:numPr>
              <w:ind w:left="176" w:hanging="199"/>
            </w:pPr>
            <w:r>
              <w:t>В главном меню выбрать пункт «</w:t>
            </w:r>
            <w:r>
              <w:rPr>
                <w:lang w:val="en-US"/>
              </w:rPr>
              <w:t>New</w:t>
            </w:r>
            <w:r w:rsidRPr="00AF051E">
              <w:t xml:space="preserve"> </w:t>
            </w:r>
            <w:r>
              <w:rPr>
                <w:lang w:val="en-US"/>
              </w:rPr>
              <w:t>game</w:t>
            </w:r>
            <w:r>
              <w:t>»</w:t>
            </w:r>
          </w:p>
          <w:p w:rsidR="00AF051E" w:rsidRDefault="00AF051E" w:rsidP="00DD7A66">
            <w:pPr>
              <w:pStyle w:val="af2"/>
              <w:numPr>
                <w:ilvl w:val="0"/>
                <w:numId w:val="10"/>
              </w:numPr>
              <w:ind w:left="176" w:hanging="199"/>
            </w:pPr>
            <w:r>
              <w:t>В появившемся окне ввода игр</w:t>
            </w:r>
            <w:r>
              <w:t>о</w:t>
            </w:r>
            <w:r>
              <w:t>ков ввести имена игроков</w:t>
            </w:r>
          </w:p>
          <w:p w:rsidR="00AF051E" w:rsidRPr="00AF051E" w:rsidRDefault="00AF051E" w:rsidP="00AF051E">
            <w:pPr>
              <w:pStyle w:val="af2"/>
              <w:numPr>
                <w:ilvl w:val="0"/>
                <w:numId w:val="10"/>
              </w:numPr>
              <w:ind w:left="176" w:hanging="199"/>
            </w:pPr>
            <w:r>
              <w:t xml:space="preserve">Нажать </w:t>
            </w:r>
            <w:r>
              <w:rPr>
                <w:lang w:val="en-US"/>
              </w:rPr>
              <w:t>Enter</w:t>
            </w:r>
          </w:p>
        </w:tc>
        <w:tc>
          <w:tcPr>
            <w:tcW w:w="2277" w:type="dxa"/>
          </w:tcPr>
          <w:p w:rsidR="00AF051E" w:rsidRPr="00AF051E" w:rsidRDefault="00AF051E" w:rsidP="00EF2502">
            <w:r>
              <w:t>Появляется игровое поле с ячейками, кнопкой «</w:t>
            </w:r>
            <w:r>
              <w:rPr>
                <w:lang w:val="en-US"/>
              </w:rPr>
              <w:t>Complete</w:t>
            </w:r>
            <w:r w:rsidRPr="00AF051E">
              <w:t xml:space="preserve"> </w:t>
            </w:r>
            <w:proofErr w:type="spellStart"/>
            <w:r>
              <w:rPr>
                <w:lang w:val="en-US"/>
              </w:rPr>
              <w:t>atack</w:t>
            </w:r>
            <w:proofErr w:type="spellEnd"/>
            <w:r>
              <w:t>»</w:t>
            </w:r>
            <w:r w:rsidRPr="00AF051E">
              <w:t xml:space="preserve"> </w:t>
            </w:r>
            <w:r>
              <w:t>и подписью текущего игрока.</w:t>
            </w:r>
          </w:p>
        </w:tc>
        <w:tc>
          <w:tcPr>
            <w:tcW w:w="2185" w:type="dxa"/>
          </w:tcPr>
          <w:p w:rsidR="00AF051E" w:rsidRDefault="00AF051E" w:rsidP="00EF2502">
            <w:r>
              <w:t>Выполнен</w:t>
            </w:r>
          </w:p>
        </w:tc>
      </w:tr>
      <w:tr w:rsidR="00AF051E" w:rsidTr="00B31732">
        <w:tc>
          <w:tcPr>
            <w:tcW w:w="1951" w:type="dxa"/>
          </w:tcPr>
          <w:p w:rsidR="00AF051E" w:rsidRDefault="00AF051E" w:rsidP="00EF2502">
            <w:r>
              <w:lastRenderedPageBreak/>
              <w:t>Занятие свобо</w:t>
            </w:r>
            <w:r>
              <w:t>д</w:t>
            </w:r>
            <w:r>
              <w:t>ной ячейки</w:t>
            </w:r>
          </w:p>
        </w:tc>
        <w:tc>
          <w:tcPr>
            <w:tcW w:w="2116" w:type="dxa"/>
          </w:tcPr>
          <w:p w:rsidR="00AF051E" w:rsidRDefault="00AF051E" w:rsidP="00EF2502">
            <w:r>
              <w:t>Игра запущена</w:t>
            </w:r>
          </w:p>
        </w:tc>
        <w:tc>
          <w:tcPr>
            <w:tcW w:w="2175" w:type="dxa"/>
          </w:tcPr>
          <w:p w:rsidR="00AF051E" w:rsidRDefault="00AF051E" w:rsidP="00AF051E">
            <w:pPr>
              <w:pStyle w:val="af2"/>
              <w:numPr>
                <w:ilvl w:val="0"/>
                <w:numId w:val="11"/>
              </w:numPr>
              <w:ind w:left="328" w:hanging="284"/>
            </w:pPr>
            <w:r>
              <w:t>Выбрать ячейку текущего игрока,</w:t>
            </w:r>
            <w:r w:rsidR="00FD52A2">
              <w:t xml:space="preserve"> число очков к</w:t>
            </w:r>
            <w:r w:rsidR="00FD52A2">
              <w:t>о</w:t>
            </w:r>
            <w:r w:rsidR="00FD52A2">
              <w:t>торой больше единицы</w:t>
            </w:r>
          </w:p>
          <w:p w:rsidR="00241CA3" w:rsidRDefault="00241CA3" w:rsidP="00AF051E">
            <w:pPr>
              <w:pStyle w:val="af2"/>
              <w:numPr>
                <w:ilvl w:val="0"/>
                <w:numId w:val="11"/>
              </w:numPr>
              <w:ind w:left="328" w:hanging="284"/>
            </w:pPr>
            <w:r>
              <w:t>Выбрать сосе</w:t>
            </w:r>
            <w:r>
              <w:t>д</w:t>
            </w:r>
            <w:r>
              <w:t>нюю свободную ячейку</w:t>
            </w:r>
          </w:p>
        </w:tc>
        <w:tc>
          <w:tcPr>
            <w:tcW w:w="2277" w:type="dxa"/>
          </w:tcPr>
          <w:p w:rsidR="00AF051E" w:rsidRDefault="00241CA3" w:rsidP="00EF2502">
            <w:r>
              <w:t>Счет соседней ячейки стал равен единице. Счет выбранной с</w:t>
            </w:r>
            <w:r>
              <w:t>о</w:t>
            </w:r>
            <w:r>
              <w:t>седней ячейки стал равен предыдущему значению исходной ячейки минус один. Свободная ячейка окрашена в цвет яч</w:t>
            </w:r>
            <w:r>
              <w:t>е</w:t>
            </w:r>
            <w:r>
              <w:t>ек текущего игрока.</w:t>
            </w:r>
          </w:p>
        </w:tc>
        <w:tc>
          <w:tcPr>
            <w:tcW w:w="2185" w:type="dxa"/>
          </w:tcPr>
          <w:p w:rsidR="00AF051E" w:rsidRDefault="00241CA3" w:rsidP="00EF2502">
            <w:r>
              <w:t>Выполнен</w:t>
            </w:r>
          </w:p>
        </w:tc>
      </w:tr>
      <w:tr w:rsidR="00AF051E" w:rsidTr="00B31732">
        <w:tc>
          <w:tcPr>
            <w:tcW w:w="1951" w:type="dxa"/>
          </w:tcPr>
          <w:p w:rsidR="00AF051E" w:rsidRDefault="00241CA3" w:rsidP="00020AA1">
            <w:r>
              <w:t>Занятие ячейки соперника</w:t>
            </w:r>
            <w:r w:rsidR="00572C00">
              <w:t xml:space="preserve">, счёт которой </w:t>
            </w:r>
            <w:r w:rsidR="00020AA1">
              <w:t>больше</w:t>
            </w:r>
            <w:r w:rsidR="00572C00">
              <w:t xml:space="preserve"> сч</w:t>
            </w:r>
            <w:r w:rsidR="00572C00">
              <w:t>е</w:t>
            </w:r>
            <w:r w:rsidR="00572C00">
              <w:t>та атакующей ячейки</w:t>
            </w:r>
          </w:p>
        </w:tc>
        <w:tc>
          <w:tcPr>
            <w:tcW w:w="2116" w:type="dxa"/>
          </w:tcPr>
          <w:p w:rsidR="00AF051E" w:rsidRDefault="00A64A00" w:rsidP="00EF2502">
            <w:r>
              <w:t>Игра запущена</w:t>
            </w:r>
            <w:r>
              <w:t>, ячейки игроков с</w:t>
            </w:r>
            <w:r>
              <w:t>о</w:t>
            </w:r>
            <w:r>
              <w:t>седствуют</w:t>
            </w:r>
          </w:p>
        </w:tc>
        <w:tc>
          <w:tcPr>
            <w:tcW w:w="2175" w:type="dxa"/>
          </w:tcPr>
          <w:p w:rsidR="00AF051E" w:rsidRDefault="00241CA3" w:rsidP="00241CA3">
            <w:pPr>
              <w:pStyle w:val="af2"/>
              <w:numPr>
                <w:ilvl w:val="0"/>
                <w:numId w:val="12"/>
              </w:numPr>
              <w:ind w:left="328" w:hanging="219"/>
            </w:pPr>
            <w:r>
              <w:t>Выбрать ячейку текущего игр</w:t>
            </w:r>
            <w:r>
              <w:t>о</w:t>
            </w:r>
            <w:r>
              <w:t>ка, число очков к</w:t>
            </w:r>
            <w:r>
              <w:t>о</w:t>
            </w:r>
            <w:r>
              <w:t>торой больше единицы</w:t>
            </w:r>
          </w:p>
          <w:p w:rsidR="00241CA3" w:rsidRDefault="00572C00" w:rsidP="00241CA3">
            <w:pPr>
              <w:pStyle w:val="af2"/>
              <w:numPr>
                <w:ilvl w:val="0"/>
                <w:numId w:val="12"/>
              </w:numPr>
              <w:ind w:left="328" w:hanging="219"/>
            </w:pPr>
            <w:r>
              <w:t>Выбрать сосе</w:t>
            </w:r>
            <w:r>
              <w:t>д</w:t>
            </w:r>
            <w:r>
              <w:t>нюю ячейку, з</w:t>
            </w:r>
            <w:r>
              <w:t>а</w:t>
            </w:r>
            <w:r>
              <w:t>нятую другим игроком</w:t>
            </w:r>
            <w:r w:rsidR="00CA1A93">
              <w:t>, счет которой больше счета атакующей ячейки</w:t>
            </w:r>
          </w:p>
        </w:tc>
        <w:tc>
          <w:tcPr>
            <w:tcW w:w="2277" w:type="dxa"/>
          </w:tcPr>
          <w:p w:rsidR="00AF051E" w:rsidRDefault="00572C00" w:rsidP="00EF2502">
            <w:r>
              <w:t>Счет соседней ячейки стал равен разнице между счетом атак</w:t>
            </w:r>
            <w:r>
              <w:t>у</w:t>
            </w:r>
            <w:r>
              <w:t>емой и атакующей ячейки. Счет атаку</w:t>
            </w:r>
            <w:r>
              <w:t>ю</w:t>
            </w:r>
            <w:r>
              <w:t xml:space="preserve">щей ячейки </w:t>
            </w:r>
            <w:r>
              <w:t xml:space="preserve">стал </w:t>
            </w:r>
            <w:r>
              <w:t>р</w:t>
            </w:r>
            <w:r>
              <w:t>а</w:t>
            </w:r>
            <w:r>
              <w:t>вен единице. Цвета об</w:t>
            </w:r>
            <w:r>
              <w:t>о</w:t>
            </w:r>
            <w:r>
              <w:t>их ячеек остались прежними.</w:t>
            </w:r>
          </w:p>
        </w:tc>
        <w:tc>
          <w:tcPr>
            <w:tcW w:w="2185" w:type="dxa"/>
          </w:tcPr>
          <w:p w:rsidR="00AF051E" w:rsidRDefault="00572C00" w:rsidP="00EF2502">
            <w:r>
              <w:t>Выполнен</w:t>
            </w:r>
          </w:p>
        </w:tc>
      </w:tr>
      <w:tr w:rsidR="00A64A00" w:rsidTr="00B31732">
        <w:tc>
          <w:tcPr>
            <w:tcW w:w="1951" w:type="dxa"/>
          </w:tcPr>
          <w:p w:rsidR="00A64A00" w:rsidRDefault="00A64A00" w:rsidP="00572C00">
            <w:r>
              <w:t xml:space="preserve">Занятие ячейки соперника, счёт которой </w:t>
            </w:r>
            <w:r>
              <w:t xml:space="preserve">равен </w:t>
            </w:r>
            <w:r>
              <w:t>счет</w:t>
            </w:r>
            <w:r>
              <w:t>у</w:t>
            </w:r>
            <w:r>
              <w:t xml:space="preserve"> атаку</w:t>
            </w:r>
            <w:r>
              <w:t>ю</w:t>
            </w:r>
            <w:r>
              <w:t>щей ячейки</w:t>
            </w:r>
          </w:p>
        </w:tc>
        <w:tc>
          <w:tcPr>
            <w:tcW w:w="2116" w:type="dxa"/>
          </w:tcPr>
          <w:p w:rsidR="00A64A00" w:rsidRDefault="00A64A00" w:rsidP="00DD7A66">
            <w:r>
              <w:t>Игра запущена, ячейки игроков с</w:t>
            </w:r>
            <w:r>
              <w:t>о</w:t>
            </w:r>
            <w:r>
              <w:t>седствуют</w:t>
            </w:r>
          </w:p>
        </w:tc>
        <w:tc>
          <w:tcPr>
            <w:tcW w:w="2175" w:type="dxa"/>
          </w:tcPr>
          <w:p w:rsidR="00A64A00" w:rsidRDefault="00A64A00" w:rsidP="00572C00">
            <w:pPr>
              <w:pStyle w:val="af2"/>
              <w:numPr>
                <w:ilvl w:val="0"/>
                <w:numId w:val="13"/>
              </w:numPr>
              <w:ind w:left="328" w:hanging="284"/>
            </w:pPr>
            <w:r>
              <w:t>Выбрать ячейку текущего и</w:t>
            </w:r>
            <w:r>
              <w:t>г</w:t>
            </w:r>
            <w:r>
              <w:t>рока, число очков к</w:t>
            </w:r>
            <w:r>
              <w:t>о</w:t>
            </w:r>
            <w:r>
              <w:t>торой больше единицы</w:t>
            </w:r>
          </w:p>
          <w:p w:rsidR="00A64A00" w:rsidRDefault="00A64A00" w:rsidP="00CA1A93">
            <w:pPr>
              <w:pStyle w:val="af2"/>
              <w:numPr>
                <w:ilvl w:val="0"/>
                <w:numId w:val="13"/>
              </w:numPr>
              <w:ind w:left="328" w:hanging="219"/>
            </w:pPr>
            <w:r>
              <w:t>Выбрать сосе</w:t>
            </w:r>
            <w:r>
              <w:t>д</w:t>
            </w:r>
            <w:r>
              <w:t>нюю ячейку, з</w:t>
            </w:r>
            <w:r>
              <w:t>а</w:t>
            </w:r>
            <w:r>
              <w:t>нятую другим игроком</w:t>
            </w:r>
            <w:r w:rsidR="00CA1A93">
              <w:t xml:space="preserve">, счет которой </w:t>
            </w:r>
            <w:r w:rsidR="00CA1A93">
              <w:t xml:space="preserve">равен </w:t>
            </w:r>
            <w:r w:rsidR="00CA1A93">
              <w:t>сче</w:t>
            </w:r>
            <w:r w:rsidR="00CA1A93">
              <w:t xml:space="preserve">ту </w:t>
            </w:r>
            <w:r w:rsidR="00CA1A93">
              <w:t>атакующей ячейки</w:t>
            </w:r>
          </w:p>
        </w:tc>
        <w:tc>
          <w:tcPr>
            <w:tcW w:w="2277" w:type="dxa"/>
          </w:tcPr>
          <w:p w:rsidR="00A64A00" w:rsidRDefault="00A64A00" w:rsidP="00C45EFE">
            <w:r>
              <w:t xml:space="preserve">Счет </w:t>
            </w:r>
            <w:r w:rsidR="00C45EFE">
              <w:t>атакуемой</w:t>
            </w:r>
            <w:r>
              <w:t xml:space="preserve"> яче</w:t>
            </w:r>
            <w:r>
              <w:t>й</w:t>
            </w:r>
            <w:r>
              <w:t xml:space="preserve">ки стал равен </w:t>
            </w:r>
            <w:r>
              <w:t>един</w:t>
            </w:r>
            <w:r>
              <w:t>и</w:t>
            </w:r>
            <w:r>
              <w:t>це</w:t>
            </w:r>
            <w:r>
              <w:t xml:space="preserve">. Счет атакующей ячейки </w:t>
            </w:r>
            <w:r>
              <w:t xml:space="preserve">стал </w:t>
            </w:r>
            <w:r>
              <w:t>равен единице. Цвета об</w:t>
            </w:r>
            <w:r>
              <w:t>о</w:t>
            </w:r>
            <w:r>
              <w:t>их ячеек остались пре</w:t>
            </w:r>
            <w:r>
              <w:t>ж</w:t>
            </w:r>
            <w:r>
              <w:t>ними.</w:t>
            </w:r>
          </w:p>
        </w:tc>
        <w:tc>
          <w:tcPr>
            <w:tcW w:w="2185" w:type="dxa"/>
          </w:tcPr>
          <w:p w:rsidR="00A64A00" w:rsidRDefault="00A64A00" w:rsidP="00EF2502">
            <w:r>
              <w:t>Выполнен</w:t>
            </w:r>
          </w:p>
        </w:tc>
      </w:tr>
      <w:tr w:rsidR="00CA1A93" w:rsidTr="00B31732">
        <w:tc>
          <w:tcPr>
            <w:tcW w:w="1951" w:type="dxa"/>
          </w:tcPr>
          <w:p w:rsidR="00CA1A93" w:rsidRDefault="00CA1A93" w:rsidP="00DD7A66">
            <w:r>
              <w:t>Занятие ячейки соперника, счёт которой меньше счета атакующей ячейки</w:t>
            </w:r>
          </w:p>
        </w:tc>
        <w:tc>
          <w:tcPr>
            <w:tcW w:w="2116" w:type="dxa"/>
          </w:tcPr>
          <w:p w:rsidR="00CA1A93" w:rsidRDefault="00CA1A93" w:rsidP="00DD7A66">
            <w:r>
              <w:t>Игра запущена, ячейки игроков с</w:t>
            </w:r>
            <w:r>
              <w:t>о</w:t>
            </w:r>
            <w:r>
              <w:t>седствуют</w:t>
            </w:r>
          </w:p>
        </w:tc>
        <w:tc>
          <w:tcPr>
            <w:tcW w:w="2175" w:type="dxa"/>
          </w:tcPr>
          <w:p w:rsidR="00CA1A93" w:rsidRDefault="00CA1A93" w:rsidP="00CA1A93">
            <w:pPr>
              <w:pStyle w:val="af2"/>
              <w:numPr>
                <w:ilvl w:val="0"/>
                <w:numId w:val="14"/>
              </w:numPr>
              <w:ind w:left="328" w:hanging="284"/>
            </w:pPr>
            <w:r>
              <w:t>Выбрать ячейку текущего и</w:t>
            </w:r>
            <w:r>
              <w:t>г</w:t>
            </w:r>
            <w:r>
              <w:t>рока, число очков к</w:t>
            </w:r>
            <w:r>
              <w:t>о</w:t>
            </w:r>
            <w:r>
              <w:t>торой больше единицы</w:t>
            </w:r>
          </w:p>
          <w:p w:rsidR="00CA1A93" w:rsidRDefault="00CA1A93" w:rsidP="00CA1A93">
            <w:pPr>
              <w:pStyle w:val="af2"/>
              <w:numPr>
                <w:ilvl w:val="0"/>
                <w:numId w:val="14"/>
              </w:numPr>
              <w:ind w:left="328" w:hanging="219"/>
            </w:pPr>
            <w:r>
              <w:t>Выбрать сосе</w:t>
            </w:r>
            <w:r>
              <w:t>д</w:t>
            </w:r>
            <w:r>
              <w:t>нюю ячейку, з</w:t>
            </w:r>
            <w:r>
              <w:t>а</w:t>
            </w:r>
            <w:r>
              <w:t>нятую другим игроком</w:t>
            </w:r>
            <w:r>
              <w:t>,</w:t>
            </w:r>
            <w:proofErr w:type="gramStart"/>
            <w:r>
              <w:t xml:space="preserve"> </w:t>
            </w:r>
            <w:r>
              <w:t>,</w:t>
            </w:r>
            <w:proofErr w:type="gramEnd"/>
            <w:r>
              <w:t xml:space="preserve"> счет которой </w:t>
            </w:r>
            <w:r>
              <w:t>меньше</w:t>
            </w:r>
            <w:r>
              <w:t xml:space="preserve"> счета атакующей ячейки</w:t>
            </w:r>
          </w:p>
        </w:tc>
        <w:tc>
          <w:tcPr>
            <w:tcW w:w="2277" w:type="dxa"/>
          </w:tcPr>
          <w:p w:rsidR="00CA1A93" w:rsidRDefault="003B00FE" w:rsidP="00C45EFE">
            <w:r>
              <w:t xml:space="preserve">Счет </w:t>
            </w:r>
            <w:r w:rsidR="00C45EFE">
              <w:t>атакуемой</w:t>
            </w:r>
            <w:r>
              <w:t xml:space="preserve"> яче</w:t>
            </w:r>
            <w:r>
              <w:t>й</w:t>
            </w:r>
            <w:r>
              <w:t>ки стал равен разн</w:t>
            </w:r>
            <w:r>
              <w:t>и</w:t>
            </w:r>
            <w:r>
              <w:t xml:space="preserve">це между </w:t>
            </w:r>
            <w:r w:rsidR="00C45EFE">
              <w:t>счетом атак</w:t>
            </w:r>
            <w:r w:rsidR="00C45EFE">
              <w:t>у</w:t>
            </w:r>
            <w:r w:rsidR="00C45EFE">
              <w:t>ющей ячейки и сч</w:t>
            </w:r>
            <w:r w:rsidR="00C45EFE">
              <w:t>е</w:t>
            </w:r>
            <w:r w:rsidR="00C45EFE">
              <w:t>том атакуемой ячейки. Счет атаку</w:t>
            </w:r>
            <w:r w:rsidR="00C45EFE">
              <w:t>ю</w:t>
            </w:r>
            <w:r w:rsidR="00C45EFE">
              <w:t>щей ячейки стал р</w:t>
            </w:r>
            <w:r w:rsidR="00C45EFE">
              <w:t>а</w:t>
            </w:r>
            <w:r w:rsidR="00C45EFE">
              <w:t>вен единице. Атак</w:t>
            </w:r>
            <w:r w:rsidR="00C45EFE">
              <w:t>у</w:t>
            </w:r>
            <w:r w:rsidR="00C45EFE">
              <w:t>ющая и ат</w:t>
            </w:r>
            <w:r w:rsidR="00C45EFE">
              <w:t>а</w:t>
            </w:r>
            <w:r w:rsidR="00C45EFE">
              <w:t>куемая ячейки пр</w:t>
            </w:r>
            <w:r w:rsidR="00C45EFE">
              <w:t>и</w:t>
            </w:r>
            <w:r w:rsidR="00C45EFE">
              <w:t>няли цвет текущего игр</w:t>
            </w:r>
            <w:r w:rsidR="00C45EFE">
              <w:t>о</w:t>
            </w:r>
            <w:r w:rsidR="00C45EFE">
              <w:t xml:space="preserve">ка. </w:t>
            </w:r>
          </w:p>
        </w:tc>
        <w:tc>
          <w:tcPr>
            <w:tcW w:w="2185" w:type="dxa"/>
          </w:tcPr>
          <w:p w:rsidR="00CA1A93" w:rsidRDefault="00BB0128" w:rsidP="00EF2502">
            <w:r>
              <w:t>Выполнен</w:t>
            </w:r>
          </w:p>
        </w:tc>
      </w:tr>
      <w:tr w:rsidR="00AF051E" w:rsidTr="00B31732">
        <w:tc>
          <w:tcPr>
            <w:tcW w:w="1951" w:type="dxa"/>
          </w:tcPr>
          <w:p w:rsidR="00AF051E" w:rsidRPr="00E912AC" w:rsidRDefault="00E912AC" w:rsidP="00EF2502">
            <w:r>
              <w:t>Завершение атаки</w:t>
            </w:r>
          </w:p>
        </w:tc>
        <w:tc>
          <w:tcPr>
            <w:tcW w:w="2116" w:type="dxa"/>
          </w:tcPr>
          <w:p w:rsidR="00AF051E" w:rsidRDefault="00297A08" w:rsidP="00EF2502">
            <w:r>
              <w:t>Игра запущена</w:t>
            </w:r>
          </w:p>
        </w:tc>
        <w:tc>
          <w:tcPr>
            <w:tcW w:w="2175" w:type="dxa"/>
          </w:tcPr>
          <w:p w:rsidR="00297A08" w:rsidRDefault="00297A08" w:rsidP="00E912AC">
            <w:pPr>
              <w:pStyle w:val="af2"/>
              <w:numPr>
                <w:ilvl w:val="0"/>
                <w:numId w:val="15"/>
              </w:numPr>
              <w:ind w:left="328" w:hanging="284"/>
            </w:pPr>
            <w:r>
              <w:t>Нажать кнопку «</w:t>
            </w:r>
            <w:r>
              <w:rPr>
                <w:lang w:val="en-US"/>
              </w:rPr>
              <w:t xml:space="preserve">Complete </w:t>
            </w:r>
            <w:proofErr w:type="spellStart"/>
            <w:r>
              <w:rPr>
                <w:lang w:val="en-US"/>
              </w:rPr>
              <w:t>atack</w:t>
            </w:r>
            <w:proofErr w:type="spellEnd"/>
            <w:r>
              <w:t>»</w:t>
            </w:r>
          </w:p>
        </w:tc>
        <w:tc>
          <w:tcPr>
            <w:tcW w:w="2277" w:type="dxa"/>
          </w:tcPr>
          <w:p w:rsidR="00AF051E" w:rsidRDefault="00E912AC" w:rsidP="00EF2502">
            <w:r>
              <w:t>Надпись на кнопке изменилась на «</w:t>
            </w:r>
            <w:r>
              <w:rPr>
                <w:lang w:val="en-US"/>
              </w:rPr>
              <w:t>Pass</w:t>
            </w:r>
            <w:r w:rsidRPr="00E912AC">
              <w:t xml:space="preserve"> </w:t>
            </w:r>
            <w:r>
              <w:rPr>
                <w:lang w:val="en-US"/>
              </w:rPr>
              <w:t>move</w:t>
            </w:r>
            <w:r>
              <w:t>»</w:t>
            </w:r>
            <w:r w:rsidR="001F3302">
              <w:t>.</w:t>
            </w:r>
          </w:p>
        </w:tc>
        <w:tc>
          <w:tcPr>
            <w:tcW w:w="2185" w:type="dxa"/>
          </w:tcPr>
          <w:p w:rsidR="00AF051E" w:rsidRDefault="00E912AC" w:rsidP="00EF2502">
            <w:r>
              <w:t>Выполнен</w:t>
            </w:r>
          </w:p>
        </w:tc>
        <w:bookmarkStart w:id="35" w:name="_GoBack"/>
        <w:bookmarkEnd w:id="35"/>
      </w:tr>
      <w:tr w:rsidR="00AF051E" w:rsidTr="00B31732">
        <w:tc>
          <w:tcPr>
            <w:tcW w:w="1951" w:type="dxa"/>
          </w:tcPr>
          <w:p w:rsidR="00AF051E" w:rsidRDefault="001F3302" w:rsidP="00EF2502">
            <w:r>
              <w:t>Раздача очков</w:t>
            </w:r>
          </w:p>
        </w:tc>
        <w:tc>
          <w:tcPr>
            <w:tcW w:w="2116" w:type="dxa"/>
          </w:tcPr>
          <w:p w:rsidR="00AF051E" w:rsidRDefault="001F3302" w:rsidP="00EF2502">
            <w:r>
              <w:t>Игра запущена, з</w:t>
            </w:r>
            <w:r>
              <w:t>а</w:t>
            </w:r>
            <w:r>
              <w:t>вершена атака</w:t>
            </w:r>
          </w:p>
        </w:tc>
        <w:tc>
          <w:tcPr>
            <w:tcW w:w="2175" w:type="dxa"/>
          </w:tcPr>
          <w:p w:rsidR="00AF051E" w:rsidRDefault="001F3302" w:rsidP="001F3302">
            <w:pPr>
              <w:pStyle w:val="af2"/>
              <w:numPr>
                <w:ilvl w:val="0"/>
                <w:numId w:val="16"/>
              </w:numPr>
              <w:ind w:left="328" w:hanging="284"/>
            </w:pPr>
            <w:r>
              <w:t xml:space="preserve"> Выбрать ячейку текущего игрока</w:t>
            </w:r>
          </w:p>
        </w:tc>
        <w:tc>
          <w:tcPr>
            <w:tcW w:w="2277" w:type="dxa"/>
          </w:tcPr>
          <w:p w:rsidR="00AF051E" w:rsidRDefault="001F3302" w:rsidP="00EF2502">
            <w:r>
              <w:t>Счет выбранной ячейки увеличился на единицу (при усл</w:t>
            </w:r>
            <w:r>
              <w:t>о</w:t>
            </w:r>
            <w:r>
              <w:t xml:space="preserve">вии, что выбранная </w:t>
            </w:r>
            <w:r>
              <w:lastRenderedPageBreak/>
              <w:t>ячейка не имела максимальное зн</w:t>
            </w:r>
            <w:r>
              <w:t>а</w:t>
            </w:r>
            <w:r>
              <w:t>чение счета, равное восьми).</w:t>
            </w:r>
          </w:p>
        </w:tc>
        <w:tc>
          <w:tcPr>
            <w:tcW w:w="2185" w:type="dxa"/>
          </w:tcPr>
          <w:p w:rsidR="00AF051E" w:rsidRDefault="001F3302" w:rsidP="00EF2502">
            <w:r>
              <w:lastRenderedPageBreak/>
              <w:t>Выполнен</w:t>
            </w:r>
          </w:p>
        </w:tc>
      </w:tr>
      <w:tr w:rsidR="00AF051E" w:rsidTr="00B31732">
        <w:tc>
          <w:tcPr>
            <w:tcW w:w="1951" w:type="dxa"/>
          </w:tcPr>
          <w:p w:rsidR="00AF051E" w:rsidRDefault="00AF051E" w:rsidP="00EF2502"/>
        </w:tc>
        <w:tc>
          <w:tcPr>
            <w:tcW w:w="2116" w:type="dxa"/>
          </w:tcPr>
          <w:p w:rsidR="00AF051E" w:rsidRDefault="00AF051E" w:rsidP="00EF2502"/>
        </w:tc>
        <w:tc>
          <w:tcPr>
            <w:tcW w:w="2175" w:type="dxa"/>
          </w:tcPr>
          <w:p w:rsidR="00AF051E" w:rsidRDefault="00AF051E" w:rsidP="00EF2502"/>
        </w:tc>
        <w:tc>
          <w:tcPr>
            <w:tcW w:w="2277" w:type="dxa"/>
          </w:tcPr>
          <w:p w:rsidR="00AF051E" w:rsidRDefault="00AF051E" w:rsidP="00EF2502"/>
        </w:tc>
        <w:tc>
          <w:tcPr>
            <w:tcW w:w="2185" w:type="dxa"/>
          </w:tcPr>
          <w:p w:rsidR="00AF051E" w:rsidRDefault="00AF051E" w:rsidP="00EF2502"/>
        </w:tc>
      </w:tr>
      <w:tr w:rsidR="00AF051E" w:rsidTr="00B31732">
        <w:tc>
          <w:tcPr>
            <w:tcW w:w="1951" w:type="dxa"/>
          </w:tcPr>
          <w:p w:rsidR="00AF051E" w:rsidRDefault="00AF051E" w:rsidP="00EF2502"/>
        </w:tc>
        <w:tc>
          <w:tcPr>
            <w:tcW w:w="2116" w:type="dxa"/>
          </w:tcPr>
          <w:p w:rsidR="00AF051E" w:rsidRDefault="00AF051E" w:rsidP="00EF2502"/>
        </w:tc>
        <w:tc>
          <w:tcPr>
            <w:tcW w:w="2175" w:type="dxa"/>
          </w:tcPr>
          <w:p w:rsidR="00AF051E" w:rsidRDefault="00AF051E" w:rsidP="00EF2502"/>
        </w:tc>
        <w:tc>
          <w:tcPr>
            <w:tcW w:w="2277" w:type="dxa"/>
          </w:tcPr>
          <w:p w:rsidR="00AF051E" w:rsidRDefault="00AF051E" w:rsidP="00EF2502"/>
        </w:tc>
        <w:tc>
          <w:tcPr>
            <w:tcW w:w="2185" w:type="dxa"/>
          </w:tcPr>
          <w:p w:rsidR="00AF051E" w:rsidRDefault="00AF051E" w:rsidP="00EF2502"/>
        </w:tc>
      </w:tr>
      <w:tr w:rsidR="00AF051E" w:rsidTr="00B31732">
        <w:tc>
          <w:tcPr>
            <w:tcW w:w="1951" w:type="dxa"/>
          </w:tcPr>
          <w:p w:rsidR="00AF051E" w:rsidRDefault="00AF051E" w:rsidP="00EF2502"/>
        </w:tc>
        <w:tc>
          <w:tcPr>
            <w:tcW w:w="2116" w:type="dxa"/>
          </w:tcPr>
          <w:p w:rsidR="00AF051E" w:rsidRDefault="00AF051E" w:rsidP="00EF2502"/>
        </w:tc>
        <w:tc>
          <w:tcPr>
            <w:tcW w:w="2175" w:type="dxa"/>
          </w:tcPr>
          <w:p w:rsidR="00AF051E" w:rsidRDefault="00AF051E" w:rsidP="00EF2502"/>
        </w:tc>
        <w:tc>
          <w:tcPr>
            <w:tcW w:w="2277" w:type="dxa"/>
          </w:tcPr>
          <w:p w:rsidR="00AF051E" w:rsidRDefault="00AF051E" w:rsidP="00EF2502"/>
        </w:tc>
        <w:tc>
          <w:tcPr>
            <w:tcW w:w="2185" w:type="dxa"/>
          </w:tcPr>
          <w:p w:rsidR="00AF051E" w:rsidRDefault="00AF051E" w:rsidP="00EF2502"/>
        </w:tc>
      </w:tr>
      <w:tr w:rsidR="00AF051E" w:rsidTr="00B31732">
        <w:tc>
          <w:tcPr>
            <w:tcW w:w="1951" w:type="dxa"/>
          </w:tcPr>
          <w:p w:rsidR="00AF051E" w:rsidRDefault="00AF051E" w:rsidP="00EF2502"/>
        </w:tc>
        <w:tc>
          <w:tcPr>
            <w:tcW w:w="2116" w:type="dxa"/>
          </w:tcPr>
          <w:p w:rsidR="00AF051E" w:rsidRDefault="00AF051E" w:rsidP="00EF2502"/>
        </w:tc>
        <w:tc>
          <w:tcPr>
            <w:tcW w:w="2175" w:type="dxa"/>
          </w:tcPr>
          <w:p w:rsidR="00AF051E" w:rsidRDefault="00AF051E" w:rsidP="00EF2502"/>
        </w:tc>
        <w:tc>
          <w:tcPr>
            <w:tcW w:w="2277" w:type="dxa"/>
          </w:tcPr>
          <w:p w:rsidR="00AF051E" w:rsidRDefault="00AF051E" w:rsidP="00EF2502"/>
        </w:tc>
        <w:tc>
          <w:tcPr>
            <w:tcW w:w="2185" w:type="dxa"/>
          </w:tcPr>
          <w:p w:rsidR="00AF051E" w:rsidRDefault="00AF051E" w:rsidP="00EF2502"/>
        </w:tc>
      </w:tr>
      <w:tr w:rsidR="00AF051E" w:rsidTr="00B31732">
        <w:tc>
          <w:tcPr>
            <w:tcW w:w="1951" w:type="dxa"/>
          </w:tcPr>
          <w:p w:rsidR="00AF051E" w:rsidRDefault="00AF051E" w:rsidP="00EF2502"/>
        </w:tc>
        <w:tc>
          <w:tcPr>
            <w:tcW w:w="2116" w:type="dxa"/>
          </w:tcPr>
          <w:p w:rsidR="00AF051E" w:rsidRDefault="00AF051E" w:rsidP="00EF2502"/>
        </w:tc>
        <w:tc>
          <w:tcPr>
            <w:tcW w:w="2175" w:type="dxa"/>
          </w:tcPr>
          <w:p w:rsidR="00AF051E" w:rsidRDefault="00AF051E" w:rsidP="00EF2502"/>
        </w:tc>
        <w:tc>
          <w:tcPr>
            <w:tcW w:w="2277" w:type="dxa"/>
          </w:tcPr>
          <w:p w:rsidR="00AF051E" w:rsidRDefault="00AF051E" w:rsidP="00EF2502"/>
        </w:tc>
        <w:tc>
          <w:tcPr>
            <w:tcW w:w="2185" w:type="dxa"/>
          </w:tcPr>
          <w:p w:rsidR="00AF051E" w:rsidRDefault="00AF051E" w:rsidP="00EF2502"/>
        </w:tc>
      </w:tr>
      <w:tr w:rsidR="00AF051E" w:rsidTr="00B31732">
        <w:tc>
          <w:tcPr>
            <w:tcW w:w="1951" w:type="dxa"/>
          </w:tcPr>
          <w:p w:rsidR="00AF051E" w:rsidRDefault="00AF051E" w:rsidP="00EF2502"/>
        </w:tc>
        <w:tc>
          <w:tcPr>
            <w:tcW w:w="2116" w:type="dxa"/>
          </w:tcPr>
          <w:p w:rsidR="00AF051E" w:rsidRDefault="00AF051E" w:rsidP="00EF2502"/>
        </w:tc>
        <w:tc>
          <w:tcPr>
            <w:tcW w:w="2175" w:type="dxa"/>
          </w:tcPr>
          <w:p w:rsidR="00AF051E" w:rsidRDefault="00AF051E" w:rsidP="00EF2502"/>
        </w:tc>
        <w:tc>
          <w:tcPr>
            <w:tcW w:w="2277" w:type="dxa"/>
          </w:tcPr>
          <w:p w:rsidR="00AF051E" w:rsidRDefault="00AF051E" w:rsidP="00EF2502"/>
        </w:tc>
        <w:tc>
          <w:tcPr>
            <w:tcW w:w="2185" w:type="dxa"/>
          </w:tcPr>
          <w:p w:rsidR="00AF051E" w:rsidRDefault="00AF051E" w:rsidP="00EF2502"/>
        </w:tc>
      </w:tr>
      <w:tr w:rsidR="00AF051E" w:rsidTr="00B31732">
        <w:tc>
          <w:tcPr>
            <w:tcW w:w="1951" w:type="dxa"/>
          </w:tcPr>
          <w:p w:rsidR="00AF051E" w:rsidRDefault="00AF051E" w:rsidP="00EF2502"/>
        </w:tc>
        <w:tc>
          <w:tcPr>
            <w:tcW w:w="2116" w:type="dxa"/>
          </w:tcPr>
          <w:p w:rsidR="00AF051E" w:rsidRDefault="00AF051E" w:rsidP="00EF2502"/>
        </w:tc>
        <w:tc>
          <w:tcPr>
            <w:tcW w:w="2175" w:type="dxa"/>
          </w:tcPr>
          <w:p w:rsidR="00AF051E" w:rsidRDefault="00AF051E" w:rsidP="00EF2502"/>
        </w:tc>
        <w:tc>
          <w:tcPr>
            <w:tcW w:w="2277" w:type="dxa"/>
          </w:tcPr>
          <w:p w:rsidR="00AF051E" w:rsidRDefault="00AF051E" w:rsidP="00EF2502"/>
        </w:tc>
        <w:tc>
          <w:tcPr>
            <w:tcW w:w="2185" w:type="dxa"/>
          </w:tcPr>
          <w:p w:rsidR="00AF051E" w:rsidRDefault="00AF051E" w:rsidP="00EF2502"/>
        </w:tc>
      </w:tr>
      <w:tr w:rsidR="00AF051E" w:rsidTr="00B31732">
        <w:tc>
          <w:tcPr>
            <w:tcW w:w="1951" w:type="dxa"/>
          </w:tcPr>
          <w:p w:rsidR="00AF051E" w:rsidRDefault="00AF051E" w:rsidP="00EF2502"/>
        </w:tc>
        <w:tc>
          <w:tcPr>
            <w:tcW w:w="2116" w:type="dxa"/>
          </w:tcPr>
          <w:p w:rsidR="00AF051E" w:rsidRDefault="00AF051E" w:rsidP="00EF2502"/>
        </w:tc>
        <w:tc>
          <w:tcPr>
            <w:tcW w:w="2175" w:type="dxa"/>
          </w:tcPr>
          <w:p w:rsidR="00AF051E" w:rsidRDefault="00AF051E" w:rsidP="00EF2502"/>
        </w:tc>
        <w:tc>
          <w:tcPr>
            <w:tcW w:w="2277" w:type="dxa"/>
          </w:tcPr>
          <w:p w:rsidR="00AF051E" w:rsidRDefault="00AF051E" w:rsidP="00EF2502"/>
        </w:tc>
        <w:tc>
          <w:tcPr>
            <w:tcW w:w="2185" w:type="dxa"/>
          </w:tcPr>
          <w:p w:rsidR="00AF051E" w:rsidRDefault="00AF051E" w:rsidP="00EF2502"/>
        </w:tc>
      </w:tr>
    </w:tbl>
    <w:p w:rsidR="00EF2502" w:rsidRDefault="00EF2502" w:rsidP="00EF2502"/>
    <w:p w:rsidR="00BD1902" w:rsidRPr="00EF2502" w:rsidRDefault="00EF2502" w:rsidP="00BD1902">
      <w:pPr>
        <w:pStyle w:val="3"/>
        <w:numPr>
          <w:ilvl w:val="2"/>
          <w:numId w:val="1"/>
        </w:numPr>
        <w:ind w:left="0" w:firstLine="0"/>
        <w:rPr>
          <w:color w:val="auto"/>
        </w:rPr>
      </w:pPr>
      <w:bookmarkStart w:id="36" w:name="_Toc29424346"/>
      <w:r>
        <w:rPr>
          <w:color w:val="auto"/>
          <w:lang w:val="en-US"/>
        </w:rPr>
        <w:t>Unit</w:t>
      </w:r>
      <w:r w:rsidRPr="00241CA3">
        <w:rPr>
          <w:color w:val="auto"/>
        </w:rPr>
        <w:t>-</w:t>
      </w:r>
      <w:r>
        <w:rPr>
          <w:color w:val="auto"/>
        </w:rPr>
        <w:t>тесты</w:t>
      </w:r>
      <w:bookmarkEnd w:id="36"/>
    </w:p>
    <w:p w:rsidR="00BD1902" w:rsidRPr="00A07968" w:rsidRDefault="00A07968" w:rsidP="00F91D80">
      <w:pPr>
        <w:pStyle w:val="af"/>
        <w:ind w:firstLine="284"/>
        <w:jc w:val="both"/>
        <w:rPr>
          <w:color w:val="auto"/>
        </w:rPr>
      </w:pPr>
      <w:r>
        <w:rPr>
          <w:color w:val="auto"/>
        </w:rPr>
        <w:t xml:space="preserve">Для тестирования класса </w:t>
      </w:r>
      <w:proofErr w:type="spellStart"/>
      <w:r>
        <w:rPr>
          <w:color w:val="auto"/>
          <w:lang w:val="en-US"/>
        </w:rPr>
        <w:t>MoveRunner</w:t>
      </w:r>
      <w:proofErr w:type="spellEnd"/>
      <w:r w:rsidRPr="00A07968">
        <w:rPr>
          <w:color w:val="auto"/>
        </w:rPr>
        <w:t xml:space="preserve">, </w:t>
      </w:r>
      <w:r>
        <w:rPr>
          <w:color w:val="auto"/>
        </w:rPr>
        <w:t>отвечающего за логику совершения ходов, были созданы модул</w:t>
      </w:r>
      <w:r>
        <w:rPr>
          <w:color w:val="auto"/>
        </w:rPr>
        <w:t>ь</w:t>
      </w:r>
      <w:r>
        <w:rPr>
          <w:color w:val="auto"/>
        </w:rPr>
        <w:t xml:space="preserve">ные тесты в классе </w:t>
      </w:r>
      <w:proofErr w:type="spellStart"/>
      <w:r>
        <w:rPr>
          <w:color w:val="auto"/>
          <w:lang w:val="en-US"/>
        </w:rPr>
        <w:t>MoveRunnerTest</w:t>
      </w:r>
      <w:proofErr w:type="spellEnd"/>
      <w:r w:rsidRPr="00A07968">
        <w:rPr>
          <w:color w:val="auto"/>
        </w:rPr>
        <w:t>.</w:t>
      </w:r>
    </w:p>
    <w:p w:rsidR="00A07968" w:rsidRDefault="00A07968" w:rsidP="00F91D80">
      <w:pPr>
        <w:pStyle w:val="af"/>
        <w:ind w:firstLine="284"/>
        <w:jc w:val="both"/>
        <w:rPr>
          <w:color w:val="auto"/>
        </w:rPr>
      </w:pPr>
      <w:r>
        <w:rPr>
          <w:color w:val="auto"/>
        </w:rPr>
        <w:t xml:space="preserve">В классе </w:t>
      </w:r>
      <w:proofErr w:type="spellStart"/>
      <w:r>
        <w:rPr>
          <w:color w:val="auto"/>
          <w:lang w:val="en-US"/>
        </w:rPr>
        <w:t>MoveRunner</w:t>
      </w:r>
      <w:proofErr w:type="spellEnd"/>
      <w:r w:rsidRPr="00A07968">
        <w:rPr>
          <w:color w:val="auto"/>
        </w:rPr>
        <w:t xml:space="preserve"> </w:t>
      </w:r>
      <w:r>
        <w:rPr>
          <w:color w:val="auto"/>
        </w:rPr>
        <w:t>были протестированы следующие методы:</w:t>
      </w:r>
    </w:p>
    <w:p w:rsidR="00A07968" w:rsidRPr="00A07968" w:rsidRDefault="00A07968" w:rsidP="00A07968">
      <w:pPr>
        <w:pStyle w:val="af"/>
        <w:numPr>
          <w:ilvl w:val="0"/>
          <w:numId w:val="17"/>
        </w:numPr>
        <w:jc w:val="both"/>
        <w:rPr>
          <w:color w:val="auto"/>
        </w:rPr>
      </w:pPr>
      <w:r>
        <w:rPr>
          <w:color w:val="auto"/>
          <w:lang w:val="en-US"/>
        </w:rPr>
        <w:t>Move;</w:t>
      </w:r>
    </w:p>
    <w:p w:rsidR="00A07968" w:rsidRPr="00A07968" w:rsidRDefault="00A07968" w:rsidP="00A07968">
      <w:pPr>
        <w:pStyle w:val="af"/>
        <w:numPr>
          <w:ilvl w:val="0"/>
          <w:numId w:val="17"/>
        </w:numPr>
        <w:jc w:val="both"/>
        <w:rPr>
          <w:color w:val="auto"/>
        </w:rPr>
      </w:pPr>
      <w:proofErr w:type="spellStart"/>
      <w:r>
        <w:rPr>
          <w:color w:val="auto"/>
          <w:lang w:val="en-US"/>
        </w:rPr>
        <w:t>IsMove</w:t>
      </w:r>
      <w:proofErr w:type="spellEnd"/>
      <w:r>
        <w:rPr>
          <w:color w:val="auto"/>
          <w:lang w:val="en-US"/>
        </w:rPr>
        <w:t>;</w:t>
      </w:r>
    </w:p>
    <w:p w:rsidR="00A07968" w:rsidRPr="00A07968" w:rsidRDefault="00A07968" w:rsidP="00A07968">
      <w:pPr>
        <w:pStyle w:val="af"/>
        <w:numPr>
          <w:ilvl w:val="0"/>
          <w:numId w:val="17"/>
        </w:numPr>
        <w:jc w:val="both"/>
        <w:rPr>
          <w:color w:val="auto"/>
        </w:rPr>
      </w:pPr>
      <w:proofErr w:type="spellStart"/>
      <w:r>
        <w:rPr>
          <w:color w:val="auto"/>
          <w:lang w:val="en-US"/>
        </w:rPr>
        <w:t>IsCellOccupied</w:t>
      </w:r>
      <w:proofErr w:type="spellEnd"/>
      <w:r>
        <w:rPr>
          <w:color w:val="auto"/>
          <w:lang w:val="en-US"/>
        </w:rPr>
        <w:t>.</w:t>
      </w:r>
    </w:p>
    <w:p w:rsidR="00BD1902" w:rsidRPr="00BD1902" w:rsidRDefault="00BD1902" w:rsidP="00BD1902">
      <w:pPr>
        <w:pStyle w:val="1"/>
        <w:numPr>
          <w:ilvl w:val="0"/>
          <w:numId w:val="1"/>
        </w:numPr>
        <w:ind w:left="0" w:firstLine="0"/>
        <w:rPr>
          <w:color w:val="auto"/>
        </w:rPr>
      </w:pPr>
      <w:bookmarkStart w:id="37" w:name="_Toc279233626"/>
      <w:bookmarkStart w:id="38" w:name="_Toc29424347"/>
      <w:r w:rsidRPr="00BD1902">
        <w:rPr>
          <w:color w:val="auto"/>
        </w:rPr>
        <w:t>Результат работы программы</w:t>
      </w:r>
      <w:bookmarkEnd w:id="37"/>
      <w:bookmarkEnd w:id="38"/>
    </w:p>
    <w:p w:rsidR="003B00FE" w:rsidRDefault="003B00FE" w:rsidP="003B00FE">
      <w:pPr>
        <w:pStyle w:val="2"/>
        <w:numPr>
          <w:ilvl w:val="1"/>
          <w:numId w:val="1"/>
        </w:numPr>
        <w:ind w:left="0" w:firstLine="0"/>
        <w:rPr>
          <w:color w:val="auto"/>
        </w:rPr>
      </w:pPr>
      <w:bookmarkStart w:id="39" w:name="_Toc279233627"/>
      <w:bookmarkStart w:id="40" w:name="_Toc29424348"/>
      <w:r>
        <w:rPr>
          <w:color w:val="auto"/>
        </w:rPr>
        <w:t>Результаты работы консольной реализации</w:t>
      </w:r>
      <w:bookmarkEnd w:id="40"/>
    </w:p>
    <w:p w:rsidR="003B00FE" w:rsidRDefault="003B00FE" w:rsidP="003B00FE"/>
    <w:p w:rsidR="003B00FE" w:rsidRPr="00734BCA" w:rsidRDefault="003B00FE" w:rsidP="003B00FE">
      <w:pPr>
        <w:pStyle w:val="2"/>
        <w:numPr>
          <w:ilvl w:val="1"/>
          <w:numId w:val="1"/>
        </w:numPr>
        <w:ind w:left="0" w:firstLine="0"/>
        <w:rPr>
          <w:color w:val="auto"/>
        </w:rPr>
      </w:pPr>
      <w:bookmarkStart w:id="41" w:name="_Toc29424349"/>
      <w:r>
        <w:rPr>
          <w:color w:val="auto"/>
        </w:rPr>
        <w:t xml:space="preserve">Результаты работы </w:t>
      </w:r>
      <w:r>
        <w:rPr>
          <w:color w:val="auto"/>
          <w:lang w:val="en-US"/>
        </w:rPr>
        <w:t xml:space="preserve">Windows Forms </w:t>
      </w:r>
      <w:r>
        <w:rPr>
          <w:color w:val="auto"/>
        </w:rPr>
        <w:t>реализации</w:t>
      </w:r>
      <w:bookmarkEnd w:id="41"/>
    </w:p>
    <w:p w:rsidR="003B00FE" w:rsidRPr="003B00FE" w:rsidRDefault="003B00FE" w:rsidP="003B00FE"/>
    <w:p w:rsidR="00BD1902" w:rsidRPr="00BD1902" w:rsidRDefault="00BD1902" w:rsidP="00BD1902">
      <w:pPr>
        <w:pStyle w:val="ad"/>
        <w:rPr>
          <w:color w:val="auto"/>
        </w:rPr>
      </w:pPr>
      <w:bookmarkStart w:id="42" w:name="_Toc29424350"/>
      <w:r w:rsidRPr="00BD1902">
        <w:rPr>
          <w:color w:val="auto"/>
        </w:rPr>
        <w:t>Заключение</w:t>
      </w:r>
      <w:bookmarkEnd w:id="39"/>
      <w:bookmarkEnd w:id="42"/>
    </w:p>
    <w:p w:rsidR="00BD1902" w:rsidRPr="007D5250" w:rsidRDefault="007E563D" w:rsidP="00C6391A">
      <w:pPr>
        <w:ind w:firstLine="284"/>
        <w:jc w:val="both"/>
      </w:pPr>
      <w:r>
        <w:t>В результате работы над курсовым проектом была разработана игровая программа «</w:t>
      </w:r>
      <w:r>
        <w:rPr>
          <w:lang w:val="en-US"/>
        </w:rPr>
        <w:t>Influence</w:t>
      </w:r>
      <w:r>
        <w:t>»</w:t>
      </w:r>
      <w:r w:rsidRPr="007E563D">
        <w:t>.</w:t>
      </w:r>
      <w:r w:rsidR="008738AE" w:rsidRPr="008738AE">
        <w:t xml:space="preserve"> </w:t>
      </w:r>
      <w:r w:rsidR="00B64452">
        <w:t>При разр</w:t>
      </w:r>
      <w:r w:rsidR="00B64452">
        <w:t>а</w:t>
      </w:r>
      <w:r w:rsidR="00B64452">
        <w:t xml:space="preserve">ботке были использованы программа </w:t>
      </w:r>
      <w:r w:rsidR="00B64452">
        <w:rPr>
          <w:lang w:val="en-US"/>
        </w:rPr>
        <w:t>Diagram</w:t>
      </w:r>
      <w:r w:rsidR="00B64452" w:rsidRPr="00B64452">
        <w:t xml:space="preserve"> </w:t>
      </w:r>
      <w:r w:rsidR="00B64452">
        <w:rPr>
          <w:lang w:val="en-US"/>
        </w:rPr>
        <w:t>Designer</w:t>
      </w:r>
      <w:r w:rsidR="00B64452" w:rsidRPr="00B64452">
        <w:t xml:space="preserve"> </w:t>
      </w:r>
      <w:r w:rsidR="00B64452">
        <w:t>для разработки прототипов пользовательского инте</w:t>
      </w:r>
      <w:r w:rsidR="00B64452">
        <w:t>р</w:t>
      </w:r>
      <w:r w:rsidR="00B64452">
        <w:t xml:space="preserve">фейса и интегрированная среда разработки </w:t>
      </w:r>
      <w:r w:rsidR="00B64452">
        <w:rPr>
          <w:lang w:val="en-US"/>
        </w:rPr>
        <w:t>Microsoft</w:t>
      </w:r>
      <w:r w:rsidR="00B64452" w:rsidRPr="00B64452">
        <w:t xml:space="preserve"> </w:t>
      </w:r>
      <w:r w:rsidR="00B64452">
        <w:rPr>
          <w:lang w:val="en-US"/>
        </w:rPr>
        <w:t>Visual</w:t>
      </w:r>
      <w:r w:rsidR="00B64452" w:rsidRPr="00B64452">
        <w:t xml:space="preserve"> </w:t>
      </w:r>
      <w:r w:rsidR="00B64452">
        <w:rPr>
          <w:lang w:val="en-US"/>
        </w:rPr>
        <w:t>Studio</w:t>
      </w:r>
      <w:r w:rsidR="00B64452" w:rsidRPr="00B64452">
        <w:t xml:space="preserve"> 2017 </w:t>
      </w:r>
      <w:r w:rsidR="00B64452">
        <w:rPr>
          <w:lang w:val="en-US"/>
        </w:rPr>
        <w:t>Community</w:t>
      </w:r>
      <w:r w:rsidR="00B64452" w:rsidRPr="00B64452">
        <w:t>.</w:t>
      </w:r>
    </w:p>
    <w:p w:rsidR="00B64452" w:rsidRDefault="00C6391A" w:rsidP="00C6391A">
      <w:pPr>
        <w:ind w:firstLine="284"/>
        <w:jc w:val="both"/>
      </w:pPr>
      <w:r>
        <w:t xml:space="preserve">В процессе разработки был использован архитектурный паттерн Модель – Представление – Контроллер, что позволило сделать игру легко модифицируемой. Также это позволило облегчить переносимость игры, что было доказано реализацией игры в консольном и </w:t>
      </w:r>
      <w:r>
        <w:rPr>
          <w:lang w:val="en-US"/>
        </w:rPr>
        <w:t>Windows</w:t>
      </w:r>
      <w:r w:rsidRPr="00C6391A">
        <w:t xml:space="preserve"> </w:t>
      </w:r>
      <w:r>
        <w:rPr>
          <w:lang w:val="en-US"/>
        </w:rPr>
        <w:t>Forms</w:t>
      </w:r>
      <w:r w:rsidRPr="00C6391A">
        <w:t xml:space="preserve"> </w:t>
      </w:r>
      <w:r w:rsidR="007D3201">
        <w:t>режимах без модификации основных слоёв программы.</w:t>
      </w:r>
    </w:p>
    <w:p w:rsidR="007D3201" w:rsidRDefault="007D3201" w:rsidP="00C6391A">
      <w:pPr>
        <w:ind w:firstLine="284"/>
        <w:jc w:val="both"/>
      </w:pPr>
      <w:r>
        <w:t>В работе были использованы шаблоны проектирования «Одиночка»</w:t>
      </w:r>
      <w:r w:rsidR="00337C20">
        <w:t>,</w:t>
      </w:r>
      <w:r>
        <w:t xml:space="preserve"> «Абстрактная фабрика»</w:t>
      </w:r>
      <w:r w:rsidR="00337C20">
        <w:t xml:space="preserve"> и «Адаптер»</w:t>
      </w:r>
      <w:r>
        <w:t>.</w:t>
      </w:r>
    </w:p>
    <w:p w:rsidR="001C0F16" w:rsidRPr="00C6391A" w:rsidRDefault="001C0F16" w:rsidP="00C6391A">
      <w:pPr>
        <w:ind w:firstLine="284"/>
        <w:jc w:val="both"/>
      </w:pPr>
      <w:r>
        <w:t>Кроме того, была использована многопоточность для работы вспомогательных модулей программы, а та</w:t>
      </w:r>
      <w:r>
        <w:t>к</w:t>
      </w:r>
      <w:r>
        <w:t>же для работы управляющего контроллера.</w:t>
      </w:r>
    </w:p>
    <w:p w:rsidR="00BD1902" w:rsidRPr="00BD1902" w:rsidRDefault="00BD1902" w:rsidP="00BD1902">
      <w:pPr>
        <w:pStyle w:val="ad"/>
        <w:rPr>
          <w:color w:val="auto"/>
        </w:rPr>
      </w:pPr>
      <w:bookmarkStart w:id="43" w:name="_Toc279233628"/>
      <w:bookmarkStart w:id="44" w:name="_Toc29424351"/>
      <w:r w:rsidRPr="00BD1902">
        <w:rPr>
          <w:color w:val="auto"/>
        </w:rPr>
        <w:t>Приложения</w:t>
      </w:r>
      <w:bookmarkEnd w:id="43"/>
      <w:bookmarkEnd w:id="44"/>
    </w:p>
    <w:p w:rsidR="00BD1902" w:rsidRDefault="00BD1902" w:rsidP="00BD1902">
      <w:pPr>
        <w:spacing w:after="200"/>
      </w:pPr>
    </w:p>
    <w:sectPr w:rsidR="00BD1902" w:rsidSect="001B1EEC">
      <w:headerReference w:type="default" r:id="rId18"/>
      <w:pgSz w:w="11906" w:h="16838"/>
      <w:pgMar w:top="567" w:right="567" w:bottom="567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55D" w:rsidRDefault="006F055D" w:rsidP="001B1EEC">
      <w:pPr>
        <w:spacing w:line="240" w:lineRule="auto"/>
      </w:pPr>
      <w:r>
        <w:separator/>
      </w:r>
    </w:p>
  </w:endnote>
  <w:endnote w:type="continuationSeparator" w:id="0">
    <w:p w:rsidR="006F055D" w:rsidRDefault="006F055D" w:rsidP="001B1E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55D" w:rsidRDefault="006F055D" w:rsidP="001B1EEC">
      <w:pPr>
        <w:spacing w:line="240" w:lineRule="auto"/>
      </w:pPr>
      <w:r>
        <w:separator/>
      </w:r>
    </w:p>
  </w:footnote>
  <w:footnote w:type="continuationSeparator" w:id="0">
    <w:p w:rsidR="006F055D" w:rsidRDefault="006F055D" w:rsidP="001B1E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F64" w:rsidRPr="001B1EEC" w:rsidRDefault="00E74F64" w:rsidP="001B1EEC">
    <w:pPr>
      <w:pStyle w:val="a9"/>
      <w:pBdr>
        <w:bottom w:val="thinThickSmallGap" w:sz="24" w:space="1" w:color="auto"/>
      </w:pBd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FA165E" wp14:editId="3738D137">
              <wp:simplePos x="0" y="0"/>
              <wp:positionH relativeFrom="column">
                <wp:posOffset>6079490</wp:posOffset>
              </wp:positionH>
              <wp:positionV relativeFrom="paragraph">
                <wp:posOffset>0</wp:posOffset>
              </wp:positionV>
              <wp:extent cx="533400" cy="247650"/>
              <wp:effectExtent l="2540" t="0" r="0" b="0"/>
              <wp:wrapNone/>
              <wp:docPr id="3" name="Поле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4F64" w:rsidRDefault="00E74F64" w:rsidP="001B1EE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E23105">
                            <w:rPr>
                              <w:noProof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3" o:spid="_x0000_s1026" type="#_x0000_t202" style="position:absolute;margin-left:478.7pt;margin-top:0;width:42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J29jgIAAA4FAAAOAAAAZHJzL2Uyb0RvYy54bWysVNuO0zAQfUfiHyy/d3Npekm06WovFCEt&#10;F2nhA1zbaSwcO9hukwXxLXwFT0h8Qz+JsdN2ywISQuTBsT3j45k5Z3x+0TcSbbmxQqsSJ2cxRlxR&#10;zYRal/jd2+VojpF1RDEiteIlvucWXyyePjnv2oKnutaScYMARNmia0tcO9cWUWRpzRtiz3TLFRgr&#10;bRriYGnWETOkA/RGRmkcT6NOG9YaTbm1sHszGPEi4FcVp+51VVnukCwxxObCaMK48mO0OCfF2pC2&#10;FnQfBvmHKBoiFFx6hLohjqCNEb9ANYIabXXlzqhuIl1VgvKQA2STxI+yuatJy0MuUBzbHstk/x8s&#10;fbV9Y5BgJR5jpEgDFO2+7L7vvu2+orGvTtfaApzuWnBz/ZXugeWQqW1vNX1vkdLXNVFrfmmM7mpO&#10;GESX+JPRydEBx3qQVfdSM7iGbJwOQH1lGl86KAYCdGDp/sgM7x2isDkZj7MYLBRMaTabTgJzESkO&#10;h1tj3XOuG+QnJTZAfAAn21vrfDCkOLj4u6yWgi2FlGFh1qtradCWgEiW4QvxP3KTyjsr7Y8NiMMO&#10;xAh3eJuPNpD+KU/SLL5K89FyOp+NsmU2GeWzeD6Kk/wqn8ZZnt0sP/sAk6yoBWNc3QrFDwJMsr8j&#10;eN8Kg3SCBFFX4nySTgaG/phkHL7fJdkIB/0oRVPi+dGJFJ7XZ4pB2qRwRMhhHv0cfqgy1ODwD1UJ&#10;KvDEDxJw/aoHFC+NlWb3oAejgS+gFh4RmNTafMSog4Yssf2wIYZjJF8o0FSeZJnv4LDIJrMUFubU&#10;sjq1EEUBqsQOo2F67Yau37RGrGu4aVCx0pegw0oEjTxEtVcvNF1IZv9A+K4+XQevh2ds8QMAAP//&#10;AwBQSwMEFAAGAAgAAAAhABU0uRzcAAAACAEAAA8AAABkcnMvZG93bnJldi54bWxMj8FOwzAQRO9I&#10;/IO1SFwQtQtpQ0KcCpBAXFv6AU68TSLidRS7Tfr3bE/0OJrRzJtiM7tenHAMnScNy4UCgVR721Gj&#10;Yf/z+fgCIkRD1vSeUMMZA2zK25vC5NZPtMXTLjaCSyjkRkMb45BLGeoWnQkLPyCxd/CjM5Hl2Eg7&#10;monLXS+flFpLZzrihdYM+NFi/bs7Og2H7+lhlU3VV9yn22T9brq08met7+/mt1cQEef4H4YLPqND&#10;yUyVP5INoteQrdKEoxr40cVWyZJ1peE5UyDLQl4fKP8AAAD//wMAUEsBAi0AFAAGAAgAAAAhALaD&#10;OJL+AAAA4QEAABMAAAAAAAAAAAAAAAAAAAAAAFtDb250ZW50X1R5cGVzXS54bWxQSwECLQAUAAYA&#10;CAAAACEAOP0h/9YAAACUAQAACwAAAAAAAAAAAAAAAAAvAQAAX3JlbHMvLnJlbHNQSwECLQAUAAYA&#10;CAAAACEACTydvY4CAAAOBQAADgAAAAAAAAAAAAAAAAAuAgAAZHJzL2Uyb0RvYy54bWxQSwECLQAU&#10;AAYACAAAACEAFTS5HNwAAAAIAQAADwAAAAAAAAAAAAAAAADoBAAAZHJzL2Rvd25yZXYueG1sUEsF&#10;BgAAAAAEAAQA8wAAAPEFAAAAAA==&#10;" stroked="f">
              <v:textbox>
                <w:txbxContent>
                  <w:p w:rsidR="00E74F64" w:rsidRDefault="00E74F64" w:rsidP="001B1EEC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E23105">
                      <w:rPr>
                        <w:noProof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BF063F" wp14:editId="505F5B81">
              <wp:simplePos x="0" y="0"/>
              <wp:positionH relativeFrom="column">
                <wp:posOffset>1602740</wp:posOffset>
              </wp:positionH>
              <wp:positionV relativeFrom="paragraph">
                <wp:posOffset>0</wp:posOffset>
              </wp:positionV>
              <wp:extent cx="4429125" cy="323850"/>
              <wp:effectExtent l="2540" t="0" r="0" b="0"/>
              <wp:wrapNone/>
              <wp:docPr id="2" name="Пол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9125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4F64" w:rsidRPr="00BD1902" w:rsidRDefault="00E74F64" w:rsidP="00826C63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Разработка игровой программы «</w:t>
                          </w:r>
                          <w:r>
                            <w:rPr>
                              <w:b/>
                              <w:lang w:val="en-US"/>
                            </w:rPr>
                            <w:t>Influence</w:t>
                          </w:r>
                          <w:r>
                            <w:rPr>
                              <w:b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2" o:spid="_x0000_s1027" type="#_x0000_t202" style="position:absolute;margin-left:126.2pt;margin-top:0;width:348.7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3KVkgIAABYFAAAOAAAAZHJzL2Uyb0RvYy54bWysVF2O0zAQfkfiDpbfu/nZdLeJmq62XYqQ&#10;lh9p4QCu7TQWiW1st8mCOAun4AmJM/RIjJ22WxaQECIPju0Zf56Z7xtPr/q2QVturFCyxMlZjBGX&#10;VDEh1yV+93Y5mmBkHZGMNEryEt9zi69mT59MO13wVNWqYdwgAJG26HSJa+d0EUWW1rwl9kxpLsFY&#10;KdMSB0uzjpghHaC3TZTG8UXUKcO0UZRbC7s3gxHPAn5VcepeV5XlDjUlhthcGE0YV36MZlNSrA3R&#10;taD7MMg/RNESIeHSI9QNcQRtjPgFqhXUKKsqd0ZVG6mqEpSHHCCbJH6UzV1NNA+5QHGsPpbJ/j9Y&#10;+mr7xiDBSpxiJEkLFO2+7L7vvu2+otRXp9O2AKc7DW6un6seWA6ZWn2r6HuLpFrURK75tTGqqzlh&#10;EF3iT0YnRwcc60FW3UvF4BqycSoA9ZVpfemgGAjQgaX7IzO8d4jCZpaleZKOMaJgO0/PJ+NAXUSK&#10;w2ltrHvOVYv8pMQGmA/oZHtrnY+GFAcXf5lVjWBL0TRhYdarRWPQloBKluELCTxya6R3lsofGxCH&#10;HQgS7vA2H25g/RNEm8XzNB8tLyaXo2yZjUf5ZTwZxUk+zy/iLM9ulp99gElW1IIxLm+F5AcFJtnf&#10;MbzvhUE7QYOoK3E+hkqFvP6YZBy+3yXZCgcN2Yi2xJOjEyk8sc8kg7RJ4Yhohnn0c/ihylCDwz9U&#10;JcjAMz9owPWrPugtaMRLZKXYPejCKKANyIfHBCa1Mh8x6qAxS2w/bIjhGDUvJGgrT7LMd3JYZOPL&#10;FBbm1LI6tRBJAarEDqNhunBD92+0EesabhrULNU16LESQSoPUe1VDM0Xcto/FL67T9fB6+E5m/0A&#10;AAD//wMAUEsDBBQABgAIAAAAIQAHMuHy3AAAAAcBAAAPAAAAZHJzL2Rvd25yZXYueG1sTI9BT4NA&#10;FITvJv6HzTPxYuxSAq0gj0ZNNF5b+wMesAUi+5aw20L/vc+THiczmfmm2C12UBcz+d4xwnoVgTJc&#10;u6bnFuH49f74BMoH4oYGxwbhajzsytubgvLGzbw3l0NolZSwzwmhC2HMtfZ1Zyz5lRsNi3dyk6Ug&#10;cmp1M9Es5XbQcRRttKWeZaGj0bx1pv4+nC3C6XN+SLO5+gjH7T7ZvFK/rdwV8f5ueXkGFcwS/sLw&#10;iy/oUApT5c7ceDUgxGmcSBRBHomdJVkGqkJI1xHostD/+csfAAAA//8DAFBLAQItABQABgAIAAAA&#10;IQC2gziS/gAAAOEBAAATAAAAAAAAAAAAAAAAAAAAAABbQ29udGVudF9UeXBlc10ueG1sUEsBAi0A&#10;FAAGAAgAAAAhADj9If/WAAAAlAEAAAsAAAAAAAAAAAAAAAAALwEAAF9yZWxzLy5yZWxzUEsBAi0A&#10;FAAGAAgAAAAhAPs3cpWSAgAAFgUAAA4AAAAAAAAAAAAAAAAALgIAAGRycy9lMm9Eb2MueG1sUEsB&#10;Ai0AFAAGAAgAAAAhAAcy4fLcAAAABwEAAA8AAAAAAAAAAAAAAAAA7AQAAGRycy9kb3ducmV2Lnht&#10;bFBLBQYAAAAABAAEAPMAAAD1BQAAAAA=&#10;" stroked="f">
              <v:textbox>
                <w:txbxContent>
                  <w:p w:rsidR="00E74F64" w:rsidRPr="00BD1902" w:rsidRDefault="00E74F64" w:rsidP="00826C63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Разработка игровой программы «</w:t>
                    </w:r>
                    <w:r>
                      <w:rPr>
                        <w:b/>
                        <w:lang w:val="en-US"/>
                      </w:rPr>
                      <w:t>Influence</w:t>
                    </w:r>
                    <w:r>
                      <w:rPr>
                        <w:b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w:drawing>
        <wp:inline distT="0" distB="0" distL="0" distR="0" wp14:anchorId="75463BAD" wp14:editId="226C578E">
          <wp:extent cx="1571625" cy="304800"/>
          <wp:effectExtent l="0" t="0" r="9525" b="0"/>
          <wp:docPr id="1" name="Рисунок 1" descr="RGRT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GRT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33881"/>
    <w:multiLevelType w:val="hybridMultilevel"/>
    <w:tmpl w:val="BF467EE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6790006"/>
    <w:multiLevelType w:val="hybridMultilevel"/>
    <w:tmpl w:val="819A5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06C01"/>
    <w:multiLevelType w:val="hybridMultilevel"/>
    <w:tmpl w:val="3F2289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A084882"/>
    <w:multiLevelType w:val="hybridMultilevel"/>
    <w:tmpl w:val="F69EA06C"/>
    <w:lvl w:ilvl="0" w:tplc="D1D693DC">
      <w:start w:val="1"/>
      <w:numFmt w:val="decimal"/>
      <w:lvlText w:val="%1."/>
      <w:lvlJc w:val="left"/>
      <w:pPr>
        <w:ind w:left="6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8" w:hanging="360"/>
      </w:pPr>
    </w:lvl>
    <w:lvl w:ilvl="2" w:tplc="0419001B" w:tentative="1">
      <w:start w:val="1"/>
      <w:numFmt w:val="lowerRoman"/>
      <w:lvlText w:val="%3."/>
      <w:lvlJc w:val="right"/>
      <w:pPr>
        <w:ind w:left="2128" w:hanging="180"/>
      </w:pPr>
    </w:lvl>
    <w:lvl w:ilvl="3" w:tplc="0419000F" w:tentative="1">
      <w:start w:val="1"/>
      <w:numFmt w:val="decimal"/>
      <w:lvlText w:val="%4."/>
      <w:lvlJc w:val="left"/>
      <w:pPr>
        <w:ind w:left="2848" w:hanging="360"/>
      </w:pPr>
    </w:lvl>
    <w:lvl w:ilvl="4" w:tplc="04190019" w:tentative="1">
      <w:start w:val="1"/>
      <w:numFmt w:val="lowerLetter"/>
      <w:lvlText w:val="%5."/>
      <w:lvlJc w:val="left"/>
      <w:pPr>
        <w:ind w:left="3568" w:hanging="360"/>
      </w:pPr>
    </w:lvl>
    <w:lvl w:ilvl="5" w:tplc="0419001B" w:tentative="1">
      <w:start w:val="1"/>
      <w:numFmt w:val="lowerRoman"/>
      <w:lvlText w:val="%6."/>
      <w:lvlJc w:val="right"/>
      <w:pPr>
        <w:ind w:left="4288" w:hanging="180"/>
      </w:pPr>
    </w:lvl>
    <w:lvl w:ilvl="6" w:tplc="0419000F" w:tentative="1">
      <w:start w:val="1"/>
      <w:numFmt w:val="decimal"/>
      <w:lvlText w:val="%7."/>
      <w:lvlJc w:val="left"/>
      <w:pPr>
        <w:ind w:left="5008" w:hanging="360"/>
      </w:pPr>
    </w:lvl>
    <w:lvl w:ilvl="7" w:tplc="04190019" w:tentative="1">
      <w:start w:val="1"/>
      <w:numFmt w:val="lowerLetter"/>
      <w:lvlText w:val="%8."/>
      <w:lvlJc w:val="left"/>
      <w:pPr>
        <w:ind w:left="5728" w:hanging="360"/>
      </w:pPr>
    </w:lvl>
    <w:lvl w:ilvl="8" w:tplc="0419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4">
    <w:nsid w:val="29532035"/>
    <w:multiLevelType w:val="hybridMultilevel"/>
    <w:tmpl w:val="4ACE2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B60DF"/>
    <w:multiLevelType w:val="hybridMultilevel"/>
    <w:tmpl w:val="1B364B68"/>
    <w:lvl w:ilvl="0" w:tplc="4D10ADB2">
      <w:start w:val="1"/>
      <w:numFmt w:val="decimal"/>
      <w:lvlText w:val="%1."/>
      <w:lvlJc w:val="left"/>
      <w:pPr>
        <w:ind w:left="6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8" w:hanging="360"/>
      </w:pPr>
    </w:lvl>
    <w:lvl w:ilvl="2" w:tplc="0419001B" w:tentative="1">
      <w:start w:val="1"/>
      <w:numFmt w:val="lowerRoman"/>
      <w:lvlText w:val="%3."/>
      <w:lvlJc w:val="right"/>
      <w:pPr>
        <w:ind w:left="2128" w:hanging="180"/>
      </w:pPr>
    </w:lvl>
    <w:lvl w:ilvl="3" w:tplc="0419000F" w:tentative="1">
      <w:start w:val="1"/>
      <w:numFmt w:val="decimal"/>
      <w:lvlText w:val="%4."/>
      <w:lvlJc w:val="left"/>
      <w:pPr>
        <w:ind w:left="2848" w:hanging="360"/>
      </w:pPr>
    </w:lvl>
    <w:lvl w:ilvl="4" w:tplc="04190019" w:tentative="1">
      <w:start w:val="1"/>
      <w:numFmt w:val="lowerLetter"/>
      <w:lvlText w:val="%5."/>
      <w:lvlJc w:val="left"/>
      <w:pPr>
        <w:ind w:left="3568" w:hanging="360"/>
      </w:pPr>
    </w:lvl>
    <w:lvl w:ilvl="5" w:tplc="0419001B" w:tentative="1">
      <w:start w:val="1"/>
      <w:numFmt w:val="lowerRoman"/>
      <w:lvlText w:val="%6."/>
      <w:lvlJc w:val="right"/>
      <w:pPr>
        <w:ind w:left="4288" w:hanging="180"/>
      </w:pPr>
    </w:lvl>
    <w:lvl w:ilvl="6" w:tplc="0419000F" w:tentative="1">
      <w:start w:val="1"/>
      <w:numFmt w:val="decimal"/>
      <w:lvlText w:val="%7."/>
      <w:lvlJc w:val="left"/>
      <w:pPr>
        <w:ind w:left="5008" w:hanging="360"/>
      </w:pPr>
    </w:lvl>
    <w:lvl w:ilvl="7" w:tplc="04190019" w:tentative="1">
      <w:start w:val="1"/>
      <w:numFmt w:val="lowerLetter"/>
      <w:lvlText w:val="%8."/>
      <w:lvlJc w:val="left"/>
      <w:pPr>
        <w:ind w:left="5728" w:hanging="360"/>
      </w:pPr>
    </w:lvl>
    <w:lvl w:ilvl="8" w:tplc="0419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6">
    <w:nsid w:val="3CE271C0"/>
    <w:multiLevelType w:val="hybridMultilevel"/>
    <w:tmpl w:val="2E862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0A70B8"/>
    <w:multiLevelType w:val="hybridMultilevel"/>
    <w:tmpl w:val="4000B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D25B4D"/>
    <w:multiLevelType w:val="multilevel"/>
    <w:tmpl w:val="82324A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553D3AEF"/>
    <w:multiLevelType w:val="hybridMultilevel"/>
    <w:tmpl w:val="25C6A9F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60D4615A"/>
    <w:multiLevelType w:val="hybridMultilevel"/>
    <w:tmpl w:val="AE185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341E81"/>
    <w:multiLevelType w:val="hybridMultilevel"/>
    <w:tmpl w:val="AE185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372291"/>
    <w:multiLevelType w:val="hybridMultilevel"/>
    <w:tmpl w:val="77EAD4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71884C88"/>
    <w:multiLevelType w:val="hybridMultilevel"/>
    <w:tmpl w:val="8EDE6B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740129BE"/>
    <w:multiLevelType w:val="hybridMultilevel"/>
    <w:tmpl w:val="4CF24C8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76BF6116"/>
    <w:multiLevelType w:val="hybridMultilevel"/>
    <w:tmpl w:val="4DB0B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0B342B"/>
    <w:multiLevelType w:val="hybridMultilevel"/>
    <w:tmpl w:val="23026A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3"/>
  </w:num>
  <w:num w:numId="5">
    <w:abstractNumId w:val="7"/>
  </w:num>
  <w:num w:numId="6">
    <w:abstractNumId w:val="2"/>
  </w:num>
  <w:num w:numId="7">
    <w:abstractNumId w:val="14"/>
  </w:num>
  <w:num w:numId="8">
    <w:abstractNumId w:val="12"/>
  </w:num>
  <w:num w:numId="9">
    <w:abstractNumId w:val="9"/>
  </w:num>
  <w:num w:numId="10">
    <w:abstractNumId w:val="15"/>
  </w:num>
  <w:num w:numId="11">
    <w:abstractNumId w:val="10"/>
  </w:num>
  <w:num w:numId="12">
    <w:abstractNumId w:val="11"/>
  </w:num>
  <w:num w:numId="13">
    <w:abstractNumId w:val="5"/>
  </w:num>
  <w:num w:numId="14">
    <w:abstractNumId w:val="3"/>
  </w:num>
  <w:num w:numId="15">
    <w:abstractNumId w:val="6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D06"/>
    <w:rsid w:val="000112ED"/>
    <w:rsid w:val="00020AA1"/>
    <w:rsid w:val="00037174"/>
    <w:rsid w:val="00041FD3"/>
    <w:rsid w:val="00052AEB"/>
    <w:rsid w:val="00057D8F"/>
    <w:rsid w:val="00086B6D"/>
    <w:rsid w:val="000930F1"/>
    <w:rsid w:val="000A052C"/>
    <w:rsid w:val="0017381F"/>
    <w:rsid w:val="001A4C25"/>
    <w:rsid w:val="001A5BE6"/>
    <w:rsid w:val="001B1EEC"/>
    <w:rsid w:val="001B469E"/>
    <w:rsid w:val="001C0F16"/>
    <w:rsid w:val="001F3302"/>
    <w:rsid w:val="001F44C0"/>
    <w:rsid w:val="00241CA3"/>
    <w:rsid w:val="00273DBB"/>
    <w:rsid w:val="002778E0"/>
    <w:rsid w:val="00283557"/>
    <w:rsid w:val="00295CC8"/>
    <w:rsid w:val="00297A08"/>
    <w:rsid w:val="002E3C3A"/>
    <w:rsid w:val="002E6265"/>
    <w:rsid w:val="00313BD1"/>
    <w:rsid w:val="00336295"/>
    <w:rsid w:val="00337C20"/>
    <w:rsid w:val="00381D56"/>
    <w:rsid w:val="0038726D"/>
    <w:rsid w:val="003A4665"/>
    <w:rsid w:val="003B00FE"/>
    <w:rsid w:val="003C0F8D"/>
    <w:rsid w:val="003E7CE3"/>
    <w:rsid w:val="00456F52"/>
    <w:rsid w:val="00487E53"/>
    <w:rsid w:val="004A34D8"/>
    <w:rsid w:val="004C3069"/>
    <w:rsid w:val="004C3D58"/>
    <w:rsid w:val="004E29B6"/>
    <w:rsid w:val="005024CC"/>
    <w:rsid w:val="00504F8D"/>
    <w:rsid w:val="00543537"/>
    <w:rsid w:val="00547B55"/>
    <w:rsid w:val="00572C00"/>
    <w:rsid w:val="005B28FA"/>
    <w:rsid w:val="005B4F59"/>
    <w:rsid w:val="005C20B9"/>
    <w:rsid w:val="005E1792"/>
    <w:rsid w:val="005F7E46"/>
    <w:rsid w:val="00601FFD"/>
    <w:rsid w:val="00622AC1"/>
    <w:rsid w:val="00646285"/>
    <w:rsid w:val="00677DFD"/>
    <w:rsid w:val="006F055D"/>
    <w:rsid w:val="00734BCA"/>
    <w:rsid w:val="0074671A"/>
    <w:rsid w:val="00751B07"/>
    <w:rsid w:val="007533A5"/>
    <w:rsid w:val="00775CB8"/>
    <w:rsid w:val="007B5AE0"/>
    <w:rsid w:val="007D3201"/>
    <w:rsid w:val="007D5250"/>
    <w:rsid w:val="007E563D"/>
    <w:rsid w:val="007F4BEF"/>
    <w:rsid w:val="007F7C17"/>
    <w:rsid w:val="00826C63"/>
    <w:rsid w:val="00837A39"/>
    <w:rsid w:val="008738AE"/>
    <w:rsid w:val="00884D77"/>
    <w:rsid w:val="008C75A0"/>
    <w:rsid w:val="008D25C6"/>
    <w:rsid w:val="008E46E9"/>
    <w:rsid w:val="008F238B"/>
    <w:rsid w:val="008F26AC"/>
    <w:rsid w:val="008F5E68"/>
    <w:rsid w:val="00961450"/>
    <w:rsid w:val="00962EC8"/>
    <w:rsid w:val="00965E45"/>
    <w:rsid w:val="00973793"/>
    <w:rsid w:val="0098024C"/>
    <w:rsid w:val="009A01F4"/>
    <w:rsid w:val="009F4105"/>
    <w:rsid w:val="00A07968"/>
    <w:rsid w:val="00A11EDC"/>
    <w:rsid w:val="00A25FBC"/>
    <w:rsid w:val="00A3519B"/>
    <w:rsid w:val="00A53CD6"/>
    <w:rsid w:val="00A64A00"/>
    <w:rsid w:val="00A66D3C"/>
    <w:rsid w:val="00AF051E"/>
    <w:rsid w:val="00B077A3"/>
    <w:rsid w:val="00B31732"/>
    <w:rsid w:val="00B430D0"/>
    <w:rsid w:val="00B4385A"/>
    <w:rsid w:val="00B64452"/>
    <w:rsid w:val="00B70FA8"/>
    <w:rsid w:val="00BB0128"/>
    <w:rsid w:val="00BD1902"/>
    <w:rsid w:val="00BD19A8"/>
    <w:rsid w:val="00C019BF"/>
    <w:rsid w:val="00C45EFE"/>
    <w:rsid w:val="00C5669A"/>
    <w:rsid w:val="00C6391A"/>
    <w:rsid w:val="00C83FE4"/>
    <w:rsid w:val="00C86FA5"/>
    <w:rsid w:val="00C91CE4"/>
    <w:rsid w:val="00C93D29"/>
    <w:rsid w:val="00CA1A93"/>
    <w:rsid w:val="00CB5D1D"/>
    <w:rsid w:val="00CC0DD3"/>
    <w:rsid w:val="00CE023E"/>
    <w:rsid w:val="00CE510C"/>
    <w:rsid w:val="00CF5F97"/>
    <w:rsid w:val="00D046E9"/>
    <w:rsid w:val="00D91BF0"/>
    <w:rsid w:val="00D93234"/>
    <w:rsid w:val="00DF676D"/>
    <w:rsid w:val="00E23105"/>
    <w:rsid w:val="00E35D06"/>
    <w:rsid w:val="00E74F64"/>
    <w:rsid w:val="00E912AC"/>
    <w:rsid w:val="00EA137F"/>
    <w:rsid w:val="00EA1F15"/>
    <w:rsid w:val="00EB5D35"/>
    <w:rsid w:val="00ED1D6B"/>
    <w:rsid w:val="00EF2502"/>
    <w:rsid w:val="00F04BBB"/>
    <w:rsid w:val="00F06897"/>
    <w:rsid w:val="00F913D6"/>
    <w:rsid w:val="00F91D80"/>
    <w:rsid w:val="00FC7C8E"/>
    <w:rsid w:val="00FD2EE2"/>
    <w:rsid w:val="00FD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D06"/>
    <w:pPr>
      <w:spacing w:after="0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068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9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19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Что вставлять в заголовок"/>
    <w:uiPriority w:val="1"/>
    <w:qFormat/>
    <w:rsid w:val="00E35D06"/>
    <w:rPr>
      <w:color w:val="FF0000"/>
      <w:sz w:val="28"/>
      <w:szCs w:val="28"/>
    </w:rPr>
  </w:style>
  <w:style w:type="paragraph" w:customStyle="1" w:styleId="1415">
    <w:name w:val="Стиль Название + 14 пт не полужирный Междустр.интервал:  15 стро..."/>
    <w:basedOn w:val="a4"/>
    <w:rsid w:val="00E35D06"/>
    <w:pPr>
      <w:pBdr>
        <w:bottom w:val="none" w:sz="0" w:space="0" w:color="auto"/>
      </w:pBdr>
      <w:spacing w:after="80"/>
      <w:ind w:firstLine="567"/>
      <w:contextualSpacing w:val="0"/>
      <w:jc w:val="center"/>
    </w:pPr>
    <w:rPr>
      <w:rFonts w:ascii="Times New Roman" w:eastAsia="Times New Roman" w:hAnsi="Times New Roman" w:cs="Times New Roman"/>
      <w:color w:val="auto"/>
      <w:spacing w:val="0"/>
      <w:kern w:val="0"/>
      <w:sz w:val="28"/>
      <w:szCs w:val="20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E35D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E35D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F068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F06897"/>
    <w:pPr>
      <w:outlineLvl w:val="9"/>
    </w:pPr>
    <w:rPr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068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06897"/>
    <w:rPr>
      <w:rFonts w:ascii="Tahoma" w:eastAsia="Calibri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1B1EE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B1EEC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1B1EE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B1EEC"/>
    <w:rPr>
      <w:rFonts w:ascii="Calibri" w:eastAsia="Calibri" w:hAnsi="Calibri" w:cs="Times New Roman"/>
    </w:rPr>
  </w:style>
  <w:style w:type="paragraph" w:customStyle="1" w:styleId="ad">
    <w:name w:val="Введение"/>
    <w:basedOn w:val="1"/>
    <w:next w:val="a"/>
    <w:link w:val="ae"/>
    <w:qFormat/>
    <w:rsid w:val="001B1EEC"/>
    <w:pPr>
      <w:keepLines w:val="0"/>
      <w:spacing w:before="240" w:after="60"/>
    </w:pPr>
    <w:rPr>
      <w:rFonts w:ascii="Cambria" w:eastAsia="Times New Roman" w:hAnsi="Cambria" w:cs="Times New Roman"/>
      <w:kern w:val="32"/>
      <w:sz w:val="32"/>
      <w:szCs w:val="32"/>
    </w:rPr>
  </w:style>
  <w:style w:type="character" w:customStyle="1" w:styleId="ae">
    <w:name w:val="Введение Знак"/>
    <w:basedOn w:val="10"/>
    <w:link w:val="ad"/>
    <w:rsid w:val="001B1EEC"/>
    <w:rPr>
      <w:rFonts w:ascii="Cambria" w:eastAsia="Times New Roman" w:hAnsi="Cambria" w:cs="Times New Roman"/>
      <w:b/>
      <w:bCs/>
      <w:color w:val="365F91" w:themeColor="accent1" w:themeShade="BF"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D19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19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f">
    <w:name w:val="Что вставлять в текст"/>
    <w:basedOn w:val="a"/>
    <w:link w:val="af0"/>
    <w:qFormat/>
    <w:rsid w:val="00BD1902"/>
    <w:rPr>
      <w:color w:val="FF0000"/>
    </w:rPr>
  </w:style>
  <w:style w:type="character" w:customStyle="1" w:styleId="af0">
    <w:name w:val="Что вставлять в текст Знак"/>
    <w:link w:val="af"/>
    <w:rsid w:val="00BD1902"/>
    <w:rPr>
      <w:rFonts w:ascii="Calibri" w:eastAsia="Calibri" w:hAnsi="Calibri" w:cs="Times New Roman"/>
      <w:color w:val="FF0000"/>
    </w:rPr>
  </w:style>
  <w:style w:type="paragraph" w:styleId="11">
    <w:name w:val="toc 1"/>
    <w:basedOn w:val="a"/>
    <w:next w:val="a"/>
    <w:autoRedefine/>
    <w:uiPriority w:val="39"/>
    <w:unhideWhenUsed/>
    <w:rsid w:val="00057D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57D8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57D8F"/>
    <w:pPr>
      <w:spacing w:after="100"/>
      <w:ind w:left="440"/>
    </w:pPr>
  </w:style>
  <w:style w:type="character" w:styleId="af1">
    <w:name w:val="Hyperlink"/>
    <w:basedOn w:val="a0"/>
    <w:uiPriority w:val="99"/>
    <w:unhideWhenUsed/>
    <w:rsid w:val="00057D8F"/>
    <w:rPr>
      <w:color w:val="0000FF" w:themeColor="hyperlink"/>
      <w:u w:val="single"/>
    </w:rPr>
  </w:style>
  <w:style w:type="paragraph" w:styleId="af2">
    <w:name w:val="List Paragraph"/>
    <w:basedOn w:val="a"/>
    <w:uiPriority w:val="34"/>
    <w:qFormat/>
    <w:rsid w:val="00C91CE4"/>
    <w:pPr>
      <w:ind w:left="720"/>
      <w:contextualSpacing/>
    </w:pPr>
  </w:style>
  <w:style w:type="table" w:styleId="af3">
    <w:name w:val="Table Grid"/>
    <w:basedOn w:val="a1"/>
    <w:uiPriority w:val="59"/>
    <w:rsid w:val="003C0F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D06"/>
    <w:pPr>
      <w:spacing w:after="0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068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9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19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Что вставлять в заголовок"/>
    <w:uiPriority w:val="1"/>
    <w:qFormat/>
    <w:rsid w:val="00E35D06"/>
    <w:rPr>
      <w:color w:val="FF0000"/>
      <w:sz w:val="28"/>
      <w:szCs w:val="28"/>
    </w:rPr>
  </w:style>
  <w:style w:type="paragraph" w:customStyle="1" w:styleId="1415">
    <w:name w:val="Стиль Название + 14 пт не полужирный Междустр.интервал:  15 стро..."/>
    <w:basedOn w:val="a4"/>
    <w:rsid w:val="00E35D06"/>
    <w:pPr>
      <w:pBdr>
        <w:bottom w:val="none" w:sz="0" w:space="0" w:color="auto"/>
      </w:pBdr>
      <w:spacing w:after="80"/>
      <w:ind w:firstLine="567"/>
      <w:contextualSpacing w:val="0"/>
      <w:jc w:val="center"/>
    </w:pPr>
    <w:rPr>
      <w:rFonts w:ascii="Times New Roman" w:eastAsia="Times New Roman" w:hAnsi="Times New Roman" w:cs="Times New Roman"/>
      <w:color w:val="auto"/>
      <w:spacing w:val="0"/>
      <w:kern w:val="0"/>
      <w:sz w:val="28"/>
      <w:szCs w:val="20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E35D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E35D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F068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F06897"/>
    <w:pPr>
      <w:outlineLvl w:val="9"/>
    </w:pPr>
    <w:rPr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068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06897"/>
    <w:rPr>
      <w:rFonts w:ascii="Tahoma" w:eastAsia="Calibri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1B1EE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B1EEC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1B1EE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B1EEC"/>
    <w:rPr>
      <w:rFonts w:ascii="Calibri" w:eastAsia="Calibri" w:hAnsi="Calibri" w:cs="Times New Roman"/>
    </w:rPr>
  </w:style>
  <w:style w:type="paragraph" w:customStyle="1" w:styleId="ad">
    <w:name w:val="Введение"/>
    <w:basedOn w:val="1"/>
    <w:next w:val="a"/>
    <w:link w:val="ae"/>
    <w:qFormat/>
    <w:rsid w:val="001B1EEC"/>
    <w:pPr>
      <w:keepLines w:val="0"/>
      <w:spacing w:before="240" w:after="60"/>
    </w:pPr>
    <w:rPr>
      <w:rFonts w:ascii="Cambria" w:eastAsia="Times New Roman" w:hAnsi="Cambria" w:cs="Times New Roman"/>
      <w:kern w:val="32"/>
      <w:sz w:val="32"/>
      <w:szCs w:val="32"/>
    </w:rPr>
  </w:style>
  <w:style w:type="character" w:customStyle="1" w:styleId="ae">
    <w:name w:val="Введение Знак"/>
    <w:basedOn w:val="10"/>
    <w:link w:val="ad"/>
    <w:rsid w:val="001B1EEC"/>
    <w:rPr>
      <w:rFonts w:ascii="Cambria" w:eastAsia="Times New Roman" w:hAnsi="Cambria" w:cs="Times New Roman"/>
      <w:b/>
      <w:bCs/>
      <w:color w:val="365F91" w:themeColor="accent1" w:themeShade="BF"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D19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19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f">
    <w:name w:val="Что вставлять в текст"/>
    <w:basedOn w:val="a"/>
    <w:link w:val="af0"/>
    <w:qFormat/>
    <w:rsid w:val="00BD1902"/>
    <w:rPr>
      <w:color w:val="FF0000"/>
    </w:rPr>
  </w:style>
  <w:style w:type="character" w:customStyle="1" w:styleId="af0">
    <w:name w:val="Что вставлять в текст Знак"/>
    <w:link w:val="af"/>
    <w:rsid w:val="00BD1902"/>
    <w:rPr>
      <w:rFonts w:ascii="Calibri" w:eastAsia="Calibri" w:hAnsi="Calibri" w:cs="Times New Roman"/>
      <w:color w:val="FF0000"/>
    </w:rPr>
  </w:style>
  <w:style w:type="paragraph" w:styleId="11">
    <w:name w:val="toc 1"/>
    <w:basedOn w:val="a"/>
    <w:next w:val="a"/>
    <w:autoRedefine/>
    <w:uiPriority w:val="39"/>
    <w:unhideWhenUsed/>
    <w:rsid w:val="00057D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57D8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57D8F"/>
    <w:pPr>
      <w:spacing w:after="100"/>
      <w:ind w:left="440"/>
    </w:pPr>
  </w:style>
  <w:style w:type="character" w:styleId="af1">
    <w:name w:val="Hyperlink"/>
    <w:basedOn w:val="a0"/>
    <w:uiPriority w:val="99"/>
    <w:unhideWhenUsed/>
    <w:rsid w:val="00057D8F"/>
    <w:rPr>
      <w:color w:val="0000FF" w:themeColor="hyperlink"/>
      <w:u w:val="single"/>
    </w:rPr>
  </w:style>
  <w:style w:type="paragraph" w:styleId="af2">
    <w:name w:val="List Paragraph"/>
    <w:basedOn w:val="a"/>
    <w:uiPriority w:val="34"/>
    <w:qFormat/>
    <w:rsid w:val="00C91CE4"/>
    <w:pPr>
      <w:ind w:left="720"/>
      <w:contextualSpacing/>
    </w:pPr>
  </w:style>
  <w:style w:type="table" w:styleId="af3">
    <w:name w:val="Table Grid"/>
    <w:basedOn w:val="a1"/>
    <w:uiPriority w:val="59"/>
    <w:rsid w:val="003C0F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B2088-EFC4-4B39-BA7E-C5E00F7D6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15</Pages>
  <Words>2937</Words>
  <Characters>16745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105</cp:revision>
  <dcterms:created xsi:type="dcterms:W3CDTF">2019-12-15T11:18:00Z</dcterms:created>
  <dcterms:modified xsi:type="dcterms:W3CDTF">2020-01-08T22:05:00Z</dcterms:modified>
</cp:coreProperties>
</file>