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F9CDF" w14:textId="51130D73" w:rsidR="001C0BD4" w:rsidRPr="001C0BD4" w:rsidRDefault="001C0BD4" w:rsidP="001C0BD4">
      <w:pPr>
        <w:pStyle w:val="Paragraphedeliste"/>
        <w:numPr>
          <w:ilvl w:val="0"/>
          <w:numId w:val="1"/>
        </w:numPr>
        <w:rPr>
          <w:b/>
          <w:bCs/>
          <w:sz w:val="30"/>
          <w:szCs w:val="30"/>
        </w:rPr>
      </w:pPr>
      <w:r w:rsidRPr="001C0BD4">
        <w:rPr>
          <w:b/>
          <w:bCs/>
          <w:sz w:val="30"/>
          <w:szCs w:val="30"/>
        </w:rPr>
        <w:t>Définissez la GRH.</w:t>
      </w:r>
    </w:p>
    <w:p w14:paraId="6C569806" w14:textId="49553AD9" w:rsidR="001C0BD4" w:rsidRPr="001C0BD4" w:rsidRDefault="001C0BD4" w:rsidP="001C0BD4">
      <w:pPr>
        <w:rPr>
          <w:sz w:val="30"/>
          <w:szCs w:val="30"/>
        </w:rPr>
      </w:pPr>
      <w:r>
        <w:rPr>
          <w:sz w:val="30"/>
          <w:szCs w:val="30"/>
        </w:rPr>
        <w:t>Ensemble d’activités qui permettent à une organisation de disposer des ressources humaines correspondant à ses besoins en qualité et en quantité.</w:t>
      </w:r>
    </w:p>
    <w:p w14:paraId="3121CBC3" w14:textId="738EFB3C" w:rsidR="001C0BD4" w:rsidRPr="001C0BD4" w:rsidRDefault="001C0BD4" w:rsidP="001C0BD4">
      <w:pPr>
        <w:pStyle w:val="Paragraphedeliste"/>
        <w:numPr>
          <w:ilvl w:val="0"/>
          <w:numId w:val="1"/>
        </w:numPr>
        <w:rPr>
          <w:b/>
          <w:bCs/>
          <w:sz w:val="30"/>
          <w:szCs w:val="30"/>
        </w:rPr>
      </w:pPr>
      <w:r w:rsidRPr="001C0BD4">
        <w:rPr>
          <w:b/>
          <w:bCs/>
          <w:sz w:val="30"/>
          <w:szCs w:val="30"/>
        </w:rPr>
        <w:t>Citez deux auteurs du courant classique.</w:t>
      </w:r>
    </w:p>
    <w:p w14:paraId="7D9FB927" w14:textId="37C3D3AE" w:rsidR="001C0BD4" w:rsidRPr="001C0BD4" w:rsidRDefault="001C0BD4" w:rsidP="001C0BD4">
      <w:pPr>
        <w:rPr>
          <w:sz w:val="30"/>
          <w:szCs w:val="30"/>
        </w:rPr>
      </w:pPr>
      <w:r w:rsidRPr="001C0BD4">
        <w:rPr>
          <w:sz w:val="30"/>
          <w:szCs w:val="30"/>
        </w:rPr>
        <w:t>Adam Smith et Jean-Baptiste Say sont de</w:t>
      </w:r>
      <w:r>
        <w:rPr>
          <w:sz w:val="30"/>
          <w:szCs w:val="30"/>
        </w:rPr>
        <w:t>s auteurs du courant libéral classique.</w:t>
      </w:r>
    </w:p>
    <w:p w14:paraId="7892CCE1" w14:textId="188316D9" w:rsidR="001C0BD4" w:rsidRPr="00676DEE" w:rsidRDefault="001C0BD4" w:rsidP="00676DEE">
      <w:pPr>
        <w:pStyle w:val="Paragraphedeliste"/>
        <w:numPr>
          <w:ilvl w:val="0"/>
          <w:numId w:val="1"/>
        </w:numPr>
        <w:rPr>
          <w:b/>
          <w:bCs/>
          <w:sz w:val="30"/>
          <w:szCs w:val="30"/>
        </w:rPr>
      </w:pPr>
      <w:r w:rsidRPr="00676DEE">
        <w:rPr>
          <w:b/>
          <w:bCs/>
          <w:sz w:val="30"/>
          <w:szCs w:val="30"/>
        </w:rPr>
        <w:t>Qui est Taylor ? (Dates, éléments biographiques, ouvrages)</w:t>
      </w:r>
    </w:p>
    <w:p w14:paraId="3172B47E" w14:textId="38121983" w:rsidR="00676DEE" w:rsidRPr="00676DEE" w:rsidRDefault="00676DEE" w:rsidP="00676DEE">
      <w:pPr>
        <w:rPr>
          <w:sz w:val="30"/>
          <w:szCs w:val="30"/>
        </w:rPr>
      </w:pPr>
      <w:r w:rsidRPr="00676DEE">
        <w:rPr>
          <w:sz w:val="30"/>
          <w:szCs w:val="30"/>
        </w:rPr>
        <w:t>Frederick Winslow Taylor</w:t>
      </w:r>
      <w:r>
        <w:rPr>
          <w:sz w:val="30"/>
          <w:szCs w:val="30"/>
        </w:rPr>
        <w:t xml:space="preserve"> (</w:t>
      </w:r>
      <w:r w:rsidRPr="00676DEE">
        <w:rPr>
          <w:sz w:val="30"/>
          <w:szCs w:val="30"/>
        </w:rPr>
        <w:t>1856</w:t>
      </w:r>
      <w:r>
        <w:rPr>
          <w:sz w:val="30"/>
          <w:szCs w:val="30"/>
        </w:rPr>
        <w:t>-</w:t>
      </w:r>
      <w:r w:rsidRPr="00676DEE">
        <w:rPr>
          <w:sz w:val="30"/>
          <w:szCs w:val="30"/>
        </w:rPr>
        <w:t>1915</w:t>
      </w:r>
      <w:r>
        <w:rPr>
          <w:sz w:val="30"/>
          <w:szCs w:val="30"/>
        </w:rPr>
        <w:t>)</w:t>
      </w:r>
      <w:r w:rsidRPr="00676DEE">
        <w:rPr>
          <w:sz w:val="30"/>
          <w:szCs w:val="30"/>
        </w:rPr>
        <w:t xml:space="preserve"> </w:t>
      </w:r>
      <w:r>
        <w:rPr>
          <w:sz w:val="30"/>
          <w:szCs w:val="30"/>
        </w:rPr>
        <w:t>est</w:t>
      </w:r>
      <w:r w:rsidRPr="00676DEE">
        <w:rPr>
          <w:sz w:val="30"/>
          <w:szCs w:val="30"/>
        </w:rPr>
        <w:t xml:space="preserve"> un ingénieur américain, promoteur le plus connu de l'organisation scientifique du travail.</w:t>
      </w:r>
      <w:r>
        <w:rPr>
          <w:sz w:val="30"/>
          <w:szCs w:val="30"/>
        </w:rPr>
        <w:t xml:space="preserve"> Il est le père du Taylorisme. Son ouvrage le plus connue s’intitule « The principles of Scientific management ».</w:t>
      </w:r>
    </w:p>
    <w:p w14:paraId="32CADA29" w14:textId="20704B14" w:rsidR="001C0BD4" w:rsidRPr="00676DEE" w:rsidRDefault="001C0BD4" w:rsidP="00676DEE">
      <w:pPr>
        <w:pStyle w:val="Paragraphedeliste"/>
        <w:numPr>
          <w:ilvl w:val="0"/>
          <w:numId w:val="1"/>
        </w:numPr>
        <w:rPr>
          <w:b/>
          <w:bCs/>
          <w:sz w:val="30"/>
          <w:szCs w:val="30"/>
        </w:rPr>
      </w:pPr>
      <w:r w:rsidRPr="00676DEE">
        <w:rPr>
          <w:b/>
          <w:bCs/>
          <w:sz w:val="30"/>
          <w:szCs w:val="30"/>
        </w:rPr>
        <w:t>Qui est Ford ? (Dates, éléments biographiques)</w:t>
      </w:r>
    </w:p>
    <w:p w14:paraId="139A45B1" w14:textId="68658D0E" w:rsidR="00676DEE" w:rsidRPr="00676DEE" w:rsidRDefault="00676DEE" w:rsidP="00676DEE">
      <w:pPr>
        <w:rPr>
          <w:sz w:val="30"/>
          <w:szCs w:val="30"/>
        </w:rPr>
      </w:pPr>
      <w:r w:rsidRPr="00676DEE">
        <w:rPr>
          <w:sz w:val="30"/>
          <w:szCs w:val="30"/>
        </w:rPr>
        <w:t xml:space="preserve">Henry Ford </w:t>
      </w:r>
      <w:r>
        <w:rPr>
          <w:sz w:val="30"/>
          <w:szCs w:val="30"/>
        </w:rPr>
        <w:t>(</w:t>
      </w:r>
      <w:r w:rsidRPr="00676DEE">
        <w:rPr>
          <w:sz w:val="30"/>
          <w:szCs w:val="30"/>
        </w:rPr>
        <w:t>1863</w:t>
      </w:r>
      <w:r>
        <w:rPr>
          <w:sz w:val="30"/>
          <w:szCs w:val="30"/>
        </w:rPr>
        <w:t>-</w:t>
      </w:r>
      <w:r w:rsidRPr="00676DEE">
        <w:rPr>
          <w:sz w:val="30"/>
          <w:szCs w:val="30"/>
        </w:rPr>
        <w:t>1947</w:t>
      </w:r>
      <w:r>
        <w:rPr>
          <w:sz w:val="30"/>
          <w:szCs w:val="30"/>
        </w:rPr>
        <w:t>)</w:t>
      </w:r>
      <w:r w:rsidRPr="00676DEE">
        <w:rPr>
          <w:sz w:val="30"/>
          <w:szCs w:val="30"/>
        </w:rPr>
        <w:t xml:space="preserve"> est un industriel américain et le fondateur du constructeur automobile Ford. Son nom est notamment attaché au </w:t>
      </w:r>
      <w:r w:rsidRPr="00676DEE">
        <w:rPr>
          <w:b/>
          <w:bCs/>
          <w:sz w:val="30"/>
          <w:szCs w:val="30"/>
        </w:rPr>
        <w:t>fordisme</w:t>
      </w:r>
      <w:r w:rsidRPr="00676DEE">
        <w:rPr>
          <w:sz w:val="30"/>
          <w:szCs w:val="30"/>
        </w:rPr>
        <w:t>, une méthode industrielle alliant un mode de production en série fondé un modèle économique ayant recours à des salaires élevés. La mise en place de cette méthode au début des années 1910 révolutionne l’industrie américaine en favorisant une consommation de masse et lui permet de produire à plus de 16 millions d’exemplaires la Ford T</w:t>
      </w:r>
      <w:r>
        <w:rPr>
          <w:sz w:val="30"/>
          <w:szCs w:val="30"/>
        </w:rPr>
        <w:t>.</w:t>
      </w:r>
    </w:p>
    <w:p w14:paraId="2B202BA4" w14:textId="78CCF61A" w:rsidR="001C0BD4" w:rsidRPr="00676DEE" w:rsidRDefault="001C0BD4" w:rsidP="00676DEE">
      <w:pPr>
        <w:pStyle w:val="Paragraphedeliste"/>
        <w:numPr>
          <w:ilvl w:val="0"/>
          <w:numId w:val="1"/>
        </w:numPr>
        <w:rPr>
          <w:b/>
          <w:bCs/>
          <w:sz w:val="30"/>
          <w:szCs w:val="30"/>
        </w:rPr>
      </w:pPr>
      <w:r w:rsidRPr="00676DEE">
        <w:rPr>
          <w:b/>
          <w:bCs/>
          <w:sz w:val="30"/>
          <w:szCs w:val="30"/>
        </w:rPr>
        <w:t>Qu’est-ce que l’OST (donnez les quatre principes)</w:t>
      </w:r>
    </w:p>
    <w:p w14:paraId="4EDFBFC6" w14:textId="4D187B0C" w:rsidR="00676DEE" w:rsidRDefault="00676DEE" w:rsidP="00676DEE">
      <w:pPr>
        <w:rPr>
          <w:sz w:val="30"/>
          <w:szCs w:val="30"/>
        </w:rPr>
      </w:pPr>
      <w:r>
        <w:rPr>
          <w:sz w:val="30"/>
          <w:szCs w:val="30"/>
        </w:rPr>
        <w:t>Organisation Scientifique du Travail :</w:t>
      </w:r>
    </w:p>
    <w:p w14:paraId="3F3555CC" w14:textId="7493E4CA" w:rsidR="00676DEE" w:rsidRDefault="00676DEE" w:rsidP="00676DEE">
      <w:pPr>
        <w:pStyle w:val="Paragraphedeliste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Double division du travail</w:t>
      </w:r>
    </w:p>
    <w:p w14:paraId="68BCFF6F" w14:textId="69CD33B0" w:rsidR="00676DEE" w:rsidRDefault="00676DEE" w:rsidP="00676DEE">
      <w:pPr>
        <w:pStyle w:val="Paragraphedeliste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Sélection des ouvriers</w:t>
      </w:r>
    </w:p>
    <w:p w14:paraId="1618B0FE" w14:textId="6D993CC5" w:rsidR="00676DEE" w:rsidRDefault="00676DEE" w:rsidP="00676DEE">
      <w:pPr>
        <w:pStyle w:val="Paragraphedeliste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Contrôle du travail</w:t>
      </w:r>
    </w:p>
    <w:p w14:paraId="2ABD3992" w14:textId="3FC4BDB2" w:rsidR="00676DEE" w:rsidRDefault="00676DEE" w:rsidP="00676DEE">
      <w:pPr>
        <w:pStyle w:val="Paragraphedeliste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Motivation</w:t>
      </w:r>
    </w:p>
    <w:p w14:paraId="79AE2C0E" w14:textId="7F05D9FA" w:rsidR="00676DEE" w:rsidRDefault="00676DEE" w:rsidP="00676DEE">
      <w:pPr>
        <w:rPr>
          <w:sz w:val="30"/>
          <w:szCs w:val="30"/>
        </w:rPr>
      </w:pPr>
      <w:r>
        <w:rPr>
          <w:sz w:val="30"/>
          <w:szCs w:val="30"/>
        </w:rPr>
        <w:t>Tout ceci dans le but d’augmenter la productivité</w:t>
      </w:r>
      <w:r w:rsidR="00AB0FE2">
        <w:rPr>
          <w:sz w:val="30"/>
          <w:szCs w:val="30"/>
        </w:rPr>
        <w:t>, réduire les temps morts et augmenter les salaires.</w:t>
      </w:r>
    </w:p>
    <w:p w14:paraId="1E884B5A" w14:textId="6DBF752A" w:rsidR="00AB0FE2" w:rsidRDefault="00AB0FE2" w:rsidP="00676DEE">
      <w:pPr>
        <w:rPr>
          <w:sz w:val="30"/>
          <w:szCs w:val="30"/>
        </w:rPr>
      </w:pPr>
    </w:p>
    <w:p w14:paraId="64FEB24F" w14:textId="77777777" w:rsidR="00AB0FE2" w:rsidRPr="00676DEE" w:rsidRDefault="00AB0FE2" w:rsidP="00676DEE">
      <w:pPr>
        <w:rPr>
          <w:sz w:val="30"/>
          <w:szCs w:val="30"/>
        </w:rPr>
      </w:pPr>
    </w:p>
    <w:p w14:paraId="0C36F6C4" w14:textId="02158F01" w:rsidR="001C0BD4" w:rsidRPr="00AB0FE2" w:rsidRDefault="001C0BD4" w:rsidP="00AB0FE2">
      <w:pPr>
        <w:pStyle w:val="Paragraphedeliste"/>
        <w:numPr>
          <w:ilvl w:val="0"/>
          <w:numId w:val="1"/>
        </w:numPr>
        <w:rPr>
          <w:b/>
          <w:bCs/>
          <w:sz w:val="30"/>
          <w:szCs w:val="30"/>
        </w:rPr>
      </w:pPr>
      <w:r w:rsidRPr="00AB0FE2">
        <w:rPr>
          <w:b/>
          <w:bCs/>
          <w:sz w:val="30"/>
          <w:szCs w:val="30"/>
        </w:rPr>
        <w:lastRenderedPageBreak/>
        <w:t>Qu’est-ce que la double division du travail ?</w:t>
      </w:r>
    </w:p>
    <w:p w14:paraId="5EF9EAC5" w14:textId="1AAC79DA" w:rsidR="00676DEE" w:rsidRPr="00AB0FE2" w:rsidRDefault="00AB0FE2" w:rsidP="00676DEE">
      <w:pPr>
        <w:rPr>
          <w:sz w:val="30"/>
          <w:szCs w:val="30"/>
        </w:rPr>
      </w:pPr>
      <w:r>
        <w:rPr>
          <w:sz w:val="30"/>
          <w:szCs w:val="30"/>
        </w:rPr>
        <w:t>La double division du travail est le fait de séparer les cadres des ouvriers. Taylor a un jour dit à un ouvrier « </w:t>
      </w:r>
      <w:r w:rsidRPr="00AB0FE2">
        <w:rPr>
          <w:sz w:val="30"/>
          <w:szCs w:val="30"/>
        </w:rPr>
        <w:t>On ne te demande pas de penser ; il y a des gens payés pour cela, alors mets-toi au travail</w:t>
      </w:r>
      <w:r>
        <w:rPr>
          <w:sz w:val="30"/>
          <w:szCs w:val="30"/>
        </w:rPr>
        <w:t> »</w:t>
      </w:r>
    </w:p>
    <w:p w14:paraId="33A57BEB" w14:textId="12CDA279" w:rsidR="001C0BD4" w:rsidRPr="00AB0FE2" w:rsidRDefault="001C0BD4" w:rsidP="00AB0FE2">
      <w:pPr>
        <w:pStyle w:val="Paragraphedeliste"/>
        <w:numPr>
          <w:ilvl w:val="0"/>
          <w:numId w:val="1"/>
        </w:numPr>
        <w:rPr>
          <w:b/>
          <w:bCs/>
          <w:sz w:val="30"/>
          <w:szCs w:val="30"/>
        </w:rPr>
      </w:pPr>
      <w:r w:rsidRPr="00AB0FE2">
        <w:rPr>
          <w:b/>
          <w:bCs/>
          <w:sz w:val="30"/>
          <w:szCs w:val="30"/>
        </w:rPr>
        <w:t>Qu’est-ce le Fordisme ?</w:t>
      </w:r>
    </w:p>
    <w:p w14:paraId="44FF5787" w14:textId="72813DED" w:rsidR="00AB0FE2" w:rsidRPr="00AB0FE2" w:rsidRDefault="00AB0FE2" w:rsidP="00AB0FE2">
      <w:pPr>
        <w:rPr>
          <w:sz w:val="30"/>
          <w:szCs w:val="30"/>
        </w:rPr>
      </w:pPr>
      <w:r>
        <w:rPr>
          <w:sz w:val="30"/>
          <w:szCs w:val="30"/>
        </w:rPr>
        <w:t>Le fordisme repose sur le Taylorisme mais en y ajoutant le travail à la chaîne (ajout d’un convoyeur mécanique) et l’augmentation des salaires « Je paye bien mes ouvriers pour qu’ils puissent acheter mes voitures »</w:t>
      </w:r>
    </w:p>
    <w:p w14:paraId="6E8FC17B" w14:textId="7B48E6A8" w:rsidR="001C0BD4" w:rsidRPr="00AB0FE2" w:rsidRDefault="001C0BD4" w:rsidP="00AB0FE2">
      <w:pPr>
        <w:pStyle w:val="Paragraphedeliste"/>
        <w:numPr>
          <w:ilvl w:val="0"/>
          <w:numId w:val="1"/>
        </w:numPr>
        <w:rPr>
          <w:b/>
          <w:bCs/>
          <w:sz w:val="30"/>
          <w:szCs w:val="30"/>
        </w:rPr>
      </w:pPr>
      <w:r w:rsidRPr="00AB0FE2">
        <w:rPr>
          <w:b/>
          <w:bCs/>
          <w:sz w:val="30"/>
          <w:szCs w:val="30"/>
        </w:rPr>
        <w:t xml:space="preserve">Qu’appelle t’on le five dollars </w:t>
      </w:r>
      <w:proofErr w:type="spellStart"/>
      <w:r w:rsidRPr="00AB0FE2">
        <w:rPr>
          <w:b/>
          <w:bCs/>
          <w:sz w:val="30"/>
          <w:szCs w:val="30"/>
        </w:rPr>
        <w:t>day</w:t>
      </w:r>
      <w:proofErr w:type="spellEnd"/>
      <w:r w:rsidRPr="00AB0FE2">
        <w:rPr>
          <w:b/>
          <w:bCs/>
          <w:sz w:val="30"/>
          <w:szCs w:val="30"/>
        </w:rPr>
        <w:t xml:space="preserve"> ?</w:t>
      </w:r>
    </w:p>
    <w:p w14:paraId="223F8E75" w14:textId="7BF189A0" w:rsidR="00AB0FE2" w:rsidRPr="00AB0FE2" w:rsidRDefault="00AB0FE2" w:rsidP="00AB0FE2">
      <w:pPr>
        <w:rPr>
          <w:sz w:val="30"/>
          <w:szCs w:val="30"/>
        </w:rPr>
      </w:pPr>
      <w:r>
        <w:rPr>
          <w:sz w:val="30"/>
          <w:szCs w:val="30"/>
        </w:rPr>
        <w:t xml:space="preserve">En 1914, Henry Ford décide de faire passer le salaire des ouvriers de 2,4 $ à 5$ par jour dans le but d’arrêter le départ des travailleurs rebutés par le travail trop pénible et de permettre aux salariés d’acheter des </w:t>
      </w:r>
      <w:proofErr w:type="spellStart"/>
      <w:r>
        <w:rPr>
          <w:sz w:val="30"/>
          <w:szCs w:val="30"/>
        </w:rPr>
        <w:t>ford</w:t>
      </w:r>
      <w:proofErr w:type="spellEnd"/>
      <w:r>
        <w:rPr>
          <w:sz w:val="30"/>
          <w:szCs w:val="30"/>
        </w:rPr>
        <w:t xml:space="preserve"> T.</w:t>
      </w:r>
    </w:p>
    <w:p w14:paraId="1BFE8718" w14:textId="0F469F6A" w:rsidR="001C0BD4" w:rsidRPr="00AB0FE2" w:rsidRDefault="001C0BD4" w:rsidP="00AB0FE2">
      <w:pPr>
        <w:pStyle w:val="Paragraphedeliste"/>
        <w:numPr>
          <w:ilvl w:val="0"/>
          <w:numId w:val="1"/>
        </w:numPr>
        <w:rPr>
          <w:b/>
          <w:bCs/>
          <w:sz w:val="30"/>
          <w:szCs w:val="30"/>
        </w:rPr>
      </w:pPr>
      <w:r w:rsidRPr="00AB0FE2">
        <w:rPr>
          <w:b/>
          <w:bCs/>
          <w:sz w:val="30"/>
          <w:szCs w:val="30"/>
        </w:rPr>
        <w:t>Le travail à la chaine est une invention de Taylor ou de Ford ?</w:t>
      </w:r>
    </w:p>
    <w:p w14:paraId="00EC9617" w14:textId="2F283D3F" w:rsidR="00AB0FE2" w:rsidRPr="00AB0FE2" w:rsidRDefault="00AB0FE2" w:rsidP="00AB0FE2">
      <w:pPr>
        <w:rPr>
          <w:sz w:val="30"/>
          <w:szCs w:val="30"/>
        </w:rPr>
      </w:pPr>
      <w:r>
        <w:rPr>
          <w:sz w:val="30"/>
          <w:szCs w:val="30"/>
        </w:rPr>
        <w:t>Le travail à la chaîne est une invention de Henry Ford.</w:t>
      </w:r>
    </w:p>
    <w:p w14:paraId="79BC5FF8" w14:textId="3BF8B043" w:rsidR="001C0BD4" w:rsidRPr="00AB0FE2" w:rsidRDefault="001C0BD4" w:rsidP="00AB0FE2">
      <w:pPr>
        <w:pStyle w:val="Paragraphedeliste"/>
        <w:numPr>
          <w:ilvl w:val="0"/>
          <w:numId w:val="1"/>
        </w:numPr>
        <w:rPr>
          <w:b/>
          <w:bCs/>
          <w:sz w:val="30"/>
          <w:szCs w:val="30"/>
        </w:rPr>
      </w:pPr>
      <w:r w:rsidRPr="00AB0FE2">
        <w:rPr>
          <w:b/>
          <w:bCs/>
          <w:sz w:val="30"/>
          <w:szCs w:val="30"/>
        </w:rPr>
        <w:t>Quels sont les principaux maux, inconvénients qui découlent de ces nouvelles</w:t>
      </w:r>
      <w:r w:rsidRPr="00AB0FE2">
        <w:rPr>
          <w:b/>
          <w:bCs/>
          <w:sz w:val="30"/>
          <w:szCs w:val="30"/>
        </w:rPr>
        <w:t xml:space="preserve"> </w:t>
      </w:r>
      <w:r w:rsidRPr="00AB0FE2">
        <w:rPr>
          <w:b/>
          <w:bCs/>
          <w:sz w:val="30"/>
          <w:szCs w:val="30"/>
        </w:rPr>
        <w:t>organisations du travail ?</w:t>
      </w:r>
    </w:p>
    <w:p w14:paraId="61FE13FF" w14:textId="77777777" w:rsidR="00896EBA" w:rsidRPr="00896EBA" w:rsidRDefault="00896EBA" w:rsidP="00896EBA">
      <w:pPr>
        <w:pStyle w:val="Paragraphedeliste"/>
        <w:numPr>
          <w:ilvl w:val="0"/>
          <w:numId w:val="3"/>
        </w:numPr>
        <w:rPr>
          <w:sz w:val="30"/>
          <w:szCs w:val="30"/>
        </w:rPr>
      </w:pPr>
      <w:r w:rsidRPr="00896EBA">
        <w:rPr>
          <w:sz w:val="30"/>
          <w:szCs w:val="30"/>
        </w:rPr>
        <w:t>A</w:t>
      </w:r>
      <w:r w:rsidRPr="00896EBA">
        <w:rPr>
          <w:sz w:val="30"/>
          <w:szCs w:val="30"/>
        </w:rPr>
        <w:t>bsentéisme</w:t>
      </w:r>
      <w:r w:rsidRPr="00896EBA">
        <w:rPr>
          <w:sz w:val="30"/>
          <w:szCs w:val="30"/>
        </w:rPr>
        <w:t xml:space="preserve"> chronique </w:t>
      </w:r>
    </w:p>
    <w:p w14:paraId="54641AD3" w14:textId="165F5116" w:rsidR="00896EBA" w:rsidRPr="00896EBA" w:rsidRDefault="00896EBA" w:rsidP="00896EBA">
      <w:pPr>
        <w:pStyle w:val="Paragraphedeliste"/>
        <w:numPr>
          <w:ilvl w:val="0"/>
          <w:numId w:val="3"/>
        </w:numPr>
        <w:rPr>
          <w:sz w:val="30"/>
          <w:szCs w:val="30"/>
        </w:rPr>
      </w:pPr>
      <w:r w:rsidRPr="00896EBA">
        <w:rPr>
          <w:sz w:val="30"/>
          <w:szCs w:val="30"/>
        </w:rPr>
        <w:t xml:space="preserve">Rotation </w:t>
      </w:r>
      <w:r w:rsidRPr="00896EBA">
        <w:rPr>
          <w:sz w:val="30"/>
          <w:szCs w:val="30"/>
        </w:rPr>
        <w:t>du</w:t>
      </w:r>
      <w:r w:rsidRPr="00896EBA">
        <w:rPr>
          <w:sz w:val="30"/>
          <w:szCs w:val="30"/>
        </w:rPr>
        <w:t xml:space="preserve"> </w:t>
      </w:r>
      <w:r w:rsidRPr="00896EBA">
        <w:rPr>
          <w:sz w:val="30"/>
          <w:szCs w:val="30"/>
        </w:rPr>
        <w:t>personnel</w:t>
      </w:r>
      <w:r w:rsidRPr="00896EBA">
        <w:rPr>
          <w:sz w:val="30"/>
          <w:szCs w:val="30"/>
        </w:rPr>
        <w:t xml:space="preserve"> </w:t>
      </w:r>
      <w:r w:rsidRPr="00896EBA">
        <w:rPr>
          <w:sz w:val="30"/>
          <w:szCs w:val="30"/>
        </w:rPr>
        <w:t>élevée</w:t>
      </w:r>
    </w:p>
    <w:p w14:paraId="16B18A81" w14:textId="2E83083B" w:rsidR="00896EBA" w:rsidRPr="00896EBA" w:rsidRDefault="00896EBA" w:rsidP="00896EBA">
      <w:pPr>
        <w:pStyle w:val="Paragraphedeliste"/>
        <w:numPr>
          <w:ilvl w:val="0"/>
          <w:numId w:val="3"/>
        </w:numPr>
        <w:rPr>
          <w:sz w:val="30"/>
          <w:szCs w:val="30"/>
        </w:rPr>
      </w:pPr>
      <w:r w:rsidRPr="00896EBA">
        <w:rPr>
          <w:sz w:val="30"/>
          <w:szCs w:val="30"/>
        </w:rPr>
        <w:t>Accidents</w:t>
      </w:r>
      <w:r w:rsidRPr="00896EBA">
        <w:rPr>
          <w:sz w:val="30"/>
          <w:szCs w:val="30"/>
        </w:rPr>
        <w:tab/>
        <w:t>du</w:t>
      </w:r>
      <w:r w:rsidRPr="00896EBA">
        <w:rPr>
          <w:sz w:val="30"/>
          <w:szCs w:val="30"/>
        </w:rPr>
        <w:t xml:space="preserve"> </w:t>
      </w:r>
      <w:r w:rsidRPr="00896EBA">
        <w:rPr>
          <w:sz w:val="30"/>
          <w:szCs w:val="30"/>
        </w:rPr>
        <w:t>travail</w:t>
      </w:r>
      <w:r w:rsidRPr="00896EBA">
        <w:rPr>
          <w:sz w:val="30"/>
          <w:szCs w:val="30"/>
        </w:rPr>
        <w:t xml:space="preserve"> </w:t>
      </w:r>
      <w:r w:rsidRPr="00896EBA">
        <w:rPr>
          <w:sz w:val="30"/>
          <w:szCs w:val="30"/>
        </w:rPr>
        <w:t>nombreux</w:t>
      </w:r>
    </w:p>
    <w:p w14:paraId="62125335" w14:textId="64C59B90" w:rsidR="00896EBA" w:rsidRPr="00896EBA" w:rsidRDefault="00896EBA" w:rsidP="00896EBA">
      <w:pPr>
        <w:pStyle w:val="Paragraphedeliste"/>
        <w:numPr>
          <w:ilvl w:val="0"/>
          <w:numId w:val="3"/>
        </w:numPr>
        <w:rPr>
          <w:sz w:val="30"/>
          <w:szCs w:val="30"/>
        </w:rPr>
      </w:pPr>
      <w:r w:rsidRPr="00896EBA">
        <w:rPr>
          <w:sz w:val="30"/>
          <w:szCs w:val="30"/>
        </w:rPr>
        <w:t xml:space="preserve">Conflits </w:t>
      </w:r>
      <w:r w:rsidRPr="00896EBA">
        <w:rPr>
          <w:sz w:val="30"/>
          <w:szCs w:val="30"/>
        </w:rPr>
        <w:t>entre</w:t>
      </w:r>
      <w:r w:rsidRPr="00896EBA">
        <w:rPr>
          <w:sz w:val="30"/>
          <w:szCs w:val="30"/>
        </w:rPr>
        <w:t xml:space="preserve"> </w:t>
      </w:r>
      <w:r w:rsidRPr="00896EBA">
        <w:rPr>
          <w:sz w:val="30"/>
          <w:szCs w:val="30"/>
        </w:rPr>
        <w:t>ouvriers</w:t>
      </w:r>
      <w:r w:rsidRPr="00896EBA">
        <w:rPr>
          <w:sz w:val="30"/>
          <w:szCs w:val="30"/>
        </w:rPr>
        <w:t xml:space="preserve"> </w:t>
      </w:r>
      <w:r w:rsidRPr="00896EBA">
        <w:rPr>
          <w:sz w:val="30"/>
          <w:szCs w:val="30"/>
        </w:rPr>
        <w:t>et</w:t>
      </w:r>
      <w:r w:rsidRPr="00896EBA">
        <w:rPr>
          <w:sz w:val="30"/>
          <w:szCs w:val="30"/>
        </w:rPr>
        <w:t xml:space="preserve"> </w:t>
      </w:r>
      <w:r w:rsidRPr="00896EBA">
        <w:rPr>
          <w:sz w:val="30"/>
          <w:szCs w:val="30"/>
        </w:rPr>
        <w:t>maîtrise</w:t>
      </w:r>
    </w:p>
    <w:p w14:paraId="2FBA2F94" w14:textId="77777777" w:rsidR="00896EBA" w:rsidRPr="00896EBA" w:rsidRDefault="00896EBA" w:rsidP="00896EBA">
      <w:pPr>
        <w:pStyle w:val="Paragraphedeliste"/>
        <w:numPr>
          <w:ilvl w:val="0"/>
          <w:numId w:val="3"/>
        </w:numPr>
        <w:rPr>
          <w:sz w:val="30"/>
          <w:szCs w:val="30"/>
        </w:rPr>
      </w:pPr>
      <w:r w:rsidRPr="00896EBA">
        <w:rPr>
          <w:sz w:val="30"/>
          <w:szCs w:val="30"/>
        </w:rPr>
        <w:t>C</w:t>
      </w:r>
      <w:r w:rsidRPr="00896EBA">
        <w:rPr>
          <w:sz w:val="30"/>
          <w:szCs w:val="30"/>
        </w:rPr>
        <w:t>onflits</w:t>
      </w:r>
      <w:r w:rsidRPr="00896EBA">
        <w:rPr>
          <w:sz w:val="30"/>
          <w:szCs w:val="30"/>
        </w:rPr>
        <w:t xml:space="preserve"> </w:t>
      </w:r>
      <w:r w:rsidRPr="00896EBA">
        <w:rPr>
          <w:sz w:val="30"/>
          <w:szCs w:val="30"/>
        </w:rPr>
        <w:t>collectifs</w:t>
      </w:r>
      <w:r w:rsidRPr="00896EBA">
        <w:rPr>
          <w:sz w:val="30"/>
          <w:szCs w:val="30"/>
        </w:rPr>
        <w:t xml:space="preserve"> </w:t>
      </w:r>
      <w:r w:rsidRPr="00896EBA">
        <w:rPr>
          <w:sz w:val="30"/>
          <w:szCs w:val="30"/>
        </w:rPr>
        <w:t>du</w:t>
      </w:r>
      <w:r w:rsidRPr="00896EBA">
        <w:rPr>
          <w:sz w:val="30"/>
          <w:szCs w:val="30"/>
        </w:rPr>
        <w:t xml:space="preserve"> </w:t>
      </w:r>
      <w:r w:rsidRPr="00896EBA">
        <w:rPr>
          <w:sz w:val="30"/>
          <w:szCs w:val="30"/>
        </w:rPr>
        <w:t>travail</w:t>
      </w:r>
    </w:p>
    <w:p w14:paraId="31FBD01B" w14:textId="2AC75818" w:rsidR="00896EBA" w:rsidRDefault="00896EBA" w:rsidP="00896EBA">
      <w:pPr>
        <w:pStyle w:val="Paragraphedeliste"/>
        <w:numPr>
          <w:ilvl w:val="0"/>
          <w:numId w:val="3"/>
        </w:numPr>
        <w:rPr>
          <w:sz w:val="30"/>
          <w:szCs w:val="30"/>
        </w:rPr>
      </w:pPr>
      <w:r w:rsidRPr="00896EBA">
        <w:rPr>
          <w:sz w:val="30"/>
          <w:szCs w:val="30"/>
        </w:rPr>
        <w:t xml:space="preserve">Organisation </w:t>
      </w:r>
      <w:r w:rsidRPr="00896EBA">
        <w:rPr>
          <w:sz w:val="30"/>
          <w:szCs w:val="30"/>
        </w:rPr>
        <w:t>rigide</w:t>
      </w:r>
    </w:p>
    <w:p w14:paraId="3C8B65B0" w14:textId="77777777" w:rsidR="00896EBA" w:rsidRPr="00896EBA" w:rsidRDefault="00896EBA" w:rsidP="00896EBA">
      <w:pPr>
        <w:rPr>
          <w:sz w:val="30"/>
          <w:szCs w:val="30"/>
        </w:rPr>
      </w:pPr>
    </w:p>
    <w:p w14:paraId="4ABAABF2" w14:textId="0E9EEF27" w:rsidR="001C0BD4" w:rsidRPr="00896EBA" w:rsidRDefault="001C0BD4" w:rsidP="00896EBA">
      <w:pPr>
        <w:pStyle w:val="Paragraphedeliste"/>
        <w:numPr>
          <w:ilvl w:val="0"/>
          <w:numId w:val="1"/>
        </w:numPr>
        <w:rPr>
          <w:b/>
          <w:bCs/>
          <w:sz w:val="30"/>
          <w:szCs w:val="30"/>
        </w:rPr>
      </w:pPr>
      <w:r w:rsidRPr="00896EBA">
        <w:rPr>
          <w:b/>
          <w:bCs/>
          <w:sz w:val="30"/>
          <w:szCs w:val="30"/>
        </w:rPr>
        <w:t>Quels sont les principaux avantages qui en découlent ?</w:t>
      </w:r>
    </w:p>
    <w:p w14:paraId="4DE96A46" w14:textId="03CCD394" w:rsidR="00896EBA" w:rsidRDefault="00896EBA" w:rsidP="00896EBA">
      <w:pPr>
        <w:pStyle w:val="Paragraphedeliste"/>
        <w:numPr>
          <w:ilvl w:val="0"/>
          <w:numId w:val="4"/>
        </w:numPr>
        <w:rPr>
          <w:sz w:val="30"/>
          <w:szCs w:val="30"/>
        </w:rPr>
      </w:pPr>
      <w:r w:rsidRPr="00896EBA">
        <w:rPr>
          <w:sz w:val="30"/>
          <w:szCs w:val="30"/>
        </w:rPr>
        <w:t>Augmentation</w:t>
      </w:r>
      <w:r>
        <w:rPr>
          <w:sz w:val="30"/>
          <w:szCs w:val="30"/>
        </w:rPr>
        <w:t xml:space="preserve"> </w:t>
      </w:r>
      <w:r w:rsidRPr="00896EBA">
        <w:rPr>
          <w:sz w:val="30"/>
          <w:szCs w:val="30"/>
        </w:rPr>
        <w:t>de</w:t>
      </w:r>
      <w:r>
        <w:rPr>
          <w:sz w:val="30"/>
          <w:szCs w:val="30"/>
        </w:rPr>
        <w:t xml:space="preserve"> </w:t>
      </w:r>
      <w:r w:rsidRPr="00896EBA">
        <w:rPr>
          <w:sz w:val="30"/>
          <w:szCs w:val="30"/>
        </w:rPr>
        <w:t>la</w:t>
      </w:r>
      <w:r>
        <w:rPr>
          <w:sz w:val="30"/>
          <w:szCs w:val="30"/>
        </w:rPr>
        <w:t xml:space="preserve"> </w:t>
      </w:r>
      <w:r w:rsidRPr="00896EBA">
        <w:rPr>
          <w:sz w:val="30"/>
          <w:szCs w:val="30"/>
        </w:rPr>
        <w:t>productivité</w:t>
      </w:r>
    </w:p>
    <w:p w14:paraId="63DD90DB" w14:textId="00480B69" w:rsidR="00896EBA" w:rsidRDefault="00896EBA" w:rsidP="00896EBA">
      <w:pPr>
        <w:pStyle w:val="Paragraphedeliste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Augmentation de la qualité</w:t>
      </w:r>
    </w:p>
    <w:p w14:paraId="66EA78CF" w14:textId="107A0056" w:rsidR="00896EBA" w:rsidRDefault="00896EBA" w:rsidP="00896EBA">
      <w:pPr>
        <w:pStyle w:val="Paragraphedeliste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Augmentation des salaires</w:t>
      </w:r>
    </w:p>
    <w:p w14:paraId="336BAB40" w14:textId="4597EA89" w:rsidR="00896EBA" w:rsidRDefault="00896EBA" w:rsidP="00896EBA">
      <w:pPr>
        <w:rPr>
          <w:sz w:val="30"/>
          <w:szCs w:val="30"/>
        </w:rPr>
      </w:pPr>
    </w:p>
    <w:p w14:paraId="700D676D" w14:textId="77777777" w:rsidR="00896EBA" w:rsidRPr="00896EBA" w:rsidRDefault="00896EBA" w:rsidP="00896EBA">
      <w:pPr>
        <w:rPr>
          <w:sz w:val="30"/>
          <w:szCs w:val="30"/>
        </w:rPr>
      </w:pPr>
    </w:p>
    <w:p w14:paraId="766350AE" w14:textId="3F088164" w:rsidR="001C0BD4" w:rsidRPr="00896EBA" w:rsidRDefault="001C0BD4" w:rsidP="00896EBA">
      <w:pPr>
        <w:pStyle w:val="Paragraphedeliste"/>
        <w:numPr>
          <w:ilvl w:val="0"/>
          <w:numId w:val="1"/>
        </w:numPr>
        <w:rPr>
          <w:b/>
          <w:bCs/>
          <w:sz w:val="30"/>
          <w:szCs w:val="30"/>
        </w:rPr>
      </w:pPr>
      <w:r w:rsidRPr="00896EBA">
        <w:rPr>
          <w:b/>
          <w:bCs/>
          <w:sz w:val="30"/>
          <w:szCs w:val="30"/>
        </w:rPr>
        <w:lastRenderedPageBreak/>
        <w:t>Qui est Elton Mayo ?</w:t>
      </w:r>
    </w:p>
    <w:p w14:paraId="4FC958D7" w14:textId="005A0105" w:rsidR="00896EBA" w:rsidRPr="00896EBA" w:rsidRDefault="00896EBA" w:rsidP="00896EBA">
      <w:pPr>
        <w:rPr>
          <w:sz w:val="30"/>
          <w:szCs w:val="30"/>
        </w:rPr>
      </w:pPr>
      <w:r w:rsidRPr="00896EBA">
        <w:rPr>
          <w:sz w:val="30"/>
          <w:szCs w:val="30"/>
        </w:rPr>
        <w:t>Elton Mayo (1880-1949) est un psychologue et sociologue australien à l'origine du mouvement des relations humaines en management.</w:t>
      </w:r>
    </w:p>
    <w:p w14:paraId="1CE548F2" w14:textId="662E121E" w:rsidR="00896EBA" w:rsidRPr="00896EBA" w:rsidRDefault="00896EBA" w:rsidP="00896EBA">
      <w:pPr>
        <w:rPr>
          <w:sz w:val="30"/>
          <w:szCs w:val="30"/>
        </w:rPr>
      </w:pPr>
      <w:r w:rsidRPr="00896EBA">
        <w:rPr>
          <w:sz w:val="30"/>
          <w:szCs w:val="30"/>
        </w:rPr>
        <w:t>Il est considéré comme l'un des pères fondateurs de la sociologie du travail en initiant la vision sociale de l'être humain au travail.</w:t>
      </w:r>
    </w:p>
    <w:p w14:paraId="76CA0401" w14:textId="232C1C18" w:rsidR="00896EBA" w:rsidRPr="00896EBA" w:rsidRDefault="00896EBA" w:rsidP="00896EBA">
      <w:pPr>
        <w:rPr>
          <w:sz w:val="30"/>
          <w:szCs w:val="30"/>
        </w:rPr>
      </w:pPr>
      <w:r w:rsidRPr="00896EBA">
        <w:rPr>
          <w:sz w:val="30"/>
          <w:szCs w:val="30"/>
        </w:rPr>
        <w:t>De ses expérimentations, il a déduit l'importance de la motivation sociale sur le comportement et la performance des travailleurs, ceux-ci étant en attente de reconnaissance et de considération dans les relations interpersonnelles.</w:t>
      </w:r>
    </w:p>
    <w:p w14:paraId="5B1B2762" w14:textId="4E10419A" w:rsidR="001C0BD4" w:rsidRPr="00896EBA" w:rsidRDefault="001C0BD4" w:rsidP="00896EBA">
      <w:pPr>
        <w:pStyle w:val="Paragraphedeliste"/>
        <w:numPr>
          <w:ilvl w:val="0"/>
          <w:numId w:val="1"/>
        </w:numPr>
        <w:rPr>
          <w:b/>
          <w:bCs/>
          <w:sz w:val="30"/>
          <w:szCs w:val="30"/>
        </w:rPr>
      </w:pPr>
      <w:r w:rsidRPr="00896EBA">
        <w:rPr>
          <w:b/>
          <w:bCs/>
          <w:sz w:val="30"/>
          <w:szCs w:val="30"/>
        </w:rPr>
        <w:t>Quel est le premier objectif de l’expérience (initiale) d’Hawthorne ?</w:t>
      </w:r>
    </w:p>
    <w:p w14:paraId="680CCC8E" w14:textId="602A15D4" w:rsidR="00896EBA" w:rsidRPr="00896EBA" w:rsidRDefault="00896EBA" w:rsidP="00896EBA">
      <w:pPr>
        <w:rPr>
          <w:sz w:val="30"/>
          <w:szCs w:val="30"/>
        </w:rPr>
      </w:pPr>
      <w:r>
        <w:rPr>
          <w:sz w:val="30"/>
          <w:szCs w:val="30"/>
        </w:rPr>
        <w:t>Le premier objectif de l’expérience est d’analyser l’influence des conditions matérielles de travail sur la productivité.</w:t>
      </w:r>
    </w:p>
    <w:p w14:paraId="5361D3E5" w14:textId="499444BA" w:rsidR="00053606" w:rsidRDefault="001C0BD4" w:rsidP="00896EBA">
      <w:pPr>
        <w:pStyle w:val="Paragraphedeliste"/>
        <w:numPr>
          <w:ilvl w:val="0"/>
          <w:numId w:val="1"/>
        </w:numPr>
        <w:rPr>
          <w:b/>
          <w:bCs/>
          <w:sz w:val="30"/>
          <w:szCs w:val="30"/>
        </w:rPr>
      </w:pPr>
      <w:r w:rsidRPr="00896EBA">
        <w:rPr>
          <w:b/>
          <w:bCs/>
          <w:sz w:val="30"/>
          <w:szCs w:val="30"/>
        </w:rPr>
        <w:t>Quelles sont les principales conclusions des expériences d’Hawthorne ?</w:t>
      </w:r>
    </w:p>
    <w:p w14:paraId="38C9D3EA" w14:textId="4EECF3E9" w:rsidR="00C7193B" w:rsidRPr="00C7193B" w:rsidRDefault="00C7193B" w:rsidP="00C7193B">
      <w:pPr>
        <w:rPr>
          <w:sz w:val="30"/>
          <w:szCs w:val="30"/>
        </w:rPr>
      </w:pPr>
      <w:r w:rsidRPr="00C7193B">
        <w:rPr>
          <w:sz w:val="30"/>
          <w:szCs w:val="30"/>
        </w:rPr>
        <w:t>La conclusion de cette étude, inattendue, est aujourd’hui encore considérée comme un pilier de la</w:t>
      </w:r>
      <w:r>
        <w:rPr>
          <w:sz w:val="30"/>
          <w:szCs w:val="30"/>
        </w:rPr>
        <w:t xml:space="preserve"> </w:t>
      </w:r>
      <w:r w:rsidRPr="00C7193B">
        <w:rPr>
          <w:sz w:val="30"/>
          <w:szCs w:val="30"/>
        </w:rPr>
        <w:t>psychologie organisationnelle. La déduction du professeur fut qu’au-delà des facteurs expérimentaux,</w:t>
      </w:r>
      <w:r>
        <w:rPr>
          <w:sz w:val="30"/>
          <w:szCs w:val="30"/>
        </w:rPr>
        <w:t xml:space="preserve"> </w:t>
      </w:r>
      <w:r w:rsidRPr="00C7193B">
        <w:rPr>
          <w:sz w:val="30"/>
          <w:szCs w:val="30"/>
        </w:rPr>
        <w:t>c’est principalement l’effet psychologique d’avoir conscience de faire partie d’une expérience et d’être</w:t>
      </w:r>
      <w:r>
        <w:rPr>
          <w:sz w:val="30"/>
          <w:szCs w:val="30"/>
        </w:rPr>
        <w:t xml:space="preserve"> </w:t>
      </w:r>
      <w:r w:rsidRPr="00C7193B">
        <w:rPr>
          <w:sz w:val="30"/>
          <w:szCs w:val="30"/>
        </w:rPr>
        <w:t>observé qui influe sur la productivité, le plus souvent de manière positive. Encouragés par l’intérêt qu’on</w:t>
      </w:r>
      <w:r>
        <w:rPr>
          <w:sz w:val="30"/>
          <w:szCs w:val="30"/>
        </w:rPr>
        <w:t xml:space="preserve"> </w:t>
      </w:r>
      <w:r w:rsidRPr="00C7193B">
        <w:rPr>
          <w:sz w:val="30"/>
          <w:szCs w:val="30"/>
        </w:rPr>
        <w:t>leur accordait, les employés s’investissaient différemment et davantage dans leur travail.</w:t>
      </w:r>
    </w:p>
    <w:p w14:paraId="2FA9AD96" w14:textId="266DCE41" w:rsidR="00896EBA" w:rsidRPr="00896EBA" w:rsidRDefault="00C7193B" w:rsidP="00C7193B">
      <w:pPr>
        <w:rPr>
          <w:sz w:val="30"/>
          <w:szCs w:val="30"/>
        </w:rPr>
      </w:pPr>
      <w:r w:rsidRPr="00C7193B">
        <w:rPr>
          <w:sz w:val="30"/>
          <w:szCs w:val="30"/>
        </w:rPr>
        <w:t>L’effet Hawthorne est l’explication de résultats, positifs ou négatifs, qui ne sont pas dus aux facteurs</w:t>
      </w:r>
      <w:r>
        <w:rPr>
          <w:sz w:val="30"/>
          <w:szCs w:val="30"/>
        </w:rPr>
        <w:t xml:space="preserve"> </w:t>
      </w:r>
      <w:r w:rsidRPr="00C7193B">
        <w:rPr>
          <w:sz w:val="30"/>
          <w:szCs w:val="30"/>
        </w:rPr>
        <w:t>expérimentaux, mais à l’effet psychologique d’avoir conscience d’être le groupe étudié dans une</w:t>
      </w:r>
      <w:r>
        <w:rPr>
          <w:sz w:val="30"/>
          <w:szCs w:val="30"/>
        </w:rPr>
        <w:t xml:space="preserve"> </w:t>
      </w:r>
      <w:r w:rsidRPr="00C7193B">
        <w:rPr>
          <w:sz w:val="30"/>
          <w:szCs w:val="30"/>
        </w:rPr>
        <w:t>recherche.</w:t>
      </w:r>
    </w:p>
    <w:p w14:paraId="7DA446F2" w14:textId="77777777" w:rsidR="00896EBA" w:rsidRPr="00896EBA" w:rsidRDefault="00896EBA" w:rsidP="00896EBA">
      <w:pPr>
        <w:rPr>
          <w:sz w:val="30"/>
          <w:szCs w:val="30"/>
        </w:rPr>
      </w:pPr>
    </w:p>
    <w:sectPr w:rsidR="00896EBA" w:rsidRPr="00896E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658B7"/>
    <w:multiLevelType w:val="hybridMultilevel"/>
    <w:tmpl w:val="0924048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708AF"/>
    <w:multiLevelType w:val="hybridMultilevel"/>
    <w:tmpl w:val="C72A0E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F240C"/>
    <w:multiLevelType w:val="hybridMultilevel"/>
    <w:tmpl w:val="19C029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F70B2"/>
    <w:multiLevelType w:val="hybridMultilevel"/>
    <w:tmpl w:val="4476E7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0E"/>
    <w:rsid w:val="00053606"/>
    <w:rsid w:val="001C0BD4"/>
    <w:rsid w:val="00676DEE"/>
    <w:rsid w:val="0081540E"/>
    <w:rsid w:val="00896EBA"/>
    <w:rsid w:val="00AB0FE2"/>
    <w:rsid w:val="00C7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22D6B"/>
  <w15:chartTrackingRefBased/>
  <w15:docId w15:val="{CA414AB9-100D-4471-85D7-0C7FFB780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0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643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Froidcourt</dc:creator>
  <cp:keywords/>
  <dc:description/>
  <cp:lastModifiedBy>Guillaume Froidcourt</cp:lastModifiedBy>
  <cp:revision>2</cp:revision>
  <dcterms:created xsi:type="dcterms:W3CDTF">2021-01-17T18:28:00Z</dcterms:created>
  <dcterms:modified xsi:type="dcterms:W3CDTF">2021-01-17T20:36:00Z</dcterms:modified>
</cp:coreProperties>
</file>