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58A8" w14:paraId="7AC5C75B" w14:textId="77777777" w:rsidTr="001E58A8">
        <w:tc>
          <w:tcPr>
            <w:tcW w:w="9062" w:type="dxa"/>
          </w:tcPr>
          <w:p w14:paraId="6AC8F5B8" w14:textId="4CE367F1" w:rsid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07DEC2B" w14:textId="24F1C96C" w:rsidR="001E58A8" w:rsidRP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  <w:r w:rsidRPr="001E58A8">
              <w:rPr>
                <w:b/>
                <w:bCs/>
                <w:sz w:val="32"/>
                <w:szCs w:val="32"/>
              </w:rPr>
              <w:t>DROIT – S3</w:t>
            </w:r>
          </w:p>
          <w:p w14:paraId="49D9D5B5" w14:textId="49BBB610" w:rsid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  <w:r w:rsidRPr="001E58A8">
              <w:rPr>
                <w:b/>
                <w:bCs/>
                <w:sz w:val="32"/>
                <w:szCs w:val="32"/>
              </w:rPr>
              <w:t>SEANCE EN AUTONOMIE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AA37FE">
              <w:rPr>
                <w:b/>
                <w:bCs/>
                <w:sz w:val="32"/>
                <w:szCs w:val="32"/>
              </w:rPr>
              <w:t>2</w:t>
            </w:r>
          </w:p>
          <w:p w14:paraId="2C847BF6" w14:textId="38AB905D" w:rsidR="001E58A8" w:rsidRPr="001E58A8" w:rsidRDefault="001E58A8" w:rsidP="001E58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(2 heures)</w:t>
            </w:r>
          </w:p>
          <w:p w14:paraId="77CC7C34" w14:textId="77777777" w:rsidR="001E58A8" w:rsidRDefault="001E58A8"/>
        </w:tc>
      </w:tr>
    </w:tbl>
    <w:p w14:paraId="360B7657" w14:textId="245F2535" w:rsidR="001E58A8" w:rsidRDefault="001E58A8"/>
    <w:p w14:paraId="71232B28" w14:textId="6D3B939E" w:rsidR="00014DA2" w:rsidRDefault="00014DA2"/>
    <w:p w14:paraId="219AF86E" w14:textId="77777777" w:rsidR="00014DA2" w:rsidRDefault="00014DA2"/>
    <w:p w14:paraId="2C7F86B8" w14:textId="4607BFBC" w:rsidR="001E58A8" w:rsidRPr="00BF7D16" w:rsidRDefault="00AA37FE" w:rsidP="001E58A8">
      <w:pPr>
        <w:spacing w:after="0" w:line="240" w:lineRule="auto"/>
        <w:jc w:val="center"/>
        <w:rPr>
          <w:b/>
          <w:bCs/>
          <w:sz w:val="44"/>
          <w:szCs w:val="44"/>
        </w:rPr>
      </w:pPr>
      <w:bookmarkStart w:id="0" w:name="_Hlk116897079"/>
      <w:r w:rsidRPr="00AA37FE">
        <w:rPr>
          <w:b/>
          <w:bCs/>
          <w:sz w:val="44"/>
          <w:szCs w:val="44"/>
        </w:rPr>
        <w:t>Réalisez votre projet dans le respect du droit</w:t>
      </w:r>
    </w:p>
    <w:bookmarkEnd w:id="0"/>
    <w:p w14:paraId="5D375034" w14:textId="28CE00D3" w:rsidR="001E58A8" w:rsidRDefault="001E58A8"/>
    <w:p w14:paraId="02026B9C" w14:textId="31E6E1B1" w:rsidR="001E58A8" w:rsidRDefault="001E58A8"/>
    <w:p w14:paraId="016D089E" w14:textId="37F5BFC8" w:rsidR="001E58A8" w:rsidRPr="001E58A8" w:rsidRDefault="001E58A8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1E58A8">
        <w:rPr>
          <w:b/>
          <w:bCs/>
          <w:sz w:val="24"/>
          <w:szCs w:val="24"/>
        </w:rPr>
        <w:t>Constituer des groupes de 6/7 étudiants</w:t>
      </w:r>
    </w:p>
    <w:p w14:paraId="69CB3FAF" w14:textId="31CF87AE" w:rsidR="001E58A8" w:rsidRDefault="001E58A8" w:rsidP="001E58A8">
      <w:pPr>
        <w:pStyle w:val="Paragraphedeliste"/>
      </w:pPr>
    </w:p>
    <w:p w14:paraId="0194DFA1" w14:textId="77777777" w:rsidR="001E58A8" w:rsidRDefault="001E58A8" w:rsidP="001E58A8">
      <w:pPr>
        <w:pStyle w:val="Paragraphedeliste"/>
      </w:pPr>
    </w:p>
    <w:p w14:paraId="1B6B4AEF" w14:textId="2B74B00F" w:rsidR="001E58A8" w:rsidRDefault="001E58A8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Créer en ligne un compte </w:t>
      </w:r>
      <w:r w:rsidRPr="001E58A8">
        <w:rPr>
          <w:b/>
          <w:bCs/>
          <w:sz w:val="24"/>
          <w:szCs w:val="24"/>
        </w:rPr>
        <w:t>openclassro</w:t>
      </w:r>
      <w:r w:rsidR="00BF7D16">
        <w:rPr>
          <w:b/>
          <w:bCs/>
          <w:sz w:val="24"/>
          <w:szCs w:val="24"/>
        </w:rPr>
        <w:t>o</w:t>
      </w:r>
      <w:r w:rsidRPr="001E58A8">
        <w:rPr>
          <w:b/>
          <w:bCs/>
          <w:sz w:val="24"/>
          <w:szCs w:val="24"/>
        </w:rPr>
        <w:t>ms.com</w:t>
      </w:r>
    </w:p>
    <w:p w14:paraId="1A68B665" w14:textId="573D946B" w:rsidR="001E58A8" w:rsidRPr="001E58A8" w:rsidRDefault="001E58A8" w:rsidP="001E58A8">
      <w:pPr>
        <w:pStyle w:val="Paragraphedeliste"/>
        <w:rPr>
          <w:sz w:val="24"/>
          <w:szCs w:val="24"/>
        </w:rPr>
      </w:pPr>
      <w:r w:rsidRPr="001E58A8">
        <w:rPr>
          <w:sz w:val="24"/>
          <w:szCs w:val="24"/>
        </w:rPr>
        <w:t xml:space="preserve">Se rendre sur </w:t>
      </w:r>
      <w:hyperlink r:id="rId5" w:history="1">
        <w:r w:rsidRPr="003776F6">
          <w:rPr>
            <w:rStyle w:val="Lienhypertexte"/>
            <w:sz w:val="24"/>
            <w:szCs w:val="24"/>
          </w:rPr>
          <w:t>https://openclassrooms.com/fr/</w:t>
        </w:r>
      </w:hyperlink>
      <w:r>
        <w:rPr>
          <w:sz w:val="24"/>
          <w:szCs w:val="24"/>
        </w:rPr>
        <w:t xml:space="preserve"> et créer un compte</w:t>
      </w:r>
    </w:p>
    <w:p w14:paraId="20C6F150" w14:textId="4809DE34" w:rsidR="001E58A8" w:rsidRDefault="001E58A8" w:rsidP="001E58A8">
      <w:pPr>
        <w:pStyle w:val="Paragraphedeliste"/>
        <w:rPr>
          <w:b/>
          <w:bCs/>
          <w:sz w:val="24"/>
          <w:szCs w:val="24"/>
        </w:rPr>
      </w:pPr>
    </w:p>
    <w:p w14:paraId="3D9E3C7E" w14:textId="07502804" w:rsidR="00BF7D16" w:rsidRDefault="00BF7D16" w:rsidP="001E58A8">
      <w:pPr>
        <w:pStyle w:val="Paragraphedeliste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BE7D0" wp14:editId="4A072800">
            <wp:extent cx="5760720" cy="3240405"/>
            <wp:effectExtent l="0" t="0" r="0" b="0"/>
            <wp:docPr id="2" name="Image 2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moniteur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B179" w14:textId="00B4D5B1" w:rsidR="00BF7D16" w:rsidRDefault="00BF7D16" w:rsidP="001E58A8">
      <w:pPr>
        <w:pStyle w:val="Paragraphedeliste"/>
        <w:rPr>
          <w:b/>
          <w:bCs/>
          <w:sz w:val="24"/>
          <w:szCs w:val="24"/>
        </w:rPr>
      </w:pPr>
    </w:p>
    <w:p w14:paraId="3476A0D9" w14:textId="46056B7E" w:rsidR="00BF7D16" w:rsidRDefault="00BF7D16" w:rsidP="001E58A8">
      <w:pPr>
        <w:pStyle w:val="Paragraphedeliste"/>
        <w:rPr>
          <w:b/>
          <w:bCs/>
          <w:sz w:val="24"/>
          <w:szCs w:val="24"/>
        </w:rPr>
      </w:pPr>
    </w:p>
    <w:p w14:paraId="48D81FA9" w14:textId="77777777" w:rsidR="00BF7D16" w:rsidRDefault="00BF7D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0A18D36" w14:textId="182B1BD9" w:rsidR="001E58A8" w:rsidRDefault="00BF7D16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Rechercher dans la barre de recherche « </w:t>
      </w:r>
      <w:r w:rsidRPr="00BF7D16">
        <w:rPr>
          <w:b/>
          <w:bCs/>
          <w:sz w:val="24"/>
          <w:szCs w:val="24"/>
        </w:rPr>
        <w:t>Maîtrisez les risques juridiques liés au numérique</w:t>
      </w:r>
      <w:r>
        <w:rPr>
          <w:b/>
          <w:bCs/>
          <w:sz w:val="24"/>
          <w:szCs w:val="24"/>
        </w:rPr>
        <w:t> »</w:t>
      </w:r>
    </w:p>
    <w:p w14:paraId="72E2719F" w14:textId="168A1760" w:rsidR="00BF7D16" w:rsidRDefault="00BF7D16" w:rsidP="00BF7D16">
      <w:pPr>
        <w:pStyle w:val="Paragraphedeliste"/>
        <w:rPr>
          <w:b/>
          <w:bCs/>
          <w:sz w:val="24"/>
          <w:szCs w:val="24"/>
        </w:rPr>
      </w:pPr>
    </w:p>
    <w:p w14:paraId="4AAF7E03" w14:textId="42A867CB" w:rsidR="00BF7D16" w:rsidRDefault="00BF7D16" w:rsidP="00BF7D16">
      <w:pPr>
        <w:pStyle w:val="Paragraphedeliste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A2B1DC" wp14:editId="73750376">
            <wp:extent cx="5760720" cy="324040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490" w14:textId="642EE47E" w:rsidR="00BF7D16" w:rsidRDefault="00BF7D16" w:rsidP="00BF7D16">
      <w:pPr>
        <w:pStyle w:val="Paragraphedeliste"/>
        <w:rPr>
          <w:b/>
          <w:bCs/>
          <w:sz w:val="24"/>
          <w:szCs w:val="24"/>
        </w:rPr>
      </w:pPr>
    </w:p>
    <w:p w14:paraId="7600A1D1" w14:textId="114CCC49" w:rsidR="00014DA2" w:rsidRDefault="00014DA2" w:rsidP="00BF7D16">
      <w:pPr>
        <w:pStyle w:val="Paragraphedeliste"/>
        <w:rPr>
          <w:b/>
          <w:bCs/>
          <w:sz w:val="24"/>
          <w:szCs w:val="24"/>
        </w:rPr>
      </w:pPr>
    </w:p>
    <w:p w14:paraId="4A45BBA6" w14:textId="741A1F04" w:rsidR="00014DA2" w:rsidRDefault="00000000" w:rsidP="00BF7D16">
      <w:pPr>
        <w:pStyle w:val="Paragraphedeliste"/>
        <w:rPr>
          <w:b/>
          <w:bCs/>
          <w:sz w:val="24"/>
          <w:szCs w:val="24"/>
        </w:rPr>
      </w:pPr>
      <w:hyperlink r:id="rId8" w:history="1">
        <w:r w:rsidR="00014DA2" w:rsidRPr="003776F6">
          <w:rPr>
            <w:rStyle w:val="Lienhypertexte"/>
            <w:b/>
            <w:bCs/>
            <w:sz w:val="24"/>
            <w:szCs w:val="24"/>
          </w:rPr>
          <w:t>https://openclassrooms.com/fr/courses/5162341-maitrisez-les-risques-juridiques-lies-au-numerique</w:t>
        </w:r>
      </w:hyperlink>
    </w:p>
    <w:p w14:paraId="63A4916E" w14:textId="77777777" w:rsidR="00014DA2" w:rsidRDefault="00014DA2" w:rsidP="00BF7D16">
      <w:pPr>
        <w:pStyle w:val="Paragraphedeliste"/>
        <w:rPr>
          <w:b/>
          <w:bCs/>
          <w:sz w:val="24"/>
          <w:szCs w:val="24"/>
        </w:rPr>
      </w:pPr>
    </w:p>
    <w:p w14:paraId="7B205A5B" w14:textId="6182B51B" w:rsidR="00AA37FE" w:rsidRDefault="00AA37FE" w:rsidP="00AA37F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Aller en fin de page dans la table des matières « Partie 2 – </w:t>
      </w:r>
      <w:r w:rsidRPr="00AA37FE">
        <w:rPr>
          <w:b/>
          <w:bCs/>
          <w:sz w:val="24"/>
          <w:szCs w:val="24"/>
        </w:rPr>
        <w:t>Réalisez votre projet dans le respect du droit</w:t>
      </w:r>
      <w:r>
        <w:rPr>
          <w:b/>
          <w:bCs/>
          <w:sz w:val="24"/>
          <w:szCs w:val="24"/>
        </w:rPr>
        <w:t> » et Cliquer sur « </w:t>
      </w:r>
      <w:r w:rsidRPr="00AA37FE">
        <w:rPr>
          <w:b/>
          <w:bCs/>
          <w:sz w:val="24"/>
          <w:szCs w:val="24"/>
        </w:rPr>
        <w:t>Identifiez les obligations en matière de propriété intellectuelle</w:t>
      </w:r>
      <w:r w:rsidRPr="00006D4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»</w:t>
      </w:r>
    </w:p>
    <w:p w14:paraId="20766B6A" w14:textId="68206527" w:rsidR="00BF7D16" w:rsidRPr="00D31949" w:rsidRDefault="00000000" w:rsidP="00AA37FE">
      <w:pPr>
        <w:pStyle w:val="Paragraphedeliste"/>
        <w:rPr>
          <w:sz w:val="24"/>
          <w:szCs w:val="24"/>
        </w:rPr>
      </w:pPr>
      <w:hyperlink r:id="rId9" w:history="1">
        <w:r w:rsidR="00D31949" w:rsidRPr="00D31949">
          <w:rPr>
            <w:rStyle w:val="Lienhypertexte"/>
            <w:sz w:val="24"/>
            <w:szCs w:val="24"/>
          </w:rPr>
          <w:t>https://openclassrooms.com/fr/courses/5162341-maitrisez-les-risques-juridiques-lies-au-numerique/5173086-identifiez-les-obligations-en-matiere-de-propriete-intellectuelle</w:t>
        </w:r>
      </w:hyperlink>
    </w:p>
    <w:p w14:paraId="3C93B25C" w14:textId="340006A3" w:rsidR="00D31949" w:rsidRDefault="00D31949" w:rsidP="00AA37FE">
      <w:pPr>
        <w:pStyle w:val="Paragraphedeliste"/>
        <w:rPr>
          <w:b/>
          <w:bCs/>
          <w:sz w:val="24"/>
          <w:szCs w:val="24"/>
        </w:rPr>
      </w:pPr>
    </w:p>
    <w:p w14:paraId="3F69DB8D" w14:textId="6A526E70" w:rsidR="00BF7D16" w:rsidRDefault="00014DA2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Lire attentivement les 5 chapitres :</w:t>
      </w:r>
    </w:p>
    <w:p w14:paraId="456EA73B" w14:textId="2BD2FD20" w:rsidR="00014DA2" w:rsidRDefault="00014DA2" w:rsidP="00014DA2">
      <w:pPr>
        <w:pStyle w:val="Paragraphedeliste"/>
        <w:rPr>
          <w:b/>
          <w:bCs/>
          <w:sz w:val="24"/>
          <w:szCs w:val="24"/>
        </w:rPr>
      </w:pPr>
    </w:p>
    <w:p w14:paraId="58457669" w14:textId="5395E58E" w:rsidR="00014DA2" w:rsidRPr="00014DA2" w:rsidRDefault="00014DA2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4DA2">
        <w:rPr>
          <w:sz w:val="24"/>
          <w:szCs w:val="24"/>
        </w:rPr>
        <w:t>Identifiez les obligations en matière de propriété intellectuelle</w:t>
      </w:r>
    </w:p>
    <w:p w14:paraId="38944FBA" w14:textId="75122F90" w:rsidR="00014DA2" w:rsidRPr="00014DA2" w:rsidRDefault="00014DA2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4DA2">
        <w:rPr>
          <w:sz w:val="24"/>
          <w:szCs w:val="24"/>
        </w:rPr>
        <w:t>Respectez les obligations en termes de données personnelles à l'heure du RGPD</w:t>
      </w:r>
    </w:p>
    <w:p w14:paraId="55B794DB" w14:textId="2B223310" w:rsidR="00014DA2" w:rsidRDefault="00014DA2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4DA2">
        <w:rPr>
          <w:sz w:val="24"/>
          <w:szCs w:val="24"/>
        </w:rPr>
        <w:t>Maîtrisez les contraintes des contrats conclus par Internet : le droit du commerce électronique</w:t>
      </w:r>
    </w:p>
    <w:p w14:paraId="5A0DBE68" w14:textId="5C08B716" w:rsidR="00014DA2" w:rsidRDefault="00014DA2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4DA2">
        <w:rPr>
          <w:sz w:val="24"/>
          <w:szCs w:val="24"/>
        </w:rPr>
        <w:t>Appréhendez les règles sectorielles et le droit de la distribution en ligne</w:t>
      </w:r>
    </w:p>
    <w:p w14:paraId="55649EBB" w14:textId="5F6DB507" w:rsidR="00014DA2" w:rsidRPr="00014DA2" w:rsidRDefault="00014DA2" w:rsidP="00014D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14DA2">
        <w:rPr>
          <w:sz w:val="24"/>
          <w:szCs w:val="24"/>
        </w:rPr>
        <w:t>Entraînez-vous à assurer la conformité d'une entreprise au RGPD</w:t>
      </w:r>
    </w:p>
    <w:p w14:paraId="298343F6" w14:textId="000B7475" w:rsidR="00014DA2" w:rsidRDefault="00014DA2" w:rsidP="00014DA2">
      <w:pPr>
        <w:pStyle w:val="Paragraphedeliste"/>
        <w:rPr>
          <w:b/>
          <w:bCs/>
          <w:sz w:val="24"/>
          <w:szCs w:val="24"/>
        </w:rPr>
      </w:pPr>
    </w:p>
    <w:p w14:paraId="527F6CCB" w14:textId="7D7D7BBD" w:rsidR="00D31949" w:rsidRDefault="00D31949" w:rsidP="00014DA2">
      <w:pPr>
        <w:pStyle w:val="Paragraphedeliste"/>
        <w:rPr>
          <w:b/>
          <w:bCs/>
          <w:sz w:val="24"/>
          <w:szCs w:val="24"/>
        </w:rPr>
      </w:pPr>
    </w:p>
    <w:p w14:paraId="520100E3" w14:textId="77777777" w:rsidR="00D31949" w:rsidRPr="00014DA2" w:rsidRDefault="00D31949" w:rsidP="00014DA2">
      <w:pPr>
        <w:pStyle w:val="Paragraphedeliste"/>
        <w:rPr>
          <w:b/>
          <w:bCs/>
          <w:sz w:val="24"/>
          <w:szCs w:val="24"/>
        </w:rPr>
      </w:pPr>
    </w:p>
    <w:p w14:paraId="7763A99B" w14:textId="30EAB84F" w:rsidR="00014DA2" w:rsidRDefault="00014DA2" w:rsidP="001E58A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Remplir le Quiz « </w:t>
      </w:r>
      <w:r w:rsidRPr="00014DA2">
        <w:rPr>
          <w:b/>
          <w:bCs/>
          <w:sz w:val="24"/>
          <w:szCs w:val="24"/>
        </w:rPr>
        <w:t>Maîtrisez les obligations résultant du contexte de votre projet informatique</w:t>
      </w:r>
      <w:r>
        <w:rPr>
          <w:b/>
          <w:bCs/>
          <w:sz w:val="24"/>
          <w:szCs w:val="24"/>
        </w:rPr>
        <w:t> »</w:t>
      </w:r>
    </w:p>
    <w:p w14:paraId="04E1ABCF" w14:textId="130CED4E" w:rsidR="001E58A8" w:rsidRDefault="00014DA2" w:rsidP="00014DA2">
      <w:pPr>
        <w:pStyle w:val="Paragraphedeliste"/>
      </w:pPr>
      <w:r w:rsidRPr="00014DA2">
        <w:rPr>
          <w:sz w:val="24"/>
          <w:szCs w:val="24"/>
        </w:rPr>
        <w:t>Merci de faire une impression .</w:t>
      </w:r>
      <w:proofErr w:type="spellStart"/>
      <w:r w:rsidRPr="00014DA2">
        <w:rPr>
          <w:sz w:val="24"/>
          <w:szCs w:val="24"/>
        </w:rPr>
        <w:t>pdf</w:t>
      </w:r>
      <w:proofErr w:type="spellEnd"/>
      <w:r w:rsidRPr="00014DA2">
        <w:rPr>
          <w:sz w:val="24"/>
          <w:szCs w:val="24"/>
        </w:rPr>
        <w:t xml:space="preserve"> ou des copies écrans des résultats du Quiz et me l’envoyer à </w:t>
      </w:r>
      <w:hyperlink r:id="rId10" w:history="1">
        <w:r w:rsidR="00123C1C" w:rsidRPr="003776F6">
          <w:rPr>
            <w:rStyle w:val="Lienhypertexte"/>
            <w:sz w:val="24"/>
            <w:szCs w:val="24"/>
          </w:rPr>
          <w:t>odemattos@gmail.com</w:t>
        </w:r>
      </w:hyperlink>
      <w:r w:rsidR="00123C1C">
        <w:rPr>
          <w:sz w:val="24"/>
          <w:szCs w:val="24"/>
        </w:rPr>
        <w:t xml:space="preserve"> avec le nom des étudiants du groupe</w:t>
      </w:r>
      <w:r w:rsidR="00DB493B">
        <w:rPr>
          <w:sz w:val="24"/>
          <w:szCs w:val="24"/>
        </w:rPr>
        <w:t xml:space="preserve"> de travail</w:t>
      </w:r>
    </w:p>
    <w:sectPr w:rsidR="001E5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2482"/>
    <w:multiLevelType w:val="hybridMultilevel"/>
    <w:tmpl w:val="067C27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49D0"/>
    <w:multiLevelType w:val="hybridMultilevel"/>
    <w:tmpl w:val="AA9805D0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782915">
    <w:abstractNumId w:val="0"/>
  </w:num>
  <w:num w:numId="2" w16cid:durableId="910893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8"/>
    <w:rsid w:val="00014DA2"/>
    <w:rsid w:val="00086165"/>
    <w:rsid w:val="00123C1C"/>
    <w:rsid w:val="001E58A8"/>
    <w:rsid w:val="00AA37FE"/>
    <w:rsid w:val="00BF7D16"/>
    <w:rsid w:val="00D31949"/>
    <w:rsid w:val="00D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4296"/>
  <w15:chartTrackingRefBased/>
  <w15:docId w15:val="{AC5A2F4D-CBF2-4408-BFBB-5DD40DC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E58A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E58A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E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5162341-maitrisez-les-risques-juridiques-lies-au-numeriq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enclassrooms.com/fr/" TargetMode="External"/><Relationship Id="rId10" Type="http://schemas.openxmlformats.org/officeDocument/2006/relationships/hyperlink" Target="mailto:odematt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fr/courses/5162341-maitrisez-les-risques-juridiques-lies-au-numerique/5173086-identifiez-les-obligations-en-matiere-de-propriete-intellectuel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MATTOS</dc:creator>
  <cp:keywords/>
  <dc:description/>
  <cp:lastModifiedBy>Olivier DE MATTOS</cp:lastModifiedBy>
  <cp:revision>4</cp:revision>
  <cp:lastPrinted>2022-10-17T09:59:00Z</cp:lastPrinted>
  <dcterms:created xsi:type="dcterms:W3CDTF">2022-10-17T09:07:00Z</dcterms:created>
  <dcterms:modified xsi:type="dcterms:W3CDTF">2022-10-17T09:59:00Z</dcterms:modified>
</cp:coreProperties>
</file>