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440E5" w14:textId="3BFE2BA8" w:rsidR="00753615" w:rsidRPr="00753615" w:rsidRDefault="00753615" w:rsidP="00753615">
      <w:pPr>
        <w:spacing w:before="100" w:beforeAutospacing="1" w:after="100" w:afterAutospacing="1" w:line="240" w:lineRule="auto"/>
        <w:outlineLvl w:val="0"/>
        <w:rPr>
          <w:rFonts w:ascii="Calibri" w:eastAsia="Times New Roman" w:hAnsi="Calibri" w:cs="Calibri"/>
          <w:b/>
          <w:bCs/>
          <w:kern w:val="36"/>
          <w:sz w:val="48"/>
          <w:szCs w:val="48"/>
          <w:lang w:eastAsia="en-CA"/>
          <w14:ligatures w14:val="none"/>
        </w:rPr>
      </w:pPr>
      <w:r w:rsidRPr="00753615">
        <w:rPr>
          <w:rFonts w:ascii="Calibri" w:eastAsia="Times New Roman" w:hAnsi="Calibri" w:cs="Calibri"/>
          <w:b/>
          <w:bCs/>
          <w:kern w:val="36"/>
          <w:sz w:val="48"/>
          <w:szCs w:val="48"/>
          <w:lang w:eastAsia="en-CA"/>
          <w14:ligatures w14:val="none"/>
        </w:rPr>
        <w:t>Claude Rollout Request for Quote</w:t>
      </w:r>
    </w:p>
    <w:p w14:paraId="691A8ACC" w14:textId="730BA3DA" w:rsidR="00753615" w:rsidRPr="00753615" w:rsidRDefault="00753615"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 xml:space="preserve">Oct 14, 2026 </w:t>
      </w:r>
    </w:p>
    <w:p w14:paraId="3A4BACBF" w14:textId="77777777" w:rsidR="00753615" w:rsidRPr="00753615" w:rsidRDefault="00753615" w:rsidP="00753615">
      <w:pPr>
        <w:spacing w:before="100" w:beforeAutospacing="1" w:after="100" w:afterAutospacing="1" w:line="240" w:lineRule="auto"/>
        <w:outlineLvl w:val="1"/>
        <w:rPr>
          <w:rFonts w:ascii="Calibri" w:eastAsia="Times New Roman" w:hAnsi="Calibri" w:cs="Calibri"/>
          <w:b/>
          <w:bCs/>
          <w:kern w:val="0"/>
          <w:sz w:val="36"/>
          <w:szCs w:val="36"/>
          <w:lang w:eastAsia="en-CA"/>
          <w14:ligatures w14:val="none"/>
        </w:rPr>
      </w:pPr>
      <w:r w:rsidRPr="00753615">
        <w:rPr>
          <w:rFonts w:ascii="Calibri" w:eastAsia="Times New Roman" w:hAnsi="Calibri" w:cs="Calibri"/>
          <w:b/>
          <w:bCs/>
          <w:kern w:val="0"/>
          <w:sz w:val="36"/>
          <w:szCs w:val="36"/>
          <w:lang w:eastAsia="en-CA"/>
          <w14:ligatures w14:val="none"/>
        </w:rPr>
        <w:t>Purpose and background</w:t>
      </w:r>
    </w:p>
    <w:p w14:paraId="042EDFCD" w14:textId="77777777" w:rsidR="00753615" w:rsidRPr="00753615" w:rsidRDefault="00753615"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Maxim Mechanical Group is requesting a quote to move its team onto a company-owned Claude plan, build three Claude skills, and train the team. We are also asking for an indicative estimate for connecting Claude to our internal platform, and optional advice on where project documents should be stored.</w:t>
      </w:r>
    </w:p>
    <w:p w14:paraId="154C68BB" w14:textId="77777777" w:rsidR="00753615" w:rsidRPr="00753615" w:rsidRDefault="00753615" w:rsidP="00753615">
      <w:pPr>
        <w:numPr>
          <w:ilvl w:val="0"/>
          <w:numId w:val="1"/>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Our team already uses Claude daily, but on separate personal accounts. There is no shared work, no company control of the data, and no consistent output.</w:t>
      </w:r>
    </w:p>
    <w:p w14:paraId="2F5A9CAF" w14:textId="668DC6F6" w:rsidR="00753615" w:rsidRPr="00753615" w:rsidRDefault="00753615" w:rsidP="00753615">
      <w:pPr>
        <w:numPr>
          <w:ilvl w:val="0"/>
          <w:numId w:val="1"/>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 xml:space="preserve">We have about </w:t>
      </w:r>
      <w:r>
        <w:rPr>
          <w:rFonts w:ascii="Calibri" w:eastAsia="Times New Roman" w:hAnsi="Calibri" w:cs="Calibri"/>
          <w:b/>
          <w:bCs/>
          <w:kern w:val="0"/>
          <w:sz w:val="24"/>
          <w:szCs w:val="24"/>
          <w:lang w:eastAsia="en-CA"/>
          <w14:ligatures w14:val="none"/>
        </w:rPr>
        <w:t>five</w:t>
      </w:r>
      <w:r w:rsidRPr="00753615">
        <w:rPr>
          <w:rFonts w:ascii="Calibri" w:eastAsia="Times New Roman" w:hAnsi="Calibri" w:cs="Calibri"/>
          <w:b/>
          <w:bCs/>
          <w:kern w:val="0"/>
          <w:sz w:val="24"/>
          <w:szCs w:val="24"/>
          <w:lang w:eastAsia="en-CA"/>
          <w14:ligatures w14:val="none"/>
        </w:rPr>
        <w:t xml:space="preserve"> users</w:t>
      </w:r>
      <w:r w:rsidRPr="00753615">
        <w:rPr>
          <w:rFonts w:ascii="Calibri" w:eastAsia="Times New Roman" w:hAnsi="Calibri" w:cs="Calibri"/>
          <w:kern w:val="0"/>
          <w:sz w:val="24"/>
          <w:szCs w:val="24"/>
          <w:lang w:eastAsia="en-CA"/>
          <w14:ligatures w14:val="none"/>
        </w:rPr>
        <w:t xml:space="preserve"> across the office and site leads, covering ownership, Health and Safety, HR, Finance, Estimating and Engineering.</w:t>
      </w:r>
    </w:p>
    <w:p w14:paraId="4239BBBE" w14:textId="77777777" w:rsidR="00753615" w:rsidRPr="00753615" w:rsidRDefault="00753615" w:rsidP="00753615">
      <w:pPr>
        <w:numPr>
          <w:ilvl w:val="0"/>
          <w:numId w:val="1"/>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 xml:space="preserve">We run an internal web platform (the "Maxim platform") hosted on </w:t>
      </w:r>
      <w:proofErr w:type="spellStart"/>
      <w:r w:rsidRPr="00753615">
        <w:rPr>
          <w:rFonts w:ascii="Calibri" w:eastAsia="Times New Roman" w:hAnsi="Calibri" w:cs="Calibri"/>
          <w:kern w:val="0"/>
          <w:sz w:val="24"/>
          <w:szCs w:val="24"/>
          <w:lang w:eastAsia="en-CA"/>
          <w14:ligatures w14:val="none"/>
        </w:rPr>
        <w:t>Vercel</w:t>
      </w:r>
      <w:proofErr w:type="spellEnd"/>
      <w:r w:rsidRPr="00753615">
        <w:rPr>
          <w:rFonts w:ascii="Calibri" w:eastAsia="Times New Roman" w:hAnsi="Calibri" w:cs="Calibri"/>
          <w:kern w:val="0"/>
          <w:sz w:val="24"/>
          <w:szCs w:val="24"/>
          <w:lang w:eastAsia="en-CA"/>
          <w14:ligatures w14:val="none"/>
        </w:rPr>
        <w:t xml:space="preserve"> with a database behind it. It handles hazard reviews, injury reports, equipment logs, certificates, time off, jobs and invoices.</w:t>
      </w:r>
    </w:p>
    <w:p w14:paraId="3BE43D84" w14:textId="77777777" w:rsidR="00753615" w:rsidRPr="00753615" w:rsidRDefault="00753615" w:rsidP="00753615">
      <w:pPr>
        <w:numPr>
          <w:ilvl w:val="0"/>
          <w:numId w:val="1"/>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We have already purchased Google Workspace.</w:t>
      </w:r>
    </w:p>
    <w:p w14:paraId="3E18D475" w14:textId="21F1979E" w:rsidR="00753615" w:rsidRPr="00753615" w:rsidRDefault="00753615"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highlight w:val="yellow"/>
          <w:lang w:eastAsia="en-CA"/>
          <w14:ligatures w14:val="none"/>
        </w:rPr>
        <w:t xml:space="preserve">Please quote </w:t>
      </w:r>
      <w:r w:rsidRPr="00753615">
        <w:rPr>
          <w:rFonts w:ascii="Calibri" w:eastAsia="Times New Roman" w:hAnsi="Calibri" w:cs="Calibri"/>
          <w:b/>
          <w:bCs/>
          <w:kern w:val="0"/>
          <w:sz w:val="24"/>
          <w:szCs w:val="24"/>
          <w:highlight w:val="yellow"/>
          <w:lang w:eastAsia="en-CA"/>
          <w14:ligatures w14:val="none"/>
        </w:rPr>
        <w:t>Part A</w:t>
      </w:r>
      <w:r w:rsidRPr="00753615">
        <w:rPr>
          <w:rFonts w:ascii="Calibri" w:eastAsia="Times New Roman" w:hAnsi="Calibri" w:cs="Calibri"/>
          <w:kern w:val="0"/>
          <w:sz w:val="24"/>
          <w:szCs w:val="24"/>
          <w:highlight w:val="yellow"/>
          <w:lang w:eastAsia="en-CA"/>
          <w14:ligatures w14:val="none"/>
        </w:rPr>
        <w:t xml:space="preserve"> as a fixed fee. Give </w:t>
      </w:r>
      <w:r w:rsidRPr="00753615">
        <w:rPr>
          <w:rFonts w:ascii="Calibri" w:eastAsia="Times New Roman" w:hAnsi="Calibri" w:cs="Calibri"/>
          <w:b/>
          <w:bCs/>
          <w:kern w:val="0"/>
          <w:sz w:val="24"/>
          <w:szCs w:val="24"/>
          <w:highlight w:val="yellow"/>
          <w:lang w:eastAsia="en-CA"/>
          <w14:ligatures w14:val="none"/>
        </w:rPr>
        <w:t>Part B</w:t>
      </w:r>
      <w:r w:rsidRPr="00753615">
        <w:rPr>
          <w:rFonts w:ascii="Calibri" w:eastAsia="Times New Roman" w:hAnsi="Calibri" w:cs="Calibri"/>
          <w:kern w:val="0"/>
          <w:sz w:val="24"/>
          <w:szCs w:val="24"/>
          <w:highlight w:val="yellow"/>
          <w:lang w:eastAsia="en-CA"/>
          <w14:ligatures w14:val="none"/>
        </w:rPr>
        <w:t xml:space="preserve"> as an indicative range with your assumptions</w:t>
      </w:r>
      <w:r w:rsidR="006279E3">
        <w:rPr>
          <w:rFonts w:ascii="Calibri" w:eastAsia="Times New Roman" w:hAnsi="Calibri" w:cs="Calibri"/>
          <w:kern w:val="0"/>
          <w:sz w:val="24"/>
          <w:szCs w:val="24"/>
          <w:highlight w:val="yellow"/>
          <w:lang w:eastAsia="en-CA"/>
          <w14:ligatures w14:val="none"/>
        </w:rPr>
        <w:t xml:space="preserve"> on page 4</w:t>
      </w:r>
      <w:r w:rsidRPr="00753615">
        <w:rPr>
          <w:rFonts w:ascii="Calibri" w:eastAsia="Times New Roman" w:hAnsi="Calibri" w:cs="Calibri"/>
          <w:kern w:val="0"/>
          <w:sz w:val="24"/>
          <w:szCs w:val="24"/>
          <w:highlight w:val="yellow"/>
          <w:lang w:eastAsia="en-CA"/>
          <w14:ligatures w14:val="none"/>
        </w:rPr>
        <w:t>.</w:t>
      </w:r>
      <w:r w:rsidRPr="00753615">
        <w:rPr>
          <w:rFonts w:ascii="Calibri" w:eastAsia="Times New Roman" w:hAnsi="Calibri" w:cs="Calibri"/>
          <w:kern w:val="0"/>
          <w:sz w:val="24"/>
          <w:szCs w:val="24"/>
          <w:lang w:eastAsia="en-CA"/>
          <w14:ligatures w14:val="none"/>
        </w:rPr>
        <w:t xml:space="preserve"> </w:t>
      </w:r>
    </w:p>
    <w:p w14:paraId="3AF40128" w14:textId="50C66E66" w:rsidR="00753615" w:rsidRPr="00753615" w:rsidRDefault="00753615" w:rsidP="00D60BA4">
      <w:pPr>
        <w:spacing w:before="100" w:beforeAutospacing="1" w:after="100" w:afterAutospacing="1" w:line="240" w:lineRule="auto"/>
        <w:outlineLvl w:val="1"/>
        <w:rPr>
          <w:rFonts w:ascii="Calibri" w:eastAsia="Times New Roman" w:hAnsi="Calibri" w:cs="Calibri"/>
          <w:kern w:val="0"/>
          <w:sz w:val="24"/>
          <w:szCs w:val="24"/>
          <w:lang w:eastAsia="en-CA"/>
          <w14:ligatures w14:val="none"/>
        </w:rPr>
      </w:pPr>
      <w:r w:rsidRPr="00753615">
        <w:rPr>
          <w:rFonts w:ascii="Calibri" w:eastAsia="Times New Roman" w:hAnsi="Calibri" w:cs="Calibri"/>
          <w:b/>
          <w:bCs/>
          <w:kern w:val="0"/>
          <w:sz w:val="36"/>
          <w:szCs w:val="36"/>
          <w:lang w:eastAsia="en-CA"/>
          <w14:ligatures w14:val="none"/>
        </w:rPr>
        <w:t xml:space="preserve">Part A: Claude rollout scope </w:t>
      </w:r>
    </w:p>
    <w:p w14:paraId="6A161207" w14:textId="34AB402E" w:rsidR="00753615" w:rsidRPr="00D60BA4" w:rsidRDefault="00753615" w:rsidP="00D60BA4">
      <w:pPr>
        <w:spacing w:before="100" w:beforeAutospacing="1" w:after="100" w:afterAutospacing="1" w:line="240" w:lineRule="auto"/>
        <w:outlineLvl w:val="2"/>
        <w:rPr>
          <w:rFonts w:ascii="Calibri" w:eastAsia="Times New Roman" w:hAnsi="Calibri" w:cs="Calibri"/>
          <w:b/>
          <w:bCs/>
          <w:kern w:val="0"/>
          <w:sz w:val="27"/>
          <w:szCs w:val="27"/>
          <w:lang w:eastAsia="en-CA"/>
          <w14:ligatures w14:val="none"/>
        </w:rPr>
      </w:pPr>
      <w:r w:rsidRPr="00753615">
        <w:rPr>
          <w:rFonts w:ascii="Calibri" w:eastAsia="Times New Roman" w:hAnsi="Calibri" w:cs="Calibri"/>
          <w:b/>
          <w:bCs/>
          <w:kern w:val="0"/>
          <w:sz w:val="27"/>
          <w:szCs w:val="27"/>
          <w:lang w:eastAsia="en-CA"/>
          <w14:ligatures w14:val="none"/>
        </w:rPr>
        <w:t>Workstream 1: Company Claude setup</w:t>
      </w:r>
    </w:p>
    <w:p w14:paraId="6BBE7DDE" w14:textId="666E687C" w:rsidR="00753615" w:rsidRPr="00753615" w:rsidRDefault="00753615" w:rsidP="00753615">
      <w:pPr>
        <w:numPr>
          <w:ilvl w:val="0"/>
          <w:numId w:val="2"/>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Set up the Claude Team organization, domain verification and sign-in (SSO) for nine users</w:t>
      </w:r>
      <w:r w:rsidR="00D60BA4">
        <w:rPr>
          <w:rFonts w:ascii="Calibri" w:eastAsia="Times New Roman" w:hAnsi="Calibri" w:cs="Calibri"/>
          <w:kern w:val="0"/>
          <w:sz w:val="24"/>
          <w:szCs w:val="24"/>
          <w:lang w:eastAsia="en-CA"/>
          <w14:ligatures w14:val="none"/>
        </w:rPr>
        <w:t>, r</w:t>
      </w:r>
      <w:r w:rsidR="00D60BA4" w:rsidRPr="00753615">
        <w:rPr>
          <w:rFonts w:ascii="Calibri" w:eastAsia="Times New Roman" w:hAnsi="Calibri" w:cs="Calibri"/>
          <w:kern w:val="0"/>
          <w:sz w:val="24"/>
          <w:szCs w:val="24"/>
          <w:lang w:eastAsia="en-CA"/>
          <w14:ligatures w14:val="none"/>
        </w:rPr>
        <w:t>eplac</w:t>
      </w:r>
      <w:r w:rsidR="00D60BA4">
        <w:rPr>
          <w:rFonts w:ascii="Calibri" w:eastAsia="Times New Roman" w:hAnsi="Calibri" w:cs="Calibri"/>
          <w:kern w:val="0"/>
          <w:sz w:val="24"/>
          <w:szCs w:val="24"/>
          <w:lang w:eastAsia="en-CA"/>
          <w14:ligatures w14:val="none"/>
        </w:rPr>
        <w:t>ing</w:t>
      </w:r>
      <w:r w:rsidR="00D60BA4" w:rsidRPr="00753615">
        <w:rPr>
          <w:rFonts w:ascii="Calibri" w:eastAsia="Times New Roman" w:hAnsi="Calibri" w:cs="Calibri"/>
          <w:kern w:val="0"/>
          <w:sz w:val="24"/>
          <w:szCs w:val="24"/>
          <w:lang w:eastAsia="en-CA"/>
          <w14:ligatures w14:val="none"/>
        </w:rPr>
        <w:t xml:space="preserve"> personal accounts with one company-owned Claude account.</w:t>
      </w:r>
    </w:p>
    <w:p w14:paraId="05EF9A00" w14:textId="77777777" w:rsidR="00753615" w:rsidRPr="00753615" w:rsidRDefault="00753615" w:rsidP="00753615">
      <w:pPr>
        <w:numPr>
          <w:ilvl w:val="0"/>
          <w:numId w:val="2"/>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Assign standard and premium seats by role</w:t>
      </w:r>
    </w:p>
    <w:p w14:paraId="53F3984A" w14:textId="77777777" w:rsidR="00753615" w:rsidRPr="00753615" w:rsidRDefault="00753615" w:rsidP="00753615">
      <w:pPr>
        <w:numPr>
          <w:ilvl w:val="0"/>
          <w:numId w:val="2"/>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Create shared projects for Health and Safety, HR, Finance and Estimating</w:t>
      </w:r>
    </w:p>
    <w:p w14:paraId="432621C1" w14:textId="77777777" w:rsidR="00753615" w:rsidRPr="00753615" w:rsidRDefault="00753615" w:rsidP="00753615">
      <w:pPr>
        <w:numPr>
          <w:ilvl w:val="0"/>
          <w:numId w:val="2"/>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Connect Google Drive and email, with admin control over which connectors are allowed</w:t>
      </w:r>
    </w:p>
    <w:p w14:paraId="28E9BEE8" w14:textId="77777777" w:rsidR="00753615" w:rsidRPr="00753615" w:rsidRDefault="00753615" w:rsidP="00753615">
      <w:pPr>
        <w:numPr>
          <w:ilvl w:val="0"/>
          <w:numId w:val="2"/>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Guide each user through moving useful work out of their personal account</w:t>
      </w:r>
    </w:p>
    <w:p w14:paraId="2A4DA34C" w14:textId="77777777" w:rsidR="00753615" w:rsidRPr="00753615" w:rsidRDefault="00753615" w:rsidP="00753615">
      <w:pPr>
        <w:numPr>
          <w:ilvl w:val="0"/>
          <w:numId w:val="2"/>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Write a one-page acceptable use guide covering what can and cannot go into Claude</w:t>
      </w:r>
    </w:p>
    <w:p w14:paraId="7F7E6C5A" w14:textId="77777777" w:rsidR="00753615" w:rsidRPr="00753615" w:rsidRDefault="00753615" w:rsidP="00753615">
      <w:pPr>
        <w:spacing w:before="100" w:beforeAutospacing="1" w:after="100" w:afterAutospacing="1" w:line="240" w:lineRule="auto"/>
        <w:outlineLvl w:val="2"/>
        <w:rPr>
          <w:rFonts w:ascii="Calibri" w:eastAsia="Times New Roman" w:hAnsi="Calibri" w:cs="Calibri"/>
          <w:b/>
          <w:bCs/>
          <w:kern w:val="0"/>
          <w:sz w:val="27"/>
          <w:szCs w:val="27"/>
          <w:lang w:eastAsia="en-CA"/>
          <w14:ligatures w14:val="none"/>
        </w:rPr>
      </w:pPr>
      <w:r w:rsidRPr="00753615">
        <w:rPr>
          <w:rFonts w:ascii="Calibri" w:eastAsia="Times New Roman" w:hAnsi="Calibri" w:cs="Calibri"/>
          <w:b/>
          <w:bCs/>
          <w:kern w:val="0"/>
          <w:sz w:val="27"/>
          <w:szCs w:val="27"/>
          <w:lang w:eastAsia="en-CA"/>
          <w14:ligatures w14:val="none"/>
        </w:rPr>
        <w:t>Workstream 2: Three Claude skills</w:t>
      </w:r>
    </w:p>
    <w:p w14:paraId="300FBF6B" w14:textId="37C9CD57" w:rsidR="00753615" w:rsidRPr="00753615" w:rsidRDefault="00753615"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 xml:space="preserve">Build three skills so Claude produces Maxim's standard documents the same way every time, deployed to all users. </w:t>
      </w:r>
      <w:r w:rsidR="00D60BA4">
        <w:rPr>
          <w:rFonts w:ascii="Calibri" w:eastAsia="Times New Roman" w:hAnsi="Calibri" w:cs="Calibri"/>
          <w:kern w:val="0"/>
          <w:sz w:val="24"/>
          <w:szCs w:val="24"/>
          <w:lang w:eastAsia="en-CA"/>
          <w14:ligatures w14:val="none"/>
        </w:rPr>
        <w:t xml:space="preserve">The skill sets suggested </w:t>
      </w:r>
      <w:proofErr w:type="gramStart"/>
      <w:r w:rsidR="00D60BA4">
        <w:rPr>
          <w:rFonts w:ascii="Calibri" w:eastAsia="Times New Roman" w:hAnsi="Calibri" w:cs="Calibri"/>
          <w:kern w:val="0"/>
          <w:sz w:val="24"/>
          <w:szCs w:val="24"/>
          <w:lang w:eastAsia="en-CA"/>
          <w14:ligatures w14:val="none"/>
        </w:rPr>
        <w:t>are:</w:t>
      </w:r>
      <w:proofErr w:type="gramEnd"/>
      <w:r w:rsidR="00D60BA4">
        <w:rPr>
          <w:rFonts w:ascii="Calibri" w:eastAsia="Times New Roman" w:hAnsi="Calibri" w:cs="Calibri"/>
          <w:kern w:val="0"/>
          <w:sz w:val="24"/>
          <w:szCs w:val="24"/>
          <w:lang w:eastAsia="en-CA"/>
          <w14:ligatures w14:val="none"/>
        </w:rPr>
        <w:t xml:space="preserve"> </w:t>
      </w:r>
      <w:r w:rsidRPr="00753615">
        <w:rPr>
          <w:rFonts w:ascii="Calibri" w:eastAsia="Times New Roman" w:hAnsi="Calibri" w:cs="Calibri"/>
          <w:b/>
          <w:bCs/>
          <w:kern w:val="0"/>
          <w:sz w:val="24"/>
          <w:szCs w:val="24"/>
          <w:lang w:eastAsia="en-CA"/>
          <w14:ligatures w14:val="none"/>
        </w:rPr>
        <w:t>change orders</w:t>
      </w:r>
      <w:r w:rsidRPr="00753615">
        <w:rPr>
          <w:rFonts w:ascii="Calibri" w:eastAsia="Times New Roman" w:hAnsi="Calibri" w:cs="Calibri"/>
          <w:kern w:val="0"/>
          <w:sz w:val="24"/>
          <w:szCs w:val="24"/>
          <w:lang w:eastAsia="en-CA"/>
          <w14:ligatures w14:val="none"/>
        </w:rPr>
        <w:t xml:space="preserve">, the </w:t>
      </w:r>
      <w:r w:rsidRPr="00753615">
        <w:rPr>
          <w:rFonts w:ascii="Calibri" w:eastAsia="Times New Roman" w:hAnsi="Calibri" w:cs="Calibri"/>
          <w:b/>
          <w:bCs/>
          <w:kern w:val="0"/>
          <w:sz w:val="24"/>
          <w:szCs w:val="24"/>
          <w:lang w:eastAsia="en-CA"/>
          <w14:ligatures w14:val="none"/>
        </w:rPr>
        <w:t>health and safety report</w:t>
      </w:r>
      <w:r w:rsidRPr="00753615">
        <w:rPr>
          <w:rFonts w:ascii="Calibri" w:eastAsia="Times New Roman" w:hAnsi="Calibri" w:cs="Calibri"/>
          <w:kern w:val="0"/>
          <w:sz w:val="24"/>
          <w:szCs w:val="24"/>
          <w:lang w:eastAsia="en-CA"/>
          <w14:ligatures w14:val="none"/>
        </w:rPr>
        <w:t xml:space="preserve">, and </w:t>
      </w:r>
      <w:r w:rsidRPr="00753615">
        <w:rPr>
          <w:rFonts w:ascii="Calibri" w:eastAsia="Times New Roman" w:hAnsi="Calibri" w:cs="Calibri"/>
          <w:b/>
          <w:bCs/>
          <w:kern w:val="0"/>
          <w:sz w:val="24"/>
          <w:szCs w:val="24"/>
          <w:lang w:eastAsia="en-CA"/>
          <w14:ligatures w14:val="none"/>
        </w:rPr>
        <w:t>invoices</w:t>
      </w:r>
      <w:r w:rsidRPr="00753615">
        <w:rPr>
          <w:rFonts w:ascii="Calibri" w:eastAsia="Times New Roman" w:hAnsi="Calibri" w:cs="Calibri"/>
          <w:kern w:val="0"/>
          <w:sz w:val="24"/>
          <w:szCs w:val="24"/>
          <w:lang w:eastAsia="en-CA"/>
          <w14:ligatures w14:val="none"/>
        </w:rPr>
        <w:t>.</w:t>
      </w:r>
    </w:p>
    <w:p w14:paraId="25E24801" w14:textId="77777777" w:rsidR="00D60BA4" w:rsidRDefault="00D60BA4"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p>
    <w:p w14:paraId="672F361F" w14:textId="7BC0935D" w:rsidR="00753615" w:rsidRPr="00753615" w:rsidRDefault="00753615"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lastRenderedPageBreak/>
        <w:t>For each skill:</w:t>
      </w:r>
    </w:p>
    <w:p w14:paraId="193C43B1" w14:textId="77777777" w:rsidR="00753615" w:rsidRPr="00753615" w:rsidRDefault="00753615" w:rsidP="00753615">
      <w:pPr>
        <w:numPr>
          <w:ilvl w:val="0"/>
          <w:numId w:val="3"/>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A working session with the person who owns the document</w:t>
      </w:r>
    </w:p>
    <w:p w14:paraId="37FD9D84" w14:textId="77777777" w:rsidR="00753615" w:rsidRPr="00753615" w:rsidRDefault="00753615" w:rsidP="00753615">
      <w:pPr>
        <w:numPr>
          <w:ilvl w:val="0"/>
          <w:numId w:val="3"/>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Templates and two or three real examples gathered</w:t>
      </w:r>
    </w:p>
    <w:p w14:paraId="17909DFB" w14:textId="77777777" w:rsidR="00753615" w:rsidRPr="00753615" w:rsidRDefault="00753615" w:rsidP="00753615">
      <w:pPr>
        <w:numPr>
          <w:ilvl w:val="0"/>
          <w:numId w:val="3"/>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Skill built, tested on real cases, revised once and deployed to all users</w:t>
      </w:r>
    </w:p>
    <w:p w14:paraId="22097589" w14:textId="77777777" w:rsidR="00753615" w:rsidRPr="00753615" w:rsidRDefault="00753615" w:rsidP="00753615">
      <w:pPr>
        <w:numPr>
          <w:ilvl w:val="0"/>
          <w:numId w:val="3"/>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Source files handed over to Maxim</w:t>
      </w:r>
    </w:p>
    <w:p w14:paraId="5FEEC9F5" w14:textId="6589BC74" w:rsidR="00753615" w:rsidRPr="00753615" w:rsidRDefault="00753615"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A skill is accepted when it produces its document in the agreed format on three real test cases. Please also quote the price of additional skill</w:t>
      </w:r>
      <w:r w:rsidR="00D60BA4">
        <w:rPr>
          <w:rFonts w:ascii="Calibri" w:eastAsia="Times New Roman" w:hAnsi="Calibri" w:cs="Calibri"/>
          <w:kern w:val="0"/>
          <w:sz w:val="24"/>
          <w:szCs w:val="24"/>
          <w:lang w:eastAsia="en-CA"/>
          <w14:ligatures w14:val="none"/>
        </w:rPr>
        <w:t>s past the three mentioned above</w:t>
      </w:r>
      <w:r w:rsidRPr="00753615">
        <w:rPr>
          <w:rFonts w:ascii="Calibri" w:eastAsia="Times New Roman" w:hAnsi="Calibri" w:cs="Calibri"/>
          <w:kern w:val="0"/>
          <w:sz w:val="24"/>
          <w:szCs w:val="24"/>
          <w:lang w:eastAsia="en-CA"/>
          <w14:ligatures w14:val="none"/>
        </w:rPr>
        <w:t>.</w:t>
      </w:r>
    </w:p>
    <w:p w14:paraId="66C696E4" w14:textId="77777777" w:rsidR="00753615" w:rsidRPr="00753615" w:rsidRDefault="00753615" w:rsidP="00753615">
      <w:pPr>
        <w:spacing w:before="100" w:beforeAutospacing="1" w:after="100" w:afterAutospacing="1" w:line="240" w:lineRule="auto"/>
        <w:outlineLvl w:val="2"/>
        <w:rPr>
          <w:rFonts w:ascii="Calibri" w:eastAsia="Times New Roman" w:hAnsi="Calibri" w:cs="Calibri"/>
          <w:b/>
          <w:bCs/>
          <w:kern w:val="0"/>
          <w:sz w:val="27"/>
          <w:szCs w:val="27"/>
          <w:lang w:eastAsia="en-CA"/>
          <w14:ligatures w14:val="none"/>
        </w:rPr>
      </w:pPr>
      <w:r w:rsidRPr="00753615">
        <w:rPr>
          <w:rFonts w:ascii="Calibri" w:eastAsia="Times New Roman" w:hAnsi="Calibri" w:cs="Calibri"/>
          <w:b/>
          <w:bCs/>
          <w:kern w:val="0"/>
          <w:sz w:val="27"/>
          <w:szCs w:val="27"/>
          <w:lang w:eastAsia="en-CA"/>
          <w14:ligatures w14:val="none"/>
        </w:rPr>
        <w:t>Workstream 3: Training and support</w:t>
      </w:r>
    </w:p>
    <w:p w14:paraId="6B978F54" w14:textId="77777777" w:rsidR="00753615" w:rsidRPr="00753615" w:rsidRDefault="00753615" w:rsidP="00753615">
      <w:pPr>
        <w:numPr>
          <w:ilvl w:val="0"/>
          <w:numId w:val="4"/>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Two 90-minute group sessions: (1) everyday use, projects and sharing; (2) the skills and connectors</w:t>
      </w:r>
    </w:p>
    <w:p w14:paraId="306275F0" w14:textId="77777777" w:rsidR="00753615" w:rsidRPr="00753615" w:rsidRDefault="00753615" w:rsidP="00753615">
      <w:pPr>
        <w:numPr>
          <w:ilvl w:val="0"/>
          <w:numId w:val="4"/>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One-hour role sessions for: the owner, Health and Safety and HR, Finance, and Engineering</w:t>
      </w:r>
    </w:p>
    <w:p w14:paraId="4C534BBB" w14:textId="77777777" w:rsidR="00753615" w:rsidRPr="00753615" w:rsidRDefault="00753615" w:rsidP="00753615">
      <w:pPr>
        <w:numPr>
          <w:ilvl w:val="0"/>
          <w:numId w:val="4"/>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A quick-reference guide for the office and site leads</w:t>
      </w:r>
    </w:p>
    <w:p w14:paraId="328D3314" w14:textId="77777777" w:rsidR="00753615" w:rsidRPr="00753615" w:rsidRDefault="00753615" w:rsidP="00753615">
      <w:pPr>
        <w:numPr>
          <w:ilvl w:val="0"/>
          <w:numId w:val="4"/>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Follow-up support for the first 30 days after setup</w:t>
      </w:r>
    </w:p>
    <w:p w14:paraId="6DED608D" w14:textId="77777777" w:rsidR="00753615" w:rsidRPr="00753615" w:rsidRDefault="00753615" w:rsidP="00753615">
      <w:pPr>
        <w:spacing w:before="100" w:beforeAutospacing="1" w:after="100" w:afterAutospacing="1" w:line="240" w:lineRule="auto"/>
        <w:outlineLvl w:val="2"/>
        <w:rPr>
          <w:rFonts w:ascii="Calibri" w:eastAsia="Times New Roman" w:hAnsi="Calibri" w:cs="Calibri"/>
          <w:b/>
          <w:bCs/>
          <w:kern w:val="0"/>
          <w:sz w:val="27"/>
          <w:szCs w:val="27"/>
          <w:lang w:eastAsia="en-CA"/>
          <w14:ligatures w14:val="none"/>
        </w:rPr>
      </w:pPr>
      <w:r w:rsidRPr="00753615">
        <w:rPr>
          <w:rFonts w:ascii="Calibri" w:eastAsia="Times New Roman" w:hAnsi="Calibri" w:cs="Calibri"/>
          <w:b/>
          <w:bCs/>
          <w:kern w:val="0"/>
          <w:sz w:val="27"/>
          <w:szCs w:val="27"/>
          <w:lang w:eastAsia="en-CA"/>
          <w14:ligatures w14:val="none"/>
        </w:rPr>
        <w:t>Deliverables</w:t>
      </w:r>
    </w:p>
    <w:p w14:paraId="469DFCB4" w14:textId="77777777" w:rsidR="00753615" w:rsidRPr="00753615" w:rsidRDefault="00753615" w:rsidP="00753615">
      <w:pPr>
        <w:numPr>
          <w:ilvl w:val="0"/>
          <w:numId w:val="5"/>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A configured Claude Team organization with nine seats and connectors</w:t>
      </w:r>
    </w:p>
    <w:p w14:paraId="35F46C6B" w14:textId="77777777" w:rsidR="00753615" w:rsidRPr="00753615" w:rsidRDefault="00753615" w:rsidP="00753615">
      <w:pPr>
        <w:numPr>
          <w:ilvl w:val="0"/>
          <w:numId w:val="5"/>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Shared projects for four business functions and an acceptable use guide</w:t>
      </w:r>
    </w:p>
    <w:p w14:paraId="7CF01557" w14:textId="77777777" w:rsidR="00753615" w:rsidRPr="00753615" w:rsidRDefault="00753615" w:rsidP="00753615">
      <w:pPr>
        <w:numPr>
          <w:ilvl w:val="0"/>
          <w:numId w:val="5"/>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Three tested skills deployed to all users, with source files handed to Maxim</w:t>
      </w:r>
    </w:p>
    <w:p w14:paraId="216FADF5" w14:textId="77777777" w:rsidR="00753615" w:rsidRPr="00753615" w:rsidRDefault="00753615" w:rsidP="00753615">
      <w:pPr>
        <w:numPr>
          <w:ilvl w:val="0"/>
          <w:numId w:val="5"/>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Group and role training, a quick-reference guide and 30 days of follow-up support</w:t>
      </w:r>
    </w:p>
    <w:p w14:paraId="54715383" w14:textId="77777777" w:rsidR="00753615" w:rsidRPr="00753615" w:rsidRDefault="00753615" w:rsidP="00753615">
      <w:pPr>
        <w:spacing w:before="100" w:beforeAutospacing="1" w:after="100" w:afterAutospacing="1" w:line="240" w:lineRule="auto"/>
        <w:outlineLvl w:val="2"/>
        <w:rPr>
          <w:rFonts w:ascii="Calibri" w:eastAsia="Times New Roman" w:hAnsi="Calibri" w:cs="Calibri"/>
          <w:b/>
          <w:bCs/>
          <w:kern w:val="0"/>
          <w:sz w:val="27"/>
          <w:szCs w:val="27"/>
          <w:lang w:eastAsia="en-CA"/>
          <w14:ligatures w14:val="none"/>
        </w:rPr>
      </w:pPr>
      <w:r w:rsidRPr="00753615">
        <w:rPr>
          <w:rFonts w:ascii="Calibri" w:eastAsia="Times New Roman" w:hAnsi="Calibri" w:cs="Calibri"/>
          <w:b/>
          <w:bCs/>
          <w:kern w:val="0"/>
          <w:sz w:val="27"/>
          <w:szCs w:val="27"/>
          <w:lang w:eastAsia="en-CA"/>
          <w14:ligatures w14:val="none"/>
        </w:rPr>
        <w:t>Target timeline</w:t>
      </w:r>
    </w:p>
    <w:tbl>
      <w:tblPr>
        <w:tblStyle w:val="TableGrid"/>
        <w:tblW w:w="0" w:type="auto"/>
        <w:tblLook w:val="04A0" w:firstRow="1" w:lastRow="0" w:firstColumn="1" w:lastColumn="0" w:noHBand="0" w:noVBand="1"/>
      </w:tblPr>
      <w:tblGrid>
        <w:gridCol w:w="6091"/>
        <w:gridCol w:w="2693"/>
      </w:tblGrid>
      <w:tr w:rsidR="00753615" w:rsidRPr="00753615" w14:paraId="1D47B066" w14:textId="77777777" w:rsidTr="00D60BA4">
        <w:tc>
          <w:tcPr>
            <w:tcW w:w="6091" w:type="dxa"/>
            <w:hideMark/>
          </w:tcPr>
          <w:p w14:paraId="1A9DBBAF" w14:textId="77777777" w:rsidR="00753615" w:rsidRPr="00753615" w:rsidRDefault="00753615" w:rsidP="00753615">
            <w:pPr>
              <w:spacing w:before="100" w:beforeAutospacing="1" w:after="100" w:afterAutospacing="1"/>
              <w:jc w:val="center"/>
              <w:rPr>
                <w:rFonts w:ascii="Calibri" w:eastAsia="Times New Roman" w:hAnsi="Calibri" w:cs="Calibri"/>
                <w:b/>
                <w:bCs/>
                <w:kern w:val="0"/>
                <w:sz w:val="24"/>
                <w:szCs w:val="24"/>
                <w:lang w:eastAsia="en-CA"/>
                <w14:ligatures w14:val="none"/>
              </w:rPr>
            </w:pPr>
            <w:r w:rsidRPr="00753615">
              <w:rPr>
                <w:rFonts w:ascii="Calibri" w:eastAsia="Times New Roman" w:hAnsi="Calibri" w:cs="Calibri"/>
                <w:b/>
                <w:bCs/>
                <w:kern w:val="0"/>
                <w:sz w:val="24"/>
                <w:szCs w:val="24"/>
                <w:lang w:eastAsia="en-CA"/>
                <w14:ligatures w14:val="none"/>
              </w:rPr>
              <w:t>Milestone</w:t>
            </w:r>
          </w:p>
        </w:tc>
        <w:tc>
          <w:tcPr>
            <w:tcW w:w="2693" w:type="dxa"/>
            <w:hideMark/>
          </w:tcPr>
          <w:p w14:paraId="3035DC0D" w14:textId="77777777" w:rsidR="00753615" w:rsidRPr="00753615" w:rsidRDefault="00753615" w:rsidP="00753615">
            <w:pPr>
              <w:spacing w:before="100" w:beforeAutospacing="1" w:after="100" w:afterAutospacing="1"/>
              <w:jc w:val="center"/>
              <w:rPr>
                <w:rFonts w:ascii="Calibri" w:eastAsia="Times New Roman" w:hAnsi="Calibri" w:cs="Calibri"/>
                <w:b/>
                <w:bCs/>
                <w:kern w:val="0"/>
                <w:sz w:val="24"/>
                <w:szCs w:val="24"/>
                <w:lang w:eastAsia="en-CA"/>
                <w14:ligatures w14:val="none"/>
              </w:rPr>
            </w:pPr>
            <w:r w:rsidRPr="00753615">
              <w:rPr>
                <w:rFonts w:ascii="Calibri" w:eastAsia="Times New Roman" w:hAnsi="Calibri" w:cs="Calibri"/>
                <w:b/>
                <w:bCs/>
                <w:kern w:val="0"/>
                <w:sz w:val="24"/>
                <w:szCs w:val="24"/>
                <w:lang w:eastAsia="en-CA"/>
                <w14:ligatures w14:val="none"/>
              </w:rPr>
              <w:t>Target</w:t>
            </w:r>
          </w:p>
        </w:tc>
      </w:tr>
      <w:tr w:rsidR="00753615" w:rsidRPr="00753615" w14:paraId="67F6304F" w14:textId="77777777" w:rsidTr="00D60BA4">
        <w:tc>
          <w:tcPr>
            <w:tcW w:w="6091" w:type="dxa"/>
            <w:hideMark/>
          </w:tcPr>
          <w:p w14:paraId="6246EC14"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Organization, seats, projects and connectors live</w:t>
            </w:r>
          </w:p>
        </w:tc>
        <w:tc>
          <w:tcPr>
            <w:tcW w:w="2693" w:type="dxa"/>
            <w:hideMark/>
          </w:tcPr>
          <w:p w14:paraId="55DBAFDA"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Week 1</w:t>
            </w:r>
          </w:p>
        </w:tc>
      </w:tr>
      <w:tr w:rsidR="00753615" w:rsidRPr="00753615" w14:paraId="08C33D7A" w14:textId="77777777" w:rsidTr="00D60BA4">
        <w:tc>
          <w:tcPr>
            <w:tcW w:w="6091" w:type="dxa"/>
            <w:hideMark/>
          </w:tcPr>
          <w:p w14:paraId="6AA8390A"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Three skills tested with owners and deployed</w:t>
            </w:r>
          </w:p>
        </w:tc>
        <w:tc>
          <w:tcPr>
            <w:tcW w:w="2693" w:type="dxa"/>
            <w:hideMark/>
          </w:tcPr>
          <w:p w14:paraId="52A11584"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Week 2</w:t>
            </w:r>
          </w:p>
        </w:tc>
      </w:tr>
      <w:tr w:rsidR="00753615" w:rsidRPr="00753615" w14:paraId="3552E32B" w14:textId="77777777" w:rsidTr="00D60BA4">
        <w:tc>
          <w:tcPr>
            <w:tcW w:w="6091" w:type="dxa"/>
            <w:hideMark/>
          </w:tcPr>
          <w:p w14:paraId="451A209A"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Group and role training delivered</w:t>
            </w:r>
          </w:p>
        </w:tc>
        <w:tc>
          <w:tcPr>
            <w:tcW w:w="2693" w:type="dxa"/>
            <w:hideMark/>
          </w:tcPr>
          <w:p w14:paraId="16617F07"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Week 2</w:t>
            </w:r>
          </w:p>
        </w:tc>
      </w:tr>
      <w:tr w:rsidR="00753615" w:rsidRPr="00753615" w14:paraId="01DF331C" w14:textId="77777777" w:rsidTr="00D60BA4">
        <w:tc>
          <w:tcPr>
            <w:tcW w:w="6091" w:type="dxa"/>
            <w:hideMark/>
          </w:tcPr>
          <w:p w14:paraId="47E1C83B"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Follow-up support ends</w:t>
            </w:r>
          </w:p>
        </w:tc>
        <w:tc>
          <w:tcPr>
            <w:tcW w:w="2693" w:type="dxa"/>
            <w:hideMark/>
          </w:tcPr>
          <w:p w14:paraId="3BCB5095"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30 days after setup</w:t>
            </w:r>
          </w:p>
        </w:tc>
      </w:tr>
    </w:tbl>
    <w:p w14:paraId="5AA52695" w14:textId="77777777" w:rsidR="00D60BA4" w:rsidRPr="00D60BA4" w:rsidRDefault="00D60BA4" w:rsidP="00D60BA4">
      <w:pPr>
        <w:rPr>
          <w:lang w:eastAsia="en-CA"/>
        </w:rPr>
      </w:pPr>
    </w:p>
    <w:p w14:paraId="240997A1" w14:textId="77777777" w:rsidR="00D60BA4" w:rsidRDefault="00D60BA4" w:rsidP="00D60BA4">
      <w:pPr>
        <w:rPr>
          <w:lang w:eastAsia="en-CA"/>
        </w:rPr>
      </w:pPr>
    </w:p>
    <w:p w14:paraId="0645C343" w14:textId="77777777" w:rsidR="00D60BA4" w:rsidRDefault="00D60BA4" w:rsidP="00D60BA4">
      <w:pPr>
        <w:rPr>
          <w:lang w:eastAsia="en-CA"/>
        </w:rPr>
      </w:pPr>
    </w:p>
    <w:p w14:paraId="3FC38A5F" w14:textId="77777777" w:rsidR="00D60BA4" w:rsidRPr="00D60BA4" w:rsidRDefault="00D60BA4" w:rsidP="00D60BA4">
      <w:pPr>
        <w:rPr>
          <w:lang w:eastAsia="en-CA"/>
        </w:rPr>
      </w:pPr>
    </w:p>
    <w:p w14:paraId="786B4573" w14:textId="77777777" w:rsidR="00D60BA4" w:rsidRPr="00D60BA4" w:rsidRDefault="00D60BA4" w:rsidP="00D60BA4">
      <w:pPr>
        <w:rPr>
          <w:lang w:eastAsia="en-CA"/>
        </w:rPr>
      </w:pPr>
    </w:p>
    <w:p w14:paraId="2B5F07D4" w14:textId="77777777" w:rsidR="00D60BA4" w:rsidRPr="00D60BA4" w:rsidRDefault="00D60BA4" w:rsidP="00D60BA4">
      <w:pPr>
        <w:rPr>
          <w:lang w:eastAsia="en-CA"/>
        </w:rPr>
      </w:pPr>
    </w:p>
    <w:p w14:paraId="6AB85784" w14:textId="5AF53982" w:rsidR="00753615" w:rsidRPr="00753615" w:rsidRDefault="00753615" w:rsidP="00753615">
      <w:pPr>
        <w:spacing w:before="100" w:beforeAutospacing="1" w:after="100" w:afterAutospacing="1" w:line="240" w:lineRule="auto"/>
        <w:outlineLvl w:val="1"/>
        <w:rPr>
          <w:rFonts w:ascii="Calibri" w:eastAsia="Times New Roman" w:hAnsi="Calibri" w:cs="Calibri"/>
          <w:b/>
          <w:bCs/>
          <w:kern w:val="0"/>
          <w:sz w:val="36"/>
          <w:szCs w:val="36"/>
          <w:lang w:eastAsia="en-CA"/>
          <w14:ligatures w14:val="none"/>
        </w:rPr>
      </w:pPr>
      <w:r w:rsidRPr="00753615">
        <w:rPr>
          <w:rFonts w:ascii="Calibri" w:eastAsia="Times New Roman" w:hAnsi="Calibri" w:cs="Calibri"/>
          <w:b/>
          <w:bCs/>
          <w:kern w:val="0"/>
          <w:sz w:val="36"/>
          <w:szCs w:val="36"/>
          <w:lang w:eastAsia="en-CA"/>
          <w14:ligatures w14:val="none"/>
        </w:rPr>
        <w:lastRenderedPageBreak/>
        <w:t xml:space="preserve">Claude </w:t>
      </w:r>
      <w:r w:rsidR="00D60BA4">
        <w:rPr>
          <w:rFonts w:ascii="Calibri" w:eastAsia="Times New Roman" w:hAnsi="Calibri" w:cs="Calibri"/>
          <w:b/>
          <w:bCs/>
          <w:kern w:val="0"/>
          <w:sz w:val="36"/>
          <w:szCs w:val="36"/>
          <w:lang w:eastAsia="en-CA"/>
          <w14:ligatures w14:val="none"/>
        </w:rPr>
        <w:t>L</w:t>
      </w:r>
      <w:r w:rsidRPr="00753615">
        <w:rPr>
          <w:rFonts w:ascii="Calibri" w:eastAsia="Times New Roman" w:hAnsi="Calibri" w:cs="Calibri"/>
          <w:b/>
          <w:bCs/>
          <w:kern w:val="0"/>
          <w:sz w:val="36"/>
          <w:szCs w:val="36"/>
          <w:lang w:eastAsia="en-CA"/>
          <w14:ligatures w14:val="none"/>
        </w:rPr>
        <w:t>icensing</w:t>
      </w:r>
    </w:p>
    <w:p w14:paraId="3D025273" w14:textId="77777777" w:rsidR="00753615" w:rsidRPr="00753615" w:rsidRDefault="00753615"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Maxim will buy Claude Team licenses directly from Anthropic; licensing is not part of the vendor's fee. We will give the vendor admin access to set them up.</w:t>
      </w:r>
    </w:p>
    <w:p w14:paraId="1D21DB0C" w14:textId="77777777" w:rsidR="00753615" w:rsidRPr="00753615" w:rsidRDefault="00753615" w:rsidP="00753615">
      <w:pPr>
        <w:numPr>
          <w:ilvl w:val="0"/>
          <w:numId w:val="6"/>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 xml:space="preserve">Planned mix: about </w:t>
      </w:r>
      <w:r w:rsidRPr="00753615">
        <w:rPr>
          <w:rFonts w:ascii="Calibri" w:eastAsia="Times New Roman" w:hAnsi="Calibri" w:cs="Calibri"/>
          <w:b/>
          <w:bCs/>
          <w:kern w:val="0"/>
          <w:sz w:val="24"/>
          <w:szCs w:val="24"/>
          <w:lang w:eastAsia="en-CA"/>
          <w14:ligatures w14:val="none"/>
        </w:rPr>
        <w:t>7 standard seats</w:t>
      </w:r>
      <w:r w:rsidRPr="00753615">
        <w:rPr>
          <w:rFonts w:ascii="Calibri" w:eastAsia="Times New Roman" w:hAnsi="Calibri" w:cs="Calibri"/>
          <w:kern w:val="0"/>
          <w:sz w:val="24"/>
          <w:szCs w:val="24"/>
          <w:lang w:eastAsia="en-CA"/>
          <w14:ligatures w14:val="none"/>
        </w:rPr>
        <w:t xml:space="preserve"> and </w:t>
      </w:r>
      <w:r w:rsidRPr="00753615">
        <w:rPr>
          <w:rFonts w:ascii="Calibri" w:eastAsia="Times New Roman" w:hAnsi="Calibri" w:cs="Calibri"/>
          <w:b/>
          <w:bCs/>
          <w:kern w:val="0"/>
          <w:sz w:val="24"/>
          <w:szCs w:val="24"/>
          <w:lang w:eastAsia="en-CA"/>
          <w14:ligatures w14:val="none"/>
        </w:rPr>
        <w:t>2 premium seats</w:t>
      </w:r>
      <w:r w:rsidRPr="00753615">
        <w:rPr>
          <w:rFonts w:ascii="Calibri" w:eastAsia="Times New Roman" w:hAnsi="Calibri" w:cs="Calibri"/>
          <w:kern w:val="0"/>
          <w:sz w:val="24"/>
          <w:szCs w:val="24"/>
          <w:lang w:eastAsia="en-CA"/>
          <w14:ligatures w14:val="none"/>
        </w:rPr>
        <w:t xml:space="preserve"> (premium for heavy users such as estimating and engineering)</w:t>
      </w:r>
    </w:p>
    <w:p w14:paraId="36DD29F6" w14:textId="77777777" w:rsidR="00753615" w:rsidRPr="00753615" w:rsidRDefault="00753615" w:rsidP="00753615">
      <w:pPr>
        <w:numPr>
          <w:ilvl w:val="0"/>
          <w:numId w:val="6"/>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If you recommend a different plan or seat mix, please explain why</w:t>
      </w:r>
    </w:p>
    <w:p w14:paraId="5D9F8A99" w14:textId="77777777" w:rsidR="00753615" w:rsidRPr="00753615" w:rsidRDefault="00753615" w:rsidP="00753615">
      <w:pPr>
        <w:spacing w:before="100" w:beforeAutospacing="1" w:after="100" w:afterAutospacing="1" w:line="240" w:lineRule="auto"/>
        <w:outlineLvl w:val="1"/>
        <w:rPr>
          <w:rFonts w:ascii="Calibri" w:eastAsia="Times New Roman" w:hAnsi="Calibri" w:cs="Calibri"/>
          <w:b/>
          <w:bCs/>
          <w:kern w:val="0"/>
          <w:sz w:val="36"/>
          <w:szCs w:val="36"/>
          <w:lang w:eastAsia="en-CA"/>
          <w14:ligatures w14:val="none"/>
        </w:rPr>
      </w:pPr>
      <w:r w:rsidRPr="00753615">
        <w:rPr>
          <w:rFonts w:ascii="Calibri" w:eastAsia="Times New Roman" w:hAnsi="Calibri" w:cs="Calibri"/>
          <w:b/>
          <w:bCs/>
          <w:kern w:val="0"/>
          <w:sz w:val="36"/>
          <w:szCs w:val="36"/>
          <w:lang w:eastAsia="en-CA"/>
          <w14:ligatures w14:val="none"/>
        </w:rPr>
        <w:t>Part B: Connecting Claude to the Maxim platform (indicative estimate)</w:t>
      </w:r>
    </w:p>
    <w:p w14:paraId="4C94ED51" w14:textId="77777777" w:rsidR="00753615" w:rsidRPr="00753615" w:rsidRDefault="00753615"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We want a connector so staff can ask Claude in plain language for incident reports, project specs, overdue invoices or contact details. Ideally Claude could also create records, such as a new client from an email.</w:t>
      </w:r>
    </w:p>
    <w:p w14:paraId="08611F2F" w14:textId="59204AF7" w:rsidR="00753615" w:rsidRPr="00753615" w:rsidRDefault="00753615"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 xml:space="preserve">The platform runs on </w:t>
      </w:r>
      <w:proofErr w:type="spellStart"/>
      <w:r w:rsidRPr="00753615">
        <w:rPr>
          <w:rFonts w:ascii="Calibri" w:eastAsia="Times New Roman" w:hAnsi="Calibri" w:cs="Calibri"/>
          <w:kern w:val="0"/>
          <w:sz w:val="24"/>
          <w:szCs w:val="24"/>
          <w:lang w:eastAsia="en-CA"/>
          <w14:ligatures w14:val="none"/>
        </w:rPr>
        <w:t>Vercel</w:t>
      </w:r>
      <w:proofErr w:type="spellEnd"/>
      <w:r w:rsidRPr="00753615">
        <w:rPr>
          <w:rFonts w:ascii="Calibri" w:eastAsia="Times New Roman" w:hAnsi="Calibri" w:cs="Calibri"/>
          <w:kern w:val="0"/>
          <w:sz w:val="24"/>
          <w:szCs w:val="24"/>
          <w:lang w:eastAsia="en-CA"/>
          <w14:ligatures w14:val="none"/>
        </w:rPr>
        <w:t xml:space="preserve"> with a database behind it. </w:t>
      </w:r>
      <w:r w:rsidR="00D60BA4">
        <w:rPr>
          <w:rFonts w:ascii="Calibri" w:eastAsia="Times New Roman" w:hAnsi="Calibri" w:cs="Calibri"/>
          <w:kern w:val="0"/>
          <w:sz w:val="24"/>
          <w:szCs w:val="24"/>
          <w:lang w:eastAsia="en-CA"/>
          <w14:ligatures w14:val="none"/>
        </w:rPr>
        <w:t>P</w:t>
      </w:r>
      <w:r w:rsidRPr="00753615">
        <w:rPr>
          <w:rFonts w:ascii="Calibri" w:eastAsia="Times New Roman" w:hAnsi="Calibri" w:cs="Calibri"/>
          <w:kern w:val="0"/>
          <w:sz w:val="24"/>
          <w:szCs w:val="24"/>
          <w:lang w:eastAsia="en-CA"/>
          <w14:ligatures w14:val="none"/>
        </w:rPr>
        <w:t xml:space="preserve">lease give a </w:t>
      </w:r>
      <w:r w:rsidR="00D60BA4" w:rsidRPr="00D60BA4">
        <w:rPr>
          <w:rFonts w:ascii="Calibri" w:eastAsia="Times New Roman" w:hAnsi="Calibri" w:cs="Calibri"/>
          <w:kern w:val="0"/>
          <w:sz w:val="24"/>
          <w:szCs w:val="24"/>
          <w:lang w:eastAsia="en-CA"/>
          <w14:ligatures w14:val="none"/>
        </w:rPr>
        <w:t>platform connector quote</w:t>
      </w:r>
      <w:r w:rsidRPr="00753615">
        <w:rPr>
          <w:rFonts w:ascii="Calibri" w:eastAsia="Times New Roman" w:hAnsi="Calibri" w:cs="Calibri"/>
          <w:kern w:val="0"/>
          <w:sz w:val="24"/>
          <w:szCs w:val="24"/>
          <w:lang w:eastAsia="en-CA"/>
          <w14:ligatures w14:val="none"/>
        </w:rPr>
        <w:t xml:space="preserve"> and break the hours down by:</w:t>
      </w:r>
    </w:p>
    <w:p w14:paraId="10F610FD" w14:textId="77777777" w:rsidR="00753615" w:rsidRPr="00753615" w:rsidRDefault="00753615" w:rsidP="00753615">
      <w:pPr>
        <w:numPr>
          <w:ilvl w:val="0"/>
          <w:numId w:val="7"/>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Discovery with the app team and access setup</w:t>
      </w:r>
    </w:p>
    <w:p w14:paraId="4AF67541" w14:textId="77777777" w:rsidR="00753615" w:rsidRPr="00753615" w:rsidRDefault="00753615" w:rsidP="00753615">
      <w:pPr>
        <w:numPr>
          <w:ilvl w:val="0"/>
          <w:numId w:val="7"/>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Mapping the data (jobs, employees, certificates, incidents, invoices, projects)</w:t>
      </w:r>
    </w:p>
    <w:p w14:paraId="6BFD130E" w14:textId="77777777" w:rsidR="00753615" w:rsidRPr="00753615" w:rsidRDefault="00753615" w:rsidP="00753615">
      <w:pPr>
        <w:numPr>
          <w:ilvl w:val="0"/>
          <w:numId w:val="7"/>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Building the connector tools Claude uses</w:t>
      </w:r>
    </w:p>
    <w:p w14:paraId="66D0F51F" w14:textId="77777777" w:rsidR="00753615" w:rsidRPr="00753615" w:rsidRDefault="00753615" w:rsidP="00753615">
      <w:pPr>
        <w:numPr>
          <w:ilvl w:val="0"/>
          <w:numId w:val="7"/>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Role-based permissions, so each person only sees what their role allows</w:t>
      </w:r>
    </w:p>
    <w:p w14:paraId="79589BF9" w14:textId="77777777" w:rsidR="00753615" w:rsidRPr="00753615" w:rsidRDefault="00753615" w:rsidP="00753615">
      <w:pPr>
        <w:numPr>
          <w:ilvl w:val="0"/>
          <w:numId w:val="7"/>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Hosting, security and deployment</w:t>
      </w:r>
    </w:p>
    <w:p w14:paraId="57648702" w14:textId="77777777" w:rsidR="00753615" w:rsidRPr="00753615" w:rsidRDefault="00753615" w:rsidP="00753615">
      <w:pPr>
        <w:numPr>
          <w:ilvl w:val="0"/>
          <w:numId w:val="7"/>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Testing with Maxim staff and handover</w:t>
      </w:r>
    </w:p>
    <w:p w14:paraId="469C32C4" w14:textId="77777777" w:rsidR="00753615" w:rsidRPr="00753615" w:rsidRDefault="00753615"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 xml:space="preserve">Please price both options: Claude </w:t>
      </w:r>
      <w:r w:rsidRPr="00753615">
        <w:rPr>
          <w:rFonts w:ascii="Calibri" w:eastAsia="Times New Roman" w:hAnsi="Calibri" w:cs="Calibri"/>
          <w:b/>
          <w:bCs/>
          <w:kern w:val="0"/>
          <w:sz w:val="24"/>
          <w:szCs w:val="24"/>
          <w:lang w:eastAsia="en-CA"/>
          <w14:ligatures w14:val="none"/>
        </w:rPr>
        <w:t>reads only</w:t>
      </w:r>
      <w:r w:rsidRPr="00753615">
        <w:rPr>
          <w:rFonts w:ascii="Calibri" w:eastAsia="Times New Roman" w:hAnsi="Calibri" w:cs="Calibri"/>
          <w:kern w:val="0"/>
          <w:sz w:val="24"/>
          <w:szCs w:val="24"/>
          <w:lang w:eastAsia="en-CA"/>
          <w14:ligatures w14:val="none"/>
        </w:rPr>
        <w:t xml:space="preserve">, and Claude </w:t>
      </w:r>
      <w:r w:rsidRPr="00753615">
        <w:rPr>
          <w:rFonts w:ascii="Calibri" w:eastAsia="Times New Roman" w:hAnsi="Calibri" w:cs="Calibri"/>
          <w:b/>
          <w:bCs/>
          <w:kern w:val="0"/>
          <w:sz w:val="24"/>
          <w:szCs w:val="24"/>
          <w:lang w:eastAsia="en-CA"/>
          <w14:ligatures w14:val="none"/>
        </w:rPr>
        <w:t>reads and creates/updates records</w:t>
      </w:r>
      <w:r w:rsidRPr="00753615">
        <w:rPr>
          <w:rFonts w:ascii="Calibri" w:eastAsia="Times New Roman" w:hAnsi="Calibri" w:cs="Calibri"/>
          <w:kern w:val="0"/>
          <w:sz w:val="24"/>
          <w:szCs w:val="24"/>
          <w:lang w:eastAsia="en-CA"/>
          <w14:ligatures w14:val="none"/>
        </w:rPr>
        <w:t>.</w:t>
      </w:r>
    </w:p>
    <w:p w14:paraId="2EF6FB63" w14:textId="77777777" w:rsidR="00753615" w:rsidRPr="00753615" w:rsidRDefault="00753615" w:rsidP="00753615">
      <w:pPr>
        <w:spacing w:before="100" w:beforeAutospacing="1" w:after="100" w:afterAutospacing="1" w:line="240" w:lineRule="auto"/>
        <w:outlineLvl w:val="1"/>
        <w:rPr>
          <w:rFonts w:ascii="Calibri" w:eastAsia="Times New Roman" w:hAnsi="Calibri" w:cs="Calibri"/>
          <w:b/>
          <w:bCs/>
          <w:kern w:val="0"/>
          <w:sz w:val="36"/>
          <w:szCs w:val="36"/>
          <w:lang w:eastAsia="en-CA"/>
          <w14:ligatures w14:val="none"/>
        </w:rPr>
      </w:pPr>
      <w:r w:rsidRPr="00753615">
        <w:rPr>
          <w:rFonts w:ascii="Calibri" w:eastAsia="Times New Roman" w:hAnsi="Calibri" w:cs="Calibri"/>
          <w:b/>
          <w:bCs/>
          <w:kern w:val="0"/>
          <w:sz w:val="36"/>
          <w:szCs w:val="36"/>
          <w:lang w:eastAsia="en-CA"/>
          <w14:ligatures w14:val="none"/>
        </w:rPr>
        <w:t>Part C: Project document repository (optional)</w:t>
      </w:r>
    </w:p>
    <w:p w14:paraId="5416C9F9" w14:textId="77777777" w:rsidR="00753615" w:rsidRPr="00753615" w:rsidRDefault="00753615"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We would like your recommendation on where project documents should live. Quoting the setup and migration is optional.</w:t>
      </w:r>
    </w:p>
    <w:p w14:paraId="094F3A77" w14:textId="77777777" w:rsidR="00753615" w:rsidRPr="00753615" w:rsidRDefault="00753615" w:rsidP="00753615">
      <w:pPr>
        <w:numPr>
          <w:ilvl w:val="0"/>
          <w:numId w:val="9"/>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 xml:space="preserve">The current plan is to store every tender, drawing set, spec book, contract, change order and RFI in the platform's own server storage. Some projects exceed </w:t>
      </w:r>
      <w:r w:rsidRPr="00753615">
        <w:rPr>
          <w:rFonts w:ascii="Calibri" w:eastAsia="Times New Roman" w:hAnsi="Calibri" w:cs="Calibri"/>
          <w:b/>
          <w:bCs/>
          <w:kern w:val="0"/>
          <w:sz w:val="24"/>
          <w:szCs w:val="24"/>
          <w:lang w:eastAsia="en-CA"/>
          <w14:ligatures w14:val="none"/>
        </w:rPr>
        <w:t>1 TB</w:t>
      </w:r>
      <w:r w:rsidRPr="00753615">
        <w:rPr>
          <w:rFonts w:ascii="Calibri" w:eastAsia="Times New Roman" w:hAnsi="Calibri" w:cs="Calibri"/>
          <w:kern w:val="0"/>
          <w:sz w:val="24"/>
          <w:szCs w:val="24"/>
          <w:lang w:eastAsia="en-CA"/>
          <w14:ligatures w14:val="none"/>
        </w:rPr>
        <w:t>.</w:t>
      </w:r>
    </w:p>
    <w:p w14:paraId="3F829503" w14:textId="258A4334" w:rsidR="00753615" w:rsidRPr="00753615" w:rsidRDefault="00753615" w:rsidP="00753615">
      <w:pPr>
        <w:numPr>
          <w:ilvl w:val="0"/>
          <w:numId w:val="9"/>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 xml:space="preserve">We are considering keeping the platform as the front </w:t>
      </w:r>
      <w:proofErr w:type="gramStart"/>
      <w:r w:rsidRPr="00753615">
        <w:rPr>
          <w:rFonts w:ascii="Calibri" w:eastAsia="Times New Roman" w:hAnsi="Calibri" w:cs="Calibri"/>
          <w:kern w:val="0"/>
          <w:sz w:val="24"/>
          <w:szCs w:val="24"/>
          <w:lang w:eastAsia="en-CA"/>
          <w14:ligatures w14:val="none"/>
        </w:rPr>
        <w:t>end, but</w:t>
      </w:r>
      <w:proofErr w:type="gramEnd"/>
      <w:r w:rsidRPr="00753615">
        <w:rPr>
          <w:rFonts w:ascii="Calibri" w:eastAsia="Times New Roman" w:hAnsi="Calibri" w:cs="Calibri"/>
          <w:kern w:val="0"/>
          <w:sz w:val="24"/>
          <w:szCs w:val="24"/>
          <w:lang w:eastAsia="en-CA"/>
          <w14:ligatures w14:val="none"/>
        </w:rPr>
        <w:t xml:space="preserve"> storing documents in Google Workspace shared drives (already purchased) with platform project folders linking to them.</w:t>
      </w:r>
    </w:p>
    <w:p w14:paraId="0F9B6D42" w14:textId="77777777" w:rsidR="00753615" w:rsidRPr="00753615" w:rsidRDefault="00753615" w:rsidP="00753615">
      <w:pPr>
        <w:numPr>
          <w:ilvl w:val="0"/>
          <w:numId w:val="9"/>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Our priorities: version history and recovery, full-text search (for staff and Claude), backups, server-enforced folder permissions, external sharing with GCs and subs, and predictable cost.</w:t>
      </w:r>
    </w:p>
    <w:p w14:paraId="58BB364C" w14:textId="77777777" w:rsidR="00753615" w:rsidRPr="00753615" w:rsidRDefault="00753615" w:rsidP="00753615">
      <w:p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lastRenderedPageBreak/>
        <w:t>Please give your recommendation and, if you wish, a separate price for setup and migration.</w:t>
      </w:r>
    </w:p>
    <w:p w14:paraId="211ED9BA" w14:textId="77777777" w:rsidR="00753615" w:rsidRPr="00753615" w:rsidRDefault="00753615" w:rsidP="00753615">
      <w:pPr>
        <w:spacing w:before="100" w:beforeAutospacing="1" w:after="100" w:afterAutospacing="1" w:line="240" w:lineRule="auto"/>
        <w:outlineLvl w:val="1"/>
        <w:rPr>
          <w:rFonts w:ascii="Calibri" w:eastAsia="Times New Roman" w:hAnsi="Calibri" w:cs="Calibri"/>
          <w:b/>
          <w:bCs/>
          <w:kern w:val="0"/>
          <w:sz w:val="36"/>
          <w:szCs w:val="36"/>
          <w:lang w:eastAsia="en-CA"/>
          <w14:ligatures w14:val="none"/>
        </w:rPr>
      </w:pPr>
      <w:r w:rsidRPr="00753615">
        <w:rPr>
          <w:rFonts w:ascii="Calibri" w:eastAsia="Times New Roman" w:hAnsi="Calibri" w:cs="Calibri"/>
          <w:b/>
          <w:bCs/>
          <w:kern w:val="0"/>
          <w:sz w:val="36"/>
          <w:szCs w:val="36"/>
          <w:lang w:eastAsia="en-CA"/>
          <w14:ligatures w14:val="none"/>
        </w:rPr>
        <w:t>Assumptions and out of scope</w:t>
      </w:r>
    </w:p>
    <w:p w14:paraId="37937F6D" w14:textId="77777777" w:rsidR="00753615" w:rsidRPr="00753615" w:rsidRDefault="00753615" w:rsidP="006279E3">
      <w:pPr>
        <w:spacing w:before="100" w:beforeAutospacing="1" w:after="0"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b/>
          <w:bCs/>
          <w:kern w:val="0"/>
          <w:sz w:val="24"/>
          <w:szCs w:val="24"/>
          <w:lang w:eastAsia="en-CA"/>
          <w14:ligatures w14:val="none"/>
        </w:rPr>
        <w:t>Assumptions for Part A</w:t>
      </w:r>
    </w:p>
    <w:p w14:paraId="308C3DAF" w14:textId="77777777" w:rsidR="00753615" w:rsidRPr="00753615" w:rsidRDefault="00753615" w:rsidP="006279E3">
      <w:pPr>
        <w:numPr>
          <w:ilvl w:val="0"/>
          <w:numId w:val="10"/>
        </w:numPr>
        <w:spacing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Maxim buys the Claude Team licenses and gives the vendor admin access</w:t>
      </w:r>
    </w:p>
    <w:p w14:paraId="0F272830" w14:textId="77777777" w:rsidR="00753615" w:rsidRPr="00753615" w:rsidRDefault="00753615" w:rsidP="00753615">
      <w:pPr>
        <w:numPr>
          <w:ilvl w:val="0"/>
          <w:numId w:val="10"/>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 xml:space="preserve">Each </w:t>
      </w:r>
      <w:proofErr w:type="gramStart"/>
      <w:r w:rsidRPr="00753615">
        <w:rPr>
          <w:rFonts w:ascii="Calibri" w:eastAsia="Times New Roman" w:hAnsi="Calibri" w:cs="Calibri"/>
          <w:kern w:val="0"/>
          <w:sz w:val="24"/>
          <w:szCs w:val="24"/>
          <w:lang w:eastAsia="en-CA"/>
          <w14:ligatures w14:val="none"/>
        </w:rPr>
        <w:t>skill</w:t>
      </w:r>
      <w:proofErr w:type="gramEnd"/>
      <w:r w:rsidRPr="00753615">
        <w:rPr>
          <w:rFonts w:ascii="Calibri" w:eastAsia="Times New Roman" w:hAnsi="Calibri" w:cs="Calibri"/>
          <w:kern w:val="0"/>
          <w:sz w:val="24"/>
          <w:szCs w:val="24"/>
          <w:lang w:eastAsia="en-CA"/>
          <w14:ligatures w14:val="none"/>
        </w:rPr>
        <w:t xml:space="preserve"> owner provides templates, two or three real examples, and time for a working session</w:t>
      </w:r>
    </w:p>
    <w:p w14:paraId="6C3D6318" w14:textId="77777777" w:rsidR="00753615" w:rsidRPr="00753615" w:rsidRDefault="00753615" w:rsidP="00753615">
      <w:pPr>
        <w:numPr>
          <w:ilvl w:val="0"/>
          <w:numId w:val="10"/>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Users attend the scheduled training sessions</w:t>
      </w:r>
    </w:p>
    <w:p w14:paraId="0A0F8FA0" w14:textId="77777777" w:rsidR="00753615" w:rsidRPr="00753615" w:rsidRDefault="00753615" w:rsidP="00753615">
      <w:pPr>
        <w:numPr>
          <w:ilvl w:val="0"/>
          <w:numId w:val="10"/>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Claude is an assistant; final decisions and the accuracy of documents sent out rest with Maxim</w:t>
      </w:r>
    </w:p>
    <w:p w14:paraId="1205A300" w14:textId="77777777" w:rsidR="00753615" w:rsidRPr="00753615" w:rsidRDefault="00753615" w:rsidP="006279E3">
      <w:pPr>
        <w:spacing w:before="100" w:beforeAutospacing="1" w:after="0"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b/>
          <w:bCs/>
          <w:kern w:val="0"/>
          <w:sz w:val="24"/>
          <w:szCs w:val="24"/>
          <w:lang w:eastAsia="en-CA"/>
          <w14:ligatures w14:val="none"/>
        </w:rPr>
        <w:t>Not included in the Part A fixed fee</w:t>
      </w:r>
      <w:r w:rsidRPr="00753615">
        <w:rPr>
          <w:rFonts w:ascii="Calibri" w:eastAsia="Times New Roman" w:hAnsi="Calibri" w:cs="Calibri"/>
          <w:kern w:val="0"/>
          <w:sz w:val="24"/>
          <w:szCs w:val="24"/>
          <w:lang w:eastAsia="en-CA"/>
          <w14:ligatures w14:val="none"/>
        </w:rPr>
        <w:t xml:space="preserve"> (quote separately where asked)</w:t>
      </w:r>
    </w:p>
    <w:p w14:paraId="7D4B017A" w14:textId="77777777" w:rsidR="00753615" w:rsidRPr="00753615" w:rsidRDefault="00753615" w:rsidP="006279E3">
      <w:pPr>
        <w:numPr>
          <w:ilvl w:val="0"/>
          <w:numId w:val="11"/>
        </w:numPr>
        <w:spacing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Connecting Claude to the Maxim platform (Part B)</w:t>
      </w:r>
    </w:p>
    <w:p w14:paraId="4184944A" w14:textId="77777777" w:rsidR="00753615" w:rsidRPr="00753615" w:rsidRDefault="00753615" w:rsidP="00753615">
      <w:pPr>
        <w:numPr>
          <w:ilvl w:val="0"/>
          <w:numId w:val="11"/>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Setting up a document repository or migrating documents (Part C)</w:t>
      </w:r>
    </w:p>
    <w:p w14:paraId="1639B52D" w14:textId="77777777" w:rsidR="00753615" w:rsidRPr="00753615" w:rsidRDefault="00753615" w:rsidP="00753615">
      <w:pPr>
        <w:numPr>
          <w:ilvl w:val="0"/>
          <w:numId w:val="11"/>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Changes to the Maxim platform itself</w:t>
      </w:r>
    </w:p>
    <w:p w14:paraId="3EE82E1A" w14:textId="77777777" w:rsidR="00753615" w:rsidRPr="00753615" w:rsidRDefault="00753615" w:rsidP="00753615">
      <w:pPr>
        <w:numPr>
          <w:ilvl w:val="0"/>
          <w:numId w:val="11"/>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Skills beyond the three chosen</w:t>
      </w:r>
    </w:p>
    <w:p w14:paraId="6C3D8278" w14:textId="77777777" w:rsidR="00753615" w:rsidRPr="00753615" w:rsidRDefault="00753615" w:rsidP="00753615">
      <w:pPr>
        <w:numPr>
          <w:ilvl w:val="0"/>
          <w:numId w:val="11"/>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Support after the 30-day window</w:t>
      </w:r>
    </w:p>
    <w:p w14:paraId="0EC32C6F" w14:textId="77777777" w:rsidR="00753615" w:rsidRPr="00753615" w:rsidRDefault="00753615" w:rsidP="00753615">
      <w:pPr>
        <w:spacing w:before="100" w:beforeAutospacing="1" w:after="100" w:afterAutospacing="1" w:line="240" w:lineRule="auto"/>
        <w:outlineLvl w:val="1"/>
        <w:rPr>
          <w:rFonts w:ascii="Calibri" w:eastAsia="Times New Roman" w:hAnsi="Calibri" w:cs="Calibri"/>
          <w:b/>
          <w:bCs/>
          <w:kern w:val="0"/>
          <w:sz w:val="36"/>
          <w:szCs w:val="36"/>
          <w:lang w:eastAsia="en-CA"/>
          <w14:ligatures w14:val="none"/>
        </w:rPr>
      </w:pPr>
      <w:r w:rsidRPr="00753615">
        <w:rPr>
          <w:rFonts w:ascii="Calibri" w:eastAsia="Times New Roman" w:hAnsi="Calibri" w:cs="Calibri"/>
          <w:b/>
          <w:bCs/>
          <w:kern w:val="0"/>
          <w:sz w:val="36"/>
          <w:szCs w:val="36"/>
          <w:lang w:eastAsia="en-CA"/>
          <w14:ligatures w14:val="none"/>
        </w:rPr>
        <w:t>What to include in your quote</w:t>
      </w:r>
    </w:p>
    <w:p w14:paraId="708C5518" w14:textId="77777777" w:rsidR="00753615" w:rsidRPr="00753615" w:rsidRDefault="00753615" w:rsidP="006279E3">
      <w:pPr>
        <w:spacing w:before="100" w:beforeAutospacing="1" w:after="0"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Please use the table below so we can compare quotes line by line. Amounts in Canadian dollars, before tax.</w:t>
      </w:r>
    </w:p>
    <w:tbl>
      <w:tblPr>
        <w:tblStyle w:val="TableGrid"/>
        <w:tblW w:w="0" w:type="auto"/>
        <w:tblLook w:val="04A0" w:firstRow="1" w:lastRow="0" w:firstColumn="1" w:lastColumn="0" w:noHBand="0" w:noVBand="1"/>
      </w:tblPr>
      <w:tblGrid>
        <w:gridCol w:w="4957"/>
        <w:gridCol w:w="1275"/>
        <w:gridCol w:w="1560"/>
        <w:gridCol w:w="1417"/>
      </w:tblGrid>
      <w:tr w:rsidR="00753615" w:rsidRPr="00753615" w14:paraId="39D85C14" w14:textId="77777777" w:rsidTr="006279E3">
        <w:tc>
          <w:tcPr>
            <w:tcW w:w="4957" w:type="dxa"/>
            <w:hideMark/>
          </w:tcPr>
          <w:p w14:paraId="52A97174" w14:textId="77777777" w:rsidR="00753615" w:rsidRPr="00753615" w:rsidRDefault="00753615" w:rsidP="00753615">
            <w:pPr>
              <w:spacing w:before="100" w:beforeAutospacing="1" w:after="100" w:afterAutospacing="1"/>
              <w:jc w:val="center"/>
              <w:rPr>
                <w:rFonts w:ascii="Calibri" w:eastAsia="Times New Roman" w:hAnsi="Calibri" w:cs="Calibri"/>
                <w:b/>
                <w:bCs/>
                <w:kern w:val="0"/>
                <w:sz w:val="24"/>
                <w:szCs w:val="24"/>
                <w:lang w:eastAsia="en-CA"/>
                <w14:ligatures w14:val="none"/>
              </w:rPr>
            </w:pPr>
            <w:r w:rsidRPr="00753615">
              <w:rPr>
                <w:rFonts w:ascii="Calibri" w:eastAsia="Times New Roman" w:hAnsi="Calibri" w:cs="Calibri"/>
                <w:b/>
                <w:bCs/>
                <w:kern w:val="0"/>
                <w:sz w:val="24"/>
                <w:szCs w:val="24"/>
                <w:lang w:eastAsia="en-CA"/>
                <w14:ligatures w14:val="none"/>
              </w:rPr>
              <w:t>Item</w:t>
            </w:r>
          </w:p>
        </w:tc>
        <w:tc>
          <w:tcPr>
            <w:tcW w:w="1275" w:type="dxa"/>
            <w:hideMark/>
          </w:tcPr>
          <w:p w14:paraId="4972532B" w14:textId="77777777" w:rsidR="00753615" w:rsidRPr="00753615" w:rsidRDefault="00753615" w:rsidP="00753615">
            <w:pPr>
              <w:spacing w:before="100" w:beforeAutospacing="1" w:after="100" w:afterAutospacing="1"/>
              <w:jc w:val="center"/>
              <w:rPr>
                <w:rFonts w:ascii="Calibri" w:eastAsia="Times New Roman" w:hAnsi="Calibri" w:cs="Calibri"/>
                <w:b/>
                <w:bCs/>
                <w:kern w:val="0"/>
                <w:sz w:val="24"/>
                <w:szCs w:val="24"/>
                <w:lang w:eastAsia="en-CA"/>
                <w14:ligatures w14:val="none"/>
              </w:rPr>
            </w:pPr>
            <w:r w:rsidRPr="00753615">
              <w:rPr>
                <w:rFonts w:ascii="Calibri" w:eastAsia="Times New Roman" w:hAnsi="Calibri" w:cs="Calibri"/>
                <w:b/>
                <w:bCs/>
                <w:kern w:val="0"/>
                <w:sz w:val="24"/>
                <w:szCs w:val="24"/>
                <w:lang w:eastAsia="en-CA"/>
                <w14:ligatures w14:val="none"/>
              </w:rPr>
              <w:t>Hours</w:t>
            </w:r>
          </w:p>
        </w:tc>
        <w:tc>
          <w:tcPr>
            <w:tcW w:w="1560" w:type="dxa"/>
            <w:hideMark/>
          </w:tcPr>
          <w:p w14:paraId="41ED8544" w14:textId="77777777" w:rsidR="00753615" w:rsidRPr="00753615" w:rsidRDefault="00753615" w:rsidP="00753615">
            <w:pPr>
              <w:spacing w:before="100" w:beforeAutospacing="1" w:after="100" w:afterAutospacing="1"/>
              <w:jc w:val="center"/>
              <w:rPr>
                <w:rFonts w:ascii="Calibri" w:eastAsia="Times New Roman" w:hAnsi="Calibri" w:cs="Calibri"/>
                <w:b/>
                <w:bCs/>
                <w:kern w:val="0"/>
                <w:sz w:val="24"/>
                <w:szCs w:val="24"/>
                <w:lang w:eastAsia="en-CA"/>
                <w14:ligatures w14:val="none"/>
              </w:rPr>
            </w:pPr>
            <w:r w:rsidRPr="00753615">
              <w:rPr>
                <w:rFonts w:ascii="Calibri" w:eastAsia="Times New Roman" w:hAnsi="Calibri" w:cs="Calibri"/>
                <w:b/>
                <w:bCs/>
                <w:kern w:val="0"/>
                <w:sz w:val="24"/>
                <w:szCs w:val="24"/>
                <w:lang w:eastAsia="en-CA"/>
                <w14:ligatures w14:val="none"/>
              </w:rPr>
              <w:t>Hourly rate (CAD)</w:t>
            </w:r>
          </w:p>
        </w:tc>
        <w:tc>
          <w:tcPr>
            <w:tcW w:w="1417" w:type="dxa"/>
            <w:hideMark/>
          </w:tcPr>
          <w:p w14:paraId="501E6A14" w14:textId="77777777" w:rsidR="00753615" w:rsidRPr="00753615" w:rsidRDefault="00753615" w:rsidP="00753615">
            <w:pPr>
              <w:spacing w:before="100" w:beforeAutospacing="1" w:after="100" w:afterAutospacing="1"/>
              <w:jc w:val="center"/>
              <w:rPr>
                <w:rFonts w:ascii="Calibri" w:eastAsia="Times New Roman" w:hAnsi="Calibri" w:cs="Calibri"/>
                <w:b/>
                <w:bCs/>
                <w:kern w:val="0"/>
                <w:sz w:val="24"/>
                <w:szCs w:val="24"/>
                <w:lang w:eastAsia="en-CA"/>
                <w14:ligatures w14:val="none"/>
              </w:rPr>
            </w:pPr>
            <w:r w:rsidRPr="00753615">
              <w:rPr>
                <w:rFonts w:ascii="Calibri" w:eastAsia="Times New Roman" w:hAnsi="Calibri" w:cs="Calibri"/>
                <w:b/>
                <w:bCs/>
                <w:kern w:val="0"/>
                <w:sz w:val="24"/>
                <w:szCs w:val="24"/>
                <w:lang w:eastAsia="en-CA"/>
                <w14:ligatures w14:val="none"/>
              </w:rPr>
              <w:t>Amount (CAD)</w:t>
            </w:r>
          </w:p>
        </w:tc>
      </w:tr>
      <w:tr w:rsidR="00753615" w:rsidRPr="00753615" w14:paraId="421B86C9" w14:textId="77777777" w:rsidTr="006279E3">
        <w:tc>
          <w:tcPr>
            <w:tcW w:w="4957" w:type="dxa"/>
            <w:hideMark/>
          </w:tcPr>
          <w:p w14:paraId="3C514ACD"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A1. Company Claude setup</w:t>
            </w:r>
          </w:p>
        </w:tc>
        <w:tc>
          <w:tcPr>
            <w:tcW w:w="1275" w:type="dxa"/>
            <w:hideMark/>
          </w:tcPr>
          <w:p w14:paraId="15AF64A8" w14:textId="77777777" w:rsidR="00753615" w:rsidRPr="00753615" w:rsidRDefault="00753615" w:rsidP="00753615">
            <w:pPr>
              <w:rPr>
                <w:rFonts w:ascii="Calibri" w:eastAsia="Times New Roman" w:hAnsi="Calibri" w:cs="Calibri"/>
                <w:kern w:val="0"/>
                <w:sz w:val="24"/>
                <w:szCs w:val="24"/>
                <w:lang w:eastAsia="en-CA"/>
                <w14:ligatures w14:val="none"/>
              </w:rPr>
            </w:pPr>
          </w:p>
        </w:tc>
        <w:tc>
          <w:tcPr>
            <w:tcW w:w="1560" w:type="dxa"/>
            <w:hideMark/>
          </w:tcPr>
          <w:p w14:paraId="04B52DC4" w14:textId="77777777" w:rsidR="00753615" w:rsidRPr="00753615" w:rsidRDefault="00753615" w:rsidP="00753615">
            <w:pPr>
              <w:rPr>
                <w:rFonts w:ascii="Calibri" w:eastAsia="Times New Roman" w:hAnsi="Calibri" w:cs="Calibri"/>
                <w:kern w:val="0"/>
                <w:sz w:val="20"/>
                <w:szCs w:val="20"/>
                <w:lang w:eastAsia="en-CA"/>
                <w14:ligatures w14:val="none"/>
              </w:rPr>
            </w:pPr>
          </w:p>
        </w:tc>
        <w:tc>
          <w:tcPr>
            <w:tcW w:w="1417" w:type="dxa"/>
            <w:hideMark/>
          </w:tcPr>
          <w:p w14:paraId="35A97C8A" w14:textId="77777777" w:rsidR="00753615" w:rsidRPr="00753615" w:rsidRDefault="00753615" w:rsidP="00753615">
            <w:pPr>
              <w:rPr>
                <w:rFonts w:ascii="Calibri" w:eastAsia="Times New Roman" w:hAnsi="Calibri" w:cs="Calibri"/>
                <w:kern w:val="0"/>
                <w:sz w:val="20"/>
                <w:szCs w:val="20"/>
                <w:lang w:eastAsia="en-CA"/>
                <w14:ligatures w14:val="none"/>
              </w:rPr>
            </w:pPr>
          </w:p>
        </w:tc>
      </w:tr>
      <w:tr w:rsidR="00753615" w:rsidRPr="00753615" w14:paraId="577ECEFD" w14:textId="77777777" w:rsidTr="006279E3">
        <w:tc>
          <w:tcPr>
            <w:tcW w:w="4957" w:type="dxa"/>
            <w:hideMark/>
          </w:tcPr>
          <w:p w14:paraId="350E9FE4"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A2. Three Claude skills</w:t>
            </w:r>
          </w:p>
        </w:tc>
        <w:tc>
          <w:tcPr>
            <w:tcW w:w="1275" w:type="dxa"/>
            <w:hideMark/>
          </w:tcPr>
          <w:p w14:paraId="0D18C3A0" w14:textId="77777777" w:rsidR="00753615" w:rsidRPr="00753615" w:rsidRDefault="00753615" w:rsidP="00753615">
            <w:pPr>
              <w:rPr>
                <w:rFonts w:ascii="Calibri" w:eastAsia="Times New Roman" w:hAnsi="Calibri" w:cs="Calibri"/>
                <w:kern w:val="0"/>
                <w:sz w:val="24"/>
                <w:szCs w:val="24"/>
                <w:lang w:eastAsia="en-CA"/>
                <w14:ligatures w14:val="none"/>
              </w:rPr>
            </w:pPr>
          </w:p>
        </w:tc>
        <w:tc>
          <w:tcPr>
            <w:tcW w:w="1560" w:type="dxa"/>
            <w:hideMark/>
          </w:tcPr>
          <w:p w14:paraId="0A1583C8" w14:textId="77777777" w:rsidR="00753615" w:rsidRPr="00753615" w:rsidRDefault="00753615" w:rsidP="00753615">
            <w:pPr>
              <w:rPr>
                <w:rFonts w:ascii="Calibri" w:eastAsia="Times New Roman" w:hAnsi="Calibri" w:cs="Calibri"/>
                <w:kern w:val="0"/>
                <w:sz w:val="20"/>
                <w:szCs w:val="20"/>
                <w:lang w:eastAsia="en-CA"/>
                <w14:ligatures w14:val="none"/>
              </w:rPr>
            </w:pPr>
          </w:p>
        </w:tc>
        <w:tc>
          <w:tcPr>
            <w:tcW w:w="1417" w:type="dxa"/>
            <w:hideMark/>
          </w:tcPr>
          <w:p w14:paraId="766D3B09" w14:textId="77777777" w:rsidR="00753615" w:rsidRPr="00753615" w:rsidRDefault="00753615" w:rsidP="00753615">
            <w:pPr>
              <w:rPr>
                <w:rFonts w:ascii="Calibri" w:eastAsia="Times New Roman" w:hAnsi="Calibri" w:cs="Calibri"/>
                <w:kern w:val="0"/>
                <w:sz w:val="20"/>
                <w:szCs w:val="20"/>
                <w:lang w:eastAsia="en-CA"/>
                <w14:ligatures w14:val="none"/>
              </w:rPr>
            </w:pPr>
          </w:p>
        </w:tc>
      </w:tr>
      <w:tr w:rsidR="00753615" w:rsidRPr="00753615" w14:paraId="1C34D4A0" w14:textId="77777777" w:rsidTr="006279E3">
        <w:tc>
          <w:tcPr>
            <w:tcW w:w="4957" w:type="dxa"/>
            <w:hideMark/>
          </w:tcPr>
          <w:p w14:paraId="36D7B087"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A3. Training and 30-day support</w:t>
            </w:r>
          </w:p>
        </w:tc>
        <w:tc>
          <w:tcPr>
            <w:tcW w:w="1275" w:type="dxa"/>
            <w:hideMark/>
          </w:tcPr>
          <w:p w14:paraId="0B9C051C" w14:textId="77777777" w:rsidR="00753615" w:rsidRPr="00753615" w:rsidRDefault="00753615" w:rsidP="00753615">
            <w:pPr>
              <w:rPr>
                <w:rFonts w:ascii="Calibri" w:eastAsia="Times New Roman" w:hAnsi="Calibri" w:cs="Calibri"/>
                <w:kern w:val="0"/>
                <w:sz w:val="24"/>
                <w:szCs w:val="24"/>
                <w:lang w:eastAsia="en-CA"/>
                <w14:ligatures w14:val="none"/>
              </w:rPr>
            </w:pPr>
          </w:p>
        </w:tc>
        <w:tc>
          <w:tcPr>
            <w:tcW w:w="1560" w:type="dxa"/>
            <w:hideMark/>
          </w:tcPr>
          <w:p w14:paraId="7B7CC362" w14:textId="77777777" w:rsidR="00753615" w:rsidRPr="00753615" w:rsidRDefault="00753615" w:rsidP="00753615">
            <w:pPr>
              <w:rPr>
                <w:rFonts w:ascii="Calibri" w:eastAsia="Times New Roman" w:hAnsi="Calibri" w:cs="Calibri"/>
                <w:kern w:val="0"/>
                <w:sz w:val="20"/>
                <w:szCs w:val="20"/>
                <w:lang w:eastAsia="en-CA"/>
                <w14:ligatures w14:val="none"/>
              </w:rPr>
            </w:pPr>
          </w:p>
        </w:tc>
        <w:tc>
          <w:tcPr>
            <w:tcW w:w="1417" w:type="dxa"/>
            <w:hideMark/>
          </w:tcPr>
          <w:p w14:paraId="7C6079FD" w14:textId="77777777" w:rsidR="00753615" w:rsidRPr="00753615" w:rsidRDefault="00753615" w:rsidP="00753615">
            <w:pPr>
              <w:rPr>
                <w:rFonts w:ascii="Calibri" w:eastAsia="Times New Roman" w:hAnsi="Calibri" w:cs="Calibri"/>
                <w:kern w:val="0"/>
                <w:sz w:val="20"/>
                <w:szCs w:val="20"/>
                <w:lang w:eastAsia="en-CA"/>
                <w14:ligatures w14:val="none"/>
              </w:rPr>
            </w:pPr>
          </w:p>
        </w:tc>
      </w:tr>
      <w:tr w:rsidR="00753615" w:rsidRPr="00753615" w14:paraId="3F920F52" w14:textId="77777777" w:rsidTr="006279E3">
        <w:tc>
          <w:tcPr>
            <w:tcW w:w="4957" w:type="dxa"/>
            <w:hideMark/>
          </w:tcPr>
          <w:p w14:paraId="31CDBF64"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b/>
                <w:bCs/>
                <w:kern w:val="0"/>
                <w:sz w:val="24"/>
                <w:szCs w:val="24"/>
                <w:lang w:eastAsia="en-CA"/>
                <w14:ligatures w14:val="none"/>
              </w:rPr>
              <w:t>Part A total (fixed fee)</w:t>
            </w:r>
          </w:p>
        </w:tc>
        <w:tc>
          <w:tcPr>
            <w:tcW w:w="1275" w:type="dxa"/>
            <w:hideMark/>
          </w:tcPr>
          <w:p w14:paraId="3D341AD2" w14:textId="77777777" w:rsidR="00753615" w:rsidRPr="00753615" w:rsidRDefault="00753615" w:rsidP="00753615">
            <w:pPr>
              <w:rPr>
                <w:rFonts w:ascii="Calibri" w:eastAsia="Times New Roman" w:hAnsi="Calibri" w:cs="Calibri"/>
                <w:kern w:val="0"/>
                <w:sz w:val="24"/>
                <w:szCs w:val="24"/>
                <w:lang w:eastAsia="en-CA"/>
                <w14:ligatures w14:val="none"/>
              </w:rPr>
            </w:pPr>
          </w:p>
        </w:tc>
        <w:tc>
          <w:tcPr>
            <w:tcW w:w="1560" w:type="dxa"/>
            <w:hideMark/>
          </w:tcPr>
          <w:p w14:paraId="12F5CCAC" w14:textId="77777777" w:rsidR="00753615" w:rsidRPr="00753615" w:rsidRDefault="00753615" w:rsidP="00753615">
            <w:pPr>
              <w:rPr>
                <w:rFonts w:ascii="Calibri" w:eastAsia="Times New Roman" w:hAnsi="Calibri" w:cs="Calibri"/>
                <w:kern w:val="0"/>
                <w:sz w:val="20"/>
                <w:szCs w:val="20"/>
                <w:lang w:eastAsia="en-CA"/>
                <w14:ligatures w14:val="none"/>
              </w:rPr>
            </w:pPr>
          </w:p>
        </w:tc>
        <w:tc>
          <w:tcPr>
            <w:tcW w:w="1417" w:type="dxa"/>
            <w:hideMark/>
          </w:tcPr>
          <w:p w14:paraId="7AB9A8EA" w14:textId="77777777" w:rsidR="00753615" w:rsidRPr="00753615" w:rsidRDefault="00753615" w:rsidP="00753615">
            <w:pPr>
              <w:rPr>
                <w:rFonts w:ascii="Calibri" w:eastAsia="Times New Roman" w:hAnsi="Calibri" w:cs="Calibri"/>
                <w:kern w:val="0"/>
                <w:sz w:val="20"/>
                <w:szCs w:val="20"/>
                <w:lang w:eastAsia="en-CA"/>
                <w14:ligatures w14:val="none"/>
              </w:rPr>
            </w:pPr>
          </w:p>
        </w:tc>
      </w:tr>
      <w:tr w:rsidR="00753615" w:rsidRPr="00753615" w14:paraId="0CBB4BB8" w14:textId="77777777" w:rsidTr="006279E3">
        <w:tc>
          <w:tcPr>
            <w:tcW w:w="4957" w:type="dxa"/>
            <w:hideMark/>
          </w:tcPr>
          <w:p w14:paraId="61628F6F"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Each additional skill</w:t>
            </w:r>
          </w:p>
        </w:tc>
        <w:tc>
          <w:tcPr>
            <w:tcW w:w="1275" w:type="dxa"/>
            <w:hideMark/>
          </w:tcPr>
          <w:p w14:paraId="1D257C94" w14:textId="77777777" w:rsidR="00753615" w:rsidRPr="00753615" w:rsidRDefault="00753615" w:rsidP="00753615">
            <w:pPr>
              <w:rPr>
                <w:rFonts w:ascii="Calibri" w:eastAsia="Times New Roman" w:hAnsi="Calibri" w:cs="Calibri"/>
                <w:kern w:val="0"/>
                <w:sz w:val="24"/>
                <w:szCs w:val="24"/>
                <w:lang w:eastAsia="en-CA"/>
                <w14:ligatures w14:val="none"/>
              </w:rPr>
            </w:pPr>
          </w:p>
        </w:tc>
        <w:tc>
          <w:tcPr>
            <w:tcW w:w="1560" w:type="dxa"/>
            <w:hideMark/>
          </w:tcPr>
          <w:p w14:paraId="4228F8C8" w14:textId="77777777" w:rsidR="00753615" w:rsidRPr="00753615" w:rsidRDefault="00753615" w:rsidP="00753615">
            <w:pPr>
              <w:rPr>
                <w:rFonts w:ascii="Calibri" w:eastAsia="Times New Roman" w:hAnsi="Calibri" w:cs="Calibri"/>
                <w:kern w:val="0"/>
                <w:sz w:val="20"/>
                <w:szCs w:val="20"/>
                <w:lang w:eastAsia="en-CA"/>
                <w14:ligatures w14:val="none"/>
              </w:rPr>
            </w:pPr>
          </w:p>
        </w:tc>
        <w:tc>
          <w:tcPr>
            <w:tcW w:w="1417" w:type="dxa"/>
            <w:hideMark/>
          </w:tcPr>
          <w:p w14:paraId="38DCE148" w14:textId="77777777" w:rsidR="00753615" w:rsidRPr="00753615" w:rsidRDefault="00753615" w:rsidP="00753615">
            <w:pPr>
              <w:rPr>
                <w:rFonts w:ascii="Calibri" w:eastAsia="Times New Roman" w:hAnsi="Calibri" w:cs="Calibri"/>
                <w:kern w:val="0"/>
                <w:sz w:val="20"/>
                <w:szCs w:val="20"/>
                <w:lang w:eastAsia="en-CA"/>
                <w14:ligatures w14:val="none"/>
              </w:rPr>
            </w:pPr>
          </w:p>
        </w:tc>
      </w:tr>
      <w:tr w:rsidR="00753615" w:rsidRPr="00753615" w14:paraId="1CEFCBA7" w14:textId="77777777" w:rsidTr="006279E3">
        <w:tc>
          <w:tcPr>
            <w:tcW w:w="4957" w:type="dxa"/>
            <w:hideMark/>
          </w:tcPr>
          <w:p w14:paraId="08548D0A"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Additional training or support (per hour)</w:t>
            </w:r>
          </w:p>
        </w:tc>
        <w:tc>
          <w:tcPr>
            <w:tcW w:w="1275" w:type="dxa"/>
            <w:hideMark/>
          </w:tcPr>
          <w:p w14:paraId="2EB37F24" w14:textId="77777777" w:rsidR="00753615" w:rsidRPr="00753615" w:rsidRDefault="00753615" w:rsidP="00753615">
            <w:pPr>
              <w:rPr>
                <w:rFonts w:ascii="Calibri" w:eastAsia="Times New Roman" w:hAnsi="Calibri" w:cs="Calibri"/>
                <w:kern w:val="0"/>
                <w:sz w:val="24"/>
                <w:szCs w:val="24"/>
                <w:lang w:eastAsia="en-CA"/>
                <w14:ligatures w14:val="none"/>
              </w:rPr>
            </w:pPr>
          </w:p>
        </w:tc>
        <w:tc>
          <w:tcPr>
            <w:tcW w:w="1560" w:type="dxa"/>
            <w:hideMark/>
          </w:tcPr>
          <w:p w14:paraId="37215EFF" w14:textId="77777777" w:rsidR="00753615" w:rsidRPr="00753615" w:rsidRDefault="00753615" w:rsidP="00753615">
            <w:pPr>
              <w:rPr>
                <w:rFonts w:ascii="Calibri" w:eastAsia="Times New Roman" w:hAnsi="Calibri" w:cs="Calibri"/>
                <w:kern w:val="0"/>
                <w:sz w:val="20"/>
                <w:szCs w:val="20"/>
                <w:lang w:eastAsia="en-CA"/>
                <w14:ligatures w14:val="none"/>
              </w:rPr>
            </w:pPr>
          </w:p>
        </w:tc>
        <w:tc>
          <w:tcPr>
            <w:tcW w:w="1417" w:type="dxa"/>
            <w:hideMark/>
          </w:tcPr>
          <w:p w14:paraId="16462B17" w14:textId="77777777" w:rsidR="00753615" w:rsidRPr="00753615" w:rsidRDefault="00753615" w:rsidP="00753615">
            <w:pPr>
              <w:rPr>
                <w:rFonts w:ascii="Calibri" w:eastAsia="Times New Roman" w:hAnsi="Calibri" w:cs="Calibri"/>
                <w:kern w:val="0"/>
                <w:sz w:val="20"/>
                <w:szCs w:val="20"/>
                <w:lang w:eastAsia="en-CA"/>
                <w14:ligatures w14:val="none"/>
              </w:rPr>
            </w:pPr>
          </w:p>
        </w:tc>
      </w:tr>
      <w:tr w:rsidR="00753615" w:rsidRPr="00753615" w14:paraId="560162AE" w14:textId="77777777" w:rsidTr="006279E3">
        <w:tc>
          <w:tcPr>
            <w:tcW w:w="4957" w:type="dxa"/>
            <w:hideMark/>
          </w:tcPr>
          <w:p w14:paraId="36648548" w14:textId="5A0EA30C"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Platform connector</w:t>
            </w:r>
          </w:p>
        </w:tc>
        <w:tc>
          <w:tcPr>
            <w:tcW w:w="1275" w:type="dxa"/>
            <w:hideMark/>
          </w:tcPr>
          <w:p w14:paraId="4959FD2A" w14:textId="77777777" w:rsidR="00753615" w:rsidRPr="00753615" w:rsidRDefault="00753615" w:rsidP="00753615">
            <w:pPr>
              <w:rPr>
                <w:rFonts w:ascii="Calibri" w:eastAsia="Times New Roman" w:hAnsi="Calibri" w:cs="Calibri"/>
                <w:kern w:val="0"/>
                <w:sz w:val="24"/>
                <w:szCs w:val="24"/>
                <w:lang w:eastAsia="en-CA"/>
                <w14:ligatures w14:val="none"/>
              </w:rPr>
            </w:pPr>
          </w:p>
        </w:tc>
        <w:tc>
          <w:tcPr>
            <w:tcW w:w="1560" w:type="dxa"/>
            <w:hideMark/>
          </w:tcPr>
          <w:p w14:paraId="1C51FE37" w14:textId="77777777" w:rsidR="00753615" w:rsidRPr="00753615" w:rsidRDefault="00753615" w:rsidP="00753615">
            <w:pPr>
              <w:rPr>
                <w:rFonts w:ascii="Calibri" w:eastAsia="Times New Roman" w:hAnsi="Calibri" w:cs="Calibri"/>
                <w:kern w:val="0"/>
                <w:sz w:val="20"/>
                <w:szCs w:val="20"/>
                <w:lang w:eastAsia="en-CA"/>
                <w14:ligatures w14:val="none"/>
              </w:rPr>
            </w:pPr>
          </w:p>
        </w:tc>
        <w:tc>
          <w:tcPr>
            <w:tcW w:w="1417" w:type="dxa"/>
            <w:hideMark/>
          </w:tcPr>
          <w:p w14:paraId="1092422D" w14:textId="77777777" w:rsidR="00753615" w:rsidRPr="00753615" w:rsidRDefault="00753615" w:rsidP="00753615">
            <w:pPr>
              <w:rPr>
                <w:rFonts w:ascii="Calibri" w:eastAsia="Times New Roman" w:hAnsi="Calibri" w:cs="Calibri"/>
                <w:kern w:val="0"/>
                <w:sz w:val="20"/>
                <w:szCs w:val="20"/>
                <w:lang w:eastAsia="en-CA"/>
                <w14:ligatures w14:val="none"/>
              </w:rPr>
            </w:pPr>
          </w:p>
        </w:tc>
      </w:tr>
      <w:tr w:rsidR="00753615" w:rsidRPr="00753615" w14:paraId="2BCC91AE" w14:textId="77777777" w:rsidTr="006279E3">
        <w:tc>
          <w:tcPr>
            <w:tcW w:w="4957" w:type="dxa"/>
            <w:hideMark/>
          </w:tcPr>
          <w:p w14:paraId="16DA40F1" w14:textId="77777777" w:rsidR="00753615" w:rsidRPr="00753615" w:rsidRDefault="00753615" w:rsidP="00753615">
            <w:pPr>
              <w:spacing w:before="100" w:beforeAutospacing="1" w:after="100" w:afterAutospacing="1"/>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C. Document repository setup (optional)</w:t>
            </w:r>
          </w:p>
        </w:tc>
        <w:tc>
          <w:tcPr>
            <w:tcW w:w="1275" w:type="dxa"/>
            <w:hideMark/>
          </w:tcPr>
          <w:p w14:paraId="4DFA1A3E" w14:textId="77777777" w:rsidR="00753615" w:rsidRPr="00753615" w:rsidRDefault="00753615" w:rsidP="00753615">
            <w:pPr>
              <w:rPr>
                <w:rFonts w:ascii="Calibri" w:eastAsia="Times New Roman" w:hAnsi="Calibri" w:cs="Calibri"/>
                <w:kern w:val="0"/>
                <w:sz w:val="24"/>
                <w:szCs w:val="24"/>
                <w:lang w:eastAsia="en-CA"/>
                <w14:ligatures w14:val="none"/>
              </w:rPr>
            </w:pPr>
          </w:p>
        </w:tc>
        <w:tc>
          <w:tcPr>
            <w:tcW w:w="1560" w:type="dxa"/>
            <w:hideMark/>
          </w:tcPr>
          <w:p w14:paraId="0ECD9B50" w14:textId="77777777" w:rsidR="00753615" w:rsidRPr="00753615" w:rsidRDefault="00753615" w:rsidP="00753615">
            <w:pPr>
              <w:rPr>
                <w:rFonts w:ascii="Calibri" w:eastAsia="Times New Roman" w:hAnsi="Calibri" w:cs="Calibri"/>
                <w:kern w:val="0"/>
                <w:sz w:val="20"/>
                <w:szCs w:val="20"/>
                <w:lang w:eastAsia="en-CA"/>
                <w14:ligatures w14:val="none"/>
              </w:rPr>
            </w:pPr>
          </w:p>
        </w:tc>
        <w:tc>
          <w:tcPr>
            <w:tcW w:w="1417" w:type="dxa"/>
            <w:hideMark/>
          </w:tcPr>
          <w:p w14:paraId="00CBF6ED" w14:textId="77777777" w:rsidR="00753615" w:rsidRPr="00753615" w:rsidRDefault="00753615" w:rsidP="00753615">
            <w:pPr>
              <w:rPr>
                <w:rFonts w:ascii="Calibri" w:eastAsia="Times New Roman" w:hAnsi="Calibri" w:cs="Calibri"/>
                <w:kern w:val="0"/>
                <w:sz w:val="20"/>
                <w:szCs w:val="20"/>
                <w:lang w:eastAsia="en-CA"/>
                <w14:ligatures w14:val="none"/>
              </w:rPr>
            </w:pPr>
          </w:p>
        </w:tc>
      </w:tr>
    </w:tbl>
    <w:p w14:paraId="61FD80CC" w14:textId="77777777" w:rsidR="00753615" w:rsidRPr="00753615" w:rsidRDefault="00753615" w:rsidP="006279E3">
      <w:pPr>
        <w:spacing w:before="100" w:beforeAutospacing="1" w:after="0"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Also include:</w:t>
      </w:r>
    </w:p>
    <w:p w14:paraId="55430D7A" w14:textId="77777777" w:rsidR="00753615" w:rsidRPr="00753615" w:rsidRDefault="00753615" w:rsidP="006279E3">
      <w:pPr>
        <w:numPr>
          <w:ilvl w:val="0"/>
          <w:numId w:val="12"/>
        </w:numPr>
        <w:spacing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Payment terms and invoice due dates</w:t>
      </w:r>
    </w:p>
    <w:p w14:paraId="0868F11E" w14:textId="77777777" w:rsidR="00753615" w:rsidRPr="00753615" w:rsidRDefault="00753615" w:rsidP="00753615">
      <w:pPr>
        <w:numPr>
          <w:ilvl w:val="0"/>
          <w:numId w:val="12"/>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Proposed timeline against the targets in Part A</w:t>
      </w:r>
    </w:p>
    <w:p w14:paraId="3CF6BFAD" w14:textId="77777777" w:rsidR="00753615" w:rsidRPr="00753615" w:rsidRDefault="00753615" w:rsidP="00753615">
      <w:pPr>
        <w:numPr>
          <w:ilvl w:val="0"/>
          <w:numId w:val="12"/>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Who on your team would do the work, and similar Claude or AI rollouts you have delivered</w:t>
      </w:r>
    </w:p>
    <w:p w14:paraId="61241707" w14:textId="77777777" w:rsidR="00753615" w:rsidRPr="00753615" w:rsidRDefault="00753615" w:rsidP="00753615">
      <w:pPr>
        <w:numPr>
          <w:ilvl w:val="0"/>
          <w:numId w:val="12"/>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How long your quote is valid</w:t>
      </w:r>
    </w:p>
    <w:p w14:paraId="409456D0" w14:textId="77777777" w:rsidR="00753615" w:rsidRPr="00753615" w:rsidRDefault="00753615" w:rsidP="00753615">
      <w:pPr>
        <w:numPr>
          <w:ilvl w:val="0"/>
          <w:numId w:val="12"/>
        </w:numPr>
        <w:spacing w:before="100" w:beforeAutospacing="1" w:after="100" w:afterAutospacing="1" w:line="240" w:lineRule="auto"/>
        <w:rPr>
          <w:rFonts w:ascii="Calibri" w:eastAsia="Times New Roman" w:hAnsi="Calibri" w:cs="Calibri"/>
          <w:kern w:val="0"/>
          <w:sz w:val="24"/>
          <w:szCs w:val="24"/>
          <w:lang w:eastAsia="en-CA"/>
          <w14:ligatures w14:val="none"/>
        </w:rPr>
      </w:pPr>
      <w:r w:rsidRPr="00753615">
        <w:rPr>
          <w:rFonts w:ascii="Calibri" w:eastAsia="Times New Roman" w:hAnsi="Calibri" w:cs="Calibri"/>
          <w:kern w:val="0"/>
          <w:sz w:val="24"/>
          <w:szCs w:val="24"/>
          <w:lang w:eastAsia="en-CA"/>
          <w14:ligatures w14:val="none"/>
        </w:rPr>
        <w:t>Contact: Sandra, [email / phone]</w:t>
      </w:r>
    </w:p>
    <w:p w14:paraId="7C604312" w14:textId="77777777" w:rsidR="0030194A" w:rsidRPr="00753615" w:rsidRDefault="0030194A">
      <w:pPr>
        <w:rPr>
          <w:rFonts w:ascii="Calibri" w:hAnsi="Calibri" w:cs="Calibri"/>
        </w:rPr>
      </w:pPr>
    </w:p>
    <w:sectPr w:rsidR="0030194A" w:rsidRPr="007536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270EC"/>
    <w:multiLevelType w:val="multilevel"/>
    <w:tmpl w:val="AC18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C1844"/>
    <w:multiLevelType w:val="multilevel"/>
    <w:tmpl w:val="3A5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B0E17"/>
    <w:multiLevelType w:val="multilevel"/>
    <w:tmpl w:val="8440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94BAF"/>
    <w:multiLevelType w:val="multilevel"/>
    <w:tmpl w:val="59FE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35774"/>
    <w:multiLevelType w:val="multilevel"/>
    <w:tmpl w:val="B16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92261"/>
    <w:multiLevelType w:val="multilevel"/>
    <w:tmpl w:val="5326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F1800"/>
    <w:multiLevelType w:val="multilevel"/>
    <w:tmpl w:val="EFA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F5075"/>
    <w:multiLevelType w:val="multilevel"/>
    <w:tmpl w:val="BBA8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B287F"/>
    <w:multiLevelType w:val="multilevel"/>
    <w:tmpl w:val="A60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77151"/>
    <w:multiLevelType w:val="multilevel"/>
    <w:tmpl w:val="0480E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8E13AF"/>
    <w:multiLevelType w:val="multilevel"/>
    <w:tmpl w:val="A23E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C4B2B"/>
    <w:multiLevelType w:val="multilevel"/>
    <w:tmpl w:val="FE58F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228201">
    <w:abstractNumId w:val="4"/>
  </w:num>
  <w:num w:numId="2" w16cid:durableId="1225021129">
    <w:abstractNumId w:val="3"/>
  </w:num>
  <w:num w:numId="3" w16cid:durableId="130445017">
    <w:abstractNumId w:val="2"/>
  </w:num>
  <w:num w:numId="4" w16cid:durableId="2087917218">
    <w:abstractNumId w:val="6"/>
  </w:num>
  <w:num w:numId="5" w16cid:durableId="743647092">
    <w:abstractNumId w:val="11"/>
  </w:num>
  <w:num w:numId="6" w16cid:durableId="758136921">
    <w:abstractNumId w:val="0"/>
  </w:num>
  <w:num w:numId="7" w16cid:durableId="1474326943">
    <w:abstractNumId w:val="9"/>
  </w:num>
  <w:num w:numId="8" w16cid:durableId="1651984272">
    <w:abstractNumId w:val="7"/>
  </w:num>
  <w:num w:numId="9" w16cid:durableId="1512470">
    <w:abstractNumId w:val="5"/>
  </w:num>
  <w:num w:numId="10" w16cid:durableId="572737946">
    <w:abstractNumId w:val="8"/>
  </w:num>
  <w:num w:numId="11" w16cid:durableId="250626366">
    <w:abstractNumId w:val="10"/>
  </w:num>
  <w:num w:numId="12" w16cid:durableId="1985159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15"/>
    <w:rsid w:val="00145FFD"/>
    <w:rsid w:val="0030194A"/>
    <w:rsid w:val="004F73F6"/>
    <w:rsid w:val="006279E3"/>
    <w:rsid w:val="00753615"/>
    <w:rsid w:val="009E0275"/>
    <w:rsid w:val="00CD121B"/>
    <w:rsid w:val="00D60BA4"/>
    <w:rsid w:val="00FB11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BBB3"/>
  <w15:chartTrackingRefBased/>
  <w15:docId w15:val="{42D2B31B-AAEB-4D75-A3C5-4FD8B5422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21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53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vHead">
    <w:name w:val="Nav Head"/>
    <w:basedOn w:val="Heading2"/>
    <w:link w:val="NavHeadChar"/>
    <w:autoRedefine/>
    <w:qFormat/>
    <w:rsid w:val="00CD121B"/>
    <w:pPr>
      <w:spacing w:line="240" w:lineRule="auto"/>
      <w:outlineLvl w:val="0"/>
    </w:pPr>
  </w:style>
  <w:style w:type="character" w:customStyle="1" w:styleId="NavHeadChar">
    <w:name w:val="Nav Head Char"/>
    <w:basedOn w:val="Heading2Char"/>
    <w:link w:val="NavHead"/>
    <w:rsid w:val="00CD121B"/>
    <w:rPr>
      <w:rFonts w:asciiTheme="majorHAnsi" w:eastAsiaTheme="majorEastAsia" w:hAnsiTheme="majorHAnsi" w:cstheme="majorBidi"/>
      <w:color w:val="0F4761" w:themeColor="accent1" w:themeShade="BF"/>
      <w:sz w:val="26"/>
      <w:szCs w:val="26"/>
    </w:rPr>
  </w:style>
  <w:style w:type="character" w:customStyle="1" w:styleId="Heading2Char">
    <w:name w:val="Heading 2 Char"/>
    <w:basedOn w:val="DefaultParagraphFont"/>
    <w:link w:val="Heading2"/>
    <w:uiPriority w:val="9"/>
    <w:semiHidden/>
    <w:rsid w:val="00CD121B"/>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75361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53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615"/>
    <w:rPr>
      <w:rFonts w:eastAsiaTheme="majorEastAsia" w:cstheme="majorBidi"/>
      <w:color w:val="272727" w:themeColor="text1" w:themeTint="D8"/>
    </w:rPr>
  </w:style>
  <w:style w:type="paragraph" w:styleId="Title">
    <w:name w:val="Title"/>
    <w:basedOn w:val="Normal"/>
    <w:next w:val="Normal"/>
    <w:link w:val="TitleChar"/>
    <w:uiPriority w:val="10"/>
    <w:qFormat/>
    <w:rsid w:val="00753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615"/>
    <w:pPr>
      <w:spacing w:before="160"/>
      <w:jc w:val="center"/>
    </w:pPr>
    <w:rPr>
      <w:i/>
      <w:iCs/>
      <w:color w:val="404040" w:themeColor="text1" w:themeTint="BF"/>
    </w:rPr>
  </w:style>
  <w:style w:type="character" w:customStyle="1" w:styleId="QuoteChar">
    <w:name w:val="Quote Char"/>
    <w:basedOn w:val="DefaultParagraphFont"/>
    <w:link w:val="Quote"/>
    <w:uiPriority w:val="29"/>
    <w:rsid w:val="00753615"/>
    <w:rPr>
      <w:i/>
      <w:iCs/>
      <w:color w:val="404040" w:themeColor="text1" w:themeTint="BF"/>
    </w:rPr>
  </w:style>
  <w:style w:type="paragraph" w:styleId="ListParagraph">
    <w:name w:val="List Paragraph"/>
    <w:basedOn w:val="Normal"/>
    <w:uiPriority w:val="34"/>
    <w:qFormat/>
    <w:rsid w:val="00753615"/>
    <w:pPr>
      <w:ind w:left="720"/>
      <w:contextualSpacing/>
    </w:pPr>
  </w:style>
  <w:style w:type="character" w:styleId="IntenseEmphasis">
    <w:name w:val="Intense Emphasis"/>
    <w:basedOn w:val="DefaultParagraphFont"/>
    <w:uiPriority w:val="21"/>
    <w:qFormat/>
    <w:rsid w:val="00753615"/>
    <w:rPr>
      <w:i/>
      <w:iCs/>
      <w:color w:val="0F4761" w:themeColor="accent1" w:themeShade="BF"/>
    </w:rPr>
  </w:style>
  <w:style w:type="paragraph" w:styleId="IntenseQuote">
    <w:name w:val="Intense Quote"/>
    <w:basedOn w:val="Normal"/>
    <w:next w:val="Normal"/>
    <w:link w:val="IntenseQuoteChar"/>
    <w:uiPriority w:val="30"/>
    <w:qFormat/>
    <w:rsid w:val="00753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615"/>
    <w:rPr>
      <w:i/>
      <w:iCs/>
      <w:color w:val="0F4761" w:themeColor="accent1" w:themeShade="BF"/>
    </w:rPr>
  </w:style>
  <w:style w:type="character" w:styleId="IntenseReference">
    <w:name w:val="Intense Reference"/>
    <w:basedOn w:val="DefaultParagraphFont"/>
    <w:uiPriority w:val="32"/>
    <w:qFormat/>
    <w:rsid w:val="00753615"/>
    <w:rPr>
      <w:b/>
      <w:bCs/>
      <w:smallCaps/>
      <w:color w:val="0F4761" w:themeColor="accent1" w:themeShade="BF"/>
      <w:spacing w:val="5"/>
    </w:rPr>
  </w:style>
  <w:style w:type="table" w:styleId="TableGrid">
    <w:name w:val="Table Grid"/>
    <w:basedOn w:val="TableNormal"/>
    <w:uiPriority w:val="39"/>
    <w:rsid w:val="00D60B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Tutka</dc:creator>
  <cp:keywords/>
  <dc:description/>
  <cp:lastModifiedBy>Sandra Tutka</cp:lastModifiedBy>
  <cp:revision>1</cp:revision>
  <dcterms:created xsi:type="dcterms:W3CDTF">2026-10-14T13:17:00Z</dcterms:created>
  <dcterms:modified xsi:type="dcterms:W3CDTF">2026-10-14T14:41:00Z</dcterms:modified>
</cp:coreProperties>
</file>