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0C25A3" wp14:paraId="3CA890E0" wp14:textId="3BA65CE9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Sprint Review and Retrospective</w:t>
      </w:r>
    </w:p>
    <w:p xmlns:wp14="http://schemas.microsoft.com/office/word/2010/wordml" w:rsidP="760C25A3" wp14:paraId="7463F162" wp14:textId="1B1CA16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SNHU Travel – trip search and booking MVP</w:t>
      </w:r>
      <w:r>
        <w:br/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 for this deliverable: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Scrum Master</w:t>
      </w:r>
    </w:p>
    <w:p xmlns:wp14="http://schemas.microsoft.com/office/word/2010/wordml" w:rsidP="760C25A3" wp14:paraId="04716ED3" wp14:textId="02E7962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Applying Roles</w:t>
      </w:r>
    </w:p>
    <w:p xmlns:wp14="http://schemas.microsoft.com/office/word/2010/wordml" w:rsidP="760C25A3" wp14:paraId="71B09E9B" wp14:textId="0D39BD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Scrum-Agile team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tight role clarity that translated into delivery speed.</w:t>
      </w:r>
    </w:p>
    <w:p xmlns:wp14="http://schemas.microsoft.com/office/word/2010/wordml" w:rsidP="760C25A3" wp14:paraId="46331251" wp14:textId="2B0BE1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 Owner (PO):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curated the Product Backlog, defined acceptance criteria, and prioritized outcomes over output. Example: the PO reduced scope on “Booking flow” from three payment methods to one, which unblocked development and kept Sprint 2 goal achievable.</w:t>
      </w:r>
    </w:p>
    <w:p xmlns:wp14="http://schemas.microsoft.com/office/word/2010/wordml" w:rsidP="760C25A3" wp14:paraId="40AA3825" wp14:textId="31BF89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Scrum Master (me):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coached the team on events, removed blockers, and protected focus. I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daily standups limited to 15 minutes, enforced a clear Definition of Done, and shielded the team when stakeholders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mid-sprint scope injections.</w:t>
      </w:r>
    </w:p>
    <w:p xmlns:wp14="http://schemas.microsoft.com/office/word/2010/wordml" w:rsidP="760C25A3" wp14:paraId="1AA3867B" wp14:textId="01CB56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Developers: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full stack, test, and UX worked as one cross-functional unit. Pair programming on the itinerary search reduced defects in Sprint 1. A tester joined backlog refinement and turned acceptance criteria into Gherkin checks.</w:t>
      </w:r>
    </w:p>
    <w:p xmlns:wp14="http://schemas.microsoft.com/office/word/2010/wordml" w:rsidP="760C25A3" wp14:paraId="5BE47357" wp14:textId="6E958D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Stakeholders and SME: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travel-agent SME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fare rules early, which prevented rework during Sprint 3.</w:t>
      </w:r>
    </w:p>
    <w:p xmlns:wp14="http://schemas.microsoft.com/office/word/2010/wordml" w:rsidP="760C25A3" wp14:paraId="607BDE91" wp14:textId="385A53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Sprint goals were consistently met. Cycle time for user stories dropped after we adopted pair reviews and a tighter Definition of Done.</w:t>
      </w:r>
    </w:p>
    <w:p xmlns:wp14="http://schemas.microsoft.com/office/word/2010/wordml" w:rsidP="760C25A3" wp14:paraId="3F7E3F61" wp14:textId="237EFC9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Completing User Stories</w:t>
      </w:r>
    </w:p>
    <w:p xmlns:wp14="http://schemas.microsoft.com/office/word/2010/wordml" w:rsidP="760C25A3" wp14:paraId="4E4F2AD1" wp14:textId="2837DA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Scrum practices mapped cleanly onto SDLC stages.</w:t>
      </w:r>
    </w:p>
    <w:p xmlns:wp14="http://schemas.microsoft.com/office/word/2010/wordml" w:rsidP="760C25A3" wp14:paraId="1FBD5B13" wp14:textId="5F67A61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Discovery to backlog: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stories were written with INVEST qualities. Example story: “As a traveler, I can filter by price range so that I can book within budget.”</w:t>
      </w:r>
    </w:p>
    <w:p xmlns:wp14="http://schemas.microsoft.com/office/word/2010/wordml" w:rsidP="760C25A3" wp14:paraId="5E9E7C11" wp14:textId="2B4013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Design and build: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stories flowed from “Ready” to “In-Progress,” “Code Review,” “Testing,” then “Done.” We used short vertical slices, which allowed testable increments every few days.</w:t>
      </w:r>
    </w:p>
    <w:p xmlns:wp14="http://schemas.microsoft.com/office/word/2010/wordml" w:rsidP="760C25A3" wp14:paraId="7AAF5282" wp14:textId="6A22DC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Verification: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acceptance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criteria were automated where possible. For the price filter story, we added boundary tests for min and max values and a UI smoke test.</w:t>
      </w:r>
    </w:p>
    <w:p xmlns:wp14="http://schemas.microsoft.com/office/word/2010/wordml" w:rsidP="760C25A3" wp14:paraId="07226063" wp14:textId="5AB2AA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Validation: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stakeholder demo at each Sprint Review prompted quick changes while the context was fresh.</w:t>
      </w:r>
    </w:p>
    <w:p xmlns:wp14="http://schemas.microsoft.com/office/word/2010/wordml" w:rsidP="760C25A3" wp14:paraId="1F8ED535" wp14:textId="1E85A79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Outcome: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90 percent of stories that entered a sprint were accepted by the end of the sprint. Carryover aligned with predictable causes such as late external dependency.</w:t>
      </w:r>
    </w:p>
    <w:p xmlns:wp14="http://schemas.microsoft.com/office/word/2010/wordml" w:rsidP="760C25A3" wp14:paraId="491E1F77" wp14:textId="3790AC1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Handling Interruptions</w:t>
      </w:r>
    </w:p>
    <w:p xmlns:wp14="http://schemas.microsoft.com/office/word/2010/wordml" w:rsidP="760C25A3" wp14:paraId="37AA6BBF" wp14:textId="1B83DFD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Midway through Sprint 2, leadership asked us to pivot from “package bundles” to “loyalty program lookup.” I ran a quick </w:t>
      </w: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Sprint Planning 2.0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session:</w:t>
      </w:r>
    </w:p>
    <w:p xmlns:wp14="http://schemas.microsoft.com/office/word/2010/wordml" w:rsidP="760C25A3" wp14:paraId="718C46A1" wp14:textId="4F0A79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surfaced the impact, 2) cancelled the unfinished bundle stories, 3) pulled a ready loyalty story whose dependencies were clear, 4) reset the Sprint Goal to “search plus loyalty ID capture.”</w:t>
      </w:r>
      <w:r>
        <w:br/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captured the change in a Sprint change log and updated our forecast. The team still delivered a cohesive increment because the sprint goal remained single-threaded.</w:t>
      </w:r>
    </w:p>
    <w:p xmlns:wp14="http://schemas.microsoft.com/office/word/2010/wordml" w:rsidP="760C25A3" wp14:paraId="001DFF77" wp14:textId="227020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Lesson: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agility handled scope change without thrash because we preserved a clear Sprint Goal and small vertical slices.</w:t>
      </w:r>
    </w:p>
    <w:p xmlns:wp14="http://schemas.microsoft.com/office/word/2010/wordml" w:rsidP="760C25A3" wp14:paraId="3813D29A" wp14:textId="53474A4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Communication</w:t>
      </w:r>
    </w:p>
    <w:p xmlns:wp14="http://schemas.microsoft.com/office/word/2010/wordml" w:rsidP="760C25A3" wp14:paraId="4B270C96" wp14:textId="401D20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kept communication short, visible, and respectful.</w:t>
      </w:r>
    </w:p>
    <w:p xmlns:wp14="http://schemas.microsoft.com/office/word/2010/wordml" w:rsidP="760C25A3" wp14:paraId="004FEF28" wp14:textId="5726E4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Standup note (sample):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“Yesterday: merged price filter PR #42. Today: hook filter into query builder. Blocker: API rate limit on test tenant.”</w:t>
      </w:r>
    </w:p>
    <w:p xmlns:wp14="http://schemas.microsoft.com/office/word/2010/wordml" w:rsidP="760C25A3" wp14:paraId="5D05C316" wp14:textId="6674362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Backlog comment (sample):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“AC clarified with PO: default sort is ‘lowest price.’ Added edge case when price ties.”</w:t>
      </w:r>
    </w:p>
    <w:p xmlns:wp14="http://schemas.microsoft.com/office/word/2010/wordml" w:rsidP="760C25A3" wp14:paraId="51C84C97" wp14:textId="22B9C9E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Stakeholder email (sample):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“We can demo search results at Thursday’s Review. Payment UI is behind a feature flag, not part of this increment.”</w:t>
      </w:r>
    </w:p>
    <w:p xmlns:wp14="http://schemas.microsoft.com/office/word/2010/wordml" w:rsidP="760C25A3" wp14:paraId="20BA4B7F" wp14:textId="1CB0C3B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Why effective: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example states facts, next steps, and blockers. This reduced meetings and invited fast help.</w:t>
      </w:r>
    </w:p>
    <w:p xmlns:wp14="http://schemas.microsoft.com/office/word/2010/wordml" w:rsidP="760C25A3" wp14:paraId="7AB042D3" wp14:textId="3ADFAA1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Organizational Tools</w:t>
      </w:r>
    </w:p>
    <w:p xmlns:wp14="http://schemas.microsoft.com/office/word/2010/wordml" w:rsidP="760C25A3" wp14:paraId="1CB3A403" wp14:textId="18E30F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Issue tracker: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Jira board with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swimlanes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“Goal stories” vs “Other stories” kept focus visible during standups.</w:t>
      </w:r>
    </w:p>
    <w:p xmlns:wp14="http://schemas.microsoft.com/office/word/2010/wordml" w:rsidP="760C25A3" wp14:paraId="5E007FDF" wp14:textId="41CA55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 and pull requests: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two approvals and a green build. Defects dropped after we added a short PR template with “risk, tests, rollback.”</w:t>
      </w:r>
    </w:p>
    <w:p xmlns:wp14="http://schemas.microsoft.com/office/word/2010/wordml" w:rsidP="760C25A3" wp14:paraId="127DFD3C" wp14:textId="1A3DF1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CI checks: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unit suite, linter, and UI smoke tests ran on every PR.</w:t>
      </w:r>
    </w:p>
    <w:p xmlns:wp14="http://schemas.microsoft.com/office/word/2010/wordml" w:rsidP="760C25A3" wp14:paraId="36788B9B" wp14:textId="402F10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Scrum events:</w:t>
      </w:r>
    </w:p>
    <w:p xmlns:wp14="http://schemas.microsoft.com/office/word/2010/wordml" w:rsidP="760C25A3" wp14:paraId="61B7F533" wp14:textId="6344E8E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Planning: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selected only stories with a clear “Ready” state.</w:t>
      </w:r>
    </w:p>
    <w:p xmlns:wp14="http://schemas.microsoft.com/office/word/2010/wordml" w:rsidP="760C25A3" wp14:paraId="66D78CEA" wp14:textId="40D24BE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Daily scrum: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impediments surfaced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quickly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 handled them offline.</w:t>
      </w:r>
    </w:p>
    <w:p xmlns:wp14="http://schemas.microsoft.com/office/word/2010/wordml" w:rsidP="760C25A3" wp14:paraId="68F7F711" wp14:textId="31D95D1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Review: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demoed working software only, which kept feedback sharp.</w:t>
      </w:r>
    </w:p>
    <w:p xmlns:wp14="http://schemas.microsoft.com/office/word/2010/wordml" w:rsidP="760C25A3" wp14:paraId="47D90B69" wp14:textId="443E6DE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Retrospective: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ran “Start, Stop, Continue,” picked one improvement per sprint, and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actually tracked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it.</w:t>
      </w:r>
    </w:p>
    <w:p xmlns:wp14="http://schemas.microsoft.com/office/word/2010/wordml" w:rsidP="760C25A3" wp14:paraId="47C8320C" wp14:textId="1D2B47D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Verdict: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board, PR template, and CI checks directly supported transparency, inspection, and adaptation.</w:t>
      </w:r>
    </w:p>
    <w:p xmlns:wp14="http://schemas.microsoft.com/office/word/2010/wordml" w:rsidP="760C25A3" wp14:paraId="56FC5A06" wp14:textId="08B2F59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Evaluating the Agile Process</w:t>
      </w:r>
    </w:p>
    <w:p xmlns:wp14="http://schemas.microsoft.com/office/word/2010/wordml" w:rsidP="760C25A3" wp14:paraId="4AB8F36E" wp14:textId="08F88A7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early stakeholder feedback, faster discovery of requirements, smaller batches that reduced risk, visible progress through burn-down and board flow metrics, and continuous learning through retrospectives.</w:t>
      </w:r>
    </w:p>
    <w:p xmlns:wp14="http://schemas.microsoft.com/office/word/2010/wordml" w:rsidP="760C25A3" wp14:paraId="5EA5ADBA" wp14:textId="64AD0CE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coordination overhead for ceremonies, need for strong PO availability, and occasional friction with external vendors that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operated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a waterfall schedule.</w:t>
      </w:r>
    </w:p>
    <w:p xmlns:wp14="http://schemas.microsoft.com/office/word/2010/wordml" w:rsidP="760C25A3" wp14:paraId="700D2D10" wp14:textId="030DE3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Was Scrum-Agile the best fit?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Yes. The SNHU Travel MVP had evolving requirements and a need to 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early. Scrum maximized learning per week and limited rework. For a highly regulated system with fixed scope and long lead times, a plan-driven model or a hybrid could be better. For this MVP, Scrum was the right call.</w:t>
      </w:r>
    </w:p>
    <w:p xmlns:wp14="http://schemas.microsoft.com/office/word/2010/wordml" w:rsidP="760C25A3" wp14:paraId="1D7F9420" wp14:textId="540FB4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0C25A3" w:rsidR="7EF264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Actionable improvements: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reduce WIP to one story per developer, expand automated test coverage on the booking flow, and formalize a “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DoR</w:t>
      </w:r>
      <w:r w:rsidRPr="760C25A3" w:rsidR="7EF264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checklist that includes mock API data and test accounts.</w:t>
      </w:r>
    </w:p>
    <w:p xmlns:wp14="http://schemas.microsoft.com/office/word/2010/wordml" w:rsidP="760C25A3" wp14:paraId="2C078E63" wp14:textId="7AEDF624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c7ae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1db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2f4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011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873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9733"/>
    <w:rsid w:val="21FD9733"/>
    <w:rsid w:val="760C25A3"/>
    <w:rsid w:val="7CC5CB30"/>
    <w:rsid w:val="7EF2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9733"/>
  <w15:chartTrackingRefBased/>
  <w15:docId w15:val="{0D85C7D4-CAF8-4FF3-B457-02FA73C37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60C25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60C25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60C25A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faaec062c040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2025-08-17T23:05:10.4926861Z</dcterms:created>
  <dcterms:modified xsi:type="dcterms:W3CDTF">2025-08-17T23:06:30.7852743Z</dcterms:modified>
  <dc:creator>Winfield, Maximo</dc:creator>
  <lastModifiedBy>Winfield, Maximo</lastModifiedBy>
</coreProperties>
</file>