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8C0" w:rsidRDefault="00B218C0" w:rsidP="004F15E9">
      <w:pPr>
        <w:jc w:val="both"/>
        <w:rPr>
          <w:rFonts w:ascii="Arial" w:hAnsi="Arial" w:cs="Arial"/>
        </w:rPr>
      </w:pPr>
      <w:bookmarkStart w:id="0" w:name="_GoBack"/>
      <w:bookmarkEnd w:id="0"/>
      <w:r>
        <w:rPr>
          <w:rFonts w:ascii="Arial" w:hAnsi="Arial" w:cs="Arial"/>
        </w:rPr>
        <w:t>1.</w:t>
      </w:r>
    </w:p>
    <w:p w:rsidR="00F25F6B" w:rsidRPr="004F15E9" w:rsidRDefault="00F25F6B" w:rsidP="004F15E9">
      <w:pPr>
        <w:pStyle w:val="Prrafodelista"/>
        <w:numPr>
          <w:ilvl w:val="0"/>
          <w:numId w:val="5"/>
        </w:numPr>
        <w:jc w:val="both"/>
        <w:rPr>
          <w:rFonts w:ascii="Arial" w:hAnsi="Arial" w:cs="Arial"/>
        </w:rPr>
      </w:pPr>
      <w:r w:rsidRPr="004F15E9">
        <w:rPr>
          <w:rFonts w:ascii="Arial" w:hAnsi="Arial" w:cs="Arial"/>
        </w:rPr>
        <w:t xml:space="preserve">La inequidad  en general favorece la corrupción que a su vez afecta la composición del gasto público, los niveles de inversión, el crecimiento económico, el funcionamiento </w:t>
      </w:r>
      <w:r w:rsidR="00BF7C48" w:rsidRPr="004F15E9">
        <w:rPr>
          <w:rFonts w:ascii="Arial" w:hAnsi="Arial" w:cs="Arial"/>
        </w:rPr>
        <w:t>democrático;</w:t>
      </w:r>
      <w:r w:rsidRPr="004F15E9">
        <w:rPr>
          <w:rFonts w:ascii="Arial" w:hAnsi="Arial" w:cs="Arial"/>
        </w:rPr>
        <w:t xml:space="preserve"> toda</w:t>
      </w:r>
      <w:r w:rsidR="00BF7C48" w:rsidRPr="004F15E9">
        <w:rPr>
          <w:rFonts w:ascii="Arial" w:hAnsi="Arial" w:cs="Arial"/>
        </w:rPr>
        <w:t>s</w:t>
      </w:r>
      <w:r w:rsidRPr="004F15E9">
        <w:rPr>
          <w:rFonts w:ascii="Arial" w:hAnsi="Arial" w:cs="Arial"/>
        </w:rPr>
        <w:t xml:space="preserve"> cuestiones que </w:t>
      </w:r>
      <w:r w:rsidR="00BF7C48" w:rsidRPr="004F15E9">
        <w:rPr>
          <w:rFonts w:ascii="Arial" w:hAnsi="Arial" w:cs="Arial"/>
        </w:rPr>
        <w:t>aumentan</w:t>
      </w:r>
      <w:r w:rsidRPr="004F15E9">
        <w:rPr>
          <w:rFonts w:ascii="Arial" w:hAnsi="Arial" w:cs="Arial"/>
        </w:rPr>
        <w:t xml:space="preserve"> la desigualdad, siendo entonces un círculo vicioso y nefasto, en el que ambos </w:t>
      </w:r>
      <w:r w:rsidR="00BF7C48" w:rsidRPr="004F15E9">
        <w:rPr>
          <w:rFonts w:ascii="Arial" w:hAnsi="Arial" w:cs="Arial"/>
        </w:rPr>
        <w:t xml:space="preserve">- </w:t>
      </w:r>
      <w:r w:rsidRPr="004F15E9">
        <w:rPr>
          <w:rFonts w:ascii="Arial" w:hAnsi="Arial" w:cs="Arial"/>
        </w:rPr>
        <w:t>inequidad y corrupción</w:t>
      </w:r>
      <w:r w:rsidR="00BF7C48" w:rsidRPr="004F15E9">
        <w:rPr>
          <w:rFonts w:ascii="Arial" w:hAnsi="Arial" w:cs="Arial"/>
        </w:rPr>
        <w:t xml:space="preserve"> -</w:t>
      </w:r>
      <w:r w:rsidRPr="004F15E9">
        <w:rPr>
          <w:rFonts w:ascii="Arial" w:hAnsi="Arial" w:cs="Arial"/>
        </w:rPr>
        <w:t xml:space="preserve"> están </w:t>
      </w:r>
      <w:r w:rsidR="00BF7C48" w:rsidRPr="004F15E9">
        <w:rPr>
          <w:rFonts w:ascii="Arial" w:hAnsi="Arial" w:cs="Arial"/>
        </w:rPr>
        <w:t>estrechamente ligados.</w:t>
      </w:r>
    </w:p>
    <w:p w:rsidR="00BF7C48" w:rsidRPr="004F15E9" w:rsidRDefault="00BF7C48" w:rsidP="00BF7C48">
      <w:pPr>
        <w:pStyle w:val="Prrafodelista"/>
        <w:jc w:val="both"/>
        <w:rPr>
          <w:rFonts w:ascii="Arial" w:hAnsi="Arial" w:cs="Arial"/>
        </w:rPr>
      </w:pPr>
    </w:p>
    <w:p w:rsidR="00B218C0" w:rsidRDefault="00F11AE2" w:rsidP="004F15E9">
      <w:pPr>
        <w:pStyle w:val="Prrafodelista"/>
        <w:numPr>
          <w:ilvl w:val="0"/>
          <w:numId w:val="5"/>
        </w:numPr>
        <w:jc w:val="both"/>
        <w:rPr>
          <w:rFonts w:ascii="Arial" w:hAnsi="Arial" w:cs="Arial"/>
        </w:rPr>
      </w:pPr>
      <w:r w:rsidRPr="004F15E9">
        <w:rPr>
          <w:rFonts w:ascii="Arial" w:hAnsi="Arial" w:cs="Arial"/>
        </w:rPr>
        <w:t>La inequidad en salud implica la existencia de otras injusticias sociales, como falta de agua potable, desnutrición y</w:t>
      </w:r>
      <w:r w:rsidR="00BF7C48" w:rsidRPr="004F15E9">
        <w:rPr>
          <w:rFonts w:ascii="Arial" w:hAnsi="Arial" w:cs="Arial"/>
        </w:rPr>
        <w:t xml:space="preserve"> hambre</w:t>
      </w:r>
      <w:r w:rsidR="00C04A39" w:rsidRPr="004F15E9">
        <w:rPr>
          <w:rFonts w:ascii="Arial" w:hAnsi="Arial" w:cs="Arial"/>
        </w:rPr>
        <w:t xml:space="preserve"> por</w:t>
      </w:r>
      <w:r w:rsidRPr="004F15E9">
        <w:rPr>
          <w:rFonts w:ascii="Arial" w:hAnsi="Arial" w:cs="Arial"/>
        </w:rPr>
        <w:t xml:space="preserve"> falta de disposición de alimentos para todos, falta de un sistema de educación adecuad</w:t>
      </w:r>
      <w:r w:rsidR="00C04A39" w:rsidRPr="004F15E9">
        <w:rPr>
          <w:rFonts w:ascii="Arial" w:hAnsi="Arial" w:cs="Arial"/>
        </w:rPr>
        <w:t>o</w:t>
      </w:r>
      <w:r w:rsidRPr="004F15E9">
        <w:rPr>
          <w:rFonts w:ascii="Arial" w:hAnsi="Arial" w:cs="Arial"/>
        </w:rPr>
        <w:t>, viviendas dignas con servicios sanitarios</w:t>
      </w:r>
      <w:r w:rsidR="00C04A39" w:rsidRPr="004F15E9">
        <w:rPr>
          <w:rFonts w:ascii="Arial" w:hAnsi="Arial" w:cs="Arial"/>
        </w:rPr>
        <w:t xml:space="preserve"> y energéticos</w:t>
      </w:r>
      <w:r w:rsidRPr="004F15E9">
        <w:rPr>
          <w:rFonts w:ascii="Arial" w:hAnsi="Arial" w:cs="Arial"/>
        </w:rPr>
        <w:t>, empleo</w:t>
      </w:r>
      <w:r w:rsidR="00BF7C48" w:rsidRPr="004F15E9">
        <w:rPr>
          <w:rFonts w:ascii="Arial" w:hAnsi="Arial" w:cs="Arial"/>
        </w:rPr>
        <w:t>s permanentes y bien remunerados, sistema de</w:t>
      </w:r>
      <w:r w:rsidRPr="004F15E9">
        <w:rPr>
          <w:rFonts w:ascii="Arial" w:hAnsi="Arial" w:cs="Arial"/>
        </w:rPr>
        <w:t xml:space="preserve"> seguridad</w:t>
      </w:r>
      <w:r w:rsidR="00C04A39" w:rsidRPr="004F15E9">
        <w:rPr>
          <w:rFonts w:ascii="Arial" w:hAnsi="Arial" w:cs="Arial"/>
        </w:rPr>
        <w:t xml:space="preserve"> permanentes,</w:t>
      </w:r>
      <w:r w:rsidR="00BF7C48" w:rsidRPr="004F15E9">
        <w:rPr>
          <w:rFonts w:ascii="Arial" w:hAnsi="Arial" w:cs="Arial"/>
        </w:rPr>
        <w:t xml:space="preserve"> todo</w:t>
      </w:r>
      <w:r w:rsidRPr="004F15E9">
        <w:rPr>
          <w:rFonts w:ascii="Arial" w:hAnsi="Arial" w:cs="Arial"/>
        </w:rPr>
        <w:t xml:space="preserve">s </w:t>
      </w:r>
      <w:r w:rsidR="00BF7C48" w:rsidRPr="004F15E9">
        <w:rPr>
          <w:rFonts w:ascii="Arial" w:hAnsi="Arial" w:cs="Arial"/>
        </w:rPr>
        <w:t>problemas</w:t>
      </w:r>
      <w:r w:rsidRPr="004F15E9">
        <w:rPr>
          <w:rFonts w:ascii="Arial" w:hAnsi="Arial" w:cs="Arial"/>
        </w:rPr>
        <w:t xml:space="preserve"> que favorecen la falta de </w:t>
      </w:r>
      <w:r w:rsidR="00C04A39" w:rsidRPr="004F15E9">
        <w:rPr>
          <w:rFonts w:ascii="Arial" w:hAnsi="Arial" w:cs="Arial"/>
        </w:rPr>
        <w:t>salud en la población, por</w:t>
      </w:r>
      <w:r w:rsidR="00BF7C48" w:rsidRPr="004F15E9">
        <w:rPr>
          <w:rFonts w:ascii="Arial" w:hAnsi="Arial" w:cs="Arial"/>
        </w:rPr>
        <w:t>que favorecen el aumento de la delincuencia</w:t>
      </w:r>
      <w:r w:rsidR="00C04A39" w:rsidRPr="004F15E9">
        <w:rPr>
          <w:rFonts w:ascii="Arial" w:hAnsi="Arial" w:cs="Arial"/>
        </w:rPr>
        <w:t xml:space="preserve">, </w:t>
      </w:r>
      <w:r w:rsidR="00BF7C48" w:rsidRPr="004F15E9">
        <w:rPr>
          <w:rFonts w:ascii="Arial" w:hAnsi="Arial" w:cs="Arial"/>
        </w:rPr>
        <w:t xml:space="preserve">de la </w:t>
      </w:r>
      <w:r w:rsidR="00C04A39" w:rsidRPr="004F15E9">
        <w:rPr>
          <w:rFonts w:ascii="Arial" w:hAnsi="Arial" w:cs="Arial"/>
        </w:rPr>
        <w:t xml:space="preserve">mortalidad, </w:t>
      </w:r>
      <w:r w:rsidR="00BF7C48" w:rsidRPr="004F15E9">
        <w:rPr>
          <w:rFonts w:ascii="Arial" w:hAnsi="Arial" w:cs="Arial"/>
        </w:rPr>
        <w:t xml:space="preserve">de </w:t>
      </w:r>
      <w:r w:rsidR="00C04A39" w:rsidRPr="004F15E9">
        <w:rPr>
          <w:rFonts w:ascii="Arial" w:hAnsi="Arial" w:cs="Arial"/>
        </w:rPr>
        <w:t>enfermedades</w:t>
      </w:r>
      <w:r w:rsidR="00BF7C48" w:rsidRPr="004F15E9">
        <w:rPr>
          <w:rFonts w:ascii="Arial" w:hAnsi="Arial" w:cs="Arial"/>
        </w:rPr>
        <w:t xml:space="preserve"> y</w:t>
      </w:r>
      <w:r w:rsidR="00C04A39" w:rsidRPr="004F15E9">
        <w:rPr>
          <w:rFonts w:ascii="Arial" w:hAnsi="Arial" w:cs="Arial"/>
        </w:rPr>
        <w:t xml:space="preserve"> stress, entre otros. Si las personas no </w:t>
      </w:r>
      <w:r w:rsidR="00BF7C48" w:rsidRPr="004F15E9">
        <w:rPr>
          <w:rFonts w:ascii="Arial" w:hAnsi="Arial" w:cs="Arial"/>
        </w:rPr>
        <w:t>gozan de</w:t>
      </w:r>
      <w:r w:rsidR="00C04A39" w:rsidRPr="004F15E9">
        <w:rPr>
          <w:rFonts w:ascii="Arial" w:hAnsi="Arial" w:cs="Arial"/>
        </w:rPr>
        <w:t xml:space="preserve"> un buen estado de salud físico y mental, tampoco acceden a un trabajo digno permanente; luego la economía se resiente y así volvemos  a tener un círculo perverso, que agranda la brecha de desigualdad. </w:t>
      </w:r>
    </w:p>
    <w:p w:rsidR="00B218C0" w:rsidRPr="00B218C0" w:rsidRDefault="00B218C0" w:rsidP="00B218C0">
      <w:pPr>
        <w:pStyle w:val="Prrafodelista"/>
        <w:rPr>
          <w:rFonts w:ascii="Arial" w:hAnsi="Arial" w:cs="Arial"/>
        </w:rPr>
      </w:pPr>
    </w:p>
    <w:p w:rsidR="00F11AE2" w:rsidRPr="004F15E9" w:rsidRDefault="00B218C0" w:rsidP="004F15E9">
      <w:pPr>
        <w:pStyle w:val="Prrafodelista"/>
        <w:numPr>
          <w:ilvl w:val="0"/>
          <w:numId w:val="5"/>
        </w:numPr>
        <w:jc w:val="both"/>
        <w:rPr>
          <w:rFonts w:ascii="Arial" w:hAnsi="Arial" w:cs="Arial"/>
        </w:rPr>
      </w:pPr>
      <w:r>
        <w:rPr>
          <w:rFonts w:ascii="Arial" w:hAnsi="Arial" w:cs="Arial"/>
        </w:rPr>
        <w:t>También la inequidad favorece el aumento de la violencia doméstica.</w:t>
      </w:r>
    </w:p>
    <w:p w:rsidR="00BF7C48" w:rsidRPr="004F15E9" w:rsidRDefault="00BF7C48" w:rsidP="006A1A55">
      <w:pPr>
        <w:pStyle w:val="Prrafodelista"/>
        <w:jc w:val="both"/>
        <w:rPr>
          <w:rFonts w:ascii="Arial" w:hAnsi="Arial" w:cs="Arial"/>
        </w:rPr>
      </w:pPr>
    </w:p>
    <w:p w:rsidR="008342F2" w:rsidRPr="004F15E9" w:rsidRDefault="008342F2" w:rsidP="004F15E9">
      <w:pPr>
        <w:pStyle w:val="Prrafodelista"/>
        <w:numPr>
          <w:ilvl w:val="0"/>
          <w:numId w:val="5"/>
        </w:numPr>
        <w:jc w:val="both"/>
        <w:rPr>
          <w:rFonts w:ascii="Arial" w:hAnsi="Arial" w:cs="Arial"/>
        </w:rPr>
      </w:pPr>
      <w:r w:rsidRPr="004F15E9">
        <w:rPr>
          <w:rFonts w:ascii="Arial" w:hAnsi="Arial" w:cs="Arial"/>
        </w:rPr>
        <w:t xml:space="preserve">El no poder acceder a la educación </w:t>
      </w:r>
      <w:r w:rsidR="00BF7C48" w:rsidRPr="004F15E9">
        <w:rPr>
          <w:rFonts w:ascii="Arial" w:hAnsi="Arial" w:cs="Arial"/>
        </w:rPr>
        <w:t xml:space="preserve">básica </w:t>
      </w:r>
      <w:r w:rsidRPr="004F15E9">
        <w:rPr>
          <w:rFonts w:ascii="Arial" w:hAnsi="Arial" w:cs="Arial"/>
        </w:rPr>
        <w:t xml:space="preserve">también afecta la salud, favoreciendo la </w:t>
      </w:r>
      <w:r w:rsidR="00AD3662" w:rsidRPr="004F15E9">
        <w:rPr>
          <w:rFonts w:ascii="Arial" w:hAnsi="Arial" w:cs="Arial"/>
        </w:rPr>
        <w:t xml:space="preserve">inequidad, porque no se logra la inserción laboral en el trabajo formal, quedando marginado de éste y por ende de los sistemas de salud.  Y el trabajo informal </w:t>
      </w:r>
      <w:r w:rsidR="00BF7C48" w:rsidRPr="004F15E9">
        <w:rPr>
          <w:rFonts w:ascii="Arial" w:hAnsi="Arial" w:cs="Arial"/>
        </w:rPr>
        <w:t>y/</w:t>
      </w:r>
      <w:r w:rsidR="00AD3662" w:rsidRPr="004F15E9">
        <w:rPr>
          <w:rFonts w:ascii="Arial" w:hAnsi="Arial" w:cs="Arial"/>
        </w:rPr>
        <w:t xml:space="preserve">o marginal, afecta </w:t>
      </w:r>
      <w:r w:rsidR="00BF7C48" w:rsidRPr="004F15E9">
        <w:rPr>
          <w:rFonts w:ascii="Arial" w:hAnsi="Arial" w:cs="Arial"/>
        </w:rPr>
        <w:t xml:space="preserve">inexorablemente la salud de las personas. </w:t>
      </w:r>
    </w:p>
    <w:p w:rsidR="004F15E9" w:rsidRPr="004F15E9" w:rsidRDefault="004F15E9" w:rsidP="006A1A55">
      <w:pPr>
        <w:pStyle w:val="Prrafodelista"/>
        <w:jc w:val="both"/>
        <w:rPr>
          <w:rFonts w:ascii="Arial" w:hAnsi="Arial" w:cs="Arial"/>
        </w:rPr>
      </w:pPr>
    </w:p>
    <w:p w:rsidR="004F15E9" w:rsidRPr="004F15E9" w:rsidRDefault="004F15E9" w:rsidP="004F15E9">
      <w:pPr>
        <w:pStyle w:val="Prrafodelista"/>
        <w:jc w:val="both"/>
        <w:rPr>
          <w:rFonts w:ascii="Arial" w:hAnsi="Arial" w:cs="Arial"/>
        </w:rPr>
      </w:pPr>
      <w:r w:rsidRPr="004F15E9">
        <w:rPr>
          <w:rFonts w:ascii="Arial" w:hAnsi="Arial" w:cs="Arial"/>
        </w:rPr>
        <w:t xml:space="preserve">Por todo esto, comparto que en salud hay que rechazar la “tiranía” de los promedios, ya que las injusticias sociales </w:t>
      </w:r>
      <w:proofErr w:type="spellStart"/>
      <w:r w:rsidRPr="004F15E9">
        <w:rPr>
          <w:rFonts w:ascii="Arial" w:hAnsi="Arial" w:cs="Arial"/>
        </w:rPr>
        <w:t>ennumeradas</w:t>
      </w:r>
      <w:proofErr w:type="spellEnd"/>
      <w:r w:rsidRPr="004F15E9">
        <w:rPr>
          <w:rFonts w:ascii="Arial" w:hAnsi="Arial" w:cs="Arial"/>
        </w:rPr>
        <w:t xml:space="preserve"> comprometen la vida de las personas, favoreciendo la mortalidad de niños y madres jóvenes, y disminuyen la esperanza de vida de los sectores vulnerables, debido a su pobreza. </w:t>
      </w:r>
    </w:p>
    <w:p w:rsidR="004F15E9" w:rsidRPr="004F15E9" w:rsidRDefault="004F15E9" w:rsidP="004F15E9">
      <w:pPr>
        <w:pStyle w:val="Prrafodelista"/>
        <w:jc w:val="both"/>
        <w:rPr>
          <w:rFonts w:ascii="Arial" w:hAnsi="Arial" w:cs="Arial"/>
        </w:rPr>
      </w:pPr>
    </w:p>
    <w:p w:rsidR="00F25F6B" w:rsidRPr="004F15E9" w:rsidRDefault="00F25F6B" w:rsidP="006A1A55">
      <w:pPr>
        <w:jc w:val="both"/>
        <w:rPr>
          <w:rFonts w:ascii="Arial" w:hAnsi="Arial" w:cs="Arial"/>
        </w:rPr>
      </w:pPr>
    </w:p>
    <w:p w:rsidR="00AC1429" w:rsidRDefault="00AA52A3" w:rsidP="00AC1429">
      <w:pPr>
        <w:jc w:val="both"/>
        <w:rPr>
          <w:rFonts w:ascii="Arial" w:hAnsi="Arial" w:cs="Arial"/>
          <w:shd w:val="clear" w:color="auto" w:fill="FFFFFF"/>
        </w:rPr>
      </w:pPr>
      <w:r w:rsidRPr="004F15E9">
        <w:rPr>
          <w:rFonts w:ascii="Arial" w:hAnsi="Arial" w:cs="Arial"/>
          <w:shd w:val="clear" w:color="auto" w:fill="FFFFFF"/>
        </w:rPr>
        <w:t>2</w:t>
      </w:r>
      <w:r w:rsidR="00AC1429">
        <w:rPr>
          <w:rFonts w:ascii="Arial" w:hAnsi="Arial" w:cs="Arial"/>
          <w:shd w:val="clear" w:color="auto" w:fill="FFFFFF"/>
        </w:rPr>
        <w:t xml:space="preserve">. </w:t>
      </w:r>
    </w:p>
    <w:p w:rsidR="00AC1429" w:rsidRPr="00AC1429" w:rsidRDefault="00AC1429" w:rsidP="003829E3">
      <w:pPr>
        <w:ind w:firstLine="708"/>
        <w:jc w:val="both"/>
        <w:rPr>
          <w:rFonts w:ascii="Arial" w:hAnsi="Arial" w:cs="Arial"/>
        </w:rPr>
      </w:pPr>
      <w:r w:rsidRPr="00AC1429">
        <w:rPr>
          <w:rFonts w:ascii="Arial" w:hAnsi="Arial" w:cs="Arial"/>
        </w:rPr>
        <w:t xml:space="preserve">El ex Presidente de Brasil, Lula da Silva, sostiene que hay que </w:t>
      </w:r>
      <w:r w:rsidR="00F42FED">
        <w:rPr>
          <w:rFonts w:ascii="Arial" w:hAnsi="Arial" w:cs="Arial"/>
        </w:rPr>
        <w:t xml:space="preserve">participar en política, ya que fuera de ella no hay solución, </w:t>
      </w:r>
      <w:r w:rsidR="008145E2">
        <w:rPr>
          <w:rFonts w:ascii="Arial" w:hAnsi="Arial" w:cs="Arial"/>
        </w:rPr>
        <w:t>porque la democracia posibilita realizar cambios en la ciudad  o país al que pertenecemos, ya que nos permite participar. Comparto su postura que despertó muchos aplausos al decir que tal vez el político que uno quiere esté dentro de uno mismo. Pero entiendo que para ello, hay que estar preparado, y para ello hay que invertir en educación.</w:t>
      </w:r>
      <w:r w:rsidRPr="00AC1429">
        <w:rPr>
          <w:rFonts w:ascii="Arial" w:hAnsi="Arial" w:cs="Arial"/>
        </w:rPr>
        <w:t xml:space="preserve"> Su postura</w:t>
      </w:r>
      <w:r w:rsidR="008145E2">
        <w:rPr>
          <w:rFonts w:ascii="Arial" w:hAnsi="Arial" w:cs="Arial"/>
        </w:rPr>
        <w:t xml:space="preserve"> </w:t>
      </w:r>
      <w:r w:rsidRPr="00AC1429">
        <w:rPr>
          <w:rFonts w:ascii="Arial" w:hAnsi="Arial" w:cs="Arial"/>
        </w:rPr>
        <w:t>se basa en que de esa manera se podrán combatir las desigualdad</w:t>
      </w:r>
      <w:r w:rsidR="008145E2">
        <w:rPr>
          <w:rFonts w:ascii="Arial" w:hAnsi="Arial" w:cs="Arial"/>
        </w:rPr>
        <w:t xml:space="preserve">es sociales, entre todos y a través de la participación. </w:t>
      </w:r>
    </w:p>
    <w:p w:rsidR="00AC1429" w:rsidRPr="00AC1429" w:rsidRDefault="00AC1429" w:rsidP="00AC1429">
      <w:pPr>
        <w:pStyle w:val="NormalWeb"/>
        <w:shd w:val="clear" w:color="auto" w:fill="FFFFFF"/>
        <w:spacing w:before="0" w:beforeAutospacing="0" w:after="0" w:afterAutospacing="0"/>
        <w:jc w:val="both"/>
        <w:rPr>
          <w:rFonts w:ascii="Arial" w:hAnsi="Arial" w:cs="Arial"/>
        </w:rPr>
      </w:pPr>
      <w:r w:rsidRPr="00AC1429">
        <w:rPr>
          <w:rFonts w:ascii="Arial" w:hAnsi="Arial" w:cs="Arial"/>
        </w:rPr>
        <w:t xml:space="preserve">Lula de Silva, deja en claro que </w:t>
      </w:r>
      <w:r w:rsidR="008145E2">
        <w:rPr>
          <w:rFonts w:ascii="Arial" w:hAnsi="Arial" w:cs="Arial"/>
        </w:rPr>
        <w:t xml:space="preserve">la educación no es un gasto sino </w:t>
      </w:r>
      <w:r w:rsidRPr="00AC1429">
        <w:rPr>
          <w:rFonts w:ascii="Arial" w:hAnsi="Arial" w:cs="Arial"/>
        </w:rPr>
        <w:t xml:space="preserve">una inversión, </w:t>
      </w:r>
      <w:r w:rsidR="008145E2">
        <w:rPr>
          <w:rFonts w:ascii="Arial" w:hAnsi="Arial" w:cs="Arial"/>
        </w:rPr>
        <w:t>lo cual considera</w:t>
      </w:r>
      <w:r w:rsidRPr="00AC1429">
        <w:rPr>
          <w:rFonts w:ascii="Arial" w:hAnsi="Arial" w:cs="Arial"/>
        </w:rPr>
        <w:t xml:space="preserve">  rentable para las administraciones públicas por el efecto </w:t>
      </w:r>
      <w:proofErr w:type="spellStart"/>
      <w:r w:rsidRPr="00AC1429">
        <w:rPr>
          <w:rFonts w:ascii="Arial" w:hAnsi="Arial" w:cs="Arial"/>
        </w:rPr>
        <w:t>retroalimentador</w:t>
      </w:r>
      <w:proofErr w:type="spellEnd"/>
      <w:r w:rsidRPr="00AC1429">
        <w:rPr>
          <w:rFonts w:ascii="Arial" w:hAnsi="Arial" w:cs="Arial"/>
        </w:rPr>
        <w:t xml:space="preserve"> que </w:t>
      </w:r>
      <w:r w:rsidR="00EE348F">
        <w:rPr>
          <w:rFonts w:ascii="Arial" w:hAnsi="Arial" w:cs="Arial"/>
        </w:rPr>
        <w:t>se ob</w:t>
      </w:r>
      <w:r w:rsidRPr="00AC1429">
        <w:rPr>
          <w:rFonts w:ascii="Arial" w:hAnsi="Arial" w:cs="Arial"/>
        </w:rPr>
        <w:t>tendrá</w:t>
      </w:r>
      <w:r>
        <w:rPr>
          <w:rFonts w:ascii="Arial" w:hAnsi="Arial" w:cs="Arial"/>
        </w:rPr>
        <w:t xml:space="preserve"> (</w:t>
      </w:r>
      <w:r w:rsidRPr="00AC1429">
        <w:rPr>
          <w:rFonts w:ascii="Arial" w:hAnsi="Arial" w:cs="Arial"/>
        </w:rPr>
        <w:t>lo que se podría denominar el retorno de esa inversión</w:t>
      </w:r>
      <w:r>
        <w:rPr>
          <w:rFonts w:ascii="Arial" w:hAnsi="Arial" w:cs="Arial"/>
        </w:rPr>
        <w:t>)</w:t>
      </w:r>
      <w:r w:rsidRPr="00AC1429">
        <w:rPr>
          <w:rFonts w:ascii="Arial" w:hAnsi="Arial" w:cs="Arial"/>
        </w:rPr>
        <w:t>, posibilitando una sociedad más justa e igualitaria.</w:t>
      </w:r>
    </w:p>
    <w:p w:rsidR="00AC1429" w:rsidRPr="00AC1429" w:rsidRDefault="00AC1429" w:rsidP="003829E3">
      <w:pPr>
        <w:pStyle w:val="NormalWeb"/>
        <w:shd w:val="clear" w:color="auto" w:fill="FFFFFF"/>
        <w:spacing w:before="0" w:beforeAutospacing="0" w:after="0" w:afterAutospacing="0"/>
        <w:ind w:firstLine="708"/>
        <w:jc w:val="both"/>
        <w:rPr>
          <w:rFonts w:ascii="Arial" w:hAnsi="Arial" w:cs="Arial"/>
        </w:rPr>
      </w:pPr>
      <w:r>
        <w:rPr>
          <w:rFonts w:ascii="Arial" w:hAnsi="Arial" w:cs="Arial"/>
        </w:rPr>
        <w:t xml:space="preserve">La inversión implica aplicar recursos en obras públicas para jardines de infantes, escuelas, universidades, todas debidamente equipadas, </w:t>
      </w:r>
      <w:r w:rsidR="00EE348F">
        <w:rPr>
          <w:rFonts w:ascii="Arial" w:hAnsi="Arial" w:cs="Arial"/>
        </w:rPr>
        <w:t xml:space="preserve">retribución </w:t>
      </w:r>
      <w:r w:rsidR="00EE348F">
        <w:rPr>
          <w:rFonts w:ascii="Arial" w:hAnsi="Arial" w:cs="Arial"/>
        </w:rPr>
        <w:lastRenderedPageBreak/>
        <w:t xml:space="preserve">justa y capacitación permanente </w:t>
      </w:r>
      <w:r>
        <w:rPr>
          <w:rFonts w:ascii="Arial" w:hAnsi="Arial" w:cs="Arial"/>
        </w:rPr>
        <w:t>a los docentes para ejercer sus funciones con la debida competencia, el otorgamiento de becas</w:t>
      </w:r>
      <w:r w:rsidR="0031144B">
        <w:rPr>
          <w:rFonts w:ascii="Arial" w:hAnsi="Arial" w:cs="Arial"/>
        </w:rPr>
        <w:t xml:space="preserve"> a niños y jóvenes</w:t>
      </w:r>
      <w:r w:rsidR="00EE348F" w:rsidRPr="00EE348F">
        <w:rPr>
          <w:rFonts w:ascii="Arial" w:hAnsi="Arial" w:cs="Arial"/>
        </w:rPr>
        <w:t xml:space="preserve"> </w:t>
      </w:r>
      <w:r w:rsidR="00EE348F">
        <w:rPr>
          <w:rFonts w:ascii="Arial" w:hAnsi="Arial" w:cs="Arial"/>
        </w:rPr>
        <w:t>de familias de escasos recursos</w:t>
      </w:r>
      <w:r w:rsidR="0031144B">
        <w:rPr>
          <w:rFonts w:ascii="Arial" w:hAnsi="Arial" w:cs="Arial"/>
        </w:rPr>
        <w:t xml:space="preserve"> para facilitar sus estudios</w:t>
      </w:r>
      <w:r>
        <w:rPr>
          <w:rFonts w:ascii="Arial" w:hAnsi="Arial" w:cs="Arial"/>
        </w:rPr>
        <w:t>,</w:t>
      </w:r>
      <w:r w:rsidR="0031144B">
        <w:rPr>
          <w:rFonts w:ascii="Arial" w:hAnsi="Arial" w:cs="Arial"/>
        </w:rPr>
        <w:t xml:space="preserve"> de manera de disminuir o eliminar la deserción escolar, es decir desarrollar todas las actividades necesarias para </w:t>
      </w:r>
      <w:r w:rsidRPr="00AC1429">
        <w:rPr>
          <w:rFonts w:ascii="Arial" w:hAnsi="Arial" w:cs="Arial"/>
        </w:rPr>
        <w:t>garantizar la educación de niños y jóvenes</w:t>
      </w:r>
      <w:r w:rsidR="0031144B">
        <w:rPr>
          <w:rFonts w:ascii="Arial" w:hAnsi="Arial" w:cs="Arial"/>
        </w:rPr>
        <w:t>, y adulto</w:t>
      </w:r>
      <w:r w:rsidR="008145E2">
        <w:rPr>
          <w:rFonts w:ascii="Arial" w:hAnsi="Arial" w:cs="Arial"/>
        </w:rPr>
        <w:t xml:space="preserve">s también y tener una ciudadanía formada que pueda participar con un cabal entendimiento de lo que es política y ser un servidor público. </w:t>
      </w:r>
    </w:p>
    <w:p w:rsidR="003829E3" w:rsidRDefault="00AA52A3" w:rsidP="00A40E92">
      <w:pPr>
        <w:rPr>
          <w:rFonts w:ascii="Arial" w:hAnsi="Arial" w:cs="Arial"/>
          <w:shd w:val="clear" w:color="auto" w:fill="FFFFFF"/>
        </w:rPr>
      </w:pPr>
      <w:r w:rsidRPr="004F15E9">
        <w:rPr>
          <w:rFonts w:ascii="Arial" w:hAnsi="Arial" w:cs="Arial"/>
        </w:rPr>
        <w:br/>
      </w:r>
      <w:r w:rsidR="003829E3">
        <w:rPr>
          <w:rFonts w:ascii="Arial" w:hAnsi="Arial" w:cs="Arial"/>
          <w:shd w:val="clear" w:color="auto" w:fill="FFFFFF"/>
        </w:rPr>
        <w:t>3.</w:t>
      </w:r>
    </w:p>
    <w:p w:rsidR="00A40E92" w:rsidRPr="004F15E9" w:rsidRDefault="00AA52A3" w:rsidP="00A40E92">
      <w:pPr>
        <w:rPr>
          <w:rFonts w:ascii="Arial" w:hAnsi="Arial" w:cs="Arial"/>
        </w:rPr>
      </w:pPr>
      <w:r w:rsidRPr="004F15E9">
        <w:rPr>
          <w:rFonts w:ascii="Arial" w:hAnsi="Arial" w:cs="Arial"/>
          <w:shd w:val="clear" w:color="auto" w:fill="FFFFFF"/>
        </w:rPr>
        <w:t xml:space="preserve"> </w:t>
      </w:r>
      <w:r w:rsidR="00A40E92" w:rsidRPr="004F15E9">
        <w:rPr>
          <w:rFonts w:ascii="Arial" w:hAnsi="Arial" w:cs="Arial"/>
        </w:rPr>
        <w:t xml:space="preserve">La pobreza e inequidad afectan: </w:t>
      </w:r>
    </w:p>
    <w:p w:rsidR="00A40E92" w:rsidRDefault="00A40E92" w:rsidP="00A40E92">
      <w:pPr>
        <w:pStyle w:val="Prrafodelista"/>
        <w:numPr>
          <w:ilvl w:val="0"/>
          <w:numId w:val="4"/>
        </w:numPr>
        <w:jc w:val="both"/>
        <w:rPr>
          <w:rFonts w:ascii="Arial" w:hAnsi="Arial" w:cs="Arial"/>
        </w:rPr>
      </w:pPr>
      <w:r w:rsidRPr="004F15E9">
        <w:rPr>
          <w:rFonts w:ascii="Arial" w:hAnsi="Arial" w:cs="Arial"/>
        </w:rPr>
        <w:t xml:space="preserve">por comenzar, a la familia misma, desintegrándola, </w:t>
      </w:r>
      <w:r w:rsidR="005137DD">
        <w:rPr>
          <w:rFonts w:ascii="Arial" w:hAnsi="Arial" w:cs="Arial"/>
        </w:rPr>
        <w:t xml:space="preserve">por la pobreza propiamente o por violencia doméstica, </w:t>
      </w:r>
      <w:r w:rsidR="00AE36A3" w:rsidRPr="004F15E9">
        <w:rPr>
          <w:rFonts w:ascii="Arial" w:hAnsi="Arial" w:cs="Arial"/>
        </w:rPr>
        <w:t xml:space="preserve">poniendo en muchos casos a las madres en situaciones muy dificultosas por tener que ser el sostén de la familia en todos los aspectos, </w:t>
      </w:r>
    </w:p>
    <w:p w:rsidR="00BC5665" w:rsidRPr="009E6AD9" w:rsidRDefault="009E6AD9" w:rsidP="009E6AD9">
      <w:pPr>
        <w:pStyle w:val="Prrafodelista"/>
        <w:numPr>
          <w:ilvl w:val="0"/>
          <w:numId w:val="4"/>
        </w:numPr>
        <w:jc w:val="both"/>
        <w:rPr>
          <w:rFonts w:ascii="Arial" w:hAnsi="Arial" w:cs="Arial"/>
        </w:rPr>
      </w:pPr>
      <w:r>
        <w:rPr>
          <w:rFonts w:ascii="Arial" w:hAnsi="Arial" w:cs="Arial"/>
        </w:rPr>
        <w:t xml:space="preserve">consecuencia de ello - </w:t>
      </w:r>
      <w:r w:rsidRPr="009E6AD9">
        <w:rPr>
          <w:rFonts w:ascii="Arial" w:hAnsi="Arial" w:cs="Arial"/>
        </w:rPr>
        <w:t xml:space="preserve">ya que en el núcleo familiar se forma a las personas en materia  afectiva, ética y moral, emocional, social, para enfrentar la vida </w:t>
      </w:r>
      <w:r>
        <w:rPr>
          <w:rFonts w:ascii="Arial" w:hAnsi="Arial" w:cs="Arial"/>
        </w:rPr>
        <w:t xml:space="preserve">en la adultez - </w:t>
      </w:r>
      <w:r w:rsidR="00BC5665" w:rsidRPr="009E6AD9">
        <w:rPr>
          <w:rFonts w:ascii="Arial" w:hAnsi="Arial" w:cs="Arial"/>
        </w:rPr>
        <w:t xml:space="preserve">es la gran cantidad de embarazos a temprana edad, y tendencia a malos hábitos de los jóvenes (alcohol, drogas, delincuencia), </w:t>
      </w:r>
    </w:p>
    <w:p w:rsidR="00A40E92" w:rsidRPr="00BC5665" w:rsidRDefault="00A40E92" w:rsidP="00A40E92">
      <w:pPr>
        <w:pStyle w:val="Prrafodelista"/>
        <w:numPr>
          <w:ilvl w:val="0"/>
          <w:numId w:val="4"/>
        </w:numPr>
        <w:jc w:val="both"/>
        <w:rPr>
          <w:rFonts w:ascii="Arial" w:hAnsi="Arial" w:cs="Arial"/>
        </w:rPr>
      </w:pPr>
      <w:r w:rsidRPr="00BC5665">
        <w:rPr>
          <w:rFonts w:ascii="Arial" w:hAnsi="Arial" w:cs="Arial"/>
        </w:rPr>
        <w:t>la educación</w:t>
      </w:r>
      <w:r w:rsidR="00200241">
        <w:rPr>
          <w:rFonts w:ascii="Arial" w:hAnsi="Arial" w:cs="Arial"/>
        </w:rPr>
        <w:t xml:space="preserve"> de niños y jóvenes de familias pobres</w:t>
      </w:r>
      <w:r w:rsidRPr="00BC5665">
        <w:rPr>
          <w:rFonts w:ascii="Arial" w:hAnsi="Arial" w:cs="Arial"/>
        </w:rPr>
        <w:t>, por falta de acceso a</w:t>
      </w:r>
      <w:r w:rsidR="00200241">
        <w:rPr>
          <w:rFonts w:ascii="Arial" w:hAnsi="Arial" w:cs="Arial"/>
        </w:rPr>
        <w:t>l sistema educativo</w:t>
      </w:r>
      <w:r w:rsidRPr="00BC5665">
        <w:rPr>
          <w:rFonts w:ascii="Arial" w:hAnsi="Arial" w:cs="Arial"/>
        </w:rPr>
        <w:t xml:space="preserve">, </w:t>
      </w:r>
      <w:r w:rsidR="00200241">
        <w:rPr>
          <w:rFonts w:ascii="Arial" w:hAnsi="Arial" w:cs="Arial"/>
        </w:rPr>
        <w:t>ya que tienen</w:t>
      </w:r>
      <w:r w:rsidR="00B12158">
        <w:rPr>
          <w:rFonts w:ascii="Arial" w:hAnsi="Arial" w:cs="Arial"/>
        </w:rPr>
        <w:t xml:space="preserve"> que trabajar</w:t>
      </w:r>
      <w:r w:rsidR="00200241">
        <w:rPr>
          <w:rFonts w:ascii="Arial" w:hAnsi="Arial" w:cs="Arial"/>
        </w:rPr>
        <w:t xml:space="preserve">; también </w:t>
      </w:r>
      <w:r w:rsidRPr="00BC5665">
        <w:rPr>
          <w:rFonts w:ascii="Arial" w:hAnsi="Arial" w:cs="Arial"/>
        </w:rPr>
        <w:t xml:space="preserve">aumenta la deserción escolar, porque las familias necesitan que sus integrantes comiencen a trabajar lo antes posible. </w:t>
      </w:r>
    </w:p>
    <w:p w:rsidR="001310F9" w:rsidRDefault="00A40E92" w:rsidP="00A40E92">
      <w:pPr>
        <w:pStyle w:val="Prrafodelista"/>
        <w:numPr>
          <w:ilvl w:val="0"/>
          <w:numId w:val="4"/>
        </w:numPr>
        <w:jc w:val="both"/>
        <w:rPr>
          <w:rFonts w:ascii="Arial" w:hAnsi="Arial" w:cs="Arial"/>
        </w:rPr>
      </w:pPr>
      <w:r w:rsidRPr="001310F9">
        <w:rPr>
          <w:rFonts w:ascii="Arial" w:hAnsi="Arial" w:cs="Arial"/>
        </w:rPr>
        <w:t xml:space="preserve">la salud, ya sea </w:t>
      </w:r>
      <w:r w:rsidR="00D122AA">
        <w:rPr>
          <w:rFonts w:ascii="Arial" w:hAnsi="Arial" w:cs="Arial"/>
        </w:rPr>
        <w:t>por</w:t>
      </w:r>
      <w:r w:rsidR="001310F9" w:rsidRPr="001310F9">
        <w:rPr>
          <w:rFonts w:ascii="Arial" w:hAnsi="Arial" w:cs="Arial"/>
        </w:rPr>
        <w:t xml:space="preserve">: a) </w:t>
      </w:r>
      <w:r w:rsidRPr="001310F9">
        <w:rPr>
          <w:rFonts w:ascii="Arial" w:hAnsi="Arial" w:cs="Arial"/>
        </w:rPr>
        <w:t xml:space="preserve">no poder acceder a un sistema de salud por no estar en el sistema de empleo formal - como consecuencia de una deficiente o falta de educación </w:t>
      </w:r>
      <w:r w:rsidR="001310F9" w:rsidRPr="001310F9">
        <w:rPr>
          <w:rFonts w:ascii="Arial" w:hAnsi="Arial" w:cs="Arial"/>
        </w:rPr>
        <w:t>–</w:t>
      </w:r>
      <w:r w:rsidRPr="001310F9">
        <w:rPr>
          <w:rFonts w:ascii="Arial" w:hAnsi="Arial" w:cs="Arial"/>
        </w:rPr>
        <w:t xml:space="preserve"> </w:t>
      </w:r>
      <w:r w:rsidR="001310F9" w:rsidRPr="001310F9">
        <w:rPr>
          <w:rFonts w:ascii="Arial" w:hAnsi="Arial" w:cs="Arial"/>
        </w:rPr>
        <w:t>b)</w:t>
      </w:r>
      <w:r w:rsidRPr="001310F9">
        <w:rPr>
          <w:rFonts w:ascii="Arial" w:hAnsi="Arial" w:cs="Arial"/>
        </w:rPr>
        <w:t xml:space="preserve"> por hambre, desnutrición, </w:t>
      </w:r>
      <w:r w:rsidR="001310F9" w:rsidRPr="001310F9">
        <w:rPr>
          <w:rFonts w:ascii="Arial" w:hAnsi="Arial" w:cs="Arial"/>
        </w:rPr>
        <w:t xml:space="preserve">c) </w:t>
      </w:r>
      <w:r w:rsidRPr="001310F9">
        <w:rPr>
          <w:rFonts w:ascii="Arial" w:hAnsi="Arial" w:cs="Arial"/>
        </w:rPr>
        <w:t xml:space="preserve">inseguridad, </w:t>
      </w:r>
      <w:r w:rsidR="001310F9" w:rsidRPr="001310F9">
        <w:rPr>
          <w:rFonts w:ascii="Arial" w:hAnsi="Arial" w:cs="Arial"/>
        </w:rPr>
        <w:t xml:space="preserve">d) </w:t>
      </w:r>
      <w:r w:rsidRPr="001310F9">
        <w:rPr>
          <w:rFonts w:ascii="Arial" w:hAnsi="Arial" w:cs="Arial"/>
        </w:rPr>
        <w:t xml:space="preserve">no tener viviendas con servicios sanitarios y eléctricos esenciales, </w:t>
      </w:r>
      <w:r w:rsidR="001310F9" w:rsidRPr="001310F9">
        <w:rPr>
          <w:rFonts w:ascii="Arial" w:hAnsi="Arial" w:cs="Arial"/>
        </w:rPr>
        <w:t xml:space="preserve">e) </w:t>
      </w:r>
      <w:r w:rsidRPr="001310F9">
        <w:rPr>
          <w:rFonts w:ascii="Arial" w:hAnsi="Arial" w:cs="Arial"/>
        </w:rPr>
        <w:t xml:space="preserve">falta de agua potable, </w:t>
      </w:r>
      <w:r w:rsidR="005E0484" w:rsidRPr="001310F9">
        <w:rPr>
          <w:rFonts w:ascii="Arial" w:hAnsi="Arial" w:cs="Arial"/>
        </w:rPr>
        <w:t xml:space="preserve">y </w:t>
      </w:r>
      <w:r w:rsidR="001310F9" w:rsidRPr="001310F9">
        <w:rPr>
          <w:rFonts w:ascii="Arial" w:hAnsi="Arial" w:cs="Arial"/>
        </w:rPr>
        <w:t xml:space="preserve">f)  </w:t>
      </w:r>
      <w:r w:rsidR="005E0484" w:rsidRPr="001310F9">
        <w:rPr>
          <w:rFonts w:ascii="Arial" w:hAnsi="Arial" w:cs="Arial"/>
        </w:rPr>
        <w:t xml:space="preserve">por </w:t>
      </w:r>
      <w:r w:rsidR="001310F9" w:rsidRPr="001310F9">
        <w:rPr>
          <w:rFonts w:ascii="Arial" w:hAnsi="Arial" w:cs="Arial"/>
        </w:rPr>
        <w:t xml:space="preserve">no poder comprar los medicamentos que necesitan debido a </w:t>
      </w:r>
      <w:r w:rsidR="005E0484" w:rsidRPr="001310F9">
        <w:rPr>
          <w:rFonts w:ascii="Arial" w:hAnsi="Arial" w:cs="Arial"/>
        </w:rPr>
        <w:t xml:space="preserve">la escasez de sus recursos, </w:t>
      </w:r>
      <w:r w:rsidR="001310F9">
        <w:rPr>
          <w:rFonts w:ascii="Arial" w:hAnsi="Arial" w:cs="Arial"/>
        </w:rPr>
        <w:t xml:space="preserve">y los altos precios. </w:t>
      </w:r>
    </w:p>
    <w:p w:rsidR="005E0484" w:rsidRPr="001310F9" w:rsidRDefault="005E0484" w:rsidP="00A40E92">
      <w:pPr>
        <w:pStyle w:val="Prrafodelista"/>
        <w:numPr>
          <w:ilvl w:val="0"/>
          <w:numId w:val="4"/>
        </w:numPr>
        <w:jc w:val="both"/>
        <w:rPr>
          <w:rFonts w:ascii="Arial" w:hAnsi="Arial" w:cs="Arial"/>
        </w:rPr>
      </w:pPr>
      <w:r w:rsidRPr="001310F9">
        <w:rPr>
          <w:rFonts w:ascii="Arial" w:hAnsi="Arial" w:cs="Arial"/>
        </w:rPr>
        <w:t xml:space="preserve">marginación del mundo globalizado, ya que se encuentran restringidos por su situación a las comunicaciones, internet, transporte y otros campos en los que se interactúa globalmente por los avances tecnológicos y científicos.  </w:t>
      </w:r>
    </w:p>
    <w:p w:rsidR="00A40E92" w:rsidRPr="004F15E9" w:rsidRDefault="00A40E92" w:rsidP="00A40E92">
      <w:pPr>
        <w:pStyle w:val="Prrafodelista"/>
        <w:numPr>
          <w:ilvl w:val="0"/>
          <w:numId w:val="4"/>
        </w:numPr>
        <w:jc w:val="both"/>
        <w:rPr>
          <w:rFonts w:ascii="Arial" w:hAnsi="Arial" w:cs="Arial"/>
        </w:rPr>
      </w:pPr>
      <w:r w:rsidRPr="004F15E9">
        <w:rPr>
          <w:rFonts w:ascii="Arial" w:hAnsi="Arial" w:cs="Arial"/>
        </w:rPr>
        <w:t xml:space="preserve">el acceso a un trabajo digno , ya sea por no haber podido acceder –o haber tenido que abandonar - la educación para conseguir un buen trabajo, </w:t>
      </w:r>
      <w:r w:rsidR="00AE36A3" w:rsidRPr="004F15E9">
        <w:rPr>
          <w:rFonts w:ascii="Arial" w:hAnsi="Arial" w:cs="Arial"/>
        </w:rPr>
        <w:t xml:space="preserve">o por tener afectada su salud, y, finalmente, </w:t>
      </w:r>
    </w:p>
    <w:p w:rsidR="00A40E92" w:rsidRPr="004F15E9" w:rsidRDefault="005E0484" w:rsidP="00A40E92">
      <w:pPr>
        <w:pStyle w:val="Prrafodelista"/>
        <w:numPr>
          <w:ilvl w:val="0"/>
          <w:numId w:val="4"/>
        </w:numPr>
        <w:jc w:val="both"/>
        <w:rPr>
          <w:rFonts w:ascii="Arial" w:hAnsi="Arial" w:cs="Arial"/>
        </w:rPr>
      </w:pPr>
      <w:r w:rsidRPr="004F15E9">
        <w:rPr>
          <w:rFonts w:ascii="Arial" w:hAnsi="Arial" w:cs="Arial"/>
        </w:rPr>
        <w:t>la esperanza de vida</w:t>
      </w:r>
      <w:r w:rsidR="00AE36A3" w:rsidRPr="004F15E9">
        <w:rPr>
          <w:rFonts w:ascii="Arial" w:hAnsi="Arial" w:cs="Arial"/>
        </w:rPr>
        <w:t xml:space="preserve">. </w:t>
      </w:r>
      <w:r w:rsidR="00A40E92" w:rsidRPr="004F15E9">
        <w:rPr>
          <w:rFonts w:ascii="Arial" w:hAnsi="Arial" w:cs="Arial"/>
        </w:rPr>
        <w:t xml:space="preserve"> </w:t>
      </w:r>
    </w:p>
    <w:p w:rsidR="00A40E92" w:rsidRPr="004F15E9" w:rsidRDefault="00A40E92" w:rsidP="00A40E92">
      <w:pPr>
        <w:pStyle w:val="Prrafodelista"/>
        <w:jc w:val="both"/>
        <w:rPr>
          <w:rFonts w:ascii="Arial" w:hAnsi="Arial" w:cs="Arial"/>
        </w:rPr>
      </w:pPr>
    </w:p>
    <w:p w:rsidR="00A40E92" w:rsidRPr="004F15E9" w:rsidRDefault="00A40E92" w:rsidP="00AA52A3">
      <w:pPr>
        <w:rPr>
          <w:rFonts w:ascii="Arial" w:hAnsi="Arial" w:cs="Arial"/>
        </w:rPr>
      </w:pPr>
    </w:p>
    <w:p w:rsidR="00AA52A3" w:rsidRPr="004F15E9" w:rsidRDefault="00AE36A3" w:rsidP="003829E3">
      <w:pPr>
        <w:ind w:firstLine="360"/>
        <w:jc w:val="both"/>
        <w:rPr>
          <w:rFonts w:ascii="Arial" w:hAnsi="Arial" w:cs="Arial"/>
        </w:rPr>
      </w:pPr>
      <w:r w:rsidRPr="004F15E9">
        <w:rPr>
          <w:rFonts w:ascii="Arial" w:hAnsi="Arial" w:cs="Arial"/>
        </w:rPr>
        <w:t>Como consecuencia de ello, las políticas pro</w:t>
      </w:r>
      <w:r w:rsidR="00B12158">
        <w:rPr>
          <w:rFonts w:ascii="Arial" w:hAnsi="Arial" w:cs="Arial"/>
        </w:rPr>
        <w:t xml:space="preserve"> </w:t>
      </w:r>
      <w:r w:rsidRPr="004F15E9">
        <w:rPr>
          <w:rFonts w:ascii="Arial" w:hAnsi="Arial" w:cs="Arial"/>
        </w:rPr>
        <w:t>equidad y</w:t>
      </w:r>
      <w:r w:rsidR="00AA52A3" w:rsidRPr="004F15E9">
        <w:rPr>
          <w:rFonts w:ascii="Arial" w:hAnsi="Arial" w:cs="Arial"/>
        </w:rPr>
        <w:t xml:space="preserve"> de inclusión </w:t>
      </w:r>
      <w:r w:rsidRPr="004F15E9">
        <w:rPr>
          <w:rFonts w:ascii="Arial" w:hAnsi="Arial" w:cs="Arial"/>
        </w:rPr>
        <w:t>social generalizada son de gran i</w:t>
      </w:r>
      <w:r w:rsidR="00A714AE" w:rsidRPr="004F15E9">
        <w:rPr>
          <w:rFonts w:ascii="Arial" w:hAnsi="Arial" w:cs="Arial"/>
        </w:rPr>
        <w:t xml:space="preserve">mportancia para revertir estos trascendentales </w:t>
      </w:r>
      <w:r w:rsidRPr="004F15E9">
        <w:rPr>
          <w:rFonts w:ascii="Arial" w:hAnsi="Arial" w:cs="Arial"/>
        </w:rPr>
        <w:t xml:space="preserve">problemas que afligen no sólo </w:t>
      </w:r>
      <w:r w:rsidR="00A714AE" w:rsidRPr="004F15E9">
        <w:rPr>
          <w:rFonts w:ascii="Arial" w:hAnsi="Arial" w:cs="Arial"/>
        </w:rPr>
        <w:t>a</w:t>
      </w:r>
      <w:r w:rsidRPr="004F15E9">
        <w:rPr>
          <w:rFonts w:ascii="Arial" w:hAnsi="Arial" w:cs="Arial"/>
        </w:rPr>
        <w:t xml:space="preserve"> nuestro país, sino al mundo entero. </w:t>
      </w:r>
      <w:r w:rsidR="00A714AE" w:rsidRPr="004F15E9">
        <w:rPr>
          <w:rFonts w:ascii="Arial" w:hAnsi="Arial" w:cs="Arial"/>
        </w:rPr>
        <w:t xml:space="preserve">Las políticas </w:t>
      </w:r>
      <w:proofErr w:type="spellStart"/>
      <w:r w:rsidR="00A714AE" w:rsidRPr="004F15E9">
        <w:rPr>
          <w:rFonts w:ascii="Arial" w:hAnsi="Arial" w:cs="Arial"/>
        </w:rPr>
        <w:t>abarcativas</w:t>
      </w:r>
      <w:proofErr w:type="spellEnd"/>
      <w:r w:rsidR="00A714AE" w:rsidRPr="004F15E9">
        <w:rPr>
          <w:rFonts w:ascii="Arial" w:hAnsi="Arial" w:cs="Arial"/>
        </w:rPr>
        <w:t xml:space="preserve"> de los temas </w:t>
      </w:r>
      <w:r w:rsidR="00AA52A3" w:rsidRPr="004F15E9">
        <w:rPr>
          <w:rFonts w:ascii="Arial" w:hAnsi="Arial" w:cs="Arial"/>
        </w:rPr>
        <w:t>social</w:t>
      </w:r>
      <w:r w:rsidR="00A714AE" w:rsidRPr="004F15E9">
        <w:rPr>
          <w:rFonts w:ascii="Arial" w:hAnsi="Arial" w:cs="Arial"/>
        </w:rPr>
        <w:t>es</w:t>
      </w:r>
      <w:r w:rsidR="004F15E9" w:rsidRPr="004F15E9">
        <w:rPr>
          <w:rFonts w:ascii="Arial" w:hAnsi="Arial" w:cs="Arial"/>
        </w:rPr>
        <w:t>:</w:t>
      </w:r>
      <w:r w:rsidR="00A714AE" w:rsidRPr="004F15E9">
        <w:rPr>
          <w:rFonts w:ascii="Arial" w:hAnsi="Arial" w:cs="Arial"/>
        </w:rPr>
        <w:t xml:space="preserve"> educación y salud</w:t>
      </w:r>
      <w:r w:rsidR="004F15E9">
        <w:rPr>
          <w:rFonts w:ascii="Arial" w:hAnsi="Arial" w:cs="Arial"/>
        </w:rPr>
        <w:t xml:space="preserve"> pública de cobertura universal</w:t>
      </w:r>
      <w:r w:rsidR="00A714AE" w:rsidRPr="004F15E9">
        <w:rPr>
          <w:rFonts w:ascii="Arial" w:hAnsi="Arial" w:cs="Arial"/>
        </w:rPr>
        <w:t xml:space="preserve">, </w:t>
      </w:r>
      <w:r w:rsidR="00B37A76">
        <w:rPr>
          <w:rFonts w:ascii="Arial" w:hAnsi="Arial" w:cs="Arial"/>
        </w:rPr>
        <w:t xml:space="preserve">protección a la maternidad e infancia, </w:t>
      </w:r>
      <w:r w:rsidR="00A714AE" w:rsidRPr="004F15E9">
        <w:rPr>
          <w:rFonts w:ascii="Arial" w:hAnsi="Arial" w:cs="Arial"/>
        </w:rPr>
        <w:t xml:space="preserve">generación y mantenimiento de empleo </w:t>
      </w:r>
      <w:r w:rsidR="00AA52A3" w:rsidRPr="004F15E9">
        <w:rPr>
          <w:rFonts w:ascii="Arial" w:hAnsi="Arial" w:cs="Arial"/>
        </w:rPr>
        <w:t>pleno</w:t>
      </w:r>
      <w:r w:rsidR="00A714AE" w:rsidRPr="004F15E9">
        <w:rPr>
          <w:rFonts w:ascii="Arial" w:hAnsi="Arial" w:cs="Arial"/>
        </w:rPr>
        <w:t xml:space="preserve"> son temas urgentes </w:t>
      </w:r>
      <w:r w:rsidR="004F15E9" w:rsidRPr="004F15E9">
        <w:rPr>
          <w:rFonts w:ascii="Arial" w:hAnsi="Arial" w:cs="Arial"/>
        </w:rPr>
        <w:t xml:space="preserve">a resolver, ya que están comprometidas la vida y salud de las personas, siendo urgente </w:t>
      </w:r>
      <w:r w:rsidR="00AA52A3" w:rsidRPr="004F15E9">
        <w:rPr>
          <w:rFonts w:ascii="Arial" w:hAnsi="Arial" w:cs="Arial"/>
        </w:rPr>
        <w:t>baja</w:t>
      </w:r>
      <w:r w:rsidR="004F15E9" w:rsidRPr="004F15E9">
        <w:rPr>
          <w:rFonts w:ascii="Arial" w:hAnsi="Arial" w:cs="Arial"/>
        </w:rPr>
        <w:t>r las</w:t>
      </w:r>
      <w:r w:rsidR="00AA52A3" w:rsidRPr="004F15E9">
        <w:rPr>
          <w:rFonts w:ascii="Arial" w:hAnsi="Arial" w:cs="Arial"/>
        </w:rPr>
        <w:t xml:space="preserve"> tasas de mortalidad infantil y matern</w:t>
      </w:r>
      <w:r w:rsidR="004F15E9">
        <w:rPr>
          <w:rFonts w:ascii="Arial" w:hAnsi="Arial" w:cs="Arial"/>
        </w:rPr>
        <w:t xml:space="preserve">idad joven. </w:t>
      </w:r>
    </w:p>
    <w:p w:rsidR="001310F9" w:rsidRDefault="004F15E9" w:rsidP="003829E3">
      <w:pPr>
        <w:ind w:firstLine="360"/>
        <w:jc w:val="both"/>
        <w:rPr>
          <w:rFonts w:ascii="Arial" w:hAnsi="Arial" w:cs="Arial"/>
        </w:rPr>
      </w:pPr>
      <w:r>
        <w:rPr>
          <w:rFonts w:ascii="Arial" w:hAnsi="Arial" w:cs="Arial"/>
        </w:rPr>
        <w:t>La reversión de los problemas con la debida planifica</w:t>
      </w:r>
      <w:r w:rsidR="00B35715">
        <w:rPr>
          <w:rFonts w:ascii="Arial" w:hAnsi="Arial" w:cs="Arial"/>
        </w:rPr>
        <w:t xml:space="preserve">ción - para lograr su cometido-,  ejecución - </w:t>
      </w:r>
      <w:r>
        <w:rPr>
          <w:rFonts w:ascii="Arial" w:hAnsi="Arial" w:cs="Arial"/>
        </w:rPr>
        <w:t xml:space="preserve">comprometiendo los recursos </w:t>
      </w:r>
      <w:r w:rsidR="00B35715">
        <w:rPr>
          <w:rFonts w:ascii="Arial" w:hAnsi="Arial" w:cs="Arial"/>
        </w:rPr>
        <w:t xml:space="preserve">no sólo financieros </w:t>
      </w:r>
      <w:r>
        <w:rPr>
          <w:rFonts w:ascii="Arial" w:hAnsi="Arial" w:cs="Arial"/>
        </w:rPr>
        <w:lastRenderedPageBreak/>
        <w:t xml:space="preserve">necesarios </w:t>
      </w:r>
      <w:r w:rsidR="00B35715">
        <w:rPr>
          <w:rFonts w:ascii="Arial" w:hAnsi="Arial" w:cs="Arial"/>
        </w:rPr>
        <w:t xml:space="preserve">- y el control - para la debida retroalimentación para una gestión eficiente y en mejora continua -,  de las actividades necesarias </w:t>
      </w:r>
      <w:r>
        <w:rPr>
          <w:rFonts w:ascii="Arial" w:hAnsi="Arial" w:cs="Arial"/>
        </w:rPr>
        <w:t xml:space="preserve">para invertir en educación y salud pública, las obras de infraestructura necesarias para dotar </w:t>
      </w:r>
      <w:r w:rsidR="00B35715">
        <w:rPr>
          <w:rFonts w:ascii="Arial" w:hAnsi="Arial" w:cs="Arial"/>
        </w:rPr>
        <w:t xml:space="preserve">de </w:t>
      </w:r>
      <w:r>
        <w:rPr>
          <w:rFonts w:ascii="Arial" w:hAnsi="Arial" w:cs="Arial"/>
        </w:rPr>
        <w:t>viviendas con  agua potable, servicios sanitarios y energía a toda la población, aumentará el desarrollo económico y social, disminu</w:t>
      </w:r>
      <w:r w:rsidR="00B35715">
        <w:rPr>
          <w:rFonts w:ascii="Arial" w:hAnsi="Arial" w:cs="Arial"/>
        </w:rPr>
        <w:t>irá</w:t>
      </w:r>
      <w:r>
        <w:rPr>
          <w:rFonts w:ascii="Arial" w:hAnsi="Arial" w:cs="Arial"/>
        </w:rPr>
        <w:t xml:space="preserve"> la pobreza,</w:t>
      </w:r>
      <w:r w:rsidR="001310F9">
        <w:rPr>
          <w:rFonts w:ascii="Arial" w:hAnsi="Arial" w:cs="Arial"/>
        </w:rPr>
        <w:t xml:space="preserve"> la desocupación, la inflación, </w:t>
      </w:r>
      <w:r>
        <w:rPr>
          <w:rFonts w:ascii="Arial" w:hAnsi="Arial" w:cs="Arial"/>
        </w:rPr>
        <w:t xml:space="preserve"> la deserción escolar, la desnutrición</w:t>
      </w:r>
      <w:r w:rsidR="001310F9">
        <w:rPr>
          <w:rFonts w:ascii="Arial" w:hAnsi="Arial" w:cs="Arial"/>
        </w:rPr>
        <w:t>, f</w:t>
      </w:r>
      <w:r w:rsidR="00B35715">
        <w:rPr>
          <w:rFonts w:ascii="Arial" w:hAnsi="Arial" w:cs="Arial"/>
        </w:rPr>
        <w:t xml:space="preserve">avorecerá </w:t>
      </w:r>
      <w:r w:rsidR="001310F9">
        <w:rPr>
          <w:rFonts w:ascii="Arial" w:hAnsi="Arial" w:cs="Arial"/>
        </w:rPr>
        <w:t xml:space="preserve">la unión de la sociedad, para su fortalecimiento, logrando su participación activa en la democracia. </w:t>
      </w:r>
    </w:p>
    <w:p w:rsidR="00B35715" w:rsidRDefault="00B35715" w:rsidP="003829E3">
      <w:pPr>
        <w:ind w:firstLine="360"/>
        <w:jc w:val="both"/>
        <w:rPr>
          <w:rFonts w:ascii="Arial" w:hAnsi="Arial" w:cs="Arial"/>
        </w:rPr>
      </w:pPr>
      <w:r>
        <w:rPr>
          <w:rFonts w:ascii="Arial" w:hAnsi="Arial" w:cs="Arial"/>
        </w:rPr>
        <w:t>Para todo ello, es imprescindible educa</w:t>
      </w:r>
      <w:r w:rsidR="00167967">
        <w:rPr>
          <w:rFonts w:ascii="Arial" w:hAnsi="Arial" w:cs="Arial"/>
        </w:rPr>
        <w:t>r a</w:t>
      </w:r>
      <w:r>
        <w:rPr>
          <w:rFonts w:ascii="Arial" w:hAnsi="Arial" w:cs="Arial"/>
        </w:rPr>
        <w:t xml:space="preserve"> la población, no sólo en cuestiones técnicas, sino también éticas y de responsabil</w:t>
      </w:r>
      <w:r w:rsidR="00134406">
        <w:rPr>
          <w:rFonts w:ascii="Arial" w:hAnsi="Arial" w:cs="Arial"/>
        </w:rPr>
        <w:t>idad social con sus semejantes y conveniente aprovechar</w:t>
      </w:r>
      <w:r w:rsidR="00AF6222">
        <w:rPr>
          <w:rFonts w:ascii="Arial" w:hAnsi="Arial" w:cs="Arial"/>
        </w:rPr>
        <w:t xml:space="preserve"> - en un marco ético -</w:t>
      </w:r>
      <w:r w:rsidR="00134406">
        <w:rPr>
          <w:rFonts w:ascii="Arial" w:hAnsi="Arial" w:cs="Arial"/>
        </w:rPr>
        <w:t xml:space="preserve"> las oportunidades que brindan las innovaciones en tecnología y comunicaciones que permiten la interconexión instantánea</w:t>
      </w:r>
      <w:r w:rsidR="00040A26">
        <w:rPr>
          <w:rFonts w:ascii="Arial" w:hAnsi="Arial" w:cs="Arial"/>
        </w:rPr>
        <w:t xml:space="preserve"> y lograr que la globalidad actúe en favor de la humanidad, </w:t>
      </w:r>
      <w:r w:rsidR="00134406">
        <w:rPr>
          <w:rFonts w:ascii="Arial" w:hAnsi="Arial" w:cs="Arial"/>
        </w:rPr>
        <w:t xml:space="preserve"> </w:t>
      </w:r>
      <w:r w:rsidR="00040A26">
        <w:rPr>
          <w:rFonts w:ascii="Arial" w:hAnsi="Arial" w:cs="Arial"/>
        </w:rPr>
        <w:t xml:space="preserve">facilitando la solución </w:t>
      </w:r>
      <w:r w:rsidR="008B404D">
        <w:rPr>
          <w:rFonts w:ascii="Arial" w:hAnsi="Arial" w:cs="Arial"/>
        </w:rPr>
        <w:t>que se proponga a</w:t>
      </w:r>
      <w:r w:rsidR="00040A26">
        <w:rPr>
          <w:rFonts w:ascii="Arial" w:hAnsi="Arial" w:cs="Arial"/>
        </w:rPr>
        <w:t xml:space="preserve"> los </w:t>
      </w:r>
      <w:r w:rsidR="008B404D">
        <w:rPr>
          <w:rFonts w:ascii="Arial" w:hAnsi="Arial" w:cs="Arial"/>
        </w:rPr>
        <w:t xml:space="preserve">diversos </w:t>
      </w:r>
      <w:r w:rsidR="00040A26">
        <w:rPr>
          <w:rFonts w:ascii="Arial" w:hAnsi="Arial" w:cs="Arial"/>
        </w:rPr>
        <w:t xml:space="preserve">problemas. </w:t>
      </w:r>
    </w:p>
    <w:p w:rsidR="00CF775E" w:rsidRDefault="00CF775E" w:rsidP="00B35715">
      <w:pPr>
        <w:jc w:val="both"/>
        <w:rPr>
          <w:rFonts w:ascii="Arial" w:hAnsi="Arial" w:cs="Arial"/>
        </w:rPr>
      </w:pPr>
      <w:r>
        <w:rPr>
          <w:rFonts w:ascii="Arial" w:hAnsi="Arial" w:cs="Arial"/>
        </w:rPr>
        <w:t xml:space="preserve">Hay que preservar la familia, núcleo esencial de la sociedad y fortalecerla, brindándole conocimientos sobre principios y valores éticos, su cabal entendimiento como pilares de la familia. </w:t>
      </w:r>
    </w:p>
    <w:p w:rsidR="00AA52A3" w:rsidRPr="004F15E9" w:rsidRDefault="00AA52A3" w:rsidP="00B35715">
      <w:pPr>
        <w:jc w:val="both"/>
        <w:rPr>
          <w:rFonts w:ascii="Arial" w:hAnsi="Arial" w:cs="Arial"/>
        </w:rPr>
      </w:pPr>
    </w:p>
    <w:sectPr w:rsidR="00AA52A3" w:rsidRPr="004F15E9" w:rsidSect="00616FE4">
      <w:headerReference w:type="default" r:id="rId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A5E" w:rsidRDefault="00194A5E">
      <w:r>
        <w:separator/>
      </w:r>
    </w:p>
  </w:endnote>
  <w:endnote w:type="continuationSeparator" w:id="0">
    <w:p w:rsidR="00194A5E" w:rsidRDefault="0019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A5E" w:rsidRDefault="00194A5E">
      <w:r>
        <w:separator/>
      </w:r>
    </w:p>
  </w:footnote>
  <w:footnote w:type="continuationSeparator" w:id="0">
    <w:p w:rsidR="00194A5E" w:rsidRDefault="00194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872" w:rsidRPr="00574B9B" w:rsidRDefault="00ED7872" w:rsidP="00574B9B">
    <w:pPr>
      <w:pStyle w:val="Default"/>
      <w:rPr>
        <w:rFonts w:ascii="Arial" w:hAnsi="Arial" w:cs="Arial"/>
      </w:rPr>
    </w:pPr>
    <w:r w:rsidRPr="00574B9B">
      <w:rPr>
        <w:rFonts w:ascii="Arial" w:hAnsi="Arial" w:cs="Arial"/>
      </w:rPr>
      <w:t xml:space="preserve">Unidad </w:t>
    </w:r>
    <w:r w:rsidR="00AA52A3">
      <w:rPr>
        <w:rFonts w:ascii="Arial" w:hAnsi="Arial" w:cs="Arial"/>
      </w:rPr>
      <w:t>I</w:t>
    </w:r>
    <w:r w:rsidRPr="00574B9B">
      <w:rPr>
        <w:rFonts w:ascii="Arial" w:hAnsi="Arial" w:cs="Arial"/>
      </w:rPr>
      <w:t xml:space="preserve">I. </w:t>
    </w:r>
    <w:r w:rsidRPr="00574B9B">
      <w:rPr>
        <w:rFonts w:ascii="Arial" w:hAnsi="Arial" w:cs="Arial"/>
        <w:bCs/>
      </w:rPr>
      <w:t xml:space="preserve">Dr. Mario Enrique </w:t>
    </w:r>
    <w:proofErr w:type="spellStart"/>
    <w:r w:rsidRPr="00574B9B">
      <w:rPr>
        <w:rFonts w:ascii="Arial" w:hAnsi="Arial" w:cs="Arial"/>
        <w:bCs/>
      </w:rPr>
      <w:t>Burkún</w:t>
    </w:r>
    <w:proofErr w:type="spellEnd"/>
    <w:r w:rsidRPr="00574B9B">
      <w:rPr>
        <w:rFonts w:ascii="Arial" w:hAnsi="Arial" w:cs="Arial"/>
        <w:b/>
        <w:bCs/>
      </w:rPr>
      <w:t xml:space="preserve"> </w:t>
    </w:r>
  </w:p>
  <w:p w:rsidR="00ED7872" w:rsidRPr="00574B9B" w:rsidRDefault="00ED7872">
    <w:pPr>
      <w:pStyle w:val="Encabezado"/>
      <w:rPr>
        <w:rFonts w:ascii="Arial" w:hAnsi="Arial" w:cs="Arial"/>
      </w:rPr>
    </w:pPr>
    <w:r w:rsidRPr="00574B9B">
      <w:rPr>
        <w:rFonts w:ascii="Arial" w:hAnsi="Arial" w:cs="Arial"/>
      </w:rPr>
      <w:t>Adriana Estela Villada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4757C"/>
    <w:multiLevelType w:val="hybridMultilevel"/>
    <w:tmpl w:val="E2F8C2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71D0572"/>
    <w:multiLevelType w:val="hybridMultilevel"/>
    <w:tmpl w:val="619E41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4B17B5F"/>
    <w:multiLevelType w:val="hybridMultilevel"/>
    <w:tmpl w:val="A2DEC85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AAC19F8"/>
    <w:multiLevelType w:val="hybridMultilevel"/>
    <w:tmpl w:val="D80CF2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AF5325"/>
    <w:multiLevelType w:val="hybridMultilevel"/>
    <w:tmpl w:val="59B883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18D"/>
    <w:rsid w:val="00001091"/>
    <w:rsid w:val="000072B3"/>
    <w:rsid w:val="00040A26"/>
    <w:rsid w:val="0008020A"/>
    <w:rsid w:val="000B1510"/>
    <w:rsid w:val="000F5284"/>
    <w:rsid w:val="001310F9"/>
    <w:rsid w:val="00134406"/>
    <w:rsid w:val="00142382"/>
    <w:rsid w:val="00167967"/>
    <w:rsid w:val="00194A5E"/>
    <w:rsid w:val="001B0D49"/>
    <w:rsid w:val="00200241"/>
    <w:rsid w:val="0031144B"/>
    <w:rsid w:val="003258C8"/>
    <w:rsid w:val="00345781"/>
    <w:rsid w:val="00366C38"/>
    <w:rsid w:val="003829E3"/>
    <w:rsid w:val="003A69FD"/>
    <w:rsid w:val="003D7988"/>
    <w:rsid w:val="00431015"/>
    <w:rsid w:val="004440D0"/>
    <w:rsid w:val="00480C20"/>
    <w:rsid w:val="004B271F"/>
    <w:rsid w:val="004F15E9"/>
    <w:rsid w:val="005137DD"/>
    <w:rsid w:val="00572C71"/>
    <w:rsid w:val="00574B9B"/>
    <w:rsid w:val="005A154B"/>
    <w:rsid w:val="005A25DC"/>
    <w:rsid w:val="005D2054"/>
    <w:rsid w:val="005D7BF9"/>
    <w:rsid w:val="005E0484"/>
    <w:rsid w:val="00616FE4"/>
    <w:rsid w:val="00682CAC"/>
    <w:rsid w:val="006A1A55"/>
    <w:rsid w:val="00711A63"/>
    <w:rsid w:val="00726FAB"/>
    <w:rsid w:val="00763CE9"/>
    <w:rsid w:val="007C4A3B"/>
    <w:rsid w:val="008145E2"/>
    <w:rsid w:val="008342F2"/>
    <w:rsid w:val="00882BDA"/>
    <w:rsid w:val="008B404D"/>
    <w:rsid w:val="008D59D4"/>
    <w:rsid w:val="008F3A51"/>
    <w:rsid w:val="009128CE"/>
    <w:rsid w:val="00927F8C"/>
    <w:rsid w:val="009E67B2"/>
    <w:rsid w:val="009E6AD9"/>
    <w:rsid w:val="00A40E92"/>
    <w:rsid w:val="00A714AE"/>
    <w:rsid w:val="00A83681"/>
    <w:rsid w:val="00A91C51"/>
    <w:rsid w:val="00A93013"/>
    <w:rsid w:val="00AA52A3"/>
    <w:rsid w:val="00AC1429"/>
    <w:rsid w:val="00AD3662"/>
    <w:rsid w:val="00AE36A3"/>
    <w:rsid w:val="00AE7C75"/>
    <w:rsid w:val="00AF6222"/>
    <w:rsid w:val="00B12158"/>
    <w:rsid w:val="00B218C0"/>
    <w:rsid w:val="00B35715"/>
    <w:rsid w:val="00B37A76"/>
    <w:rsid w:val="00B5718D"/>
    <w:rsid w:val="00B63587"/>
    <w:rsid w:val="00B71DFB"/>
    <w:rsid w:val="00BC5665"/>
    <w:rsid w:val="00BE2524"/>
    <w:rsid w:val="00BF7C48"/>
    <w:rsid w:val="00C04A39"/>
    <w:rsid w:val="00C12B28"/>
    <w:rsid w:val="00C55081"/>
    <w:rsid w:val="00C66F5F"/>
    <w:rsid w:val="00CB3C3E"/>
    <w:rsid w:val="00CF328C"/>
    <w:rsid w:val="00CF5DF4"/>
    <w:rsid w:val="00CF775E"/>
    <w:rsid w:val="00D122AA"/>
    <w:rsid w:val="00D22C6C"/>
    <w:rsid w:val="00D3780D"/>
    <w:rsid w:val="00D40B9A"/>
    <w:rsid w:val="00D42190"/>
    <w:rsid w:val="00D6469E"/>
    <w:rsid w:val="00D81F0A"/>
    <w:rsid w:val="00D84AE9"/>
    <w:rsid w:val="00DA0F6B"/>
    <w:rsid w:val="00DE04C5"/>
    <w:rsid w:val="00DF1168"/>
    <w:rsid w:val="00EA3863"/>
    <w:rsid w:val="00EC3E4F"/>
    <w:rsid w:val="00ED7872"/>
    <w:rsid w:val="00EE348F"/>
    <w:rsid w:val="00F11AE2"/>
    <w:rsid w:val="00F25F6B"/>
    <w:rsid w:val="00F42FED"/>
    <w:rsid w:val="00F700C0"/>
    <w:rsid w:val="00F818CF"/>
    <w:rsid w:val="00F83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16FE4"/>
  </w:style>
  <w:style w:type="paragraph" w:styleId="Encabezado">
    <w:name w:val="header"/>
    <w:basedOn w:val="Normal"/>
    <w:rsid w:val="00616FE4"/>
    <w:pPr>
      <w:tabs>
        <w:tab w:val="center" w:pos="4252"/>
        <w:tab w:val="right" w:pos="8504"/>
      </w:tabs>
    </w:pPr>
  </w:style>
  <w:style w:type="paragraph" w:styleId="Piedepgina">
    <w:name w:val="footer"/>
    <w:basedOn w:val="Normal"/>
    <w:rsid w:val="00616FE4"/>
    <w:pPr>
      <w:tabs>
        <w:tab w:val="center" w:pos="4252"/>
        <w:tab w:val="right" w:pos="8504"/>
      </w:tabs>
    </w:pPr>
  </w:style>
  <w:style w:type="paragraph" w:customStyle="1" w:styleId="Default">
    <w:name w:val="Default"/>
    <w:rsid w:val="00574B9B"/>
    <w:pPr>
      <w:autoSpaceDE w:val="0"/>
      <w:autoSpaceDN w:val="0"/>
      <w:adjustRightInd w:val="0"/>
    </w:pPr>
    <w:rPr>
      <w:rFonts w:ascii="Calibri" w:hAnsi="Calibri" w:cs="Calibri"/>
      <w:color w:val="000000"/>
      <w:sz w:val="24"/>
      <w:szCs w:val="24"/>
      <w:lang w:val="es-ES_tradnl" w:eastAsia="es-ES_tradnl"/>
    </w:rPr>
  </w:style>
  <w:style w:type="paragraph" w:styleId="Prrafodelista">
    <w:name w:val="List Paragraph"/>
    <w:basedOn w:val="Normal"/>
    <w:uiPriority w:val="34"/>
    <w:qFormat/>
    <w:rsid w:val="00AA52A3"/>
    <w:pPr>
      <w:ind w:left="720"/>
      <w:contextualSpacing/>
    </w:pPr>
  </w:style>
  <w:style w:type="paragraph" w:styleId="NormalWeb">
    <w:name w:val="Normal (Web)"/>
    <w:basedOn w:val="Normal"/>
    <w:uiPriority w:val="99"/>
    <w:unhideWhenUsed/>
    <w:rsid w:val="00AC1429"/>
    <w:pPr>
      <w:spacing w:before="100" w:beforeAutospacing="1" w:after="100" w:afterAutospacing="1"/>
    </w:pPr>
    <w:rPr>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16FE4"/>
  </w:style>
  <w:style w:type="paragraph" w:styleId="Encabezado">
    <w:name w:val="header"/>
    <w:basedOn w:val="Normal"/>
    <w:rsid w:val="00616FE4"/>
    <w:pPr>
      <w:tabs>
        <w:tab w:val="center" w:pos="4252"/>
        <w:tab w:val="right" w:pos="8504"/>
      </w:tabs>
    </w:pPr>
  </w:style>
  <w:style w:type="paragraph" w:styleId="Piedepgina">
    <w:name w:val="footer"/>
    <w:basedOn w:val="Normal"/>
    <w:rsid w:val="00616FE4"/>
    <w:pPr>
      <w:tabs>
        <w:tab w:val="center" w:pos="4252"/>
        <w:tab w:val="right" w:pos="8504"/>
      </w:tabs>
    </w:pPr>
  </w:style>
  <w:style w:type="paragraph" w:customStyle="1" w:styleId="Default">
    <w:name w:val="Default"/>
    <w:rsid w:val="00574B9B"/>
    <w:pPr>
      <w:autoSpaceDE w:val="0"/>
      <w:autoSpaceDN w:val="0"/>
      <w:adjustRightInd w:val="0"/>
    </w:pPr>
    <w:rPr>
      <w:rFonts w:ascii="Calibri" w:hAnsi="Calibri" w:cs="Calibri"/>
      <w:color w:val="000000"/>
      <w:sz w:val="24"/>
      <w:szCs w:val="24"/>
      <w:lang w:val="es-ES_tradnl" w:eastAsia="es-ES_tradnl"/>
    </w:rPr>
  </w:style>
  <w:style w:type="paragraph" w:styleId="Prrafodelista">
    <w:name w:val="List Paragraph"/>
    <w:basedOn w:val="Normal"/>
    <w:uiPriority w:val="34"/>
    <w:qFormat/>
    <w:rsid w:val="00AA52A3"/>
    <w:pPr>
      <w:ind w:left="720"/>
      <w:contextualSpacing/>
    </w:pPr>
  </w:style>
  <w:style w:type="paragraph" w:styleId="NormalWeb">
    <w:name w:val="Normal (Web)"/>
    <w:basedOn w:val="Normal"/>
    <w:uiPriority w:val="99"/>
    <w:unhideWhenUsed/>
    <w:rsid w:val="00AC1429"/>
    <w:pPr>
      <w:spacing w:before="100" w:beforeAutospacing="1" w:after="100" w:afterAutospacing="1"/>
    </w:pPr>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90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1073</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Pimer paso al cambio…; el cambio debe ser profundo, pero no de la economía solamente, ni principalmente; sino del ser humano, debe haber un renacer de principos y valores éticos</vt:lpstr>
    </vt:vector>
  </TitlesOfParts>
  <Company>Villada</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Pimer paso al cambio…; el cambio debe ser profundo, pero no de la economía solamente, ni principalmente; sino del ser humano, debe haber un renacer de principos y valores éticos</dc:title>
  <dc:creator>WinuE</dc:creator>
  <cp:lastModifiedBy>Luffi</cp:lastModifiedBy>
  <cp:revision>2</cp:revision>
  <cp:lastPrinted>2014-04-14T00:25:00Z</cp:lastPrinted>
  <dcterms:created xsi:type="dcterms:W3CDTF">2014-08-12T15:35:00Z</dcterms:created>
  <dcterms:modified xsi:type="dcterms:W3CDTF">2014-08-12T15:35:00Z</dcterms:modified>
</cp:coreProperties>
</file>