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Министерство науки и высшего образования Российской Федерации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Федеральное государственное автономное образовательное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Учреждение высшего образования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«Южно-Уральский государственный университет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(национальный исследовательский университет)»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Институт естественных и точных наук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Кафедра математика и компьютерные науки</w:t>
      </w: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Отчет 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 выполнении лабораторной работы </w:t>
      </w:r>
      <w:r w:rsidRPr="00872786">
        <w:rPr>
          <w:rFonts w:ascii="Arial" w:hAnsi="Arial" w:cs="Arial"/>
          <w:color w:val="202124"/>
          <w:sz w:val="28"/>
          <w:szCs w:val="28"/>
          <w:shd w:val="clear" w:color="auto" w:fill="FFFFFF"/>
        </w:rPr>
        <w:t>№</w:t>
      </w:r>
      <w:r w:rsidR="00976C35">
        <w:rPr>
          <w:sz w:val="28"/>
          <w:szCs w:val="28"/>
        </w:rPr>
        <w:t>2</w:t>
      </w:r>
      <w:r w:rsidRPr="00872786">
        <w:rPr>
          <w:sz w:val="28"/>
          <w:szCs w:val="28"/>
        </w:rPr>
        <w:t xml:space="preserve"> по дисциплине</w:t>
      </w:r>
    </w:p>
    <w:p w:rsidR="00446360" w:rsidRPr="00872786" w:rsidRDefault="00976C35" w:rsidP="00446360">
      <w:pPr>
        <w:jc w:val="center"/>
        <w:rPr>
          <w:sz w:val="28"/>
          <w:szCs w:val="28"/>
        </w:rPr>
      </w:pPr>
      <w:r w:rsidRPr="00976C35">
        <w:rPr>
          <w:sz w:val="28"/>
          <w:szCs w:val="28"/>
        </w:rPr>
        <w:t>Минимизация и преобразование логических схем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Автор работы,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студенты группы ET-111</w:t>
      </w:r>
    </w:p>
    <w:p w:rsidR="00446360" w:rsidRPr="00872786" w:rsidRDefault="00BA136A" w:rsidP="00446360">
      <w:pPr>
        <w:jc w:val="right"/>
        <w:rPr>
          <w:sz w:val="28"/>
          <w:szCs w:val="28"/>
        </w:rPr>
      </w:pPr>
      <w:r>
        <w:rPr>
          <w:sz w:val="28"/>
          <w:szCs w:val="28"/>
        </w:rPr>
        <w:t>Владимиров Арсений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“</w:t>
      </w:r>
      <w:r w:rsidR="00067E1D">
        <w:rPr>
          <w:sz w:val="28"/>
          <w:szCs w:val="28"/>
        </w:rPr>
        <w:t>11</w:t>
      </w:r>
      <w:r w:rsidRPr="00872786">
        <w:rPr>
          <w:sz w:val="28"/>
          <w:szCs w:val="28"/>
        </w:rPr>
        <w:t>” 09 2021 г.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Проверяющий преподаватель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spellStart"/>
      <w:r w:rsidRPr="00872786">
        <w:rPr>
          <w:sz w:val="28"/>
          <w:szCs w:val="28"/>
        </w:rPr>
        <w:t>Геренштейн</w:t>
      </w:r>
      <w:proofErr w:type="spellEnd"/>
      <w:r w:rsidRPr="00872786">
        <w:rPr>
          <w:sz w:val="28"/>
          <w:szCs w:val="28"/>
        </w:rPr>
        <w:t xml:space="preserve"> Е.А.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gramStart"/>
      <w:r w:rsidRPr="00872786">
        <w:rPr>
          <w:sz w:val="28"/>
          <w:szCs w:val="28"/>
        </w:rPr>
        <w:t>“  ”</w:t>
      </w:r>
      <w:proofErr w:type="gramEnd"/>
      <w:r w:rsidRPr="00872786">
        <w:rPr>
          <w:sz w:val="28"/>
          <w:szCs w:val="28"/>
        </w:rPr>
        <w:t xml:space="preserve"> 09 2021 г.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Челябинск 2021</w:t>
      </w:r>
    </w:p>
    <w:p w:rsidR="00BA136A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lastRenderedPageBreak/>
        <w:t xml:space="preserve">Записал СДНФ функции 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br/>
        <w:t xml:space="preserve">Решение: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C543B">
        <w:rPr>
          <w:sz w:val="22"/>
          <w:szCs w:val="22"/>
        </w:rPr>
        <w:sym w:font="Symbol" w:char="F0D9"/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="0052458C" w:rsidRPr="005C543B">
        <w:rPr>
          <w:sz w:val="22"/>
          <w:szCs w:val="22"/>
        </w:rPr>
        <w:t xml:space="preserve"> </w:t>
      </w:r>
      <w:r w:rsidR="0052458C" w:rsidRPr="005C543B">
        <w:rPr>
          <w:sz w:val="22"/>
          <w:szCs w:val="22"/>
        </w:rPr>
        <w:sym w:font="Symbol" w:char="F0DA"/>
      </w:r>
      <w:r w:rsidR="0052458C"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w:bookmarkStart w:id="0" w:name="_GoBack"/>
            <w:bookmarkEnd w:id="0"/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</w:p>
    <w:p w:rsidR="005C543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t xml:space="preserve">Минимизировал функцию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методом карт Карно и методом </w:t>
      </w:r>
      <w:proofErr w:type="spellStart"/>
      <w:r w:rsidRPr="005C543B">
        <w:rPr>
          <w:sz w:val="22"/>
          <w:szCs w:val="22"/>
        </w:rPr>
        <w:t>Квайн</w:t>
      </w:r>
      <w:proofErr w:type="spellEnd"/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  <w:t>Метод Карно</w:t>
      </w:r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C543B" w:rsidTr="00BA136A">
        <w:trPr>
          <w:trHeight w:val="226"/>
        </w:trPr>
        <w:tc>
          <w:tcPr>
            <w:tcW w:w="1000" w:type="pct"/>
          </w:tcPr>
          <w:p w:rsidR="005C543B" w:rsidRPr="005C543B" w:rsidRDefault="0052458C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5C543B" w:rsidRPr="005C543B" w:rsidRDefault="0052458C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5C543B" w:rsidRPr="005C543B" w:rsidRDefault="0052458C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5C543B" w:rsidRPr="005C543B" w:rsidRDefault="0052458C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BA136A" w:rsidTr="00BA136A">
        <w:trPr>
          <w:trHeight w:val="233"/>
        </w:trPr>
        <w:tc>
          <w:tcPr>
            <w:tcW w:w="1000" w:type="pct"/>
          </w:tcPr>
          <w:p w:rsid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000" w:type="pct"/>
          </w:tcPr>
          <w:p w:rsid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000" w:type="pct"/>
          </w:tcPr>
          <w:p w:rsid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000" w:type="pct"/>
          </w:tcPr>
          <w:p w:rsid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2A4FD3" w:rsidRDefault="00BA136A" w:rsidP="00BA136A">
            <w:r>
              <w:t>0</w:t>
            </w:r>
          </w:p>
        </w:tc>
      </w:tr>
      <w:tr w:rsidR="00BA136A" w:rsidTr="00BA136A">
        <w:trPr>
          <w:trHeight w:val="233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2A4FD3" w:rsidRDefault="00BA136A" w:rsidP="00BA136A">
            <w:r>
              <w:t>0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33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33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2A4FD3" w:rsidRDefault="00BA136A" w:rsidP="00BA136A">
            <w:r>
              <w:t>0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33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2A4FD3" w:rsidRDefault="00BA136A" w:rsidP="00BA136A">
            <w:r>
              <w:t>0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2A4FD3" w:rsidRDefault="00BA136A" w:rsidP="00BA136A">
            <w:r w:rsidRPr="002A4FD3">
              <w:t>1</w:t>
            </w:r>
          </w:p>
        </w:tc>
      </w:tr>
      <w:tr w:rsidR="00BA136A" w:rsidTr="00BA136A">
        <w:trPr>
          <w:trHeight w:val="233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0" w:type="pct"/>
          </w:tcPr>
          <w:p w:rsidR="00BA136A" w:rsidRPr="002A4FD3" w:rsidRDefault="00BA136A" w:rsidP="00BA136A">
            <w:r>
              <w:t>0</w:t>
            </w:r>
          </w:p>
        </w:tc>
      </w:tr>
      <w:tr w:rsidR="00BA136A" w:rsidTr="00BA136A">
        <w:trPr>
          <w:trHeight w:val="226"/>
        </w:trPr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0" w:type="pct"/>
          </w:tcPr>
          <w:p w:rsidR="00BA136A" w:rsidRPr="002A4FD3" w:rsidRDefault="00BA136A" w:rsidP="00BA136A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margin" w:tblpY="268"/>
        <w:tblW w:w="5000" w:type="pct"/>
        <w:tblLook w:val="04A0" w:firstRow="1" w:lastRow="0" w:firstColumn="1" w:lastColumn="0" w:noHBand="0" w:noVBand="1"/>
      </w:tblPr>
      <w:tblGrid>
        <w:gridCol w:w="2573"/>
        <w:gridCol w:w="1693"/>
        <w:gridCol w:w="1693"/>
        <w:gridCol w:w="1693"/>
        <w:gridCol w:w="1693"/>
      </w:tblGrid>
      <w:tr w:rsidR="00BA136A" w:rsidTr="00BA136A">
        <w:trPr>
          <w:trHeight w:val="400"/>
        </w:trPr>
        <w:tc>
          <w:tcPr>
            <w:tcW w:w="1376" w:type="pct"/>
          </w:tcPr>
          <w:p w:rsidR="00BA136A" w:rsidRDefault="0052458C" w:rsidP="00BA136A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x3x4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x1x2</m:t>
                    </m:r>
                  </m:den>
                </m:f>
              </m:oMath>
            </m:oMathPara>
          </w:p>
        </w:tc>
        <w:tc>
          <w:tcPr>
            <w:tcW w:w="906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906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906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06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BA136A" w:rsidTr="00BA136A">
        <w:trPr>
          <w:trHeight w:val="269"/>
        </w:trPr>
        <w:tc>
          <w:tcPr>
            <w:tcW w:w="1376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906" w:type="pct"/>
          </w:tcPr>
          <w:p w:rsidR="00BA136A" w:rsidRPr="0053364D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BA136A" w:rsidTr="00BA136A">
        <w:trPr>
          <w:trHeight w:val="269"/>
        </w:trPr>
        <w:tc>
          <w:tcPr>
            <w:tcW w:w="1376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906" w:type="pct"/>
          </w:tcPr>
          <w:p w:rsidR="00BA136A" w:rsidRPr="0053364D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rPr>
          <w:trHeight w:val="278"/>
        </w:trPr>
        <w:tc>
          <w:tcPr>
            <w:tcW w:w="1376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06" w:type="pct"/>
          </w:tcPr>
          <w:p w:rsidR="00BA136A" w:rsidRPr="00115311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06" w:type="pct"/>
          </w:tcPr>
          <w:p w:rsidR="00BA136A" w:rsidRPr="0053364D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BA136A" w:rsidTr="00BA136A">
        <w:trPr>
          <w:trHeight w:val="92"/>
        </w:trPr>
        <w:tc>
          <w:tcPr>
            <w:tcW w:w="1376" w:type="pct"/>
          </w:tcPr>
          <w:p w:rsidR="00BA136A" w:rsidRPr="005C543B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906" w:type="pct"/>
          </w:tcPr>
          <w:p w:rsidR="00BA136A" w:rsidRPr="0053364D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06" w:type="pct"/>
          </w:tcPr>
          <w:p w:rsidR="00BA136A" w:rsidRPr="00115311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06" w:type="pct"/>
          </w:tcPr>
          <w:p w:rsidR="00BA136A" w:rsidRPr="00BA136A" w:rsidRDefault="00BA136A" w:rsidP="00BA136A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446360" w:rsidRPr="00BA136A" w:rsidRDefault="00446360" w:rsidP="005C543B">
      <w:pPr>
        <w:pStyle w:val="a4"/>
        <w:spacing w:after="200" w:line="276" w:lineRule="auto"/>
        <w:ind w:left="720"/>
        <w:rPr>
          <w:sz w:val="22"/>
          <w:szCs w:val="22"/>
          <w:lang w:val="en-US"/>
        </w:rPr>
      </w:pPr>
    </w:p>
    <w:p w:rsidR="00CD5B7A" w:rsidRPr="00BA136A" w:rsidRDefault="00446360" w:rsidP="00BA136A">
      <w:pPr>
        <w:ind w:left="708"/>
        <w:rPr>
          <w:rFonts w:ascii="Tahoma" w:eastAsiaTheme="minorEastAsia" w:hAnsi="Tahoma" w:cs="Tahoma"/>
          <w:lang w:eastAsia="ru-RU"/>
        </w:rPr>
      </w:pPr>
      <w:r w:rsidRPr="00446360">
        <w:rPr>
          <w:sz w:val="28"/>
          <w:szCs w:val="28"/>
        </w:rPr>
        <w:lastRenderedPageBreak/>
        <w:t xml:space="preserve">Найдем минимальную ДНФ с помощью метода Карно: </w:t>
      </w:r>
      <w:r w:rsidRPr="00446360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46360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53364D" w:rsidRDefault="0053364D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Проверяем: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  <w:gridCol w:w="914"/>
        <w:gridCol w:w="848"/>
        <w:gridCol w:w="1053"/>
        <w:gridCol w:w="911"/>
        <w:gridCol w:w="1417"/>
        <w:gridCol w:w="630"/>
      </w:tblGrid>
      <w:tr w:rsidR="00BA136A" w:rsidTr="00BA136A">
        <w:tc>
          <w:tcPr>
            <w:tcW w:w="791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  <w:r w:rsidRPr="00BA136A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  <w:r w:rsidRPr="00BA136A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  <w:r w:rsidRPr="00BA136A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  <w:r w:rsidRPr="00BA136A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942" w:type="dxa"/>
          </w:tcPr>
          <w:p w:rsidR="00BA136A" w:rsidRDefault="0052458C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BA136A" w:rsidRDefault="0052458C" w:rsidP="005C543B">
            <w:pPr>
              <w:pStyle w:val="a4"/>
              <w:spacing w:after="200" w:line="276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8" w:type="dxa"/>
          </w:tcPr>
          <w:p w:rsidR="00BA136A" w:rsidRDefault="0052458C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0" w:type="dxa"/>
          </w:tcPr>
          <w:p w:rsidR="00BA136A" w:rsidRDefault="0052458C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8" w:type="dxa"/>
          </w:tcPr>
          <w:p w:rsidR="00BA136A" w:rsidRDefault="0052458C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F</w:t>
            </w:r>
          </w:p>
        </w:tc>
      </w:tr>
      <w:tr w:rsidR="00BA136A" w:rsidTr="00BA136A">
        <w:tc>
          <w:tcPr>
            <w:tcW w:w="791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942" w:type="dxa"/>
          </w:tcPr>
          <w:p w:rsidR="00BA136A" w:rsidRPr="008A3A0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57" w:type="dxa"/>
          </w:tcPr>
          <w:p w:rsidR="00BA136A" w:rsidRPr="00BA136A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940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868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723" w:type="dxa"/>
          </w:tcPr>
          <w:p w:rsidR="00BA136A" w:rsidRPr="00BA136A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792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942" w:type="dxa"/>
          </w:tcPr>
          <w:p w:rsidR="00BA136A" w:rsidRPr="00BA136A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857" w:type="dxa"/>
          </w:tcPr>
          <w:p w:rsidR="00BA136A" w:rsidRPr="00BA136A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940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868" w:type="dxa"/>
          </w:tcPr>
          <w:p w:rsidR="00BA136A" w:rsidRPr="00BA136A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723" w:type="dxa"/>
          </w:tcPr>
          <w:p w:rsidR="00BA136A" w:rsidRPr="00BA136A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 w:rsidRPr="00BA136A">
              <w:rPr>
                <w:noProof/>
                <w:sz w:val="22"/>
                <w:szCs w:val="22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2" w:type="dxa"/>
          </w:tcPr>
          <w:p w:rsidR="00BA136A" w:rsidRPr="0053364D" w:rsidRDefault="008A3A0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53364D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:rsidR="00BA136A" w:rsidRPr="0053364D" w:rsidRDefault="008A3A0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2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0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0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68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2" w:type="dxa"/>
          </w:tcPr>
          <w:p w:rsidR="00BA136A" w:rsidRPr="0053364D" w:rsidRDefault="008A3A0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0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:rsidR="00BA136A" w:rsidRPr="0053364D" w:rsidRDefault="008A3A0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0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2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2" w:type="dxa"/>
          </w:tcPr>
          <w:p w:rsidR="00BA136A" w:rsidRPr="004E7065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53364D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2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68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2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BA136A" w:rsidTr="00BA136A">
        <w:tc>
          <w:tcPr>
            <w:tcW w:w="791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792" w:type="dxa"/>
          </w:tcPr>
          <w:p w:rsidR="00BA136A" w:rsidRPr="0053364D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57" w:type="dxa"/>
          </w:tcPr>
          <w:p w:rsidR="00BA136A" w:rsidRPr="004E7065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40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68" w:type="dxa"/>
          </w:tcPr>
          <w:p w:rsidR="00BA136A" w:rsidRPr="00AC4174" w:rsidRDefault="00BA136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23" w:type="dxa"/>
          </w:tcPr>
          <w:p w:rsidR="00BA136A" w:rsidRPr="00AC4174" w:rsidRDefault="004E7065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</w:tbl>
    <w:p w:rsidR="004E7065" w:rsidRDefault="004E7065" w:rsidP="004E7065">
      <w:pPr>
        <w:pStyle w:val="a4"/>
        <w:spacing w:after="200" w:line="276" w:lineRule="auto"/>
        <w:rPr>
          <w:noProof/>
          <w:sz w:val="22"/>
          <w:szCs w:val="22"/>
        </w:rPr>
      </w:pPr>
    </w:p>
    <w:p w:rsidR="00AC4174" w:rsidRDefault="004E7065" w:rsidP="005C543B">
      <w:pPr>
        <w:pStyle w:val="a4"/>
        <w:spacing w:after="200" w:line="276" w:lineRule="auto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421380" cy="228800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1" t="12316" r="11363" b="14024"/>
                    <a:stretch/>
                  </pic:blipFill>
                  <pic:spPr bwMode="auto">
                    <a:xfrm>
                      <a:off x="0" y="0"/>
                      <a:ext cx="3463709" cy="231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43B" w:rsidRPr="0052458C" w:rsidRDefault="0052458C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Метода </w:t>
      </w:r>
      <w:proofErr w:type="spellStart"/>
      <w:r>
        <w:rPr>
          <w:sz w:val="28"/>
          <w:szCs w:val="28"/>
        </w:rPr>
        <w:t>Кано</w:t>
      </w:r>
      <w:proofErr w:type="spellEnd"/>
      <w:r>
        <w:rPr>
          <w:sz w:val="28"/>
          <w:szCs w:val="28"/>
        </w:rPr>
        <w:t xml:space="preserve"> позволяет легко сделать сокращённую ДНФ, а </w:t>
      </w:r>
      <w:proofErr w:type="spellStart"/>
      <w:r>
        <w:rPr>
          <w:sz w:val="28"/>
          <w:szCs w:val="28"/>
          <w:lang w:val="en-US"/>
        </w:rPr>
        <w:t>Logisim</w:t>
      </w:r>
      <w:proofErr w:type="spellEnd"/>
      <w:r w:rsidRPr="005245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позволет</w:t>
      </w:r>
      <w:proofErr w:type="spellEnd"/>
      <w:r>
        <w:rPr>
          <w:sz w:val="28"/>
          <w:szCs w:val="28"/>
        </w:rPr>
        <w:t xml:space="preserve"> её реализовать графически.</w:t>
      </w:r>
    </w:p>
    <w:p w:rsidR="005C543B" w:rsidRPr="005C543B" w:rsidRDefault="005C543B" w:rsidP="005C543B">
      <w:pPr>
        <w:pStyle w:val="a4"/>
        <w:spacing w:after="200" w:line="276" w:lineRule="auto"/>
        <w:ind w:left="720"/>
        <w:rPr>
          <w:sz w:val="22"/>
          <w:szCs w:val="22"/>
        </w:rPr>
      </w:pPr>
    </w:p>
    <w:sectPr w:rsidR="005C543B" w:rsidRPr="005C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88"/>
    <w:multiLevelType w:val="hybridMultilevel"/>
    <w:tmpl w:val="0718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789A"/>
    <w:multiLevelType w:val="hybridMultilevel"/>
    <w:tmpl w:val="F064F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B0B7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3B"/>
    <w:rsid w:val="00067E1D"/>
    <w:rsid w:val="00084B3B"/>
    <w:rsid w:val="00115311"/>
    <w:rsid w:val="002D5574"/>
    <w:rsid w:val="00446360"/>
    <w:rsid w:val="00490C25"/>
    <w:rsid w:val="004E7065"/>
    <w:rsid w:val="0052458C"/>
    <w:rsid w:val="0053364D"/>
    <w:rsid w:val="00585987"/>
    <w:rsid w:val="005C543B"/>
    <w:rsid w:val="008A3A04"/>
    <w:rsid w:val="008F63A9"/>
    <w:rsid w:val="00976C35"/>
    <w:rsid w:val="009C4B50"/>
    <w:rsid w:val="009F0892"/>
    <w:rsid w:val="00AC4174"/>
    <w:rsid w:val="00BA136A"/>
    <w:rsid w:val="00C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6780"/>
  <w15:chartTrackingRefBased/>
  <w15:docId w15:val="{5E4D6168-CB2C-4227-AB7B-0D5FC95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43B"/>
    <w:pPr>
      <w:ind w:left="720"/>
      <w:contextualSpacing/>
    </w:pPr>
  </w:style>
  <w:style w:type="paragraph" w:styleId="a4">
    <w:name w:val="Balloon Text"/>
    <w:basedOn w:val="a"/>
    <w:link w:val="a5"/>
    <w:uiPriority w:val="99"/>
    <w:unhideWhenUsed/>
    <w:rsid w:val="005C543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rsid w:val="005C543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C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C543B"/>
    <w:rPr>
      <w:color w:val="808080"/>
    </w:rPr>
  </w:style>
  <w:style w:type="character" w:customStyle="1" w:styleId="not">
    <w:name w:val="not"/>
    <w:basedOn w:val="a0"/>
    <w:rsid w:val="009F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Пользователь Windows</cp:lastModifiedBy>
  <cp:revision>6</cp:revision>
  <dcterms:created xsi:type="dcterms:W3CDTF">2021-10-04T10:43:00Z</dcterms:created>
  <dcterms:modified xsi:type="dcterms:W3CDTF">2021-10-12T09:42:00Z</dcterms:modified>
</cp:coreProperties>
</file>