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E2F" w:rsidRPr="00FC1F05" w:rsidRDefault="00183E2F" w:rsidP="00183E2F">
      <w:pPr>
        <w:jc w:val="center"/>
        <w:rPr>
          <w:rFonts w:asciiTheme="minorHAnsi" w:hAnsiTheme="minorHAnsi" w:cs="Times New Roman"/>
          <w:b/>
          <w:sz w:val="32"/>
          <w:szCs w:val="32"/>
          <w:vertAlign w:val="baseline"/>
        </w:rPr>
      </w:pPr>
      <w:r w:rsidRPr="00FC1F05">
        <w:rPr>
          <w:rFonts w:asciiTheme="minorHAnsi" w:hAnsiTheme="minorHAnsi" w:cs="Times New Roman"/>
          <w:b/>
          <w:sz w:val="32"/>
          <w:szCs w:val="32"/>
          <w:vertAlign w:val="baseline"/>
        </w:rPr>
        <w:t>МИНИСТЕРСТВО НАУКИ И ВЫСШЕГО ОБРАЗОВАНИЯ РОССИЙСКОЙ ФЕДЕРАЦИИ</w:t>
      </w:r>
    </w:p>
    <w:p w:rsidR="00183E2F" w:rsidRPr="00FC1F05" w:rsidRDefault="00183E2F" w:rsidP="00183E2F">
      <w:pPr>
        <w:jc w:val="center"/>
        <w:rPr>
          <w:rFonts w:asciiTheme="minorHAnsi" w:hAnsiTheme="minorHAnsi" w:cs="Times New Roman"/>
          <w:b/>
          <w:sz w:val="36"/>
          <w:szCs w:val="36"/>
          <w:vertAlign w:val="baseline"/>
        </w:rPr>
      </w:pPr>
      <w:r w:rsidRPr="00FC1F05">
        <w:rPr>
          <w:rFonts w:asciiTheme="minorHAnsi" w:hAnsiTheme="minorHAnsi" w:cs="Times New Roman"/>
          <w:b/>
          <w:sz w:val="36"/>
          <w:szCs w:val="36"/>
          <w:vertAlign w:val="baseline"/>
        </w:rPr>
        <w:t>Федеральное государственное автономное образовательное учреждение высшего образования</w:t>
      </w:r>
    </w:p>
    <w:p w:rsidR="00183E2F" w:rsidRPr="00FC1F05" w:rsidRDefault="00183E2F" w:rsidP="00183E2F">
      <w:pPr>
        <w:jc w:val="center"/>
        <w:rPr>
          <w:rFonts w:asciiTheme="minorHAnsi" w:hAnsiTheme="minorHAnsi" w:cs="Times New Roman"/>
          <w:b/>
          <w:sz w:val="36"/>
          <w:szCs w:val="36"/>
          <w:vertAlign w:val="baseline"/>
        </w:rPr>
      </w:pPr>
      <w:r w:rsidRPr="00FC1F05">
        <w:rPr>
          <w:rFonts w:asciiTheme="minorHAnsi" w:hAnsiTheme="minorHAnsi" w:cs="Times New Roman"/>
          <w:b/>
          <w:sz w:val="36"/>
          <w:szCs w:val="36"/>
          <w:vertAlign w:val="baseline"/>
        </w:rPr>
        <w:t>«Южно-Уральский государственный университет (национальный исследовательский университет)»</w:t>
      </w:r>
    </w:p>
    <w:p w:rsidR="00183E2F" w:rsidRPr="00FC1F05" w:rsidRDefault="00183E2F" w:rsidP="00183E2F">
      <w:pPr>
        <w:jc w:val="center"/>
        <w:rPr>
          <w:rFonts w:asciiTheme="minorHAnsi" w:hAnsiTheme="minorHAnsi" w:cs="Times New Roman"/>
          <w:b/>
          <w:sz w:val="36"/>
          <w:szCs w:val="36"/>
          <w:vertAlign w:val="baseline"/>
        </w:rPr>
      </w:pPr>
      <w:r w:rsidRPr="00FC1F05">
        <w:rPr>
          <w:rFonts w:asciiTheme="minorHAnsi" w:hAnsiTheme="minorHAnsi" w:cs="Times New Roman"/>
          <w:b/>
          <w:sz w:val="36"/>
          <w:szCs w:val="36"/>
          <w:vertAlign w:val="baseline"/>
        </w:rPr>
        <w:t>Институт естественных и точных наук</w:t>
      </w:r>
    </w:p>
    <w:p w:rsidR="00183E2F" w:rsidRPr="00FC1F05" w:rsidRDefault="00183E2F" w:rsidP="00183E2F">
      <w:pPr>
        <w:spacing w:after="1080"/>
        <w:jc w:val="center"/>
        <w:rPr>
          <w:rFonts w:asciiTheme="minorHAnsi" w:hAnsiTheme="minorHAnsi" w:cs="Times New Roman"/>
          <w:b/>
          <w:sz w:val="36"/>
          <w:szCs w:val="36"/>
          <w:vertAlign w:val="baseline"/>
        </w:rPr>
      </w:pPr>
      <w:r w:rsidRPr="00FC1F05">
        <w:rPr>
          <w:rFonts w:asciiTheme="minorHAnsi" w:hAnsiTheme="minorHAnsi" w:cs="Times New Roman"/>
          <w:b/>
          <w:sz w:val="36"/>
          <w:szCs w:val="36"/>
          <w:vertAlign w:val="baseline"/>
        </w:rPr>
        <w:t>Кафедра прикладной информатики и программирования</w:t>
      </w:r>
    </w:p>
    <w:p w:rsidR="00183E2F" w:rsidRPr="00FC1F05" w:rsidRDefault="00183E2F" w:rsidP="00183E2F">
      <w:pPr>
        <w:spacing w:before="600" w:after="960"/>
        <w:jc w:val="center"/>
        <w:rPr>
          <w:rFonts w:asciiTheme="minorHAnsi" w:hAnsiTheme="minorHAnsi" w:cs="Angsana New"/>
          <w:b/>
          <w:sz w:val="36"/>
          <w:szCs w:val="36"/>
          <w:vertAlign w:val="baseline"/>
        </w:rPr>
      </w:pPr>
      <w:r w:rsidRPr="00FC1F05">
        <w:rPr>
          <w:rFonts w:asciiTheme="minorHAnsi" w:hAnsiTheme="minorHAnsi" w:cs="Calibri"/>
          <w:b/>
          <w:sz w:val="36"/>
          <w:szCs w:val="36"/>
          <w:vertAlign w:val="baseline"/>
        </w:rPr>
        <w:t>Отчет</w:t>
      </w:r>
      <w:r w:rsidRPr="00FC1F05">
        <w:rPr>
          <w:rFonts w:asciiTheme="minorHAnsi" w:hAnsiTheme="minorHAnsi" w:cs="Angsana New"/>
          <w:b/>
          <w:sz w:val="36"/>
          <w:szCs w:val="36"/>
          <w:vertAlign w:val="baseline"/>
        </w:rPr>
        <w:t>:</w:t>
      </w:r>
    </w:p>
    <w:p w:rsidR="00183E2F" w:rsidRPr="00EA1D23" w:rsidRDefault="00183E2F" w:rsidP="00183E2F">
      <w:pPr>
        <w:spacing w:before="360"/>
        <w:jc w:val="center"/>
        <w:rPr>
          <w:rFonts w:asciiTheme="minorHAnsi" w:hAnsiTheme="minorHAnsi"/>
          <w:b/>
          <w:sz w:val="36"/>
          <w:szCs w:val="36"/>
          <w:vertAlign w:val="baseline"/>
        </w:rPr>
      </w:pPr>
      <w:r w:rsidRPr="00FC1F05">
        <w:rPr>
          <w:rFonts w:asciiTheme="minorHAnsi" w:hAnsiTheme="minorHAnsi" w:cs="Times New Roman"/>
          <w:b/>
          <w:sz w:val="36"/>
          <w:szCs w:val="36"/>
          <w:vertAlign w:val="baseline"/>
        </w:rPr>
        <w:t xml:space="preserve">О выполнении </w:t>
      </w:r>
      <w:r w:rsidR="00297679" w:rsidRPr="00FC1F05">
        <w:rPr>
          <w:rFonts w:asciiTheme="minorHAnsi" w:hAnsiTheme="minorHAnsi"/>
          <w:b/>
          <w:sz w:val="36"/>
          <w:szCs w:val="36"/>
          <w:vertAlign w:val="baseline"/>
        </w:rPr>
        <w:t>лабораторной работы №4</w:t>
      </w:r>
    </w:p>
    <w:p w:rsidR="00183E2F" w:rsidRPr="00FC1F05" w:rsidRDefault="00183E2F" w:rsidP="00183E2F">
      <w:pPr>
        <w:spacing w:after="3120"/>
        <w:contextualSpacing/>
        <w:jc w:val="center"/>
        <w:rPr>
          <w:rFonts w:asciiTheme="minorHAnsi" w:hAnsiTheme="minorHAnsi"/>
          <w:b/>
          <w:sz w:val="36"/>
          <w:szCs w:val="36"/>
          <w:vertAlign w:val="baseline"/>
        </w:rPr>
      </w:pPr>
      <w:r w:rsidRPr="00FC1F05">
        <w:rPr>
          <w:rFonts w:asciiTheme="minorHAnsi" w:hAnsiTheme="minorHAnsi"/>
          <w:b/>
          <w:sz w:val="36"/>
          <w:szCs w:val="36"/>
          <w:vertAlign w:val="baseline"/>
        </w:rPr>
        <w:t>«Основы программирования»</w:t>
      </w:r>
    </w:p>
    <w:p w:rsidR="00297679" w:rsidRPr="00FC1F05" w:rsidRDefault="00297679" w:rsidP="00183E2F">
      <w:pPr>
        <w:spacing w:after="3120"/>
        <w:jc w:val="center"/>
        <w:rPr>
          <w:rFonts w:asciiTheme="minorHAnsi" w:hAnsiTheme="minorHAnsi"/>
          <w:b/>
          <w:sz w:val="36"/>
          <w:szCs w:val="36"/>
          <w:vertAlign w:val="baseline"/>
        </w:rPr>
      </w:pPr>
      <w:r w:rsidRPr="00FC1F05">
        <w:rPr>
          <w:rFonts w:asciiTheme="minorHAnsi" w:hAnsiTheme="minorHAnsi"/>
          <w:b/>
          <w:sz w:val="36"/>
          <w:szCs w:val="36"/>
          <w:vertAlign w:val="baseline"/>
        </w:rPr>
        <w:t>Тема: «Исследование триггеров»</w:t>
      </w:r>
    </w:p>
    <w:p w:rsidR="00183E2F" w:rsidRPr="00FC1F05" w:rsidRDefault="00183E2F" w:rsidP="00183E2F">
      <w:pPr>
        <w:jc w:val="right"/>
        <w:rPr>
          <w:rFonts w:asciiTheme="minorHAnsi" w:hAnsiTheme="minorHAnsi" w:cs="Calibri"/>
          <w:b/>
          <w:sz w:val="36"/>
          <w:szCs w:val="36"/>
          <w:vertAlign w:val="baseline"/>
        </w:rPr>
      </w:pPr>
      <w:r w:rsidRPr="00FC1F05">
        <w:rPr>
          <w:rFonts w:asciiTheme="minorHAnsi" w:hAnsiTheme="minorHAnsi" w:cs="Calibri"/>
          <w:b/>
          <w:sz w:val="36"/>
          <w:szCs w:val="36"/>
          <w:vertAlign w:val="baseline"/>
        </w:rPr>
        <w:t>Автор работы:</w:t>
      </w:r>
    </w:p>
    <w:p w:rsidR="00183E2F" w:rsidRPr="00FC1F05" w:rsidRDefault="00183E2F" w:rsidP="00183E2F">
      <w:pPr>
        <w:jc w:val="right"/>
        <w:rPr>
          <w:rFonts w:asciiTheme="minorHAnsi" w:hAnsiTheme="minorHAnsi"/>
          <w:b/>
          <w:sz w:val="36"/>
          <w:szCs w:val="36"/>
          <w:vertAlign w:val="baseline"/>
        </w:rPr>
      </w:pPr>
      <w:r w:rsidRPr="00FC1F05">
        <w:rPr>
          <w:rFonts w:asciiTheme="minorHAnsi" w:hAnsiTheme="minorHAnsi" w:cs="Calibri"/>
          <w:b/>
          <w:sz w:val="36"/>
          <w:szCs w:val="36"/>
          <w:vertAlign w:val="baseline"/>
        </w:rPr>
        <w:t xml:space="preserve">студент группы </w:t>
      </w:r>
      <w:r w:rsidR="00EA52D2" w:rsidRPr="00FC1F05">
        <w:rPr>
          <w:rFonts w:asciiTheme="minorHAnsi" w:hAnsiTheme="minorHAnsi"/>
          <w:b/>
          <w:sz w:val="36"/>
          <w:szCs w:val="36"/>
          <w:vertAlign w:val="baseline"/>
        </w:rPr>
        <w:t>ЕТ-113</w:t>
      </w:r>
    </w:p>
    <w:p w:rsidR="00183E2F" w:rsidRPr="00FC1F05" w:rsidRDefault="00183E2F" w:rsidP="00183E2F">
      <w:pPr>
        <w:jc w:val="right"/>
        <w:rPr>
          <w:rFonts w:asciiTheme="minorHAnsi" w:hAnsiTheme="minorHAnsi"/>
          <w:b/>
          <w:sz w:val="36"/>
          <w:szCs w:val="36"/>
          <w:vertAlign w:val="baseline"/>
        </w:rPr>
      </w:pPr>
      <w:r w:rsidRPr="00FC1F05">
        <w:rPr>
          <w:rFonts w:asciiTheme="minorHAnsi" w:hAnsiTheme="minorHAnsi"/>
          <w:b/>
          <w:sz w:val="36"/>
          <w:szCs w:val="36"/>
          <w:vertAlign w:val="baseline"/>
        </w:rPr>
        <w:t>__________</w:t>
      </w:r>
      <w:r w:rsidR="007B783D">
        <w:rPr>
          <w:rFonts w:asciiTheme="minorHAnsi" w:hAnsiTheme="minorHAnsi"/>
          <w:b/>
          <w:sz w:val="36"/>
          <w:szCs w:val="36"/>
          <w:vertAlign w:val="baseline"/>
        </w:rPr>
        <w:t>Савонин Максим</w:t>
      </w:r>
      <w:r w:rsidRPr="00FC1F05">
        <w:rPr>
          <w:rFonts w:asciiTheme="minorHAnsi" w:hAnsiTheme="minorHAnsi"/>
          <w:b/>
          <w:sz w:val="36"/>
          <w:szCs w:val="36"/>
          <w:vertAlign w:val="baseline"/>
        </w:rPr>
        <w:t>.</w:t>
      </w:r>
    </w:p>
    <w:p w:rsidR="00183E2F" w:rsidRPr="00FC1F05" w:rsidRDefault="00183E2F" w:rsidP="00183E2F">
      <w:pPr>
        <w:jc w:val="right"/>
        <w:rPr>
          <w:rFonts w:asciiTheme="minorHAnsi" w:hAnsiTheme="minorHAnsi"/>
          <w:b/>
          <w:sz w:val="36"/>
          <w:szCs w:val="36"/>
          <w:vertAlign w:val="baseline"/>
        </w:rPr>
      </w:pPr>
      <w:r w:rsidRPr="00FC1F05">
        <w:rPr>
          <w:rFonts w:asciiTheme="minorHAnsi" w:hAnsiTheme="minorHAnsi"/>
          <w:b/>
          <w:sz w:val="36"/>
          <w:szCs w:val="36"/>
          <w:vertAlign w:val="baseline"/>
        </w:rPr>
        <w:t>«__» ___________ 2021г.</w:t>
      </w:r>
    </w:p>
    <w:p w:rsidR="00183E2F" w:rsidRPr="00FC1F05" w:rsidRDefault="00183E2F" w:rsidP="00183E2F">
      <w:pPr>
        <w:spacing w:before="400"/>
        <w:ind w:left="425" w:hanging="425"/>
        <w:jc w:val="right"/>
        <w:rPr>
          <w:rFonts w:asciiTheme="minorHAnsi" w:hAnsiTheme="minorHAnsi"/>
          <w:b/>
          <w:sz w:val="36"/>
          <w:szCs w:val="36"/>
          <w:vertAlign w:val="baseline"/>
        </w:rPr>
      </w:pPr>
      <w:r w:rsidRPr="00FC1F05">
        <w:rPr>
          <w:rFonts w:asciiTheme="minorHAnsi" w:hAnsiTheme="minorHAnsi"/>
          <w:b/>
          <w:sz w:val="36"/>
          <w:szCs w:val="36"/>
          <w:vertAlign w:val="baseline"/>
        </w:rPr>
        <w:t xml:space="preserve">Руководитель работы, </w:t>
      </w:r>
    </w:p>
    <w:p w:rsidR="00183E2F" w:rsidRPr="00FC1F05" w:rsidRDefault="00183E2F" w:rsidP="00183E2F">
      <w:pPr>
        <w:ind w:left="426" w:hanging="426"/>
        <w:jc w:val="right"/>
        <w:rPr>
          <w:rFonts w:asciiTheme="minorHAnsi" w:hAnsiTheme="minorHAnsi"/>
          <w:b/>
          <w:sz w:val="36"/>
          <w:szCs w:val="36"/>
          <w:vertAlign w:val="baseline"/>
        </w:rPr>
      </w:pPr>
      <w:r w:rsidRPr="00FC1F05">
        <w:rPr>
          <w:rFonts w:asciiTheme="minorHAnsi" w:hAnsiTheme="minorHAnsi"/>
          <w:b/>
          <w:sz w:val="36"/>
          <w:szCs w:val="36"/>
          <w:vertAlign w:val="baseline"/>
        </w:rPr>
        <w:t>доцент</w:t>
      </w:r>
    </w:p>
    <w:p w:rsidR="00183E2F" w:rsidRPr="00FC1F05" w:rsidRDefault="00183E2F" w:rsidP="00183E2F">
      <w:pPr>
        <w:ind w:left="426" w:hanging="426"/>
        <w:jc w:val="right"/>
        <w:rPr>
          <w:rFonts w:asciiTheme="minorHAnsi" w:hAnsiTheme="minorHAnsi"/>
          <w:b/>
          <w:sz w:val="36"/>
          <w:szCs w:val="36"/>
          <w:vertAlign w:val="baseline"/>
        </w:rPr>
      </w:pPr>
      <w:r w:rsidRPr="00FC1F05">
        <w:rPr>
          <w:rFonts w:asciiTheme="minorHAnsi" w:hAnsiTheme="minorHAnsi"/>
          <w:b/>
          <w:sz w:val="36"/>
          <w:szCs w:val="36"/>
          <w:vertAlign w:val="baseline"/>
        </w:rPr>
        <w:t>____________ Геренштейн Е.А.</w:t>
      </w:r>
    </w:p>
    <w:p w:rsidR="00183E2F" w:rsidRPr="00FC1F05" w:rsidRDefault="00183E2F" w:rsidP="00183E2F">
      <w:pPr>
        <w:ind w:left="426" w:hanging="426"/>
        <w:jc w:val="right"/>
        <w:rPr>
          <w:rFonts w:asciiTheme="minorHAnsi" w:hAnsiTheme="minorHAnsi"/>
          <w:b/>
          <w:sz w:val="36"/>
          <w:szCs w:val="36"/>
          <w:vertAlign w:val="baseline"/>
        </w:rPr>
      </w:pPr>
      <w:r w:rsidRPr="00FC1F05">
        <w:rPr>
          <w:rFonts w:asciiTheme="minorHAnsi" w:hAnsiTheme="minorHAnsi"/>
          <w:b/>
          <w:sz w:val="36"/>
          <w:szCs w:val="36"/>
          <w:vertAlign w:val="baseline"/>
        </w:rPr>
        <w:t>«__» ____________ 2021г</w:t>
      </w:r>
    </w:p>
    <w:p w:rsidR="00BD0EC3" w:rsidRPr="00FC1F05" w:rsidRDefault="00183E2F" w:rsidP="00EA52D2">
      <w:pPr>
        <w:spacing w:before="720"/>
        <w:ind w:left="425" w:hanging="425"/>
        <w:jc w:val="center"/>
        <w:rPr>
          <w:rFonts w:asciiTheme="minorHAnsi" w:hAnsiTheme="minorHAnsi"/>
          <w:b/>
          <w:sz w:val="36"/>
          <w:szCs w:val="36"/>
          <w:vertAlign w:val="baseline"/>
        </w:rPr>
      </w:pPr>
      <w:r w:rsidRPr="00FC1F05">
        <w:rPr>
          <w:rFonts w:asciiTheme="minorHAnsi" w:hAnsiTheme="minorHAnsi"/>
          <w:b/>
          <w:sz w:val="36"/>
          <w:szCs w:val="36"/>
          <w:vertAlign w:val="baseline"/>
        </w:rPr>
        <w:t>Челябинск 2021</w:t>
      </w:r>
    </w:p>
    <w:p w:rsidR="00835D25" w:rsidRPr="00835D25" w:rsidRDefault="00835D25" w:rsidP="00835D25">
      <w:pPr>
        <w:rPr>
          <w:rFonts w:ascii="Arial" w:hAnsi="Arial" w:cs="Arial"/>
          <w:sz w:val="36"/>
          <w:szCs w:val="36"/>
        </w:rPr>
      </w:pPr>
    </w:p>
    <w:p w:rsidR="00EA1D23" w:rsidRPr="00EA1D23" w:rsidRDefault="00835D25" w:rsidP="00D65522">
      <w:pPr>
        <w:pStyle w:val="a4"/>
        <w:jc w:val="both"/>
        <w:rPr>
          <w:color w:val="0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EA1D23" w:rsidRPr="00EA1D23">
        <w:rPr>
          <w:color w:val="000000"/>
          <w:sz w:val="36"/>
          <w:szCs w:val="36"/>
        </w:rPr>
        <w:lastRenderedPageBreak/>
        <w:t xml:space="preserve">Цель работы: Описать работу </w:t>
      </w:r>
      <w:r w:rsidR="00EA1D23" w:rsidRPr="00EA1D23">
        <w:rPr>
          <w:color w:val="000000"/>
          <w:sz w:val="36"/>
          <w:szCs w:val="36"/>
        </w:rPr>
        <w:t>динамического</w:t>
      </w:r>
      <w:r w:rsidR="00EA1D23" w:rsidRPr="00EA1D23">
        <w:rPr>
          <w:color w:val="000000"/>
          <w:sz w:val="36"/>
          <w:szCs w:val="36"/>
        </w:rPr>
        <w:t xml:space="preserve"> D – триггера.</w:t>
      </w:r>
    </w:p>
    <w:p w:rsidR="00EA1D23" w:rsidRDefault="00EA1D23" w:rsidP="00D65522">
      <w:pPr>
        <w:pStyle w:val="a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Триггеры — это устройства с двумя состояниями. Они предназначены для запоминания двоичной информации. Использование триггеров позволяет реализовывать устройства оперативной памяти (то есть памяти, информация в которой хранится только на время вычислений). Однако это не единственная их область применения. Триггеры широко используются для построения цифровых устройств с памятью, таких как счётчики, преобразователи последовательного кода в параллельный, последовательные порты или цифровые линии задержки, применяемые в составе цифровых фильтров.</w:t>
      </w:r>
    </w:p>
    <w:p w:rsidR="00EA1D23" w:rsidRDefault="00EA1D23" w:rsidP="00D65522">
      <w:pPr>
        <w:pStyle w:val="a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D–триггер обычно имеет только один информационный вход D. Информация с этого входа переписывается на выход Q триггера только по сигналу синхронизации C, таким образом, это синхронный триггер.</w:t>
      </w:r>
    </w:p>
    <w:p w:rsidR="00D65522" w:rsidRPr="008923B9" w:rsidRDefault="00D65522" w:rsidP="00D65522">
      <w:pPr>
        <w:spacing w:before="360" w:after="120" w:line="259" w:lineRule="auto"/>
        <w:jc w:val="center"/>
        <w:rPr>
          <w:rFonts w:asciiTheme="majorHAnsi" w:hAnsiTheme="majorHAnsi" w:cs="Arial"/>
          <w:b/>
          <w:sz w:val="40"/>
          <w:szCs w:val="40"/>
          <w:vertAlign w:val="baseline"/>
        </w:rPr>
      </w:pPr>
      <w:r w:rsidRPr="008923B9">
        <w:rPr>
          <w:rFonts w:asciiTheme="majorHAnsi" w:hAnsiTheme="majorHAnsi" w:cs="Arial"/>
          <w:b/>
          <w:noProof/>
          <w:sz w:val="40"/>
          <w:szCs w:val="40"/>
          <w:vertAlign w:val="baseline"/>
          <w:lang w:val="en-US"/>
        </w:rPr>
        <w:t>D-</w:t>
      </w:r>
      <w:r w:rsidRPr="008923B9">
        <w:rPr>
          <w:rFonts w:asciiTheme="majorHAnsi" w:hAnsiTheme="majorHAnsi" w:cs="Arial"/>
          <w:b/>
          <w:noProof/>
          <w:sz w:val="40"/>
          <w:szCs w:val="40"/>
          <w:vertAlign w:val="baseline"/>
        </w:rPr>
        <w:t>тригер в логисисме</w:t>
      </w:r>
    </w:p>
    <w:p w:rsidR="00CD5E33" w:rsidRDefault="00EA1D23" w:rsidP="00EA52D2">
      <w:pPr>
        <w:spacing w:before="360" w:after="120" w:line="259" w:lineRule="auto"/>
        <w:rPr>
          <w:rFonts w:asciiTheme="majorHAnsi" w:hAnsiTheme="majorHAnsi" w:cs="Arial"/>
          <w:noProof/>
          <w:sz w:val="40"/>
          <w:szCs w:val="40"/>
          <w:vertAlign w:val="baseline"/>
        </w:rPr>
      </w:pPr>
      <w:r>
        <w:rPr>
          <w:rFonts w:asciiTheme="majorHAnsi" w:hAnsiTheme="majorHAnsi" w:cs="Arial"/>
          <w:noProof/>
          <w:sz w:val="40"/>
          <w:szCs w:val="40"/>
          <w:vertAlign w:val="baseli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09.4pt;height:272.4pt">
            <v:imagedata r:id="rId6" o:title="TEqoINGSwx"/>
          </v:shape>
        </w:pict>
      </w:r>
    </w:p>
    <w:p w:rsidR="00D65522" w:rsidRDefault="00D65522" w:rsidP="00835D25">
      <w:pPr>
        <w:spacing w:before="360" w:after="120" w:line="259" w:lineRule="auto"/>
        <w:rPr>
          <w:rFonts w:asciiTheme="minorHAnsi" w:hAnsiTheme="minorHAnsi"/>
          <w:noProof/>
        </w:rPr>
      </w:pPr>
      <w:r>
        <w:rPr>
          <w:rFonts w:asciiTheme="majorHAnsi" w:hAnsiTheme="majorHAnsi" w:cs="Arial"/>
          <w:noProof/>
          <w:sz w:val="40"/>
          <w:szCs w:val="40"/>
          <w:vertAlign w:val="baseline"/>
        </w:rPr>
        <w:drawing>
          <wp:anchor distT="0" distB="0" distL="114300" distR="114300" simplePos="0" relativeHeight="251667456" behindDoc="0" locked="0" layoutInCell="1" allowOverlap="1" wp14:anchorId="1CE90D68" wp14:editId="33B41E0E">
            <wp:simplePos x="0" y="0"/>
            <wp:positionH relativeFrom="column">
              <wp:posOffset>2062480</wp:posOffset>
            </wp:positionH>
            <wp:positionV relativeFrom="paragraph">
              <wp:posOffset>156210</wp:posOffset>
            </wp:positionV>
            <wp:extent cx="1664970" cy="1664970"/>
            <wp:effectExtent l="0" t="0" r="0" b="0"/>
            <wp:wrapSquare wrapText="bothSides"/>
            <wp:docPr id="1" name="Рисунок 1" descr="ZpA9DXzx9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pA9DXzx9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664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5522" w:rsidRDefault="00D65522" w:rsidP="00D65522">
      <w:pPr>
        <w:spacing w:before="360" w:after="120" w:line="259" w:lineRule="auto"/>
        <w:jc w:val="center"/>
        <w:rPr>
          <w:rFonts w:asciiTheme="majorHAnsi" w:hAnsiTheme="majorHAnsi" w:cs="Arial"/>
          <w:sz w:val="40"/>
          <w:szCs w:val="40"/>
          <w:vertAlign w:val="baseline"/>
        </w:rPr>
      </w:pPr>
    </w:p>
    <w:p w:rsidR="00D65522" w:rsidRDefault="00D65522" w:rsidP="00D65522">
      <w:pPr>
        <w:spacing w:before="360" w:after="120" w:line="259" w:lineRule="auto"/>
        <w:jc w:val="center"/>
        <w:rPr>
          <w:rFonts w:asciiTheme="majorHAnsi" w:hAnsiTheme="majorHAnsi" w:cs="Arial"/>
          <w:sz w:val="40"/>
          <w:szCs w:val="40"/>
          <w:vertAlign w:val="baseline"/>
        </w:rPr>
      </w:pPr>
    </w:p>
    <w:p w:rsidR="00D65522" w:rsidRDefault="00D65522" w:rsidP="00D65522">
      <w:pPr>
        <w:spacing w:before="360" w:after="120" w:line="259" w:lineRule="auto"/>
        <w:jc w:val="center"/>
        <w:rPr>
          <w:rFonts w:asciiTheme="majorHAnsi" w:hAnsiTheme="majorHAnsi" w:cs="Arial"/>
          <w:sz w:val="40"/>
          <w:szCs w:val="40"/>
          <w:vertAlign w:val="baseline"/>
        </w:rPr>
      </w:pPr>
    </w:p>
    <w:p w:rsidR="00D65522" w:rsidRDefault="00D65522" w:rsidP="00D65522">
      <w:pPr>
        <w:spacing w:before="360" w:after="120" w:line="259" w:lineRule="auto"/>
        <w:jc w:val="center"/>
        <w:rPr>
          <w:rFonts w:asciiTheme="majorHAnsi" w:hAnsiTheme="majorHAnsi" w:cs="Arial"/>
          <w:sz w:val="40"/>
          <w:szCs w:val="40"/>
          <w:vertAlign w:val="baseline"/>
        </w:rPr>
      </w:pPr>
    </w:p>
    <w:p w:rsidR="001B4E54" w:rsidRPr="008923B9" w:rsidRDefault="00D65522" w:rsidP="00D65522">
      <w:pPr>
        <w:spacing w:before="360" w:after="120" w:line="259" w:lineRule="auto"/>
        <w:jc w:val="center"/>
        <w:rPr>
          <w:rFonts w:asciiTheme="majorHAnsi" w:hAnsiTheme="majorHAnsi" w:cs="Arial"/>
          <w:b/>
          <w:sz w:val="40"/>
          <w:szCs w:val="40"/>
          <w:vertAlign w:val="baseline"/>
        </w:rPr>
      </w:pPr>
      <w:r w:rsidRPr="008923B9">
        <w:rPr>
          <w:rFonts w:asciiTheme="majorHAnsi" w:hAnsiTheme="majorHAnsi" w:cs="Arial"/>
          <w:b/>
          <w:sz w:val="40"/>
          <w:szCs w:val="40"/>
          <w:vertAlign w:val="baseline"/>
        </w:rPr>
        <w:lastRenderedPageBreak/>
        <w:t xml:space="preserve">Модель </w:t>
      </w:r>
      <w:r w:rsidRPr="008923B9">
        <w:rPr>
          <w:rFonts w:asciiTheme="majorHAnsi" w:hAnsiTheme="majorHAnsi" w:cs="Arial"/>
          <w:b/>
          <w:sz w:val="40"/>
          <w:szCs w:val="40"/>
          <w:vertAlign w:val="baseline"/>
          <w:lang w:val="en-US"/>
        </w:rPr>
        <w:t>D</w:t>
      </w:r>
      <w:r w:rsidRPr="008923B9">
        <w:rPr>
          <w:rFonts w:asciiTheme="majorHAnsi" w:hAnsiTheme="majorHAnsi" w:cs="Arial"/>
          <w:b/>
          <w:sz w:val="40"/>
          <w:szCs w:val="40"/>
          <w:vertAlign w:val="baseline"/>
        </w:rPr>
        <w:t xml:space="preserve">-тригера в </w:t>
      </w:r>
      <w:r w:rsidRPr="008923B9">
        <w:rPr>
          <w:rFonts w:asciiTheme="majorHAnsi" w:hAnsiTheme="majorHAnsi" w:cs="Arial"/>
          <w:b/>
          <w:sz w:val="40"/>
          <w:szCs w:val="40"/>
          <w:vertAlign w:val="baseline"/>
          <w:lang w:val="en-US"/>
        </w:rPr>
        <w:t>Logisim</w:t>
      </w:r>
    </w:p>
    <w:p w:rsidR="001B4E54" w:rsidRDefault="00D65522" w:rsidP="00835D25">
      <w:pPr>
        <w:spacing w:before="360" w:after="120" w:line="259" w:lineRule="auto"/>
        <w:rPr>
          <w:rFonts w:asciiTheme="majorHAnsi" w:hAnsiTheme="majorHAnsi" w:cs="Arial"/>
          <w:sz w:val="40"/>
          <w:szCs w:val="40"/>
          <w:vertAlign w:val="baseline"/>
        </w:rPr>
      </w:pPr>
      <w:r>
        <w:rPr>
          <w:noProof/>
        </w:rPr>
        <w:drawing>
          <wp:inline distT="0" distB="0" distL="0" distR="0" wp14:anchorId="6AE268AE" wp14:editId="0AD6DB1E">
            <wp:extent cx="6210935" cy="3493135"/>
            <wp:effectExtent l="0" t="0" r="0" b="0"/>
            <wp:docPr id="2" name="Рисунок 2" descr="Design D Flip Flop in Logisim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ign D Flip Flop in Logisim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A9" w:rsidRDefault="00D2214F" w:rsidP="00FC1F05">
      <w:pPr>
        <w:spacing w:after="160" w:line="259" w:lineRule="auto"/>
        <w:ind w:left="-426"/>
        <w:jc w:val="center"/>
        <w:rPr>
          <w:rFonts w:asciiTheme="minorHAnsi" w:hAnsiTheme="minorHAnsi"/>
          <w:b/>
          <w:sz w:val="48"/>
          <w:szCs w:val="44"/>
          <w:vertAlign w:val="baseline"/>
        </w:rPr>
      </w:pPr>
      <w:r>
        <w:rPr>
          <w:rFonts w:asciiTheme="minorHAnsi" w:hAnsiTheme="minorHAnsi"/>
          <w:b/>
          <w:sz w:val="48"/>
          <w:szCs w:val="44"/>
          <w:vertAlign w:val="baseline"/>
        </w:rPr>
        <w:t>2</w:t>
      </w:r>
      <w:r w:rsidR="00FC1F05">
        <w:rPr>
          <w:rFonts w:asciiTheme="minorHAnsi" w:hAnsiTheme="minorHAnsi"/>
          <w:b/>
          <w:sz w:val="48"/>
          <w:szCs w:val="44"/>
          <w:vertAlign w:val="baseline"/>
        </w:rPr>
        <w:t>.</w:t>
      </w:r>
      <w:r w:rsidR="009E37C2">
        <w:rPr>
          <w:rFonts w:asciiTheme="minorHAnsi" w:hAnsiTheme="minorHAnsi"/>
          <w:b/>
          <w:sz w:val="48"/>
          <w:szCs w:val="44"/>
          <w:vertAlign w:val="baseline"/>
        </w:rPr>
        <w:t xml:space="preserve">Таблицы истинности </w:t>
      </w:r>
      <w:r w:rsidR="008A4405">
        <w:rPr>
          <w:rFonts w:asciiTheme="minorHAnsi" w:hAnsiTheme="minorHAnsi"/>
          <w:b/>
          <w:sz w:val="48"/>
          <w:szCs w:val="44"/>
          <w:vertAlign w:val="baseline"/>
          <w:lang w:val="en-US"/>
        </w:rPr>
        <w:t>D</w:t>
      </w:r>
      <w:r w:rsidR="008A4405" w:rsidRPr="00D2214F">
        <w:rPr>
          <w:rFonts w:asciiTheme="minorHAnsi" w:hAnsiTheme="minorHAnsi"/>
          <w:b/>
          <w:sz w:val="48"/>
          <w:szCs w:val="44"/>
          <w:vertAlign w:val="baseline"/>
        </w:rPr>
        <w:t xml:space="preserve"> </w:t>
      </w:r>
      <w:r w:rsidR="00D65522">
        <w:rPr>
          <w:rFonts w:asciiTheme="minorHAnsi" w:hAnsiTheme="minorHAnsi"/>
          <w:b/>
          <w:sz w:val="48"/>
          <w:szCs w:val="44"/>
          <w:vertAlign w:val="baseline"/>
        </w:rPr>
        <w:t>Триггера</w:t>
      </w:r>
    </w:p>
    <w:p w:rsidR="008A4405" w:rsidRDefault="00EA1D23" w:rsidP="00FC1F05">
      <w:pPr>
        <w:spacing w:after="160" w:line="259" w:lineRule="auto"/>
        <w:jc w:val="center"/>
        <w:rPr>
          <w:rFonts w:asciiTheme="minorHAnsi" w:hAnsiTheme="minorHAnsi"/>
          <w:noProof/>
        </w:rPr>
      </w:pPr>
      <w:r>
        <w:rPr>
          <w:noProof/>
        </w:rPr>
        <w:pict>
          <v:shape id="_x0000_i1036" type="#_x0000_t75" style="width:315pt;height:225.6pt">
            <v:imagedata r:id="rId9" o:title="Screenshot_119"/>
          </v:shape>
        </w:pict>
      </w:r>
    </w:p>
    <w:p w:rsidR="00EC6ECD" w:rsidRDefault="00EC6ECD" w:rsidP="00D2214F">
      <w:pPr>
        <w:spacing w:after="160" w:line="259" w:lineRule="auto"/>
        <w:jc w:val="center"/>
        <w:rPr>
          <w:rFonts w:asciiTheme="minorHAnsi" w:hAnsiTheme="minorHAnsi"/>
          <w:b/>
          <w:sz w:val="48"/>
          <w:szCs w:val="44"/>
          <w:vertAlign w:val="baseline"/>
        </w:rPr>
      </w:pPr>
      <w:r>
        <w:rPr>
          <w:rFonts w:asciiTheme="minorHAnsi" w:hAnsiTheme="minorHAnsi"/>
          <w:b/>
          <w:sz w:val="48"/>
          <w:szCs w:val="44"/>
          <w:vertAlign w:val="baseline"/>
        </w:rPr>
        <w:br/>
      </w:r>
      <w:r w:rsidR="00D65522">
        <w:rPr>
          <w:rFonts w:asciiTheme="minorHAnsi" w:hAnsiTheme="minorHAnsi"/>
          <w:b/>
          <w:sz w:val="48"/>
          <w:szCs w:val="44"/>
          <w:vertAlign w:val="baseline"/>
        </w:rPr>
        <w:t>3</w:t>
      </w:r>
      <w:r w:rsidRPr="00EC6ECD">
        <w:rPr>
          <w:rFonts w:asciiTheme="minorHAnsi" w:hAnsiTheme="minorHAnsi"/>
          <w:b/>
          <w:sz w:val="48"/>
          <w:szCs w:val="44"/>
          <w:vertAlign w:val="baseline"/>
        </w:rPr>
        <w:t xml:space="preserve">. Временная диаграмма </w:t>
      </w:r>
      <w:r w:rsidR="00D2214F">
        <w:rPr>
          <w:rFonts w:asciiTheme="minorHAnsi" w:hAnsiTheme="minorHAnsi"/>
          <w:b/>
          <w:sz w:val="48"/>
          <w:szCs w:val="44"/>
          <w:vertAlign w:val="baseline"/>
          <w:lang w:val="en-US"/>
        </w:rPr>
        <w:t>D</w:t>
      </w:r>
      <w:r w:rsidRPr="00EC6ECD">
        <w:rPr>
          <w:rFonts w:asciiTheme="minorHAnsi" w:hAnsiTheme="minorHAnsi"/>
          <w:b/>
          <w:sz w:val="48"/>
          <w:szCs w:val="44"/>
          <w:vertAlign w:val="baseline"/>
        </w:rPr>
        <w:t xml:space="preserve"> триггера </w:t>
      </w:r>
    </w:p>
    <w:p w:rsidR="00D2214F" w:rsidRPr="00EC6ECD" w:rsidRDefault="00D2214F" w:rsidP="00D2214F">
      <w:pPr>
        <w:spacing w:before="240" w:after="160" w:line="259" w:lineRule="auto"/>
        <w:ind w:left="-425"/>
        <w:jc w:val="center"/>
        <w:rPr>
          <w:rFonts w:asciiTheme="minorHAnsi" w:hAnsiTheme="minorHAnsi"/>
          <w:b/>
          <w:sz w:val="48"/>
          <w:szCs w:val="44"/>
          <w:vertAlign w:val="baseline"/>
        </w:rPr>
      </w:pPr>
      <w:r>
        <w:rPr>
          <w:noProof/>
        </w:rPr>
        <w:lastRenderedPageBreak/>
        <w:drawing>
          <wp:inline distT="0" distB="0" distL="0" distR="0">
            <wp:extent cx="3952875" cy="2781300"/>
            <wp:effectExtent l="0" t="0" r="9525" b="0"/>
            <wp:docPr id="3" name="Рисунок 3" descr="D-триггер с работой по уровню (защелка) и по фронту - Help for engineer |  Cхемы, принцип действия, формулы и расч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-триггер с работой по уровню (защелка) и по фронту - Help for engineer |  Cхемы, принцип действия, формулы и расче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C2" w:rsidRPr="008923B9" w:rsidRDefault="008923B9" w:rsidP="008923B9">
      <w:pPr>
        <w:spacing w:before="240" w:after="160" w:line="259" w:lineRule="auto"/>
        <w:ind w:left="-425"/>
        <w:jc w:val="both"/>
        <w:rPr>
          <w:rFonts w:asciiTheme="minorHAnsi" w:hAnsiTheme="minorHAnsi"/>
          <w:sz w:val="40"/>
          <w:szCs w:val="40"/>
          <w:vertAlign w:val="baseline"/>
        </w:rPr>
      </w:pPr>
      <w:r w:rsidRPr="008923B9">
        <w:rPr>
          <w:rFonts w:asciiTheme="minorHAnsi" w:hAnsiTheme="minorHAnsi"/>
          <w:sz w:val="40"/>
          <w:szCs w:val="40"/>
          <w:vertAlign w:val="baseline"/>
        </w:rPr>
        <w:t>Вывод:</w:t>
      </w:r>
      <w:r w:rsidR="00FC1F05" w:rsidRPr="008923B9">
        <w:rPr>
          <w:rFonts w:asciiTheme="minorHAnsi" w:hAnsiTheme="minorHAnsi"/>
          <w:sz w:val="40"/>
          <w:szCs w:val="40"/>
          <w:vertAlign w:val="baseline"/>
        </w:rPr>
        <w:t xml:space="preserve"> </w:t>
      </w:r>
      <w:r>
        <w:rPr>
          <w:rFonts w:asciiTheme="minorHAnsi" w:hAnsiTheme="minorHAnsi"/>
          <w:sz w:val="40"/>
          <w:szCs w:val="40"/>
          <w:vertAlign w:val="baseline"/>
        </w:rPr>
        <w:t xml:space="preserve">я узнал что такое </w:t>
      </w:r>
      <w:r>
        <w:rPr>
          <w:rFonts w:asciiTheme="minorHAnsi" w:hAnsiTheme="minorHAnsi"/>
          <w:sz w:val="40"/>
          <w:szCs w:val="40"/>
          <w:vertAlign w:val="baseline"/>
          <w:lang w:val="en-US"/>
        </w:rPr>
        <w:t>D</w:t>
      </w:r>
      <w:r w:rsidRPr="008923B9">
        <w:rPr>
          <w:rFonts w:asciiTheme="minorHAnsi" w:hAnsiTheme="minorHAnsi"/>
          <w:sz w:val="40"/>
          <w:szCs w:val="40"/>
          <w:vertAlign w:val="baseline"/>
        </w:rPr>
        <w:t>-</w:t>
      </w:r>
      <w:r>
        <w:rPr>
          <w:rFonts w:asciiTheme="minorHAnsi" w:hAnsiTheme="minorHAnsi"/>
          <w:sz w:val="40"/>
          <w:szCs w:val="40"/>
          <w:vertAlign w:val="baseline"/>
        </w:rPr>
        <w:t>тригер и узнал как с ним работать. Так же смог сд</w:t>
      </w:r>
      <w:bookmarkStart w:id="0" w:name="_GoBack"/>
      <w:bookmarkEnd w:id="0"/>
      <w:r>
        <w:rPr>
          <w:rFonts w:asciiTheme="minorHAnsi" w:hAnsiTheme="minorHAnsi"/>
          <w:sz w:val="40"/>
          <w:szCs w:val="40"/>
          <w:vertAlign w:val="baseline"/>
        </w:rPr>
        <w:t xml:space="preserve">елать его модель в </w:t>
      </w:r>
      <w:r>
        <w:rPr>
          <w:rFonts w:asciiTheme="minorHAnsi" w:hAnsiTheme="minorHAnsi"/>
          <w:sz w:val="40"/>
          <w:szCs w:val="40"/>
          <w:vertAlign w:val="baseline"/>
          <w:lang w:val="en-US"/>
        </w:rPr>
        <w:t>Logisim</w:t>
      </w:r>
      <w:r>
        <w:rPr>
          <w:rFonts w:asciiTheme="minorHAnsi" w:hAnsiTheme="minorHAnsi"/>
          <w:sz w:val="40"/>
          <w:szCs w:val="40"/>
          <w:vertAlign w:val="baseline"/>
        </w:rPr>
        <w:t>.</w:t>
      </w:r>
    </w:p>
    <w:sectPr w:rsidR="009E37C2" w:rsidRPr="008923B9" w:rsidSect="001B4E54">
      <w:pgSz w:w="11906" w:h="16838"/>
      <w:pgMar w:top="709" w:right="707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8365B"/>
    <w:multiLevelType w:val="hybridMultilevel"/>
    <w:tmpl w:val="F56257D0"/>
    <w:lvl w:ilvl="0" w:tplc="270665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sz w:val="44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60D71"/>
    <w:multiLevelType w:val="hybridMultilevel"/>
    <w:tmpl w:val="3E406E42"/>
    <w:lvl w:ilvl="0" w:tplc="35A465F6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sz w:val="4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E6A15"/>
    <w:multiLevelType w:val="hybridMultilevel"/>
    <w:tmpl w:val="EEA60526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2AE54164"/>
    <w:multiLevelType w:val="hybridMultilevel"/>
    <w:tmpl w:val="4B02E9EE"/>
    <w:lvl w:ilvl="0" w:tplc="D974D240">
      <w:start w:val="6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4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96298"/>
    <w:multiLevelType w:val="hybridMultilevel"/>
    <w:tmpl w:val="87E0404C"/>
    <w:lvl w:ilvl="0" w:tplc="96F81B40">
      <w:numFmt w:val="bullet"/>
      <w:lvlText w:val="•"/>
      <w:lvlJc w:val="left"/>
      <w:pPr>
        <w:ind w:left="510" w:hanging="360"/>
      </w:pPr>
      <w:rPr>
        <w:rFonts w:ascii="Calibri" w:eastAsia="Times New Roman" w:hAnsi="Calibri" w:cs="Calibri" w:hint="default"/>
      </w:rPr>
    </w:lvl>
    <w:lvl w:ilvl="1" w:tplc="1BDC45CC">
      <w:start w:val="1"/>
      <w:numFmt w:val="bullet"/>
      <w:lvlText w:val="+"/>
      <w:lvlJc w:val="left"/>
      <w:pPr>
        <w:ind w:left="1230" w:hanging="360"/>
      </w:pPr>
      <w:rPr>
        <w:rFonts w:ascii="Calibri" w:hAnsi="Calibri" w:hint="default"/>
      </w:rPr>
    </w:lvl>
    <w:lvl w:ilvl="2" w:tplc="0419000B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</w:rPr>
    </w:lvl>
    <w:lvl w:ilvl="3" w:tplc="F38E57C4">
      <w:start w:val="1"/>
      <w:numFmt w:val="bullet"/>
      <w:lvlText w:val=""/>
      <w:lvlJc w:val="left"/>
      <w:pPr>
        <w:ind w:left="2670" w:hanging="360"/>
      </w:pPr>
      <w:rPr>
        <w:rFonts w:ascii="Wingdings 2" w:hAnsi="Wingdings 2" w:hint="default"/>
      </w:rPr>
    </w:lvl>
    <w:lvl w:ilvl="4" w:tplc="041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3E895598"/>
    <w:multiLevelType w:val="hybridMultilevel"/>
    <w:tmpl w:val="292A8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A0BBB"/>
    <w:multiLevelType w:val="hybridMultilevel"/>
    <w:tmpl w:val="07DCF144"/>
    <w:lvl w:ilvl="0" w:tplc="88A830B4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sz w:val="44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6015E"/>
    <w:multiLevelType w:val="hybridMultilevel"/>
    <w:tmpl w:val="A1BC2B6E"/>
    <w:lvl w:ilvl="0" w:tplc="511AA22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40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2789A"/>
    <w:multiLevelType w:val="hybridMultilevel"/>
    <w:tmpl w:val="E092FC76"/>
    <w:lvl w:ilvl="0" w:tplc="E50A73B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11CCA"/>
    <w:multiLevelType w:val="hybridMultilevel"/>
    <w:tmpl w:val="347E4228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9E"/>
    <w:rsid w:val="000B63D3"/>
    <w:rsid w:val="000C6B69"/>
    <w:rsid w:val="00110E43"/>
    <w:rsid w:val="001300E5"/>
    <w:rsid w:val="00183E2F"/>
    <w:rsid w:val="001B4E54"/>
    <w:rsid w:val="00222341"/>
    <w:rsid w:val="00297679"/>
    <w:rsid w:val="002E3599"/>
    <w:rsid w:val="00321C99"/>
    <w:rsid w:val="004152A6"/>
    <w:rsid w:val="00420985"/>
    <w:rsid w:val="00431C9E"/>
    <w:rsid w:val="005F17A9"/>
    <w:rsid w:val="006809E9"/>
    <w:rsid w:val="00797511"/>
    <w:rsid w:val="007B783D"/>
    <w:rsid w:val="007F4B38"/>
    <w:rsid w:val="00835D25"/>
    <w:rsid w:val="008923B9"/>
    <w:rsid w:val="008A4405"/>
    <w:rsid w:val="00965821"/>
    <w:rsid w:val="00991F20"/>
    <w:rsid w:val="009E37C2"/>
    <w:rsid w:val="00A65F82"/>
    <w:rsid w:val="00A950BF"/>
    <w:rsid w:val="00B2746E"/>
    <w:rsid w:val="00BD0EC3"/>
    <w:rsid w:val="00C86D5D"/>
    <w:rsid w:val="00CD5E33"/>
    <w:rsid w:val="00CF4404"/>
    <w:rsid w:val="00D2214F"/>
    <w:rsid w:val="00D65522"/>
    <w:rsid w:val="00E47790"/>
    <w:rsid w:val="00EA1D23"/>
    <w:rsid w:val="00EA52D2"/>
    <w:rsid w:val="00EC2237"/>
    <w:rsid w:val="00EC6ECD"/>
    <w:rsid w:val="00FC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38281"/>
  <w15:chartTrackingRefBased/>
  <w15:docId w15:val="{BF878CA0-6A83-4E6F-8486-D9FF9A2F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E2F"/>
    <w:pPr>
      <w:spacing w:after="0" w:line="240" w:lineRule="auto"/>
    </w:pPr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E2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300E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vertAlign w:val="baseline"/>
    </w:rPr>
  </w:style>
  <w:style w:type="table" w:styleId="a5">
    <w:name w:val="Table Grid"/>
    <w:basedOn w:val="a1"/>
    <w:uiPriority w:val="39"/>
    <w:rsid w:val="00C86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D221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9B749-8AB8-4620-8889-8B7254A7A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baturiniv</dc:creator>
  <cp:keywords/>
  <dc:description/>
  <cp:lastModifiedBy>Пользователь Windows</cp:lastModifiedBy>
  <cp:revision>4</cp:revision>
  <dcterms:created xsi:type="dcterms:W3CDTF">2021-10-28T12:04:00Z</dcterms:created>
  <dcterms:modified xsi:type="dcterms:W3CDTF">2021-11-16T09:57:00Z</dcterms:modified>
</cp:coreProperties>
</file>