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6631A" w14:textId="77777777" w:rsidR="00592A75" w:rsidRDefault="004F3999">
      <w:r>
        <w:t>Программа экзамена по геометрии и топологии</w:t>
      </w:r>
    </w:p>
    <w:p w14:paraId="04C93A8E" w14:textId="746F8E5A" w:rsidR="00E14C21" w:rsidRDefault="00076BF1">
      <w:r>
        <w:t>О</w:t>
      </w:r>
      <w:r w:rsidR="004F3999">
        <w:t>сень 2023</w:t>
      </w:r>
    </w:p>
    <w:p w14:paraId="76B50961" w14:textId="77777777" w:rsidR="00364B01" w:rsidRDefault="00364B01"/>
    <w:p w14:paraId="35E8289D" w14:textId="77777777" w:rsidR="00592A75" w:rsidRDefault="004F3999" w:rsidP="00475599">
      <w:pPr>
        <w:numPr>
          <w:ilvl w:val="0"/>
          <w:numId w:val="1"/>
        </w:numPr>
      </w:pPr>
      <w:r>
        <w:t>Векторные пространства. Примеры.</w:t>
      </w:r>
    </w:p>
    <w:p w14:paraId="266AEE6C" w14:textId="77777777" w:rsidR="00592A75" w:rsidRDefault="004F3999" w:rsidP="00475599">
      <w:pPr>
        <w:numPr>
          <w:ilvl w:val="0"/>
          <w:numId w:val="1"/>
        </w:numPr>
      </w:pPr>
      <w:r>
        <w:t>Линейная зависимость и независимость.</w:t>
      </w:r>
    </w:p>
    <w:p w14:paraId="6F496179" w14:textId="77777777" w:rsidR="00592A75" w:rsidRDefault="004F3999" w:rsidP="00475599">
      <w:pPr>
        <w:numPr>
          <w:ilvl w:val="0"/>
          <w:numId w:val="1"/>
        </w:numPr>
      </w:pPr>
      <w:r>
        <w:t>Равносильные определения базиса.</w:t>
      </w:r>
    </w:p>
    <w:p w14:paraId="6D2D60A8" w14:textId="77777777" w:rsidR="00592A75" w:rsidRDefault="004F3999" w:rsidP="00475599">
      <w:pPr>
        <w:numPr>
          <w:ilvl w:val="0"/>
          <w:numId w:val="1"/>
        </w:numPr>
      </w:pPr>
      <w:r>
        <w:t>Размерность. Корректность определения.</w:t>
      </w:r>
    </w:p>
    <w:p w14:paraId="00E1F70F" w14:textId="77777777" w:rsidR="00592A75" w:rsidRDefault="004F3999" w:rsidP="00475599">
      <w:pPr>
        <w:numPr>
          <w:ilvl w:val="0"/>
          <w:numId w:val="1"/>
        </w:numPr>
      </w:pPr>
      <w:r>
        <w:t>Скалярное произведение. Неравенство КБШ.</w:t>
      </w:r>
    </w:p>
    <w:p w14:paraId="77CFAED2" w14:textId="77777777" w:rsidR="00592A75" w:rsidRDefault="004F3999" w:rsidP="00475599">
      <w:pPr>
        <w:numPr>
          <w:ilvl w:val="0"/>
          <w:numId w:val="1"/>
        </w:numPr>
      </w:pPr>
      <w:r>
        <w:t xml:space="preserve">Ортогонализация </w:t>
      </w:r>
      <w:proofErr w:type="spellStart"/>
      <w:r>
        <w:t>Грама</w:t>
      </w:r>
      <w:proofErr w:type="spellEnd"/>
      <w:r>
        <w:t>-Шмидта.</w:t>
      </w:r>
    </w:p>
    <w:p w14:paraId="7572AD37" w14:textId="77777777" w:rsidR="00592A75" w:rsidRDefault="004F3999" w:rsidP="00475599">
      <w:pPr>
        <w:numPr>
          <w:ilvl w:val="0"/>
          <w:numId w:val="1"/>
        </w:numPr>
      </w:pPr>
      <w:r>
        <w:t>Ориентация базиса.</w:t>
      </w:r>
    </w:p>
    <w:p w14:paraId="4B6C172F" w14:textId="77777777" w:rsidR="00592A75" w:rsidRDefault="004F3999" w:rsidP="00475599">
      <w:pPr>
        <w:numPr>
          <w:ilvl w:val="0"/>
          <w:numId w:val="1"/>
        </w:numPr>
      </w:pPr>
      <w:r>
        <w:t>Векторное произведение. Модуль, направление.</w:t>
      </w:r>
    </w:p>
    <w:p w14:paraId="0CC237D3" w14:textId="77777777" w:rsidR="00592A75" w:rsidRDefault="004F3999" w:rsidP="00475599">
      <w:pPr>
        <w:numPr>
          <w:ilvl w:val="0"/>
          <w:numId w:val="1"/>
        </w:numPr>
      </w:pPr>
      <w:r>
        <w:t xml:space="preserve">Формула </w:t>
      </w:r>
      <w:proofErr w:type="spellStart"/>
      <w:r>
        <w:t>bac-cab</w:t>
      </w:r>
      <w:proofErr w:type="spellEnd"/>
      <w:r>
        <w:t>, тождество Якоби.</w:t>
      </w:r>
    </w:p>
    <w:p w14:paraId="11E453A6" w14:textId="77777777" w:rsidR="00592A75" w:rsidRDefault="004F3999" w:rsidP="00475599">
      <w:pPr>
        <w:numPr>
          <w:ilvl w:val="0"/>
          <w:numId w:val="1"/>
        </w:numPr>
      </w:pPr>
      <w:r>
        <w:t>Смешанное произведение.</w:t>
      </w:r>
    </w:p>
    <w:p w14:paraId="7F69D168" w14:textId="77777777" w:rsidR="00592A75" w:rsidRDefault="004F3999" w:rsidP="00475599">
      <w:pPr>
        <w:numPr>
          <w:ilvl w:val="0"/>
          <w:numId w:val="1"/>
        </w:numPr>
      </w:pPr>
      <w:r>
        <w:t>Аффинное пространство.</w:t>
      </w:r>
    </w:p>
    <w:p w14:paraId="19937546" w14:textId="77777777" w:rsidR="00592A75" w:rsidRDefault="004F3999" w:rsidP="00475599">
      <w:pPr>
        <w:numPr>
          <w:ilvl w:val="0"/>
          <w:numId w:val="1"/>
        </w:numPr>
      </w:pPr>
      <w:r>
        <w:t>Прямые на плоскости.</w:t>
      </w:r>
    </w:p>
    <w:p w14:paraId="4906C6E3" w14:textId="77777777" w:rsidR="00592A75" w:rsidRDefault="004F3999" w:rsidP="00475599">
      <w:pPr>
        <w:numPr>
          <w:ilvl w:val="0"/>
          <w:numId w:val="1"/>
        </w:numPr>
      </w:pPr>
      <w:r>
        <w:t>Плоскость в пространстве.</w:t>
      </w:r>
    </w:p>
    <w:p w14:paraId="2408BEBE" w14:textId="77777777" w:rsidR="00592A75" w:rsidRDefault="004F3999" w:rsidP="00475599">
      <w:pPr>
        <w:numPr>
          <w:ilvl w:val="0"/>
          <w:numId w:val="1"/>
        </w:numPr>
      </w:pPr>
      <w:r>
        <w:t>Расстояние от точки до плоскости.</w:t>
      </w:r>
    </w:p>
    <w:p w14:paraId="7E8A556A" w14:textId="77777777" w:rsidR="00592A75" w:rsidRDefault="004F3999" w:rsidP="00475599">
      <w:pPr>
        <w:numPr>
          <w:ilvl w:val="0"/>
          <w:numId w:val="1"/>
        </w:numPr>
      </w:pPr>
      <w:r>
        <w:t>Прямая в пространстве.</w:t>
      </w:r>
    </w:p>
    <w:p w14:paraId="1BFBADE9" w14:textId="77777777" w:rsidR="00592A75" w:rsidRDefault="004F3999" w:rsidP="00475599">
      <w:pPr>
        <w:numPr>
          <w:ilvl w:val="0"/>
          <w:numId w:val="1"/>
        </w:numPr>
      </w:pPr>
      <w:r>
        <w:t>Эллипс, равносильные определения.</w:t>
      </w:r>
    </w:p>
    <w:p w14:paraId="214B746D" w14:textId="77777777" w:rsidR="00592A75" w:rsidRDefault="004F3999" w:rsidP="00475599">
      <w:pPr>
        <w:numPr>
          <w:ilvl w:val="0"/>
          <w:numId w:val="1"/>
        </w:numPr>
      </w:pPr>
      <w:r>
        <w:t>Касательные к эллипсу.</w:t>
      </w:r>
    </w:p>
    <w:p w14:paraId="66BE3696" w14:textId="77777777" w:rsidR="00592A75" w:rsidRDefault="004F3999" w:rsidP="00475599">
      <w:pPr>
        <w:numPr>
          <w:ilvl w:val="0"/>
          <w:numId w:val="1"/>
        </w:numPr>
      </w:pPr>
      <w:r>
        <w:t>Оптическое свойство эллипса.</w:t>
      </w:r>
    </w:p>
    <w:p w14:paraId="2A411327" w14:textId="77777777" w:rsidR="00592A75" w:rsidRDefault="004F3999" w:rsidP="00475599">
      <w:pPr>
        <w:numPr>
          <w:ilvl w:val="0"/>
          <w:numId w:val="1"/>
        </w:numPr>
      </w:pPr>
      <w:r>
        <w:t>Гиперболы, равносильные определения.</w:t>
      </w:r>
    </w:p>
    <w:p w14:paraId="1D887FE9" w14:textId="77777777" w:rsidR="00592A75" w:rsidRDefault="004F3999" w:rsidP="00475599">
      <w:pPr>
        <w:numPr>
          <w:ilvl w:val="0"/>
          <w:numId w:val="1"/>
        </w:numPr>
      </w:pPr>
      <w:r>
        <w:t>Асимптоты гиперболы.</w:t>
      </w:r>
    </w:p>
    <w:p w14:paraId="189FBEBA" w14:textId="77777777" w:rsidR="00592A75" w:rsidRPr="00475599" w:rsidRDefault="004F3999" w:rsidP="00475599">
      <w:pPr>
        <w:numPr>
          <w:ilvl w:val="0"/>
          <w:numId w:val="1"/>
        </w:numPr>
      </w:pPr>
      <w:r w:rsidRPr="00475599">
        <w:t>Касательные к гиперболе.</w:t>
      </w:r>
    </w:p>
    <w:p w14:paraId="43649812" w14:textId="77777777" w:rsidR="00592A75" w:rsidRPr="00475599" w:rsidRDefault="004F3999" w:rsidP="00475599">
      <w:pPr>
        <w:numPr>
          <w:ilvl w:val="0"/>
          <w:numId w:val="1"/>
        </w:numPr>
      </w:pPr>
      <w:r w:rsidRPr="00475599">
        <w:t>Оптическое свойство гиперболы.</w:t>
      </w:r>
    </w:p>
    <w:p w14:paraId="052AD4B7" w14:textId="77777777" w:rsidR="00592A75" w:rsidRPr="00475599" w:rsidRDefault="004F3999" w:rsidP="00475599">
      <w:pPr>
        <w:numPr>
          <w:ilvl w:val="0"/>
          <w:numId w:val="1"/>
        </w:numPr>
      </w:pPr>
      <w:r w:rsidRPr="00475599">
        <w:t>Парабола, равносильные определения.</w:t>
      </w:r>
    </w:p>
    <w:p w14:paraId="572F32B7" w14:textId="77777777" w:rsidR="00592A75" w:rsidRPr="00475599" w:rsidRDefault="004F3999" w:rsidP="00475599">
      <w:pPr>
        <w:numPr>
          <w:ilvl w:val="0"/>
          <w:numId w:val="1"/>
        </w:numPr>
      </w:pPr>
      <w:r w:rsidRPr="00475599">
        <w:t>Касательные и оптическое свойство параболы.</w:t>
      </w:r>
    </w:p>
    <w:p w14:paraId="48B98633" w14:textId="77777777" w:rsidR="00592A75" w:rsidRPr="00475599" w:rsidRDefault="004F3999" w:rsidP="00475599">
      <w:pPr>
        <w:numPr>
          <w:ilvl w:val="0"/>
          <w:numId w:val="1"/>
        </w:numPr>
      </w:pPr>
      <w:r w:rsidRPr="00475599">
        <w:t>Полярная система координат, поворот плоскости.</w:t>
      </w:r>
    </w:p>
    <w:p w14:paraId="105E25B3" w14:textId="77777777" w:rsidR="00592A75" w:rsidRPr="00475599" w:rsidRDefault="004F3999" w:rsidP="00475599">
      <w:pPr>
        <w:numPr>
          <w:ilvl w:val="0"/>
          <w:numId w:val="1"/>
        </w:numPr>
      </w:pPr>
      <w:r w:rsidRPr="00475599">
        <w:t>Кривые второго порядка: поворот системы координат.</w:t>
      </w:r>
    </w:p>
    <w:p w14:paraId="06D90F56" w14:textId="77777777" w:rsidR="00592A75" w:rsidRPr="00475599" w:rsidRDefault="004F3999" w:rsidP="00475599">
      <w:pPr>
        <w:numPr>
          <w:ilvl w:val="0"/>
          <w:numId w:val="1"/>
        </w:numPr>
      </w:pPr>
      <w:r w:rsidRPr="00475599">
        <w:t>Классификация КВП: эллиптический и гиперболический типы.</w:t>
      </w:r>
    </w:p>
    <w:p w14:paraId="502DF869" w14:textId="77777777" w:rsidR="00592A75" w:rsidRPr="00475599" w:rsidRDefault="004F3999" w:rsidP="00475599">
      <w:pPr>
        <w:numPr>
          <w:ilvl w:val="0"/>
          <w:numId w:val="1"/>
        </w:numPr>
      </w:pPr>
      <w:r w:rsidRPr="00475599">
        <w:t>Классификация КВП: параболический тип.</w:t>
      </w:r>
    </w:p>
    <w:p w14:paraId="0E9FA765" w14:textId="77777777" w:rsidR="00592A75" w:rsidRPr="00475599" w:rsidRDefault="004F3999" w:rsidP="00475599">
      <w:pPr>
        <w:numPr>
          <w:ilvl w:val="0"/>
          <w:numId w:val="1"/>
        </w:numPr>
      </w:pPr>
      <w:r w:rsidRPr="00475599">
        <w:t>Поверхности второго порядка. Эллиптический и гиперболический типы.</w:t>
      </w:r>
    </w:p>
    <w:p w14:paraId="1DE5799A" w14:textId="77777777" w:rsidR="00592A75" w:rsidRPr="00475599" w:rsidRDefault="004F3999" w:rsidP="00475599">
      <w:pPr>
        <w:numPr>
          <w:ilvl w:val="0"/>
          <w:numId w:val="1"/>
        </w:numPr>
      </w:pPr>
      <w:r w:rsidRPr="00475599">
        <w:t>Поверхности второго порядка: параболический тип.</w:t>
      </w:r>
    </w:p>
    <w:p w14:paraId="0776CD5C" w14:textId="77777777" w:rsidR="00592A75" w:rsidRPr="00475599" w:rsidRDefault="004F3999" w:rsidP="00475599">
      <w:pPr>
        <w:numPr>
          <w:ilvl w:val="0"/>
          <w:numId w:val="1"/>
        </w:numPr>
      </w:pPr>
      <w:r w:rsidRPr="00475599">
        <w:t>Прямые на однополостном гиперболоиде и гиперболическом параболоиде.</w:t>
      </w:r>
    </w:p>
    <w:p w14:paraId="73B0EFAD" w14:textId="77777777" w:rsidR="00592A75" w:rsidRPr="00475599" w:rsidRDefault="004F3999" w:rsidP="00475599">
      <w:pPr>
        <w:numPr>
          <w:ilvl w:val="0"/>
          <w:numId w:val="1"/>
        </w:numPr>
      </w:pPr>
      <w:r w:rsidRPr="00475599">
        <w:t>Приведение квадратичной формы к диагональному виду.</w:t>
      </w:r>
    </w:p>
    <w:sectPr w:rsidR="00592A75" w:rsidRPr="0047559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14B17"/>
    <w:multiLevelType w:val="multilevel"/>
    <w:tmpl w:val="E7707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9172131"/>
    <w:multiLevelType w:val="multilevel"/>
    <w:tmpl w:val="F49C892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A75"/>
    <w:rsid w:val="00076BF1"/>
    <w:rsid w:val="00282351"/>
    <w:rsid w:val="00364B01"/>
    <w:rsid w:val="00475599"/>
    <w:rsid w:val="004F3999"/>
    <w:rsid w:val="00592A75"/>
    <w:rsid w:val="005B6E1B"/>
    <w:rsid w:val="00D14811"/>
    <w:rsid w:val="00DB730F"/>
    <w:rsid w:val="00E1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6179D"/>
  <w15:docId w15:val="{23AE5A82-B9FF-465B-B985-01FADD014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Романов Антон Юрьевич</cp:lastModifiedBy>
  <cp:revision>10</cp:revision>
  <dcterms:created xsi:type="dcterms:W3CDTF">2023-12-18T12:41:00Z</dcterms:created>
  <dcterms:modified xsi:type="dcterms:W3CDTF">2023-12-24T07:41:00Z</dcterms:modified>
  <dc:language>ru-RU</dc:language>
</cp:coreProperties>
</file>