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F7" w:rsidRDefault="00391D35" w:rsidP="00E75CC8">
      <w:pPr>
        <w:jc w:val="center"/>
      </w:pPr>
      <w:r>
        <w:rPr>
          <w:noProof/>
        </w:rPr>
        <w:drawing>
          <wp:inline distT="0" distB="0" distL="0" distR="0" wp14:anchorId="123FEE58" wp14:editId="39A76CC7">
            <wp:extent cx="4822166" cy="758787"/>
            <wp:effectExtent l="0" t="0" r="0" b="0"/>
            <wp:docPr id="1" name="Picture 1"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_it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2408" cy="758825"/>
                    </a:xfrm>
                    <a:prstGeom prst="rect">
                      <a:avLst/>
                    </a:prstGeom>
                    <a:noFill/>
                    <a:ln>
                      <a:noFill/>
                    </a:ln>
                  </pic:spPr>
                </pic:pic>
              </a:graphicData>
            </a:graphic>
          </wp:inline>
        </w:drawing>
      </w:r>
    </w:p>
    <w:p w:rsidR="008A59F7" w:rsidRDefault="008A59F7" w:rsidP="008A59F7"/>
    <w:p w:rsidR="008A59F7" w:rsidRDefault="008A59F7" w:rsidP="008A59F7"/>
    <w:p w:rsidR="008A59F7" w:rsidRDefault="008A59F7" w:rsidP="008A59F7"/>
    <w:p w:rsidR="008A59F7" w:rsidRPr="0068071B" w:rsidRDefault="008A59F7" w:rsidP="008A59F7">
      <w:pPr>
        <w:jc w:val="center"/>
        <w:rPr>
          <w:color w:val="336699"/>
          <w:sz w:val="72"/>
          <w:szCs w:val="72"/>
        </w:rPr>
      </w:pPr>
    </w:p>
    <w:p w:rsidR="00E5799B" w:rsidRPr="00E5799B" w:rsidRDefault="00E75CC8" w:rsidP="00E5799B">
      <w:pPr>
        <w:widowControl/>
        <w:spacing w:before="240" w:after="60" w:line="240" w:lineRule="auto"/>
        <w:jc w:val="center"/>
        <w:rPr>
          <w:rFonts w:ascii="Arial" w:hAnsi="Arial"/>
          <w:b/>
          <w:sz w:val="56"/>
        </w:rPr>
      </w:pPr>
      <w:r w:rsidRPr="00E75CC8">
        <w:rPr>
          <w:rFonts w:ascii="Arial" w:hAnsi="Arial"/>
          <w:b/>
          <w:sz w:val="72"/>
        </w:rPr>
        <w:t>CCO eCoaching</w:t>
      </w:r>
    </w:p>
    <w:p w:rsidR="00E5799B" w:rsidRPr="00E5799B" w:rsidRDefault="00E5799B" w:rsidP="00E5799B">
      <w:pPr>
        <w:widowControl/>
        <w:spacing w:before="240" w:after="60" w:line="240" w:lineRule="auto"/>
        <w:jc w:val="center"/>
        <w:rPr>
          <w:rFonts w:ascii="Arial" w:hAnsi="Arial"/>
          <w:b/>
          <w:sz w:val="40"/>
        </w:rPr>
      </w:pPr>
      <w:r w:rsidRPr="00E5799B">
        <w:rPr>
          <w:rFonts w:ascii="Arial" w:hAnsi="Arial"/>
          <w:b/>
          <w:sz w:val="40"/>
        </w:rPr>
        <w:t xml:space="preserve">Database Design </w:t>
      </w:r>
    </w:p>
    <w:p w:rsidR="00E5799B" w:rsidRPr="00E5799B" w:rsidRDefault="00E5799B" w:rsidP="00E5799B">
      <w:pPr>
        <w:widowControl/>
        <w:spacing w:before="240" w:after="60" w:line="240" w:lineRule="auto"/>
        <w:jc w:val="center"/>
        <w:rPr>
          <w:rFonts w:ascii="Arial" w:hAnsi="Arial"/>
          <w:b/>
          <w:sz w:val="32"/>
        </w:rPr>
      </w:pPr>
    </w:p>
    <w:p w:rsidR="00E5799B" w:rsidRPr="00E5799B" w:rsidRDefault="00E5799B" w:rsidP="00E5799B">
      <w:pPr>
        <w:widowControl/>
        <w:spacing w:line="240" w:lineRule="auto"/>
        <w:ind w:right="-270"/>
        <w:rPr>
          <w:rFonts w:ascii="Garamond" w:hAnsi="Garamond"/>
          <w:b/>
          <w:sz w:val="72"/>
        </w:rPr>
      </w:pPr>
      <w:r w:rsidRPr="00E5799B">
        <w:rPr>
          <w:rFonts w:ascii="Garamond" w:hAnsi="Garamond"/>
          <w:b/>
          <w:sz w:val="72"/>
        </w:rPr>
        <w:t>________________________</w:t>
      </w:r>
    </w:p>
    <w:p w:rsidR="00E5799B" w:rsidRPr="00E5799B" w:rsidRDefault="00E5799B" w:rsidP="00E5799B">
      <w:pPr>
        <w:widowControl/>
        <w:spacing w:line="240" w:lineRule="auto"/>
        <w:ind w:right="-270"/>
      </w:pPr>
    </w:p>
    <w:p w:rsidR="00E5799B" w:rsidRPr="00E5799B" w:rsidRDefault="00D63717" w:rsidP="00E75CC8">
      <w:pPr>
        <w:widowControl/>
        <w:spacing w:line="240" w:lineRule="auto"/>
        <w:ind w:right="-270"/>
        <w:jc w:val="both"/>
        <w:rPr>
          <w:rFonts w:ascii="Times New Roman (PCL6)" w:hAnsi="Times New Roman (PCL6)"/>
          <w:b/>
        </w:rPr>
      </w:pPr>
      <w:r>
        <w:rPr>
          <w:rFonts w:ascii="Times New Roman (PCL6)" w:hAnsi="Times New Roman (PCL6)"/>
          <w:sz w:val="22"/>
        </w:rPr>
        <w:t xml:space="preserve">Prepared By: CCO eCoaching </w:t>
      </w:r>
      <w:r w:rsidR="00E75CC8">
        <w:rPr>
          <w:rFonts w:ascii="Times New Roman (PCL6)" w:hAnsi="Times New Roman (PCL6)"/>
          <w:sz w:val="22"/>
        </w:rPr>
        <w:t>Engineering Team</w:t>
      </w:r>
    </w:p>
    <w:p w:rsidR="00E5799B" w:rsidRPr="00E5799B" w:rsidRDefault="00E5799B" w:rsidP="00E75CC8">
      <w:pPr>
        <w:widowControl/>
        <w:spacing w:line="240" w:lineRule="auto"/>
        <w:rPr>
          <w:rFonts w:ascii="Times New Roman (PCL6)" w:hAnsi="Times New Roman (PCL6)"/>
          <w:sz w:val="22"/>
        </w:rPr>
      </w:pPr>
      <w:r w:rsidRPr="00E5799B">
        <w:rPr>
          <w:rFonts w:ascii="Times New Roman (PCL6)" w:hAnsi="Times New Roman (PCL6)"/>
          <w:sz w:val="22"/>
        </w:rPr>
        <w:t>Department</w:t>
      </w:r>
      <w:r w:rsidR="00E75CC8">
        <w:rPr>
          <w:rFonts w:ascii="Times New Roman (PCL6)" w:hAnsi="Times New Roman (PCL6)"/>
          <w:sz w:val="22"/>
        </w:rPr>
        <w:t>:</w:t>
      </w:r>
      <w:r w:rsidRPr="00E5799B">
        <w:rPr>
          <w:rFonts w:ascii="Times New Roman (PCL6)" w:hAnsi="Times New Roman (PCL6)"/>
          <w:sz w:val="22"/>
        </w:rPr>
        <w:t xml:space="preserve"> </w:t>
      </w:r>
      <w:r w:rsidR="00E75CC8">
        <w:rPr>
          <w:rFonts w:ascii="Times New Roman (PCL6)" w:hAnsi="Times New Roman (PCL6)"/>
          <w:sz w:val="22"/>
        </w:rPr>
        <w:t>HCSD</w:t>
      </w:r>
    </w:p>
    <w:p w:rsidR="00E5799B" w:rsidRPr="00E5799B" w:rsidRDefault="0023138C" w:rsidP="00E75CC8">
      <w:pPr>
        <w:widowControl/>
        <w:spacing w:line="240" w:lineRule="auto"/>
        <w:rPr>
          <w:rFonts w:ascii="Times New Roman (PCL6)" w:hAnsi="Times New Roman (PCL6)"/>
          <w:sz w:val="22"/>
        </w:rPr>
      </w:pPr>
      <w:r>
        <w:rPr>
          <w:rFonts w:ascii="Times New Roman (PCL6)" w:hAnsi="Times New Roman (PCL6)"/>
          <w:sz w:val="22"/>
        </w:rPr>
        <w:t xml:space="preserve">Last Modified </w:t>
      </w:r>
      <w:r w:rsidR="00E75CC8">
        <w:rPr>
          <w:rFonts w:ascii="Times New Roman (PCL6)" w:hAnsi="Times New Roman (PCL6)"/>
          <w:sz w:val="22"/>
        </w:rPr>
        <w:t>Date:</w:t>
      </w:r>
      <w:r w:rsidR="00D63717">
        <w:rPr>
          <w:rFonts w:ascii="Times New Roman (PCL6)" w:hAnsi="Times New Roman (PCL6)"/>
          <w:sz w:val="22"/>
        </w:rPr>
        <w:t xml:space="preserve"> </w:t>
      </w:r>
      <w:r w:rsidR="00234379">
        <w:rPr>
          <w:rFonts w:ascii="Times New Roman (PCL6)" w:hAnsi="Times New Roman (PCL6)"/>
          <w:sz w:val="22"/>
        </w:rPr>
        <w:t>January 19, 2015</w:t>
      </w:r>
    </w:p>
    <w:p w:rsidR="00E5799B" w:rsidRPr="00E5799B" w:rsidRDefault="00E5799B" w:rsidP="00E5799B">
      <w:pPr>
        <w:widowControl/>
        <w:tabs>
          <w:tab w:val="left" w:pos="1980"/>
          <w:tab w:val="left" w:pos="6750"/>
        </w:tabs>
        <w:spacing w:line="240" w:lineRule="auto"/>
        <w:ind w:right="-270"/>
        <w:rPr>
          <w:rFonts w:ascii="Times New Roman (PCL6)" w:hAnsi="Times New Roman (PCL6)"/>
        </w:rPr>
      </w:pPr>
    </w:p>
    <w:p w:rsidR="00E5799B" w:rsidRPr="00E5799B" w:rsidRDefault="00E5799B" w:rsidP="00E5799B">
      <w:pPr>
        <w:widowControl/>
        <w:tabs>
          <w:tab w:val="left" w:pos="1980"/>
          <w:tab w:val="left" w:pos="6750"/>
        </w:tabs>
        <w:spacing w:before="360" w:after="120" w:line="240" w:lineRule="auto"/>
        <w:ind w:right="-270"/>
        <w:jc w:val="both"/>
        <w:rPr>
          <w:rFonts w:ascii="Times New Roman (PCL6)" w:hAnsi="Times New Roman (PCL6)"/>
          <w:b/>
          <w:sz w:val="22"/>
        </w:rPr>
      </w:pPr>
      <w:r>
        <w:rPr>
          <w:rFonts w:ascii="Palatino (PCL6)" w:hAnsi="Palatino (PCL6)"/>
          <w:noProof/>
          <w:sz w:val="22"/>
        </w:rPr>
        <mc:AlternateContent>
          <mc:Choice Requires="wps">
            <w:drawing>
              <wp:anchor distT="0" distB="0" distL="114300" distR="114300" simplePos="0" relativeHeight="251660288" behindDoc="0" locked="0" layoutInCell="0" allowOverlap="1" wp14:anchorId="58DEA53F" wp14:editId="70765130">
                <wp:simplePos x="0" y="0"/>
                <wp:positionH relativeFrom="column">
                  <wp:posOffset>4754880</wp:posOffset>
                </wp:positionH>
                <wp:positionV relativeFrom="paragraph">
                  <wp:posOffset>441325</wp:posOffset>
                </wp:positionV>
                <wp:extent cx="915035" cy="635"/>
                <wp:effectExtent l="11430" t="6350" r="6985" b="1206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" o:allowincell="f">
                <v:stroke startarrowwidth="narrow" startarrowlength="short" endarrowwidth="narrow" endarrowlength="short"/>
              </v:line>
            </w:pict>
          </mc:Fallback>
        </mc:AlternateContent>
      </w:r>
      <w:r>
        <w:rPr>
          <w:rFonts w:ascii="Times New Roman (PCL6)" w:hAnsi="Times New Roman (PCL6)"/>
          <w:noProof/>
          <w:sz w:val="22"/>
        </w:rPr>
        <mc:AlternateContent>
          <mc:Choice Requires="wps">
            <w:drawing>
              <wp:anchor distT="0" distB="0" distL="114300" distR="114300" simplePos="0" relativeHeight="251659264" behindDoc="0" locked="0" layoutInCell="0" allowOverlap="1" wp14:anchorId="04E43D3B" wp14:editId="430DB0D6">
                <wp:simplePos x="0" y="0"/>
                <wp:positionH relativeFrom="column">
                  <wp:posOffset>914400</wp:posOffset>
                </wp:positionH>
                <wp:positionV relativeFrom="paragraph">
                  <wp:posOffset>415925</wp:posOffset>
                </wp:positionV>
                <wp:extent cx="2469515" cy="635"/>
                <wp:effectExtent l="9525" t="9525" r="6985" b="889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" o:allowincell="f">
                <v:stroke startarrowwidth="narrow" startarrowlength="short" endarrowwidth="narrow" endarrowlength="short"/>
              </v:line>
            </w:pict>
          </mc:Fallback>
        </mc:AlternateContent>
      </w:r>
      <w:r w:rsidRPr="00E5799B">
        <w:rPr>
          <w:rFonts w:ascii="Times New Roman (PCL6)" w:hAnsi="Times New Roman (PCL6)"/>
          <w:sz w:val="22"/>
        </w:rPr>
        <w:t>Approved by:</w:t>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br w:type="page"/>
      </w:r>
    </w:p>
    <w:p w:rsidR="00E5799B" w:rsidRPr="00E5799B" w:rsidRDefault="00E5799B" w:rsidP="00E5799B">
      <w:pPr>
        <w:widowControl/>
        <w:spacing w:before="60" w:line="240" w:lineRule="auto"/>
        <w:ind w:right="-270"/>
        <w:jc w:val="center"/>
        <w:rPr>
          <w:rFonts w:ascii="Arial Black" w:hAnsi="Arial Black"/>
          <w:sz w:val="28"/>
        </w:rPr>
      </w:pPr>
      <w:r w:rsidRPr="00E5799B">
        <w:rPr>
          <w:rFonts w:ascii="Arial Black" w:hAnsi="Arial Black"/>
          <w:sz w:val="28"/>
        </w:rPr>
        <w:lastRenderedPageBreak/>
        <w:t>Change History Log</w:t>
      </w:r>
    </w:p>
    <w:p w:rsidR="00E5799B" w:rsidRPr="00E5799B" w:rsidRDefault="00E5799B" w:rsidP="00E5799B">
      <w:pPr>
        <w:widowControl/>
        <w:spacing w:before="60" w:line="240" w:lineRule="auto"/>
        <w:ind w:right="-270"/>
        <w:jc w:val="center"/>
        <w:rPr>
          <w:rFonts w:ascii="Arial Black" w:hAnsi="Arial Black"/>
          <w:sz w:val="28"/>
        </w:rPr>
      </w:pPr>
    </w:p>
    <w:tbl>
      <w:tblPr>
        <w:tblW w:w="9720" w:type="dxa"/>
        <w:jc w:val="center"/>
        <w:tblInd w:w="-1242" w:type="dxa"/>
        <w:tblLayout w:type="fixed"/>
        <w:tblLook w:val="0000" w:firstRow="0" w:lastRow="0" w:firstColumn="0" w:lastColumn="0" w:noHBand="0" w:noVBand="0"/>
      </w:tblPr>
      <w:tblGrid>
        <w:gridCol w:w="1466"/>
        <w:gridCol w:w="1774"/>
        <w:gridCol w:w="4140"/>
        <w:gridCol w:w="2340"/>
      </w:tblGrid>
      <w:tr w:rsidR="00E5799B" w:rsidRPr="00E5799B" w:rsidTr="00E75CC8">
        <w:trPr>
          <w:tblHeader/>
          <w:jc w:val="center"/>
        </w:trPr>
        <w:tc>
          <w:tcPr>
            <w:tcW w:w="1466"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bookmarkStart w:id="0" w:name="_Toc434743870"/>
            <w:r w:rsidRPr="00E5799B">
              <w:rPr>
                <w:rFonts w:ascii="Arial Black" w:hAnsi="Arial Black"/>
                <w:sz w:val="22"/>
              </w:rPr>
              <w:t>Date</w:t>
            </w:r>
          </w:p>
        </w:tc>
        <w:tc>
          <w:tcPr>
            <w:tcW w:w="1774"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Version</w:t>
            </w:r>
            <w:r w:rsidRPr="00E5799B">
              <w:rPr>
                <w:rFonts w:ascii="Arial Black" w:hAnsi="Arial Black"/>
                <w:sz w:val="22"/>
              </w:rPr>
              <w:br/>
              <w:t>Number</w:t>
            </w:r>
          </w:p>
        </w:tc>
        <w:tc>
          <w:tcPr>
            <w:tcW w:w="41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Change Description</w:t>
            </w:r>
          </w:p>
        </w:tc>
        <w:tc>
          <w:tcPr>
            <w:tcW w:w="2340" w:type="dxa"/>
            <w:tcBorders>
              <w:bottom w:val="single" w:sz="4" w:space="0" w:color="auto"/>
            </w:tcBorders>
            <w:shd w:val="solid" w:color="auto" w:fill="000000"/>
          </w:tcPr>
          <w:p w:rsidR="00E5799B" w:rsidRPr="00E5799B" w:rsidRDefault="00E5799B" w:rsidP="00E5799B">
            <w:pPr>
              <w:widowControl/>
              <w:spacing w:line="240" w:lineRule="auto"/>
              <w:jc w:val="center"/>
              <w:rPr>
                <w:rFonts w:ascii="Arial Black" w:hAnsi="Arial Black"/>
                <w:sz w:val="22"/>
              </w:rPr>
            </w:pPr>
            <w:r w:rsidRPr="00E5799B">
              <w:rPr>
                <w:rFonts w:ascii="Arial Black" w:hAnsi="Arial Black"/>
                <w:sz w:val="22"/>
              </w:rPr>
              <w:t>Author</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02/05/2014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1.0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Initial Revision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FC6AC9"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07/20/2014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2.0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Updated per SCR 13054 to add new Verint</w:t>
            </w:r>
            <w:r w:rsidR="0095656F">
              <w:rPr>
                <w:sz w:val="24"/>
              </w:rPr>
              <w:t xml:space="preserve"> </w:t>
            </w:r>
            <w:r>
              <w:rPr>
                <w:sz w:val="24"/>
              </w:rPr>
              <w:t>Form</w:t>
            </w:r>
            <w:r w:rsidR="0095656F">
              <w:rPr>
                <w:sz w:val="24"/>
              </w:rPr>
              <w:t xml:space="preserve"> </w:t>
            </w:r>
            <w:r>
              <w:rPr>
                <w:sz w:val="24"/>
              </w:rPr>
              <w:t>Name field to respective tables</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4E095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08/20/2014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3.0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Updated for the Modular design</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5656F"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10/13/2014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4.0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Updated per SCR 13479 to add CSR warnings functionality</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14316A"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10/29/2014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5.0</w:t>
            </w:r>
          </w:p>
        </w:tc>
        <w:tc>
          <w:tcPr>
            <w:tcW w:w="4140" w:type="dxa"/>
            <w:tcBorders>
              <w:top w:val="single" w:sz="4" w:space="0" w:color="auto"/>
              <w:left w:val="single" w:sz="4" w:space="0" w:color="auto"/>
              <w:bottom w:val="single" w:sz="4" w:space="0" w:color="auto"/>
              <w:right w:val="single" w:sz="4" w:space="0" w:color="auto"/>
            </w:tcBorders>
          </w:tcPr>
          <w:p w:rsidR="00E5799B" w:rsidRDefault="0029446B" w:rsidP="00E5799B">
            <w:pPr>
              <w:widowControl/>
              <w:spacing w:before="60" w:line="240" w:lineRule="auto"/>
              <w:rPr>
                <w:sz w:val="24"/>
              </w:rPr>
            </w:pPr>
            <w:r>
              <w:rPr>
                <w:sz w:val="24"/>
              </w:rPr>
              <w:t xml:space="preserve">Updated per SCR 13624 to add </w:t>
            </w:r>
            <w:r w:rsidR="0023138C">
              <w:rPr>
                <w:sz w:val="24"/>
              </w:rPr>
              <w:t xml:space="preserve">a </w:t>
            </w:r>
            <w:r>
              <w:rPr>
                <w:sz w:val="24"/>
              </w:rPr>
              <w:t xml:space="preserve">new </w:t>
            </w:r>
            <w:r w:rsidR="0023138C">
              <w:rPr>
                <w:sz w:val="24"/>
              </w:rPr>
              <w:t xml:space="preserve">procedure </w:t>
            </w:r>
            <w:r>
              <w:rPr>
                <w:sz w:val="24"/>
              </w:rPr>
              <w:t># 95.</w:t>
            </w:r>
          </w:p>
          <w:p w:rsidR="0029446B" w:rsidRPr="00E5799B" w:rsidRDefault="0029446B" w:rsidP="0023138C">
            <w:pPr>
              <w:widowControl/>
              <w:spacing w:before="60" w:line="240" w:lineRule="auto"/>
              <w:rPr>
                <w:sz w:val="24"/>
              </w:rPr>
            </w:pPr>
            <w:r>
              <w:rPr>
                <w:sz w:val="24"/>
              </w:rPr>
              <w:t xml:space="preserve">Marked </w:t>
            </w:r>
            <w:r w:rsidR="0023138C">
              <w:rPr>
                <w:sz w:val="24"/>
              </w:rPr>
              <w:t>procedures</w:t>
            </w:r>
            <w:r>
              <w:rPr>
                <w:sz w:val="24"/>
              </w:rPr>
              <w:t xml:space="preserve"> 88 and 90 and</w:t>
            </w:r>
            <w:r w:rsidR="0023138C">
              <w:rPr>
                <w:sz w:val="24"/>
              </w:rPr>
              <w:t xml:space="preserve"> functions</w:t>
            </w:r>
            <w:r>
              <w:rPr>
                <w:sz w:val="24"/>
              </w:rPr>
              <w:t xml:space="preserve"> 18 and 19 as Not used due to requirement change s for SCR 13479.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9446B"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11/14/2014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6.0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Updated to add new objects to support the ETS feed load process per SCR 13659.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23138C"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11/20/2014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F00E16" w:rsidP="00E5799B">
            <w:pPr>
              <w:widowControl/>
              <w:spacing w:before="60" w:line="240" w:lineRule="auto"/>
              <w:rPr>
                <w:sz w:val="24"/>
              </w:rPr>
            </w:pPr>
            <w:r>
              <w:rPr>
                <w:sz w:val="24"/>
              </w:rPr>
              <w:t>7.0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F00E16" w:rsidP="00217E60">
            <w:pPr>
              <w:widowControl/>
              <w:spacing w:before="60" w:line="240" w:lineRule="auto"/>
              <w:rPr>
                <w:sz w:val="24"/>
              </w:rPr>
            </w:pPr>
            <w:r>
              <w:rPr>
                <w:sz w:val="24"/>
              </w:rPr>
              <w:t>Additional updates from V&amp;V feedback for SC</w:t>
            </w:r>
            <w:r w:rsidR="00F730DF">
              <w:rPr>
                <w:sz w:val="24"/>
              </w:rPr>
              <w:t>R</w:t>
            </w:r>
            <w:r>
              <w:rPr>
                <w:sz w:val="24"/>
              </w:rPr>
              <w:t xml:space="preserve"> 13659. Added 2 new columns to</w:t>
            </w:r>
            <w:r w:rsidR="00217E60">
              <w:rPr>
                <w:sz w:val="24"/>
              </w:rPr>
              <w:t xml:space="preserve"> coaching log table supid and mgrid </w:t>
            </w:r>
            <w:r>
              <w:rPr>
                <w:sz w:val="24"/>
              </w:rPr>
              <w:t xml:space="preserve"> and one new ETS procedure.</w:t>
            </w:r>
            <w:r w:rsidR="00F730DF">
              <w:rPr>
                <w:sz w:val="24"/>
              </w:rPr>
              <w:t>(#99)</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923305"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12/8/2014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8.0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Updated to add 2 new columns to warning_log table (numReportID and strReportCode) to support historical warning loads per scr 13623.</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7C48E6" w:rsidP="00E5799B">
            <w:pPr>
              <w:widowControl/>
              <w:spacing w:before="60" w:line="240" w:lineRule="auto"/>
              <w:rPr>
                <w:sz w:val="24"/>
              </w:rPr>
            </w:pPr>
            <w:r>
              <w:rPr>
                <w:sz w:val="24"/>
              </w:rPr>
              <w:t>Susmitha Palacherla</w:t>
            </w:r>
          </w:p>
        </w:tc>
      </w:tr>
      <w:tr w:rsidR="00E5799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12/15/2014</w:t>
            </w:r>
          </w:p>
        </w:tc>
        <w:tc>
          <w:tcPr>
            <w:tcW w:w="1774"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9.0</w:t>
            </w:r>
          </w:p>
        </w:tc>
        <w:tc>
          <w:tcPr>
            <w:tcW w:w="41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Updated per SCR 14010 to increase column size of time_code attribute in ETS Tables</w:t>
            </w:r>
            <w:r w:rsidR="002061AE">
              <w:rPr>
                <w:sz w:val="24"/>
              </w:rPr>
              <w:t xml:space="preserve"> to 30.</w:t>
            </w:r>
          </w:p>
        </w:tc>
        <w:tc>
          <w:tcPr>
            <w:tcW w:w="2340" w:type="dxa"/>
            <w:tcBorders>
              <w:top w:val="single" w:sz="4" w:space="0" w:color="auto"/>
              <w:left w:val="single" w:sz="4" w:space="0" w:color="auto"/>
              <w:bottom w:val="single" w:sz="4" w:space="0" w:color="auto"/>
              <w:right w:val="single" w:sz="4" w:space="0" w:color="auto"/>
            </w:tcBorders>
          </w:tcPr>
          <w:p w:rsidR="00E5799B" w:rsidRPr="00E5799B" w:rsidRDefault="00BF48B7" w:rsidP="00E5799B">
            <w:pPr>
              <w:widowControl/>
              <w:spacing w:before="60" w:line="240" w:lineRule="auto"/>
              <w:rPr>
                <w:sz w:val="24"/>
              </w:rPr>
            </w:pPr>
            <w:r>
              <w:rPr>
                <w:sz w:val="24"/>
              </w:rPr>
              <w:t>Susmitha Palacherla</w:t>
            </w:r>
          </w:p>
        </w:tc>
      </w:tr>
      <w:tr w:rsidR="00217E60"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12/19/2014</w:t>
            </w:r>
          </w:p>
        </w:tc>
        <w:tc>
          <w:tcPr>
            <w:tcW w:w="1774"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10.0</w:t>
            </w:r>
          </w:p>
        </w:tc>
        <w:tc>
          <w:tcPr>
            <w:tcW w:w="41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Updated coaching_log table definition to add 2 new fields Review_supid and review_mgrid per scr 13891.</w:t>
            </w:r>
          </w:p>
        </w:tc>
        <w:tc>
          <w:tcPr>
            <w:tcW w:w="2340" w:type="dxa"/>
            <w:tcBorders>
              <w:top w:val="single" w:sz="4" w:space="0" w:color="auto"/>
              <w:left w:val="single" w:sz="4" w:space="0" w:color="auto"/>
              <w:bottom w:val="single" w:sz="4" w:space="0" w:color="auto"/>
              <w:right w:val="single" w:sz="4" w:space="0" w:color="auto"/>
            </w:tcBorders>
          </w:tcPr>
          <w:p w:rsidR="00217E60" w:rsidRDefault="00217E60" w:rsidP="00E5799B">
            <w:pPr>
              <w:widowControl/>
              <w:spacing w:before="60" w:line="240" w:lineRule="auto"/>
              <w:rPr>
                <w:sz w:val="24"/>
              </w:rPr>
            </w:pPr>
            <w:r>
              <w:rPr>
                <w:sz w:val="24"/>
              </w:rPr>
              <w:t>Susmitha Palacherla</w:t>
            </w:r>
          </w:p>
        </w:tc>
      </w:tr>
      <w:tr w:rsidR="00B031FF"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01/07/2015</w:t>
            </w:r>
          </w:p>
        </w:tc>
        <w:tc>
          <w:tcPr>
            <w:tcW w:w="1774"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11.0</w:t>
            </w:r>
          </w:p>
        </w:tc>
        <w:tc>
          <w:tcPr>
            <w:tcW w:w="41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Updated for incorporating ETS Compliance Report Feeds per SCR 14031</w:t>
            </w:r>
            <w:r w:rsidR="00E65DA7">
              <w:rPr>
                <w:sz w:val="24"/>
              </w:rPr>
              <w:t xml:space="preserve"> and LSA Module per SCR 13653.</w:t>
            </w:r>
          </w:p>
        </w:tc>
        <w:tc>
          <w:tcPr>
            <w:tcW w:w="2340" w:type="dxa"/>
            <w:tcBorders>
              <w:top w:val="single" w:sz="4" w:space="0" w:color="auto"/>
              <w:left w:val="single" w:sz="4" w:space="0" w:color="auto"/>
              <w:bottom w:val="single" w:sz="4" w:space="0" w:color="auto"/>
              <w:right w:val="single" w:sz="4" w:space="0" w:color="auto"/>
            </w:tcBorders>
          </w:tcPr>
          <w:p w:rsidR="00B031FF" w:rsidRDefault="00B031FF" w:rsidP="00E5799B">
            <w:pPr>
              <w:widowControl/>
              <w:spacing w:before="60" w:line="240" w:lineRule="auto"/>
              <w:rPr>
                <w:sz w:val="24"/>
              </w:rPr>
            </w:pPr>
            <w:r>
              <w:rPr>
                <w:sz w:val="24"/>
              </w:rPr>
              <w:t>Susmitha Palacherla</w:t>
            </w:r>
          </w:p>
        </w:tc>
      </w:tr>
      <w:tr w:rsidR="00C55673"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55673" w:rsidRDefault="00C55673" w:rsidP="00234379">
            <w:pPr>
              <w:widowControl/>
              <w:spacing w:before="60" w:line="240" w:lineRule="auto"/>
              <w:rPr>
                <w:sz w:val="24"/>
              </w:rPr>
            </w:pPr>
            <w:r>
              <w:rPr>
                <w:sz w:val="24"/>
              </w:rPr>
              <w:t>01/1</w:t>
            </w:r>
            <w:r w:rsidR="00234379">
              <w:rPr>
                <w:sz w:val="24"/>
              </w:rPr>
              <w:t>9</w:t>
            </w:r>
            <w:r>
              <w:rPr>
                <w:sz w:val="24"/>
              </w:rPr>
              <w:t>/2015</w:t>
            </w:r>
          </w:p>
        </w:tc>
        <w:tc>
          <w:tcPr>
            <w:tcW w:w="1774"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12.0</w:t>
            </w:r>
          </w:p>
        </w:tc>
        <w:tc>
          <w:tcPr>
            <w:tcW w:w="41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Updated to add 2 new fields to emp_id_to_supid table per scr 14072.</w:t>
            </w:r>
          </w:p>
        </w:tc>
        <w:tc>
          <w:tcPr>
            <w:tcW w:w="2340" w:type="dxa"/>
            <w:tcBorders>
              <w:top w:val="single" w:sz="4" w:space="0" w:color="auto"/>
              <w:left w:val="single" w:sz="4" w:space="0" w:color="auto"/>
              <w:bottom w:val="single" w:sz="4" w:space="0" w:color="auto"/>
              <w:right w:val="single" w:sz="4" w:space="0" w:color="auto"/>
            </w:tcBorders>
          </w:tcPr>
          <w:p w:rsidR="00C55673" w:rsidRDefault="00C55673" w:rsidP="00E5799B">
            <w:pPr>
              <w:widowControl/>
              <w:spacing w:before="60" w:line="240" w:lineRule="auto"/>
              <w:rPr>
                <w:sz w:val="24"/>
              </w:rPr>
            </w:pPr>
            <w:r>
              <w:rPr>
                <w:sz w:val="24"/>
              </w:rPr>
              <w:t>Susmitha Palacherla</w:t>
            </w:r>
          </w:p>
        </w:tc>
      </w:tr>
      <w:tr w:rsidR="006B017C"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B017C" w:rsidRDefault="006B017C" w:rsidP="00234379">
            <w:pPr>
              <w:widowControl/>
              <w:spacing w:before="60" w:line="240" w:lineRule="auto"/>
              <w:rPr>
                <w:sz w:val="24"/>
              </w:rPr>
            </w:pPr>
            <w:r>
              <w:rPr>
                <w:sz w:val="24"/>
              </w:rPr>
              <w:t>03/31/2015</w:t>
            </w:r>
          </w:p>
        </w:tc>
        <w:tc>
          <w:tcPr>
            <w:tcW w:w="1774"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13.0</w:t>
            </w:r>
          </w:p>
        </w:tc>
        <w:tc>
          <w:tcPr>
            <w:tcW w:w="4140" w:type="dxa"/>
            <w:tcBorders>
              <w:top w:val="single" w:sz="4" w:space="0" w:color="auto"/>
              <w:left w:val="single" w:sz="4" w:space="0" w:color="auto"/>
              <w:bottom w:val="single" w:sz="4" w:space="0" w:color="auto"/>
              <w:right w:val="single" w:sz="4" w:space="0" w:color="auto"/>
            </w:tcBorders>
          </w:tcPr>
          <w:p w:rsidR="006B017C" w:rsidRDefault="006B017C" w:rsidP="00E5799B">
            <w:pPr>
              <w:widowControl/>
              <w:spacing w:before="60" w:line="240" w:lineRule="auto"/>
              <w:rPr>
                <w:sz w:val="24"/>
              </w:rPr>
            </w:pPr>
            <w:r>
              <w:rPr>
                <w:sz w:val="24"/>
              </w:rPr>
              <w:t xml:space="preserve">Updated to add new objects </w:t>
            </w:r>
            <w:r w:rsidR="00535079">
              <w:rPr>
                <w:sz w:val="24"/>
              </w:rPr>
              <w:t xml:space="preserve">created to support the dashboard redesign and the </w:t>
            </w:r>
            <w:r w:rsidR="00535079">
              <w:rPr>
                <w:sz w:val="24"/>
              </w:rPr>
              <w:lastRenderedPageBreak/>
              <w:t>sr leadership dashboards per scrs 14422 and 14423.</w:t>
            </w:r>
          </w:p>
        </w:tc>
        <w:tc>
          <w:tcPr>
            <w:tcW w:w="2340" w:type="dxa"/>
            <w:tcBorders>
              <w:top w:val="single" w:sz="4" w:space="0" w:color="auto"/>
              <w:left w:val="single" w:sz="4" w:space="0" w:color="auto"/>
              <w:bottom w:val="single" w:sz="4" w:space="0" w:color="auto"/>
              <w:right w:val="single" w:sz="4" w:space="0" w:color="auto"/>
            </w:tcBorders>
          </w:tcPr>
          <w:p w:rsidR="006B017C" w:rsidRDefault="00535079" w:rsidP="00E5799B">
            <w:pPr>
              <w:widowControl/>
              <w:spacing w:before="60" w:line="240" w:lineRule="auto"/>
              <w:rPr>
                <w:sz w:val="24"/>
              </w:rPr>
            </w:pPr>
            <w:r>
              <w:rPr>
                <w:sz w:val="24"/>
              </w:rPr>
              <w:lastRenderedPageBreak/>
              <w:t>Susmitha Palacherla</w:t>
            </w:r>
          </w:p>
        </w:tc>
      </w:tr>
      <w:tr w:rsidR="00C72A4E"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C72A4E" w:rsidRDefault="00C72A4E" w:rsidP="00234379">
            <w:pPr>
              <w:widowControl/>
              <w:spacing w:before="60" w:line="240" w:lineRule="auto"/>
              <w:rPr>
                <w:sz w:val="24"/>
              </w:rPr>
            </w:pPr>
            <w:r>
              <w:rPr>
                <w:sz w:val="24"/>
              </w:rPr>
              <w:lastRenderedPageBreak/>
              <w:t>04/13/2015</w:t>
            </w:r>
          </w:p>
        </w:tc>
        <w:tc>
          <w:tcPr>
            <w:tcW w:w="1774"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14.0</w:t>
            </w:r>
          </w:p>
        </w:tc>
        <w:tc>
          <w:tcPr>
            <w:tcW w:w="41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Updates for SCR 14512. Adding Training module.</w:t>
            </w:r>
          </w:p>
        </w:tc>
        <w:tc>
          <w:tcPr>
            <w:tcW w:w="2340" w:type="dxa"/>
            <w:tcBorders>
              <w:top w:val="single" w:sz="4" w:space="0" w:color="auto"/>
              <w:left w:val="single" w:sz="4" w:space="0" w:color="auto"/>
              <w:bottom w:val="single" w:sz="4" w:space="0" w:color="auto"/>
              <w:right w:val="single" w:sz="4" w:space="0" w:color="auto"/>
            </w:tcBorders>
          </w:tcPr>
          <w:p w:rsidR="00C72A4E" w:rsidRDefault="00C72A4E" w:rsidP="00E5799B">
            <w:pPr>
              <w:widowControl/>
              <w:spacing w:before="60" w:line="240" w:lineRule="auto"/>
              <w:rPr>
                <w:sz w:val="24"/>
              </w:rPr>
            </w:pPr>
            <w:r>
              <w:rPr>
                <w:sz w:val="24"/>
              </w:rPr>
              <w:t>Susmitha Palacherla</w:t>
            </w:r>
          </w:p>
        </w:tc>
      </w:tr>
      <w:tr w:rsidR="006A4B64"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6A4B64" w:rsidRDefault="006A4B64" w:rsidP="00234379">
            <w:pPr>
              <w:widowControl/>
              <w:spacing w:before="60" w:line="240" w:lineRule="auto"/>
              <w:rPr>
                <w:sz w:val="24"/>
              </w:rPr>
            </w:pPr>
            <w:r>
              <w:rPr>
                <w:sz w:val="24"/>
              </w:rPr>
              <w:t>04/23/2015</w:t>
            </w:r>
          </w:p>
        </w:tc>
        <w:tc>
          <w:tcPr>
            <w:tcW w:w="1774"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15.0</w:t>
            </w:r>
          </w:p>
        </w:tc>
        <w:tc>
          <w:tcPr>
            <w:tcW w:w="41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Updated for SCR 14634 for in-activations from feed and SCR 14676 to add procedure for historical dashboard export.</w:t>
            </w:r>
          </w:p>
        </w:tc>
        <w:tc>
          <w:tcPr>
            <w:tcW w:w="2340" w:type="dxa"/>
            <w:tcBorders>
              <w:top w:val="single" w:sz="4" w:space="0" w:color="auto"/>
              <w:left w:val="single" w:sz="4" w:space="0" w:color="auto"/>
              <w:bottom w:val="single" w:sz="4" w:space="0" w:color="auto"/>
              <w:right w:val="single" w:sz="4" w:space="0" w:color="auto"/>
            </w:tcBorders>
          </w:tcPr>
          <w:p w:rsidR="006A4B64" w:rsidRDefault="006A4B64" w:rsidP="00E5799B">
            <w:pPr>
              <w:widowControl/>
              <w:spacing w:before="60" w:line="240" w:lineRule="auto"/>
              <w:rPr>
                <w:sz w:val="24"/>
              </w:rPr>
            </w:pPr>
            <w:r>
              <w:rPr>
                <w:sz w:val="24"/>
              </w:rPr>
              <w:t>Susmitha Palacherla</w:t>
            </w:r>
          </w:p>
        </w:tc>
      </w:tr>
      <w:tr w:rsidR="00D26ED8"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D26ED8" w:rsidRDefault="00D26ED8" w:rsidP="00234379">
            <w:pPr>
              <w:widowControl/>
              <w:spacing w:before="60" w:line="240" w:lineRule="auto"/>
              <w:rPr>
                <w:sz w:val="24"/>
              </w:rPr>
            </w:pPr>
            <w:r>
              <w:rPr>
                <w:sz w:val="24"/>
              </w:rPr>
              <w:t>05/26/2015</w:t>
            </w:r>
          </w:p>
        </w:tc>
        <w:tc>
          <w:tcPr>
            <w:tcW w:w="1774"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16.0</w:t>
            </w:r>
          </w:p>
        </w:tc>
        <w:tc>
          <w:tcPr>
            <w:tcW w:w="41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SCR 14818. Added new field to Outliers tables to support rotational mgr for LCSAT.</w:t>
            </w:r>
          </w:p>
        </w:tc>
        <w:tc>
          <w:tcPr>
            <w:tcW w:w="2340" w:type="dxa"/>
            <w:tcBorders>
              <w:top w:val="single" w:sz="4" w:space="0" w:color="auto"/>
              <w:left w:val="single" w:sz="4" w:space="0" w:color="auto"/>
              <w:bottom w:val="single" w:sz="4" w:space="0" w:color="auto"/>
              <w:right w:val="single" w:sz="4" w:space="0" w:color="auto"/>
            </w:tcBorders>
          </w:tcPr>
          <w:p w:rsidR="00D26ED8" w:rsidRDefault="00D26ED8" w:rsidP="00E5799B">
            <w:pPr>
              <w:widowControl/>
              <w:spacing w:before="60" w:line="240" w:lineRule="auto"/>
              <w:rPr>
                <w:sz w:val="24"/>
              </w:rPr>
            </w:pPr>
            <w:r>
              <w:rPr>
                <w:sz w:val="24"/>
              </w:rPr>
              <w:t>Susmitha Palacherla</w:t>
            </w:r>
          </w:p>
        </w:tc>
      </w:tr>
      <w:tr w:rsidR="008A33AB" w:rsidRPr="00E5799B" w:rsidTr="00E75CC8">
        <w:trPr>
          <w:jc w:val="center"/>
        </w:trPr>
        <w:tc>
          <w:tcPr>
            <w:tcW w:w="1466" w:type="dxa"/>
            <w:tcBorders>
              <w:top w:val="single" w:sz="4" w:space="0" w:color="auto"/>
              <w:left w:val="single" w:sz="4" w:space="0" w:color="auto"/>
              <w:bottom w:val="single" w:sz="4" w:space="0" w:color="auto"/>
              <w:right w:val="single" w:sz="4" w:space="0" w:color="auto"/>
            </w:tcBorders>
          </w:tcPr>
          <w:p w:rsidR="008A33AB" w:rsidRDefault="008A33AB" w:rsidP="008A33AB">
            <w:pPr>
              <w:widowControl/>
              <w:spacing w:before="60" w:line="240" w:lineRule="auto"/>
              <w:rPr>
                <w:sz w:val="24"/>
              </w:rPr>
            </w:pPr>
            <w:r>
              <w:rPr>
                <w:sz w:val="24"/>
              </w:rPr>
              <w:t>06/05/2015</w:t>
            </w:r>
          </w:p>
        </w:tc>
        <w:tc>
          <w:tcPr>
            <w:tcW w:w="1774"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17.0</w:t>
            </w:r>
          </w:p>
        </w:tc>
        <w:tc>
          <w:tcPr>
            <w:tcW w:w="4140" w:type="dxa"/>
            <w:tcBorders>
              <w:top w:val="single" w:sz="4" w:space="0" w:color="auto"/>
              <w:left w:val="single" w:sz="4" w:space="0" w:color="auto"/>
              <w:bottom w:val="single" w:sz="4" w:space="0" w:color="auto"/>
              <w:right w:val="single" w:sz="4" w:space="0" w:color="auto"/>
            </w:tcBorders>
          </w:tcPr>
          <w:p w:rsidR="009D4D8F" w:rsidRPr="009D4D8F" w:rsidRDefault="009D4D8F" w:rsidP="009D4D8F">
            <w:pPr>
              <w:widowControl/>
              <w:spacing w:before="60" w:line="240" w:lineRule="auto"/>
              <w:rPr>
                <w:sz w:val="24"/>
              </w:rPr>
            </w:pPr>
            <w:r w:rsidRPr="009D4D8F">
              <w:rPr>
                <w:sz w:val="24"/>
              </w:rPr>
              <w:t>SCR 14951</w:t>
            </w:r>
            <w:r>
              <w:rPr>
                <w:sz w:val="24"/>
              </w:rPr>
              <w:t>. S</w:t>
            </w:r>
            <w:r w:rsidRPr="009D4D8F">
              <w:rPr>
                <w:sz w:val="24"/>
              </w:rPr>
              <w:t>elect Reasons records</w:t>
            </w:r>
          </w:p>
          <w:p w:rsidR="009D4D8F" w:rsidRDefault="009D4D8F" w:rsidP="009D4D8F">
            <w:pPr>
              <w:widowControl/>
              <w:spacing w:before="60" w:line="240" w:lineRule="auto"/>
              <w:rPr>
                <w:sz w:val="24"/>
              </w:rPr>
            </w:pPr>
            <w:proofErr w:type="gramStart"/>
            <w:r>
              <w:rPr>
                <w:sz w:val="24"/>
              </w:rPr>
              <w:t>from</w:t>
            </w:r>
            <w:proofErr w:type="gramEnd"/>
            <w:r>
              <w:rPr>
                <w:sz w:val="24"/>
              </w:rPr>
              <w:t xml:space="preserve"> C</w:t>
            </w:r>
            <w:r w:rsidRPr="009D4D8F">
              <w:rPr>
                <w:sz w:val="24"/>
              </w:rPr>
              <w:t>oaching or Warning table given a form</w:t>
            </w:r>
            <w:r>
              <w:rPr>
                <w:sz w:val="24"/>
              </w:rPr>
              <w:t xml:space="preserve"> </w:t>
            </w:r>
            <w:r w:rsidRPr="009D4D8F">
              <w:rPr>
                <w:sz w:val="24"/>
              </w:rPr>
              <w:t>name.</w:t>
            </w:r>
            <w:r>
              <w:rPr>
                <w:sz w:val="24"/>
              </w:rPr>
              <w:t xml:space="preserve"> Added one new Procedure.(#114)</w:t>
            </w:r>
          </w:p>
          <w:p w:rsidR="008A33AB" w:rsidRDefault="008A33AB" w:rsidP="009D4D8F">
            <w:pPr>
              <w:widowControl/>
              <w:spacing w:before="60" w:line="240" w:lineRule="auto"/>
              <w:rPr>
                <w:sz w:val="24"/>
              </w:rPr>
            </w:pPr>
            <w:r>
              <w:rPr>
                <w:sz w:val="24"/>
              </w:rPr>
              <w:t xml:space="preserve">SCR 14893. Performance round 2. Added 6 new functions </w:t>
            </w:r>
            <w:r w:rsidR="009D4D8F">
              <w:rPr>
                <w:sz w:val="24"/>
              </w:rPr>
              <w:t xml:space="preserve">(#28-33) </w:t>
            </w:r>
            <w:r>
              <w:rPr>
                <w:sz w:val="24"/>
              </w:rPr>
              <w:t xml:space="preserve">and </w:t>
            </w:r>
          </w:p>
          <w:p w:rsidR="008A33AB" w:rsidRDefault="008A33AB" w:rsidP="008A33AB">
            <w:pPr>
              <w:widowControl/>
              <w:spacing w:before="60" w:line="240" w:lineRule="auto"/>
              <w:rPr>
                <w:sz w:val="24"/>
              </w:rPr>
            </w:pPr>
            <w:r>
              <w:rPr>
                <w:sz w:val="24"/>
              </w:rPr>
              <w:t>7new procedures.</w:t>
            </w:r>
            <w:r w:rsidR="009D4D8F">
              <w:rPr>
                <w:sz w:val="24"/>
              </w:rPr>
              <w:t>(#115-121)</w:t>
            </w:r>
          </w:p>
          <w:p w:rsidR="008A33AB" w:rsidRDefault="008A33AB" w:rsidP="008A33AB">
            <w:pPr>
              <w:widowControl/>
              <w:spacing w:before="60" w:line="240" w:lineRule="auto"/>
              <w:rPr>
                <w:sz w:val="24"/>
              </w:rPr>
            </w:pPr>
            <w:r>
              <w:rPr>
                <w:sz w:val="24"/>
              </w:rPr>
              <w:t>SCR 14478 – added one new stored procedure.</w:t>
            </w:r>
            <w:r w:rsidR="009D4D8F">
              <w:rPr>
                <w:sz w:val="24"/>
              </w:rPr>
              <w:t>(#122)</w:t>
            </w:r>
          </w:p>
          <w:p w:rsidR="008A33AB" w:rsidRDefault="008A33AB" w:rsidP="008A33AB">
            <w:pPr>
              <w:widowControl/>
              <w:spacing w:before="60" w:line="240" w:lineRule="auto"/>
              <w:rPr>
                <w:sz w:val="24"/>
              </w:rPr>
            </w:pPr>
          </w:p>
        </w:tc>
        <w:tc>
          <w:tcPr>
            <w:tcW w:w="2340" w:type="dxa"/>
            <w:tcBorders>
              <w:top w:val="single" w:sz="4" w:space="0" w:color="auto"/>
              <w:left w:val="single" w:sz="4" w:space="0" w:color="auto"/>
              <w:bottom w:val="single" w:sz="4" w:space="0" w:color="auto"/>
              <w:right w:val="single" w:sz="4" w:space="0" w:color="auto"/>
            </w:tcBorders>
          </w:tcPr>
          <w:p w:rsidR="008A33AB" w:rsidRDefault="008A33AB" w:rsidP="00E5799B">
            <w:pPr>
              <w:widowControl/>
              <w:spacing w:before="60" w:line="240" w:lineRule="auto"/>
              <w:rPr>
                <w:sz w:val="24"/>
              </w:rPr>
            </w:pPr>
            <w:r>
              <w:rPr>
                <w:sz w:val="24"/>
              </w:rPr>
              <w:t>Susmitha Palacherla</w:t>
            </w:r>
          </w:p>
        </w:tc>
      </w:tr>
    </w:tbl>
    <w:p w:rsidR="00E5799B" w:rsidRPr="00E5799B" w:rsidRDefault="00E5799B" w:rsidP="00E5799B">
      <w:pPr>
        <w:widowControl/>
        <w:spacing w:line="240" w:lineRule="auto"/>
      </w:pPr>
    </w:p>
    <w:p w:rsidR="00E5799B" w:rsidRPr="00E5799B" w:rsidRDefault="00E5799B" w:rsidP="00E5799B">
      <w:pPr>
        <w:widowControl/>
        <w:spacing w:before="60" w:line="240" w:lineRule="auto"/>
        <w:ind w:left="540"/>
        <w:jc w:val="center"/>
        <w:rPr>
          <w:rFonts w:ascii="Arial Black" w:hAnsi="Arial Black"/>
          <w:sz w:val="28"/>
          <w:szCs w:val="28"/>
        </w:rPr>
      </w:pPr>
      <w:r w:rsidRPr="00E5799B">
        <w:rPr>
          <w:sz w:val="24"/>
        </w:rPr>
        <w:br w:type="page"/>
      </w:r>
      <w:r w:rsidRPr="00E5799B">
        <w:rPr>
          <w:rFonts w:ascii="Arial Black" w:hAnsi="Arial Black"/>
          <w:sz w:val="28"/>
          <w:szCs w:val="28"/>
        </w:rPr>
        <w:lastRenderedPageBreak/>
        <w:t>Table of Contents</w:t>
      </w:r>
    </w:p>
    <w:p w:rsidR="009B6EEB" w:rsidRDefault="00E5799B">
      <w:pPr>
        <w:pStyle w:val="TOC1"/>
        <w:tabs>
          <w:tab w:val="left" w:pos="432"/>
        </w:tabs>
        <w:rPr>
          <w:rFonts w:asciiTheme="minorHAnsi" w:eastAsiaTheme="minorEastAsia" w:hAnsiTheme="minorHAnsi" w:cstheme="minorBidi"/>
          <w:noProof/>
          <w:sz w:val="22"/>
          <w:szCs w:val="22"/>
        </w:rPr>
      </w:pPr>
      <w:r w:rsidRPr="00E5799B">
        <w:fldChar w:fldCharType="begin"/>
      </w:r>
      <w:r w:rsidRPr="00E5799B">
        <w:instrText xml:space="preserve"> TOC \o "1-5" \h \z \u </w:instrText>
      </w:r>
      <w:r w:rsidRPr="00E5799B">
        <w:fldChar w:fldCharType="separate"/>
      </w:r>
      <w:hyperlink w:anchor="_Toc400957570" w:history="1">
        <w:r w:rsidR="009B6EEB" w:rsidRPr="00D65816">
          <w:rPr>
            <w:rStyle w:val="Hyperlink"/>
            <w:b/>
            <w:noProof/>
          </w:rPr>
          <w:t>1.</w:t>
        </w:r>
        <w:r w:rsidR="009B6EEB">
          <w:rPr>
            <w:rFonts w:asciiTheme="minorHAnsi" w:eastAsiaTheme="minorEastAsia" w:hAnsiTheme="minorHAnsi" w:cstheme="minorBidi"/>
            <w:noProof/>
            <w:sz w:val="22"/>
            <w:szCs w:val="22"/>
          </w:rPr>
          <w:tab/>
        </w:r>
        <w:r w:rsidR="009B6EEB" w:rsidRPr="00D65816">
          <w:rPr>
            <w:rStyle w:val="Hyperlink"/>
            <w:b/>
            <w:noProof/>
          </w:rPr>
          <w:t>Software Project Overview and Scope</w:t>
        </w:r>
        <w:r w:rsidR="009B6EEB">
          <w:rPr>
            <w:noProof/>
            <w:webHidden/>
          </w:rPr>
          <w:tab/>
        </w:r>
        <w:r w:rsidR="009B6EEB">
          <w:rPr>
            <w:noProof/>
            <w:webHidden/>
          </w:rPr>
          <w:fldChar w:fldCharType="begin"/>
        </w:r>
        <w:r w:rsidR="009B6EEB">
          <w:rPr>
            <w:noProof/>
            <w:webHidden/>
          </w:rPr>
          <w:instrText xml:space="preserve"> PAGEREF _Toc400957570 \h </w:instrText>
        </w:r>
        <w:r w:rsidR="009B6EEB">
          <w:rPr>
            <w:noProof/>
            <w:webHidden/>
          </w:rPr>
        </w:r>
        <w:r w:rsidR="009B6EEB">
          <w:rPr>
            <w:noProof/>
            <w:webHidden/>
          </w:rPr>
          <w:fldChar w:fldCharType="separate"/>
        </w:r>
        <w:r w:rsidR="009B6EEB">
          <w:rPr>
            <w:noProof/>
            <w:webHidden/>
          </w:rPr>
          <w:t>5</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571" w:history="1">
        <w:r w:rsidR="009B6EEB" w:rsidRPr="00D65816">
          <w:rPr>
            <w:rStyle w:val="Hyperlink"/>
            <w:rFonts w:cs="Arial"/>
            <w:b/>
            <w:bCs/>
            <w:noProof/>
          </w:rPr>
          <w:t>1.1.</w:t>
        </w:r>
        <w:r w:rsidR="009B6EEB">
          <w:rPr>
            <w:rFonts w:asciiTheme="minorHAnsi" w:eastAsiaTheme="minorEastAsia" w:hAnsiTheme="minorHAnsi" w:cstheme="minorBidi"/>
            <w:noProof/>
            <w:sz w:val="22"/>
            <w:szCs w:val="22"/>
          </w:rPr>
          <w:tab/>
        </w:r>
        <w:r w:rsidR="009B6EEB" w:rsidRPr="00D65816">
          <w:rPr>
            <w:rStyle w:val="Hyperlink"/>
            <w:rFonts w:cs="Arial"/>
            <w:b/>
            <w:bCs/>
            <w:noProof/>
          </w:rPr>
          <w:t>System  Diagram</w:t>
        </w:r>
        <w:r w:rsidR="009B6EEB">
          <w:rPr>
            <w:noProof/>
            <w:webHidden/>
          </w:rPr>
          <w:tab/>
        </w:r>
        <w:r w:rsidR="009B6EEB">
          <w:rPr>
            <w:noProof/>
            <w:webHidden/>
          </w:rPr>
          <w:fldChar w:fldCharType="begin"/>
        </w:r>
        <w:r w:rsidR="009B6EEB">
          <w:rPr>
            <w:noProof/>
            <w:webHidden/>
          </w:rPr>
          <w:instrText xml:space="preserve"> PAGEREF _Toc400957571 \h </w:instrText>
        </w:r>
        <w:r w:rsidR="009B6EEB">
          <w:rPr>
            <w:noProof/>
            <w:webHidden/>
          </w:rPr>
        </w:r>
        <w:r w:rsidR="009B6EEB">
          <w:rPr>
            <w:noProof/>
            <w:webHidden/>
          </w:rPr>
          <w:fldChar w:fldCharType="separate"/>
        </w:r>
        <w:r w:rsidR="009B6EEB">
          <w:rPr>
            <w:noProof/>
            <w:webHidden/>
          </w:rPr>
          <w:t>6</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572" w:history="1">
        <w:r w:rsidR="009B6EEB">
          <w:rPr>
            <w:noProof/>
            <w:webHidden/>
          </w:rPr>
          <w:tab/>
        </w:r>
        <w:r w:rsidR="009B6EEB">
          <w:rPr>
            <w:noProof/>
            <w:webHidden/>
          </w:rPr>
          <w:fldChar w:fldCharType="begin"/>
        </w:r>
        <w:r w:rsidR="009B6EEB">
          <w:rPr>
            <w:noProof/>
            <w:webHidden/>
          </w:rPr>
          <w:instrText xml:space="preserve"> PAGEREF _Toc400957572 \h </w:instrText>
        </w:r>
        <w:r w:rsidR="009B6EEB">
          <w:rPr>
            <w:noProof/>
            <w:webHidden/>
          </w:rPr>
        </w:r>
        <w:r w:rsidR="009B6EEB">
          <w:rPr>
            <w:noProof/>
            <w:webHidden/>
          </w:rPr>
          <w:fldChar w:fldCharType="separate"/>
        </w:r>
        <w:r w:rsidR="009B6EEB">
          <w:rPr>
            <w:noProof/>
            <w:webHidden/>
          </w:rPr>
          <w:t>6</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573" w:history="1">
        <w:r w:rsidR="009B6EEB" w:rsidRPr="00D65816">
          <w:rPr>
            <w:rStyle w:val="Hyperlink"/>
            <w:rFonts w:cs="Arial"/>
            <w:b/>
            <w:bCs/>
            <w:noProof/>
          </w:rPr>
          <w:t>1.2.</w:t>
        </w:r>
        <w:r w:rsidR="009B6EEB">
          <w:rPr>
            <w:rFonts w:asciiTheme="minorHAnsi" w:eastAsiaTheme="minorEastAsia" w:hAnsiTheme="minorHAnsi" w:cstheme="minorBidi"/>
            <w:noProof/>
            <w:sz w:val="22"/>
            <w:szCs w:val="22"/>
          </w:rPr>
          <w:tab/>
        </w:r>
        <w:r w:rsidR="009B6EEB" w:rsidRPr="00D65816">
          <w:rPr>
            <w:rStyle w:val="Hyperlink"/>
            <w:rFonts w:cs="Arial"/>
            <w:b/>
            <w:bCs/>
            <w:noProof/>
          </w:rPr>
          <w:t>Interfaces</w:t>
        </w:r>
        <w:r w:rsidR="009B6EEB">
          <w:rPr>
            <w:noProof/>
            <w:webHidden/>
          </w:rPr>
          <w:tab/>
        </w:r>
        <w:r w:rsidR="009B6EEB">
          <w:rPr>
            <w:noProof/>
            <w:webHidden/>
          </w:rPr>
          <w:fldChar w:fldCharType="begin"/>
        </w:r>
        <w:r w:rsidR="009B6EEB">
          <w:rPr>
            <w:noProof/>
            <w:webHidden/>
          </w:rPr>
          <w:instrText xml:space="preserve"> PAGEREF _Toc400957573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574" w:history="1">
        <w:r w:rsidR="009B6EEB" w:rsidRPr="00D65816">
          <w:rPr>
            <w:rStyle w:val="Hyperlink"/>
            <w:rFonts w:cs="Arial"/>
            <w:b/>
            <w:bCs/>
            <w:noProof/>
          </w:rPr>
          <w:t>1.2.1.</w:t>
        </w:r>
        <w:r w:rsidR="009B6EEB">
          <w:rPr>
            <w:rFonts w:asciiTheme="minorHAnsi" w:eastAsiaTheme="minorEastAsia" w:hAnsiTheme="minorHAnsi" w:cstheme="minorBidi"/>
            <w:noProof/>
            <w:sz w:val="22"/>
            <w:szCs w:val="22"/>
          </w:rPr>
          <w:tab/>
        </w:r>
        <w:r w:rsidR="009B6EEB" w:rsidRPr="00D65816">
          <w:rPr>
            <w:rStyle w:val="Hyperlink"/>
            <w:rFonts w:cs="Arial"/>
            <w:b/>
            <w:bCs/>
            <w:noProof/>
          </w:rPr>
          <w:t>Hardware</w:t>
        </w:r>
        <w:r w:rsidR="009B6EEB">
          <w:rPr>
            <w:noProof/>
            <w:webHidden/>
          </w:rPr>
          <w:tab/>
        </w:r>
        <w:r w:rsidR="009B6EEB">
          <w:rPr>
            <w:noProof/>
            <w:webHidden/>
          </w:rPr>
          <w:fldChar w:fldCharType="begin"/>
        </w:r>
        <w:r w:rsidR="009B6EEB">
          <w:rPr>
            <w:noProof/>
            <w:webHidden/>
          </w:rPr>
          <w:instrText xml:space="preserve"> PAGEREF _Toc400957574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575" w:history="1">
        <w:r w:rsidR="009B6EEB" w:rsidRPr="00D65816">
          <w:rPr>
            <w:rStyle w:val="Hyperlink"/>
            <w:rFonts w:cs="Arial"/>
            <w:b/>
            <w:bCs/>
            <w:noProof/>
          </w:rPr>
          <w:t>1.2.2.</w:t>
        </w:r>
        <w:r w:rsidR="009B6EEB">
          <w:rPr>
            <w:rFonts w:asciiTheme="minorHAnsi" w:eastAsiaTheme="minorEastAsia" w:hAnsiTheme="minorHAnsi" w:cstheme="minorBidi"/>
            <w:noProof/>
            <w:sz w:val="22"/>
            <w:szCs w:val="22"/>
          </w:rPr>
          <w:tab/>
        </w:r>
        <w:r w:rsidR="009B6EEB" w:rsidRPr="00D65816">
          <w:rPr>
            <w:rStyle w:val="Hyperlink"/>
            <w:rFonts w:cs="Arial"/>
            <w:b/>
            <w:bCs/>
            <w:noProof/>
          </w:rPr>
          <w:t>External Software</w:t>
        </w:r>
        <w:r w:rsidR="009B6EEB">
          <w:rPr>
            <w:noProof/>
            <w:webHidden/>
          </w:rPr>
          <w:tab/>
        </w:r>
        <w:r w:rsidR="009B6EEB">
          <w:rPr>
            <w:noProof/>
            <w:webHidden/>
          </w:rPr>
          <w:fldChar w:fldCharType="begin"/>
        </w:r>
        <w:r w:rsidR="009B6EEB">
          <w:rPr>
            <w:noProof/>
            <w:webHidden/>
          </w:rPr>
          <w:instrText xml:space="preserve"> PAGEREF _Toc400957575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576" w:history="1">
        <w:r w:rsidR="009B6EEB" w:rsidRPr="00D65816">
          <w:rPr>
            <w:rStyle w:val="Hyperlink"/>
            <w:rFonts w:cs="Arial"/>
            <w:b/>
            <w:bCs/>
            <w:noProof/>
          </w:rPr>
          <w:t>1.3.</w:t>
        </w:r>
        <w:r w:rsidR="009B6EEB">
          <w:rPr>
            <w:rFonts w:asciiTheme="minorHAnsi" w:eastAsiaTheme="minorEastAsia" w:hAnsiTheme="minorHAnsi" w:cstheme="minorBidi"/>
            <w:noProof/>
            <w:sz w:val="22"/>
            <w:szCs w:val="22"/>
          </w:rPr>
          <w:tab/>
        </w:r>
        <w:r w:rsidR="009B6EEB" w:rsidRPr="00D65816">
          <w:rPr>
            <w:rStyle w:val="Hyperlink"/>
            <w:rFonts w:cs="Arial"/>
            <w:b/>
            <w:bCs/>
            <w:noProof/>
          </w:rPr>
          <w:t>Users and User Access</w:t>
        </w:r>
        <w:r w:rsidR="009B6EEB">
          <w:rPr>
            <w:noProof/>
            <w:webHidden/>
          </w:rPr>
          <w:tab/>
        </w:r>
        <w:r w:rsidR="009B6EEB">
          <w:rPr>
            <w:noProof/>
            <w:webHidden/>
          </w:rPr>
          <w:fldChar w:fldCharType="begin"/>
        </w:r>
        <w:r w:rsidR="009B6EEB">
          <w:rPr>
            <w:noProof/>
            <w:webHidden/>
          </w:rPr>
          <w:instrText xml:space="preserve"> PAGEREF _Toc400957576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577" w:history="1">
        <w:r w:rsidR="009B6EEB" w:rsidRPr="00D65816">
          <w:rPr>
            <w:rStyle w:val="Hyperlink"/>
            <w:rFonts w:cs="Arial"/>
            <w:b/>
            <w:bCs/>
            <w:noProof/>
          </w:rPr>
          <w:t>1.4.</w:t>
        </w:r>
        <w:r w:rsidR="009B6EEB">
          <w:rPr>
            <w:rFonts w:asciiTheme="minorHAnsi" w:eastAsiaTheme="minorEastAsia" w:hAnsiTheme="minorHAnsi" w:cstheme="minorBidi"/>
            <w:noProof/>
            <w:sz w:val="22"/>
            <w:szCs w:val="22"/>
          </w:rPr>
          <w:tab/>
        </w:r>
        <w:r w:rsidR="009B6EEB" w:rsidRPr="00D65816">
          <w:rPr>
            <w:rStyle w:val="Hyperlink"/>
            <w:rFonts w:cs="Arial"/>
            <w:b/>
            <w:bCs/>
            <w:noProof/>
          </w:rPr>
          <w:t>Inputs and Outputs</w:t>
        </w:r>
        <w:r w:rsidR="009B6EEB">
          <w:rPr>
            <w:noProof/>
            <w:webHidden/>
          </w:rPr>
          <w:tab/>
        </w:r>
        <w:r w:rsidR="009B6EEB">
          <w:rPr>
            <w:noProof/>
            <w:webHidden/>
          </w:rPr>
          <w:fldChar w:fldCharType="begin"/>
        </w:r>
        <w:r w:rsidR="009B6EEB">
          <w:rPr>
            <w:noProof/>
            <w:webHidden/>
          </w:rPr>
          <w:instrText xml:space="preserve"> PAGEREF _Toc400957577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578" w:history="1">
        <w:r w:rsidR="009B6EEB" w:rsidRPr="00D65816">
          <w:rPr>
            <w:rStyle w:val="Hyperlink"/>
            <w:rFonts w:cs="Arial"/>
            <w:b/>
            <w:bCs/>
            <w:noProof/>
          </w:rPr>
          <w:t>1.4.1.</w:t>
        </w:r>
        <w:r w:rsidR="009B6EEB">
          <w:rPr>
            <w:rFonts w:asciiTheme="minorHAnsi" w:eastAsiaTheme="minorEastAsia" w:hAnsiTheme="minorHAnsi" w:cstheme="minorBidi"/>
            <w:noProof/>
            <w:sz w:val="22"/>
            <w:szCs w:val="22"/>
          </w:rPr>
          <w:tab/>
        </w:r>
        <w:r w:rsidR="009B6EEB" w:rsidRPr="00D65816">
          <w:rPr>
            <w:rStyle w:val="Hyperlink"/>
            <w:rFonts w:cs="Arial"/>
            <w:b/>
            <w:bCs/>
            <w:noProof/>
          </w:rPr>
          <w:t>Inputs</w:t>
        </w:r>
        <w:r w:rsidR="009B6EEB">
          <w:rPr>
            <w:noProof/>
            <w:webHidden/>
          </w:rPr>
          <w:tab/>
        </w:r>
        <w:r w:rsidR="009B6EEB">
          <w:rPr>
            <w:noProof/>
            <w:webHidden/>
          </w:rPr>
          <w:fldChar w:fldCharType="begin"/>
        </w:r>
        <w:r w:rsidR="009B6EEB">
          <w:rPr>
            <w:noProof/>
            <w:webHidden/>
          </w:rPr>
          <w:instrText xml:space="preserve"> PAGEREF _Toc400957578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C07D6F">
      <w:pPr>
        <w:pStyle w:val="TOC4"/>
        <w:tabs>
          <w:tab w:val="left" w:pos="1400"/>
          <w:tab w:val="right" w:pos="9350"/>
        </w:tabs>
        <w:rPr>
          <w:rFonts w:asciiTheme="minorHAnsi" w:eastAsiaTheme="minorEastAsia" w:hAnsiTheme="minorHAnsi" w:cstheme="minorBidi"/>
          <w:noProof/>
          <w:sz w:val="22"/>
          <w:szCs w:val="22"/>
        </w:rPr>
      </w:pPr>
      <w:hyperlink w:anchor="_Toc400957585" w:history="1">
        <w:r w:rsidR="009B6EEB" w:rsidRPr="00D65816">
          <w:rPr>
            <w:rStyle w:val="Hyperlink"/>
            <w:noProof/>
          </w:rPr>
          <w:t>1.4.1.1</w:t>
        </w:r>
        <w:r w:rsidR="009B6EEB">
          <w:rPr>
            <w:rFonts w:asciiTheme="minorHAnsi" w:eastAsiaTheme="minorEastAsia" w:hAnsiTheme="minorHAnsi" w:cstheme="minorBidi"/>
            <w:noProof/>
            <w:sz w:val="22"/>
            <w:szCs w:val="22"/>
          </w:rPr>
          <w:tab/>
        </w:r>
        <w:r w:rsidR="009B6EEB" w:rsidRPr="00D65816">
          <w:rPr>
            <w:rStyle w:val="Hyperlink"/>
            <w:noProof/>
          </w:rPr>
          <w:t>Employee Feed from PeopleSoft</w:t>
        </w:r>
        <w:r w:rsidR="009B6EEB">
          <w:rPr>
            <w:noProof/>
            <w:webHidden/>
          </w:rPr>
          <w:tab/>
        </w:r>
        <w:r w:rsidR="009B6EEB">
          <w:rPr>
            <w:noProof/>
            <w:webHidden/>
          </w:rPr>
          <w:fldChar w:fldCharType="begin"/>
        </w:r>
        <w:r w:rsidR="009B6EEB">
          <w:rPr>
            <w:noProof/>
            <w:webHidden/>
          </w:rPr>
          <w:instrText xml:space="preserve"> PAGEREF _Toc400957585 \h </w:instrText>
        </w:r>
        <w:r w:rsidR="009B6EEB">
          <w:rPr>
            <w:noProof/>
            <w:webHidden/>
          </w:rPr>
        </w:r>
        <w:r w:rsidR="009B6EEB">
          <w:rPr>
            <w:noProof/>
            <w:webHidden/>
          </w:rPr>
          <w:fldChar w:fldCharType="separate"/>
        </w:r>
        <w:r w:rsidR="009B6EEB">
          <w:rPr>
            <w:noProof/>
            <w:webHidden/>
          </w:rPr>
          <w:t>7</w:t>
        </w:r>
        <w:r w:rsidR="009B6EEB">
          <w:rPr>
            <w:noProof/>
            <w:webHidden/>
          </w:rPr>
          <w:fldChar w:fldCharType="end"/>
        </w:r>
      </w:hyperlink>
    </w:p>
    <w:p w:rsidR="009B6EEB" w:rsidRDefault="00C07D6F">
      <w:pPr>
        <w:pStyle w:val="TOC4"/>
        <w:tabs>
          <w:tab w:val="left" w:pos="1400"/>
          <w:tab w:val="right" w:pos="9350"/>
        </w:tabs>
        <w:rPr>
          <w:rFonts w:asciiTheme="minorHAnsi" w:eastAsiaTheme="minorEastAsia" w:hAnsiTheme="minorHAnsi" w:cstheme="minorBidi"/>
          <w:noProof/>
          <w:sz w:val="22"/>
          <w:szCs w:val="22"/>
        </w:rPr>
      </w:pPr>
      <w:hyperlink w:anchor="_Toc400957586" w:history="1">
        <w:r w:rsidR="009B6EEB" w:rsidRPr="00D65816">
          <w:rPr>
            <w:rStyle w:val="Hyperlink"/>
            <w:noProof/>
          </w:rPr>
          <w:t>1.4.1.2</w:t>
        </w:r>
        <w:r w:rsidR="009B6EEB">
          <w:rPr>
            <w:rFonts w:asciiTheme="minorHAnsi" w:eastAsiaTheme="minorEastAsia" w:hAnsiTheme="minorHAnsi" w:cstheme="minorBidi"/>
            <w:noProof/>
            <w:sz w:val="22"/>
            <w:szCs w:val="22"/>
          </w:rPr>
          <w:tab/>
        </w:r>
        <w:r w:rsidR="009B6EEB" w:rsidRPr="00D65816">
          <w:rPr>
            <w:rStyle w:val="Hyperlink"/>
            <w:noProof/>
          </w:rPr>
          <w:t>Employee Feed from Aspect eWFM</w:t>
        </w:r>
        <w:r w:rsidR="009B6EEB">
          <w:rPr>
            <w:noProof/>
            <w:webHidden/>
          </w:rPr>
          <w:tab/>
        </w:r>
        <w:r w:rsidR="009B6EEB">
          <w:rPr>
            <w:noProof/>
            <w:webHidden/>
          </w:rPr>
          <w:fldChar w:fldCharType="begin"/>
        </w:r>
        <w:r w:rsidR="009B6EEB">
          <w:rPr>
            <w:noProof/>
            <w:webHidden/>
          </w:rPr>
          <w:instrText xml:space="preserve"> PAGEREF _Toc400957586 \h </w:instrText>
        </w:r>
        <w:r w:rsidR="009B6EEB">
          <w:rPr>
            <w:noProof/>
            <w:webHidden/>
          </w:rPr>
        </w:r>
        <w:r w:rsidR="009B6EEB">
          <w:rPr>
            <w:noProof/>
            <w:webHidden/>
          </w:rPr>
          <w:fldChar w:fldCharType="separate"/>
        </w:r>
        <w:r w:rsidR="009B6EEB">
          <w:rPr>
            <w:noProof/>
            <w:webHidden/>
          </w:rPr>
          <w:t>8</w:t>
        </w:r>
        <w:r w:rsidR="009B6EEB">
          <w:rPr>
            <w:noProof/>
            <w:webHidden/>
          </w:rPr>
          <w:fldChar w:fldCharType="end"/>
        </w:r>
      </w:hyperlink>
    </w:p>
    <w:p w:rsidR="009B6EEB" w:rsidRDefault="00C07D6F">
      <w:pPr>
        <w:pStyle w:val="TOC4"/>
        <w:tabs>
          <w:tab w:val="left" w:pos="1400"/>
          <w:tab w:val="right" w:pos="9350"/>
        </w:tabs>
        <w:rPr>
          <w:rFonts w:asciiTheme="minorHAnsi" w:eastAsiaTheme="minorEastAsia" w:hAnsiTheme="minorHAnsi" w:cstheme="minorBidi"/>
          <w:noProof/>
          <w:sz w:val="22"/>
          <w:szCs w:val="22"/>
        </w:rPr>
      </w:pPr>
      <w:hyperlink w:anchor="_Toc400957587" w:history="1">
        <w:r w:rsidR="009B6EEB" w:rsidRPr="00D65816">
          <w:rPr>
            <w:rStyle w:val="Hyperlink"/>
            <w:noProof/>
          </w:rPr>
          <w:t>1.4.1.3</w:t>
        </w:r>
        <w:r w:rsidR="009B6EEB">
          <w:rPr>
            <w:rFonts w:asciiTheme="minorHAnsi" w:eastAsiaTheme="minorEastAsia" w:hAnsiTheme="minorHAnsi" w:cstheme="minorBidi"/>
            <w:noProof/>
            <w:sz w:val="22"/>
            <w:szCs w:val="22"/>
          </w:rPr>
          <w:tab/>
        </w:r>
        <w:r w:rsidR="009B6EEB" w:rsidRPr="00D65816">
          <w:rPr>
            <w:rStyle w:val="Hyperlink"/>
            <w:noProof/>
          </w:rPr>
          <w:t>Web Interface for Coaching Logs</w:t>
        </w:r>
        <w:r w:rsidR="009B6EEB">
          <w:rPr>
            <w:noProof/>
            <w:webHidden/>
          </w:rPr>
          <w:tab/>
        </w:r>
        <w:r w:rsidR="009B6EEB">
          <w:rPr>
            <w:noProof/>
            <w:webHidden/>
          </w:rPr>
          <w:fldChar w:fldCharType="begin"/>
        </w:r>
        <w:r w:rsidR="009B6EEB">
          <w:rPr>
            <w:noProof/>
            <w:webHidden/>
          </w:rPr>
          <w:instrText xml:space="preserve"> PAGEREF _Toc400957587 \h </w:instrText>
        </w:r>
        <w:r w:rsidR="009B6EEB">
          <w:rPr>
            <w:noProof/>
            <w:webHidden/>
          </w:rPr>
        </w:r>
        <w:r w:rsidR="009B6EEB">
          <w:rPr>
            <w:noProof/>
            <w:webHidden/>
          </w:rPr>
          <w:fldChar w:fldCharType="separate"/>
        </w:r>
        <w:r w:rsidR="009B6EEB">
          <w:rPr>
            <w:noProof/>
            <w:webHidden/>
          </w:rPr>
          <w:t>8</w:t>
        </w:r>
        <w:r w:rsidR="009B6EEB">
          <w:rPr>
            <w:noProof/>
            <w:webHidden/>
          </w:rPr>
          <w:fldChar w:fldCharType="end"/>
        </w:r>
      </w:hyperlink>
    </w:p>
    <w:p w:rsidR="009B6EEB" w:rsidRDefault="00C07D6F">
      <w:pPr>
        <w:pStyle w:val="TOC4"/>
        <w:tabs>
          <w:tab w:val="left" w:pos="1400"/>
          <w:tab w:val="right" w:pos="9350"/>
        </w:tabs>
        <w:rPr>
          <w:rFonts w:asciiTheme="minorHAnsi" w:eastAsiaTheme="minorEastAsia" w:hAnsiTheme="minorHAnsi" w:cstheme="minorBidi"/>
          <w:noProof/>
          <w:sz w:val="22"/>
          <w:szCs w:val="22"/>
        </w:rPr>
      </w:pPr>
      <w:hyperlink w:anchor="_Toc400957588" w:history="1">
        <w:r w:rsidR="009B6EEB" w:rsidRPr="00D65816">
          <w:rPr>
            <w:rStyle w:val="Hyperlink"/>
            <w:noProof/>
          </w:rPr>
          <w:t>1.4.1.4</w:t>
        </w:r>
        <w:r w:rsidR="009B6EEB">
          <w:rPr>
            <w:rFonts w:asciiTheme="minorHAnsi" w:eastAsiaTheme="minorEastAsia" w:hAnsiTheme="minorHAnsi" w:cstheme="minorBidi"/>
            <w:noProof/>
            <w:sz w:val="22"/>
            <w:szCs w:val="22"/>
          </w:rPr>
          <w:tab/>
        </w:r>
        <w:r w:rsidR="009B6EEB" w:rsidRPr="00D65816">
          <w:rPr>
            <w:rStyle w:val="Hyperlink"/>
            <w:noProof/>
          </w:rPr>
          <w:t>Quality Feed for Coaching Logs</w:t>
        </w:r>
        <w:r w:rsidR="009B6EEB">
          <w:rPr>
            <w:noProof/>
            <w:webHidden/>
          </w:rPr>
          <w:tab/>
        </w:r>
        <w:r w:rsidR="009B6EEB">
          <w:rPr>
            <w:noProof/>
            <w:webHidden/>
          </w:rPr>
          <w:fldChar w:fldCharType="begin"/>
        </w:r>
        <w:r w:rsidR="009B6EEB">
          <w:rPr>
            <w:noProof/>
            <w:webHidden/>
          </w:rPr>
          <w:instrText xml:space="preserve"> PAGEREF _Toc400957588 \h </w:instrText>
        </w:r>
        <w:r w:rsidR="009B6EEB">
          <w:rPr>
            <w:noProof/>
            <w:webHidden/>
          </w:rPr>
        </w:r>
        <w:r w:rsidR="009B6EEB">
          <w:rPr>
            <w:noProof/>
            <w:webHidden/>
          </w:rPr>
          <w:fldChar w:fldCharType="separate"/>
        </w:r>
        <w:r w:rsidR="009B6EEB">
          <w:rPr>
            <w:noProof/>
            <w:webHidden/>
          </w:rPr>
          <w:t>9</w:t>
        </w:r>
        <w:r w:rsidR="009B6EEB">
          <w:rPr>
            <w:noProof/>
            <w:webHidden/>
          </w:rPr>
          <w:fldChar w:fldCharType="end"/>
        </w:r>
      </w:hyperlink>
    </w:p>
    <w:p w:rsidR="009B6EEB" w:rsidRDefault="00C07D6F">
      <w:pPr>
        <w:pStyle w:val="TOC4"/>
        <w:tabs>
          <w:tab w:val="left" w:pos="1400"/>
          <w:tab w:val="right" w:pos="9350"/>
        </w:tabs>
        <w:rPr>
          <w:rFonts w:asciiTheme="minorHAnsi" w:eastAsiaTheme="minorEastAsia" w:hAnsiTheme="minorHAnsi" w:cstheme="minorBidi"/>
          <w:noProof/>
          <w:sz w:val="22"/>
          <w:szCs w:val="22"/>
        </w:rPr>
      </w:pPr>
      <w:hyperlink w:anchor="_Toc400957589" w:history="1">
        <w:r w:rsidR="009B6EEB" w:rsidRPr="00D65816">
          <w:rPr>
            <w:rStyle w:val="Hyperlink"/>
            <w:noProof/>
          </w:rPr>
          <w:t>1.4.1.5</w:t>
        </w:r>
        <w:r w:rsidR="009B6EEB">
          <w:rPr>
            <w:rFonts w:asciiTheme="minorHAnsi" w:eastAsiaTheme="minorEastAsia" w:hAnsiTheme="minorHAnsi" w:cstheme="minorBidi"/>
            <w:noProof/>
            <w:sz w:val="22"/>
            <w:szCs w:val="22"/>
          </w:rPr>
          <w:tab/>
        </w:r>
        <w:r w:rsidR="009B6EEB" w:rsidRPr="00D65816">
          <w:rPr>
            <w:rStyle w:val="Hyperlink"/>
            <w:noProof/>
          </w:rPr>
          <w:t>Outliers Feed for Coaching Logs</w:t>
        </w:r>
        <w:r w:rsidR="009B6EEB">
          <w:rPr>
            <w:noProof/>
            <w:webHidden/>
          </w:rPr>
          <w:tab/>
        </w:r>
        <w:r w:rsidR="009B6EEB">
          <w:rPr>
            <w:noProof/>
            <w:webHidden/>
          </w:rPr>
          <w:fldChar w:fldCharType="begin"/>
        </w:r>
        <w:r w:rsidR="009B6EEB">
          <w:rPr>
            <w:noProof/>
            <w:webHidden/>
          </w:rPr>
          <w:instrText xml:space="preserve"> PAGEREF _Toc400957589 \h </w:instrText>
        </w:r>
        <w:r w:rsidR="009B6EEB">
          <w:rPr>
            <w:noProof/>
            <w:webHidden/>
          </w:rPr>
        </w:r>
        <w:r w:rsidR="009B6EEB">
          <w:rPr>
            <w:noProof/>
            <w:webHidden/>
          </w:rPr>
          <w:fldChar w:fldCharType="separate"/>
        </w:r>
        <w:r w:rsidR="009B6EEB">
          <w:rPr>
            <w:noProof/>
            <w:webHidden/>
          </w:rPr>
          <w:t>10</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590" w:history="1">
        <w:r w:rsidR="009B6EEB" w:rsidRPr="00D65816">
          <w:rPr>
            <w:rStyle w:val="Hyperlink"/>
            <w:rFonts w:cs="Arial"/>
            <w:b/>
            <w:bCs/>
            <w:noProof/>
          </w:rPr>
          <w:t>1.4.2.</w:t>
        </w:r>
        <w:r w:rsidR="009B6EEB">
          <w:rPr>
            <w:rFonts w:asciiTheme="minorHAnsi" w:eastAsiaTheme="minorEastAsia" w:hAnsiTheme="minorHAnsi" w:cstheme="minorBidi"/>
            <w:noProof/>
            <w:sz w:val="22"/>
            <w:szCs w:val="22"/>
          </w:rPr>
          <w:tab/>
        </w:r>
        <w:r w:rsidR="009B6EEB" w:rsidRPr="00D65816">
          <w:rPr>
            <w:rStyle w:val="Hyperlink"/>
            <w:rFonts w:cs="Arial"/>
            <w:b/>
            <w:bCs/>
            <w:noProof/>
          </w:rPr>
          <w:t>Outputs</w:t>
        </w:r>
        <w:r w:rsidR="009B6EEB">
          <w:rPr>
            <w:noProof/>
            <w:webHidden/>
          </w:rPr>
          <w:tab/>
        </w:r>
        <w:r w:rsidR="009B6EEB">
          <w:rPr>
            <w:noProof/>
            <w:webHidden/>
          </w:rPr>
          <w:fldChar w:fldCharType="begin"/>
        </w:r>
        <w:r w:rsidR="009B6EEB">
          <w:rPr>
            <w:noProof/>
            <w:webHidden/>
          </w:rPr>
          <w:instrText xml:space="preserve"> PAGEREF _Toc400957590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C07D6F">
      <w:pPr>
        <w:pStyle w:val="TOC1"/>
        <w:tabs>
          <w:tab w:val="left" w:pos="432"/>
        </w:tabs>
        <w:rPr>
          <w:rFonts w:asciiTheme="minorHAnsi" w:eastAsiaTheme="minorEastAsia" w:hAnsiTheme="minorHAnsi" w:cstheme="minorBidi"/>
          <w:noProof/>
          <w:sz w:val="22"/>
          <w:szCs w:val="22"/>
        </w:rPr>
      </w:pPr>
      <w:hyperlink w:anchor="_Toc400957591" w:history="1">
        <w:r w:rsidR="009B6EEB" w:rsidRPr="00D65816">
          <w:rPr>
            <w:rStyle w:val="Hyperlink"/>
            <w:b/>
            <w:noProof/>
          </w:rPr>
          <w:t>2.</w:t>
        </w:r>
        <w:r w:rsidR="009B6EEB">
          <w:rPr>
            <w:rFonts w:asciiTheme="minorHAnsi" w:eastAsiaTheme="minorEastAsia" w:hAnsiTheme="minorHAnsi" w:cstheme="minorBidi"/>
            <w:noProof/>
            <w:sz w:val="22"/>
            <w:szCs w:val="22"/>
          </w:rPr>
          <w:tab/>
        </w:r>
        <w:r w:rsidR="009B6EEB" w:rsidRPr="00D65816">
          <w:rPr>
            <w:rStyle w:val="Hyperlink"/>
            <w:b/>
            <w:noProof/>
          </w:rPr>
          <w:t>Database</w:t>
        </w:r>
        <w:r w:rsidR="009B6EEB">
          <w:rPr>
            <w:noProof/>
            <w:webHidden/>
          </w:rPr>
          <w:tab/>
        </w:r>
        <w:r w:rsidR="009B6EEB">
          <w:rPr>
            <w:noProof/>
            <w:webHidden/>
          </w:rPr>
          <w:fldChar w:fldCharType="begin"/>
        </w:r>
        <w:r w:rsidR="009B6EEB">
          <w:rPr>
            <w:noProof/>
            <w:webHidden/>
          </w:rPr>
          <w:instrText xml:space="preserve"> PAGEREF _Toc400957591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592" w:history="1">
        <w:r w:rsidR="009B6EEB" w:rsidRPr="00D65816">
          <w:rPr>
            <w:rStyle w:val="Hyperlink"/>
            <w:rFonts w:cs="Arial"/>
            <w:b/>
            <w:bCs/>
            <w:noProof/>
          </w:rPr>
          <w:t>2.1.</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Tables.</w:t>
        </w:r>
        <w:r w:rsidR="009B6EEB">
          <w:rPr>
            <w:noProof/>
            <w:webHidden/>
          </w:rPr>
          <w:tab/>
        </w:r>
        <w:r w:rsidR="009B6EEB">
          <w:rPr>
            <w:noProof/>
            <w:webHidden/>
          </w:rPr>
          <w:fldChar w:fldCharType="begin"/>
        </w:r>
        <w:r w:rsidR="009B6EEB">
          <w:rPr>
            <w:noProof/>
            <w:webHidden/>
          </w:rPr>
          <w:instrText xml:space="preserve"> PAGEREF _Toc400957592 \h </w:instrText>
        </w:r>
        <w:r w:rsidR="009B6EEB">
          <w:rPr>
            <w:noProof/>
            <w:webHidden/>
          </w:rPr>
        </w:r>
        <w:r w:rsidR="009B6EEB">
          <w:rPr>
            <w:noProof/>
            <w:webHidden/>
          </w:rPr>
          <w:fldChar w:fldCharType="separate"/>
        </w:r>
        <w:r w:rsidR="009B6EEB">
          <w:rPr>
            <w:noProof/>
            <w:webHidden/>
          </w:rPr>
          <w:t>12</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595" w:history="1">
        <w:r w:rsidR="009B6EEB" w:rsidRPr="00D65816">
          <w:rPr>
            <w:rStyle w:val="Hyperlink"/>
            <w:noProof/>
          </w:rPr>
          <w:t>2.1.1</w:t>
        </w:r>
        <w:r w:rsidR="009B6EEB">
          <w:rPr>
            <w:rFonts w:asciiTheme="minorHAnsi" w:eastAsiaTheme="minorEastAsia" w:hAnsiTheme="minorHAnsi" w:cstheme="minorBidi"/>
            <w:noProof/>
            <w:sz w:val="22"/>
            <w:szCs w:val="22"/>
          </w:rPr>
          <w:tab/>
        </w:r>
        <w:r w:rsidR="009B6EEB" w:rsidRPr="00D65816">
          <w:rPr>
            <w:rStyle w:val="Hyperlink"/>
            <w:noProof/>
          </w:rPr>
          <w:t>EC.Coaching_Log</w:t>
        </w:r>
        <w:r w:rsidR="009B6EEB">
          <w:rPr>
            <w:noProof/>
            <w:webHidden/>
          </w:rPr>
          <w:tab/>
        </w:r>
        <w:r w:rsidR="009B6EEB">
          <w:rPr>
            <w:noProof/>
            <w:webHidden/>
          </w:rPr>
          <w:fldChar w:fldCharType="begin"/>
        </w:r>
        <w:r w:rsidR="009B6EEB">
          <w:rPr>
            <w:noProof/>
            <w:webHidden/>
          </w:rPr>
          <w:instrText xml:space="preserve"> PAGEREF _Toc400957595 \h </w:instrText>
        </w:r>
        <w:r w:rsidR="009B6EEB">
          <w:rPr>
            <w:noProof/>
            <w:webHidden/>
          </w:rPr>
        </w:r>
        <w:r w:rsidR="009B6EEB">
          <w:rPr>
            <w:noProof/>
            <w:webHidden/>
          </w:rPr>
          <w:fldChar w:fldCharType="separate"/>
        </w:r>
        <w:r w:rsidR="009B6EEB">
          <w:rPr>
            <w:noProof/>
            <w:webHidden/>
          </w:rPr>
          <w:t>14</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596" w:history="1">
        <w:r w:rsidR="009B6EEB" w:rsidRPr="00D65816">
          <w:rPr>
            <w:rStyle w:val="Hyperlink"/>
            <w:noProof/>
          </w:rPr>
          <w:t>2.1.2</w:t>
        </w:r>
        <w:r w:rsidR="009B6EEB">
          <w:rPr>
            <w:rFonts w:asciiTheme="minorHAnsi" w:eastAsiaTheme="minorEastAsia" w:hAnsiTheme="minorHAnsi" w:cstheme="minorBidi"/>
            <w:noProof/>
            <w:sz w:val="22"/>
            <w:szCs w:val="22"/>
          </w:rPr>
          <w:tab/>
        </w:r>
        <w:r w:rsidR="009B6EEB" w:rsidRPr="00D65816">
          <w:rPr>
            <w:rStyle w:val="Hyperlink"/>
            <w:noProof/>
          </w:rPr>
          <w:t>EC.Coaching_Log_Reason</w:t>
        </w:r>
        <w:r w:rsidR="009B6EEB">
          <w:rPr>
            <w:noProof/>
            <w:webHidden/>
          </w:rPr>
          <w:tab/>
        </w:r>
        <w:r w:rsidR="009B6EEB">
          <w:rPr>
            <w:noProof/>
            <w:webHidden/>
          </w:rPr>
          <w:fldChar w:fldCharType="begin"/>
        </w:r>
        <w:r w:rsidR="009B6EEB">
          <w:rPr>
            <w:noProof/>
            <w:webHidden/>
          </w:rPr>
          <w:instrText xml:space="preserve"> PAGEREF _Toc400957596 \h </w:instrText>
        </w:r>
        <w:r w:rsidR="009B6EEB">
          <w:rPr>
            <w:noProof/>
            <w:webHidden/>
          </w:rPr>
        </w:r>
        <w:r w:rsidR="009B6EEB">
          <w:rPr>
            <w:noProof/>
            <w:webHidden/>
          </w:rPr>
          <w:fldChar w:fldCharType="separate"/>
        </w:r>
        <w:r w:rsidR="009B6EEB">
          <w:rPr>
            <w:noProof/>
            <w:webHidden/>
          </w:rPr>
          <w:t>15</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597" w:history="1">
        <w:r w:rsidR="009B6EEB" w:rsidRPr="00D65816">
          <w:rPr>
            <w:rStyle w:val="Hyperlink"/>
            <w:noProof/>
          </w:rPr>
          <w:t>2.1.3</w:t>
        </w:r>
        <w:r w:rsidR="009B6EEB">
          <w:rPr>
            <w:rFonts w:asciiTheme="minorHAnsi" w:eastAsiaTheme="minorEastAsia" w:hAnsiTheme="minorHAnsi" w:cstheme="minorBidi"/>
            <w:noProof/>
            <w:sz w:val="22"/>
            <w:szCs w:val="22"/>
          </w:rPr>
          <w:tab/>
        </w:r>
        <w:r w:rsidR="009B6EEB" w:rsidRPr="00D65816">
          <w:rPr>
            <w:rStyle w:val="Hyperlink"/>
            <w:noProof/>
          </w:rPr>
          <w:t>EC.Employee_Hierarchy</w:t>
        </w:r>
        <w:r w:rsidR="009B6EEB">
          <w:rPr>
            <w:noProof/>
            <w:webHidden/>
          </w:rPr>
          <w:tab/>
        </w:r>
        <w:r w:rsidR="009B6EEB">
          <w:rPr>
            <w:noProof/>
            <w:webHidden/>
          </w:rPr>
          <w:fldChar w:fldCharType="begin"/>
        </w:r>
        <w:r w:rsidR="009B6EEB">
          <w:rPr>
            <w:noProof/>
            <w:webHidden/>
          </w:rPr>
          <w:instrText xml:space="preserve"> PAGEREF _Toc400957597 \h </w:instrText>
        </w:r>
        <w:r w:rsidR="009B6EEB">
          <w:rPr>
            <w:noProof/>
            <w:webHidden/>
          </w:rPr>
        </w:r>
        <w:r w:rsidR="009B6EEB">
          <w:rPr>
            <w:noProof/>
            <w:webHidden/>
          </w:rPr>
          <w:fldChar w:fldCharType="separate"/>
        </w:r>
        <w:r w:rsidR="009B6EEB">
          <w:rPr>
            <w:noProof/>
            <w:webHidden/>
          </w:rPr>
          <w:t>15</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598" w:history="1">
        <w:r w:rsidR="009B6EEB" w:rsidRPr="00D65816">
          <w:rPr>
            <w:rStyle w:val="Hyperlink"/>
            <w:noProof/>
          </w:rPr>
          <w:t>2.1.4</w:t>
        </w:r>
        <w:r w:rsidR="009B6EEB">
          <w:rPr>
            <w:rFonts w:asciiTheme="minorHAnsi" w:eastAsiaTheme="minorEastAsia" w:hAnsiTheme="minorHAnsi" w:cstheme="minorBidi"/>
            <w:noProof/>
            <w:sz w:val="22"/>
            <w:szCs w:val="22"/>
          </w:rPr>
          <w:tab/>
        </w:r>
        <w:r w:rsidR="009B6EEB" w:rsidRPr="00D65816">
          <w:rPr>
            <w:rStyle w:val="Hyperlink"/>
            <w:noProof/>
          </w:rPr>
          <w:t>EC.Employee_Hierarchy_Stage</w:t>
        </w:r>
        <w:r w:rsidR="009B6EEB">
          <w:rPr>
            <w:noProof/>
            <w:webHidden/>
          </w:rPr>
          <w:tab/>
        </w:r>
        <w:r w:rsidR="009B6EEB">
          <w:rPr>
            <w:noProof/>
            <w:webHidden/>
          </w:rPr>
          <w:fldChar w:fldCharType="begin"/>
        </w:r>
        <w:r w:rsidR="009B6EEB">
          <w:rPr>
            <w:noProof/>
            <w:webHidden/>
          </w:rPr>
          <w:instrText xml:space="preserve"> PAGEREF _Toc400957598 \h </w:instrText>
        </w:r>
        <w:r w:rsidR="009B6EEB">
          <w:rPr>
            <w:noProof/>
            <w:webHidden/>
          </w:rPr>
        </w:r>
        <w:r w:rsidR="009B6EEB">
          <w:rPr>
            <w:noProof/>
            <w:webHidden/>
          </w:rPr>
          <w:fldChar w:fldCharType="separate"/>
        </w:r>
        <w:r w:rsidR="009B6EEB">
          <w:rPr>
            <w:noProof/>
            <w:webHidden/>
          </w:rPr>
          <w:t>16</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599" w:history="1">
        <w:r w:rsidR="009B6EEB" w:rsidRPr="00D65816">
          <w:rPr>
            <w:rStyle w:val="Hyperlink"/>
            <w:noProof/>
          </w:rPr>
          <w:t>2.1.5</w:t>
        </w:r>
        <w:r w:rsidR="009B6EEB">
          <w:rPr>
            <w:rFonts w:asciiTheme="minorHAnsi" w:eastAsiaTheme="minorEastAsia" w:hAnsiTheme="minorHAnsi" w:cstheme="minorBidi"/>
            <w:noProof/>
            <w:sz w:val="22"/>
            <w:szCs w:val="22"/>
          </w:rPr>
          <w:tab/>
        </w:r>
        <w:r w:rsidR="009B6EEB" w:rsidRPr="00D65816">
          <w:rPr>
            <w:rStyle w:val="Hyperlink"/>
            <w:noProof/>
          </w:rPr>
          <w:t>EC.EmpID_To_SupID_Stage</w:t>
        </w:r>
        <w:r w:rsidR="009B6EEB">
          <w:rPr>
            <w:noProof/>
            <w:webHidden/>
          </w:rPr>
          <w:tab/>
        </w:r>
        <w:r w:rsidR="009B6EEB">
          <w:rPr>
            <w:noProof/>
            <w:webHidden/>
          </w:rPr>
          <w:fldChar w:fldCharType="begin"/>
        </w:r>
        <w:r w:rsidR="009B6EEB">
          <w:rPr>
            <w:noProof/>
            <w:webHidden/>
          </w:rPr>
          <w:instrText xml:space="preserve"> PAGEREF _Toc400957599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600" w:history="1">
        <w:r w:rsidR="009B6EEB" w:rsidRPr="00D65816">
          <w:rPr>
            <w:rStyle w:val="Hyperlink"/>
            <w:noProof/>
          </w:rPr>
          <w:t>2.1.6</w:t>
        </w:r>
        <w:r w:rsidR="009B6EEB">
          <w:rPr>
            <w:rFonts w:asciiTheme="minorHAnsi" w:eastAsiaTheme="minorEastAsia" w:hAnsiTheme="minorHAnsi" w:cstheme="minorBidi"/>
            <w:noProof/>
            <w:sz w:val="22"/>
            <w:szCs w:val="22"/>
          </w:rPr>
          <w:tab/>
        </w:r>
        <w:r w:rsidR="009B6EEB" w:rsidRPr="00D65816">
          <w:rPr>
            <w:rStyle w:val="Hyperlink"/>
            <w:noProof/>
          </w:rPr>
          <w:t>EC.EmployeeID_To_LanID</w:t>
        </w:r>
        <w:r w:rsidR="009B6EEB">
          <w:rPr>
            <w:noProof/>
            <w:webHidden/>
          </w:rPr>
          <w:tab/>
        </w:r>
        <w:r w:rsidR="009B6EEB">
          <w:rPr>
            <w:noProof/>
            <w:webHidden/>
          </w:rPr>
          <w:fldChar w:fldCharType="begin"/>
        </w:r>
        <w:r w:rsidR="009B6EEB">
          <w:rPr>
            <w:noProof/>
            <w:webHidden/>
          </w:rPr>
          <w:instrText xml:space="preserve"> PAGEREF _Toc400957600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601" w:history="1">
        <w:r w:rsidR="009B6EEB" w:rsidRPr="00D65816">
          <w:rPr>
            <w:rStyle w:val="Hyperlink"/>
            <w:rFonts w:ascii="Calibri" w:hAnsi="Calibri"/>
            <w:noProof/>
          </w:rPr>
          <w:t>datetime</w:t>
        </w:r>
        <w:r w:rsidR="009B6EEB">
          <w:rPr>
            <w:noProof/>
            <w:webHidden/>
          </w:rPr>
          <w:tab/>
        </w:r>
        <w:r w:rsidR="009B6EEB">
          <w:rPr>
            <w:noProof/>
            <w:webHidden/>
          </w:rPr>
          <w:fldChar w:fldCharType="begin"/>
        </w:r>
        <w:r w:rsidR="009B6EEB">
          <w:rPr>
            <w:noProof/>
            <w:webHidden/>
          </w:rPr>
          <w:instrText xml:space="preserve"> PAGEREF _Toc400957601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602" w:history="1">
        <w:r w:rsidR="009B6EEB" w:rsidRPr="00D65816">
          <w:rPr>
            <w:rStyle w:val="Hyperlink"/>
            <w:noProof/>
          </w:rPr>
          <w:t>2.1.7</w:t>
        </w:r>
        <w:r w:rsidR="009B6EEB">
          <w:rPr>
            <w:rFonts w:asciiTheme="minorHAnsi" w:eastAsiaTheme="minorEastAsia" w:hAnsiTheme="minorHAnsi" w:cstheme="minorBidi"/>
            <w:noProof/>
            <w:sz w:val="22"/>
            <w:szCs w:val="22"/>
          </w:rPr>
          <w:tab/>
        </w:r>
        <w:r w:rsidR="009B6EEB" w:rsidRPr="00D65816">
          <w:rPr>
            <w:rStyle w:val="Hyperlink"/>
            <w:noProof/>
          </w:rPr>
          <w:t>EC.CSR_Hierarchy</w:t>
        </w:r>
        <w:r w:rsidR="009B6EEB">
          <w:rPr>
            <w:noProof/>
            <w:webHidden/>
          </w:rPr>
          <w:tab/>
        </w:r>
        <w:r w:rsidR="009B6EEB">
          <w:rPr>
            <w:noProof/>
            <w:webHidden/>
          </w:rPr>
          <w:fldChar w:fldCharType="begin"/>
        </w:r>
        <w:r w:rsidR="009B6EEB">
          <w:rPr>
            <w:noProof/>
            <w:webHidden/>
          </w:rPr>
          <w:instrText xml:space="preserve"> PAGEREF _Toc400957602 \h </w:instrText>
        </w:r>
        <w:r w:rsidR="009B6EEB">
          <w:rPr>
            <w:noProof/>
            <w:webHidden/>
          </w:rPr>
        </w:r>
        <w:r w:rsidR="009B6EEB">
          <w:rPr>
            <w:noProof/>
            <w:webHidden/>
          </w:rPr>
          <w:fldChar w:fldCharType="separate"/>
        </w:r>
        <w:r w:rsidR="009B6EEB">
          <w:rPr>
            <w:noProof/>
            <w:webHidden/>
          </w:rPr>
          <w:t>17</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603" w:history="1">
        <w:r w:rsidR="009B6EEB" w:rsidRPr="00D65816">
          <w:rPr>
            <w:rStyle w:val="Hyperlink"/>
            <w:noProof/>
          </w:rPr>
          <w:t>2.1.8</w:t>
        </w:r>
        <w:r w:rsidR="009B6EEB">
          <w:rPr>
            <w:rFonts w:asciiTheme="minorHAnsi" w:eastAsiaTheme="minorEastAsia" w:hAnsiTheme="minorHAnsi" w:cstheme="minorBidi"/>
            <w:noProof/>
            <w:sz w:val="22"/>
            <w:szCs w:val="22"/>
          </w:rPr>
          <w:tab/>
        </w:r>
        <w:r w:rsidR="009B6EEB" w:rsidRPr="00D65816">
          <w:rPr>
            <w:rStyle w:val="Hyperlink"/>
            <w:noProof/>
          </w:rPr>
          <w:t>EC.DIM_Coaching_Reason</w:t>
        </w:r>
        <w:r w:rsidR="009B6EEB">
          <w:rPr>
            <w:noProof/>
            <w:webHidden/>
          </w:rPr>
          <w:tab/>
        </w:r>
        <w:r w:rsidR="009B6EEB">
          <w:rPr>
            <w:noProof/>
            <w:webHidden/>
          </w:rPr>
          <w:fldChar w:fldCharType="begin"/>
        </w:r>
        <w:r w:rsidR="009B6EEB">
          <w:rPr>
            <w:noProof/>
            <w:webHidden/>
          </w:rPr>
          <w:instrText xml:space="preserve"> PAGEREF _Toc400957603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604" w:history="1">
        <w:r w:rsidR="009B6EEB" w:rsidRPr="00D65816">
          <w:rPr>
            <w:rStyle w:val="Hyperlink"/>
            <w:noProof/>
          </w:rPr>
          <w:t>2.1.9</w:t>
        </w:r>
        <w:r w:rsidR="009B6EEB">
          <w:rPr>
            <w:rFonts w:asciiTheme="minorHAnsi" w:eastAsiaTheme="minorEastAsia" w:hAnsiTheme="minorHAnsi" w:cstheme="minorBidi"/>
            <w:noProof/>
            <w:sz w:val="22"/>
            <w:szCs w:val="22"/>
          </w:rPr>
          <w:tab/>
        </w:r>
        <w:r w:rsidR="009B6EEB" w:rsidRPr="00D65816">
          <w:rPr>
            <w:rStyle w:val="Hyperlink"/>
            <w:noProof/>
          </w:rPr>
          <w:t>EC.DIM_Site</w:t>
        </w:r>
        <w:r w:rsidR="009B6EEB">
          <w:rPr>
            <w:noProof/>
            <w:webHidden/>
          </w:rPr>
          <w:tab/>
        </w:r>
        <w:r w:rsidR="009B6EEB">
          <w:rPr>
            <w:noProof/>
            <w:webHidden/>
          </w:rPr>
          <w:fldChar w:fldCharType="begin"/>
        </w:r>
        <w:r w:rsidR="009B6EEB">
          <w:rPr>
            <w:noProof/>
            <w:webHidden/>
          </w:rPr>
          <w:instrText xml:space="preserve"> PAGEREF _Toc400957604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605" w:history="1">
        <w:r w:rsidR="009B6EEB" w:rsidRPr="00D65816">
          <w:rPr>
            <w:rStyle w:val="Hyperlink"/>
            <w:noProof/>
          </w:rPr>
          <w:t>2.1.10</w:t>
        </w:r>
        <w:r w:rsidR="009B6EEB">
          <w:rPr>
            <w:rFonts w:asciiTheme="minorHAnsi" w:eastAsiaTheme="minorEastAsia" w:hAnsiTheme="minorHAnsi" w:cstheme="minorBidi"/>
            <w:noProof/>
            <w:sz w:val="22"/>
            <w:szCs w:val="22"/>
          </w:rPr>
          <w:tab/>
        </w:r>
        <w:r w:rsidR="009B6EEB" w:rsidRPr="00D65816">
          <w:rPr>
            <w:rStyle w:val="Hyperlink"/>
            <w:noProof/>
          </w:rPr>
          <w:t>EC.DIM_Date</w:t>
        </w:r>
        <w:r w:rsidR="009B6EEB">
          <w:rPr>
            <w:noProof/>
            <w:webHidden/>
          </w:rPr>
          <w:tab/>
        </w:r>
        <w:r w:rsidR="009B6EEB">
          <w:rPr>
            <w:noProof/>
            <w:webHidden/>
          </w:rPr>
          <w:fldChar w:fldCharType="begin"/>
        </w:r>
        <w:r w:rsidR="009B6EEB">
          <w:rPr>
            <w:noProof/>
            <w:webHidden/>
          </w:rPr>
          <w:instrText xml:space="preserve"> PAGEREF _Toc400957605 \h </w:instrText>
        </w:r>
        <w:r w:rsidR="009B6EEB">
          <w:rPr>
            <w:noProof/>
            <w:webHidden/>
          </w:rPr>
        </w:r>
        <w:r w:rsidR="009B6EEB">
          <w:rPr>
            <w:noProof/>
            <w:webHidden/>
          </w:rPr>
          <w:fldChar w:fldCharType="separate"/>
        </w:r>
        <w:r w:rsidR="009B6EEB">
          <w:rPr>
            <w:noProof/>
            <w:webHidden/>
          </w:rPr>
          <w:t>18</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606" w:history="1">
        <w:r w:rsidR="009B6EEB" w:rsidRPr="00D65816">
          <w:rPr>
            <w:rStyle w:val="Hyperlink"/>
            <w:noProof/>
          </w:rPr>
          <w:t>2.1.11</w:t>
        </w:r>
        <w:r w:rsidR="009B6EEB">
          <w:rPr>
            <w:rFonts w:asciiTheme="minorHAnsi" w:eastAsiaTheme="minorEastAsia" w:hAnsiTheme="minorHAnsi" w:cstheme="minorBidi"/>
            <w:noProof/>
            <w:sz w:val="22"/>
            <w:szCs w:val="22"/>
          </w:rPr>
          <w:tab/>
        </w:r>
        <w:r w:rsidR="009B6EEB" w:rsidRPr="00D65816">
          <w:rPr>
            <w:rStyle w:val="Hyperlink"/>
            <w:noProof/>
          </w:rPr>
          <w:t>EC.DIM_Status</w:t>
        </w:r>
        <w:r w:rsidR="009B6EEB">
          <w:rPr>
            <w:noProof/>
            <w:webHidden/>
          </w:rPr>
          <w:tab/>
        </w:r>
        <w:r w:rsidR="009B6EEB">
          <w:rPr>
            <w:noProof/>
            <w:webHidden/>
          </w:rPr>
          <w:fldChar w:fldCharType="begin"/>
        </w:r>
        <w:r w:rsidR="009B6EEB">
          <w:rPr>
            <w:noProof/>
            <w:webHidden/>
          </w:rPr>
          <w:instrText xml:space="preserve"> PAGEREF _Toc400957606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607" w:history="1">
        <w:r w:rsidR="009B6EEB" w:rsidRPr="00D65816">
          <w:rPr>
            <w:rStyle w:val="Hyperlink"/>
            <w:noProof/>
          </w:rPr>
          <w:t>2.1.12</w:t>
        </w:r>
        <w:r w:rsidR="009B6EEB">
          <w:rPr>
            <w:rFonts w:asciiTheme="minorHAnsi" w:eastAsiaTheme="minorEastAsia" w:hAnsiTheme="minorHAnsi" w:cstheme="minorBidi"/>
            <w:noProof/>
            <w:sz w:val="22"/>
            <w:szCs w:val="22"/>
          </w:rPr>
          <w:tab/>
        </w:r>
        <w:r w:rsidR="009B6EEB" w:rsidRPr="00D65816">
          <w:rPr>
            <w:rStyle w:val="Hyperlink"/>
            <w:noProof/>
          </w:rPr>
          <w:t>EC.DIM_Source</w:t>
        </w:r>
        <w:r w:rsidR="009B6EEB">
          <w:rPr>
            <w:noProof/>
            <w:webHidden/>
          </w:rPr>
          <w:tab/>
        </w:r>
        <w:r w:rsidR="009B6EEB">
          <w:rPr>
            <w:noProof/>
            <w:webHidden/>
          </w:rPr>
          <w:fldChar w:fldCharType="begin"/>
        </w:r>
        <w:r w:rsidR="009B6EEB">
          <w:rPr>
            <w:noProof/>
            <w:webHidden/>
          </w:rPr>
          <w:instrText xml:space="preserve"> PAGEREF _Toc400957607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608" w:history="1">
        <w:r w:rsidR="009B6EEB" w:rsidRPr="00D65816">
          <w:rPr>
            <w:rStyle w:val="Hyperlink"/>
            <w:noProof/>
          </w:rPr>
          <w:t>2.1.13</w:t>
        </w:r>
        <w:r w:rsidR="009B6EEB">
          <w:rPr>
            <w:rFonts w:asciiTheme="minorHAnsi" w:eastAsiaTheme="minorEastAsia" w:hAnsiTheme="minorHAnsi" w:cstheme="minorBidi"/>
            <w:noProof/>
            <w:sz w:val="22"/>
            <w:szCs w:val="22"/>
          </w:rPr>
          <w:tab/>
        </w:r>
        <w:r w:rsidR="009B6EEB" w:rsidRPr="00D65816">
          <w:rPr>
            <w:rStyle w:val="Hyperlink"/>
            <w:noProof/>
          </w:rPr>
          <w:t>EC.DIM_Sub_Coaching_Reason</w:t>
        </w:r>
        <w:r w:rsidR="009B6EEB">
          <w:rPr>
            <w:noProof/>
            <w:webHidden/>
          </w:rPr>
          <w:tab/>
        </w:r>
        <w:r w:rsidR="009B6EEB">
          <w:rPr>
            <w:noProof/>
            <w:webHidden/>
          </w:rPr>
          <w:fldChar w:fldCharType="begin"/>
        </w:r>
        <w:r w:rsidR="009B6EEB">
          <w:rPr>
            <w:noProof/>
            <w:webHidden/>
          </w:rPr>
          <w:instrText xml:space="preserve"> PAGEREF _Toc400957608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609" w:history="1">
        <w:r w:rsidR="009B6EEB" w:rsidRPr="00D65816">
          <w:rPr>
            <w:rStyle w:val="Hyperlink"/>
            <w:noProof/>
          </w:rPr>
          <w:t>2.1.14</w:t>
        </w:r>
        <w:r w:rsidR="009B6EEB">
          <w:rPr>
            <w:rFonts w:asciiTheme="minorHAnsi" w:eastAsiaTheme="minorEastAsia" w:hAnsiTheme="minorHAnsi" w:cstheme="minorBidi"/>
            <w:noProof/>
            <w:sz w:val="22"/>
            <w:szCs w:val="22"/>
          </w:rPr>
          <w:tab/>
        </w:r>
        <w:r w:rsidR="009B6EEB" w:rsidRPr="00D65816">
          <w:rPr>
            <w:rStyle w:val="Hyperlink"/>
            <w:noProof/>
          </w:rPr>
          <w:t>EC.Quality_Coaching_Stage</w:t>
        </w:r>
        <w:r w:rsidR="009B6EEB">
          <w:rPr>
            <w:noProof/>
            <w:webHidden/>
          </w:rPr>
          <w:tab/>
        </w:r>
        <w:r w:rsidR="009B6EEB">
          <w:rPr>
            <w:noProof/>
            <w:webHidden/>
          </w:rPr>
          <w:fldChar w:fldCharType="begin"/>
        </w:r>
        <w:r w:rsidR="009B6EEB">
          <w:rPr>
            <w:noProof/>
            <w:webHidden/>
          </w:rPr>
          <w:instrText xml:space="preserve"> PAGEREF _Toc400957609 \h </w:instrText>
        </w:r>
        <w:r w:rsidR="009B6EEB">
          <w:rPr>
            <w:noProof/>
            <w:webHidden/>
          </w:rPr>
        </w:r>
        <w:r w:rsidR="009B6EEB">
          <w:rPr>
            <w:noProof/>
            <w:webHidden/>
          </w:rPr>
          <w:fldChar w:fldCharType="separate"/>
        </w:r>
        <w:r w:rsidR="009B6EEB">
          <w:rPr>
            <w:noProof/>
            <w:webHidden/>
          </w:rPr>
          <w:t>19</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610" w:history="1">
        <w:r w:rsidR="009B6EEB" w:rsidRPr="00D65816">
          <w:rPr>
            <w:rStyle w:val="Hyperlink"/>
            <w:noProof/>
          </w:rPr>
          <w:t>2.1.15</w:t>
        </w:r>
        <w:r w:rsidR="009B6EEB">
          <w:rPr>
            <w:rFonts w:asciiTheme="minorHAnsi" w:eastAsiaTheme="minorEastAsia" w:hAnsiTheme="minorHAnsi" w:cstheme="minorBidi"/>
            <w:noProof/>
            <w:sz w:val="22"/>
            <w:szCs w:val="22"/>
          </w:rPr>
          <w:tab/>
        </w:r>
        <w:r w:rsidR="009B6EEB" w:rsidRPr="00D65816">
          <w:rPr>
            <w:rStyle w:val="Hyperlink"/>
            <w:noProof/>
          </w:rPr>
          <w:t>EC.Quality _Coaching_Rejected</w:t>
        </w:r>
        <w:r w:rsidR="009B6EEB">
          <w:rPr>
            <w:noProof/>
            <w:webHidden/>
          </w:rPr>
          <w:tab/>
        </w:r>
        <w:r w:rsidR="009B6EEB">
          <w:rPr>
            <w:noProof/>
            <w:webHidden/>
          </w:rPr>
          <w:fldChar w:fldCharType="begin"/>
        </w:r>
        <w:r w:rsidR="009B6EEB">
          <w:rPr>
            <w:noProof/>
            <w:webHidden/>
          </w:rPr>
          <w:instrText xml:space="preserve"> PAGEREF _Toc400957610 \h </w:instrText>
        </w:r>
        <w:r w:rsidR="009B6EEB">
          <w:rPr>
            <w:noProof/>
            <w:webHidden/>
          </w:rPr>
        </w:r>
        <w:r w:rsidR="009B6EEB">
          <w:rPr>
            <w:noProof/>
            <w:webHidden/>
          </w:rPr>
          <w:fldChar w:fldCharType="separate"/>
        </w:r>
        <w:r w:rsidR="009B6EEB">
          <w:rPr>
            <w:noProof/>
            <w:webHidden/>
          </w:rPr>
          <w:t>20</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611" w:history="1">
        <w:r w:rsidR="009B6EEB" w:rsidRPr="00D65816">
          <w:rPr>
            <w:rStyle w:val="Hyperlink"/>
            <w:noProof/>
          </w:rPr>
          <w:t>2.1.16</w:t>
        </w:r>
        <w:r w:rsidR="009B6EEB">
          <w:rPr>
            <w:rFonts w:asciiTheme="minorHAnsi" w:eastAsiaTheme="minorEastAsia" w:hAnsiTheme="minorHAnsi" w:cstheme="minorBidi"/>
            <w:noProof/>
            <w:sz w:val="22"/>
            <w:szCs w:val="22"/>
          </w:rPr>
          <w:tab/>
        </w:r>
        <w:r w:rsidR="009B6EEB" w:rsidRPr="00D65816">
          <w:rPr>
            <w:rStyle w:val="Hyperlink"/>
            <w:noProof/>
          </w:rPr>
          <w:t>EC. Quality_Coaching_Fact</w:t>
        </w:r>
        <w:r w:rsidR="009B6EEB">
          <w:rPr>
            <w:noProof/>
            <w:webHidden/>
          </w:rPr>
          <w:tab/>
        </w:r>
        <w:r w:rsidR="009B6EEB">
          <w:rPr>
            <w:noProof/>
            <w:webHidden/>
          </w:rPr>
          <w:fldChar w:fldCharType="begin"/>
        </w:r>
        <w:r w:rsidR="009B6EEB">
          <w:rPr>
            <w:noProof/>
            <w:webHidden/>
          </w:rPr>
          <w:instrText xml:space="preserve"> PAGEREF _Toc400957611 \h </w:instrText>
        </w:r>
        <w:r w:rsidR="009B6EEB">
          <w:rPr>
            <w:noProof/>
            <w:webHidden/>
          </w:rPr>
        </w:r>
        <w:r w:rsidR="009B6EEB">
          <w:rPr>
            <w:noProof/>
            <w:webHidden/>
          </w:rPr>
          <w:fldChar w:fldCharType="separate"/>
        </w:r>
        <w:r w:rsidR="009B6EEB">
          <w:rPr>
            <w:noProof/>
            <w:webHidden/>
          </w:rPr>
          <w:t>20</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612" w:history="1">
        <w:r w:rsidR="009B6EEB" w:rsidRPr="00D65816">
          <w:rPr>
            <w:rStyle w:val="Hyperlink"/>
            <w:noProof/>
          </w:rPr>
          <w:t>2.1.17</w:t>
        </w:r>
        <w:r w:rsidR="009B6EEB">
          <w:rPr>
            <w:rFonts w:asciiTheme="minorHAnsi" w:eastAsiaTheme="minorEastAsia" w:hAnsiTheme="minorHAnsi" w:cstheme="minorBidi"/>
            <w:noProof/>
            <w:sz w:val="22"/>
            <w:szCs w:val="22"/>
          </w:rPr>
          <w:tab/>
        </w:r>
        <w:r w:rsidR="009B6EEB" w:rsidRPr="00D65816">
          <w:rPr>
            <w:rStyle w:val="Hyperlink"/>
            <w:noProof/>
          </w:rPr>
          <w:t>EC.Quality_FileList</w:t>
        </w:r>
        <w:r w:rsidR="009B6EEB">
          <w:rPr>
            <w:noProof/>
            <w:webHidden/>
          </w:rPr>
          <w:tab/>
        </w:r>
        <w:r w:rsidR="009B6EEB">
          <w:rPr>
            <w:noProof/>
            <w:webHidden/>
          </w:rPr>
          <w:fldChar w:fldCharType="begin"/>
        </w:r>
        <w:r w:rsidR="009B6EEB">
          <w:rPr>
            <w:noProof/>
            <w:webHidden/>
          </w:rPr>
          <w:instrText xml:space="preserve"> PAGEREF _Toc400957612 \h </w:instrText>
        </w:r>
        <w:r w:rsidR="009B6EEB">
          <w:rPr>
            <w:noProof/>
            <w:webHidden/>
          </w:rPr>
        </w:r>
        <w:r w:rsidR="009B6EEB">
          <w:rPr>
            <w:noProof/>
            <w:webHidden/>
          </w:rPr>
          <w:fldChar w:fldCharType="separate"/>
        </w:r>
        <w:r w:rsidR="009B6EEB">
          <w:rPr>
            <w:noProof/>
            <w:webHidden/>
          </w:rPr>
          <w:t>21</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613" w:history="1">
        <w:r w:rsidR="009B6EEB" w:rsidRPr="00D65816">
          <w:rPr>
            <w:rStyle w:val="Hyperlink"/>
            <w:noProof/>
          </w:rPr>
          <w:t>2.1.18</w:t>
        </w:r>
        <w:r w:rsidR="009B6EEB">
          <w:rPr>
            <w:rFonts w:asciiTheme="minorHAnsi" w:eastAsiaTheme="minorEastAsia" w:hAnsiTheme="minorHAnsi" w:cstheme="minorBidi"/>
            <w:noProof/>
            <w:sz w:val="22"/>
            <w:szCs w:val="22"/>
          </w:rPr>
          <w:tab/>
        </w:r>
        <w:r w:rsidR="009B6EEB" w:rsidRPr="00D65816">
          <w:rPr>
            <w:rStyle w:val="Hyperlink"/>
            <w:noProof/>
          </w:rPr>
          <w:t>EC.Outlier_Coaching_Stage</w:t>
        </w:r>
        <w:r w:rsidR="009B6EEB">
          <w:rPr>
            <w:noProof/>
            <w:webHidden/>
          </w:rPr>
          <w:tab/>
        </w:r>
        <w:r w:rsidR="009B6EEB">
          <w:rPr>
            <w:noProof/>
            <w:webHidden/>
          </w:rPr>
          <w:fldChar w:fldCharType="begin"/>
        </w:r>
        <w:r w:rsidR="009B6EEB">
          <w:rPr>
            <w:noProof/>
            <w:webHidden/>
          </w:rPr>
          <w:instrText xml:space="preserve"> PAGEREF _Toc400957613 \h </w:instrText>
        </w:r>
        <w:r w:rsidR="009B6EEB">
          <w:rPr>
            <w:noProof/>
            <w:webHidden/>
          </w:rPr>
        </w:r>
        <w:r w:rsidR="009B6EEB">
          <w:rPr>
            <w:noProof/>
            <w:webHidden/>
          </w:rPr>
          <w:fldChar w:fldCharType="separate"/>
        </w:r>
        <w:r w:rsidR="009B6EEB">
          <w:rPr>
            <w:noProof/>
            <w:webHidden/>
          </w:rPr>
          <w:t>21</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614" w:history="1">
        <w:r w:rsidR="009B6EEB" w:rsidRPr="00D65816">
          <w:rPr>
            <w:rStyle w:val="Hyperlink"/>
            <w:noProof/>
          </w:rPr>
          <w:t>2.1.19</w:t>
        </w:r>
        <w:r w:rsidR="009B6EEB">
          <w:rPr>
            <w:rFonts w:asciiTheme="minorHAnsi" w:eastAsiaTheme="minorEastAsia" w:hAnsiTheme="minorHAnsi" w:cstheme="minorBidi"/>
            <w:noProof/>
            <w:sz w:val="22"/>
            <w:szCs w:val="22"/>
          </w:rPr>
          <w:tab/>
        </w:r>
        <w:r w:rsidR="009B6EEB" w:rsidRPr="00D65816">
          <w:rPr>
            <w:rStyle w:val="Hyperlink"/>
            <w:noProof/>
          </w:rPr>
          <w:t>EC.Outlier_Coaching_Rejected</w:t>
        </w:r>
        <w:r w:rsidR="009B6EEB">
          <w:rPr>
            <w:noProof/>
            <w:webHidden/>
          </w:rPr>
          <w:tab/>
        </w:r>
        <w:r w:rsidR="009B6EEB">
          <w:rPr>
            <w:noProof/>
            <w:webHidden/>
          </w:rPr>
          <w:fldChar w:fldCharType="begin"/>
        </w:r>
        <w:r w:rsidR="009B6EEB">
          <w:rPr>
            <w:noProof/>
            <w:webHidden/>
          </w:rPr>
          <w:instrText xml:space="preserve"> PAGEREF _Toc400957614 \h </w:instrText>
        </w:r>
        <w:r w:rsidR="009B6EEB">
          <w:rPr>
            <w:noProof/>
            <w:webHidden/>
          </w:rPr>
        </w:r>
        <w:r w:rsidR="009B6EEB">
          <w:rPr>
            <w:noProof/>
            <w:webHidden/>
          </w:rPr>
          <w:fldChar w:fldCharType="separate"/>
        </w:r>
        <w:r w:rsidR="009B6EEB">
          <w:rPr>
            <w:noProof/>
            <w:webHidden/>
          </w:rPr>
          <w:t>22</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615" w:history="1">
        <w:r w:rsidR="009B6EEB" w:rsidRPr="00D65816">
          <w:rPr>
            <w:rStyle w:val="Hyperlink"/>
            <w:noProof/>
          </w:rPr>
          <w:t>2.1.20</w:t>
        </w:r>
        <w:r w:rsidR="009B6EEB">
          <w:rPr>
            <w:rFonts w:asciiTheme="minorHAnsi" w:eastAsiaTheme="minorEastAsia" w:hAnsiTheme="minorHAnsi" w:cstheme="minorBidi"/>
            <w:noProof/>
            <w:sz w:val="22"/>
            <w:szCs w:val="22"/>
          </w:rPr>
          <w:tab/>
        </w:r>
        <w:r w:rsidR="009B6EEB" w:rsidRPr="00D65816">
          <w:rPr>
            <w:rStyle w:val="Hyperlink"/>
            <w:noProof/>
          </w:rPr>
          <w:t>EC.Outlier_Coaching_Fact</w:t>
        </w:r>
        <w:r w:rsidR="009B6EEB">
          <w:rPr>
            <w:noProof/>
            <w:webHidden/>
          </w:rPr>
          <w:tab/>
        </w:r>
        <w:r w:rsidR="009B6EEB">
          <w:rPr>
            <w:noProof/>
            <w:webHidden/>
          </w:rPr>
          <w:fldChar w:fldCharType="begin"/>
        </w:r>
        <w:r w:rsidR="009B6EEB">
          <w:rPr>
            <w:noProof/>
            <w:webHidden/>
          </w:rPr>
          <w:instrText xml:space="preserve"> PAGEREF _Toc400957615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616" w:history="1">
        <w:r w:rsidR="009B6EEB" w:rsidRPr="00D65816">
          <w:rPr>
            <w:rStyle w:val="Hyperlink"/>
            <w:noProof/>
          </w:rPr>
          <w:t>2.1.21</w:t>
        </w:r>
        <w:r w:rsidR="009B6EEB">
          <w:rPr>
            <w:rFonts w:asciiTheme="minorHAnsi" w:eastAsiaTheme="minorEastAsia" w:hAnsiTheme="minorHAnsi" w:cstheme="minorBidi"/>
            <w:noProof/>
            <w:sz w:val="22"/>
            <w:szCs w:val="22"/>
          </w:rPr>
          <w:tab/>
        </w:r>
        <w:r w:rsidR="009B6EEB" w:rsidRPr="00D65816">
          <w:rPr>
            <w:rStyle w:val="Hyperlink"/>
            <w:noProof/>
          </w:rPr>
          <w:t>EC.Outlier_FileList</w:t>
        </w:r>
        <w:r w:rsidR="009B6EEB">
          <w:rPr>
            <w:noProof/>
            <w:webHidden/>
          </w:rPr>
          <w:tab/>
        </w:r>
        <w:r w:rsidR="009B6EEB">
          <w:rPr>
            <w:noProof/>
            <w:webHidden/>
          </w:rPr>
          <w:fldChar w:fldCharType="begin"/>
        </w:r>
        <w:r w:rsidR="009B6EEB">
          <w:rPr>
            <w:noProof/>
            <w:webHidden/>
          </w:rPr>
          <w:instrText xml:space="preserve"> PAGEREF _Toc400957616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617" w:history="1">
        <w:r w:rsidR="009B6EEB" w:rsidRPr="00D65816">
          <w:rPr>
            <w:rStyle w:val="Hyperlink"/>
            <w:noProof/>
          </w:rPr>
          <w:t>2.1.22</w:t>
        </w:r>
        <w:r w:rsidR="009B6EEB">
          <w:rPr>
            <w:rFonts w:asciiTheme="minorHAnsi" w:eastAsiaTheme="minorEastAsia" w:hAnsiTheme="minorHAnsi" w:cstheme="minorBidi"/>
            <w:noProof/>
            <w:sz w:val="22"/>
            <w:szCs w:val="22"/>
          </w:rPr>
          <w:tab/>
        </w:r>
        <w:r w:rsidR="009B6EEB" w:rsidRPr="00D65816">
          <w:rPr>
            <w:rStyle w:val="Hyperlink"/>
            <w:noProof/>
          </w:rPr>
          <w:t>EC.Historical_Dashboard_ACL</w:t>
        </w:r>
        <w:r w:rsidR="009B6EEB">
          <w:rPr>
            <w:noProof/>
            <w:webHidden/>
          </w:rPr>
          <w:tab/>
        </w:r>
        <w:r w:rsidR="009B6EEB">
          <w:rPr>
            <w:noProof/>
            <w:webHidden/>
          </w:rPr>
          <w:fldChar w:fldCharType="begin"/>
        </w:r>
        <w:r w:rsidR="009B6EEB">
          <w:rPr>
            <w:noProof/>
            <w:webHidden/>
          </w:rPr>
          <w:instrText xml:space="preserve"> PAGEREF _Toc400957617 \h </w:instrText>
        </w:r>
        <w:r w:rsidR="009B6EEB">
          <w:rPr>
            <w:noProof/>
            <w:webHidden/>
          </w:rPr>
        </w:r>
        <w:r w:rsidR="009B6EEB">
          <w:rPr>
            <w:noProof/>
            <w:webHidden/>
          </w:rPr>
          <w:fldChar w:fldCharType="separate"/>
        </w:r>
        <w:r w:rsidR="009B6EEB">
          <w:rPr>
            <w:noProof/>
            <w:webHidden/>
          </w:rPr>
          <w:t>23</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618" w:history="1">
        <w:r w:rsidR="009B6EEB" w:rsidRPr="00D65816">
          <w:rPr>
            <w:rStyle w:val="Hyperlink"/>
            <w:noProof/>
          </w:rPr>
          <w:t>2.1.23</w:t>
        </w:r>
        <w:r w:rsidR="009B6EEB">
          <w:rPr>
            <w:rFonts w:asciiTheme="minorHAnsi" w:eastAsiaTheme="minorEastAsia" w:hAnsiTheme="minorHAnsi" w:cstheme="minorBidi"/>
            <w:noProof/>
            <w:sz w:val="22"/>
            <w:szCs w:val="22"/>
          </w:rPr>
          <w:tab/>
        </w:r>
        <w:r w:rsidR="009B6EEB" w:rsidRPr="00D65816">
          <w:rPr>
            <w:rStyle w:val="Hyperlink"/>
            <w:noProof/>
          </w:rPr>
          <w:t>EC.DIM_Module</w:t>
        </w:r>
        <w:r w:rsidR="009B6EEB">
          <w:rPr>
            <w:noProof/>
            <w:webHidden/>
          </w:rPr>
          <w:tab/>
        </w:r>
        <w:r w:rsidR="009B6EEB">
          <w:rPr>
            <w:noProof/>
            <w:webHidden/>
          </w:rPr>
          <w:fldChar w:fldCharType="begin"/>
        </w:r>
        <w:r w:rsidR="009B6EEB">
          <w:rPr>
            <w:noProof/>
            <w:webHidden/>
          </w:rPr>
          <w:instrText xml:space="preserve"> PAGEREF _Toc400957618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619" w:history="1">
        <w:r w:rsidR="009B6EEB" w:rsidRPr="00D65816">
          <w:rPr>
            <w:rStyle w:val="Hyperlink"/>
            <w:noProof/>
          </w:rPr>
          <w:t>2.1.24</w:t>
        </w:r>
        <w:r w:rsidR="009B6EEB">
          <w:rPr>
            <w:rFonts w:asciiTheme="minorHAnsi" w:eastAsiaTheme="minorEastAsia" w:hAnsiTheme="minorHAnsi" w:cstheme="minorBidi"/>
            <w:noProof/>
            <w:sz w:val="22"/>
            <w:szCs w:val="22"/>
          </w:rPr>
          <w:tab/>
        </w:r>
        <w:r w:rsidR="009B6EEB" w:rsidRPr="00D65816">
          <w:rPr>
            <w:rStyle w:val="Hyperlink"/>
            <w:noProof/>
          </w:rPr>
          <w:t>EC.Employee_Selection</w:t>
        </w:r>
        <w:r w:rsidR="009B6EEB">
          <w:rPr>
            <w:noProof/>
            <w:webHidden/>
          </w:rPr>
          <w:tab/>
        </w:r>
        <w:r w:rsidR="009B6EEB">
          <w:rPr>
            <w:noProof/>
            <w:webHidden/>
          </w:rPr>
          <w:fldChar w:fldCharType="begin"/>
        </w:r>
        <w:r w:rsidR="009B6EEB">
          <w:rPr>
            <w:noProof/>
            <w:webHidden/>
          </w:rPr>
          <w:instrText xml:space="preserve"> PAGEREF _Toc400957619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620" w:history="1">
        <w:r w:rsidR="009B6EEB" w:rsidRPr="00D65816">
          <w:rPr>
            <w:rStyle w:val="Hyperlink"/>
            <w:noProof/>
          </w:rPr>
          <w:t>2.1.25</w:t>
        </w:r>
        <w:r w:rsidR="009B6EEB">
          <w:rPr>
            <w:rFonts w:asciiTheme="minorHAnsi" w:eastAsiaTheme="minorEastAsia" w:hAnsiTheme="minorHAnsi" w:cstheme="minorBidi"/>
            <w:noProof/>
            <w:sz w:val="22"/>
            <w:szCs w:val="22"/>
          </w:rPr>
          <w:tab/>
        </w:r>
        <w:r w:rsidR="009B6EEB" w:rsidRPr="00D65816">
          <w:rPr>
            <w:rStyle w:val="Hyperlink"/>
            <w:noProof/>
          </w:rPr>
          <w:t>EC.Module_Submission</w:t>
        </w:r>
        <w:r w:rsidR="009B6EEB">
          <w:rPr>
            <w:noProof/>
            <w:webHidden/>
          </w:rPr>
          <w:tab/>
        </w:r>
        <w:r w:rsidR="009B6EEB">
          <w:rPr>
            <w:noProof/>
            <w:webHidden/>
          </w:rPr>
          <w:fldChar w:fldCharType="begin"/>
        </w:r>
        <w:r w:rsidR="009B6EEB">
          <w:rPr>
            <w:noProof/>
            <w:webHidden/>
          </w:rPr>
          <w:instrText xml:space="preserve"> PAGEREF _Toc400957620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621" w:history="1">
        <w:r w:rsidR="009B6EEB" w:rsidRPr="00D65816">
          <w:rPr>
            <w:rStyle w:val="Hyperlink"/>
            <w:noProof/>
          </w:rPr>
          <w:t>2.1.26</w:t>
        </w:r>
        <w:r w:rsidR="009B6EEB">
          <w:rPr>
            <w:rFonts w:asciiTheme="minorHAnsi" w:eastAsiaTheme="minorEastAsia" w:hAnsiTheme="minorHAnsi" w:cstheme="minorBidi"/>
            <w:noProof/>
            <w:sz w:val="22"/>
            <w:szCs w:val="22"/>
          </w:rPr>
          <w:tab/>
        </w:r>
        <w:r w:rsidR="009B6EEB" w:rsidRPr="00D65816">
          <w:rPr>
            <w:rStyle w:val="Hyperlink"/>
            <w:noProof/>
          </w:rPr>
          <w:t>EC.Coaching_Reason_Selection</w:t>
        </w:r>
        <w:r w:rsidR="009B6EEB">
          <w:rPr>
            <w:noProof/>
            <w:webHidden/>
          </w:rPr>
          <w:tab/>
        </w:r>
        <w:r w:rsidR="009B6EEB">
          <w:rPr>
            <w:noProof/>
            <w:webHidden/>
          </w:rPr>
          <w:fldChar w:fldCharType="begin"/>
        </w:r>
        <w:r w:rsidR="009B6EEB">
          <w:rPr>
            <w:noProof/>
            <w:webHidden/>
          </w:rPr>
          <w:instrText xml:space="preserve"> PAGEREF _Toc400957621 \h </w:instrText>
        </w:r>
        <w:r w:rsidR="009B6EEB">
          <w:rPr>
            <w:noProof/>
            <w:webHidden/>
          </w:rPr>
        </w:r>
        <w:r w:rsidR="009B6EEB">
          <w:rPr>
            <w:noProof/>
            <w:webHidden/>
          </w:rPr>
          <w:fldChar w:fldCharType="separate"/>
        </w:r>
        <w:r w:rsidR="009B6EEB">
          <w:rPr>
            <w:noProof/>
            <w:webHidden/>
          </w:rPr>
          <w:t>24</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622" w:history="1">
        <w:r w:rsidR="009B6EEB" w:rsidRPr="00D65816">
          <w:rPr>
            <w:rStyle w:val="Hyperlink"/>
            <w:noProof/>
          </w:rPr>
          <w:t>2.1.27</w:t>
        </w:r>
        <w:r w:rsidR="009B6EEB">
          <w:rPr>
            <w:rFonts w:asciiTheme="minorHAnsi" w:eastAsiaTheme="minorEastAsia" w:hAnsiTheme="minorHAnsi" w:cstheme="minorBidi"/>
            <w:noProof/>
            <w:sz w:val="22"/>
            <w:szCs w:val="22"/>
          </w:rPr>
          <w:tab/>
        </w:r>
        <w:r w:rsidR="009B6EEB" w:rsidRPr="00D65816">
          <w:rPr>
            <w:rStyle w:val="Hyperlink"/>
            <w:noProof/>
          </w:rPr>
          <w:t>EC.CallID_Selection</w:t>
        </w:r>
        <w:r w:rsidR="009B6EEB">
          <w:rPr>
            <w:noProof/>
            <w:webHidden/>
          </w:rPr>
          <w:tab/>
        </w:r>
        <w:r w:rsidR="009B6EEB">
          <w:rPr>
            <w:noProof/>
            <w:webHidden/>
          </w:rPr>
          <w:fldChar w:fldCharType="begin"/>
        </w:r>
        <w:r w:rsidR="009B6EEB">
          <w:rPr>
            <w:noProof/>
            <w:webHidden/>
          </w:rPr>
          <w:instrText xml:space="preserve"> PAGEREF _Toc400957622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623" w:history="1">
        <w:r w:rsidR="009B6EEB" w:rsidRPr="00D65816">
          <w:rPr>
            <w:rStyle w:val="Hyperlink"/>
            <w:noProof/>
          </w:rPr>
          <w:t>2.1.28</w:t>
        </w:r>
        <w:r w:rsidR="009B6EEB">
          <w:rPr>
            <w:rFonts w:asciiTheme="minorHAnsi" w:eastAsiaTheme="minorEastAsia" w:hAnsiTheme="minorHAnsi" w:cstheme="minorBidi"/>
            <w:noProof/>
            <w:sz w:val="22"/>
            <w:szCs w:val="22"/>
          </w:rPr>
          <w:tab/>
        </w:r>
        <w:r w:rsidR="009B6EEB" w:rsidRPr="00D65816">
          <w:rPr>
            <w:rStyle w:val="Hyperlink"/>
            <w:noProof/>
          </w:rPr>
          <w:t>EC.Email_Notifications</w:t>
        </w:r>
        <w:r w:rsidR="009B6EEB">
          <w:rPr>
            <w:noProof/>
            <w:webHidden/>
          </w:rPr>
          <w:tab/>
        </w:r>
        <w:r w:rsidR="009B6EEB">
          <w:rPr>
            <w:noProof/>
            <w:webHidden/>
          </w:rPr>
          <w:fldChar w:fldCharType="begin"/>
        </w:r>
        <w:r w:rsidR="009B6EEB">
          <w:rPr>
            <w:noProof/>
            <w:webHidden/>
          </w:rPr>
          <w:instrText xml:space="preserve"> PAGEREF _Toc400957623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624" w:history="1">
        <w:r w:rsidR="009B6EEB" w:rsidRPr="00D65816">
          <w:rPr>
            <w:rStyle w:val="Hyperlink"/>
            <w:noProof/>
          </w:rPr>
          <w:t>2.1.29</w:t>
        </w:r>
        <w:r w:rsidR="009B6EEB">
          <w:rPr>
            <w:rFonts w:asciiTheme="minorHAnsi" w:eastAsiaTheme="minorEastAsia" w:hAnsiTheme="minorHAnsi" w:cstheme="minorBidi"/>
            <w:noProof/>
            <w:sz w:val="22"/>
            <w:szCs w:val="22"/>
          </w:rPr>
          <w:tab/>
        </w:r>
        <w:r w:rsidR="009B6EEB" w:rsidRPr="00D65816">
          <w:rPr>
            <w:rStyle w:val="Hyperlink"/>
            <w:noProof/>
          </w:rPr>
          <w:t>EC.Warning_Log</w:t>
        </w:r>
        <w:r w:rsidR="009B6EEB">
          <w:rPr>
            <w:noProof/>
            <w:webHidden/>
          </w:rPr>
          <w:tab/>
        </w:r>
        <w:r w:rsidR="009B6EEB">
          <w:rPr>
            <w:noProof/>
            <w:webHidden/>
          </w:rPr>
          <w:fldChar w:fldCharType="begin"/>
        </w:r>
        <w:r w:rsidR="009B6EEB">
          <w:rPr>
            <w:noProof/>
            <w:webHidden/>
          </w:rPr>
          <w:instrText xml:space="preserve"> PAGEREF _Toc400957624 \h </w:instrText>
        </w:r>
        <w:r w:rsidR="009B6EEB">
          <w:rPr>
            <w:noProof/>
            <w:webHidden/>
          </w:rPr>
        </w:r>
        <w:r w:rsidR="009B6EEB">
          <w:rPr>
            <w:noProof/>
            <w:webHidden/>
          </w:rPr>
          <w:fldChar w:fldCharType="separate"/>
        </w:r>
        <w:r w:rsidR="009B6EEB">
          <w:rPr>
            <w:noProof/>
            <w:webHidden/>
          </w:rPr>
          <w:t>25</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625" w:history="1">
        <w:r w:rsidR="009B6EEB" w:rsidRPr="00D65816">
          <w:rPr>
            <w:rStyle w:val="Hyperlink"/>
            <w:noProof/>
          </w:rPr>
          <w:t>2.1.30</w:t>
        </w:r>
        <w:r w:rsidR="009B6EEB">
          <w:rPr>
            <w:rFonts w:asciiTheme="minorHAnsi" w:eastAsiaTheme="minorEastAsia" w:hAnsiTheme="minorHAnsi" w:cstheme="minorBidi"/>
            <w:noProof/>
            <w:sz w:val="22"/>
            <w:szCs w:val="22"/>
          </w:rPr>
          <w:tab/>
        </w:r>
        <w:r w:rsidR="009B6EEB" w:rsidRPr="00D65816">
          <w:rPr>
            <w:rStyle w:val="Hyperlink"/>
            <w:noProof/>
          </w:rPr>
          <w:t>EC.Warning_Log_Reason</w:t>
        </w:r>
        <w:r w:rsidR="009B6EEB">
          <w:rPr>
            <w:noProof/>
            <w:webHidden/>
          </w:rPr>
          <w:tab/>
        </w:r>
        <w:r w:rsidR="009B6EEB">
          <w:rPr>
            <w:noProof/>
            <w:webHidden/>
          </w:rPr>
          <w:fldChar w:fldCharType="begin"/>
        </w:r>
        <w:r w:rsidR="009B6EEB">
          <w:rPr>
            <w:noProof/>
            <w:webHidden/>
          </w:rPr>
          <w:instrText xml:space="preserve"> PAGEREF _Toc400957625 \h </w:instrText>
        </w:r>
        <w:r w:rsidR="009B6EEB">
          <w:rPr>
            <w:noProof/>
            <w:webHidden/>
          </w:rPr>
        </w:r>
        <w:r w:rsidR="009B6EEB">
          <w:rPr>
            <w:noProof/>
            <w:webHidden/>
          </w:rPr>
          <w:fldChar w:fldCharType="separate"/>
        </w:r>
        <w:r w:rsidR="009B6EEB">
          <w:rPr>
            <w:noProof/>
            <w:webHidden/>
          </w:rPr>
          <w:t>26</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626" w:history="1">
        <w:r w:rsidR="009B6EEB" w:rsidRPr="00D65816">
          <w:rPr>
            <w:rStyle w:val="Hyperlink"/>
            <w:rFonts w:cs="Arial"/>
            <w:b/>
            <w:bCs/>
            <w:noProof/>
          </w:rPr>
          <w:t>2.2.</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Procedures</w:t>
        </w:r>
        <w:r w:rsidR="009B6EEB">
          <w:rPr>
            <w:noProof/>
            <w:webHidden/>
          </w:rPr>
          <w:tab/>
        </w:r>
        <w:r w:rsidR="009B6EEB">
          <w:rPr>
            <w:noProof/>
            <w:webHidden/>
          </w:rPr>
          <w:fldChar w:fldCharType="begin"/>
        </w:r>
        <w:r w:rsidR="009B6EEB">
          <w:rPr>
            <w:noProof/>
            <w:webHidden/>
          </w:rPr>
          <w:instrText xml:space="preserve"> PAGEREF _Toc400957626 \h </w:instrText>
        </w:r>
        <w:r w:rsidR="009B6EEB">
          <w:rPr>
            <w:noProof/>
            <w:webHidden/>
          </w:rPr>
        </w:r>
        <w:r w:rsidR="009B6EEB">
          <w:rPr>
            <w:noProof/>
            <w:webHidden/>
          </w:rPr>
          <w:fldChar w:fldCharType="separate"/>
        </w:r>
        <w:r w:rsidR="009B6EEB">
          <w:rPr>
            <w:noProof/>
            <w:webHidden/>
          </w:rPr>
          <w:t>26</w:t>
        </w:r>
        <w:r w:rsidR="009B6EEB">
          <w:rPr>
            <w:noProof/>
            <w:webHidden/>
          </w:rPr>
          <w:fldChar w:fldCharType="end"/>
        </w:r>
      </w:hyperlink>
    </w:p>
    <w:p w:rsidR="009B6EEB" w:rsidRDefault="00C07D6F">
      <w:pPr>
        <w:pStyle w:val="TOC3"/>
        <w:rPr>
          <w:rFonts w:asciiTheme="minorHAnsi" w:eastAsiaTheme="minorEastAsia" w:hAnsiTheme="minorHAnsi" w:cstheme="minorBidi"/>
          <w:noProof/>
          <w:sz w:val="22"/>
          <w:szCs w:val="22"/>
        </w:rPr>
      </w:pPr>
      <w:hyperlink w:anchor="_Toc400957627" w:history="1">
        <w:r w:rsidR="009B6EEB" w:rsidRPr="00D65816">
          <w:rPr>
            <w:rStyle w:val="Hyperlink"/>
            <w:rFonts w:cs="Arial"/>
            <w:b/>
            <w:bCs/>
            <w:noProof/>
          </w:rPr>
          <w:t>2.3.</w:t>
        </w:r>
        <w:r w:rsidR="009B6EEB">
          <w:rPr>
            <w:rFonts w:asciiTheme="minorHAnsi" w:eastAsiaTheme="minorEastAsia" w:hAnsiTheme="minorHAnsi" w:cstheme="minorBidi"/>
            <w:noProof/>
            <w:sz w:val="22"/>
            <w:szCs w:val="22"/>
          </w:rPr>
          <w:tab/>
        </w:r>
        <w:r w:rsidR="009B6EEB" w:rsidRPr="00D65816">
          <w:rPr>
            <w:rStyle w:val="Hyperlink"/>
            <w:rFonts w:cs="Arial"/>
            <w:b/>
            <w:bCs/>
            <w:noProof/>
          </w:rPr>
          <w:t>eCoaching Functions</w:t>
        </w:r>
        <w:r w:rsidR="009B6EEB">
          <w:rPr>
            <w:noProof/>
            <w:webHidden/>
          </w:rPr>
          <w:tab/>
        </w:r>
        <w:r w:rsidR="009B6EEB">
          <w:rPr>
            <w:noProof/>
            <w:webHidden/>
          </w:rPr>
          <w:fldChar w:fldCharType="begin"/>
        </w:r>
        <w:r w:rsidR="009B6EEB">
          <w:rPr>
            <w:noProof/>
            <w:webHidden/>
          </w:rPr>
          <w:instrText xml:space="preserve"> PAGEREF _Toc400957627 \h </w:instrText>
        </w:r>
        <w:r w:rsidR="009B6EEB">
          <w:rPr>
            <w:noProof/>
            <w:webHidden/>
          </w:rPr>
        </w:r>
        <w:r w:rsidR="009B6EEB">
          <w:rPr>
            <w:noProof/>
            <w:webHidden/>
          </w:rPr>
          <w:fldChar w:fldCharType="separate"/>
        </w:r>
        <w:r w:rsidR="009B6EEB">
          <w:rPr>
            <w:noProof/>
            <w:webHidden/>
          </w:rPr>
          <w:t>30</w:t>
        </w:r>
        <w:r w:rsidR="009B6EEB">
          <w:rPr>
            <w:noProof/>
            <w:webHidden/>
          </w:rPr>
          <w:fldChar w:fldCharType="end"/>
        </w:r>
      </w:hyperlink>
    </w:p>
    <w:p w:rsidR="009B6EEB" w:rsidRDefault="00C07D6F">
      <w:pPr>
        <w:pStyle w:val="TOC1"/>
        <w:tabs>
          <w:tab w:val="left" w:pos="432"/>
        </w:tabs>
        <w:rPr>
          <w:rFonts w:asciiTheme="minorHAnsi" w:eastAsiaTheme="minorEastAsia" w:hAnsiTheme="minorHAnsi" w:cstheme="minorBidi"/>
          <w:noProof/>
          <w:sz w:val="22"/>
          <w:szCs w:val="22"/>
        </w:rPr>
      </w:pPr>
      <w:hyperlink w:anchor="_Toc400957628" w:history="1">
        <w:r w:rsidR="009B6EEB" w:rsidRPr="00D65816">
          <w:rPr>
            <w:rStyle w:val="Hyperlink"/>
            <w:b/>
            <w:noProof/>
          </w:rPr>
          <w:t>3.</w:t>
        </w:r>
        <w:r w:rsidR="009B6EEB">
          <w:rPr>
            <w:rFonts w:asciiTheme="minorHAnsi" w:eastAsiaTheme="minorEastAsia" w:hAnsiTheme="minorHAnsi" w:cstheme="minorBidi"/>
            <w:noProof/>
            <w:sz w:val="22"/>
            <w:szCs w:val="22"/>
          </w:rPr>
          <w:tab/>
        </w:r>
        <w:r w:rsidR="009B6EEB" w:rsidRPr="00D65816">
          <w:rPr>
            <w:rStyle w:val="Hyperlink"/>
            <w:b/>
            <w:noProof/>
          </w:rPr>
          <w:t>Reference Materials</w:t>
        </w:r>
        <w:r w:rsidR="009B6EEB">
          <w:rPr>
            <w:noProof/>
            <w:webHidden/>
          </w:rPr>
          <w:tab/>
        </w:r>
        <w:r w:rsidR="009B6EEB">
          <w:rPr>
            <w:noProof/>
            <w:webHidden/>
          </w:rPr>
          <w:fldChar w:fldCharType="begin"/>
        </w:r>
        <w:r w:rsidR="009B6EEB">
          <w:rPr>
            <w:noProof/>
            <w:webHidden/>
          </w:rPr>
          <w:instrText xml:space="preserve"> PAGEREF _Toc400957628 \h </w:instrText>
        </w:r>
        <w:r w:rsidR="009B6EEB">
          <w:rPr>
            <w:noProof/>
            <w:webHidden/>
          </w:rPr>
        </w:r>
        <w:r w:rsidR="009B6EEB">
          <w:rPr>
            <w:noProof/>
            <w:webHidden/>
          </w:rPr>
          <w:fldChar w:fldCharType="separate"/>
        </w:r>
        <w:r w:rsidR="009B6EEB">
          <w:rPr>
            <w:noProof/>
            <w:webHidden/>
          </w:rPr>
          <w:t>33</w:t>
        </w:r>
        <w:r w:rsidR="009B6EEB">
          <w:rPr>
            <w:noProof/>
            <w:webHidden/>
          </w:rPr>
          <w:fldChar w:fldCharType="end"/>
        </w:r>
      </w:hyperlink>
    </w:p>
    <w:p w:rsidR="009B6EEB" w:rsidRDefault="00C07D6F">
      <w:pPr>
        <w:pStyle w:val="TOC1"/>
        <w:tabs>
          <w:tab w:val="left" w:pos="432"/>
        </w:tabs>
        <w:rPr>
          <w:rFonts w:asciiTheme="minorHAnsi" w:eastAsiaTheme="minorEastAsia" w:hAnsiTheme="minorHAnsi" w:cstheme="minorBidi"/>
          <w:noProof/>
          <w:sz w:val="22"/>
          <w:szCs w:val="22"/>
        </w:rPr>
      </w:pPr>
      <w:hyperlink w:anchor="_Toc400957629" w:history="1">
        <w:r w:rsidR="009B6EEB" w:rsidRPr="00D65816">
          <w:rPr>
            <w:rStyle w:val="Hyperlink"/>
            <w:b/>
            <w:noProof/>
          </w:rPr>
          <w:t>4.</w:t>
        </w:r>
        <w:r w:rsidR="009B6EEB">
          <w:rPr>
            <w:rFonts w:asciiTheme="minorHAnsi" w:eastAsiaTheme="minorEastAsia" w:hAnsiTheme="minorHAnsi" w:cstheme="minorBidi"/>
            <w:noProof/>
            <w:sz w:val="22"/>
            <w:szCs w:val="22"/>
          </w:rPr>
          <w:tab/>
        </w:r>
        <w:r w:rsidR="009B6EEB" w:rsidRPr="00D65816">
          <w:rPr>
            <w:rStyle w:val="Hyperlink"/>
            <w:b/>
            <w:noProof/>
          </w:rPr>
          <w:t>Definitions and Acronyms</w:t>
        </w:r>
        <w:r w:rsidR="009B6EEB">
          <w:rPr>
            <w:noProof/>
            <w:webHidden/>
          </w:rPr>
          <w:tab/>
        </w:r>
        <w:r w:rsidR="009B6EEB">
          <w:rPr>
            <w:noProof/>
            <w:webHidden/>
          </w:rPr>
          <w:fldChar w:fldCharType="begin"/>
        </w:r>
        <w:r w:rsidR="009B6EEB">
          <w:rPr>
            <w:noProof/>
            <w:webHidden/>
          </w:rPr>
          <w:instrText xml:space="preserve"> PAGEREF _Toc400957629 \h </w:instrText>
        </w:r>
        <w:r w:rsidR="009B6EEB">
          <w:rPr>
            <w:noProof/>
            <w:webHidden/>
          </w:rPr>
        </w:r>
        <w:r w:rsidR="009B6EEB">
          <w:rPr>
            <w:noProof/>
            <w:webHidden/>
          </w:rPr>
          <w:fldChar w:fldCharType="separate"/>
        </w:r>
        <w:r w:rsidR="009B6EEB">
          <w:rPr>
            <w:noProof/>
            <w:webHidden/>
          </w:rPr>
          <w:t>34</w:t>
        </w:r>
        <w:r w:rsidR="009B6EEB">
          <w:rPr>
            <w:noProof/>
            <w:webHidden/>
          </w:rPr>
          <w:fldChar w:fldCharType="end"/>
        </w:r>
      </w:hyperlink>
    </w:p>
    <w:p w:rsidR="00E5799B" w:rsidRPr="00E5799B" w:rsidRDefault="00E5799B" w:rsidP="00E5799B">
      <w:pPr>
        <w:widowControl/>
        <w:spacing w:line="240" w:lineRule="auto"/>
      </w:pPr>
      <w:r w:rsidRPr="00E5799B">
        <w:fldChar w:fldCharType="end"/>
      </w:r>
    </w:p>
    <w:p w:rsidR="00E5799B" w:rsidRDefault="00E5799B" w:rsidP="00931B65">
      <w:pPr>
        <w:keepNext/>
        <w:widowControl/>
        <w:numPr>
          <w:ilvl w:val="0"/>
          <w:numId w:val="2"/>
        </w:numPr>
        <w:autoSpaceDE w:val="0"/>
        <w:autoSpaceDN w:val="0"/>
        <w:adjustRightInd w:val="0"/>
        <w:spacing w:line="240" w:lineRule="auto"/>
        <w:outlineLvl w:val="0"/>
        <w:rPr>
          <w:b/>
          <w:sz w:val="22"/>
        </w:rPr>
      </w:pPr>
      <w:r w:rsidRPr="00E5799B">
        <w:rPr>
          <w:b/>
          <w:sz w:val="22"/>
        </w:rPr>
        <w:br w:type="page"/>
      </w:r>
      <w:bookmarkStart w:id="1" w:name="_Toc400957570"/>
      <w:r w:rsidRPr="00E5799B">
        <w:rPr>
          <w:b/>
          <w:sz w:val="22"/>
        </w:rPr>
        <w:lastRenderedPageBreak/>
        <w:t>Software Project Overview</w:t>
      </w:r>
      <w:r w:rsidR="004D572E">
        <w:rPr>
          <w:b/>
          <w:sz w:val="22"/>
        </w:rPr>
        <w:t xml:space="preserve"> and Scope</w:t>
      </w:r>
      <w:bookmarkEnd w:id="1"/>
    </w:p>
    <w:p w:rsidR="004D572E" w:rsidRPr="00E5799B" w:rsidRDefault="004D572E" w:rsidP="004D572E">
      <w:pPr>
        <w:keepNext/>
        <w:widowControl/>
        <w:autoSpaceDE w:val="0"/>
        <w:autoSpaceDN w:val="0"/>
        <w:adjustRightInd w:val="0"/>
        <w:spacing w:line="240" w:lineRule="auto"/>
        <w:outlineLvl w:val="0"/>
        <w:rPr>
          <w:b/>
          <w:sz w:val="22"/>
        </w:rPr>
      </w:pPr>
    </w:p>
    <w:p w:rsidR="0052041F" w:rsidRDefault="00C536C2" w:rsidP="0052041F">
      <w:pPr>
        <w:ind w:left="360"/>
        <w:rPr>
          <w:sz w:val="22"/>
          <w:szCs w:val="22"/>
        </w:rPr>
      </w:pPr>
      <w:bookmarkStart w:id="2" w:name="_Toc48447895"/>
      <w:bookmarkStart w:id="3" w:name="_Toc48447988"/>
      <w:bookmarkStart w:id="4" w:name="_Toc48454255"/>
      <w:bookmarkStart w:id="5" w:name="_Toc48454364"/>
      <w:bookmarkStart w:id="6" w:name="_Toc48965374"/>
      <w:bookmarkStart w:id="7" w:name="_Toc49219671"/>
      <w:bookmarkStart w:id="8" w:name="_Toc49220510"/>
      <w:bookmarkStart w:id="9" w:name="_Toc49837155"/>
      <w:bookmarkStart w:id="10" w:name="_Toc49837237"/>
      <w:bookmarkStart w:id="11" w:name="_Toc51046052"/>
      <w:bookmarkStart w:id="12" w:name="_Toc51046125"/>
      <w:bookmarkStart w:id="13" w:name="_Toc51046198"/>
      <w:bookmarkStart w:id="14" w:name="_Toc51051893"/>
      <w:bookmarkStart w:id="15" w:name="_Toc51125717"/>
      <w:bookmarkStart w:id="16" w:name="_Toc51125943"/>
      <w:bookmarkStart w:id="17" w:name="_Toc54428656"/>
      <w:bookmarkStart w:id="18" w:name="_Toc58395938"/>
      <w:bookmarkStart w:id="19" w:name="_Toc58641333"/>
      <w:bookmarkStart w:id="20" w:name="_Toc58641528"/>
      <w:bookmarkStart w:id="21" w:name="_Toc58641610"/>
      <w:bookmarkStart w:id="22" w:name="_Toc58641692"/>
      <w:bookmarkStart w:id="23" w:name="_Toc58641773"/>
      <w:bookmarkStart w:id="24" w:name="_Toc58641854"/>
      <w:bookmarkStart w:id="25" w:name="_Toc58733055"/>
      <w:bookmarkStart w:id="26" w:name="_Toc59423727"/>
      <w:bookmarkStart w:id="27" w:name="_Toc59432918"/>
      <w:bookmarkStart w:id="28" w:name="_Toc59436077"/>
      <w:bookmarkStart w:id="29" w:name="_Toc61839661"/>
      <w:bookmarkStart w:id="30" w:name="_Toc61839804"/>
      <w:bookmarkStart w:id="31" w:name="_Toc61839886"/>
      <w:bookmarkStart w:id="32" w:name="_Toc64190325"/>
      <w:bookmarkStart w:id="33" w:name="_Toc64682591"/>
      <w:bookmarkStart w:id="34" w:name="_Toc64855795"/>
      <w:bookmarkStart w:id="35" w:name="_Toc67821908"/>
      <w:bookmarkStart w:id="36" w:name="_Toc67899228"/>
      <w:bookmarkStart w:id="37" w:name="_Toc67899319"/>
      <w:bookmarkStart w:id="38" w:name="_Toc67905447"/>
      <w:bookmarkStart w:id="39" w:name="_Toc68078681"/>
      <w:bookmarkStart w:id="40" w:name="_Toc68401433"/>
      <w:bookmarkStart w:id="41" w:name="_Toc68513042"/>
      <w:bookmarkStart w:id="42" w:name="_Toc68572727"/>
      <w:bookmarkStart w:id="43" w:name="_Toc68572810"/>
      <w:bookmarkStart w:id="44" w:name="_Toc68934240"/>
      <w:bookmarkStart w:id="45" w:name="_Toc68937000"/>
      <w:bookmarkStart w:id="46" w:name="_Toc70299808"/>
      <w:bookmarkStart w:id="47" w:name="_Toc71527520"/>
      <w:bookmarkStart w:id="48" w:name="_Toc71617216"/>
      <w:bookmarkStart w:id="49" w:name="_Toc73269079"/>
      <w:bookmarkStart w:id="50" w:name="_Toc73269656"/>
      <w:bookmarkStart w:id="51" w:name="_Toc73345084"/>
      <w:bookmarkStart w:id="52" w:name="_Toc73523546"/>
      <w:bookmarkStart w:id="53" w:name="_Toc73523713"/>
      <w:bookmarkStart w:id="54" w:name="_Toc73523928"/>
      <w:bookmarkStart w:id="55" w:name="_Toc74457374"/>
      <w:bookmarkStart w:id="56" w:name="_Toc80158836"/>
      <w:bookmarkStart w:id="57" w:name="_Toc80158888"/>
      <w:bookmarkStart w:id="58" w:name="_Toc80162389"/>
      <w:bookmarkStart w:id="59" w:name="_Toc80511283"/>
      <w:bookmarkStart w:id="60" w:name="_Toc80511334"/>
      <w:bookmarkStart w:id="61" w:name="_Toc80769396"/>
      <w:bookmarkStart w:id="62" w:name="_Toc80770753"/>
      <w:bookmarkStart w:id="63" w:name="_Toc107373678"/>
      <w:bookmarkStart w:id="64" w:name="_Toc125531047"/>
      <w:bookmarkStart w:id="65" w:name="_Toc125531183"/>
      <w:bookmarkStart w:id="66" w:name="_Toc48447899"/>
      <w:bookmarkStart w:id="67" w:name="_Toc48447992"/>
      <w:bookmarkStart w:id="68" w:name="_Toc48454259"/>
      <w:bookmarkStart w:id="69" w:name="_Toc48454368"/>
      <w:bookmarkStart w:id="70" w:name="_Toc48965378"/>
      <w:bookmarkStart w:id="71" w:name="_Toc49219675"/>
      <w:bookmarkStart w:id="72" w:name="_Toc49220514"/>
      <w:bookmarkStart w:id="73" w:name="_Toc49837159"/>
      <w:bookmarkStart w:id="74" w:name="_Toc49837241"/>
      <w:bookmarkStart w:id="75" w:name="_Toc51046056"/>
      <w:bookmarkStart w:id="76" w:name="_Toc51046129"/>
      <w:bookmarkStart w:id="77" w:name="_Toc51046202"/>
      <w:bookmarkStart w:id="78" w:name="_Toc51051897"/>
      <w:bookmarkStart w:id="79" w:name="_Toc51125721"/>
      <w:bookmarkStart w:id="80" w:name="_Toc51125947"/>
      <w:bookmarkStart w:id="81" w:name="_Toc54428660"/>
      <w:bookmarkStart w:id="82" w:name="_Toc58395942"/>
      <w:bookmarkStart w:id="83" w:name="_Toc58641337"/>
      <w:bookmarkStart w:id="84" w:name="_Toc58641532"/>
      <w:bookmarkStart w:id="85" w:name="_Toc58641614"/>
      <w:bookmarkStart w:id="86" w:name="_Toc58641696"/>
      <w:bookmarkStart w:id="87" w:name="_Toc58641777"/>
      <w:bookmarkStart w:id="88" w:name="_Toc58641858"/>
      <w:bookmarkStart w:id="89" w:name="_Toc58733059"/>
      <w:bookmarkStart w:id="90" w:name="_Toc59423731"/>
      <w:bookmarkStart w:id="91" w:name="_Toc59432922"/>
      <w:bookmarkStart w:id="92" w:name="_Toc59436081"/>
      <w:bookmarkStart w:id="93" w:name="_Toc61839665"/>
      <w:bookmarkStart w:id="94" w:name="_Toc61839808"/>
      <w:bookmarkStart w:id="95" w:name="_Toc61839890"/>
      <w:bookmarkStart w:id="96" w:name="_Toc64190329"/>
      <w:bookmarkStart w:id="97" w:name="_Toc64682595"/>
      <w:bookmarkStart w:id="98" w:name="_Toc64855799"/>
      <w:bookmarkStart w:id="99" w:name="_Toc67821912"/>
      <w:bookmarkStart w:id="100" w:name="_Toc67899232"/>
      <w:bookmarkStart w:id="101" w:name="_Toc67899323"/>
      <w:bookmarkStart w:id="102" w:name="_Toc67905451"/>
      <w:bookmarkStart w:id="103" w:name="_Toc68078685"/>
      <w:bookmarkStart w:id="104" w:name="_Toc68401437"/>
      <w:bookmarkStart w:id="105" w:name="_Toc68513046"/>
      <w:bookmarkStart w:id="106" w:name="_Toc68572731"/>
      <w:bookmarkStart w:id="107" w:name="_Toc68572814"/>
      <w:bookmarkStart w:id="108" w:name="_Toc68934244"/>
      <w:bookmarkStart w:id="109" w:name="_Toc68937004"/>
      <w:bookmarkStart w:id="110" w:name="_Toc70299812"/>
      <w:bookmarkStart w:id="111" w:name="_Toc71527524"/>
      <w:bookmarkStart w:id="112" w:name="_Toc71617220"/>
      <w:bookmarkStart w:id="113" w:name="_Toc73269083"/>
      <w:bookmarkStart w:id="114" w:name="_Toc73269660"/>
      <w:bookmarkStart w:id="115" w:name="_Toc73345088"/>
      <w:bookmarkStart w:id="116" w:name="_Toc73523550"/>
      <w:bookmarkStart w:id="117" w:name="_Toc73523717"/>
      <w:bookmarkStart w:id="118" w:name="_Toc73523932"/>
      <w:bookmarkStart w:id="119" w:name="_Toc74457378"/>
      <w:bookmarkStart w:id="120" w:name="_Toc80158840"/>
      <w:bookmarkStart w:id="121" w:name="_Toc80158892"/>
      <w:bookmarkStart w:id="122" w:name="_Toc80162393"/>
      <w:bookmarkStart w:id="123" w:name="_Toc80511287"/>
      <w:bookmarkStart w:id="124" w:name="_Toc80511338"/>
      <w:bookmarkStart w:id="125" w:name="_Toc80769400"/>
      <w:bookmarkStart w:id="126" w:name="_Toc80770757"/>
      <w:bookmarkStart w:id="127" w:name="_Toc107373682"/>
      <w:bookmarkStart w:id="128" w:name="_Toc125531051"/>
      <w:bookmarkStart w:id="129" w:name="_Toc125531187"/>
      <w:bookmarkStart w:id="130" w:name="_Toc48447903"/>
      <w:bookmarkStart w:id="131" w:name="_Toc48447996"/>
      <w:bookmarkStart w:id="132" w:name="_Toc48454263"/>
      <w:bookmarkStart w:id="133" w:name="_Toc48454372"/>
      <w:bookmarkStart w:id="134" w:name="_Toc48965382"/>
      <w:bookmarkStart w:id="135" w:name="_Toc49219679"/>
      <w:bookmarkStart w:id="136" w:name="_Toc49220518"/>
      <w:bookmarkStart w:id="137" w:name="_Toc49837163"/>
      <w:bookmarkStart w:id="138" w:name="_Toc49837245"/>
      <w:bookmarkStart w:id="139" w:name="_Toc51046060"/>
      <w:bookmarkStart w:id="140" w:name="_Toc51046133"/>
      <w:bookmarkStart w:id="141" w:name="_Toc51046206"/>
      <w:bookmarkStart w:id="142" w:name="_Toc51051901"/>
      <w:bookmarkStart w:id="143" w:name="_Toc51125725"/>
      <w:bookmarkStart w:id="144" w:name="_Toc51125951"/>
      <w:bookmarkStart w:id="145" w:name="_Toc54428664"/>
      <w:bookmarkStart w:id="146" w:name="_Toc58395946"/>
      <w:bookmarkStart w:id="147" w:name="_Toc58641341"/>
      <w:bookmarkStart w:id="148" w:name="_Toc58641536"/>
      <w:bookmarkStart w:id="149" w:name="_Toc58641618"/>
      <w:bookmarkStart w:id="150" w:name="_Toc58641700"/>
      <w:bookmarkStart w:id="151" w:name="_Toc58641781"/>
      <w:bookmarkStart w:id="152" w:name="_Toc58641862"/>
      <w:bookmarkStart w:id="153" w:name="_Toc58733063"/>
      <w:bookmarkStart w:id="154" w:name="_Toc59423735"/>
      <w:bookmarkStart w:id="155" w:name="_Toc59432926"/>
      <w:bookmarkStart w:id="156" w:name="_Toc59436085"/>
      <w:bookmarkStart w:id="157" w:name="_Toc61839669"/>
      <w:bookmarkStart w:id="158" w:name="_Toc61839812"/>
      <w:bookmarkStart w:id="159" w:name="_Toc61839894"/>
      <w:bookmarkStart w:id="160" w:name="_Toc64190333"/>
      <w:bookmarkStart w:id="161" w:name="_Toc64682599"/>
      <w:bookmarkStart w:id="162" w:name="_Toc64855803"/>
      <w:bookmarkStart w:id="163" w:name="_Toc67821916"/>
      <w:bookmarkStart w:id="164" w:name="_Toc67899236"/>
      <w:bookmarkStart w:id="165" w:name="_Toc67899327"/>
      <w:bookmarkStart w:id="166" w:name="_Toc67905455"/>
      <w:bookmarkStart w:id="167" w:name="_Toc68078689"/>
      <w:bookmarkStart w:id="168" w:name="_Toc68401441"/>
      <w:bookmarkStart w:id="169" w:name="_Toc68513050"/>
      <w:bookmarkStart w:id="170" w:name="_Toc68572735"/>
      <w:bookmarkStart w:id="171" w:name="_Toc68572818"/>
      <w:bookmarkStart w:id="172" w:name="_Toc68934248"/>
      <w:bookmarkStart w:id="173" w:name="_Toc68937008"/>
      <w:bookmarkStart w:id="174" w:name="_Toc70299816"/>
      <w:bookmarkStart w:id="175" w:name="_Toc71527528"/>
      <w:bookmarkStart w:id="176" w:name="_Toc71617224"/>
      <w:bookmarkStart w:id="177" w:name="_Toc73269087"/>
      <w:bookmarkStart w:id="178" w:name="_Toc73269664"/>
      <w:bookmarkStart w:id="179" w:name="_Toc73345092"/>
      <w:bookmarkStart w:id="180" w:name="_Toc73523554"/>
      <w:bookmarkStart w:id="181" w:name="_Toc73523721"/>
      <w:bookmarkStart w:id="182" w:name="_Toc73523936"/>
      <w:bookmarkStart w:id="183" w:name="_Toc74457382"/>
      <w:bookmarkStart w:id="184" w:name="_Toc80158844"/>
      <w:bookmarkStart w:id="185" w:name="_Toc80158896"/>
      <w:bookmarkStart w:id="186" w:name="_Toc80162397"/>
      <w:bookmarkStart w:id="187" w:name="_Toc80511291"/>
      <w:bookmarkStart w:id="188" w:name="_Toc80511342"/>
      <w:bookmarkStart w:id="189" w:name="_Toc80769404"/>
      <w:bookmarkStart w:id="190" w:name="_Toc80770761"/>
      <w:bookmarkStart w:id="191" w:name="_Toc107373686"/>
      <w:bookmarkStart w:id="192" w:name="_Toc125531055"/>
      <w:bookmarkStart w:id="193" w:name="_Toc125531191"/>
      <w:bookmarkStart w:id="194" w:name="_Toc48447907"/>
      <w:bookmarkStart w:id="195" w:name="_Toc48448000"/>
      <w:bookmarkStart w:id="196" w:name="_Toc48454267"/>
      <w:bookmarkStart w:id="197" w:name="_Toc48454376"/>
      <w:bookmarkStart w:id="198" w:name="_Toc48965386"/>
      <w:bookmarkStart w:id="199" w:name="_Toc49219683"/>
      <w:bookmarkStart w:id="200" w:name="_Toc49220522"/>
      <w:bookmarkStart w:id="201" w:name="_Toc49837167"/>
      <w:bookmarkStart w:id="202" w:name="_Toc49837249"/>
      <w:bookmarkStart w:id="203" w:name="_Toc51046064"/>
      <w:bookmarkStart w:id="204" w:name="_Toc51046137"/>
      <w:bookmarkStart w:id="205" w:name="_Toc51046210"/>
      <w:bookmarkStart w:id="206" w:name="_Toc51051905"/>
      <w:bookmarkStart w:id="207" w:name="_Toc51125729"/>
      <w:bookmarkStart w:id="208" w:name="_Toc51125955"/>
      <w:bookmarkStart w:id="209" w:name="_Toc54428668"/>
      <w:bookmarkStart w:id="210" w:name="_Toc58395950"/>
      <w:bookmarkStart w:id="211" w:name="_Toc58641345"/>
      <w:bookmarkStart w:id="212" w:name="_Toc58641540"/>
      <w:bookmarkStart w:id="213" w:name="_Toc58641622"/>
      <w:bookmarkStart w:id="214" w:name="_Toc58641704"/>
      <w:bookmarkStart w:id="215" w:name="_Toc58641785"/>
      <w:bookmarkStart w:id="216" w:name="_Toc58641866"/>
      <w:bookmarkStart w:id="217" w:name="_Toc58733067"/>
      <w:bookmarkStart w:id="218" w:name="_Toc59423739"/>
      <w:bookmarkStart w:id="219" w:name="_Toc59432930"/>
      <w:bookmarkStart w:id="220" w:name="_Toc59436089"/>
      <w:bookmarkStart w:id="221" w:name="_Toc61839673"/>
      <w:bookmarkStart w:id="222" w:name="_Toc61839816"/>
      <w:bookmarkStart w:id="223" w:name="_Toc61839898"/>
      <w:bookmarkStart w:id="224" w:name="_Toc64190337"/>
      <w:bookmarkStart w:id="225" w:name="_Toc64682603"/>
      <w:bookmarkStart w:id="226" w:name="_Toc64855807"/>
      <w:bookmarkStart w:id="227" w:name="_Toc67821920"/>
      <w:bookmarkStart w:id="228" w:name="_Toc67899240"/>
      <w:bookmarkStart w:id="229" w:name="_Toc67899331"/>
      <w:bookmarkStart w:id="230" w:name="_Toc67905459"/>
      <w:bookmarkStart w:id="231" w:name="_Toc68078693"/>
      <w:bookmarkStart w:id="232" w:name="_Toc68401445"/>
      <w:bookmarkStart w:id="233" w:name="_Toc68513054"/>
      <w:bookmarkStart w:id="234" w:name="_Toc68572739"/>
      <w:bookmarkStart w:id="235" w:name="_Toc68572822"/>
      <w:bookmarkStart w:id="236" w:name="_Toc68934252"/>
      <w:bookmarkStart w:id="237" w:name="_Toc68937012"/>
      <w:bookmarkStart w:id="238" w:name="_Toc70299820"/>
      <w:bookmarkStart w:id="239" w:name="_Toc71527532"/>
      <w:bookmarkStart w:id="240" w:name="_Toc71617228"/>
      <w:bookmarkStart w:id="241" w:name="_Toc73269091"/>
      <w:bookmarkStart w:id="242" w:name="_Toc73269668"/>
      <w:bookmarkStart w:id="243" w:name="_Toc73345096"/>
      <w:bookmarkStart w:id="244" w:name="_Toc73523558"/>
      <w:bookmarkStart w:id="245" w:name="_Toc73523725"/>
      <w:bookmarkStart w:id="246" w:name="_Toc73523940"/>
      <w:bookmarkStart w:id="247" w:name="_Toc74457386"/>
      <w:bookmarkStart w:id="248" w:name="_Toc80158848"/>
      <w:bookmarkStart w:id="249" w:name="_Toc80158900"/>
      <w:bookmarkStart w:id="250" w:name="_Toc80162401"/>
      <w:bookmarkStart w:id="251" w:name="_Toc80511295"/>
      <w:bookmarkStart w:id="252" w:name="_Toc80511346"/>
      <w:bookmarkStart w:id="253" w:name="_Toc80769408"/>
      <w:bookmarkStart w:id="254" w:name="_Toc80770765"/>
      <w:bookmarkStart w:id="255" w:name="_Toc107373690"/>
      <w:bookmarkStart w:id="256" w:name="_Toc125531059"/>
      <w:bookmarkStart w:id="257" w:name="_Toc125531195"/>
      <w:bookmarkStart w:id="258" w:name="_Toc48447911"/>
      <w:bookmarkStart w:id="259" w:name="_Toc48448004"/>
      <w:bookmarkStart w:id="260" w:name="_Toc48454271"/>
      <w:bookmarkStart w:id="261" w:name="_Toc48454380"/>
      <w:bookmarkStart w:id="262" w:name="_Toc48965390"/>
      <w:bookmarkStart w:id="263" w:name="_Toc49219687"/>
      <w:bookmarkStart w:id="264" w:name="_Toc49220526"/>
      <w:bookmarkStart w:id="265" w:name="_Toc49837171"/>
      <w:bookmarkStart w:id="266" w:name="_Toc49837253"/>
      <w:bookmarkStart w:id="267" w:name="_Toc51046068"/>
      <w:bookmarkStart w:id="268" w:name="_Toc51046141"/>
      <w:bookmarkStart w:id="269" w:name="_Toc51046214"/>
      <w:bookmarkStart w:id="270" w:name="_Toc51051909"/>
      <w:bookmarkStart w:id="271" w:name="_Toc51125733"/>
      <w:bookmarkStart w:id="272" w:name="_Toc51125959"/>
      <w:bookmarkStart w:id="273" w:name="_Toc54428672"/>
      <w:bookmarkStart w:id="274" w:name="_Toc58395954"/>
      <w:bookmarkStart w:id="275" w:name="_Toc58641349"/>
      <w:bookmarkStart w:id="276" w:name="_Toc58641544"/>
      <w:bookmarkStart w:id="277" w:name="_Toc58641626"/>
      <w:bookmarkStart w:id="278" w:name="_Toc58641708"/>
      <w:bookmarkStart w:id="279" w:name="_Toc58641789"/>
      <w:bookmarkStart w:id="280" w:name="_Toc58641870"/>
      <w:bookmarkStart w:id="281" w:name="_Toc58733071"/>
      <w:bookmarkStart w:id="282" w:name="_Toc59423743"/>
      <w:bookmarkStart w:id="283" w:name="_Toc59432934"/>
      <w:bookmarkStart w:id="284" w:name="_Toc59436093"/>
      <w:bookmarkStart w:id="285" w:name="_Toc61839677"/>
      <w:bookmarkStart w:id="286" w:name="_Toc61839820"/>
      <w:bookmarkStart w:id="287" w:name="_Toc61839902"/>
      <w:bookmarkStart w:id="288" w:name="_Toc64190341"/>
      <w:bookmarkStart w:id="289" w:name="_Toc64682607"/>
      <w:bookmarkStart w:id="290" w:name="_Toc64855811"/>
      <w:bookmarkStart w:id="291" w:name="_Toc67821924"/>
      <w:bookmarkStart w:id="292" w:name="_Toc67899244"/>
      <w:bookmarkStart w:id="293" w:name="_Toc67899335"/>
      <w:bookmarkStart w:id="294" w:name="_Toc67905463"/>
      <w:bookmarkStart w:id="295" w:name="_Toc68078697"/>
      <w:bookmarkStart w:id="296" w:name="_Toc68401449"/>
      <w:bookmarkStart w:id="297" w:name="_Toc68513058"/>
      <w:bookmarkStart w:id="298" w:name="_Toc68572743"/>
      <w:bookmarkStart w:id="299" w:name="_Toc68572826"/>
      <w:bookmarkStart w:id="300" w:name="_Toc68934256"/>
      <w:bookmarkStart w:id="301" w:name="_Toc68937016"/>
      <w:bookmarkStart w:id="302" w:name="_Toc70299824"/>
      <w:bookmarkStart w:id="303" w:name="_Toc71527536"/>
      <w:bookmarkStart w:id="304" w:name="_Toc71617232"/>
      <w:bookmarkStart w:id="305" w:name="_Toc73269095"/>
      <w:bookmarkStart w:id="306" w:name="_Toc73269672"/>
      <w:bookmarkStart w:id="307" w:name="_Toc73345100"/>
      <w:bookmarkStart w:id="308" w:name="_Toc73523562"/>
      <w:bookmarkStart w:id="309" w:name="_Toc73523729"/>
      <w:bookmarkStart w:id="310" w:name="_Toc73523944"/>
      <w:bookmarkStart w:id="311" w:name="_Toc74457390"/>
      <w:bookmarkStart w:id="312" w:name="_Toc80158852"/>
      <w:bookmarkStart w:id="313" w:name="_Toc80158904"/>
      <w:bookmarkStart w:id="314" w:name="_Toc80162405"/>
      <w:bookmarkStart w:id="315" w:name="_Toc80511299"/>
      <w:bookmarkStart w:id="316" w:name="_Toc80511350"/>
      <w:bookmarkStart w:id="317" w:name="_Toc80769412"/>
      <w:bookmarkStart w:id="318" w:name="_Toc80770769"/>
      <w:bookmarkStart w:id="319" w:name="_Toc107373694"/>
      <w:bookmarkStart w:id="320" w:name="_Toc125531063"/>
      <w:bookmarkStart w:id="321" w:name="_Toc125531199"/>
      <w:bookmarkStart w:id="322" w:name="_Toc48447912"/>
      <w:bookmarkStart w:id="323" w:name="_Toc48448005"/>
      <w:bookmarkStart w:id="324" w:name="_Toc48454272"/>
      <w:bookmarkStart w:id="325" w:name="_Toc48454381"/>
      <w:bookmarkStart w:id="326" w:name="_Toc48965391"/>
      <w:bookmarkStart w:id="327" w:name="_Toc49219688"/>
      <w:bookmarkStart w:id="328" w:name="_Toc49220527"/>
      <w:bookmarkStart w:id="329" w:name="_Toc49837172"/>
      <w:bookmarkStart w:id="330" w:name="_Toc49837254"/>
      <w:bookmarkStart w:id="331" w:name="_Toc51046069"/>
      <w:bookmarkStart w:id="332" w:name="_Toc51046142"/>
      <w:bookmarkStart w:id="333" w:name="_Toc51046215"/>
      <w:bookmarkStart w:id="334" w:name="_Toc51051910"/>
      <w:bookmarkStart w:id="335" w:name="_Toc51125734"/>
      <w:bookmarkStart w:id="336" w:name="_Toc51125960"/>
      <w:bookmarkStart w:id="337" w:name="_Toc54428673"/>
      <w:bookmarkStart w:id="338" w:name="_Toc58395955"/>
      <w:bookmarkStart w:id="339" w:name="_Toc58641350"/>
      <w:bookmarkStart w:id="340" w:name="_Toc58641545"/>
      <w:bookmarkStart w:id="341" w:name="_Toc58641627"/>
      <w:bookmarkStart w:id="342" w:name="_Toc58641709"/>
      <w:bookmarkStart w:id="343" w:name="_Toc58641790"/>
      <w:bookmarkStart w:id="344" w:name="_Toc58641871"/>
      <w:bookmarkStart w:id="345" w:name="_Toc58733072"/>
      <w:bookmarkStart w:id="346" w:name="_Toc59423744"/>
      <w:bookmarkStart w:id="347" w:name="_Toc59432935"/>
      <w:bookmarkStart w:id="348" w:name="_Toc59436094"/>
      <w:bookmarkStart w:id="349" w:name="_Toc61839678"/>
      <w:bookmarkStart w:id="350" w:name="_Toc61839821"/>
      <w:bookmarkStart w:id="351" w:name="_Toc61839903"/>
      <w:bookmarkStart w:id="352" w:name="_Toc64190342"/>
      <w:bookmarkStart w:id="353" w:name="_Toc64682608"/>
      <w:bookmarkStart w:id="354" w:name="_Toc64855812"/>
      <w:bookmarkStart w:id="355" w:name="_Toc67821925"/>
      <w:bookmarkStart w:id="356" w:name="_Toc67899245"/>
      <w:bookmarkStart w:id="357" w:name="_Toc67899336"/>
      <w:bookmarkStart w:id="358" w:name="_Toc67905464"/>
      <w:bookmarkStart w:id="359" w:name="_Toc68078698"/>
      <w:bookmarkStart w:id="360" w:name="_Toc68401450"/>
      <w:bookmarkStart w:id="361" w:name="_Toc68513059"/>
      <w:bookmarkStart w:id="362" w:name="_Toc68572744"/>
      <w:bookmarkStart w:id="363" w:name="_Toc68572827"/>
      <w:bookmarkStart w:id="364" w:name="_Toc68934257"/>
      <w:bookmarkStart w:id="365" w:name="_Toc68937017"/>
      <w:bookmarkStart w:id="366" w:name="_Toc70299825"/>
      <w:bookmarkStart w:id="367" w:name="_Toc71527537"/>
      <w:bookmarkStart w:id="368" w:name="_Toc71617233"/>
      <w:bookmarkStart w:id="369" w:name="_Toc73269096"/>
      <w:bookmarkStart w:id="370" w:name="_Toc73269673"/>
      <w:bookmarkStart w:id="371" w:name="_Toc73345101"/>
      <w:bookmarkStart w:id="372" w:name="_Toc73523563"/>
      <w:bookmarkStart w:id="373" w:name="_Toc73523730"/>
      <w:bookmarkStart w:id="374" w:name="_Toc73523945"/>
      <w:bookmarkStart w:id="375" w:name="_Toc74457391"/>
      <w:bookmarkStart w:id="376" w:name="_Toc80158853"/>
      <w:bookmarkStart w:id="377" w:name="_Toc80158905"/>
      <w:bookmarkStart w:id="378" w:name="_Toc80162406"/>
      <w:bookmarkStart w:id="379" w:name="_Toc80511300"/>
      <w:bookmarkStart w:id="380" w:name="_Toc80511351"/>
      <w:bookmarkStart w:id="381" w:name="_Toc80769413"/>
      <w:bookmarkStart w:id="382" w:name="_Toc80770770"/>
      <w:bookmarkStart w:id="383" w:name="_Toc107373695"/>
      <w:bookmarkStart w:id="384" w:name="_Toc125531064"/>
      <w:bookmarkStart w:id="385" w:name="_Toc125531200"/>
      <w:bookmarkEnd w:id="0"/>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r w:rsidRPr="00C536C2">
        <w:rPr>
          <w:sz w:val="22"/>
          <w:szCs w:val="22"/>
        </w:rPr>
        <w:t xml:space="preserve">The eCoaching Log (eCL) is an internal </w:t>
      </w:r>
      <w:r>
        <w:rPr>
          <w:sz w:val="22"/>
          <w:szCs w:val="22"/>
        </w:rPr>
        <w:t>GDIT</w:t>
      </w:r>
      <w:r w:rsidRPr="00C536C2">
        <w:rPr>
          <w:sz w:val="22"/>
          <w:szCs w:val="22"/>
        </w:rPr>
        <w:t xml:space="preserve"> tool designed for the entry and storage of coaching notes that supervisors, managers, training and quality leads create regarding CSR performance. </w:t>
      </w:r>
      <w:r w:rsidR="0071706F">
        <w:rPr>
          <w:sz w:val="22"/>
          <w:szCs w:val="22"/>
        </w:rPr>
        <w:t xml:space="preserve">The application provides users with a platform for initiating a coaching request directly from the web interface or tracking the workflow of a coaching log initiated from the telecom or Quality source systems. </w:t>
      </w:r>
      <w:r w:rsidR="009B6EEB">
        <w:rPr>
          <w:sz w:val="22"/>
          <w:szCs w:val="22"/>
        </w:rPr>
        <w:t xml:space="preserve">The application will also act as a repository for storing Progressive warnings given to CSRs. </w:t>
      </w:r>
      <w:r w:rsidR="0071706F">
        <w:rPr>
          <w:sz w:val="22"/>
          <w:szCs w:val="22"/>
        </w:rPr>
        <w:t>Users will be appropriately notified at each stage of the Coaching process to help act in a timely manner to complete the coaching process. Dashboards and reporting will be created to allow users to get a consolidated view of the coaching logs for their teams and to allow for analysis of trends.</w:t>
      </w:r>
      <w:r w:rsidR="008B40BC">
        <w:rPr>
          <w:sz w:val="22"/>
          <w:szCs w:val="22"/>
        </w:rPr>
        <w:t xml:space="preserve"> </w:t>
      </w:r>
      <w:r w:rsidRPr="00C536C2">
        <w:rPr>
          <w:sz w:val="22"/>
          <w:szCs w:val="22"/>
        </w:rPr>
        <w:t xml:space="preserve">It also provides a repository of coaching notes to generate reports for </w:t>
      </w:r>
      <w:r>
        <w:rPr>
          <w:sz w:val="22"/>
          <w:szCs w:val="22"/>
        </w:rPr>
        <w:t>CCO</w:t>
      </w:r>
      <w:r w:rsidRPr="00C536C2">
        <w:rPr>
          <w:sz w:val="22"/>
          <w:szCs w:val="22"/>
        </w:rPr>
        <w:t xml:space="preserve"> management.  The eCL tool supports the paperless Secure Floor environment of the </w:t>
      </w:r>
      <w:r w:rsidR="008B40BC">
        <w:rPr>
          <w:sz w:val="22"/>
          <w:szCs w:val="22"/>
        </w:rPr>
        <w:t>CCO</w:t>
      </w:r>
      <w:r w:rsidRPr="00C536C2">
        <w:rPr>
          <w:sz w:val="22"/>
          <w:szCs w:val="22"/>
        </w:rPr>
        <w:t xml:space="preserve"> by eliminating the need to physically print and store coaching records.</w:t>
      </w:r>
      <w:r w:rsidR="0071706F">
        <w:rPr>
          <w:sz w:val="22"/>
          <w:szCs w:val="22"/>
        </w:rPr>
        <w:t xml:space="preserve"> </w:t>
      </w:r>
      <w:r w:rsidR="00AA797F">
        <w:rPr>
          <w:sz w:val="22"/>
          <w:szCs w:val="22"/>
        </w:rPr>
        <w:t>In addition to logs submitted from the web interface, the application (eCL) will use data from Peoplesoft, Aspect eWFM, Quality and Telecom systems.</w:t>
      </w:r>
    </w:p>
    <w:p w:rsidR="00E5799B" w:rsidRPr="00E5799B" w:rsidRDefault="00E5799B" w:rsidP="00E5799B">
      <w:pPr>
        <w:widowControl/>
        <w:autoSpaceDE w:val="0"/>
        <w:autoSpaceDN w:val="0"/>
        <w:adjustRightInd w:val="0"/>
        <w:spacing w:before="100" w:beforeAutospacing="1" w:after="100" w:afterAutospacing="1" w:line="240" w:lineRule="auto"/>
        <w:ind w:left="720"/>
      </w:pPr>
      <w:r w:rsidRPr="00E5799B">
        <w:t xml:space="preserve"> </w:t>
      </w:r>
    </w:p>
    <w:p w:rsidR="004F2D70"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386" w:name="_Toc48447916"/>
      <w:bookmarkStart w:id="387" w:name="_Toc48448009"/>
      <w:bookmarkStart w:id="388" w:name="_Toc48454276"/>
      <w:bookmarkStart w:id="389" w:name="_Toc48454385"/>
      <w:bookmarkStart w:id="390" w:name="_Toc48965395"/>
      <w:bookmarkStart w:id="391" w:name="_Toc49219692"/>
      <w:bookmarkStart w:id="392" w:name="_Toc49220531"/>
      <w:bookmarkStart w:id="393" w:name="_Toc49837176"/>
      <w:bookmarkStart w:id="394" w:name="_Toc49837258"/>
      <w:bookmarkStart w:id="395" w:name="_Toc51046073"/>
      <w:bookmarkStart w:id="396" w:name="_Toc51046146"/>
      <w:bookmarkStart w:id="397" w:name="_Toc51046219"/>
      <w:bookmarkStart w:id="398" w:name="_Toc51051914"/>
      <w:bookmarkStart w:id="399" w:name="_Toc51125738"/>
      <w:bookmarkStart w:id="400" w:name="_Toc51125964"/>
      <w:bookmarkStart w:id="401" w:name="_Toc54428677"/>
      <w:bookmarkStart w:id="402" w:name="_Toc58395959"/>
      <w:bookmarkStart w:id="403" w:name="_Toc58641354"/>
      <w:bookmarkStart w:id="404" w:name="_Toc58641549"/>
      <w:bookmarkStart w:id="405" w:name="_Toc58641631"/>
      <w:bookmarkStart w:id="406" w:name="_Toc58641713"/>
      <w:bookmarkStart w:id="407" w:name="_Toc58641794"/>
      <w:bookmarkStart w:id="408" w:name="_Toc58641875"/>
      <w:bookmarkStart w:id="409" w:name="_Toc58733076"/>
      <w:bookmarkStart w:id="410" w:name="_Toc59423748"/>
      <w:bookmarkStart w:id="411" w:name="_Toc59432939"/>
      <w:bookmarkStart w:id="412" w:name="_Toc59436098"/>
      <w:bookmarkStart w:id="413" w:name="_Toc61839682"/>
      <w:bookmarkStart w:id="414" w:name="_Toc61839825"/>
      <w:bookmarkStart w:id="415" w:name="_Toc61839907"/>
      <w:bookmarkStart w:id="416" w:name="_Toc64190346"/>
      <w:bookmarkStart w:id="417" w:name="_Toc64682612"/>
      <w:bookmarkStart w:id="418" w:name="_Toc64855816"/>
      <w:bookmarkStart w:id="419" w:name="_Toc67821929"/>
      <w:bookmarkStart w:id="420" w:name="_Toc67899249"/>
      <w:bookmarkStart w:id="421" w:name="_Toc67899340"/>
      <w:bookmarkStart w:id="422" w:name="_Toc67905468"/>
      <w:bookmarkStart w:id="423" w:name="_Toc68078702"/>
      <w:bookmarkStart w:id="424" w:name="_Toc68401454"/>
      <w:bookmarkStart w:id="425" w:name="_Toc68513063"/>
      <w:bookmarkStart w:id="426" w:name="_Toc68572748"/>
      <w:bookmarkStart w:id="427" w:name="_Toc68572831"/>
      <w:bookmarkStart w:id="428" w:name="_Toc68934261"/>
      <w:bookmarkStart w:id="429" w:name="_Toc68937021"/>
      <w:bookmarkStart w:id="430" w:name="_Toc70299829"/>
      <w:bookmarkStart w:id="431" w:name="_Toc71527541"/>
      <w:bookmarkStart w:id="432" w:name="_Toc71617237"/>
      <w:bookmarkStart w:id="433" w:name="_Toc73269100"/>
      <w:bookmarkStart w:id="434" w:name="_Toc73269677"/>
      <w:bookmarkStart w:id="435" w:name="_Toc73345105"/>
      <w:bookmarkStart w:id="436" w:name="_Toc73523567"/>
      <w:bookmarkStart w:id="437" w:name="_Toc73523734"/>
      <w:bookmarkStart w:id="438" w:name="_Toc73523949"/>
      <w:bookmarkStart w:id="439" w:name="_Toc74457395"/>
      <w:bookmarkStart w:id="440" w:name="_Toc80158857"/>
      <w:bookmarkStart w:id="441" w:name="_Toc80158909"/>
      <w:bookmarkStart w:id="442" w:name="_Toc80162410"/>
      <w:bookmarkStart w:id="443" w:name="_Toc80511304"/>
      <w:bookmarkStart w:id="444" w:name="_Toc80511355"/>
      <w:bookmarkStart w:id="445" w:name="_Toc80769417"/>
      <w:bookmarkStart w:id="446" w:name="_Toc80770774"/>
      <w:bookmarkStart w:id="447" w:name="_Toc107373699"/>
      <w:bookmarkStart w:id="448" w:name="_Toc125531068"/>
      <w:bookmarkStart w:id="449" w:name="_Toc125531204"/>
      <w:bookmarkStart w:id="450" w:name="_Toc400957571"/>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r>
        <w:rPr>
          <w:rFonts w:cs="Arial"/>
          <w:b/>
          <w:bCs/>
          <w:szCs w:val="26"/>
        </w:rPr>
        <w:lastRenderedPageBreak/>
        <w:t>System  Diagram</w:t>
      </w:r>
      <w:bookmarkEnd w:id="450"/>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23138C" w:rsidP="004F2D70">
      <w:pPr>
        <w:keepNext/>
        <w:widowControl/>
        <w:tabs>
          <w:tab w:val="num" w:pos="1260"/>
        </w:tabs>
        <w:spacing w:before="240" w:after="60" w:line="240" w:lineRule="auto"/>
        <w:outlineLvl w:val="2"/>
        <w:rPr>
          <w:rFonts w:cs="Arial"/>
          <w:b/>
          <w:bCs/>
          <w:szCs w:val="26"/>
        </w:rPr>
      </w:pPr>
      <w:r w:rsidRPr="004F2D70">
        <w:rPr>
          <w:rFonts w:cs="Arial"/>
          <w:b/>
          <w:bCs/>
          <w:noProof/>
          <w:szCs w:val="26"/>
        </w:rPr>
        <mc:AlternateContent>
          <mc:Choice Requires="wps">
            <w:drawing>
              <wp:anchor distT="0" distB="0" distL="114300" distR="114300" simplePos="0" relativeHeight="251678720" behindDoc="0" locked="0" layoutInCell="1" allowOverlap="1" wp14:anchorId="36955F2B" wp14:editId="1B70CF5D">
                <wp:simplePos x="0" y="0"/>
                <wp:positionH relativeFrom="column">
                  <wp:posOffset>1268083</wp:posOffset>
                </wp:positionH>
                <wp:positionV relativeFrom="paragraph">
                  <wp:posOffset>121250</wp:posOffset>
                </wp:positionV>
                <wp:extent cx="1314450" cy="923026"/>
                <wp:effectExtent l="0" t="0" r="19050" b="10795"/>
                <wp:wrapNone/>
                <wp:docPr id="17" name="Flowchart: Data 17"/>
                <wp:cNvGraphicFramePr/>
                <a:graphic xmlns:a="http://schemas.openxmlformats.org/drawingml/2006/main">
                  <a:graphicData uri="http://schemas.microsoft.com/office/word/2010/wordprocessingShape">
                    <wps:wsp>
                      <wps:cNvSpPr/>
                      <wps:spPr>
                        <a:xfrm>
                          <a:off x="0" y="0"/>
                          <a:ext cx="1314450" cy="923026"/>
                        </a:xfrm>
                        <a:prstGeom prst="flowChartInputOutput">
                          <a:avLst/>
                        </a:prstGeom>
                        <a:solidFill>
                          <a:srgbClr val="4F81BD">
                            <a:alpha val="50000"/>
                          </a:srgbClr>
                        </a:solidFill>
                        <a:ln w="25400" cap="flat" cmpd="sng" algn="ctr">
                          <a:solidFill>
                            <a:srgbClr val="4F81BD">
                              <a:shade val="50000"/>
                            </a:srgbClr>
                          </a:solidFill>
                          <a:prstDash val="solid"/>
                        </a:ln>
                        <a:effectLst/>
                      </wps:spPr>
                      <wps:txbx>
                        <w:txbxContent>
                          <w:p w:rsidR="00C07D6F" w:rsidRPr="00675953" w:rsidRDefault="00C07D6F" w:rsidP="0023138C">
                            <w:pPr>
                              <w:jc w:val="center"/>
                              <w:rPr>
                                <w:color w:val="000000" w:themeColor="text1"/>
                              </w:rPr>
                            </w:pPr>
                            <w:r>
                              <w:rPr>
                                <w:color w:val="000000" w:themeColor="text1"/>
                              </w:rPr>
                              <w:t>ETS Data Feed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99.85pt;margin-top:9.55pt;width:103.5pt;height:7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" fillcolor="#4f81bd" strokecolor="#385d8a" strokeweight="2pt">
                <v:fill opacity="32896f"/>
                <v:textbox>
                  <w:txbxContent>
                    <w:p w:rsidR="00C07D6F" w:rsidRPr="00675953" w:rsidRDefault="00C07D6F" w:rsidP="0023138C">
                      <w:pPr>
                        <w:jc w:val="center"/>
                        <w:rPr>
                          <w:color w:val="000000" w:themeColor="text1"/>
                        </w:rPr>
                      </w:pPr>
                      <w:r>
                        <w:rPr>
                          <w:color w:val="000000" w:themeColor="text1"/>
                        </w:rPr>
                        <w:t>ETS Data Feed</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5408" behindDoc="0" locked="0" layoutInCell="1" allowOverlap="1" wp14:anchorId="51CFD4FD" wp14:editId="2D2ABC36">
                <wp:simplePos x="0" y="0"/>
                <wp:positionH relativeFrom="column">
                  <wp:posOffset>-51147</wp:posOffset>
                </wp:positionH>
                <wp:positionV relativeFrom="paragraph">
                  <wp:posOffset>120805</wp:posOffset>
                </wp:positionV>
                <wp:extent cx="1319171" cy="898669"/>
                <wp:effectExtent l="0" t="0" r="14605" b="15875"/>
                <wp:wrapNone/>
                <wp:docPr id="8" name="Flowchart: Data 8"/>
                <wp:cNvGraphicFramePr/>
                <a:graphic xmlns:a="http://schemas.openxmlformats.org/drawingml/2006/main">
                  <a:graphicData uri="http://schemas.microsoft.com/office/word/2010/wordprocessingShape">
                    <wps:wsp>
                      <wps:cNvSpPr/>
                      <wps:spPr>
                        <a:xfrm>
                          <a:off x="0" y="0"/>
                          <a:ext cx="1319171" cy="898669"/>
                        </a:xfrm>
                        <a:prstGeom prst="flowChartInputOutput">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07D6F" w:rsidRPr="00675953" w:rsidRDefault="00C07D6F" w:rsidP="004F2D70">
                            <w:pPr>
                              <w:jc w:val="center"/>
                              <w:rPr>
                                <w:color w:val="000000" w:themeColor="text1"/>
                              </w:rPr>
                            </w:pPr>
                            <w:r w:rsidRPr="00675953">
                              <w:rPr>
                                <w:color w:val="000000" w:themeColor="text1"/>
                              </w:rPr>
                              <w:t xml:space="preserve">Quality </w:t>
                            </w:r>
                            <w:r>
                              <w:rPr>
                                <w:color w:val="000000" w:themeColor="text1"/>
                              </w:rPr>
                              <w:t>Data from IQS/Verint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8" o:spid="_x0000_s1027" type="#_x0000_t111" style="position:absolute;margin-left:-4.05pt;margin-top:9.5pt;width:103.85pt;height:7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" fillcolor="#4f81bd [3204]" strokecolor="#243f60 [1604]" strokeweight="2pt">
                <v:fill opacity="32896f"/>
                <v:textbox>
                  <w:txbxContent>
                    <w:p w:rsidR="00C07D6F" w:rsidRPr="00675953" w:rsidRDefault="00C07D6F" w:rsidP="004F2D70">
                      <w:pPr>
                        <w:jc w:val="center"/>
                        <w:rPr>
                          <w:color w:val="000000" w:themeColor="text1"/>
                        </w:rPr>
                      </w:pPr>
                      <w:r w:rsidRPr="00675953">
                        <w:rPr>
                          <w:color w:val="000000" w:themeColor="text1"/>
                        </w:rPr>
                        <w:t xml:space="preserve">Quality </w:t>
                      </w:r>
                      <w:r>
                        <w:rPr>
                          <w:color w:val="000000" w:themeColor="text1"/>
                        </w:rPr>
                        <w:t>Data from IQS/Verint</w:t>
                      </w:r>
                    </w:p>
                  </w:txbxContent>
                </v:textbox>
              </v:shape>
            </w:pict>
          </mc:Fallback>
        </mc:AlternateContent>
      </w:r>
      <w:r w:rsidRPr="004F2D70">
        <w:rPr>
          <w:rFonts w:cs="Arial"/>
          <w:b/>
          <w:bCs/>
          <w:noProof/>
          <w:szCs w:val="26"/>
        </w:rPr>
        <mc:AlternateContent>
          <mc:Choice Requires="wps">
            <w:drawing>
              <wp:anchor distT="0" distB="0" distL="114300" distR="114300" simplePos="0" relativeHeight="251662336" behindDoc="0" locked="0" layoutInCell="1" allowOverlap="1" wp14:anchorId="5B833656" wp14:editId="53C86F76">
                <wp:simplePos x="0" y="0"/>
                <wp:positionH relativeFrom="column">
                  <wp:posOffset>2623820</wp:posOffset>
                </wp:positionH>
                <wp:positionV relativeFrom="paragraph">
                  <wp:posOffset>150495</wp:posOffset>
                </wp:positionV>
                <wp:extent cx="1302385" cy="845185"/>
                <wp:effectExtent l="0" t="0" r="12065" b="12065"/>
                <wp:wrapNone/>
                <wp:docPr id="5" name="Flowchart: Data 5"/>
                <wp:cNvGraphicFramePr/>
                <a:graphic xmlns:a="http://schemas.openxmlformats.org/drawingml/2006/main">
                  <a:graphicData uri="http://schemas.microsoft.com/office/word/2010/wordprocessingShape">
                    <wps:wsp>
                      <wps:cNvSpPr/>
                      <wps:spPr>
                        <a:xfrm>
                          <a:off x="0" y="0"/>
                          <a:ext cx="1302385" cy="84518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07D6F" w:rsidRPr="00675953" w:rsidRDefault="00C07D6F"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C07D6F" w:rsidRPr="00675953" w:rsidRDefault="00C07D6F" w:rsidP="004F2D70">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5" o:spid="_x0000_s1028" type="#_x0000_t111" style="position:absolute;margin-left:206.6pt;margin-top:11.85pt;width:102.55pt;height:6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" fillcolor="#4f81bd [3204]" strokecolor="#243f60 [1604]" strokeweight="2pt">
                <v:fill opacity="32125f"/>
                <v:textbox>
                  <w:txbxContent>
                    <w:p w:rsidR="00C07D6F" w:rsidRPr="00675953" w:rsidRDefault="00C07D6F" w:rsidP="004F2D70">
                      <w:pPr>
                        <w:jc w:val="center"/>
                        <w:rPr>
                          <w:color w:val="000000" w:themeColor="text1"/>
                        </w:rPr>
                      </w:pPr>
                      <w:r w:rsidRPr="00675953">
                        <w:rPr>
                          <w:color w:val="000000" w:themeColor="text1"/>
                        </w:rPr>
                        <w:t xml:space="preserve">Employee </w:t>
                      </w:r>
                      <w:r>
                        <w:rPr>
                          <w:color w:val="000000" w:themeColor="text1"/>
                        </w:rPr>
                        <w:t>Data f</w:t>
                      </w:r>
                      <w:r w:rsidRPr="00675953">
                        <w:rPr>
                          <w:color w:val="000000" w:themeColor="text1"/>
                        </w:rPr>
                        <w:t>rom PeopleSoft</w:t>
                      </w:r>
                    </w:p>
                    <w:p w:rsidR="00C07D6F" w:rsidRPr="00675953" w:rsidRDefault="00C07D6F" w:rsidP="004F2D70">
                      <w:pPr>
                        <w:jc w:val="center"/>
                        <w:rPr>
                          <w:color w:val="000000" w:themeColor="text1"/>
                        </w:rP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3360" behindDoc="0" locked="0" layoutInCell="1" allowOverlap="1" wp14:anchorId="4B68E320" wp14:editId="11DE13A0">
                <wp:simplePos x="0" y="0"/>
                <wp:positionH relativeFrom="column">
                  <wp:posOffset>3847381</wp:posOffset>
                </wp:positionH>
                <wp:positionV relativeFrom="paragraph">
                  <wp:posOffset>103995</wp:posOffset>
                </wp:positionV>
                <wp:extent cx="1163260" cy="1009291"/>
                <wp:effectExtent l="0" t="0" r="18415" b="19685"/>
                <wp:wrapNone/>
                <wp:docPr id="6" name="Flowchart: Data 6"/>
                <wp:cNvGraphicFramePr/>
                <a:graphic xmlns:a="http://schemas.openxmlformats.org/drawingml/2006/main">
                  <a:graphicData uri="http://schemas.microsoft.com/office/word/2010/wordprocessingShape">
                    <wps:wsp>
                      <wps:cNvSpPr/>
                      <wps:spPr>
                        <a:xfrm>
                          <a:off x="0" y="0"/>
                          <a:ext cx="1163260" cy="1009291"/>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07D6F" w:rsidRPr="00675953" w:rsidRDefault="00C07D6F"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C07D6F" w:rsidRDefault="00C07D6F" w:rsidP="004F2D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6" o:spid="_x0000_s1029" type="#_x0000_t111" style="position:absolute;margin-left:302.95pt;margin-top:8.2pt;width:91.6pt;height:7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" fillcolor="#4f81bd [3204]" strokecolor="#243f60 [1604]" strokeweight="2pt">
                <v:fill opacity="32125f"/>
                <v:textbox>
                  <w:txbxContent>
                    <w:p w:rsidR="00C07D6F" w:rsidRPr="00675953" w:rsidRDefault="00C07D6F" w:rsidP="004F2D70">
                      <w:pPr>
                        <w:jc w:val="center"/>
                        <w:rPr>
                          <w:color w:val="000000" w:themeColor="text1"/>
                        </w:rPr>
                      </w:pPr>
                      <w:r w:rsidRPr="00675953">
                        <w:rPr>
                          <w:color w:val="000000" w:themeColor="text1"/>
                        </w:rPr>
                        <w:t xml:space="preserve">Supervisor and Program </w:t>
                      </w:r>
                      <w:r>
                        <w:rPr>
                          <w:color w:val="000000" w:themeColor="text1"/>
                        </w:rPr>
                        <w:t>Data f</w:t>
                      </w:r>
                      <w:r w:rsidRPr="00675953">
                        <w:rPr>
                          <w:color w:val="000000" w:themeColor="text1"/>
                        </w:rPr>
                        <w:t>rom eWFM</w:t>
                      </w:r>
                    </w:p>
                    <w:p w:rsidR="00C07D6F" w:rsidRDefault="00C07D6F" w:rsidP="004F2D70">
                      <w:pPr>
                        <w:jc w:val="center"/>
                      </w:pPr>
                    </w:p>
                  </w:txbxContent>
                </v:textbox>
              </v:shape>
            </w:pict>
          </mc:Fallback>
        </mc:AlternateContent>
      </w:r>
      <w:r w:rsidRPr="004F2D70">
        <w:rPr>
          <w:rFonts w:cs="Arial"/>
          <w:b/>
          <w:bCs/>
          <w:noProof/>
          <w:szCs w:val="26"/>
        </w:rPr>
        <mc:AlternateContent>
          <mc:Choice Requires="wps">
            <w:drawing>
              <wp:anchor distT="0" distB="0" distL="114300" distR="114300" simplePos="0" relativeHeight="251664384" behindDoc="0" locked="0" layoutInCell="1" allowOverlap="1" wp14:anchorId="0FA3A22B" wp14:editId="1390F236">
                <wp:simplePos x="0" y="0"/>
                <wp:positionH relativeFrom="column">
                  <wp:posOffset>5029200</wp:posOffset>
                </wp:positionH>
                <wp:positionV relativeFrom="paragraph">
                  <wp:posOffset>103996</wp:posOffset>
                </wp:positionV>
                <wp:extent cx="1155556" cy="892175"/>
                <wp:effectExtent l="0" t="0" r="26035" b="22225"/>
                <wp:wrapNone/>
                <wp:docPr id="7" name="Flowchart: Data 7"/>
                <wp:cNvGraphicFramePr/>
                <a:graphic xmlns:a="http://schemas.openxmlformats.org/drawingml/2006/main">
                  <a:graphicData uri="http://schemas.microsoft.com/office/word/2010/wordprocessingShape">
                    <wps:wsp>
                      <wps:cNvSpPr/>
                      <wps:spPr>
                        <a:xfrm>
                          <a:off x="0" y="0"/>
                          <a:ext cx="1155556" cy="892175"/>
                        </a:xfrm>
                        <a:prstGeom prst="flowChartInputOutput">
                          <a:avLst/>
                        </a:prstGeom>
                        <a:solidFill>
                          <a:schemeClr val="accent1">
                            <a:alpha val="49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07D6F" w:rsidRPr="00675953" w:rsidRDefault="00C07D6F" w:rsidP="004F2D70">
                            <w:pPr>
                              <w:jc w:val="center"/>
                              <w:rPr>
                                <w:color w:val="000000" w:themeColor="text1"/>
                              </w:rPr>
                            </w:pPr>
                            <w:r>
                              <w:rPr>
                                <w:color w:val="000000" w:themeColor="text1"/>
                              </w:rPr>
                              <w:t>Outliers Data from NDW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7" o:spid="_x0000_s1030" type="#_x0000_t111" style="position:absolute;margin-left:396pt;margin-top:8.2pt;width:91pt;height:7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" fillcolor="#4f81bd [3204]" strokecolor="#243f60 [1604]" strokeweight="2pt">
                <v:fill opacity="32125f"/>
                <v:textbox>
                  <w:txbxContent>
                    <w:p w:rsidR="00C07D6F" w:rsidRPr="00675953" w:rsidRDefault="00C07D6F" w:rsidP="004F2D70">
                      <w:pPr>
                        <w:jc w:val="center"/>
                        <w:rPr>
                          <w:color w:val="000000" w:themeColor="text1"/>
                        </w:rPr>
                      </w:pPr>
                      <w:r>
                        <w:rPr>
                          <w:color w:val="000000" w:themeColor="text1"/>
                        </w:rPr>
                        <w:t>Outliers Data from NDW</w:t>
                      </w:r>
                    </w:p>
                  </w:txbxContent>
                </v:textbox>
              </v:shape>
            </w:pict>
          </mc:Fallback>
        </mc:AlternateContent>
      </w: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bookmarkStart w:id="451" w:name="_Toc384828551"/>
    <w:bookmarkStart w:id="452" w:name="_Toc384828830"/>
    <w:bookmarkStart w:id="453" w:name="_Toc400957572"/>
    <w:p w:rsidR="004F2D70" w:rsidRDefault="0023138C" w:rsidP="004F2D70">
      <w:pPr>
        <w:keepNext/>
        <w:widowControl/>
        <w:tabs>
          <w:tab w:val="num" w:pos="1260"/>
        </w:tabs>
        <w:spacing w:before="240" w:after="60" w:line="240" w:lineRule="auto"/>
        <w:outlineLvl w:val="2"/>
        <w:rPr>
          <w:rFonts w:cs="Arial"/>
          <w:b/>
          <w:bCs/>
          <w:szCs w:val="26"/>
        </w:rPr>
      </w:pPr>
      <w:r>
        <w:rPr>
          <w:rFonts w:cs="Arial"/>
          <w:b/>
          <w:bCs/>
          <w:noProof/>
          <w:szCs w:val="26"/>
        </w:rPr>
        <mc:AlternateContent>
          <mc:Choice Requires="wps">
            <w:drawing>
              <wp:anchor distT="0" distB="0" distL="114300" distR="114300" simplePos="0" relativeHeight="251679744" behindDoc="0" locked="0" layoutInCell="1" allowOverlap="1" wp14:anchorId="3AA8CA00" wp14:editId="785A274E">
                <wp:simplePos x="0" y="0"/>
                <wp:positionH relativeFrom="column">
                  <wp:posOffset>1854679</wp:posOffset>
                </wp:positionH>
                <wp:positionV relativeFrom="paragraph">
                  <wp:posOffset>123046</wp:posOffset>
                </wp:positionV>
                <wp:extent cx="1009291" cy="730729"/>
                <wp:effectExtent l="0" t="0" r="76835" b="50800"/>
                <wp:wrapNone/>
                <wp:docPr id="21" name="Straight Arrow Connector 21"/>
                <wp:cNvGraphicFramePr/>
                <a:graphic xmlns:a="http://schemas.openxmlformats.org/drawingml/2006/main">
                  <a:graphicData uri="http://schemas.microsoft.com/office/word/2010/wordprocessingShape">
                    <wps:wsp>
                      <wps:cNvCnPr/>
                      <wps:spPr>
                        <a:xfrm>
                          <a:off x="0" y="0"/>
                          <a:ext cx="1009291" cy="730729"/>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46.05pt;margin-top:9.7pt;width:79.45pt;height:57.5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" strokecolor="#4579b8 [3044]" strokeweight="2pt">
                <v:stroke endarrow="open"/>
              </v:shape>
            </w:pict>
          </mc:Fallback>
        </mc:AlternateContent>
      </w:r>
      <w:r w:rsidRPr="004F2D70">
        <w:rPr>
          <w:rFonts w:cs="Arial"/>
          <w:b/>
          <w:bCs/>
          <w:noProof/>
          <w:szCs w:val="26"/>
        </w:rPr>
        <mc:AlternateContent>
          <mc:Choice Requires="wps">
            <w:drawing>
              <wp:anchor distT="0" distB="0" distL="114300" distR="114300" simplePos="0" relativeHeight="251671552" behindDoc="0" locked="0" layoutInCell="1" allowOverlap="1" wp14:anchorId="35A2DC37" wp14:editId="43E6EDA4">
                <wp:simplePos x="0" y="0"/>
                <wp:positionH relativeFrom="column">
                  <wp:posOffset>2856865</wp:posOffset>
                </wp:positionH>
                <wp:positionV relativeFrom="paragraph">
                  <wp:posOffset>100330</wp:posOffset>
                </wp:positionV>
                <wp:extent cx="252730" cy="752475"/>
                <wp:effectExtent l="57150" t="0" r="33020" b="66675"/>
                <wp:wrapNone/>
                <wp:docPr id="14" name="Straight Arrow Connector 14"/>
                <wp:cNvGraphicFramePr/>
                <a:graphic xmlns:a="http://schemas.openxmlformats.org/drawingml/2006/main">
                  <a:graphicData uri="http://schemas.microsoft.com/office/word/2010/wordprocessingShape">
                    <wps:wsp>
                      <wps:cNvCnPr/>
                      <wps:spPr>
                        <a:xfrm flipH="1">
                          <a:off x="0" y="0"/>
                          <a:ext cx="252730"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24.95pt;margin-top:7.9pt;width:19.9pt;height:59.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66432" behindDoc="0" locked="0" layoutInCell="1" allowOverlap="1" wp14:anchorId="0D37873F" wp14:editId="264C271F">
                <wp:simplePos x="0" y="0"/>
                <wp:positionH relativeFrom="column">
                  <wp:posOffset>2228215</wp:posOffset>
                </wp:positionH>
                <wp:positionV relativeFrom="paragraph">
                  <wp:posOffset>850900</wp:posOffset>
                </wp:positionV>
                <wp:extent cx="1533525" cy="1162050"/>
                <wp:effectExtent l="0" t="0" r="28575" b="19050"/>
                <wp:wrapNone/>
                <wp:docPr id="3" name="Flowchart: Predefined Process 3"/>
                <wp:cNvGraphicFramePr/>
                <a:graphic xmlns:a="http://schemas.openxmlformats.org/drawingml/2006/main">
                  <a:graphicData uri="http://schemas.microsoft.com/office/word/2010/wordprocessingShape">
                    <wps:wsp>
                      <wps:cNvSpPr/>
                      <wps:spPr>
                        <a:xfrm>
                          <a:off x="0" y="0"/>
                          <a:ext cx="1533525" cy="1162050"/>
                        </a:xfrm>
                        <a:prstGeom prst="flowChartPredefined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07D6F" w:rsidRPr="00395A09" w:rsidRDefault="00C07D6F" w:rsidP="004F2D70">
                            <w:pPr>
                              <w:jc w:val="center"/>
                              <w:rPr>
                                <w:color w:val="000000" w:themeColor="text1"/>
                              </w:rPr>
                            </w:pPr>
                            <w:r w:rsidRPr="00395A09">
                              <w:rPr>
                                <w:color w:val="000000" w:themeColor="text1"/>
                              </w:rPr>
                              <w:t>File Staging Area</w:t>
                            </w:r>
                          </w:p>
                          <w:p w:rsidR="00C07D6F" w:rsidRPr="00395A09" w:rsidRDefault="00C07D6F" w:rsidP="004F2D70">
                            <w:pPr>
                              <w:jc w:val="center"/>
                              <w:rPr>
                                <w:color w:val="000000" w:themeColor="text1"/>
                              </w:rPr>
                            </w:pPr>
                            <w:r w:rsidRPr="00395A09">
                              <w:rPr>
                                <w:color w:val="000000" w:themeColor="text1"/>
                              </w:rPr>
                              <w:t>(VRIVSCORS01)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3" o:spid="_x0000_s1031" type="#_x0000_t112" style="position:absolute;margin-left:175.45pt;margin-top:67pt;width:120.75pt;height:9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" fillcolor="#4f81bd [3204]" strokecolor="#243f60 [1604]" strokeweight="2pt">
                <v:fill opacity="32896f"/>
                <v:textbox>
                  <w:txbxContent>
                    <w:p w:rsidR="00C07D6F" w:rsidRPr="00395A09" w:rsidRDefault="00C07D6F" w:rsidP="004F2D70">
                      <w:pPr>
                        <w:jc w:val="center"/>
                        <w:rPr>
                          <w:color w:val="000000" w:themeColor="text1"/>
                        </w:rPr>
                      </w:pPr>
                      <w:r w:rsidRPr="00395A09">
                        <w:rPr>
                          <w:color w:val="000000" w:themeColor="text1"/>
                        </w:rPr>
                        <w:t>File Staging Area</w:t>
                      </w:r>
                    </w:p>
                    <w:p w:rsidR="00C07D6F" w:rsidRPr="00395A09" w:rsidRDefault="00C07D6F" w:rsidP="004F2D70">
                      <w:pPr>
                        <w:jc w:val="center"/>
                        <w:rPr>
                          <w:color w:val="000000" w:themeColor="text1"/>
                        </w:rPr>
                      </w:pPr>
                      <w:r w:rsidRPr="00395A09">
                        <w:rPr>
                          <w:color w:val="000000" w:themeColor="text1"/>
                        </w:rPr>
                        <w:t>(VRIVSCORS01)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7456" behindDoc="0" locked="0" layoutInCell="1" allowOverlap="1" wp14:anchorId="5285A2AF" wp14:editId="6BBEE5EB">
                <wp:simplePos x="0" y="0"/>
                <wp:positionH relativeFrom="column">
                  <wp:posOffset>2362200</wp:posOffset>
                </wp:positionH>
                <wp:positionV relativeFrom="paragraph">
                  <wp:posOffset>2584450</wp:posOffset>
                </wp:positionV>
                <wp:extent cx="1152525" cy="838200"/>
                <wp:effectExtent l="0" t="0" r="28575" b="19050"/>
                <wp:wrapNone/>
                <wp:docPr id="10" name="Flowchart: Alternate Process 10"/>
                <wp:cNvGraphicFramePr/>
                <a:graphic xmlns:a="http://schemas.openxmlformats.org/drawingml/2006/main">
                  <a:graphicData uri="http://schemas.microsoft.com/office/word/2010/wordprocessingShape">
                    <wps:wsp>
                      <wps:cNvSpPr/>
                      <wps:spPr>
                        <a:xfrm>
                          <a:off x="0" y="0"/>
                          <a:ext cx="1152525" cy="838200"/>
                        </a:xfrm>
                        <a:prstGeom prst="flowChartAlternateProcess">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07D6F" w:rsidRPr="00395A09" w:rsidRDefault="00C07D6F" w:rsidP="004F2D70">
                            <w:pPr>
                              <w:jc w:val="center"/>
                              <w:rPr>
                                <w:color w:val="000000" w:themeColor="text1"/>
                              </w:rPr>
                            </w:pPr>
                            <w:r w:rsidRPr="00395A09">
                              <w:rPr>
                                <w:color w:val="000000" w:themeColor="text1"/>
                              </w:rPr>
                              <w:t>Load Processes</w:t>
                            </w:r>
                          </w:p>
                          <w:p w:rsidR="00C07D6F" w:rsidRPr="00395A09" w:rsidRDefault="00C07D6F" w:rsidP="004F2D70">
                            <w:pPr>
                              <w:jc w:val="center"/>
                              <w:rPr>
                                <w:color w:val="000000" w:themeColor="text1"/>
                              </w:rPr>
                            </w:pPr>
                            <w:r w:rsidRPr="00395A09">
                              <w:rPr>
                                <w:color w:val="000000" w:themeColor="text1"/>
                              </w:rPr>
                              <w:t>(SSIS/ETL)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 o:spid="_x0000_s1032" type="#_x0000_t176" style="position:absolute;margin-left:186pt;margin-top:203.5pt;width:90.75pt;height: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" fillcolor="#4f81bd [3204]" strokecolor="#243f60 [1604]" strokeweight="2pt">
                <v:fill opacity="32896f"/>
                <v:textbox>
                  <w:txbxContent>
                    <w:p w:rsidR="00C07D6F" w:rsidRPr="00395A09" w:rsidRDefault="00C07D6F" w:rsidP="004F2D70">
                      <w:pPr>
                        <w:jc w:val="center"/>
                        <w:rPr>
                          <w:color w:val="000000" w:themeColor="text1"/>
                        </w:rPr>
                      </w:pPr>
                      <w:r w:rsidRPr="00395A09">
                        <w:rPr>
                          <w:color w:val="000000" w:themeColor="text1"/>
                        </w:rPr>
                        <w:t>Load Processes</w:t>
                      </w:r>
                    </w:p>
                    <w:p w:rsidR="00C07D6F" w:rsidRPr="00395A09" w:rsidRDefault="00C07D6F" w:rsidP="004F2D70">
                      <w:pPr>
                        <w:jc w:val="center"/>
                        <w:rPr>
                          <w:color w:val="000000" w:themeColor="text1"/>
                        </w:rPr>
                      </w:pPr>
                      <w:r w:rsidRPr="00395A09">
                        <w:rPr>
                          <w:color w:val="000000" w:themeColor="text1"/>
                        </w:rPr>
                        <w:t>(SSIS/ETL)</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8480" behindDoc="0" locked="0" layoutInCell="1" allowOverlap="1" wp14:anchorId="15875A1D" wp14:editId="0498DA30">
                <wp:simplePos x="0" y="0"/>
                <wp:positionH relativeFrom="column">
                  <wp:posOffset>2000250</wp:posOffset>
                </wp:positionH>
                <wp:positionV relativeFrom="paragraph">
                  <wp:posOffset>3956050</wp:posOffset>
                </wp:positionV>
                <wp:extent cx="2200275" cy="970280"/>
                <wp:effectExtent l="0" t="0" r="28575" b="20320"/>
                <wp:wrapNone/>
                <wp:docPr id="11" name="Flowchart: Direct Access Storage 11"/>
                <wp:cNvGraphicFramePr/>
                <a:graphic xmlns:a="http://schemas.openxmlformats.org/drawingml/2006/main">
                  <a:graphicData uri="http://schemas.microsoft.com/office/word/2010/wordprocessingShape">
                    <wps:wsp>
                      <wps:cNvSpPr/>
                      <wps:spPr>
                        <a:xfrm>
                          <a:off x="0" y="0"/>
                          <a:ext cx="2200275" cy="970280"/>
                        </a:xfrm>
                        <a:prstGeom prst="flowChartMagneticDrum">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07D6F" w:rsidRPr="0059781C" w:rsidRDefault="00C07D6F"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1" o:spid="_x0000_s1033" type="#_x0000_t133" style="position:absolute;margin-left:157.5pt;margin-top:311.5pt;width:173.25pt;height:76.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" fillcolor="#4f81bd [3204]" strokecolor="#243f60 [1604]" strokeweight="2pt">
                <v:fill opacity="32896f"/>
                <v:textbox>
                  <w:txbxContent>
                    <w:p w:rsidR="00C07D6F" w:rsidRPr="0059781C" w:rsidRDefault="00C07D6F" w:rsidP="004F2D70">
                      <w:pPr>
                        <w:jc w:val="center"/>
                        <w:rPr>
                          <w:color w:val="000000" w:themeColor="text1"/>
                        </w:rPr>
                      </w:pPr>
                      <w:r w:rsidRPr="0059781C">
                        <w:rPr>
                          <w:color w:val="000000" w:themeColor="text1"/>
                        </w:rPr>
                        <w:t>eCoaching Database</w:t>
                      </w:r>
                      <w:r>
                        <w:rPr>
                          <w:color w:val="000000" w:themeColor="text1"/>
                        </w:rPr>
                        <w:t xml:space="preserve"> eCoaching on VDENSSDBP07\SCORP01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69504" behindDoc="0" locked="0" layoutInCell="1" allowOverlap="1" wp14:anchorId="76F71A22" wp14:editId="00B27B1F">
                <wp:simplePos x="0" y="0"/>
                <wp:positionH relativeFrom="column">
                  <wp:posOffset>2524125</wp:posOffset>
                </wp:positionH>
                <wp:positionV relativeFrom="paragraph">
                  <wp:posOffset>5327650</wp:posOffset>
                </wp:positionV>
                <wp:extent cx="1238250" cy="933450"/>
                <wp:effectExtent l="0" t="0" r="19050" b="19050"/>
                <wp:wrapNone/>
                <wp:docPr id="12" name="Flowchart: Punched Tape 12"/>
                <wp:cNvGraphicFramePr/>
                <a:graphic xmlns:a="http://schemas.openxmlformats.org/drawingml/2006/main">
                  <a:graphicData uri="http://schemas.microsoft.com/office/word/2010/wordprocessingShape">
                    <wps:wsp>
                      <wps:cNvSpPr/>
                      <wps:spPr>
                        <a:xfrm>
                          <a:off x="0" y="0"/>
                          <a:ext cx="1238250" cy="933450"/>
                        </a:xfrm>
                        <a:prstGeom prst="flowChartPunchedTap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07D6F" w:rsidRDefault="00C07D6F"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C07D6F" w:rsidRPr="007866B1" w:rsidRDefault="00C07D6F" w:rsidP="004F2D70">
                            <w:pPr>
                              <w:jc w:val="center"/>
                              <w:rPr>
                                <w:color w:val="000000" w:themeColor="text1"/>
                              </w:rPr>
                            </w:pPr>
                            <w:r>
                              <w:rPr>
                                <w:color w:val="000000" w:themeColor="text1"/>
                              </w:rPr>
                              <w:t>V</w:t>
                            </w:r>
                            <w:r w:rsidRPr="008D47E4">
                              <w:rPr>
                                <w:color w:val="000000" w:themeColor="text1"/>
                              </w:rPr>
                              <w:t>ADENMWBP11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2" o:spid="_x0000_s1034" type="#_x0000_t122" style="position:absolute;margin-left:198.75pt;margin-top:419.5pt;width:97.5pt;height:7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" fillcolor="#4f81bd [3204]" strokecolor="#243f60 [1604]" strokeweight="2pt">
                <v:fill opacity="32896f"/>
                <v:textbox>
                  <w:txbxContent>
                    <w:p w:rsidR="00C07D6F" w:rsidRDefault="00C07D6F" w:rsidP="004F2D70">
                      <w:pPr>
                        <w:jc w:val="center"/>
                        <w:rPr>
                          <w:color w:val="000000" w:themeColor="text1"/>
                        </w:rPr>
                      </w:pPr>
                      <w:r w:rsidRPr="007866B1">
                        <w:rPr>
                          <w:color w:val="000000" w:themeColor="text1"/>
                        </w:rPr>
                        <w:t xml:space="preserve">Web </w:t>
                      </w:r>
                      <w:r>
                        <w:rPr>
                          <w:color w:val="000000" w:themeColor="text1"/>
                        </w:rPr>
                        <w:t>I</w:t>
                      </w:r>
                      <w:r w:rsidRPr="007866B1">
                        <w:rPr>
                          <w:color w:val="000000" w:themeColor="text1"/>
                        </w:rPr>
                        <w:t>nterface</w:t>
                      </w:r>
                    </w:p>
                    <w:p w:rsidR="00C07D6F" w:rsidRPr="007866B1" w:rsidRDefault="00C07D6F" w:rsidP="004F2D70">
                      <w:pPr>
                        <w:jc w:val="center"/>
                        <w:rPr>
                          <w:color w:val="000000" w:themeColor="text1"/>
                        </w:rPr>
                      </w:pPr>
                      <w:r>
                        <w:rPr>
                          <w:color w:val="000000" w:themeColor="text1"/>
                        </w:rPr>
                        <w:t>V</w:t>
                      </w:r>
                      <w:r w:rsidRPr="008D47E4">
                        <w:rPr>
                          <w:color w:val="000000" w:themeColor="text1"/>
                        </w:rPr>
                        <w:t>ADENMWBP11</w:t>
                      </w:r>
                    </w:p>
                  </w:txbxContent>
                </v:textbox>
              </v:shape>
            </w:pict>
          </mc:Fallback>
        </mc:AlternateContent>
      </w:r>
      <w:r w:rsidR="004F2D70" w:rsidRPr="004F2D70">
        <w:rPr>
          <w:rFonts w:cs="Arial"/>
          <w:b/>
          <w:bCs/>
          <w:noProof/>
          <w:szCs w:val="26"/>
        </w:rPr>
        <mc:AlternateContent>
          <mc:Choice Requires="wps">
            <w:drawing>
              <wp:anchor distT="0" distB="0" distL="114300" distR="114300" simplePos="0" relativeHeight="251670528" behindDoc="0" locked="0" layoutInCell="1" allowOverlap="1" wp14:anchorId="5A2A15F9" wp14:editId="1B99D6C4">
                <wp:simplePos x="0" y="0"/>
                <wp:positionH relativeFrom="column">
                  <wp:posOffset>866775</wp:posOffset>
                </wp:positionH>
                <wp:positionV relativeFrom="paragraph">
                  <wp:posOffset>88900</wp:posOffset>
                </wp:positionV>
                <wp:extent cx="1762125" cy="762000"/>
                <wp:effectExtent l="0" t="0" r="66675" b="76200"/>
                <wp:wrapNone/>
                <wp:docPr id="13" name="Straight Arrow Connector 13"/>
                <wp:cNvGraphicFramePr/>
                <a:graphic xmlns:a="http://schemas.openxmlformats.org/drawingml/2006/main">
                  <a:graphicData uri="http://schemas.microsoft.com/office/word/2010/wordprocessingShape">
                    <wps:wsp>
                      <wps:cNvCnPr/>
                      <wps:spPr>
                        <a:xfrm>
                          <a:off x="0" y="0"/>
                          <a:ext cx="1762125" cy="76200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68.25pt;margin-top:7pt;width:138.75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2576" behindDoc="0" locked="0" layoutInCell="1" allowOverlap="1" wp14:anchorId="77D0CBF5" wp14:editId="202D5D08">
                <wp:simplePos x="0" y="0"/>
                <wp:positionH relativeFrom="column">
                  <wp:posOffset>2914650</wp:posOffset>
                </wp:positionH>
                <wp:positionV relativeFrom="paragraph">
                  <wp:posOffset>146050</wp:posOffset>
                </wp:positionV>
                <wp:extent cx="942975" cy="704850"/>
                <wp:effectExtent l="38100" t="0" r="28575" b="57150"/>
                <wp:wrapNone/>
                <wp:docPr id="15" name="Straight Arrow Connector 15"/>
                <wp:cNvGraphicFramePr/>
                <a:graphic xmlns:a="http://schemas.openxmlformats.org/drawingml/2006/main">
                  <a:graphicData uri="http://schemas.microsoft.com/office/word/2010/wordprocessingShape">
                    <wps:wsp>
                      <wps:cNvCnPr/>
                      <wps:spPr>
                        <a:xfrm flipH="1">
                          <a:off x="0" y="0"/>
                          <a:ext cx="942975" cy="704850"/>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29.5pt;margin-top:11.5pt;width:74.25pt;height:55.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3600" behindDoc="0" locked="0" layoutInCell="1" allowOverlap="1" wp14:anchorId="0756CC75" wp14:editId="27EE6219">
                <wp:simplePos x="0" y="0"/>
                <wp:positionH relativeFrom="column">
                  <wp:posOffset>3162300</wp:posOffset>
                </wp:positionH>
                <wp:positionV relativeFrom="paragraph">
                  <wp:posOffset>98425</wp:posOffset>
                </wp:positionV>
                <wp:extent cx="2143125" cy="752475"/>
                <wp:effectExtent l="38100" t="0" r="28575" b="85725"/>
                <wp:wrapNone/>
                <wp:docPr id="16" name="Straight Arrow Connector 16"/>
                <wp:cNvGraphicFramePr/>
                <a:graphic xmlns:a="http://schemas.openxmlformats.org/drawingml/2006/main">
                  <a:graphicData uri="http://schemas.microsoft.com/office/word/2010/wordprocessingShape">
                    <wps:wsp>
                      <wps:cNvCnPr/>
                      <wps:spPr>
                        <a:xfrm flipH="1">
                          <a:off x="0" y="0"/>
                          <a:ext cx="2143125" cy="752475"/>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249pt;margin-top:7.75pt;width:168.75pt;height:59.2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" strokecolor="#4579b8 [3044]" strokeweight="2pt">
                <v:stroke endarrow="open"/>
              </v:shape>
            </w:pict>
          </mc:Fallback>
        </mc:AlternateContent>
      </w:r>
      <w:r w:rsidR="004F2D70" w:rsidRPr="004F2D70">
        <w:rPr>
          <w:rFonts w:cs="Arial"/>
          <w:b/>
          <w:bCs/>
          <w:noProof/>
          <w:szCs w:val="26"/>
        </w:rPr>
        <mc:AlternateContent>
          <mc:Choice Requires="wps">
            <w:drawing>
              <wp:anchor distT="0" distB="0" distL="114300" distR="114300" simplePos="0" relativeHeight="251674624" behindDoc="0" locked="0" layoutInCell="1" allowOverlap="1" wp14:anchorId="7F361865" wp14:editId="5952C730">
                <wp:simplePos x="0" y="0"/>
                <wp:positionH relativeFrom="column">
                  <wp:posOffset>2684780</wp:posOffset>
                </wp:positionH>
                <wp:positionV relativeFrom="paragraph">
                  <wp:posOffset>2240280</wp:posOffset>
                </wp:positionV>
                <wp:extent cx="575310" cy="115570"/>
                <wp:effectExtent l="20320" t="0" r="35560" b="35560"/>
                <wp:wrapNone/>
                <wp:docPr id="18" name="Right Arrow 18"/>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 o:spid="_x0000_s1026" type="#_x0000_t13" style="position:absolute;margin-left:211.4pt;margin-top:176.4pt;width:45.3pt;height:9.1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" adj="19430" fillcolor="#4f81bd [3204]" strokecolor="#243f60 [1604]" strokeweight="2pt"/>
            </w:pict>
          </mc:Fallback>
        </mc:AlternateContent>
      </w:r>
      <w:r w:rsidR="004F2D70" w:rsidRPr="004F2D70">
        <w:rPr>
          <w:rFonts w:cs="Arial"/>
          <w:b/>
          <w:bCs/>
          <w:noProof/>
          <w:szCs w:val="26"/>
        </w:rPr>
        <mc:AlternateContent>
          <mc:Choice Requires="wps">
            <w:drawing>
              <wp:anchor distT="0" distB="0" distL="114300" distR="114300" simplePos="0" relativeHeight="251675648" behindDoc="0" locked="0" layoutInCell="1" allowOverlap="1" wp14:anchorId="57B056E0" wp14:editId="2301B26F">
                <wp:simplePos x="0" y="0"/>
                <wp:positionH relativeFrom="column">
                  <wp:posOffset>2683510</wp:posOffset>
                </wp:positionH>
                <wp:positionV relativeFrom="paragraph">
                  <wp:posOffset>3651250</wp:posOffset>
                </wp:positionV>
                <wp:extent cx="575310" cy="115570"/>
                <wp:effectExtent l="20320" t="0" r="35560" b="35560"/>
                <wp:wrapNone/>
                <wp:docPr id="19" name="Right Arrow 19"/>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19" o:spid="_x0000_s1026" type="#_x0000_t13" style="position:absolute;margin-left:211.3pt;margin-top:287.5pt;width:45.3pt;height:9.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" adj="19430" fillcolor="#4f81bd" strokecolor="#385d8a" strokeweight="2pt"/>
            </w:pict>
          </mc:Fallback>
        </mc:AlternateContent>
      </w:r>
      <w:r w:rsidR="004F2D70" w:rsidRPr="004F2D70">
        <w:rPr>
          <w:rFonts w:cs="Arial"/>
          <w:b/>
          <w:bCs/>
          <w:noProof/>
          <w:szCs w:val="26"/>
        </w:rPr>
        <mc:AlternateContent>
          <mc:Choice Requires="wps">
            <w:drawing>
              <wp:anchor distT="0" distB="0" distL="114300" distR="114300" simplePos="0" relativeHeight="251676672" behindDoc="0" locked="0" layoutInCell="1" allowOverlap="1" wp14:anchorId="132704C0" wp14:editId="5AEDE49C">
                <wp:simplePos x="0" y="0"/>
                <wp:positionH relativeFrom="column">
                  <wp:posOffset>2769235</wp:posOffset>
                </wp:positionH>
                <wp:positionV relativeFrom="paragraph">
                  <wp:posOffset>5156200</wp:posOffset>
                </wp:positionV>
                <wp:extent cx="575310" cy="115570"/>
                <wp:effectExtent l="20320" t="0" r="35560" b="35560"/>
                <wp:wrapNone/>
                <wp:docPr id="20" name="Right Arrow 20"/>
                <wp:cNvGraphicFramePr/>
                <a:graphic xmlns:a="http://schemas.openxmlformats.org/drawingml/2006/main">
                  <a:graphicData uri="http://schemas.microsoft.com/office/word/2010/wordprocessingShape">
                    <wps:wsp>
                      <wps:cNvSpPr/>
                      <wps:spPr>
                        <a:xfrm rot="5400000">
                          <a:off x="0" y="0"/>
                          <a:ext cx="575310" cy="115570"/>
                        </a:xfrm>
                        <a:prstGeom prst="rightArrow">
                          <a:avLst/>
                        </a:prstGeom>
                        <a:solidFill>
                          <a:srgbClr val="4F81BD"/>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0" o:spid="_x0000_s1026" type="#_x0000_t13" style="position:absolute;margin-left:218.05pt;margin-top:406pt;width:45.3pt;height:9.1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" adj="19430" fillcolor="#4f81bd" strokecolor="#385d8a" strokeweight="2pt"/>
            </w:pict>
          </mc:Fallback>
        </mc:AlternateContent>
      </w:r>
      <w:bookmarkEnd w:id="451"/>
      <w:bookmarkEnd w:id="452"/>
      <w:bookmarkEnd w:id="453"/>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Default="004F2D70" w:rsidP="004F2D70">
      <w:pPr>
        <w:keepNext/>
        <w:widowControl/>
        <w:tabs>
          <w:tab w:val="num" w:pos="1260"/>
        </w:tabs>
        <w:spacing w:before="240" w:after="60" w:line="240" w:lineRule="auto"/>
        <w:outlineLvl w:val="2"/>
        <w:rPr>
          <w:rFonts w:cs="Arial"/>
          <w:b/>
          <w:bCs/>
          <w:szCs w:val="26"/>
        </w:rPr>
      </w:pPr>
    </w:p>
    <w:p w:rsidR="004F2D70" w:rsidRPr="008B40BC" w:rsidRDefault="004F2D70" w:rsidP="008B40BC">
      <w:pPr>
        <w:keepNext/>
        <w:widowControl/>
        <w:numPr>
          <w:ilvl w:val="1"/>
          <w:numId w:val="2"/>
        </w:numPr>
        <w:tabs>
          <w:tab w:val="num" w:pos="1260"/>
        </w:tabs>
        <w:spacing w:before="240" w:after="60" w:line="240" w:lineRule="auto"/>
        <w:outlineLvl w:val="2"/>
        <w:rPr>
          <w:rFonts w:cs="Arial"/>
          <w:b/>
          <w:bCs/>
          <w:szCs w:val="26"/>
        </w:rPr>
      </w:pPr>
      <w:bookmarkStart w:id="454" w:name="_Toc400957573"/>
      <w:r>
        <w:rPr>
          <w:rFonts w:cs="Arial"/>
          <w:b/>
          <w:bCs/>
          <w:szCs w:val="26"/>
        </w:rPr>
        <w:lastRenderedPageBreak/>
        <w:t>Interfaces</w:t>
      </w:r>
      <w:bookmarkEnd w:id="454"/>
    </w:p>
    <w:p w:rsidR="00E5799B" w:rsidRPr="00142BB7"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5" w:name="_Toc400957574"/>
      <w:r w:rsidRPr="00E5799B">
        <w:rPr>
          <w:rFonts w:cs="Arial"/>
          <w:b/>
          <w:bCs/>
          <w:szCs w:val="26"/>
        </w:rPr>
        <w:t>Hardware</w:t>
      </w:r>
      <w:bookmarkEnd w:id="455"/>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 xml:space="preserve">Web Servers </w:t>
      </w:r>
    </w:p>
    <w:p w:rsidR="00F01FFD" w:rsidRDefault="00F01FFD" w:rsidP="00F01FFD">
      <w:pPr>
        <w:widowControl/>
        <w:tabs>
          <w:tab w:val="num" w:pos="1620"/>
        </w:tabs>
        <w:autoSpaceDE w:val="0"/>
        <w:autoSpaceDN w:val="0"/>
        <w:adjustRightInd w:val="0"/>
        <w:spacing w:before="60" w:after="60" w:line="240" w:lineRule="auto"/>
        <w:ind w:left="1620"/>
      </w:pPr>
      <w:r>
        <w:t xml:space="preserve">VADENMWBP11 (prod) </w:t>
      </w:r>
    </w:p>
    <w:p w:rsidR="00E5799B" w:rsidRDefault="00F01FFD" w:rsidP="00F01FFD">
      <w:pPr>
        <w:widowControl/>
        <w:tabs>
          <w:tab w:val="num" w:pos="1620"/>
        </w:tabs>
        <w:autoSpaceDE w:val="0"/>
        <w:autoSpaceDN w:val="0"/>
        <w:adjustRightInd w:val="0"/>
        <w:spacing w:before="60" w:after="60" w:line="240" w:lineRule="auto"/>
        <w:ind w:left="1620"/>
      </w:pPr>
      <w:r>
        <w:t>VACMSMPMD01 (dev)</w:t>
      </w:r>
    </w:p>
    <w:p w:rsidR="00F01FFD" w:rsidRDefault="00F01FFD" w:rsidP="00931B65">
      <w:pPr>
        <w:widowControl/>
        <w:numPr>
          <w:ilvl w:val="0"/>
          <w:numId w:val="4"/>
        </w:numPr>
        <w:tabs>
          <w:tab w:val="num" w:pos="1620"/>
        </w:tabs>
        <w:autoSpaceDE w:val="0"/>
        <w:autoSpaceDN w:val="0"/>
        <w:adjustRightInd w:val="0"/>
        <w:spacing w:before="60" w:after="60" w:line="240" w:lineRule="auto"/>
        <w:ind w:left="1620"/>
      </w:pPr>
      <w:r>
        <w:t>Database on Shared Virtual SQL Server Instances</w:t>
      </w:r>
    </w:p>
    <w:p w:rsidR="00F01FFD" w:rsidRDefault="008E4766" w:rsidP="00F01FFD">
      <w:pPr>
        <w:widowControl/>
        <w:tabs>
          <w:tab w:val="num" w:pos="1620"/>
        </w:tabs>
        <w:autoSpaceDE w:val="0"/>
        <w:autoSpaceDN w:val="0"/>
        <w:adjustRightInd w:val="0"/>
        <w:spacing w:before="60" w:after="60" w:line="240" w:lineRule="auto"/>
        <w:ind w:left="1620"/>
      </w:pPr>
      <w:r>
        <w:t>e</w:t>
      </w:r>
      <w:r w:rsidR="00F01FFD">
        <w:t>Coaching on VDENSSDBP07\SCORP01 (prod)</w:t>
      </w:r>
    </w:p>
    <w:p w:rsidR="00F01FFD" w:rsidRPr="00E5799B" w:rsidRDefault="008E4766" w:rsidP="00F01FFD">
      <w:pPr>
        <w:widowControl/>
        <w:tabs>
          <w:tab w:val="num" w:pos="1620"/>
        </w:tabs>
        <w:autoSpaceDE w:val="0"/>
        <w:autoSpaceDN w:val="0"/>
        <w:adjustRightInd w:val="0"/>
        <w:spacing w:before="60" w:after="60" w:line="240" w:lineRule="auto"/>
        <w:ind w:left="1620"/>
      </w:pPr>
      <w:r>
        <w:t>eCoaching</w:t>
      </w:r>
      <w:r w:rsidR="00F01FFD">
        <w:t>Dev on VRIVFSSDBT02\SCORD01,1437 (dev)</w:t>
      </w:r>
    </w:p>
    <w:p w:rsidR="00E5799B" w:rsidRPr="00E5799B" w:rsidRDefault="00F01FFD" w:rsidP="00931B65">
      <w:pPr>
        <w:widowControl/>
        <w:numPr>
          <w:ilvl w:val="0"/>
          <w:numId w:val="4"/>
        </w:numPr>
        <w:tabs>
          <w:tab w:val="num" w:pos="1620"/>
        </w:tabs>
        <w:autoSpaceDE w:val="0"/>
        <w:autoSpaceDN w:val="0"/>
        <w:adjustRightInd w:val="0"/>
        <w:spacing w:before="60" w:after="60" w:line="240" w:lineRule="auto"/>
        <w:ind w:left="1620"/>
        <w:rPr>
          <w:i/>
        </w:rPr>
      </w:pPr>
      <w:r>
        <w:t>VRIVSCORS01- File staging server</w:t>
      </w:r>
    </w:p>
    <w:p w:rsidR="00E5799B" w:rsidRPr="00E5799B" w:rsidRDefault="00E5799B" w:rsidP="00931B65">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6" w:name="_Toc400957575"/>
      <w:r w:rsidRPr="00E5799B">
        <w:rPr>
          <w:rFonts w:cs="Arial"/>
          <w:b/>
          <w:bCs/>
          <w:szCs w:val="26"/>
        </w:rPr>
        <w:t>External Software</w:t>
      </w:r>
      <w:bookmarkEnd w:id="456"/>
    </w:p>
    <w:p w:rsidR="00E5799B" w:rsidRPr="00E5799B" w:rsidRDefault="00E5799B" w:rsidP="00931B65">
      <w:pPr>
        <w:widowControl/>
        <w:numPr>
          <w:ilvl w:val="0"/>
          <w:numId w:val="4"/>
        </w:numPr>
        <w:tabs>
          <w:tab w:val="num" w:pos="1620"/>
        </w:tabs>
        <w:autoSpaceDE w:val="0"/>
        <w:autoSpaceDN w:val="0"/>
        <w:adjustRightInd w:val="0"/>
        <w:spacing w:before="60" w:after="60" w:line="240" w:lineRule="auto"/>
        <w:ind w:left="1620"/>
      </w:pPr>
      <w:r w:rsidRPr="00E5799B">
        <w:t xml:space="preserve">The </w:t>
      </w:r>
      <w:r w:rsidR="00736F1A">
        <w:t>software components used for the creation and maintenance of the database.</w:t>
      </w:r>
    </w:p>
    <w:p w:rsidR="00E5799B" w:rsidRPr="00E5799B" w:rsidRDefault="00E5799B"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E5799B">
        <w:rPr>
          <w:rFonts w:ascii="Times New Roman (PCL6)" w:hAnsi="Times New Roman (PCL6)"/>
        </w:rPr>
        <w:t xml:space="preserve">Database:  </w:t>
      </w:r>
      <w:r w:rsidR="00736F1A">
        <w:rPr>
          <w:rFonts w:ascii="Times New Roman (PCL6)" w:hAnsi="Times New Roman (PCL6)"/>
        </w:rPr>
        <w:t>SQL Server 2008 R2 SP1</w:t>
      </w:r>
      <w:r w:rsidRPr="00E5799B">
        <w:rPr>
          <w:rFonts w:ascii="Times New Roman (PCL6)" w:hAnsi="Times New Roman (PCL6)"/>
        </w:rPr>
        <w:t xml:space="preserve"> </w:t>
      </w:r>
      <w:r w:rsidR="00736F1A">
        <w:rPr>
          <w:rFonts w:ascii="Times New Roman (PCL6)" w:hAnsi="Times New Roman (PCL6)"/>
        </w:rPr>
        <w:t>Suite (Including SSIS)</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rsidRPr="00736F1A">
        <w:rPr>
          <w:rFonts w:ascii="Times New Roman (PCL6)" w:hAnsi="Times New Roman (PCL6)"/>
        </w:rPr>
        <w:t>Visual Studio 2008 9.030729.4462</w:t>
      </w:r>
    </w:p>
    <w:p w:rsidR="00736F1A" w:rsidRP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Windows Script Host 5.8.7600.16385</w:t>
      </w:r>
    </w:p>
    <w:p w:rsidR="00736F1A" w:rsidRDefault="00736F1A" w:rsidP="00931B65">
      <w:pPr>
        <w:widowControl/>
        <w:numPr>
          <w:ilvl w:val="1"/>
          <w:numId w:val="3"/>
        </w:numPr>
        <w:tabs>
          <w:tab w:val="num" w:pos="1980"/>
        </w:tabs>
        <w:autoSpaceDE w:val="0"/>
        <w:autoSpaceDN w:val="0"/>
        <w:adjustRightInd w:val="0"/>
        <w:spacing w:before="60" w:after="60" w:line="240" w:lineRule="auto"/>
        <w:ind w:left="1980" w:hanging="270"/>
        <w:rPr>
          <w:rFonts w:ascii="Times New Roman (PCL6)" w:hAnsi="Times New Roman (PCL6)"/>
        </w:rPr>
      </w:pPr>
      <w:r>
        <w:t>7zip 9.2</w:t>
      </w:r>
    </w:p>
    <w:p w:rsidR="004E0E54" w:rsidRPr="00E5799B" w:rsidRDefault="004E0E54" w:rsidP="004D572E">
      <w:pPr>
        <w:keepNext/>
        <w:widowControl/>
        <w:numPr>
          <w:ilvl w:val="1"/>
          <w:numId w:val="2"/>
        </w:numPr>
        <w:tabs>
          <w:tab w:val="num" w:pos="1260"/>
        </w:tabs>
        <w:spacing w:before="240" w:after="60" w:line="240" w:lineRule="auto"/>
        <w:outlineLvl w:val="2"/>
        <w:rPr>
          <w:rFonts w:cs="Arial"/>
          <w:b/>
          <w:bCs/>
          <w:szCs w:val="26"/>
        </w:rPr>
      </w:pPr>
      <w:bookmarkStart w:id="457" w:name="_Toc400957576"/>
      <w:r>
        <w:rPr>
          <w:rFonts w:cs="Arial"/>
          <w:b/>
          <w:bCs/>
          <w:szCs w:val="26"/>
        </w:rPr>
        <w:t>Users and User Access</w:t>
      </w:r>
      <w:bookmarkEnd w:id="457"/>
    </w:p>
    <w:p w:rsidR="004E0E54" w:rsidRDefault="004E0E54" w:rsidP="004E0E54">
      <w:pPr>
        <w:widowControl/>
        <w:autoSpaceDE w:val="0"/>
        <w:autoSpaceDN w:val="0"/>
        <w:adjustRightInd w:val="0"/>
        <w:spacing w:before="100" w:beforeAutospacing="1" w:after="100" w:afterAutospacing="1" w:line="240" w:lineRule="auto"/>
        <w:ind w:left="1260"/>
      </w:pPr>
      <w:r w:rsidRPr="00E5799B">
        <w:t xml:space="preserve">The users will gain access via the web </w:t>
      </w:r>
      <w:r>
        <w:t>interface</w:t>
      </w:r>
      <w:r w:rsidRPr="00E5799B">
        <w:t xml:space="preserve"> </w:t>
      </w:r>
      <w:r>
        <w:t xml:space="preserve">via submission pages to submit coaching logs and dashboards to review submitted logs. The following group of CCO users will have access: </w:t>
      </w:r>
    </w:p>
    <w:p w:rsidR="004E0E54" w:rsidRDefault="004E0E54" w:rsidP="00931B65">
      <w:pPr>
        <w:pStyle w:val="ListParagraph"/>
        <w:widowControl/>
        <w:numPr>
          <w:ilvl w:val="0"/>
          <w:numId w:val="4"/>
        </w:numPr>
        <w:autoSpaceDE w:val="0"/>
        <w:autoSpaceDN w:val="0"/>
        <w:adjustRightInd w:val="0"/>
        <w:spacing w:line="240" w:lineRule="auto"/>
      </w:pPr>
      <w:r>
        <w:t>CCO CSRs</w:t>
      </w:r>
    </w:p>
    <w:p w:rsidR="004E0E54" w:rsidRDefault="004E0E54" w:rsidP="00931B65">
      <w:pPr>
        <w:pStyle w:val="ListParagraph"/>
        <w:widowControl/>
        <w:numPr>
          <w:ilvl w:val="0"/>
          <w:numId w:val="4"/>
        </w:numPr>
        <w:autoSpaceDE w:val="0"/>
        <w:autoSpaceDN w:val="0"/>
        <w:adjustRightInd w:val="0"/>
        <w:spacing w:line="240" w:lineRule="auto"/>
      </w:pPr>
      <w:r>
        <w:t>CCO Supervisors</w:t>
      </w:r>
    </w:p>
    <w:p w:rsidR="004E0E54" w:rsidRDefault="004E0E54" w:rsidP="00931B65">
      <w:pPr>
        <w:pStyle w:val="ListParagraph"/>
        <w:widowControl/>
        <w:numPr>
          <w:ilvl w:val="0"/>
          <w:numId w:val="4"/>
        </w:numPr>
        <w:autoSpaceDE w:val="0"/>
        <w:autoSpaceDN w:val="0"/>
        <w:adjustRightInd w:val="0"/>
        <w:spacing w:line="240" w:lineRule="auto"/>
      </w:pPr>
      <w:r>
        <w:t>CCO Managers</w:t>
      </w:r>
    </w:p>
    <w:p w:rsidR="004E0E54" w:rsidRDefault="004E0E54" w:rsidP="00931B65">
      <w:pPr>
        <w:pStyle w:val="ListParagraph"/>
        <w:widowControl/>
        <w:numPr>
          <w:ilvl w:val="0"/>
          <w:numId w:val="4"/>
        </w:numPr>
        <w:autoSpaceDE w:val="0"/>
        <w:autoSpaceDN w:val="0"/>
        <w:adjustRightInd w:val="0"/>
        <w:spacing w:line="240" w:lineRule="auto"/>
      </w:pPr>
      <w:r>
        <w:t>CCO Quality Specialists and Trainers</w:t>
      </w:r>
    </w:p>
    <w:p w:rsidR="004E0E54" w:rsidRDefault="004E0E54" w:rsidP="00931B65">
      <w:pPr>
        <w:pStyle w:val="ListParagraph"/>
        <w:widowControl/>
        <w:numPr>
          <w:ilvl w:val="0"/>
          <w:numId w:val="4"/>
        </w:numPr>
        <w:autoSpaceDE w:val="0"/>
        <w:autoSpaceDN w:val="0"/>
        <w:adjustRightInd w:val="0"/>
        <w:spacing w:line="240" w:lineRule="auto"/>
      </w:pPr>
      <w:r>
        <w:t>CCO Engineering and Support Staff</w:t>
      </w:r>
    </w:p>
    <w:p w:rsidR="00183C69" w:rsidRDefault="00183C69" w:rsidP="004D572E">
      <w:pPr>
        <w:keepNext/>
        <w:widowControl/>
        <w:numPr>
          <w:ilvl w:val="1"/>
          <w:numId w:val="2"/>
        </w:numPr>
        <w:tabs>
          <w:tab w:val="num" w:pos="1260"/>
        </w:tabs>
        <w:spacing w:before="240" w:after="60" w:line="240" w:lineRule="auto"/>
        <w:outlineLvl w:val="2"/>
        <w:rPr>
          <w:rFonts w:cs="Arial"/>
          <w:b/>
          <w:bCs/>
          <w:szCs w:val="26"/>
        </w:rPr>
      </w:pPr>
      <w:bookmarkStart w:id="458" w:name="_Toc400957577"/>
      <w:r>
        <w:rPr>
          <w:rFonts w:cs="Arial"/>
          <w:b/>
          <w:bCs/>
          <w:szCs w:val="26"/>
        </w:rPr>
        <w:t>Inputs and Outputs</w:t>
      </w:r>
      <w:bookmarkEnd w:id="458"/>
    </w:p>
    <w:p w:rsidR="00183C69" w:rsidRPr="004D572E"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59" w:name="_Toc400957578"/>
      <w:r w:rsidRPr="004D572E">
        <w:rPr>
          <w:rFonts w:cs="Arial"/>
          <w:b/>
          <w:bCs/>
          <w:szCs w:val="26"/>
        </w:rPr>
        <w:t>Inputs</w:t>
      </w:r>
      <w:bookmarkEnd w:id="459"/>
    </w:p>
    <w:p w:rsidR="0003316C" w:rsidRPr="0003316C" w:rsidRDefault="0003316C" w:rsidP="0003316C">
      <w:pPr>
        <w:pStyle w:val="ListParagraph"/>
        <w:keepNext/>
        <w:numPr>
          <w:ilvl w:val="0"/>
          <w:numId w:val="1"/>
        </w:numPr>
        <w:spacing w:before="120" w:after="60"/>
        <w:outlineLvl w:val="0"/>
        <w:rPr>
          <w:rFonts w:ascii="Arial" w:hAnsi="Arial"/>
          <w:b/>
          <w:vanish/>
          <w:sz w:val="24"/>
        </w:rPr>
      </w:pPr>
      <w:bookmarkStart w:id="460" w:name="_Toc384022554"/>
      <w:bookmarkStart w:id="461" w:name="_Toc384022751"/>
      <w:bookmarkStart w:id="462" w:name="_Toc384645525"/>
      <w:bookmarkStart w:id="463" w:name="_Toc384828558"/>
      <w:bookmarkStart w:id="464" w:name="_Toc384828837"/>
      <w:bookmarkStart w:id="465" w:name="_Toc385331685"/>
      <w:bookmarkStart w:id="466" w:name="_Toc400957579"/>
      <w:bookmarkEnd w:id="460"/>
      <w:bookmarkEnd w:id="461"/>
      <w:bookmarkEnd w:id="462"/>
      <w:bookmarkEnd w:id="463"/>
      <w:bookmarkEnd w:id="464"/>
      <w:bookmarkEnd w:id="465"/>
      <w:bookmarkEnd w:id="466"/>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67" w:name="_Toc384828559"/>
      <w:bookmarkStart w:id="468" w:name="_Toc384828838"/>
      <w:bookmarkStart w:id="469" w:name="_Toc385331686"/>
      <w:bookmarkStart w:id="470" w:name="_Toc400957580"/>
      <w:bookmarkEnd w:id="467"/>
      <w:bookmarkEnd w:id="468"/>
      <w:bookmarkEnd w:id="469"/>
      <w:bookmarkEnd w:id="470"/>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1" w:name="_Toc384828560"/>
      <w:bookmarkStart w:id="472" w:name="_Toc384828839"/>
      <w:bookmarkStart w:id="473" w:name="_Toc385331687"/>
      <w:bookmarkStart w:id="474" w:name="_Toc400957581"/>
      <w:bookmarkEnd w:id="471"/>
      <w:bookmarkEnd w:id="472"/>
      <w:bookmarkEnd w:id="473"/>
      <w:bookmarkEnd w:id="474"/>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5" w:name="_Toc384828561"/>
      <w:bookmarkStart w:id="476" w:name="_Toc384828840"/>
      <w:bookmarkStart w:id="477" w:name="_Toc385331688"/>
      <w:bookmarkStart w:id="478" w:name="_Toc400957582"/>
      <w:bookmarkEnd w:id="475"/>
      <w:bookmarkEnd w:id="476"/>
      <w:bookmarkEnd w:id="477"/>
      <w:bookmarkEnd w:id="478"/>
    </w:p>
    <w:p w:rsidR="0003316C" w:rsidRPr="0003316C" w:rsidRDefault="0003316C" w:rsidP="0003316C">
      <w:pPr>
        <w:pStyle w:val="ListParagraph"/>
        <w:keepNext/>
        <w:numPr>
          <w:ilvl w:val="1"/>
          <w:numId w:val="1"/>
        </w:numPr>
        <w:spacing w:before="120" w:after="60"/>
        <w:ind w:left="360" w:hanging="360"/>
        <w:outlineLvl w:val="0"/>
        <w:rPr>
          <w:rFonts w:ascii="Arial" w:hAnsi="Arial"/>
          <w:b/>
          <w:vanish/>
          <w:sz w:val="24"/>
        </w:rPr>
      </w:pPr>
      <w:bookmarkStart w:id="479" w:name="_Toc384828562"/>
      <w:bookmarkStart w:id="480" w:name="_Toc384828841"/>
      <w:bookmarkStart w:id="481" w:name="_Toc385331689"/>
      <w:bookmarkStart w:id="482" w:name="_Toc400957583"/>
      <w:bookmarkEnd w:id="479"/>
      <w:bookmarkEnd w:id="480"/>
      <w:bookmarkEnd w:id="481"/>
      <w:bookmarkEnd w:id="482"/>
    </w:p>
    <w:p w:rsidR="0003316C" w:rsidRPr="0003316C" w:rsidRDefault="0003316C" w:rsidP="0003316C">
      <w:pPr>
        <w:pStyle w:val="ListParagraph"/>
        <w:keepNext/>
        <w:numPr>
          <w:ilvl w:val="2"/>
          <w:numId w:val="1"/>
        </w:numPr>
        <w:spacing w:before="120" w:after="60"/>
        <w:outlineLvl w:val="2"/>
        <w:rPr>
          <w:rFonts w:ascii="Arial" w:hAnsi="Arial"/>
          <w:i/>
          <w:vanish/>
        </w:rPr>
      </w:pPr>
      <w:bookmarkStart w:id="483" w:name="_Toc384828563"/>
      <w:bookmarkStart w:id="484" w:name="_Toc384828842"/>
      <w:bookmarkStart w:id="485" w:name="_Toc385331690"/>
      <w:bookmarkStart w:id="486" w:name="_Toc400957584"/>
      <w:bookmarkEnd w:id="483"/>
      <w:bookmarkEnd w:id="484"/>
      <w:bookmarkEnd w:id="485"/>
      <w:bookmarkEnd w:id="486"/>
    </w:p>
    <w:p w:rsidR="00183C69" w:rsidRDefault="00183C69" w:rsidP="0003316C">
      <w:pPr>
        <w:pStyle w:val="Heading4"/>
      </w:pPr>
      <w:bookmarkStart w:id="487" w:name="_Toc400957585"/>
      <w:r>
        <w:t>Employee Feed from PeopleSoft</w:t>
      </w:r>
      <w:bookmarkEnd w:id="487"/>
    </w:p>
    <w:p w:rsidR="00145185" w:rsidRDefault="00145185" w:rsidP="00145185">
      <w:pPr>
        <w:widowControl/>
        <w:autoSpaceDE w:val="0"/>
        <w:autoSpaceDN w:val="0"/>
        <w:adjustRightInd w:val="0"/>
        <w:spacing w:line="240" w:lineRule="auto"/>
        <w:ind w:left="1584"/>
      </w:pPr>
      <w:r>
        <w:t>Description: This is an Employee file from Peoplesoft. Used for capturing Employee attributes</w:t>
      </w:r>
    </w:p>
    <w:p w:rsidR="00145185" w:rsidRDefault="00145185" w:rsidP="00145185">
      <w:pPr>
        <w:widowControl/>
        <w:autoSpaceDE w:val="0"/>
        <w:autoSpaceDN w:val="0"/>
        <w:adjustRightInd w:val="0"/>
        <w:spacing w:line="240" w:lineRule="auto"/>
        <w:ind w:left="1584"/>
      </w:pPr>
      <w:r>
        <w:t>Like Employee ID, Name, Lan ID, Location, Job Code and Manager(Supervisor’s supervisor)</w:t>
      </w:r>
      <w:r w:rsidR="00222CF0">
        <w:t xml:space="preserve"> and last hire date and Active Flag.</w:t>
      </w:r>
    </w:p>
    <w:p w:rsidR="00145185" w:rsidRDefault="00145185" w:rsidP="00145185">
      <w:pPr>
        <w:widowControl/>
        <w:autoSpaceDE w:val="0"/>
        <w:autoSpaceDN w:val="0"/>
        <w:adjustRightInd w:val="0"/>
        <w:spacing w:line="240" w:lineRule="auto"/>
        <w:ind w:left="1584"/>
      </w:pPr>
      <w:r>
        <w:t>Source system: PeopleSoft</w:t>
      </w:r>
    </w:p>
    <w:p w:rsidR="00501345" w:rsidRDefault="00501345" w:rsidP="00145185">
      <w:pPr>
        <w:widowControl/>
        <w:autoSpaceDE w:val="0"/>
        <w:autoSpaceDN w:val="0"/>
        <w:adjustRightInd w:val="0"/>
        <w:spacing w:line="240" w:lineRule="auto"/>
        <w:ind w:left="1584"/>
      </w:pPr>
      <w:r>
        <w:t>Stag</w:t>
      </w:r>
      <w:r w:rsidR="00794065">
        <w:t>ing l</w:t>
      </w:r>
      <w:r>
        <w:t xml:space="preserve">ocation: </w:t>
      </w:r>
      <w:hyperlink r:id="rId10" w:history="1">
        <w:r w:rsidRPr="006C6535">
          <w:rPr>
            <w:rStyle w:val="Hyperlink"/>
          </w:rPr>
          <w:t>\\vrivscors01\BCC Scorecards\Coaching\HRInfo\</w:t>
        </w:r>
      </w:hyperlink>
    </w:p>
    <w:p w:rsidR="00501345" w:rsidRDefault="00501345" w:rsidP="00145185">
      <w:pPr>
        <w:widowControl/>
        <w:autoSpaceDE w:val="0"/>
        <w:autoSpaceDN w:val="0"/>
        <w:adjustRightInd w:val="0"/>
        <w:spacing w:line="240" w:lineRule="auto"/>
        <w:ind w:left="1584"/>
      </w:pPr>
      <w:r>
        <w:t>File</w:t>
      </w:r>
      <w:r w:rsidR="00794065">
        <w:t xml:space="preserve"> n</w:t>
      </w:r>
      <w:r>
        <w:t xml:space="preserve">ame: </w:t>
      </w:r>
      <w:r w:rsidRPr="00501345">
        <w:t>PS_Employee_Information_</w:t>
      </w:r>
      <w:r>
        <w:t>mmddyyyy</w:t>
      </w:r>
      <w:r w:rsidRPr="00501345">
        <w:t>.csv</w:t>
      </w:r>
    </w:p>
    <w:p w:rsidR="00145185" w:rsidRDefault="00145185" w:rsidP="00145185">
      <w:pPr>
        <w:widowControl/>
        <w:autoSpaceDE w:val="0"/>
        <w:autoSpaceDN w:val="0"/>
        <w:adjustRightInd w:val="0"/>
        <w:spacing w:line="240" w:lineRule="auto"/>
        <w:ind w:left="1584"/>
      </w:pPr>
      <w:r>
        <w:t>Frequency</w:t>
      </w:r>
      <w:r w:rsidR="00501345">
        <w:t>: Daily</w:t>
      </w:r>
    </w:p>
    <w:p w:rsidR="00145185" w:rsidRDefault="00145185" w:rsidP="00145185">
      <w:pPr>
        <w:widowControl/>
        <w:autoSpaceDE w:val="0"/>
        <w:autoSpaceDN w:val="0"/>
        <w:adjustRightInd w:val="0"/>
        <w:spacing w:line="240" w:lineRule="auto"/>
        <w:ind w:left="1584"/>
      </w:pPr>
      <w:r>
        <w:t>Load job</w:t>
      </w:r>
      <w:r w:rsidR="00501345">
        <w:t>: NewDailyHRLoad sql agent job</w:t>
      </w:r>
    </w:p>
    <w:p w:rsidR="00145185" w:rsidRDefault="00145185" w:rsidP="00145185">
      <w:pPr>
        <w:widowControl/>
        <w:autoSpaceDE w:val="0"/>
        <w:autoSpaceDN w:val="0"/>
        <w:adjustRightInd w:val="0"/>
        <w:spacing w:line="240" w:lineRule="auto"/>
        <w:ind w:left="1584"/>
      </w:pPr>
      <w:r>
        <w:t>Load time</w:t>
      </w:r>
      <w:r w:rsidR="00501345">
        <w:t>: 8 PM EST (DB time 6:00 PM )</w:t>
      </w:r>
    </w:p>
    <w:p w:rsidR="004D3364" w:rsidRDefault="004D3364" w:rsidP="00145185">
      <w:pPr>
        <w:widowControl/>
        <w:autoSpaceDE w:val="0"/>
        <w:autoSpaceDN w:val="0"/>
        <w:adjustRightInd w:val="0"/>
        <w:spacing w:line="240" w:lineRule="auto"/>
        <w:ind w:left="1584"/>
      </w:pPr>
    </w:p>
    <w:p w:rsidR="004D3364" w:rsidRDefault="004D3364" w:rsidP="00145185">
      <w:pPr>
        <w:widowControl/>
        <w:autoSpaceDE w:val="0"/>
        <w:autoSpaceDN w:val="0"/>
        <w:adjustRightInd w:val="0"/>
        <w:spacing w:line="240" w:lineRule="auto"/>
        <w:ind w:left="1584"/>
      </w:pPr>
      <w:r>
        <w:t>Destination Table: Employee_Hierarchy</w:t>
      </w:r>
    </w:p>
    <w:p w:rsidR="00222CF0" w:rsidRDefault="00222CF0"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005"/>
        <w:gridCol w:w="1998"/>
      </w:tblGrid>
      <w:tr w:rsidR="00222CF0" w:rsidTr="00A35B7B">
        <w:tc>
          <w:tcPr>
            <w:tcW w:w="1998" w:type="dxa"/>
            <w:shd w:val="solid" w:color="auto" w:fill="auto"/>
          </w:tcPr>
          <w:p w:rsidR="00222CF0" w:rsidRDefault="00222CF0" w:rsidP="00145185">
            <w:pPr>
              <w:widowControl/>
              <w:autoSpaceDE w:val="0"/>
              <w:autoSpaceDN w:val="0"/>
              <w:adjustRightInd w:val="0"/>
              <w:spacing w:line="240" w:lineRule="auto"/>
            </w:pPr>
            <w:r>
              <w:t>Feed Element</w:t>
            </w:r>
          </w:p>
        </w:tc>
        <w:tc>
          <w:tcPr>
            <w:tcW w:w="1998" w:type="dxa"/>
            <w:shd w:val="solid" w:color="auto" w:fill="auto"/>
          </w:tcPr>
          <w:p w:rsidR="00222CF0" w:rsidRDefault="00072439" w:rsidP="00145185">
            <w:pPr>
              <w:widowControl/>
              <w:autoSpaceDE w:val="0"/>
              <w:autoSpaceDN w:val="0"/>
              <w:adjustRightInd w:val="0"/>
              <w:spacing w:line="240" w:lineRule="auto"/>
            </w:pPr>
            <w:r>
              <w:t>Employee_Hierarchy</w:t>
            </w:r>
          </w:p>
        </w:tc>
        <w:tc>
          <w:tcPr>
            <w:tcW w:w="1998" w:type="dxa"/>
            <w:shd w:val="solid" w:color="auto" w:fill="auto"/>
          </w:tcPr>
          <w:p w:rsidR="00222CF0" w:rsidRDefault="00222CF0" w:rsidP="00145185">
            <w:pPr>
              <w:widowControl/>
              <w:autoSpaceDE w:val="0"/>
              <w:autoSpaceDN w:val="0"/>
              <w:adjustRightInd w:val="0"/>
              <w:spacing w:line="240" w:lineRule="auto"/>
            </w:pPr>
            <w:r>
              <w:t>Comments</w:t>
            </w:r>
          </w:p>
        </w:tc>
      </w:tr>
      <w:tr w:rsidR="00222CF0" w:rsidTr="00222CF0">
        <w:tc>
          <w:tcPr>
            <w:tcW w:w="1998" w:type="dxa"/>
          </w:tcPr>
          <w:p w:rsidR="00222CF0" w:rsidRDefault="00222CF0" w:rsidP="00145185">
            <w:pPr>
              <w:widowControl/>
              <w:autoSpaceDE w:val="0"/>
              <w:autoSpaceDN w:val="0"/>
              <w:adjustRightInd w:val="0"/>
              <w:spacing w:line="240" w:lineRule="auto"/>
            </w:pPr>
            <w:r>
              <w:t>lanid</w:t>
            </w:r>
          </w:p>
        </w:tc>
        <w:tc>
          <w:tcPr>
            <w:tcW w:w="1998" w:type="dxa"/>
          </w:tcPr>
          <w:p w:rsidR="00222CF0" w:rsidRDefault="00222CF0" w:rsidP="00145185">
            <w:pPr>
              <w:widowControl/>
              <w:autoSpaceDE w:val="0"/>
              <w:autoSpaceDN w:val="0"/>
              <w:adjustRightInd w:val="0"/>
              <w:spacing w:line="240" w:lineRule="auto"/>
            </w:pPr>
            <w:r>
              <w:t>Emp_LanID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emplid</w:t>
            </w:r>
          </w:p>
        </w:tc>
        <w:tc>
          <w:tcPr>
            <w:tcW w:w="1998" w:type="dxa"/>
          </w:tcPr>
          <w:p w:rsidR="00222CF0" w:rsidRDefault="00222CF0" w:rsidP="00145185">
            <w:pPr>
              <w:widowControl/>
              <w:autoSpaceDE w:val="0"/>
              <w:autoSpaceDN w:val="0"/>
              <w:adjustRightInd w:val="0"/>
              <w:spacing w:line="240" w:lineRule="auto"/>
            </w:pPr>
            <w:r>
              <w:t>Emp_ID</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t>first_name</w:t>
            </w:r>
          </w:p>
        </w:tc>
        <w:tc>
          <w:tcPr>
            <w:tcW w:w="1998" w:type="dxa"/>
            <w:vMerge w:val="restart"/>
          </w:tcPr>
          <w:p w:rsidR="00222CF0" w:rsidRDefault="00222CF0" w:rsidP="00222CF0">
            <w:pPr>
              <w:widowControl/>
              <w:autoSpaceDE w:val="0"/>
              <w:autoSpaceDN w:val="0"/>
              <w:adjustRightInd w:val="0"/>
              <w:spacing w:line="240" w:lineRule="auto"/>
            </w:pPr>
            <w:r>
              <w:t>Emp_Name</w:t>
            </w:r>
          </w:p>
        </w:tc>
        <w:tc>
          <w:tcPr>
            <w:tcW w:w="1998" w:type="dxa"/>
            <w:vMerge w:val="restart"/>
          </w:tcPr>
          <w:p w:rsidR="00222CF0" w:rsidRDefault="00222CF0" w:rsidP="00145185">
            <w:pPr>
              <w:widowControl/>
              <w:autoSpaceDE w:val="0"/>
              <w:autoSpaceDN w:val="0"/>
              <w:adjustRightInd w:val="0"/>
              <w:spacing w:line="240" w:lineRule="auto"/>
            </w:pPr>
            <w:r>
              <w:t>Derived</w:t>
            </w:r>
            <w:r w:rsidR="00240910">
              <w:t xml:space="preserve"> From first, middle and last </w:t>
            </w:r>
            <w:r w:rsidR="00240910">
              <w:lastRenderedPageBreak/>
              <w:t>names.</w:t>
            </w:r>
          </w:p>
        </w:tc>
      </w:tr>
      <w:tr w:rsidR="00222CF0" w:rsidTr="00222CF0">
        <w:tc>
          <w:tcPr>
            <w:tcW w:w="1998" w:type="dxa"/>
          </w:tcPr>
          <w:p w:rsidR="00222CF0" w:rsidRDefault="00222CF0" w:rsidP="00145185">
            <w:pPr>
              <w:widowControl/>
              <w:autoSpaceDE w:val="0"/>
              <w:autoSpaceDN w:val="0"/>
              <w:adjustRightInd w:val="0"/>
              <w:spacing w:line="240" w:lineRule="auto"/>
            </w:pPr>
            <w:r>
              <w:t>middle_name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lastRenderedPageBreak/>
              <w:t>last_name</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222CF0">
            <w:pPr>
              <w:widowControl/>
              <w:autoSpaceDE w:val="0"/>
              <w:autoSpaceDN w:val="0"/>
              <w:adjustRightInd w:val="0"/>
              <w:spacing w:line="240" w:lineRule="auto"/>
            </w:pPr>
            <w:r>
              <w:lastRenderedPageBreak/>
              <w:t>locationid</w:t>
            </w:r>
          </w:p>
        </w:tc>
        <w:tc>
          <w:tcPr>
            <w:tcW w:w="1998" w:type="dxa"/>
            <w:vMerge w:val="restart"/>
          </w:tcPr>
          <w:p w:rsidR="00222CF0" w:rsidRDefault="00222CF0" w:rsidP="00145185">
            <w:pPr>
              <w:widowControl/>
              <w:autoSpaceDE w:val="0"/>
              <w:autoSpaceDN w:val="0"/>
              <w:adjustRightInd w:val="0"/>
              <w:spacing w:line="240" w:lineRule="auto"/>
            </w:pPr>
            <w:r>
              <w:t>Emp_Site</w:t>
            </w:r>
          </w:p>
        </w:tc>
        <w:tc>
          <w:tcPr>
            <w:tcW w:w="1998" w:type="dxa"/>
            <w:vMerge w:val="restart"/>
          </w:tcPr>
          <w:p w:rsidR="00222CF0" w:rsidRDefault="00240910" w:rsidP="00145185">
            <w:pPr>
              <w:widowControl/>
              <w:autoSpaceDE w:val="0"/>
              <w:autoSpaceDN w:val="0"/>
              <w:adjustRightInd w:val="0"/>
              <w:spacing w:line="240" w:lineRule="auto"/>
            </w:pPr>
            <w:r>
              <w:t>Derived from locationid.</w:t>
            </w:r>
          </w:p>
        </w:tc>
      </w:tr>
      <w:tr w:rsidR="00222CF0" w:rsidTr="00222CF0">
        <w:tc>
          <w:tcPr>
            <w:tcW w:w="1998" w:type="dxa"/>
          </w:tcPr>
          <w:p w:rsidR="00222CF0" w:rsidRDefault="00222CF0" w:rsidP="00145185">
            <w:pPr>
              <w:widowControl/>
              <w:autoSpaceDE w:val="0"/>
              <w:autoSpaceDN w:val="0"/>
              <w:adjustRightInd w:val="0"/>
              <w:spacing w:line="240" w:lineRule="auto"/>
            </w:pPr>
            <w:r>
              <w:t>location</w:t>
            </w:r>
          </w:p>
        </w:tc>
        <w:tc>
          <w:tcPr>
            <w:tcW w:w="1998" w:type="dxa"/>
            <w:vMerge/>
          </w:tcPr>
          <w:p w:rsidR="00222CF0" w:rsidRDefault="00222CF0" w:rsidP="00145185">
            <w:pPr>
              <w:widowControl/>
              <w:autoSpaceDE w:val="0"/>
              <w:autoSpaceDN w:val="0"/>
              <w:adjustRightInd w:val="0"/>
              <w:spacing w:line="240" w:lineRule="auto"/>
            </w:pPr>
          </w:p>
        </w:tc>
        <w:tc>
          <w:tcPr>
            <w:tcW w:w="1998" w:type="dxa"/>
            <w:vMerge/>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supervisorid</w:t>
            </w:r>
          </w:p>
        </w:tc>
        <w:tc>
          <w:tcPr>
            <w:tcW w:w="1998" w:type="dxa"/>
          </w:tcPr>
          <w:p w:rsidR="00222CF0" w:rsidRDefault="00222CF0" w:rsidP="00145185">
            <w:pPr>
              <w:widowControl/>
              <w:autoSpaceDE w:val="0"/>
              <w:autoSpaceDN w:val="0"/>
              <w:adjustRightInd w:val="0"/>
              <w:spacing w:line="240" w:lineRule="auto"/>
            </w:pPr>
            <w:r>
              <w:t>Sup_Emp_ID</w:t>
            </w:r>
          </w:p>
        </w:tc>
        <w:tc>
          <w:tcPr>
            <w:tcW w:w="1998" w:type="dxa"/>
          </w:tcPr>
          <w:p w:rsidR="00222CF0" w:rsidRDefault="00222CF0" w:rsidP="00145185">
            <w:pPr>
              <w:widowControl/>
              <w:autoSpaceDE w:val="0"/>
              <w:autoSpaceDN w:val="0"/>
              <w:adjustRightInd w:val="0"/>
              <w:spacing w:line="240" w:lineRule="auto"/>
            </w:pPr>
            <w:r>
              <w:t>For CSRs sup is replaced with Sup from WFM</w:t>
            </w:r>
          </w:p>
        </w:tc>
      </w:tr>
      <w:tr w:rsidR="00222CF0" w:rsidTr="00222CF0">
        <w:tc>
          <w:tcPr>
            <w:tcW w:w="1998" w:type="dxa"/>
          </w:tcPr>
          <w:p w:rsidR="00222CF0" w:rsidRDefault="00222CF0" w:rsidP="00145185">
            <w:pPr>
              <w:widowControl/>
              <w:autoSpaceDE w:val="0"/>
              <w:autoSpaceDN w:val="0"/>
              <w:adjustRightInd w:val="0"/>
              <w:spacing w:line="240" w:lineRule="auto"/>
            </w:pPr>
          </w:p>
        </w:tc>
        <w:tc>
          <w:tcPr>
            <w:tcW w:w="1998" w:type="dxa"/>
          </w:tcPr>
          <w:p w:rsidR="00222CF0" w:rsidRDefault="00222CF0" w:rsidP="00145185">
            <w:pPr>
              <w:widowControl/>
              <w:autoSpaceDE w:val="0"/>
              <w:autoSpaceDN w:val="0"/>
              <w:adjustRightInd w:val="0"/>
              <w:spacing w:line="240" w:lineRule="auto"/>
            </w:pPr>
            <w:r>
              <w:t>Mgr_Emp_ID</w:t>
            </w:r>
          </w:p>
        </w:tc>
        <w:tc>
          <w:tcPr>
            <w:tcW w:w="1998" w:type="dxa"/>
          </w:tcPr>
          <w:p w:rsidR="00222CF0" w:rsidRDefault="00240910" w:rsidP="00145185">
            <w:pPr>
              <w:widowControl/>
              <w:autoSpaceDE w:val="0"/>
              <w:autoSpaceDN w:val="0"/>
              <w:adjustRightInd w:val="0"/>
              <w:spacing w:line="240" w:lineRule="auto"/>
            </w:pPr>
            <w:r>
              <w:t>Mgr_Emp_ID is derived from supervisor’s supervisor value from the feed.</w:t>
            </w:r>
          </w:p>
        </w:tc>
      </w:tr>
      <w:tr w:rsidR="00222CF0" w:rsidTr="00222CF0">
        <w:tc>
          <w:tcPr>
            <w:tcW w:w="1998" w:type="dxa"/>
          </w:tcPr>
          <w:p w:rsidR="00222CF0" w:rsidRDefault="00222CF0" w:rsidP="00145185">
            <w:pPr>
              <w:widowControl/>
              <w:autoSpaceDE w:val="0"/>
              <w:autoSpaceDN w:val="0"/>
              <w:adjustRightInd w:val="0"/>
              <w:spacing w:line="240" w:lineRule="auto"/>
            </w:pPr>
            <w:r>
              <w:t>jobcodeid</w:t>
            </w:r>
          </w:p>
        </w:tc>
        <w:tc>
          <w:tcPr>
            <w:tcW w:w="1998" w:type="dxa"/>
          </w:tcPr>
          <w:p w:rsidR="00222CF0" w:rsidRDefault="00222CF0" w:rsidP="00145185">
            <w:pPr>
              <w:widowControl/>
              <w:autoSpaceDE w:val="0"/>
              <w:autoSpaceDN w:val="0"/>
              <w:adjustRightInd w:val="0"/>
              <w:spacing w:line="240" w:lineRule="auto"/>
            </w:pPr>
            <w:r>
              <w:t>Emp_Job_Code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jobcode</w:t>
            </w:r>
          </w:p>
        </w:tc>
        <w:tc>
          <w:tcPr>
            <w:tcW w:w="1998" w:type="dxa"/>
          </w:tcPr>
          <w:p w:rsidR="00222CF0" w:rsidRDefault="00222CF0" w:rsidP="00145185">
            <w:pPr>
              <w:widowControl/>
              <w:autoSpaceDE w:val="0"/>
              <w:autoSpaceDN w:val="0"/>
              <w:adjustRightInd w:val="0"/>
              <w:spacing w:line="240" w:lineRule="auto"/>
            </w:pPr>
            <w:r>
              <w:t>Emp_Job_Description</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22CF0" w:rsidP="00145185">
            <w:pPr>
              <w:widowControl/>
              <w:autoSpaceDE w:val="0"/>
              <w:autoSpaceDN w:val="0"/>
              <w:adjustRightInd w:val="0"/>
              <w:spacing w:line="240" w:lineRule="auto"/>
            </w:pPr>
            <w:r>
              <w:t>email_address</w:t>
            </w:r>
          </w:p>
        </w:tc>
        <w:tc>
          <w:tcPr>
            <w:tcW w:w="1998" w:type="dxa"/>
          </w:tcPr>
          <w:p w:rsidR="00222CF0" w:rsidRDefault="00222CF0" w:rsidP="00145185">
            <w:pPr>
              <w:widowControl/>
              <w:autoSpaceDE w:val="0"/>
              <w:autoSpaceDN w:val="0"/>
              <w:adjustRightInd w:val="0"/>
              <w:spacing w:line="240" w:lineRule="auto"/>
            </w:pPr>
            <w:r>
              <w:t>Emp_Email</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e</w:t>
            </w:r>
            <w:r w:rsidR="00222CF0">
              <w:t>mpl_status</w:t>
            </w:r>
          </w:p>
        </w:tc>
        <w:tc>
          <w:tcPr>
            <w:tcW w:w="1998" w:type="dxa"/>
          </w:tcPr>
          <w:p w:rsidR="00222CF0" w:rsidRDefault="00222CF0" w:rsidP="00145185">
            <w:pPr>
              <w:widowControl/>
              <w:autoSpaceDE w:val="0"/>
              <w:autoSpaceDN w:val="0"/>
              <w:adjustRightInd w:val="0"/>
              <w:spacing w:line="240" w:lineRule="auto"/>
            </w:pPr>
            <w:r>
              <w:t>Active</w:t>
            </w:r>
          </w:p>
        </w:tc>
        <w:tc>
          <w:tcPr>
            <w:tcW w:w="1998" w:type="dxa"/>
          </w:tcPr>
          <w:p w:rsidR="00222CF0" w:rsidRDefault="00222CF0" w:rsidP="00145185">
            <w:pPr>
              <w:widowControl/>
              <w:autoSpaceDE w:val="0"/>
              <w:autoSpaceDN w:val="0"/>
              <w:adjustRightInd w:val="0"/>
              <w:spacing w:line="240" w:lineRule="auto"/>
            </w:pPr>
          </w:p>
        </w:tc>
      </w:tr>
      <w:tr w:rsidR="00222CF0" w:rsidTr="00222CF0">
        <w:tc>
          <w:tcPr>
            <w:tcW w:w="1998" w:type="dxa"/>
          </w:tcPr>
          <w:p w:rsidR="00222CF0" w:rsidRDefault="00240910" w:rsidP="00240910">
            <w:pPr>
              <w:widowControl/>
              <w:autoSpaceDE w:val="0"/>
              <w:autoSpaceDN w:val="0"/>
              <w:adjustRightInd w:val="0"/>
              <w:spacing w:line="240" w:lineRule="auto"/>
            </w:pPr>
            <w:r>
              <w:t>last_hiredate</w:t>
            </w:r>
          </w:p>
        </w:tc>
        <w:tc>
          <w:tcPr>
            <w:tcW w:w="1998" w:type="dxa"/>
          </w:tcPr>
          <w:p w:rsidR="00222CF0" w:rsidRDefault="00240910" w:rsidP="00145185">
            <w:pPr>
              <w:widowControl/>
              <w:autoSpaceDE w:val="0"/>
              <w:autoSpaceDN w:val="0"/>
              <w:adjustRightInd w:val="0"/>
              <w:spacing w:line="240" w:lineRule="auto"/>
            </w:pPr>
            <w:r>
              <w:t>Start_Date</w:t>
            </w:r>
          </w:p>
        </w:tc>
        <w:tc>
          <w:tcPr>
            <w:tcW w:w="1998" w:type="dxa"/>
          </w:tcPr>
          <w:p w:rsidR="00222CF0" w:rsidRDefault="00222CF0" w:rsidP="00145185">
            <w:pPr>
              <w:widowControl/>
              <w:autoSpaceDE w:val="0"/>
              <w:autoSpaceDN w:val="0"/>
              <w:adjustRightInd w:val="0"/>
              <w:spacing w:line="240" w:lineRule="auto"/>
            </w:pPr>
          </w:p>
        </w:tc>
      </w:tr>
    </w:tbl>
    <w:p w:rsidR="00222CF0" w:rsidRDefault="00222CF0"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8" w:name="_Toc400957586"/>
      <w:r>
        <w:t>Employee Feed from Aspect eWFM</w:t>
      </w:r>
      <w:bookmarkEnd w:id="488"/>
    </w:p>
    <w:p w:rsidR="00145185" w:rsidRDefault="00145185" w:rsidP="00145185">
      <w:pPr>
        <w:widowControl/>
        <w:autoSpaceDE w:val="0"/>
        <w:autoSpaceDN w:val="0"/>
        <w:adjustRightInd w:val="0"/>
        <w:spacing w:line="240" w:lineRule="auto"/>
        <w:ind w:left="1584"/>
      </w:pPr>
      <w:r>
        <w:t>Description</w:t>
      </w:r>
      <w:r w:rsidR="00501345">
        <w:t xml:space="preserve">: This is an Employee file from Aspect eWFM. </w:t>
      </w:r>
      <w:proofErr w:type="gramStart"/>
      <w:r w:rsidR="00501345">
        <w:t>Used to</w:t>
      </w:r>
      <w:r w:rsidR="003523FC">
        <w:t xml:space="preserve"> capture the Supervisor</w:t>
      </w:r>
      <w:r w:rsidR="00794065">
        <w:t xml:space="preserve"> for </w:t>
      </w:r>
      <w:r w:rsidR="00C60E85">
        <w:t>employees having a CSR job code and the program value.</w:t>
      </w:r>
      <w:proofErr w:type="gramEnd"/>
      <w:r w:rsidR="00C60E85">
        <w:t xml:space="preserve"> The program value should be associated with the call or activity and will be input from the web interface or provided in the Coaching requests from Quality system and Outliers feeds. The program value based on the </w:t>
      </w:r>
      <w:proofErr w:type="gramStart"/>
      <w:r w:rsidR="00C60E85">
        <w:t>agents</w:t>
      </w:r>
      <w:proofErr w:type="gramEnd"/>
      <w:r w:rsidR="00C60E85">
        <w:t xml:space="preserve"> </w:t>
      </w:r>
      <w:r w:rsidR="0081047A">
        <w:t>1</w:t>
      </w:r>
      <w:r w:rsidR="00C60E85">
        <w:t>MULTI value from eWFM will only be sued when a program cannot be identified for the call activity for a specific coaching log.</w:t>
      </w:r>
    </w:p>
    <w:p w:rsidR="00C60E85" w:rsidRDefault="00C60E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501345">
        <w:t>: Aspect eWFM</w:t>
      </w:r>
    </w:p>
    <w:p w:rsidR="00794065" w:rsidRDefault="00794065" w:rsidP="00145185">
      <w:pPr>
        <w:widowControl/>
        <w:autoSpaceDE w:val="0"/>
        <w:autoSpaceDN w:val="0"/>
        <w:adjustRightInd w:val="0"/>
        <w:spacing w:line="240" w:lineRule="auto"/>
        <w:ind w:left="1584"/>
      </w:pPr>
      <w:r>
        <w:t xml:space="preserve">Staging location: </w:t>
      </w:r>
      <w:hyperlink r:id="rId11" w:history="1">
        <w:r w:rsidRPr="006C6535">
          <w:rPr>
            <w:rStyle w:val="Hyperlink"/>
          </w:rPr>
          <w:t>\\vrivscors01\BCC Scorecards\Coaching\EmpInfo\</w:t>
        </w:r>
      </w:hyperlink>
    </w:p>
    <w:p w:rsidR="00794065" w:rsidRDefault="00794065" w:rsidP="00145185">
      <w:pPr>
        <w:widowControl/>
        <w:autoSpaceDE w:val="0"/>
        <w:autoSpaceDN w:val="0"/>
        <w:adjustRightInd w:val="0"/>
        <w:spacing w:line="240" w:lineRule="auto"/>
        <w:ind w:left="1584"/>
      </w:pPr>
      <w:r>
        <w:t>File name: Employee_information</w:t>
      </w:r>
      <w:r w:rsidR="00C60E85">
        <w:t>_WithProgram</w:t>
      </w:r>
      <w:r>
        <w:t>.csv</w:t>
      </w:r>
    </w:p>
    <w:p w:rsidR="00145185" w:rsidRDefault="00145185" w:rsidP="00145185">
      <w:pPr>
        <w:widowControl/>
        <w:autoSpaceDE w:val="0"/>
        <w:autoSpaceDN w:val="0"/>
        <w:adjustRightInd w:val="0"/>
        <w:spacing w:line="240" w:lineRule="auto"/>
        <w:ind w:left="1584"/>
      </w:pPr>
      <w:r>
        <w:t>Frequency</w:t>
      </w:r>
      <w:r w:rsidR="00501345">
        <w:t>: Daily</w:t>
      </w:r>
    </w:p>
    <w:p w:rsidR="00794065" w:rsidRDefault="00145185" w:rsidP="00794065">
      <w:pPr>
        <w:widowControl/>
        <w:autoSpaceDE w:val="0"/>
        <w:autoSpaceDN w:val="0"/>
        <w:adjustRightInd w:val="0"/>
        <w:spacing w:line="240" w:lineRule="auto"/>
        <w:ind w:left="1584"/>
      </w:pPr>
      <w:r>
        <w:t>Load job</w:t>
      </w:r>
      <w:r w:rsidR="00794065">
        <w:t>: NewDailyHRLoad sql agent job</w:t>
      </w:r>
    </w:p>
    <w:p w:rsidR="00794065" w:rsidRDefault="00794065" w:rsidP="00794065">
      <w:pPr>
        <w:widowControl/>
        <w:autoSpaceDE w:val="0"/>
        <w:autoSpaceDN w:val="0"/>
        <w:adjustRightInd w:val="0"/>
        <w:spacing w:line="240" w:lineRule="auto"/>
        <w:ind w:left="1584"/>
      </w:pPr>
      <w:r>
        <w:t>Load time: 8 PM EST (6:00 PM</w:t>
      </w:r>
      <w:r w:rsidR="00EF3724">
        <w:t xml:space="preserve"> Database time</w:t>
      </w:r>
      <w:r>
        <w:t>)</w:t>
      </w:r>
    </w:p>
    <w:p w:rsidR="004D3364" w:rsidRDefault="004D3364" w:rsidP="004D3364">
      <w:pPr>
        <w:widowControl/>
        <w:autoSpaceDE w:val="0"/>
        <w:autoSpaceDN w:val="0"/>
        <w:adjustRightInd w:val="0"/>
        <w:spacing w:line="240" w:lineRule="auto"/>
        <w:ind w:left="1584"/>
      </w:pPr>
      <w:r>
        <w:t>Destination Table: EmpID_To_SupID_Stage</w:t>
      </w:r>
    </w:p>
    <w:p w:rsidR="00A35B7B" w:rsidRDefault="00A35B7B" w:rsidP="0079406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998"/>
        <w:gridCol w:w="2294"/>
        <w:gridCol w:w="1998"/>
      </w:tblGrid>
      <w:tr w:rsidR="00A35B7B" w:rsidTr="004D3364">
        <w:tc>
          <w:tcPr>
            <w:tcW w:w="1998" w:type="dxa"/>
            <w:shd w:val="solid" w:color="auto" w:fill="auto"/>
          </w:tcPr>
          <w:p w:rsidR="00A35B7B" w:rsidRDefault="00A35B7B" w:rsidP="004D3364">
            <w:pPr>
              <w:widowControl/>
              <w:autoSpaceDE w:val="0"/>
              <w:autoSpaceDN w:val="0"/>
              <w:adjustRightInd w:val="0"/>
              <w:spacing w:line="240" w:lineRule="auto"/>
            </w:pPr>
            <w:r>
              <w:t>Feed Element</w:t>
            </w:r>
          </w:p>
        </w:tc>
        <w:tc>
          <w:tcPr>
            <w:tcW w:w="1998" w:type="dxa"/>
            <w:shd w:val="solid" w:color="auto" w:fill="auto"/>
          </w:tcPr>
          <w:p w:rsidR="00A35B7B" w:rsidRDefault="00072439" w:rsidP="004D3364">
            <w:pPr>
              <w:widowControl/>
              <w:autoSpaceDE w:val="0"/>
              <w:autoSpaceDN w:val="0"/>
              <w:adjustRightInd w:val="0"/>
              <w:spacing w:line="240" w:lineRule="auto"/>
            </w:pPr>
            <w:r>
              <w:t>EmpID_To_SupID_Stage</w:t>
            </w:r>
          </w:p>
        </w:tc>
        <w:tc>
          <w:tcPr>
            <w:tcW w:w="1998" w:type="dxa"/>
            <w:shd w:val="solid" w:color="auto" w:fill="auto"/>
          </w:tcPr>
          <w:p w:rsidR="00A35B7B" w:rsidRDefault="00A35B7B" w:rsidP="004D3364">
            <w:pPr>
              <w:widowControl/>
              <w:autoSpaceDE w:val="0"/>
              <w:autoSpaceDN w:val="0"/>
              <w:adjustRightInd w:val="0"/>
              <w:spacing w:line="240" w:lineRule="auto"/>
            </w:pPr>
            <w:r>
              <w:t>Comments</w:t>
            </w:r>
          </w:p>
        </w:tc>
      </w:tr>
      <w:tr w:rsidR="00A35B7B" w:rsidTr="004D3364">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4D3364" w:rsidP="004D3364">
            <w:pPr>
              <w:widowControl/>
              <w:autoSpaceDE w:val="0"/>
              <w:autoSpaceDN w:val="0"/>
              <w:adjustRightInd w:val="0"/>
              <w:spacing w:line="240" w:lineRule="auto"/>
            </w:pPr>
            <w:r>
              <w:t>Emp_ID</w:t>
            </w:r>
          </w:p>
        </w:tc>
        <w:tc>
          <w:tcPr>
            <w:tcW w:w="1998" w:type="dxa"/>
          </w:tcPr>
          <w:p w:rsidR="00A35B7B" w:rsidRDefault="00C55673" w:rsidP="004D3364">
            <w:pPr>
              <w:widowControl/>
              <w:autoSpaceDE w:val="0"/>
              <w:autoSpaceDN w:val="0"/>
              <w:adjustRightInd w:val="0"/>
              <w:spacing w:line="240" w:lineRule="auto"/>
            </w:pPr>
            <w:r>
              <w:t>Used for employee join</w:t>
            </w:r>
          </w:p>
        </w:tc>
      </w:tr>
      <w:tr w:rsidR="00A35B7B" w:rsidTr="004D3364">
        <w:tc>
          <w:tcPr>
            <w:tcW w:w="1998" w:type="dxa"/>
          </w:tcPr>
          <w:p w:rsidR="00A35B7B" w:rsidRDefault="004D3364" w:rsidP="004D3364">
            <w:pPr>
              <w:widowControl/>
              <w:autoSpaceDE w:val="0"/>
              <w:autoSpaceDN w:val="0"/>
              <w:adjustRightInd w:val="0"/>
              <w:spacing w:line="240" w:lineRule="auto"/>
            </w:pPr>
            <w:r>
              <w:t>EMP_SORT_NAME</w:t>
            </w:r>
          </w:p>
        </w:tc>
        <w:tc>
          <w:tcPr>
            <w:tcW w:w="1998" w:type="dxa"/>
          </w:tcPr>
          <w:p w:rsidR="00A35B7B" w:rsidRDefault="004D3364" w:rsidP="004D3364">
            <w:pPr>
              <w:widowControl/>
              <w:autoSpaceDE w:val="0"/>
              <w:autoSpaceDN w:val="0"/>
              <w:adjustRightInd w:val="0"/>
              <w:spacing w:line="240" w:lineRule="auto"/>
            </w:pPr>
            <w:r>
              <w:t>Emp_Name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4D3364" w:rsidP="004D3364">
            <w:pPr>
              <w:widowControl/>
              <w:autoSpaceDE w:val="0"/>
              <w:autoSpaceDN w:val="0"/>
              <w:adjustRightInd w:val="0"/>
              <w:spacing w:line="240" w:lineRule="auto"/>
            </w:pPr>
            <w:r>
              <w:t>Emp_Job_Code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EMP_SITE</w:t>
            </w:r>
          </w:p>
        </w:tc>
        <w:tc>
          <w:tcPr>
            <w:tcW w:w="1998" w:type="dxa"/>
          </w:tcPr>
          <w:p w:rsidR="00A35B7B" w:rsidRDefault="004D3364" w:rsidP="004D3364">
            <w:pPr>
              <w:widowControl/>
              <w:autoSpaceDE w:val="0"/>
              <w:autoSpaceDN w:val="0"/>
              <w:adjustRightInd w:val="0"/>
              <w:spacing w:line="240" w:lineRule="auto"/>
            </w:pPr>
            <w:r>
              <w:t>Emp_Site_Code</w:t>
            </w:r>
          </w:p>
        </w:tc>
        <w:tc>
          <w:tcPr>
            <w:tcW w:w="1998" w:type="dxa"/>
          </w:tcPr>
          <w:p w:rsidR="00A35B7B" w:rsidRDefault="00160407" w:rsidP="004D3364">
            <w:pPr>
              <w:widowControl/>
              <w:autoSpaceDE w:val="0"/>
              <w:autoSpaceDN w:val="0"/>
              <w:adjustRightInd w:val="0"/>
              <w:spacing w:line="240" w:lineRule="auto"/>
            </w:pPr>
            <w:r>
              <w:t>Not used</w:t>
            </w:r>
          </w:p>
        </w:tc>
      </w:tr>
      <w:tr w:rsidR="00A35B7B" w:rsidTr="004D3364">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4D3364" w:rsidP="004D3364">
            <w:pPr>
              <w:widowControl/>
              <w:autoSpaceDE w:val="0"/>
              <w:autoSpaceDN w:val="0"/>
              <w:adjustRightInd w:val="0"/>
              <w:spacing w:line="240" w:lineRule="auto"/>
            </w:pPr>
            <w:r>
              <w:t>Sup_ID</w:t>
            </w:r>
          </w:p>
        </w:tc>
        <w:tc>
          <w:tcPr>
            <w:tcW w:w="1998" w:type="dxa"/>
          </w:tcPr>
          <w:p w:rsidR="00A35B7B" w:rsidRDefault="00160407" w:rsidP="00160407">
            <w:pPr>
              <w:widowControl/>
              <w:autoSpaceDE w:val="0"/>
              <w:autoSpaceDN w:val="0"/>
              <w:adjustRightInd w:val="0"/>
              <w:spacing w:line="240" w:lineRule="auto"/>
            </w:pPr>
            <w:r>
              <w:t>Used for populating Supervisor value for CSRs.</w:t>
            </w:r>
          </w:p>
        </w:tc>
      </w:tr>
      <w:tr w:rsidR="00A35B7B" w:rsidTr="004D3364">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4D3364" w:rsidP="004D3364">
            <w:pPr>
              <w:widowControl/>
              <w:autoSpaceDE w:val="0"/>
              <w:autoSpaceDN w:val="0"/>
              <w:adjustRightInd w:val="0"/>
              <w:spacing w:line="240" w:lineRule="auto"/>
            </w:pPr>
            <w:r>
              <w:t>Emp_Program</w:t>
            </w:r>
          </w:p>
        </w:tc>
        <w:tc>
          <w:tcPr>
            <w:tcW w:w="1998" w:type="dxa"/>
          </w:tcPr>
          <w:p w:rsidR="00A35B7B" w:rsidRDefault="00160407" w:rsidP="004D3364">
            <w:pPr>
              <w:widowControl/>
              <w:autoSpaceDE w:val="0"/>
              <w:autoSpaceDN w:val="0"/>
              <w:adjustRightInd w:val="0"/>
              <w:spacing w:line="240" w:lineRule="auto"/>
            </w:pPr>
            <w:r>
              <w:t>Used for populating program value for CSRs.</w:t>
            </w:r>
          </w:p>
        </w:tc>
      </w:tr>
      <w:tr w:rsidR="00C55673" w:rsidTr="004D3364">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Emp_Status</w:t>
            </w:r>
          </w:p>
        </w:tc>
        <w:tc>
          <w:tcPr>
            <w:tcW w:w="1998" w:type="dxa"/>
          </w:tcPr>
          <w:p w:rsidR="00C55673" w:rsidRDefault="00C55673" w:rsidP="004D3364">
            <w:pPr>
              <w:widowControl/>
              <w:autoSpaceDE w:val="0"/>
              <w:autoSpaceDN w:val="0"/>
              <w:adjustRightInd w:val="0"/>
              <w:spacing w:line="240" w:lineRule="auto"/>
            </w:pPr>
            <w:r>
              <w:t>Used for inactivating ecls for users in EA status.</w:t>
            </w:r>
          </w:p>
        </w:tc>
      </w:tr>
      <w:tr w:rsidR="00C55673" w:rsidTr="004D3364">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Emp_LanID</w:t>
            </w:r>
          </w:p>
        </w:tc>
        <w:tc>
          <w:tcPr>
            <w:tcW w:w="1998" w:type="dxa"/>
          </w:tcPr>
          <w:p w:rsidR="00C55673" w:rsidRDefault="00C55673" w:rsidP="004D3364">
            <w:pPr>
              <w:widowControl/>
              <w:autoSpaceDE w:val="0"/>
              <w:autoSpaceDN w:val="0"/>
              <w:adjustRightInd w:val="0"/>
              <w:spacing w:line="240" w:lineRule="auto"/>
            </w:pPr>
            <w:r>
              <w:t>Used for employee join</w:t>
            </w:r>
          </w:p>
        </w:tc>
      </w:tr>
    </w:tbl>
    <w:p w:rsidR="00A35B7B" w:rsidRDefault="00A35B7B" w:rsidP="0079406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89" w:name="_Toc400957587"/>
      <w:r>
        <w:lastRenderedPageBreak/>
        <w:t>Web Interface for Coaching Logs</w:t>
      </w:r>
      <w:bookmarkEnd w:id="489"/>
    </w:p>
    <w:p w:rsidR="00145185" w:rsidRDefault="00145185" w:rsidP="00145185">
      <w:pPr>
        <w:widowControl/>
        <w:autoSpaceDE w:val="0"/>
        <w:autoSpaceDN w:val="0"/>
        <w:adjustRightInd w:val="0"/>
        <w:spacing w:line="240" w:lineRule="auto"/>
        <w:ind w:left="1584"/>
      </w:pPr>
      <w:r>
        <w:t>Description</w:t>
      </w:r>
      <w:r w:rsidR="00EF3724">
        <w:t>: This is the primary method for Coaching log submissions. Users can submit direct or indirect Coaching logs from the main coaching page.</w:t>
      </w:r>
    </w:p>
    <w:p w:rsidR="00145185" w:rsidRDefault="00145185" w:rsidP="00145185">
      <w:pPr>
        <w:widowControl/>
        <w:autoSpaceDE w:val="0"/>
        <w:autoSpaceDN w:val="0"/>
        <w:adjustRightInd w:val="0"/>
        <w:spacing w:line="240" w:lineRule="auto"/>
        <w:ind w:left="1584"/>
      </w:pPr>
      <w:r>
        <w:t>Source system</w:t>
      </w:r>
      <w:r w:rsidR="00EF3724">
        <w:t>: N/A</w:t>
      </w:r>
    </w:p>
    <w:p w:rsidR="00145185" w:rsidRDefault="00145185" w:rsidP="00145185">
      <w:pPr>
        <w:widowControl/>
        <w:autoSpaceDE w:val="0"/>
        <w:autoSpaceDN w:val="0"/>
        <w:adjustRightInd w:val="0"/>
        <w:spacing w:line="240" w:lineRule="auto"/>
        <w:ind w:left="1584"/>
      </w:pPr>
      <w:r>
        <w:t>Frequency</w:t>
      </w:r>
      <w:r w:rsidR="00EF3724">
        <w:t>: N/A (On demand)</w:t>
      </w:r>
    </w:p>
    <w:p w:rsidR="00145185" w:rsidRDefault="00145185" w:rsidP="00145185">
      <w:pPr>
        <w:widowControl/>
        <w:autoSpaceDE w:val="0"/>
        <w:autoSpaceDN w:val="0"/>
        <w:adjustRightInd w:val="0"/>
        <w:spacing w:line="240" w:lineRule="auto"/>
        <w:ind w:left="1584"/>
      </w:pPr>
      <w:r>
        <w:t>Load job</w:t>
      </w:r>
      <w:r w:rsidR="00EF3724">
        <w:t>: N/A</w:t>
      </w:r>
    </w:p>
    <w:p w:rsidR="00145185" w:rsidRDefault="00145185" w:rsidP="00145185">
      <w:pPr>
        <w:widowControl/>
        <w:autoSpaceDE w:val="0"/>
        <w:autoSpaceDN w:val="0"/>
        <w:adjustRightInd w:val="0"/>
        <w:spacing w:line="240" w:lineRule="auto"/>
        <w:ind w:left="1584"/>
      </w:pPr>
      <w:r>
        <w:t>Load time</w:t>
      </w:r>
      <w:r w:rsidR="00EF3724">
        <w:t>: N/A</w:t>
      </w: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0" w:name="_Toc400957588"/>
      <w:r>
        <w:t>Quality Feed for Coaching Logs</w:t>
      </w:r>
      <w:bookmarkEnd w:id="490"/>
    </w:p>
    <w:p w:rsidR="00145185" w:rsidRDefault="00145185" w:rsidP="00145185">
      <w:pPr>
        <w:widowControl/>
        <w:autoSpaceDE w:val="0"/>
        <w:autoSpaceDN w:val="0"/>
        <w:adjustRightInd w:val="0"/>
        <w:spacing w:line="240" w:lineRule="auto"/>
        <w:ind w:left="1584"/>
      </w:pPr>
      <w:r>
        <w:t>Description</w:t>
      </w:r>
      <w:r w:rsidR="00EF3724">
        <w:t>: This is the feed of evaluations from the Quality system. Passed evaluations are just acknowledged by the CSR whereas failed, evaluations start off with a sup or mgr review depending on whether or not it is a CSE. Appropriate notifications are sent out depending on the status of the log on insert into the table.</w:t>
      </w:r>
    </w:p>
    <w:p w:rsidR="00145185" w:rsidRDefault="00145185" w:rsidP="00145185">
      <w:pPr>
        <w:widowControl/>
        <w:autoSpaceDE w:val="0"/>
        <w:autoSpaceDN w:val="0"/>
        <w:adjustRightInd w:val="0"/>
        <w:spacing w:line="240" w:lineRule="auto"/>
        <w:ind w:left="1584"/>
      </w:pPr>
      <w:r>
        <w:t>Source system</w:t>
      </w:r>
      <w:r w:rsidR="00EF3724">
        <w:t>: Quality system (Verint or other)</w:t>
      </w:r>
    </w:p>
    <w:p w:rsidR="003F08DC" w:rsidRDefault="003F08DC" w:rsidP="00145185">
      <w:pPr>
        <w:widowControl/>
        <w:autoSpaceDE w:val="0"/>
        <w:autoSpaceDN w:val="0"/>
        <w:adjustRightInd w:val="0"/>
        <w:spacing w:line="240" w:lineRule="auto"/>
        <w:ind w:left="1584"/>
      </w:pPr>
      <w:r>
        <w:t xml:space="preserve">Staging location: </w:t>
      </w:r>
      <w:hyperlink r:id="rId12" w:history="1">
        <w:r w:rsidRPr="006C6535">
          <w:rPr>
            <w:rStyle w:val="Hyperlink"/>
          </w:rPr>
          <w:t>\\vrivscors01\BCC Scorecards\Coaching\Apps\Encryption\Encrypt_out\</w:t>
        </w:r>
      </w:hyperlink>
    </w:p>
    <w:p w:rsidR="003F08DC" w:rsidRDefault="003F08DC" w:rsidP="00145185">
      <w:pPr>
        <w:widowControl/>
        <w:autoSpaceDE w:val="0"/>
        <w:autoSpaceDN w:val="0"/>
        <w:adjustRightInd w:val="0"/>
        <w:spacing w:line="240" w:lineRule="auto"/>
        <w:ind w:left="1584"/>
      </w:pPr>
      <w:r>
        <w:t>File name: eCL_IQS_Scorecard_yyyymmdd</w:t>
      </w:r>
      <w:r w:rsidRPr="003F08DC">
        <w:t>.csv.zip.encrypt</w:t>
      </w:r>
    </w:p>
    <w:p w:rsidR="003F08DC" w:rsidRDefault="003F08DC" w:rsidP="00145185">
      <w:pPr>
        <w:widowControl/>
        <w:autoSpaceDE w:val="0"/>
        <w:autoSpaceDN w:val="0"/>
        <w:adjustRightInd w:val="0"/>
        <w:spacing w:line="240" w:lineRule="auto"/>
        <w:ind w:left="1584"/>
      </w:pPr>
      <w:r>
        <w:t xml:space="preserve">(file gets decrypted as </w:t>
      </w:r>
      <w:r w:rsidRPr="003F08DC">
        <w:t>eCL_IQS_Scorecard_20140209.csv</w:t>
      </w:r>
      <w:r>
        <w:t xml:space="preserve"> into the decrypt_out folder </w:t>
      </w:r>
      <w:hyperlink r:id="rId13" w:history="1">
        <w:r w:rsidRPr="006C6535">
          <w:rPr>
            <w:rStyle w:val="Hyperlink"/>
          </w:rPr>
          <w:t>\\vrivscors01\BCC Scorecards\Coaching\Apps\Encryption\Decrypt_out\</w:t>
        </w:r>
      </w:hyperlink>
      <w:r>
        <w:t xml:space="preserve"> during the load process.</w:t>
      </w:r>
    </w:p>
    <w:p w:rsidR="00145185" w:rsidRDefault="00145185" w:rsidP="00145185">
      <w:pPr>
        <w:widowControl/>
        <w:autoSpaceDE w:val="0"/>
        <w:autoSpaceDN w:val="0"/>
        <w:adjustRightInd w:val="0"/>
        <w:spacing w:line="240" w:lineRule="auto"/>
        <w:ind w:left="1584"/>
      </w:pPr>
      <w:r>
        <w:t>Frequency</w:t>
      </w:r>
      <w:r w:rsidR="00EF3724">
        <w:t>: Daily</w:t>
      </w:r>
    </w:p>
    <w:p w:rsidR="00145185" w:rsidRDefault="00145185" w:rsidP="00145185">
      <w:pPr>
        <w:widowControl/>
        <w:autoSpaceDE w:val="0"/>
        <w:autoSpaceDN w:val="0"/>
        <w:adjustRightInd w:val="0"/>
        <w:spacing w:line="240" w:lineRule="auto"/>
        <w:ind w:left="1584"/>
      </w:pPr>
      <w:r>
        <w:t>Load job</w:t>
      </w:r>
      <w:r w:rsidR="00EF3724">
        <w:t>: NewD</w:t>
      </w:r>
      <w:r w:rsidR="006F25BB">
        <w:t>ailyCoaching</w:t>
      </w:r>
    </w:p>
    <w:p w:rsidR="00145185" w:rsidRDefault="00145185" w:rsidP="00145185">
      <w:pPr>
        <w:widowControl/>
        <w:autoSpaceDE w:val="0"/>
        <w:autoSpaceDN w:val="0"/>
        <w:adjustRightInd w:val="0"/>
        <w:spacing w:line="240" w:lineRule="auto"/>
        <w:ind w:left="1584"/>
      </w:pPr>
      <w:r>
        <w:t>Load time</w:t>
      </w:r>
      <w:r w:rsidR="00EF3724">
        <w:t>: 6:30 AM EST (4:30 AM Database time)</w:t>
      </w:r>
    </w:p>
    <w:p w:rsidR="00072439" w:rsidRDefault="00072439" w:rsidP="00145185">
      <w:pPr>
        <w:widowControl/>
        <w:autoSpaceDE w:val="0"/>
        <w:autoSpaceDN w:val="0"/>
        <w:adjustRightInd w:val="0"/>
        <w:spacing w:line="240" w:lineRule="auto"/>
        <w:ind w:left="1584"/>
      </w:pPr>
    </w:p>
    <w:p w:rsidR="00072439" w:rsidRDefault="00072439" w:rsidP="00072439">
      <w:pPr>
        <w:widowControl/>
        <w:autoSpaceDE w:val="0"/>
        <w:autoSpaceDN w:val="0"/>
        <w:adjustRightInd w:val="0"/>
        <w:spacing w:line="240" w:lineRule="auto"/>
        <w:ind w:left="1584"/>
      </w:pPr>
      <w:r>
        <w:t xml:space="preserve">Destination Tables: </w:t>
      </w:r>
      <w:r w:rsidR="00741DC9">
        <w:t>Coaching_Log and Quality</w:t>
      </w:r>
      <w:r>
        <w:t>_Coaching_Fact</w:t>
      </w:r>
    </w:p>
    <w:p w:rsidR="00E66809" w:rsidRDefault="00E66809" w:rsidP="00E66809">
      <w:pPr>
        <w:widowControl/>
        <w:autoSpaceDE w:val="0"/>
        <w:autoSpaceDN w:val="0"/>
        <w:adjustRightInd w:val="0"/>
        <w:spacing w:line="240" w:lineRule="auto"/>
        <w:ind w:left="1584"/>
      </w:pPr>
    </w:p>
    <w:p w:rsidR="00E66809" w:rsidRDefault="00E66809" w:rsidP="00E66809">
      <w:pPr>
        <w:widowControl/>
        <w:autoSpaceDE w:val="0"/>
        <w:autoSpaceDN w:val="0"/>
        <w:adjustRightInd w:val="0"/>
        <w:spacing w:line="240" w:lineRule="auto"/>
        <w:ind w:left="1584"/>
      </w:pPr>
    </w:p>
    <w:p w:rsidR="00072439" w:rsidRDefault="00072439"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1899"/>
        <w:gridCol w:w="2450"/>
        <w:gridCol w:w="2094"/>
        <w:gridCol w:w="1549"/>
      </w:tblGrid>
      <w:tr w:rsidR="00BB6F33" w:rsidTr="008E3C02">
        <w:tc>
          <w:tcPr>
            <w:tcW w:w="1924" w:type="dxa"/>
            <w:shd w:val="solid" w:color="auto" w:fill="auto"/>
          </w:tcPr>
          <w:p w:rsidR="00741DC9" w:rsidRDefault="00741DC9" w:rsidP="009301E3">
            <w:pPr>
              <w:widowControl/>
              <w:autoSpaceDE w:val="0"/>
              <w:autoSpaceDN w:val="0"/>
              <w:adjustRightInd w:val="0"/>
              <w:spacing w:line="240" w:lineRule="auto"/>
            </w:pPr>
            <w:r>
              <w:t>Feed Element</w:t>
            </w:r>
          </w:p>
        </w:tc>
        <w:tc>
          <w:tcPr>
            <w:tcW w:w="2450" w:type="dxa"/>
            <w:shd w:val="solid" w:color="auto" w:fill="auto"/>
          </w:tcPr>
          <w:p w:rsidR="00741DC9" w:rsidRDefault="00741DC9" w:rsidP="009301E3">
            <w:pPr>
              <w:widowControl/>
              <w:autoSpaceDE w:val="0"/>
              <w:autoSpaceDN w:val="0"/>
              <w:adjustRightInd w:val="0"/>
              <w:spacing w:line="240" w:lineRule="auto"/>
            </w:pPr>
            <w:r>
              <w:t>Quality_Coaching_Fact</w:t>
            </w:r>
          </w:p>
        </w:tc>
        <w:tc>
          <w:tcPr>
            <w:tcW w:w="1838" w:type="dxa"/>
            <w:shd w:val="solid" w:color="auto" w:fill="auto"/>
          </w:tcPr>
          <w:p w:rsidR="00741DC9" w:rsidRDefault="00741DC9" w:rsidP="009301E3">
            <w:pPr>
              <w:widowControl/>
              <w:autoSpaceDE w:val="0"/>
              <w:autoSpaceDN w:val="0"/>
              <w:adjustRightInd w:val="0"/>
              <w:spacing w:line="240" w:lineRule="auto"/>
            </w:pPr>
            <w:r>
              <w:t>Coaching_Log</w:t>
            </w:r>
          </w:p>
        </w:tc>
        <w:tc>
          <w:tcPr>
            <w:tcW w:w="1780" w:type="dxa"/>
            <w:shd w:val="solid" w:color="auto" w:fill="auto"/>
          </w:tcPr>
          <w:p w:rsidR="00741DC9" w:rsidRDefault="00741DC9" w:rsidP="009301E3">
            <w:pPr>
              <w:widowControl/>
              <w:autoSpaceDE w:val="0"/>
              <w:autoSpaceDN w:val="0"/>
              <w:adjustRightInd w:val="0"/>
              <w:spacing w:line="240" w:lineRule="auto"/>
            </w:pPr>
            <w:r>
              <w:t>Comments</w:t>
            </w:r>
          </w:p>
        </w:tc>
      </w:tr>
      <w:tr w:rsidR="00BB6F33" w:rsidTr="008E3C02">
        <w:tc>
          <w:tcPr>
            <w:tcW w:w="1924" w:type="dxa"/>
          </w:tcPr>
          <w:p w:rsidR="00741DC9" w:rsidRDefault="00130684" w:rsidP="009301E3">
            <w:pPr>
              <w:widowControl/>
              <w:autoSpaceDE w:val="0"/>
              <w:autoSpaceDN w:val="0"/>
              <w:adjustRightInd w:val="0"/>
              <w:spacing w:line="240" w:lineRule="auto"/>
            </w:pPr>
            <w:r>
              <w:t>Column 0- EvalID</w:t>
            </w:r>
          </w:p>
        </w:tc>
        <w:tc>
          <w:tcPr>
            <w:tcW w:w="2450" w:type="dxa"/>
          </w:tcPr>
          <w:p w:rsidR="00741DC9" w:rsidRDefault="00E66809" w:rsidP="009301E3">
            <w:pPr>
              <w:widowControl/>
              <w:autoSpaceDE w:val="0"/>
              <w:autoSpaceDN w:val="0"/>
              <w:adjustRightInd w:val="0"/>
              <w:spacing w:line="240" w:lineRule="auto"/>
            </w:pPr>
            <w:r>
              <w:t>Eval_ID</w:t>
            </w:r>
          </w:p>
        </w:tc>
        <w:tc>
          <w:tcPr>
            <w:tcW w:w="1838" w:type="dxa"/>
          </w:tcPr>
          <w:p w:rsidR="00741DC9" w:rsidRDefault="007032C9" w:rsidP="009301E3">
            <w:pPr>
              <w:widowControl/>
              <w:autoSpaceDE w:val="0"/>
              <w:autoSpaceDN w:val="0"/>
              <w:adjustRightInd w:val="0"/>
              <w:spacing w:line="240" w:lineRule="auto"/>
            </w:pPr>
            <w:r w:rsidRPr="001D1606">
              <w:t>VerintEvalID</w:t>
            </w:r>
          </w:p>
        </w:tc>
        <w:tc>
          <w:tcPr>
            <w:tcW w:w="1780" w:type="dxa"/>
          </w:tcPr>
          <w:p w:rsidR="00741DC9" w:rsidRDefault="00741DC9"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1-EvalDate</w:t>
            </w:r>
          </w:p>
        </w:tc>
        <w:tc>
          <w:tcPr>
            <w:tcW w:w="2450" w:type="dxa"/>
          </w:tcPr>
          <w:p w:rsidR="00130684" w:rsidRDefault="00E66809" w:rsidP="009301E3">
            <w:pPr>
              <w:widowControl/>
              <w:autoSpaceDE w:val="0"/>
              <w:autoSpaceDN w:val="0"/>
              <w:adjustRightInd w:val="0"/>
              <w:spacing w:line="240" w:lineRule="auto"/>
            </w:pPr>
            <w:r>
              <w:t>Eval_Date</w:t>
            </w:r>
          </w:p>
        </w:tc>
        <w:tc>
          <w:tcPr>
            <w:tcW w:w="1838" w:type="dxa"/>
          </w:tcPr>
          <w:p w:rsidR="00130684" w:rsidRDefault="007032C9" w:rsidP="009301E3">
            <w:pPr>
              <w:widowControl/>
              <w:autoSpaceDE w:val="0"/>
              <w:autoSpaceDN w:val="0"/>
              <w:adjustRightInd w:val="0"/>
              <w:spacing w:line="240" w:lineRule="auto"/>
            </w:pPr>
            <w:r w:rsidRPr="001D1606">
              <w:t>StartDate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2-EvalSiteID</w:t>
            </w:r>
          </w:p>
        </w:tc>
        <w:tc>
          <w:tcPr>
            <w:tcW w:w="2450" w:type="dxa"/>
          </w:tcPr>
          <w:p w:rsidR="00130684" w:rsidRDefault="00E66809" w:rsidP="009301E3">
            <w:pPr>
              <w:widowControl/>
              <w:autoSpaceDE w:val="0"/>
              <w:autoSpaceDN w:val="0"/>
              <w:adjustRightInd w:val="0"/>
              <w:spacing w:line="240" w:lineRule="auto"/>
            </w:pPr>
            <w:r>
              <w:t>Eval_Site_ID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3-UserID</w:t>
            </w:r>
          </w:p>
        </w:tc>
        <w:tc>
          <w:tcPr>
            <w:tcW w:w="2450" w:type="dxa"/>
          </w:tcPr>
          <w:p w:rsidR="00130684" w:rsidRDefault="00E66809" w:rsidP="009301E3">
            <w:pPr>
              <w:widowControl/>
              <w:autoSpaceDE w:val="0"/>
              <w:autoSpaceDN w:val="0"/>
              <w:adjustRightInd w:val="0"/>
              <w:spacing w:line="240" w:lineRule="auto"/>
            </w:pPr>
            <w:r>
              <w:t>User_ID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4-UserEmpID</w:t>
            </w:r>
          </w:p>
        </w:tc>
        <w:tc>
          <w:tcPr>
            <w:tcW w:w="2450" w:type="dxa"/>
          </w:tcPr>
          <w:p w:rsidR="00130684" w:rsidRDefault="00E66809" w:rsidP="009301E3">
            <w:pPr>
              <w:widowControl/>
              <w:autoSpaceDE w:val="0"/>
              <w:autoSpaceDN w:val="0"/>
              <w:adjustRightInd w:val="0"/>
              <w:spacing w:line="240" w:lineRule="auto"/>
            </w:pPr>
            <w:r>
              <w:t>User_EmpID</w:t>
            </w:r>
          </w:p>
        </w:tc>
        <w:tc>
          <w:tcPr>
            <w:tcW w:w="1838" w:type="dxa"/>
          </w:tcPr>
          <w:p w:rsidR="00130684" w:rsidRDefault="007032C9" w:rsidP="009301E3">
            <w:pPr>
              <w:widowControl/>
              <w:autoSpaceDE w:val="0"/>
              <w:autoSpaceDN w:val="0"/>
              <w:adjustRightInd w:val="0"/>
              <w:spacing w:line="240" w:lineRule="auto"/>
            </w:pPr>
            <w:r w:rsidRPr="001D1606">
              <w:t>CSRID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5-SupID</w:t>
            </w:r>
          </w:p>
        </w:tc>
        <w:tc>
          <w:tcPr>
            <w:tcW w:w="2450" w:type="dxa"/>
          </w:tcPr>
          <w:p w:rsidR="00130684" w:rsidRDefault="00E66809" w:rsidP="009301E3">
            <w:pPr>
              <w:widowControl/>
              <w:autoSpaceDE w:val="0"/>
              <w:autoSpaceDN w:val="0"/>
              <w:adjustRightInd w:val="0"/>
              <w:spacing w:line="240" w:lineRule="auto"/>
            </w:pPr>
            <w:r>
              <w:t>Sup_ID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6-SupEmpID</w:t>
            </w:r>
          </w:p>
        </w:tc>
        <w:tc>
          <w:tcPr>
            <w:tcW w:w="2450" w:type="dxa"/>
          </w:tcPr>
          <w:p w:rsidR="00130684" w:rsidRDefault="00E66809" w:rsidP="009301E3">
            <w:pPr>
              <w:widowControl/>
              <w:autoSpaceDE w:val="0"/>
              <w:autoSpaceDN w:val="0"/>
              <w:adjustRightInd w:val="0"/>
              <w:spacing w:line="240" w:lineRule="auto"/>
            </w:pPr>
            <w:r>
              <w:t>Sup_EmpID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7-MgrID</w:t>
            </w:r>
          </w:p>
        </w:tc>
        <w:tc>
          <w:tcPr>
            <w:tcW w:w="2450" w:type="dxa"/>
          </w:tcPr>
          <w:p w:rsidR="00130684" w:rsidRDefault="00E66809" w:rsidP="009301E3">
            <w:pPr>
              <w:widowControl/>
              <w:autoSpaceDE w:val="0"/>
              <w:autoSpaceDN w:val="0"/>
              <w:adjustRightInd w:val="0"/>
              <w:spacing w:line="240" w:lineRule="auto"/>
            </w:pPr>
            <w:r>
              <w:t>Mgr_ID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8-MgrEmpID</w:t>
            </w:r>
          </w:p>
        </w:tc>
        <w:tc>
          <w:tcPr>
            <w:tcW w:w="2450" w:type="dxa"/>
          </w:tcPr>
          <w:p w:rsidR="00130684" w:rsidRDefault="00E66809" w:rsidP="009301E3">
            <w:pPr>
              <w:widowControl/>
              <w:autoSpaceDE w:val="0"/>
              <w:autoSpaceDN w:val="0"/>
              <w:adjustRightInd w:val="0"/>
              <w:spacing w:line="240" w:lineRule="auto"/>
            </w:pPr>
            <w:r>
              <w:t>Mgr_EmpID</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9-JournalNum</w:t>
            </w:r>
          </w:p>
        </w:tc>
        <w:tc>
          <w:tcPr>
            <w:tcW w:w="2450" w:type="dxa"/>
          </w:tcPr>
          <w:p w:rsidR="00130684" w:rsidRDefault="00E66809" w:rsidP="009301E3">
            <w:pPr>
              <w:widowControl/>
              <w:autoSpaceDE w:val="0"/>
              <w:autoSpaceDN w:val="0"/>
              <w:adjustRightInd w:val="0"/>
              <w:spacing w:line="240" w:lineRule="auto"/>
            </w:pPr>
            <w:r>
              <w:t>Journal_ID</w:t>
            </w:r>
          </w:p>
        </w:tc>
        <w:tc>
          <w:tcPr>
            <w:tcW w:w="1838" w:type="dxa"/>
          </w:tcPr>
          <w:p w:rsidR="00130684" w:rsidRDefault="007032C9" w:rsidP="009301E3">
            <w:pPr>
              <w:widowControl/>
              <w:autoSpaceDE w:val="0"/>
              <w:autoSpaceDN w:val="0"/>
              <w:adjustRightInd w:val="0"/>
              <w:spacing w:line="240" w:lineRule="auto"/>
            </w:pPr>
            <w:r w:rsidRPr="001D1606">
              <w:t>VerintID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D35FC8">
              <w:t>Column</w:t>
            </w:r>
            <w:r>
              <w:t xml:space="preserve"> 10-CallDate</w:t>
            </w:r>
          </w:p>
        </w:tc>
        <w:tc>
          <w:tcPr>
            <w:tcW w:w="2450" w:type="dxa"/>
          </w:tcPr>
          <w:p w:rsidR="00130684" w:rsidRDefault="00012D2A" w:rsidP="009301E3">
            <w:pPr>
              <w:widowControl/>
              <w:autoSpaceDE w:val="0"/>
              <w:autoSpaceDN w:val="0"/>
              <w:adjustRightInd w:val="0"/>
              <w:spacing w:line="240" w:lineRule="auto"/>
            </w:pPr>
            <w:r>
              <w:t>Call_Date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11-CoachingDate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12-SumOfCallerIssues</w:t>
            </w:r>
          </w:p>
        </w:tc>
        <w:tc>
          <w:tcPr>
            <w:tcW w:w="2450" w:type="dxa"/>
          </w:tcPr>
          <w:p w:rsidR="00130684" w:rsidRDefault="00012D2A" w:rsidP="009301E3">
            <w:pPr>
              <w:widowControl/>
              <w:autoSpaceDE w:val="0"/>
              <w:autoSpaceDN w:val="0"/>
              <w:adjustRightInd w:val="0"/>
              <w:spacing w:line="240" w:lineRule="auto"/>
            </w:pPr>
            <w:r>
              <w:t>Summary_CallerIssues</w:t>
            </w:r>
          </w:p>
        </w:tc>
        <w:tc>
          <w:tcPr>
            <w:tcW w:w="1838" w:type="dxa"/>
          </w:tcPr>
          <w:p w:rsidR="00130684" w:rsidRDefault="007032C9" w:rsidP="009301E3">
            <w:pPr>
              <w:widowControl/>
              <w:autoSpaceDE w:val="0"/>
              <w:autoSpaceDN w:val="0"/>
              <w:adjustRightInd w:val="0"/>
              <w:spacing w:line="240" w:lineRule="auto"/>
            </w:pPr>
            <w:r w:rsidRPr="001D1606">
              <w:t>Description</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13-CoachingDiscussion</w:t>
            </w:r>
          </w:p>
        </w:tc>
        <w:tc>
          <w:tcPr>
            <w:tcW w:w="2450" w:type="dxa"/>
          </w:tcPr>
          <w:p w:rsidR="00130684" w:rsidRDefault="00012D2A" w:rsidP="009301E3">
            <w:pPr>
              <w:widowControl/>
              <w:autoSpaceDE w:val="0"/>
              <w:autoSpaceDN w:val="0"/>
              <w:adjustRightInd w:val="0"/>
              <w:spacing w:line="240" w:lineRule="auto"/>
            </w:pPr>
            <w:r>
              <w:t>Coaching_Goal_Discussion</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14-CSE</w:t>
            </w:r>
          </w:p>
        </w:tc>
        <w:tc>
          <w:tcPr>
            <w:tcW w:w="2450" w:type="dxa"/>
          </w:tcPr>
          <w:p w:rsidR="00130684" w:rsidRDefault="00012D2A" w:rsidP="009301E3">
            <w:pPr>
              <w:widowControl/>
              <w:autoSpaceDE w:val="0"/>
              <w:autoSpaceDN w:val="0"/>
              <w:adjustRightInd w:val="0"/>
              <w:spacing w:line="240" w:lineRule="auto"/>
            </w:pPr>
            <w:r>
              <w:t>CSE</w:t>
            </w:r>
          </w:p>
        </w:tc>
        <w:tc>
          <w:tcPr>
            <w:tcW w:w="1838" w:type="dxa"/>
          </w:tcPr>
          <w:p w:rsidR="00130684" w:rsidRDefault="007032C9" w:rsidP="009301E3">
            <w:pPr>
              <w:widowControl/>
              <w:autoSpaceDE w:val="0"/>
              <w:autoSpaceDN w:val="0"/>
              <w:adjustRightInd w:val="0"/>
              <w:spacing w:line="240" w:lineRule="auto"/>
            </w:pPr>
            <w:r w:rsidRPr="001D1606">
              <w:t>isCSE</w:t>
            </w:r>
          </w:p>
          <w:p w:rsidR="00BB6F33" w:rsidRDefault="00BB6F33" w:rsidP="009301E3">
            <w:pPr>
              <w:widowControl/>
              <w:autoSpaceDE w:val="0"/>
              <w:autoSpaceDN w:val="0"/>
              <w:adjustRightInd w:val="0"/>
              <w:spacing w:line="240" w:lineRule="auto"/>
            </w:pPr>
            <w:r>
              <w:t>AND</w:t>
            </w:r>
          </w:p>
          <w:p w:rsidR="00BB6F33" w:rsidRDefault="00BB6F33" w:rsidP="009301E3">
            <w:pPr>
              <w:widowControl/>
              <w:autoSpaceDE w:val="0"/>
              <w:autoSpaceDN w:val="0"/>
              <w:adjustRightInd w:val="0"/>
              <w:spacing w:line="240" w:lineRule="auto"/>
            </w:pPr>
            <w:r w:rsidRPr="00BB6F33">
              <w:t>StatusID</w:t>
            </w:r>
          </w:p>
        </w:tc>
        <w:tc>
          <w:tcPr>
            <w:tcW w:w="1780" w:type="dxa"/>
          </w:tcPr>
          <w:p w:rsidR="00130684" w:rsidRPr="00BB6F33" w:rsidRDefault="00BB6F33" w:rsidP="00BB6F33">
            <w:pPr>
              <w:widowControl/>
              <w:autoSpaceDE w:val="0"/>
              <w:autoSpaceDN w:val="0"/>
              <w:adjustRightInd w:val="0"/>
              <w:spacing w:line="240" w:lineRule="auto"/>
            </w:pPr>
            <w:r>
              <w:t xml:space="preserve">1. </w:t>
            </w:r>
            <w:r w:rsidR="007032C9" w:rsidRPr="00BB6F33">
              <w:t>WHEN CSE = '' THEN 0</w:t>
            </w:r>
            <w:r>
              <w:t xml:space="preserve">  ELSE 1</w:t>
            </w:r>
            <w:r w:rsidR="007032C9" w:rsidRPr="00BB6F33">
              <w:t xml:space="preserve">        </w:t>
            </w:r>
          </w:p>
          <w:p w:rsidR="00BB6F33" w:rsidRDefault="00BB6F33" w:rsidP="00BB6F33">
            <w:pPr>
              <w:widowControl/>
              <w:autoSpaceDE w:val="0"/>
              <w:autoSpaceDN w:val="0"/>
              <w:adjustRightInd w:val="0"/>
              <w:spacing w:line="240" w:lineRule="auto"/>
            </w:pPr>
            <w:r>
              <w:t xml:space="preserve">2. Used along </w:t>
            </w:r>
            <w:r>
              <w:lastRenderedPageBreak/>
              <w:t>with Oppor_Rein value to determine Status</w:t>
            </w:r>
          </w:p>
        </w:tc>
      </w:tr>
      <w:tr w:rsidR="00BB6F33" w:rsidTr="008E3C02">
        <w:tc>
          <w:tcPr>
            <w:tcW w:w="1924" w:type="dxa"/>
          </w:tcPr>
          <w:p w:rsidR="00130684" w:rsidRDefault="00130684">
            <w:r w:rsidRPr="00874266">
              <w:lastRenderedPageBreak/>
              <w:t>Column</w:t>
            </w:r>
            <w:r>
              <w:t xml:space="preserve"> 15-EvaluatorID</w:t>
            </w:r>
          </w:p>
        </w:tc>
        <w:tc>
          <w:tcPr>
            <w:tcW w:w="2450" w:type="dxa"/>
          </w:tcPr>
          <w:p w:rsidR="00130684" w:rsidRDefault="00012D2A" w:rsidP="009301E3">
            <w:pPr>
              <w:widowControl/>
              <w:autoSpaceDE w:val="0"/>
              <w:autoSpaceDN w:val="0"/>
              <w:adjustRightInd w:val="0"/>
              <w:spacing w:line="240" w:lineRule="auto"/>
            </w:pPr>
            <w:r>
              <w:t>Evaluator_ID</w:t>
            </w:r>
          </w:p>
        </w:tc>
        <w:tc>
          <w:tcPr>
            <w:tcW w:w="1838" w:type="dxa"/>
          </w:tcPr>
          <w:p w:rsidR="00130684" w:rsidRDefault="007032C9" w:rsidP="009301E3">
            <w:pPr>
              <w:widowControl/>
              <w:autoSpaceDE w:val="0"/>
              <w:autoSpaceDN w:val="0"/>
              <w:adjustRightInd w:val="0"/>
              <w:spacing w:line="240" w:lineRule="auto"/>
            </w:pPr>
            <w:r w:rsidRPr="001D1606">
              <w:t>SubmitterID</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16-CoachedBy</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17-CoachedByEmpID</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 w:rsidRPr="00874266">
              <w:t>Column</w:t>
            </w:r>
            <w:r>
              <w:t xml:space="preserve"> 18-Source</w:t>
            </w:r>
          </w:p>
        </w:tc>
        <w:tc>
          <w:tcPr>
            <w:tcW w:w="2450" w:type="dxa"/>
          </w:tcPr>
          <w:p w:rsidR="00130684" w:rsidRDefault="00012D2A" w:rsidP="009301E3">
            <w:pPr>
              <w:widowControl/>
              <w:autoSpaceDE w:val="0"/>
              <w:autoSpaceDN w:val="0"/>
              <w:adjustRightInd w:val="0"/>
              <w:spacing w:line="240" w:lineRule="auto"/>
            </w:pPr>
            <w:r>
              <w:t>Source</w:t>
            </w: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130684">
            <w:r w:rsidRPr="00874266">
              <w:t>Column</w:t>
            </w:r>
            <w:r>
              <w:t xml:space="preserve"> 19-CSR_Signature</w:t>
            </w: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r>
              <w:t>Column 20-Oppoer_rein</w:t>
            </w:r>
          </w:p>
        </w:tc>
        <w:tc>
          <w:tcPr>
            <w:tcW w:w="2450" w:type="dxa"/>
          </w:tcPr>
          <w:p w:rsidR="00130684" w:rsidRDefault="00012D2A" w:rsidP="009301E3">
            <w:pPr>
              <w:widowControl/>
              <w:autoSpaceDE w:val="0"/>
              <w:autoSpaceDN w:val="0"/>
              <w:adjustRightInd w:val="0"/>
              <w:spacing w:line="240" w:lineRule="auto"/>
            </w:pPr>
            <w:r>
              <w:t>Oppor_Rein</w:t>
            </w:r>
          </w:p>
        </w:tc>
        <w:tc>
          <w:tcPr>
            <w:tcW w:w="1838" w:type="dxa"/>
          </w:tcPr>
          <w:p w:rsidR="00130684" w:rsidRDefault="00BB6F33" w:rsidP="009301E3">
            <w:pPr>
              <w:widowControl/>
              <w:autoSpaceDE w:val="0"/>
              <w:autoSpaceDN w:val="0"/>
              <w:adjustRightInd w:val="0"/>
              <w:spacing w:line="240" w:lineRule="auto"/>
            </w:pPr>
            <w:r w:rsidRPr="00BB6F33">
              <w:t>StatusID</w:t>
            </w:r>
          </w:p>
        </w:tc>
        <w:tc>
          <w:tcPr>
            <w:tcW w:w="1780" w:type="dxa"/>
          </w:tcPr>
          <w:p w:rsidR="00130684" w:rsidRDefault="00BB6F33" w:rsidP="00BB6F33">
            <w:pPr>
              <w:widowControl/>
              <w:autoSpaceDE w:val="0"/>
              <w:autoSpaceDN w:val="0"/>
              <w:adjustRightInd w:val="0"/>
              <w:spacing w:line="240" w:lineRule="auto"/>
            </w:pPr>
            <w:r>
              <w:t>Status is indirectly derived using Oppor_Rein value and CSE value</w:t>
            </w:r>
          </w:p>
        </w:tc>
      </w:tr>
      <w:tr w:rsidR="00BB6F33" w:rsidTr="008E3C02">
        <w:tc>
          <w:tcPr>
            <w:tcW w:w="1924" w:type="dxa"/>
          </w:tcPr>
          <w:p w:rsidR="00130684" w:rsidRDefault="00012D2A" w:rsidP="009301E3">
            <w:pPr>
              <w:widowControl/>
              <w:autoSpaceDE w:val="0"/>
              <w:autoSpaceDN w:val="0"/>
              <w:adjustRightInd w:val="0"/>
              <w:spacing w:line="240" w:lineRule="auto"/>
            </w:pPr>
            <w:r>
              <w:t>Column</w:t>
            </w:r>
            <w:r w:rsidR="007032C9">
              <w:t xml:space="preserve"> </w:t>
            </w:r>
            <w:r>
              <w:t>21-Program</w:t>
            </w:r>
          </w:p>
        </w:tc>
        <w:tc>
          <w:tcPr>
            <w:tcW w:w="2450" w:type="dxa"/>
          </w:tcPr>
          <w:p w:rsidR="00130684" w:rsidRDefault="00012D2A" w:rsidP="009301E3">
            <w:pPr>
              <w:widowControl/>
              <w:autoSpaceDE w:val="0"/>
              <w:autoSpaceDN w:val="0"/>
              <w:adjustRightInd w:val="0"/>
              <w:spacing w:line="240" w:lineRule="auto"/>
            </w:pPr>
            <w:r>
              <w:t>Program</w:t>
            </w:r>
          </w:p>
        </w:tc>
        <w:tc>
          <w:tcPr>
            <w:tcW w:w="1838" w:type="dxa"/>
          </w:tcPr>
          <w:p w:rsidR="00130684" w:rsidRDefault="0074402E" w:rsidP="009301E3">
            <w:pPr>
              <w:widowControl/>
              <w:autoSpaceDE w:val="0"/>
              <w:autoSpaceDN w:val="0"/>
              <w:adjustRightInd w:val="0"/>
              <w:spacing w:line="240" w:lineRule="auto"/>
            </w:pPr>
            <w:r w:rsidRPr="001D1606">
              <w:t>ProgramName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4E095B" w:rsidP="004E095B">
            <w:pPr>
              <w:widowControl/>
              <w:autoSpaceDE w:val="0"/>
              <w:autoSpaceDN w:val="0"/>
              <w:adjustRightInd w:val="0"/>
              <w:spacing w:line="240" w:lineRule="auto"/>
            </w:pPr>
            <w:r>
              <w:t>Column 22- EvaluationForm</w:t>
            </w:r>
          </w:p>
        </w:tc>
        <w:tc>
          <w:tcPr>
            <w:tcW w:w="2450" w:type="dxa"/>
          </w:tcPr>
          <w:p w:rsidR="00130684" w:rsidRDefault="004E095B" w:rsidP="009301E3">
            <w:pPr>
              <w:widowControl/>
              <w:autoSpaceDE w:val="0"/>
              <w:autoSpaceDN w:val="0"/>
              <w:adjustRightInd w:val="0"/>
              <w:spacing w:line="240" w:lineRule="auto"/>
            </w:pPr>
            <w:r>
              <w:t>VerintFormName</w:t>
            </w:r>
          </w:p>
        </w:tc>
        <w:tc>
          <w:tcPr>
            <w:tcW w:w="1838" w:type="dxa"/>
          </w:tcPr>
          <w:p w:rsidR="00130684" w:rsidRDefault="004E095B" w:rsidP="009301E3">
            <w:pPr>
              <w:widowControl/>
              <w:autoSpaceDE w:val="0"/>
              <w:autoSpaceDN w:val="0"/>
              <w:adjustRightInd w:val="0"/>
              <w:spacing w:line="240" w:lineRule="auto"/>
            </w:pPr>
            <w:r>
              <w:t>VerintFormName</w:t>
            </w: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CB19FE">
        <w:tc>
          <w:tcPr>
            <w:tcW w:w="1924" w:type="dxa"/>
            <w:tcBorders>
              <w:bottom w:val="single" w:sz="4" w:space="0" w:color="auto"/>
            </w:tcBorders>
          </w:tcPr>
          <w:p w:rsidR="00130684" w:rsidRDefault="00130684" w:rsidP="009301E3">
            <w:pPr>
              <w:widowControl/>
              <w:autoSpaceDE w:val="0"/>
              <w:autoSpaceDN w:val="0"/>
              <w:adjustRightInd w:val="0"/>
              <w:spacing w:line="240" w:lineRule="auto"/>
            </w:pPr>
          </w:p>
        </w:tc>
        <w:tc>
          <w:tcPr>
            <w:tcW w:w="2450" w:type="dxa"/>
            <w:tcBorders>
              <w:bottom w:val="single" w:sz="4" w:space="0" w:color="auto"/>
            </w:tcBorders>
          </w:tcPr>
          <w:p w:rsidR="00130684" w:rsidRDefault="00130684" w:rsidP="009301E3">
            <w:pPr>
              <w:widowControl/>
              <w:autoSpaceDE w:val="0"/>
              <w:autoSpaceDN w:val="0"/>
              <w:adjustRightInd w:val="0"/>
              <w:spacing w:line="240" w:lineRule="auto"/>
            </w:pPr>
          </w:p>
        </w:tc>
        <w:tc>
          <w:tcPr>
            <w:tcW w:w="1838" w:type="dxa"/>
            <w:tcBorders>
              <w:bottom w:val="single" w:sz="4" w:space="0" w:color="auto"/>
            </w:tcBorders>
          </w:tcPr>
          <w:p w:rsidR="00130684" w:rsidRDefault="00130684" w:rsidP="009301E3">
            <w:pPr>
              <w:widowControl/>
              <w:autoSpaceDE w:val="0"/>
              <w:autoSpaceDN w:val="0"/>
              <w:adjustRightInd w:val="0"/>
              <w:spacing w:line="240" w:lineRule="auto"/>
            </w:pPr>
          </w:p>
        </w:tc>
        <w:tc>
          <w:tcPr>
            <w:tcW w:w="1780" w:type="dxa"/>
            <w:tcBorders>
              <w:bottom w:val="single" w:sz="4" w:space="0" w:color="auto"/>
            </w:tcBorders>
          </w:tcPr>
          <w:p w:rsidR="00130684" w:rsidRDefault="00130684" w:rsidP="009301E3">
            <w:pPr>
              <w:widowControl/>
              <w:autoSpaceDE w:val="0"/>
              <w:autoSpaceDN w:val="0"/>
              <w:adjustRightInd w:val="0"/>
              <w:spacing w:line="240" w:lineRule="auto"/>
            </w:pPr>
          </w:p>
        </w:tc>
      </w:tr>
      <w:tr w:rsidR="008E3C02" w:rsidTr="00CB19FE">
        <w:tc>
          <w:tcPr>
            <w:tcW w:w="1924" w:type="dxa"/>
            <w:shd w:val="solid" w:color="auto" w:fill="auto"/>
          </w:tcPr>
          <w:p w:rsidR="008E3C02" w:rsidRDefault="008E3C02" w:rsidP="009301E3">
            <w:pPr>
              <w:widowControl/>
              <w:autoSpaceDE w:val="0"/>
              <w:autoSpaceDN w:val="0"/>
              <w:adjustRightInd w:val="0"/>
              <w:spacing w:line="240" w:lineRule="auto"/>
            </w:pPr>
            <w:r>
              <w:t>Feed Element</w:t>
            </w:r>
          </w:p>
        </w:tc>
        <w:tc>
          <w:tcPr>
            <w:tcW w:w="2450" w:type="dxa"/>
            <w:shd w:val="solid" w:color="auto" w:fill="auto"/>
          </w:tcPr>
          <w:p w:rsidR="008E3C02" w:rsidRDefault="008E3C02" w:rsidP="009301E3">
            <w:pPr>
              <w:widowControl/>
              <w:autoSpaceDE w:val="0"/>
              <w:autoSpaceDN w:val="0"/>
              <w:adjustRightInd w:val="0"/>
              <w:spacing w:line="240" w:lineRule="auto"/>
            </w:pPr>
            <w:r>
              <w:t>Quality_Coaching_Fact</w:t>
            </w:r>
          </w:p>
        </w:tc>
        <w:tc>
          <w:tcPr>
            <w:tcW w:w="1838" w:type="dxa"/>
            <w:shd w:val="solid" w:color="auto" w:fill="auto"/>
          </w:tcPr>
          <w:p w:rsidR="008E3C02" w:rsidRDefault="00CB19FE" w:rsidP="009301E3">
            <w:pPr>
              <w:widowControl/>
              <w:autoSpaceDE w:val="0"/>
              <w:autoSpaceDN w:val="0"/>
              <w:adjustRightInd w:val="0"/>
              <w:spacing w:line="240" w:lineRule="auto"/>
            </w:pPr>
            <w:r w:rsidRPr="00214A5E">
              <w:t>Coaching_Log_Reason</w:t>
            </w:r>
          </w:p>
        </w:tc>
        <w:tc>
          <w:tcPr>
            <w:tcW w:w="1780" w:type="dxa"/>
            <w:shd w:val="solid" w:color="auto" w:fill="auto"/>
          </w:tcPr>
          <w:p w:rsidR="008E3C02" w:rsidRDefault="008E3C02" w:rsidP="009301E3">
            <w:pPr>
              <w:widowControl/>
              <w:autoSpaceDE w:val="0"/>
              <w:autoSpaceDN w:val="0"/>
              <w:adjustRightInd w:val="0"/>
              <w:spacing w:line="240" w:lineRule="auto"/>
            </w:pPr>
            <w:r>
              <w:t>Comments</w:t>
            </w:r>
          </w:p>
        </w:tc>
      </w:tr>
      <w:tr w:rsidR="00CB19FE" w:rsidTr="008E3C02">
        <w:tc>
          <w:tcPr>
            <w:tcW w:w="1924" w:type="dxa"/>
          </w:tcPr>
          <w:p w:rsidR="00CB19FE" w:rsidRDefault="005028AD" w:rsidP="009301E3">
            <w:pPr>
              <w:widowControl/>
              <w:autoSpaceDE w:val="0"/>
              <w:autoSpaceDN w:val="0"/>
              <w:adjustRightInd w:val="0"/>
              <w:spacing w:line="240" w:lineRule="auto"/>
            </w:pPr>
            <w:r>
              <w:t>Column 20-Oppo</w:t>
            </w:r>
            <w:r w:rsidR="00CB19FE">
              <w:t>r_rein</w:t>
            </w:r>
          </w:p>
        </w:tc>
        <w:tc>
          <w:tcPr>
            <w:tcW w:w="2450" w:type="dxa"/>
          </w:tcPr>
          <w:p w:rsidR="00CB19FE" w:rsidRDefault="00CB19FE" w:rsidP="009301E3">
            <w:pPr>
              <w:widowControl/>
              <w:autoSpaceDE w:val="0"/>
              <w:autoSpaceDN w:val="0"/>
              <w:adjustRightInd w:val="0"/>
              <w:spacing w:line="240" w:lineRule="auto"/>
            </w:pPr>
            <w:r>
              <w:t>Oppor_Rein</w:t>
            </w:r>
          </w:p>
        </w:tc>
        <w:tc>
          <w:tcPr>
            <w:tcW w:w="1838" w:type="dxa"/>
          </w:tcPr>
          <w:p w:rsidR="00CB19FE" w:rsidRDefault="00CB19FE" w:rsidP="009301E3">
            <w:pPr>
              <w:widowControl/>
              <w:autoSpaceDE w:val="0"/>
              <w:autoSpaceDN w:val="0"/>
              <w:adjustRightInd w:val="0"/>
              <w:spacing w:line="240" w:lineRule="auto"/>
            </w:pPr>
            <w:r w:rsidRPr="00CB19FE">
              <w:t>Value</w:t>
            </w:r>
          </w:p>
        </w:tc>
        <w:tc>
          <w:tcPr>
            <w:tcW w:w="1780" w:type="dxa"/>
          </w:tcPr>
          <w:p w:rsidR="00CB19FE" w:rsidRDefault="00CB19FE" w:rsidP="009301E3">
            <w:pPr>
              <w:widowControl/>
              <w:autoSpaceDE w:val="0"/>
              <w:autoSpaceDN w:val="0"/>
              <w:adjustRightInd w:val="0"/>
              <w:spacing w:line="240" w:lineRule="auto"/>
            </w:pPr>
            <w:r>
              <w:t>Child table for Coaching Reasons</w:t>
            </w: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r w:rsidR="00BB6F33" w:rsidTr="008E3C02">
        <w:tc>
          <w:tcPr>
            <w:tcW w:w="1924" w:type="dxa"/>
          </w:tcPr>
          <w:p w:rsidR="00130684" w:rsidRDefault="00130684" w:rsidP="009301E3">
            <w:pPr>
              <w:widowControl/>
              <w:autoSpaceDE w:val="0"/>
              <w:autoSpaceDN w:val="0"/>
              <w:adjustRightInd w:val="0"/>
              <w:spacing w:line="240" w:lineRule="auto"/>
            </w:pPr>
          </w:p>
        </w:tc>
        <w:tc>
          <w:tcPr>
            <w:tcW w:w="2450" w:type="dxa"/>
          </w:tcPr>
          <w:p w:rsidR="00130684" w:rsidRDefault="00130684" w:rsidP="009301E3">
            <w:pPr>
              <w:widowControl/>
              <w:autoSpaceDE w:val="0"/>
              <w:autoSpaceDN w:val="0"/>
              <w:adjustRightInd w:val="0"/>
              <w:spacing w:line="240" w:lineRule="auto"/>
            </w:pPr>
          </w:p>
        </w:tc>
        <w:tc>
          <w:tcPr>
            <w:tcW w:w="1838" w:type="dxa"/>
          </w:tcPr>
          <w:p w:rsidR="00130684" w:rsidRDefault="00130684" w:rsidP="009301E3">
            <w:pPr>
              <w:widowControl/>
              <w:autoSpaceDE w:val="0"/>
              <w:autoSpaceDN w:val="0"/>
              <w:adjustRightInd w:val="0"/>
              <w:spacing w:line="240" w:lineRule="auto"/>
            </w:pPr>
          </w:p>
        </w:tc>
        <w:tc>
          <w:tcPr>
            <w:tcW w:w="1780" w:type="dxa"/>
          </w:tcPr>
          <w:p w:rsidR="00130684" w:rsidRDefault="00130684" w:rsidP="009301E3">
            <w:pPr>
              <w:widowControl/>
              <w:autoSpaceDE w:val="0"/>
              <w:autoSpaceDN w:val="0"/>
              <w:adjustRightInd w:val="0"/>
              <w:spacing w:line="240" w:lineRule="auto"/>
            </w:pPr>
          </w:p>
        </w:tc>
      </w:tr>
    </w:tbl>
    <w:p w:rsidR="00072439" w:rsidRDefault="00072439"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p>
    <w:p w:rsidR="00183C69" w:rsidRDefault="00183C69" w:rsidP="009F08C2">
      <w:pPr>
        <w:pStyle w:val="Heading4"/>
        <w:ind w:left="360" w:hanging="360"/>
      </w:pPr>
      <w:bookmarkStart w:id="491" w:name="_Toc400957589"/>
      <w:r>
        <w:t>Outliers Feed for Coaching Logs</w:t>
      </w:r>
      <w:bookmarkEnd w:id="491"/>
    </w:p>
    <w:p w:rsidR="00145185" w:rsidRDefault="00145185" w:rsidP="00145185">
      <w:pPr>
        <w:widowControl/>
        <w:autoSpaceDE w:val="0"/>
        <w:autoSpaceDN w:val="0"/>
        <w:adjustRightInd w:val="0"/>
        <w:spacing w:line="240" w:lineRule="auto"/>
        <w:ind w:left="1584"/>
      </w:pPr>
      <w:r>
        <w:t>Description</w:t>
      </w:r>
      <w:r w:rsidR="009005F3">
        <w:t xml:space="preserve">: </w:t>
      </w:r>
      <w:r w:rsidR="000A52DB">
        <w:t xml:space="preserve">Outlier reports will be created by the BCC Analytics team which will identify thresholds and exceptions for 19 metrics that require coaching or further research by Call Center Mangers (CCM). A feed will be generated for each metric based on the predefined input format.. </w:t>
      </w:r>
    </w:p>
    <w:p w:rsidR="00357E76" w:rsidRDefault="00357E76" w:rsidP="00145185">
      <w:pPr>
        <w:widowControl/>
        <w:autoSpaceDE w:val="0"/>
        <w:autoSpaceDN w:val="0"/>
        <w:adjustRightInd w:val="0"/>
        <w:spacing w:line="240" w:lineRule="auto"/>
        <w:ind w:left="1584"/>
      </w:pPr>
      <w:r>
        <w:t>19 metrics identified: (3 letter report code at the end used to identify the Report)</w:t>
      </w:r>
    </w:p>
    <w:tbl>
      <w:tblPr>
        <w:tblW w:w="4720" w:type="dxa"/>
        <w:tblInd w:w="2160" w:type="dxa"/>
        <w:tblLook w:val="04A0" w:firstRow="1" w:lastRow="0" w:firstColumn="1" w:lastColumn="0" w:noHBand="0" w:noVBand="1"/>
      </w:tblPr>
      <w:tblGrid>
        <w:gridCol w:w="4720"/>
      </w:tblGrid>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Inbound Short Calls-ISQ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Returned MAC Escalation-RME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DME Escalation-IDE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EE/MM Escalation-IEE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Low CSAT-LCS</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NGD Feedback-INF</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Scripts Logged-SLG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Default Qualifiers-DFQ</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ISG Consults-ISG</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ACO Escalation-ACO</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lastRenderedPageBreak/>
              <w:t>Transfers-TRN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Inappropriate ARC Escalation-IAE</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Outbound Short Calls-OSC</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Cancelled Calls-CAN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Open Calls-OPN</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ACW-ACW</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AHT-AHT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NGD Inappropriate Transfer-NIT</w:t>
            </w:r>
          </w:p>
        </w:tc>
      </w:tr>
      <w:tr w:rsidR="00357E76" w:rsidRPr="00357E76" w:rsidTr="00357E76">
        <w:trPr>
          <w:trHeight w:val="300"/>
        </w:trPr>
        <w:tc>
          <w:tcPr>
            <w:tcW w:w="4720" w:type="dxa"/>
            <w:tcBorders>
              <w:top w:val="nil"/>
              <w:left w:val="nil"/>
              <w:bottom w:val="nil"/>
              <w:right w:val="nil"/>
            </w:tcBorders>
            <w:shd w:val="clear" w:color="auto" w:fill="auto"/>
            <w:noWrap/>
            <w:vAlign w:val="bottom"/>
            <w:hideMark/>
          </w:tcPr>
          <w:p w:rsidR="00357E76" w:rsidRPr="00357E76" w:rsidRDefault="00357E76" w:rsidP="00931B65">
            <w:pPr>
              <w:pStyle w:val="ListParagraph"/>
              <w:widowControl/>
              <w:numPr>
                <w:ilvl w:val="0"/>
                <w:numId w:val="4"/>
              </w:numPr>
              <w:spacing w:line="240" w:lineRule="auto"/>
              <w:rPr>
                <w:color w:val="000000"/>
              </w:rPr>
            </w:pPr>
            <w:r w:rsidRPr="00357E76">
              <w:rPr>
                <w:color w:val="000000"/>
              </w:rPr>
              <w:t>BCC Security and Privacy Incident Coaching-SPI</w:t>
            </w:r>
          </w:p>
        </w:tc>
      </w:tr>
    </w:tbl>
    <w:p w:rsidR="00357E76" w:rsidRDefault="00357E76" w:rsidP="00145185">
      <w:pPr>
        <w:widowControl/>
        <w:autoSpaceDE w:val="0"/>
        <w:autoSpaceDN w:val="0"/>
        <w:adjustRightInd w:val="0"/>
        <w:spacing w:line="240" w:lineRule="auto"/>
        <w:ind w:left="1584"/>
      </w:pPr>
    </w:p>
    <w:p w:rsidR="00145185" w:rsidRDefault="00145185" w:rsidP="00145185">
      <w:pPr>
        <w:widowControl/>
        <w:autoSpaceDE w:val="0"/>
        <w:autoSpaceDN w:val="0"/>
        <w:adjustRightInd w:val="0"/>
        <w:spacing w:line="240" w:lineRule="auto"/>
        <w:ind w:left="1584"/>
      </w:pPr>
      <w:r>
        <w:t>Source system</w:t>
      </w:r>
      <w:r w:rsidR="000A52DB">
        <w:t>: Various source systems depending on the metric.</w:t>
      </w:r>
    </w:p>
    <w:p w:rsidR="000A52DB" w:rsidRDefault="000A52DB" w:rsidP="00145185">
      <w:pPr>
        <w:widowControl/>
        <w:autoSpaceDE w:val="0"/>
        <w:autoSpaceDN w:val="0"/>
        <w:adjustRightInd w:val="0"/>
        <w:spacing w:line="240" w:lineRule="auto"/>
        <w:ind w:left="1584"/>
      </w:pPr>
      <w:r>
        <w:t xml:space="preserve">Staging location: </w:t>
      </w:r>
      <w:hyperlink r:id="rId14" w:history="1">
        <w:r w:rsidRPr="006C6535">
          <w:rPr>
            <w:rStyle w:val="Hyperlink"/>
          </w:rPr>
          <w:t>\\vrivscors01\BCC Scorecards\Coaching\Outliers\</w:t>
        </w:r>
      </w:hyperlink>
    </w:p>
    <w:p w:rsidR="000A52DB" w:rsidRDefault="000A52DB" w:rsidP="00145185">
      <w:pPr>
        <w:widowControl/>
        <w:autoSpaceDE w:val="0"/>
        <w:autoSpaceDN w:val="0"/>
        <w:adjustRightInd w:val="0"/>
        <w:spacing w:line="240" w:lineRule="auto"/>
        <w:ind w:left="1584"/>
      </w:pPr>
      <w:r>
        <w:t xml:space="preserve">File name: </w:t>
      </w:r>
      <w:r w:rsidRPr="000A52DB">
        <w:t>eCL_Outlier_Feed_</w:t>
      </w:r>
      <w:r>
        <w:t>XXXyyyymmdd</w:t>
      </w:r>
      <w:r w:rsidRPr="000A52DB">
        <w:t>.csv</w:t>
      </w:r>
      <w:r>
        <w:t xml:space="preserve"> where XXX is the 3 letter report code for each metric as shown above.</w:t>
      </w:r>
    </w:p>
    <w:p w:rsidR="00145185" w:rsidRDefault="00145185" w:rsidP="00145185">
      <w:pPr>
        <w:widowControl/>
        <w:autoSpaceDE w:val="0"/>
        <w:autoSpaceDN w:val="0"/>
        <w:adjustRightInd w:val="0"/>
        <w:spacing w:line="240" w:lineRule="auto"/>
        <w:ind w:left="1584"/>
      </w:pPr>
      <w:r>
        <w:t>Frequency</w:t>
      </w:r>
      <w:r w:rsidR="006F25BB">
        <w:t>: As needed</w:t>
      </w:r>
    </w:p>
    <w:p w:rsidR="00145185" w:rsidRDefault="00145185" w:rsidP="00145185">
      <w:pPr>
        <w:widowControl/>
        <w:autoSpaceDE w:val="0"/>
        <w:autoSpaceDN w:val="0"/>
        <w:adjustRightInd w:val="0"/>
        <w:spacing w:line="240" w:lineRule="auto"/>
        <w:ind w:left="1584"/>
      </w:pPr>
      <w:r>
        <w:t>Load job</w:t>
      </w:r>
      <w:r w:rsidR="006F25BB">
        <w:t>: NewDailyCoaching</w:t>
      </w:r>
    </w:p>
    <w:p w:rsidR="00145185" w:rsidRDefault="00145185" w:rsidP="00145185">
      <w:pPr>
        <w:widowControl/>
        <w:autoSpaceDE w:val="0"/>
        <w:autoSpaceDN w:val="0"/>
        <w:adjustRightInd w:val="0"/>
        <w:spacing w:line="240" w:lineRule="auto"/>
        <w:ind w:left="1584"/>
      </w:pPr>
      <w:r>
        <w:t>Load time</w:t>
      </w:r>
      <w:r w:rsidR="006F25BB">
        <w:t>: 6:30 AM EST (4:30 AM Database time)</w:t>
      </w:r>
    </w:p>
    <w:p w:rsidR="005940D7" w:rsidRDefault="005940D7"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r>
        <w:t xml:space="preserve">Coaching_Log and </w:t>
      </w:r>
      <w:r w:rsidR="00214A5E">
        <w:t>Outlier</w:t>
      </w:r>
      <w:r>
        <w:t>_Coaching_Fact</w:t>
      </w:r>
    </w:p>
    <w:p w:rsidR="002873BF" w:rsidRDefault="002873BF" w:rsidP="00145185">
      <w:pPr>
        <w:widowControl/>
        <w:autoSpaceDE w:val="0"/>
        <w:autoSpaceDN w:val="0"/>
        <w:adjustRightInd w:val="0"/>
        <w:spacing w:line="240" w:lineRule="auto"/>
        <w:ind w:left="1584"/>
      </w:pPr>
    </w:p>
    <w:p w:rsidR="005940D7" w:rsidRDefault="005940D7" w:rsidP="00145185">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992"/>
        <w:gridCol w:w="2678"/>
        <w:gridCol w:w="1509"/>
        <w:gridCol w:w="813"/>
      </w:tblGrid>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509" w:type="dxa"/>
            <w:shd w:val="solid" w:color="auto" w:fill="auto"/>
          </w:tcPr>
          <w:p w:rsidR="005940D7" w:rsidRDefault="005940D7" w:rsidP="009301E3">
            <w:pPr>
              <w:widowControl/>
              <w:autoSpaceDE w:val="0"/>
              <w:autoSpaceDN w:val="0"/>
              <w:adjustRightInd w:val="0"/>
              <w:spacing w:line="240" w:lineRule="auto"/>
            </w:pPr>
            <w:r>
              <w:t>Coaching_Log</w:t>
            </w:r>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2873BF" w:rsidP="009301E3">
            <w:pPr>
              <w:widowControl/>
              <w:autoSpaceDE w:val="0"/>
              <w:autoSpaceDN w:val="0"/>
              <w:adjustRightInd w:val="0"/>
              <w:spacing w:line="240" w:lineRule="auto"/>
            </w:pPr>
            <w:r>
              <w:t>numReportID</w:t>
            </w:r>
          </w:p>
        </w:tc>
        <w:tc>
          <w:tcPr>
            <w:tcW w:w="2678" w:type="dxa"/>
          </w:tcPr>
          <w:p w:rsidR="005940D7" w:rsidRDefault="002873BF" w:rsidP="009301E3">
            <w:pPr>
              <w:widowControl/>
              <w:autoSpaceDE w:val="0"/>
              <w:autoSpaceDN w:val="0"/>
              <w:adjustRightInd w:val="0"/>
              <w:spacing w:line="240" w:lineRule="auto"/>
            </w:pPr>
            <w:r>
              <w:t>Report_ID</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numReportID</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strReportCode</w:t>
            </w:r>
          </w:p>
        </w:tc>
        <w:tc>
          <w:tcPr>
            <w:tcW w:w="2678" w:type="dxa"/>
          </w:tcPr>
          <w:p w:rsidR="005940D7" w:rsidRDefault="002873BF" w:rsidP="009301E3">
            <w:pPr>
              <w:widowControl/>
              <w:autoSpaceDE w:val="0"/>
              <w:autoSpaceDN w:val="0"/>
              <w:adjustRightInd w:val="0"/>
              <w:spacing w:line="240" w:lineRule="auto"/>
            </w:pPr>
            <w:r>
              <w:t>Report_Code</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strReportCode</w:t>
            </w:r>
          </w:p>
        </w:tc>
        <w:tc>
          <w:tcPr>
            <w:tcW w:w="813" w:type="dxa"/>
          </w:tcPr>
          <w:p w:rsidR="005940D7" w:rsidRDefault="005940D7" w:rsidP="009301E3">
            <w:pPr>
              <w:widowControl/>
              <w:autoSpaceDE w:val="0"/>
              <w:autoSpaceDN w:val="0"/>
              <w:adjustRightInd w:val="0"/>
              <w:spacing w:line="240" w:lineRule="auto"/>
            </w:pPr>
          </w:p>
        </w:tc>
      </w:tr>
      <w:tr w:rsidR="00864945" w:rsidTr="002873BF">
        <w:tc>
          <w:tcPr>
            <w:tcW w:w="2992" w:type="dxa"/>
          </w:tcPr>
          <w:p w:rsidR="00864945" w:rsidRDefault="00864945" w:rsidP="009301E3">
            <w:r>
              <w:t>strFormType</w:t>
            </w:r>
          </w:p>
        </w:tc>
        <w:tc>
          <w:tcPr>
            <w:tcW w:w="2678" w:type="dxa"/>
          </w:tcPr>
          <w:p w:rsidR="00864945" w:rsidRDefault="00864945" w:rsidP="009301E3">
            <w:pPr>
              <w:widowControl/>
              <w:autoSpaceDE w:val="0"/>
              <w:autoSpaceDN w:val="0"/>
              <w:adjustRightInd w:val="0"/>
              <w:spacing w:line="240" w:lineRule="auto"/>
            </w:pPr>
            <w:r>
              <w:t>Form_Type</w:t>
            </w:r>
          </w:p>
        </w:tc>
        <w:tc>
          <w:tcPr>
            <w:tcW w:w="1509" w:type="dxa"/>
            <w:vMerge w:val="restart"/>
          </w:tcPr>
          <w:p w:rsidR="00864945" w:rsidRDefault="00864945" w:rsidP="009301E3">
            <w:pPr>
              <w:widowControl/>
              <w:autoSpaceDE w:val="0"/>
              <w:autoSpaceDN w:val="0"/>
              <w:adjustRightInd w:val="0"/>
              <w:spacing w:line="240" w:lineRule="auto"/>
            </w:pPr>
            <w:r>
              <w:rPr>
                <w:rFonts w:ascii="Courier New" w:hAnsi="Courier New" w:cs="Courier New"/>
                <w:noProof/>
              </w:rPr>
              <w:t>SourceID</w:t>
            </w:r>
          </w:p>
          <w:p w:rsidR="00864945" w:rsidRDefault="00864945" w:rsidP="009301E3">
            <w:pPr>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864945" w:rsidTr="002873BF">
        <w:tc>
          <w:tcPr>
            <w:tcW w:w="2992" w:type="dxa"/>
          </w:tcPr>
          <w:p w:rsidR="00864945" w:rsidRDefault="00864945" w:rsidP="009301E3">
            <w:r>
              <w:t>strSource</w:t>
            </w:r>
          </w:p>
        </w:tc>
        <w:tc>
          <w:tcPr>
            <w:tcW w:w="2678" w:type="dxa"/>
          </w:tcPr>
          <w:p w:rsidR="00864945" w:rsidRDefault="00864945" w:rsidP="009301E3">
            <w:pPr>
              <w:widowControl/>
              <w:autoSpaceDE w:val="0"/>
              <w:autoSpaceDN w:val="0"/>
              <w:adjustRightInd w:val="0"/>
              <w:spacing w:line="240" w:lineRule="auto"/>
            </w:pPr>
            <w:r>
              <w:t>Source</w:t>
            </w:r>
          </w:p>
        </w:tc>
        <w:tc>
          <w:tcPr>
            <w:tcW w:w="1509" w:type="dxa"/>
            <w:vMerge/>
          </w:tcPr>
          <w:p w:rsidR="00864945" w:rsidRDefault="00864945" w:rsidP="009301E3">
            <w:pPr>
              <w:widowControl/>
              <w:autoSpaceDE w:val="0"/>
              <w:autoSpaceDN w:val="0"/>
              <w:adjustRightInd w:val="0"/>
              <w:spacing w:line="240" w:lineRule="auto"/>
            </w:pPr>
          </w:p>
        </w:tc>
        <w:tc>
          <w:tcPr>
            <w:tcW w:w="813" w:type="dxa"/>
          </w:tcPr>
          <w:p w:rsidR="00864945" w:rsidRDefault="00864945" w:rsidP="009301E3">
            <w:pPr>
              <w:widowControl/>
              <w:autoSpaceDE w:val="0"/>
              <w:autoSpaceDN w:val="0"/>
              <w:adjustRightInd w:val="0"/>
              <w:spacing w:line="240" w:lineRule="auto"/>
            </w:pPr>
          </w:p>
        </w:tc>
      </w:tr>
      <w:tr w:rsidR="002873BF" w:rsidTr="002873BF">
        <w:tc>
          <w:tcPr>
            <w:tcW w:w="2992" w:type="dxa"/>
          </w:tcPr>
          <w:p w:rsidR="005940D7" w:rsidRDefault="002873BF" w:rsidP="009301E3">
            <w:r>
              <w:t>strFormStatus</w:t>
            </w:r>
          </w:p>
        </w:tc>
        <w:tc>
          <w:tcPr>
            <w:tcW w:w="2678" w:type="dxa"/>
          </w:tcPr>
          <w:p w:rsidR="005940D7" w:rsidRDefault="002873BF" w:rsidP="009301E3">
            <w:pPr>
              <w:widowControl/>
              <w:autoSpaceDE w:val="0"/>
              <w:autoSpaceDN w:val="0"/>
              <w:adjustRightInd w:val="0"/>
              <w:spacing w:line="240" w:lineRule="auto"/>
            </w:pPr>
            <w:r>
              <w:t>Form_Status</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StatusID</w:t>
            </w:r>
          </w:p>
        </w:tc>
        <w:tc>
          <w:tcPr>
            <w:tcW w:w="813" w:type="dxa"/>
          </w:tcPr>
          <w:p w:rsidR="005940D7" w:rsidRDefault="002873BF" w:rsidP="009301E3">
            <w:pPr>
              <w:widowControl/>
              <w:autoSpaceDE w:val="0"/>
              <w:autoSpaceDN w:val="0"/>
              <w:adjustRightInd w:val="0"/>
              <w:spacing w:line="240" w:lineRule="auto"/>
            </w:pPr>
            <w:r>
              <w:t>Looked up</w:t>
            </w:r>
          </w:p>
        </w:tc>
      </w:tr>
      <w:tr w:rsidR="002873BF" w:rsidTr="002873BF">
        <w:tc>
          <w:tcPr>
            <w:tcW w:w="2992" w:type="dxa"/>
          </w:tcPr>
          <w:p w:rsidR="005940D7" w:rsidRDefault="002873BF" w:rsidP="009301E3">
            <w:r>
              <w:t>EventDate</w:t>
            </w:r>
          </w:p>
        </w:tc>
        <w:tc>
          <w:tcPr>
            <w:tcW w:w="2678" w:type="dxa"/>
          </w:tcPr>
          <w:p w:rsidR="005940D7" w:rsidRDefault="002873BF" w:rsidP="009301E3">
            <w:pPr>
              <w:widowControl/>
              <w:autoSpaceDE w:val="0"/>
              <w:autoSpaceDN w:val="0"/>
              <w:adjustRightInd w:val="0"/>
              <w:spacing w:line="240" w:lineRule="auto"/>
            </w:pPr>
            <w:r>
              <w:t>Event_Date</w:t>
            </w:r>
          </w:p>
        </w:tc>
        <w:tc>
          <w:tcPr>
            <w:tcW w:w="1509" w:type="dxa"/>
          </w:tcPr>
          <w:p w:rsidR="005940D7" w:rsidRDefault="00864945" w:rsidP="009301E3">
            <w:pPr>
              <w:widowControl/>
              <w:autoSpaceDE w:val="0"/>
              <w:autoSpaceDN w:val="0"/>
              <w:adjustRightInd w:val="0"/>
              <w:spacing w:line="240" w:lineRule="auto"/>
            </w:pPr>
            <w:r>
              <w:rPr>
                <w:rFonts w:ascii="Courier New" w:hAnsi="Courier New" w:cs="Courier New"/>
                <w:noProof/>
              </w:rPr>
              <w:t>EventDate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SubmittedDate</w:t>
            </w:r>
          </w:p>
        </w:tc>
        <w:tc>
          <w:tcPr>
            <w:tcW w:w="2678" w:type="dxa"/>
          </w:tcPr>
          <w:p w:rsidR="005940D7" w:rsidRDefault="002873BF" w:rsidP="009301E3">
            <w:pPr>
              <w:widowControl/>
              <w:autoSpaceDE w:val="0"/>
              <w:autoSpaceDN w:val="0"/>
              <w:adjustRightInd w:val="0"/>
              <w:spacing w:line="240" w:lineRule="auto"/>
            </w:pPr>
            <w:r>
              <w:t>Submitted_Date</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SubmittedDate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StartDate</w:t>
            </w:r>
          </w:p>
        </w:tc>
        <w:tc>
          <w:tcPr>
            <w:tcW w:w="2678" w:type="dxa"/>
          </w:tcPr>
          <w:p w:rsidR="005940D7" w:rsidRDefault="002873BF" w:rsidP="009301E3">
            <w:pPr>
              <w:widowControl/>
              <w:autoSpaceDE w:val="0"/>
              <w:autoSpaceDN w:val="0"/>
              <w:adjustRightInd w:val="0"/>
              <w:spacing w:line="240" w:lineRule="auto"/>
            </w:pPr>
            <w:r>
              <w:t>Start_Date</w:t>
            </w:r>
          </w:p>
        </w:tc>
        <w:tc>
          <w:tcPr>
            <w:tcW w:w="1509" w:type="dxa"/>
          </w:tcPr>
          <w:p w:rsidR="005940D7" w:rsidRDefault="00864945" w:rsidP="009301E3">
            <w:pPr>
              <w:widowControl/>
              <w:autoSpaceDE w:val="0"/>
              <w:autoSpaceDN w:val="0"/>
              <w:adjustRightInd w:val="0"/>
              <w:spacing w:line="240" w:lineRule="auto"/>
            </w:pPr>
            <w:r>
              <w:t>StartDate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strSubmitterName</w:t>
            </w:r>
          </w:p>
        </w:tc>
        <w:tc>
          <w:tcPr>
            <w:tcW w:w="2678" w:type="dxa"/>
          </w:tcPr>
          <w:p w:rsidR="005940D7" w:rsidRDefault="002873BF" w:rsidP="009301E3">
            <w:pPr>
              <w:widowControl/>
              <w:autoSpaceDE w:val="0"/>
              <w:autoSpaceDN w:val="0"/>
              <w:adjustRightInd w:val="0"/>
              <w:spacing w:line="240" w:lineRule="auto"/>
            </w:pPr>
            <w:r>
              <w:t>Submitter_LANID</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strSubmitterEmail</w:t>
            </w:r>
          </w:p>
        </w:tc>
        <w:tc>
          <w:tcPr>
            <w:tcW w:w="2678" w:type="dxa"/>
          </w:tcPr>
          <w:p w:rsidR="005940D7" w:rsidRDefault="002873BF" w:rsidP="009301E3">
            <w:pPr>
              <w:widowControl/>
              <w:autoSpaceDE w:val="0"/>
              <w:autoSpaceDN w:val="0"/>
              <w:adjustRightInd w:val="0"/>
              <w:spacing w:line="240" w:lineRule="auto"/>
            </w:pPr>
            <w:r>
              <w:t>Submitter_Email</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strcSR</w:t>
            </w:r>
          </w:p>
        </w:tc>
        <w:tc>
          <w:tcPr>
            <w:tcW w:w="2678" w:type="dxa"/>
          </w:tcPr>
          <w:p w:rsidR="005940D7" w:rsidRDefault="002873BF" w:rsidP="009301E3">
            <w:pPr>
              <w:widowControl/>
              <w:autoSpaceDE w:val="0"/>
              <w:autoSpaceDN w:val="0"/>
              <w:adjustRightInd w:val="0"/>
              <w:spacing w:line="240" w:lineRule="auto"/>
            </w:pPr>
            <w:r>
              <w:t>CSR_LANID</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FormName, CSR</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strCSRSite</w:t>
            </w:r>
          </w:p>
        </w:tc>
        <w:tc>
          <w:tcPr>
            <w:tcW w:w="2678" w:type="dxa"/>
          </w:tcPr>
          <w:p w:rsidR="005940D7" w:rsidRDefault="002873BF" w:rsidP="009301E3">
            <w:pPr>
              <w:widowControl/>
              <w:autoSpaceDE w:val="0"/>
              <w:autoSpaceDN w:val="0"/>
              <w:adjustRightInd w:val="0"/>
              <w:spacing w:line="240" w:lineRule="auto"/>
            </w:pPr>
            <w:r>
              <w:t>CSR_Site</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strCoachingReason_Current_Coaching_Initiatives</w:t>
            </w:r>
          </w:p>
        </w:tc>
        <w:tc>
          <w:tcPr>
            <w:tcW w:w="2678" w:type="dxa"/>
          </w:tcPr>
          <w:p w:rsidR="005940D7" w:rsidRDefault="002873BF" w:rsidP="009301E3">
            <w:pPr>
              <w:widowControl/>
              <w:autoSpaceDE w:val="0"/>
              <w:autoSpaceDN w:val="0"/>
              <w:adjustRightInd w:val="0"/>
              <w:spacing w:line="240" w:lineRule="auto"/>
            </w:pPr>
            <w:r>
              <w:t>CoachReason_Current_Coaching_Initiatives</w:t>
            </w: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txtDescription</w:t>
            </w:r>
          </w:p>
        </w:tc>
        <w:tc>
          <w:tcPr>
            <w:tcW w:w="2678" w:type="dxa"/>
          </w:tcPr>
          <w:p w:rsidR="005940D7" w:rsidRDefault="002873BF" w:rsidP="009301E3">
            <w:pPr>
              <w:widowControl/>
              <w:autoSpaceDE w:val="0"/>
              <w:autoSpaceDN w:val="0"/>
              <w:adjustRightInd w:val="0"/>
              <w:spacing w:line="240" w:lineRule="auto"/>
            </w:pPr>
            <w:r>
              <w:t>TextDescription</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Description</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2873BF" w:rsidP="009301E3">
            <w:r>
              <w:t>strProgram</w:t>
            </w:r>
          </w:p>
        </w:tc>
        <w:tc>
          <w:tcPr>
            <w:tcW w:w="2678" w:type="dxa"/>
          </w:tcPr>
          <w:p w:rsidR="005940D7" w:rsidRDefault="002873BF" w:rsidP="009301E3">
            <w:pPr>
              <w:widowControl/>
              <w:autoSpaceDE w:val="0"/>
              <w:autoSpaceDN w:val="0"/>
              <w:adjustRightInd w:val="0"/>
              <w:spacing w:line="240" w:lineRule="auto"/>
            </w:pPr>
            <w:r>
              <w:t>Program</w:t>
            </w:r>
          </w:p>
        </w:tc>
        <w:tc>
          <w:tcPr>
            <w:tcW w:w="1509" w:type="dxa"/>
          </w:tcPr>
          <w:p w:rsidR="005940D7" w:rsidRDefault="002873BF" w:rsidP="009301E3">
            <w:pPr>
              <w:widowControl/>
              <w:autoSpaceDE w:val="0"/>
              <w:autoSpaceDN w:val="0"/>
              <w:adjustRightInd w:val="0"/>
              <w:spacing w:line="240" w:lineRule="auto"/>
            </w:pPr>
            <w:r>
              <w:rPr>
                <w:rFonts w:ascii="Courier New" w:hAnsi="Courier New" w:cs="Courier New"/>
                <w:noProof/>
              </w:rPr>
              <w:t>ProgramName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Borders>
              <w:bottom w:val="single" w:sz="4" w:space="0" w:color="auto"/>
            </w:tcBorders>
          </w:tcPr>
          <w:p w:rsidR="005940D7" w:rsidRDefault="005940D7" w:rsidP="009301E3">
            <w:pPr>
              <w:widowControl/>
              <w:autoSpaceDE w:val="0"/>
              <w:autoSpaceDN w:val="0"/>
              <w:adjustRightInd w:val="0"/>
              <w:spacing w:line="240" w:lineRule="auto"/>
            </w:pPr>
          </w:p>
        </w:tc>
        <w:tc>
          <w:tcPr>
            <w:tcW w:w="2678" w:type="dxa"/>
            <w:tcBorders>
              <w:bottom w:val="single" w:sz="4" w:space="0" w:color="auto"/>
            </w:tcBorders>
          </w:tcPr>
          <w:p w:rsidR="005940D7" w:rsidRDefault="005940D7" w:rsidP="009301E3">
            <w:pPr>
              <w:widowControl/>
              <w:autoSpaceDE w:val="0"/>
              <w:autoSpaceDN w:val="0"/>
              <w:adjustRightInd w:val="0"/>
              <w:spacing w:line="240" w:lineRule="auto"/>
            </w:pPr>
          </w:p>
        </w:tc>
        <w:tc>
          <w:tcPr>
            <w:tcW w:w="1509" w:type="dxa"/>
            <w:tcBorders>
              <w:bottom w:val="single" w:sz="4" w:space="0" w:color="auto"/>
            </w:tcBorders>
          </w:tcPr>
          <w:p w:rsidR="005940D7" w:rsidRDefault="005940D7" w:rsidP="009301E3">
            <w:pPr>
              <w:widowControl/>
              <w:autoSpaceDE w:val="0"/>
              <w:autoSpaceDN w:val="0"/>
              <w:adjustRightInd w:val="0"/>
              <w:spacing w:line="240" w:lineRule="auto"/>
            </w:pPr>
          </w:p>
        </w:tc>
        <w:tc>
          <w:tcPr>
            <w:tcW w:w="813" w:type="dxa"/>
            <w:tcBorders>
              <w:bottom w:val="single" w:sz="4" w:space="0" w:color="auto"/>
            </w:tcBorders>
          </w:tcPr>
          <w:p w:rsidR="005940D7" w:rsidRDefault="005940D7" w:rsidP="009301E3">
            <w:pPr>
              <w:widowControl/>
              <w:autoSpaceDE w:val="0"/>
              <w:autoSpaceDN w:val="0"/>
              <w:adjustRightInd w:val="0"/>
              <w:spacing w:line="240" w:lineRule="auto"/>
            </w:pPr>
          </w:p>
        </w:tc>
      </w:tr>
      <w:tr w:rsidR="002873BF" w:rsidTr="002873BF">
        <w:tc>
          <w:tcPr>
            <w:tcW w:w="2992" w:type="dxa"/>
            <w:shd w:val="solid" w:color="auto" w:fill="auto"/>
          </w:tcPr>
          <w:p w:rsidR="005940D7" w:rsidRDefault="005940D7" w:rsidP="009301E3">
            <w:pPr>
              <w:widowControl/>
              <w:autoSpaceDE w:val="0"/>
              <w:autoSpaceDN w:val="0"/>
              <w:adjustRightInd w:val="0"/>
              <w:spacing w:line="240" w:lineRule="auto"/>
            </w:pPr>
            <w:r>
              <w:t>Feed Element</w:t>
            </w:r>
          </w:p>
        </w:tc>
        <w:tc>
          <w:tcPr>
            <w:tcW w:w="2678" w:type="dxa"/>
            <w:shd w:val="solid" w:color="auto" w:fill="auto"/>
          </w:tcPr>
          <w:p w:rsidR="005940D7" w:rsidRDefault="00214A5E" w:rsidP="009301E3">
            <w:pPr>
              <w:widowControl/>
              <w:autoSpaceDE w:val="0"/>
              <w:autoSpaceDN w:val="0"/>
              <w:adjustRightInd w:val="0"/>
              <w:spacing w:line="240" w:lineRule="auto"/>
            </w:pPr>
            <w:r>
              <w:t>Outlier</w:t>
            </w:r>
            <w:r w:rsidR="005940D7">
              <w:t>_Coaching_Fact</w:t>
            </w:r>
          </w:p>
        </w:tc>
        <w:tc>
          <w:tcPr>
            <w:tcW w:w="1509" w:type="dxa"/>
            <w:shd w:val="solid" w:color="auto" w:fill="auto"/>
          </w:tcPr>
          <w:p w:rsidR="005940D7" w:rsidRDefault="005940D7" w:rsidP="00214A5E">
            <w:pPr>
              <w:widowControl/>
              <w:autoSpaceDE w:val="0"/>
              <w:autoSpaceDN w:val="0"/>
              <w:adjustRightInd w:val="0"/>
              <w:spacing w:line="240" w:lineRule="auto"/>
              <w:jc w:val="center"/>
            </w:pPr>
            <w:r w:rsidRPr="00214A5E">
              <w:t>Coaching_Log_Reason</w:t>
            </w:r>
          </w:p>
        </w:tc>
        <w:tc>
          <w:tcPr>
            <w:tcW w:w="813" w:type="dxa"/>
            <w:shd w:val="solid" w:color="auto" w:fill="auto"/>
          </w:tcPr>
          <w:p w:rsidR="005940D7" w:rsidRDefault="005940D7" w:rsidP="009301E3">
            <w:pPr>
              <w:widowControl/>
              <w:autoSpaceDE w:val="0"/>
              <w:autoSpaceDN w:val="0"/>
              <w:adjustRightInd w:val="0"/>
              <w:spacing w:line="240" w:lineRule="auto"/>
            </w:pPr>
            <w:r>
              <w:t>Comments</w:t>
            </w:r>
          </w:p>
        </w:tc>
      </w:tr>
      <w:tr w:rsidR="002873BF" w:rsidTr="002873BF">
        <w:tc>
          <w:tcPr>
            <w:tcW w:w="2992" w:type="dxa"/>
          </w:tcPr>
          <w:p w:rsidR="005940D7" w:rsidRDefault="00864945" w:rsidP="009301E3">
            <w:pPr>
              <w:widowControl/>
              <w:autoSpaceDE w:val="0"/>
              <w:autoSpaceDN w:val="0"/>
              <w:adjustRightInd w:val="0"/>
              <w:spacing w:line="240" w:lineRule="auto"/>
            </w:pPr>
            <w:r>
              <w:t>strCoachingReason_Current_Coa</w:t>
            </w:r>
            <w:r>
              <w:lastRenderedPageBreak/>
              <w:t>ching_Initiatives</w:t>
            </w:r>
          </w:p>
        </w:tc>
        <w:tc>
          <w:tcPr>
            <w:tcW w:w="2678" w:type="dxa"/>
          </w:tcPr>
          <w:p w:rsidR="005940D7" w:rsidRDefault="00864945" w:rsidP="009301E3">
            <w:pPr>
              <w:widowControl/>
              <w:autoSpaceDE w:val="0"/>
              <w:autoSpaceDN w:val="0"/>
              <w:adjustRightInd w:val="0"/>
              <w:spacing w:line="240" w:lineRule="auto"/>
            </w:pPr>
            <w:r>
              <w:lastRenderedPageBreak/>
              <w:t>CoachReason_Current_Coach</w:t>
            </w:r>
            <w:r>
              <w:lastRenderedPageBreak/>
              <w:t>ing_Initiatives</w:t>
            </w:r>
          </w:p>
        </w:tc>
        <w:tc>
          <w:tcPr>
            <w:tcW w:w="1509" w:type="dxa"/>
          </w:tcPr>
          <w:p w:rsidR="005940D7" w:rsidRDefault="00864945" w:rsidP="009301E3">
            <w:pPr>
              <w:widowControl/>
              <w:autoSpaceDE w:val="0"/>
              <w:autoSpaceDN w:val="0"/>
              <w:adjustRightInd w:val="0"/>
              <w:spacing w:line="240" w:lineRule="auto"/>
            </w:pPr>
            <w:r>
              <w:lastRenderedPageBreak/>
              <w:t>Value</w:t>
            </w: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r w:rsidR="002873BF" w:rsidTr="002873BF">
        <w:tc>
          <w:tcPr>
            <w:tcW w:w="2992" w:type="dxa"/>
          </w:tcPr>
          <w:p w:rsidR="005940D7" w:rsidRDefault="005940D7" w:rsidP="009301E3">
            <w:pPr>
              <w:widowControl/>
              <w:autoSpaceDE w:val="0"/>
              <w:autoSpaceDN w:val="0"/>
              <w:adjustRightInd w:val="0"/>
              <w:spacing w:line="240" w:lineRule="auto"/>
            </w:pPr>
          </w:p>
        </w:tc>
        <w:tc>
          <w:tcPr>
            <w:tcW w:w="2678" w:type="dxa"/>
          </w:tcPr>
          <w:p w:rsidR="005940D7" w:rsidRDefault="005940D7" w:rsidP="009301E3">
            <w:pPr>
              <w:widowControl/>
              <w:autoSpaceDE w:val="0"/>
              <w:autoSpaceDN w:val="0"/>
              <w:adjustRightInd w:val="0"/>
              <w:spacing w:line="240" w:lineRule="auto"/>
            </w:pPr>
          </w:p>
        </w:tc>
        <w:tc>
          <w:tcPr>
            <w:tcW w:w="1509" w:type="dxa"/>
          </w:tcPr>
          <w:p w:rsidR="005940D7" w:rsidRDefault="005940D7" w:rsidP="009301E3">
            <w:pPr>
              <w:widowControl/>
              <w:autoSpaceDE w:val="0"/>
              <w:autoSpaceDN w:val="0"/>
              <w:adjustRightInd w:val="0"/>
              <w:spacing w:line="240" w:lineRule="auto"/>
            </w:pPr>
          </w:p>
        </w:tc>
        <w:tc>
          <w:tcPr>
            <w:tcW w:w="813" w:type="dxa"/>
          </w:tcPr>
          <w:p w:rsidR="005940D7" w:rsidRDefault="005940D7" w:rsidP="009301E3">
            <w:pPr>
              <w:widowControl/>
              <w:autoSpaceDE w:val="0"/>
              <w:autoSpaceDN w:val="0"/>
              <w:adjustRightInd w:val="0"/>
              <w:spacing w:line="240" w:lineRule="auto"/>
            </w:pPr>
          </w:p>
        </w:tc>
      </w:tr>
    </w:tbl>
    <w:p w:rsidR="005940D7" w:rsidRDefault="005940D7" w:rsidP="00145185">
      <w:pPr>
        <w:widowControl/>
        <w:autoSpaceDE w:val="0"/>
        <w:autoSpaceDN w:val="0"/>
        <w:adjustRightInd w:val="0"/>
        <w:spacing w:line="240" w:lineRule="auto"/>
        <w:ind w:left="1584"/>
      </w:pPr>
    </w:p>
    <w:p w:rsidR="00305F62" w:rsidRDefault="00305F62" w:rsidP="00145185">
      <w:pPr>
        <w:widowControl/>
        <w:autoSpaceDE w:val="0"/>
        <w:autoSpaceDN w:val="0"/>
        <w:adjustRightInd w:val="0"/>
        <w:spacing w:line="240" w:lineRule="auto"/>
        <w:ind w:left="1584"/>
      </w:pPr>
    </w:p>
    <w:p w:rsidR="00305F62" w:rsidRDefault="00305F62" w:rsidP="00305F62">
      <w:pPr>
        <w:pStyle w:val="Heading4"/>
        <w:ind w:left="360" w:hanging="360"/>
      </w:pPr>
      <w:r>
        <w:t>ETS Feeds for Coaching Logs</w:t>
      </w:r>
    </w:p>
    <w:p w:rsidR="007F3298" w:rsidRDefault="00305F62" w:rsidP="00305F62">
      <w:pPr>
        <w:widowControl/>
        <w:autoSpaceDE w:val="0"/>
        <w:autoSpaceDN w:val="0"/>
        <w:adjustRightInd w:val="0"/>
        <w:spacing w:line="240" w:lineRule="auto"/>
        <w:ind w:left="1584"/>
      </w:pPr>
      <w:r>
        <w:t xml:space="preserve">Description: ETS Reports will be created by CCO Operations team which will </w:t>
      </w:r>
      <w:r w:rsidR="007F3298">
        <w:t xml:space="preserve">include time card </w:t>
      </w:r>
    </w:p>
    <w:p w:rsidR="00305F62" w:rsidRDefault="007F3298" w:rsidP="00305F62">
      <w:pPr>
        <w:widowControl/>
        <w:autoSpaceDE w:val="0"/>
        <w:autoSpaceDN w:val="0"/>
        <w:adjustRightInd w:val="0"/>
        <w:spacing w:line="240" w:lineRule="auto"/>
        <w:ind w:left="1584"/>
      </w:pPr>
      <w:proofErr w:type="gramStart"/>
      <w:r>
        <w:t>infractions</w:t>
      </w:r>
      <w:proofErr w:type="gramEnd"/>
      <w:r>
        <w:t xml:space="preserve"> by CCO CSRs, supervisors, and approvers.</w:t>
      </w:r>
      <w:r w:rsidR="00305F62">
        <w:t xml:space="preserve"> </w:t>
      </w:r>
      <w:r>
        <w:t>Below is a list of reports that will be loaded into eCL. Each Report is identified by a 2-4 letter code.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EA</w:t>
      </w:r>
      <w:r w:rsidRPr="007F3298">
        <w:rPr>
          <w:color w:val="000000"/>
        </w:rPr>
        <w:tab/>
        <w:t>Excused Absence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EOT</w:t>
      </w:r>
      <w:r w:rsidRPr="007F3298">
        <w:rPr>
          <w:color w:val="000000"/>
        </w:rPr>
        <w:tab/>
        <w:t>Exempt Over Time</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w:t>
      </w:r>
      <w:r w:rsidRPr="007F3298">
        <w:rPr>
          <w:color w:val="000000"/>
        </w:rPr>
        <w:tab/>
        <w:t>Future Worked Hours</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FWHA</w:t>
      </w:r>
      <w:r w:rsidRPr="007F3298">
        <w:rPr>
          <w:color w:val="000000"/>
        </w:rPr>
        <w:tab/>
        <w:t>Future Worked Hours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w:t>
      </w:r>
      <w:r w:rsidRPr="007F3298">
        <w:rPr>
          <w:color w:val="000000"/>
        </w:rPr>
        <w:tab/>
        <w:t>Incorrect Holiday</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HOLA</w:t>
      </w:r>
      <w:r w:rsidRPr="007F3298">
        <w:rPr>
          <w:color w:val="000000"/>
        </w:rPr>
        <w:tab/>
        <w:t>Incorrect Holiday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w:t>
      </w:r>
      <w:r w:rsidRPr="007F3298">
        <w:rPr>
          <w:color w:val="000000"/>
        </w:rPr>
        <w:tab/>
        <w:t>Invalid Timecodes 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ITDA</w:t>
      </w:r>
      <w:r w:rsidRPr="007F3298">
        <w:rPr>
          <w:color w:val="000000"/>
        </w:rPr>
        <w:tab/>
        <w:t>Invalid Timecodes 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w:t>
      </w:r>
      <w:r w:rsidRPr="007F3298">
        <w:rPr>
          <w:color w:val="000000"/>
        </w:rPr>
        <w:tab/>
        <w:t>Invalid Timecodes Indirect</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ITIA</w:t>
      </w:r>
      <w:r w:rsidRPr="007F3298">
        <w:rPr>
          <w:color w:val="000000"/>
        </w:rPr>
        <w:tab/>
        <w:t>Invalid Timecodes Indirect (Approver)</w:t>
      </w:r>
    </w:p>
    <w:p w:rsidR="007F3298" w:rsidRPr="007F3298" w:rsidRDefault="007F3298" w:rsidP="007F3298">
      <w:pPr>
        <w:pStyle w:val="ListParagraph"/>
        <w:widowControl/>
        <w:numPr>
          <w:ilvl w:val="0"/>
          <w:numId w:val="37"/>
        </w:numPr>
        <w:autoSpaceDE w:val="0"/>
        <w:autoSpaceDN w:val="0"/>
        <w:adjustRightInd w:val="0"/>
        <w:spacing w:line="240" w:lineRule="auto"/>
        <w:rPr>
          <w:color w:val="000000"/>
        </w:rPr>
      </w:pPr>
      <w:r w:rsidRPr="007F3298">
        <w:rPr>
          <w:color w:val="000000"/>
        </w:rPr>
        <w:t>UTL</w:t>
      </w:r>
      <w:r w:rsidRPr="007F3298">
        <w:rPr>
          <w:color w:val="000000"/>
        </w:rPr>
        <w:tab/>
        <w:t>Utilization</w:t>
      </w:r>
    </w:p>
    <w:p w:rsidR="007F3298" w:rsidRPr="007F3298" w:rsidRDefault="007F3298" w:rsidP="007F3298">
      <w:pPr>
        <w:pStyle w:val="ListParagraph"/>
        <w:widowControl/>
        <w:numPr>
          <w:ilvl w:val="0"/>
          <w:numId w:val="37"/>
        </w:numPr>
        <w:autoSpaceDE w:val="0"/>
        <w:autoSpaceDN w:val="0"/>
        <w:adjustRightInd w:val="0"/>
        <w:spacing w:line="240" w:lineRule="auto"/>
      </w:pPr>
      <w:r w:rsidRPr="007F3298">
        <w:rPr>
          <w:color w:val="000000"/>
        </w:rPr>
        <w:t>UTLA</w:t>
      </w:r>
      <w:r w:rsidRPr="007F3298">
        <w:rPr>
          <w:color w:val="000000"/>
        </w:rPr>
        <w:tab/>
        <w:t>Utilization (Approver)</w:t>
      </w:r>
    </w:p>
    <w:p w:rsidR="007F3298" w:rsidRPr="007F3298" w:rsidRDefault="007F3298" w:rsidP="007F3298">
      <w:pPr>
        <w:pStyle w:val="ListParagraph"/>
        <w:widowControl/>
        <w:numPr>
          <w:ilvl w:val="0"/>
          <w:numId w:val="37"/>
        </w:numPr>
        <w:autoSpaceDE w:val="0"/>
        <w:autoSpaceDN w:val="0"/>
        <w:adjustRightInd w:val="0"/>
        <w:spacing w:line="240" w:lineRule="auto"/>
      </w:pPr>
    </w:p>
    <w:p w:rsidR="00305F62" w:rsidRDefault="00305F62" w:rsidP="00305F62">
      <w:pPr>
        <w:widowControl/>
        <w:autoSpaceDE w:val="0"/>
        <w:autoSpaceDN w:val="0"/>
        <w:adjustRightInd w:val="0"/>
        <w:spacing w:line="240" w:lineRule="auto"/>
        <w:ind w:left="1584"/>
      </w:pPr>
      <w:r>
        <w:t xml:space="preserve">Staging location: </w:t>
      </w:r>
      <w:hyperlink r:id="rId15" w:history="1">
        <w:r w:rsidR="007F3298" w:rsidRPr="00A675E3">
          <w:rPr>
            <w:rStyle w:val="Hyperlink"/>
          </w:rPr>
          <w:t>\\vrivscors01\BCC Scorecards\Coaching\ETS\</w:t>
        </w:r>
      </w:hyperlink>
    </w:p>
    <w:p w:rsidR="00305F62" w:rsidRDefault="00305F62" w:rsidP="00305F62">
      <w:pPr>
        <w:widowControl/>
        <w:autoSpaceDE w:val="0"/>
        <w:autoSpaceDN w:val="0"/>
        <w:adjustRightInd w:val="0"/>
        <w:spacing w:line="240" w:lineRule="auto"/>
        <w:ind w:left="1584"/>
      </w:pPr>
      <w:r>
        <w:t xml:space="preserve">File name: </w:t>
      </w:r>
      <w:r w:rsidR="007F3298" w:rsidRPr="007F3298">
        <w:t>eCL_ETS_Feed_</w:t>
      </w:r>
      <w:r w:rsidR="007F3298">
        <w:t>XX(XX)YYYYMMDD</w:t>
      </w:r>
      <w:r w:rsidR="007F3298" w:rsidRPr="007F3298">
        <w:t>.csv</w:t>
      </w:r>
      <w:r w:rsidR="007F3298">
        <w:t xml:space="preserve"> where </w:t>
      </w:r>
      <w:r>
        <w:t>XX</w:t>
      </w:r>
      <w:r w:rsidR="007F3298">
        <w:t>(</w:t>
      </w:r>
      <w:r>
        <w:t>X</w:t>
      </w:r>
      <w:r w:rsidR="007F3298">
        <w:t>X)</w:t>
      </w:r>
      <w:r>
        <w:t xml:space="preserve"> is the </w:t>
      </w:r>
      <w:r w:rsidR="007F3298">
        <w:t>2-4</w:t>
      </w:r>
      <w:r>
        <w:t xml:space="preserve"> letter report code for each </w:t>
      </w:r>
      <w:r w:rsidR="007F3298">
        <w:t>type of report.</w:t>
      </w:r>
    </w:p>
    <w:p w:rsidR="00F61EDD" w:rsidRDefault="00305F62" w:rsidP="00305F62">
      <w:pPr>
        <w:widowControl/>
        <w:autoSpaceDE w:val="0"/>
        <w:autoSpaceDN w:val="0"/>
        <w:adjustRightInd w:val="0"/>
        <w:spacing w:line="240" w:lineRule="auto"/>
        <w:ind w:left="1584"/>
      </w:pPr>
      <w:r>
        <w:t xml:space="preserve">Frequency: </w:t>
      </w:r>
      <w:r w:rsidR="007F3298">
        <w:t xml:space="preserve">Most reports are once weekly, some reports are twice weekly. </w:t>
      </w:r>
    </w:p>
    <w:p w:rsidR="007F3298" w:rsidRDefault="007F3298" w:rsidP="00305F62">
      <w:pPr>
        <w:widowControl/>
        <w:autoSpaceDE w:val="0"/>
        <w:autoSpaceDN w:val="0"/>
        <w:adjustRightInd w:val="0"/>
        <w:spacing w:line="240" w:lineRule="auto"/>
        <w:ind w:left="1584"/>
      </w:pPr>
      <w:proofErr w:type="gramStart"/>
      <w:r>
        <w:t>Expected on Mondays for weeklies and Mondays and Wednesdays for twice weeklies.</w:t>
      </w:r>
      <w:proofErr w:type="gramEnd"/>
    </w:p>
    <w:p w:rsidR="00305F62" w:rsidRDefault="007F3298" w:rsidP="00305F62">
      <w:pPr>
        <w:widowControl/>
        <w:autoSpaceDE w:val="0"/>
        <w:autoSpaceDN w:val="0"/>
        <w:adjustRightInd w:val="0"/>
        <w:spacing w:line="240" w:lineRule="auto"/>
        <w:ind w:left="1584"/>
      </w:pPr>
      <w:r>
        <w:t>SQL agent l</w:t>
      </w:r>
      <w:r w:rsidR="00305F62">
        <w:t xml:space="preserve">oad job: </w:t>
      </w:r>
      <w:r>
        <w:t>ETS</w:t>
      </w:r>
      <w:r w:rsidR="00305F62">
        <w:t>Coaching</w:t>
      </w:r>
    </w:p>
    <w:p w:rsidR="00305F62" w:rsidRDefault="00305F62" w:rsidP="00305F62">
      <w:pPr>
        <w:widowControl/>
        <w:autoSpaceDE w:val="0"/>
        <w:autoSpaceDN w:val="0"/>
        <w:adjustRightInd w:val="0"/>
        <w:spacing w:line="240" w:lineRule="auto"/>
        <w:ind w:left="1584"/>
      </w:pPr>
      <w:r>
        <w:t xml:space="preserve">Load </w:t>
      </w:r>
      <w:r w:rsidR="007F3298">
        <w:t>Schedule</w:t>
      </w:r>
      <w:r>
        <w:t xml:space="preserve">: </w:t>
      </w:r>
      <w:r w:rsidR="007F3298">
        <w:t xml:space="preserve">Job will be scheduled to run once every 2 hours </w:t>
      </w:r>
      <w:r w:rsidR="00F61EDD">
        <w:t>between 2 PM and</w:t>
      </w:r>
      <w:r w:rsidR="007F3298">
        <w:t xml:space="preserve"> </w:t>
      </w:r>
      <w:r w:rsidR="00F61EDD">
        <w:t>8 PM EST on Mondays and Wednesdays.</w:t>
      </w:r>
    </w:p>
    <w:p w:rsidR="00F61EDD" w:rsidRDefault="00F61EDD" w:rsidP="00305F62">
      <w:pPr>
        <w:widowControl/>
        <w:autoSpaceDE w:val="0"/>
        <w:autoSpaceDN w:val="0"/>
        <w:adjustRightInd w:val="0"/>
        <w:spacing w:line="240" w:lineRule="auto"/>
        <w:ind w:left="1584"/>
      </w:pPr>
      <w:r>
        <w:t>2:00 PM EST</w:t>
      </w:r>
    </w:p>
    <w:p w:rsidR="00F61EDD" w:rsidRDefault="00F61EDD" w:rsidP="00305F62">
      <w:pPr>
        <w:widowControl/>
        <w:autoSpaceDE w:val="0"/>
        <w:autoSpaceDN w:val="0"/>
        <w:adjustRightInd w:val="0"/>
        <w:spacing w:line="240" w:lineRule="auto"/>
        <w:ind w:left="1584"/>
      </w:pPr>
      <w:r>
        <w:t>4:00 PM EST</w:t>
      </w:r>
    </w:p>
    <w:p w:rsidR="00F61EDD" w:rsidRDefault="00F61EDD" w:rsidP="00305F62">
      <w:pPr>
        <w:widowControl/>
        <w:autoSpaceDE w:val="0"/>
        <w:autoSpaceDN w:val="0"/>
        <w:adjustRightInd w:val="0"/>
        <w:spacing w:line="240" w:lineRule="auto"/>
        <w:ind w:left="1584"/>
      </w:pPr>
      <w:r>
        <w:t>6:00 PM EST</w:t>
      </w:r>
    </w:p>
    <w:p w:rsidR="00F61EDD" w:rsidRDefault="00F61EDD" w:rsidP="00305F62">
      <w:pPr>
        <w:widowControl/>
        <w:autoSpaceDE w:val="0"/>
        <w:autoSpaceDN w:val="0"/>
        <w:adjustRightInd w:val="0"/>
        <w:spacing w:line="240" w:lineRule="auto"/>
        <w:ind w:left="1584"/>
      </w:pPr>
      <w:r>
        <w:t>8:00 PM EST</w:t>
      </w:r>
    </w:p>
    <w:p w:rsidR="00F61EDD" w:rsidRDefault="00F61EDD" w:rsidP="00305F62">
      <w:pPr>
        <w:widowControl/>
        <w:autoSpaceDE w:val="0"/>
        <w:autoSpaceDN w:val="0"/>
        <w:adjustRightInd w:val="0"/>
        <w:spacing w:line="240" w:lineRule="auto"/>
        <w:ind w:left="1584"/>
      </w:pPr>
    </w:p>
    <w:p w:rsidR="00305F62" w:rsidRDefault="00305F62"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Tables Populated/Used</w:t>
      </w:r>
    </w:p>
    <w:p w:rsidR="00CE5CC0" w:rsidRDefault="00CE5CC0" w:rsidP="00305F62">
      <w:pPr>
        <w:widowControl/>
        <w:autoSpaceDE w:val="0"/>
        <w:autoSpaceDN w:val="0"/>
        <w:adjustRightInd w:val="0"/>
        <w:spacing w:line="240" w:lineRule="auto"/>
        <w:ind w:left="1584"/>
      </w:pPr>
      <w:r>
        <w:t>Coaching_Log</w:t>
      </w:r>
    </w:p>
    <w:p w:rsidR="00CE5CC0" w:rsidRDefault="00CE5CC0" w:rsidP="00305F62">
      <w:pPr>
        <w:widowControl/>
        <w:autoSpaceDE w:val="0"/>
        <w:autoSpaceDN w:val="0"/>
        <w:adjustRightInd w:val="0"/>
        <w:spacing w:line="240" w:lineRule="auto"/>
        <w:ind w:left="1584"/>
      </w:pPr>
      <w:r>
        <w:t>Coaching_Log_Reason</w:t>
      </w:r>
    </w:p>
    <w:p w:rsidR="00CE5CC0" w:rsidRDefault="00CE5CC0" w:rsidP="00305F62">
      <w:pPr>
        <w:widowControl/>
        <w:autoSpaceDE w:val="0"/>
        <w:autoSpaceDN w:val="0"/>
        <w:adjustRightInd w:val="0"/>
        <w:spacing w:line="240" w:lineRule="auto"/>
        <w:ind w:left="1584"/>
      </w:pPr>
      <w:r>
        <w:t>ETS_Coaching_Stage</w:t>
      </w:r>
    </w:p>
    <w:p w:rsidR="00CE5CC0" w:rsidRDefault="00CE5CC0" w:rsidP="00305F62">
      <w:pPr>
        <w:widowControl/>
        <w:autoSpaceDE w:val="0"/>
        <w:autoSpaceDN w:val="0"/>
        <w:adjustRightInd w:val="0"/>
        <w:spacing w:line="240" w:lineRule="auto"/>
        <w:ind w:left="1584"/>
      </w:pPr>
      <w:r>
        <w:t>ETS_Coaching_Rejected</w:t>
      </w:r>
    </w:p>
    <w:p w:rsidR="00CE5CC0" w:rsidRDefault="00CE5CC0" w:rsidP="00CE5CC0">
      <w:pPr>
        <w:widowControl/>
        <w:autoSpaceDE w:val="0"/>
        <w:autoSpaceDN w:val="0"/>
        <w:adjustRightInd w:val="0"/>
        <w:spacing w:line="240" w:lineRule="auto"/>
        <w:ind w:left="1584"/>
      </w:pPr>
      <w:r>
        <w:t>ETS_Coaching_Fact</w:t>
      </w:r>
    </w:p>
    <w:p w:rsidR="00CE5CC0" w:rsidRDefault="00CE5CC0" w:rsidP="00305F62">
      <w:pPr>
        <w:widowControl/>
        <w:autoSpaceDE w:val="0"/>
        <w:autoSpaceDN w:val="0"/>
        <w:adjustRightInd w:val="0"/>
        <w:spacing w:line="240" w:lineRule="auto"/>
        <w:ind w:left="1584"/>
      </w:pPr>
      <w:r>
        <w:t>ETS_Description</w:t>
      </w:r>
    </w:p>
    <w:p w:rsidR="00CE5CC0" w:rsidRDefault="00CE5CC0" w:rsidP="00305F62">
      <w:pPr>
        <w:widowControl/>
        <w:autoSpaceDE w:val="0"/>
        <w:autoSpaceDN w:val="0"/>
        <w:adjustRightInd w:val="0"/>
        <w:spacing w:line="240" w:lineRule="auto"/>
        <w:ind w:left="1584"/>
      </w:pPr>
      <w:r>
        <w:t>ETS_FileList</w:t>
      </w:r>
    </w:p>
    <w:p w:rsidR="00CE5CC0" w:rsidRDefault="00CE5CC0" w:rsidP="00305F62">
      <w:pPr>
        <w:widowControl/>
        <w:autoSpaceDE w:val="0"/>
        <w:autoSpaceDN w:val="0"/>
        <w:adjustRightInd w:val="0"/>
        <w:spacing w:line="240" w:lineRule="auto"/>
        <w:ind w:left="1584"/>
      </w:pPr>
    </w:p>
    <w:p w:rsidR="00CE5CC0" w:rsidRDefault="00CE5CC0" w:rsidP="00305F62">
      <w:pPr>
        <w:widowControl/>
        <w:autoSpaceDE w:val="0"/>
        <w:autoSpaceDN w:val="0"/>
        <w:adjustRightInd w:val="0"/>
        <w:spacing w:line="240" w:lineRule="auto"/>
        <w:ind w:left="1584"/>
      </w:pPr>
    </w:p>
    <w:p w:rsidR="00305F62" w:rsidRDefault="00CE5CC0" w:rsidP="00305F62">
      <w:pPr>
        <w:widowControl/>
        <w:autoSpaceDE w:val="0"/>
        <w:autoSpaceDN w:val="0"/>
        <w:adjustRightInd w:val="0"/>
        <w:spacing w:line="240" w:lineRule="auto"/>
        <w:ind w:left="1584"/>
      </w:pPr>
      <w:r>
        <w:t xml:space="preserve">Feed element to </w:t>
      </w:r>
      <w:r w:rsidR="0092368B">
        <w:t xml:space="preserve">ETS_Fact and </w:t>
      </w:r>
      <w:r>
        <w:t>Coaching_Log mapping</w:t>
      </w:r>
    </w:p>
    <w:p w:rsidR="00305F62" w:rsidRDefault="00305F62" w:rsidP="00305F62">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8"/>
        <w:gridCol w:w="2602"/>
        <w:gridCol w:w="1499"/>
        <w:gridCol w:w="1083"/>
      </w:tblGrid>
      <w:tr w:rsidR="00305F62" w:rsidTr="00305F62">
        <w:tc>
          <w:tcPr>
            <w:tcW w:w="2992" w:type="dxa"/>
            <w:shd w:val="solid" w:color="auto" w:fill="auto"/>
          </w:tcPr>
          <w:p w:rsidR="00305F62" w:rsidRDefault="00305F62" w:rsidP="00305F62">
            <w:pPr>
              <w:widowControl/>
              <w:autoSpaceDE w:val="0"/>
              <w:autoSpaceDN w:val="0"/>
              <w:adjustRightInd w:val="0"/>
              <w:spacing w:line="240" w:lineRule="auto"/>
            </w:pPr>
            <w:r>
              <w:t>Feed Element</w:t>
            </w:r>
          </w:p>
        </w:tc>
        <w:tc>
          <w:tcPr>
            <w:tcW w:w="2678" w:type="dxa"/>
            <w:shd w:val="solid" w:color="auto" w:fill="auto"/>
          </w:tcPr>
          <w:p w:rsidR="00305F62" w:rsidRDefault="00F57316" w:rsidP="00305F62">
            <w:pPr>
              <w:widowControl/>
              <w:autoSpaceDE w:val="0"/>
              <w:autoSpaceDN w:val="0"/>
              <w:adjustRightInd w:val="0"/>
              <w:spacing w:line="240" w:lineRule="auto"/>
            </w:pPr>
            <w:r>
              <w:t>ETS</w:t>
            </w:r>
            <w:r w:rsidR="00305F62">
              <w:t>_Coaching_Fact</w:t>
            </w:r>
          </w:p>
        </w:tc>
        <w:tc>
          <w:tcPr>
            <w:tcW w:w="1509" w:type="dxa"/>
            <w:shd w:val="solid" w:color="auto" w:fill="auto"/>
          </w:tcPr>
          <w:p w:rsidR="00305F62" w:rsidRDefault="00305F62" w:rsidP="00305F62">
            <w:pPr>
              <w:widowControl/>
              <w:autoSpaceDE w:val="0"/>
              <w:autoSpaceDN w:val="0"/>
              <w:adjustRightInd w:val="0"/>
              <w:spacing w:line="240" w:lineRule="auto"/>
            </w:pPr>
            <w:r>
              <w:t>Coaching_Log</w:t>
            </w:r>
          </w:p>
        </w:tc>
        <w:tc>
          <w:tcPr>
            <w:tcW w:w="813" w:type="dxa"/>
            <w:shd w:val="solid" w:color="auto" w:fill="auto"/>
          </w:tcPr>
          <w:p w:rsidR="00305F62" w:rsidRDefault="00305F62" w:rsidP="00305F62">
            <w:pPr>
              <w:widowControl/>
              <w:autoSpaceDE w:val="0"/>
              <w:autoSpaceDN w:val="0"/>
              <w:adjustRightInd w:val="0"/>
              <w:spacing w:line="240" w:lineRule="auto"/>
            </w:pPr>
            <w:r>
              <w:t>Comments</w:t>
            </w:r>
          </w:p>
        </w:tc>
      </w:tr>
      <w:tr w:rsidR="00305F62" w:rsidTr="00305F62">
        <w:tc>
          <w:tcPr>
            <w:tcW w:w="2992" w:type="dxa"/>
          </w:tcPr>
          <w:p w:rsidR="00305F62" w:rsidRDefault="00F57316" w:rsidP="00F57316">
            <w:pPr>
              <w:widowControl/>
              <w:autoSpaceDE w:val="0"/>
              <w:autoSpaceDN w:val="0"/>
              <w:adjustRightInd w:val="0"/>
              <w:spacing w:line="240" w:lineRule="auto"/>
            </w:pPr>
            <w:r>
              <w:t>Friday End Date</w:t>
            </w:r>
          </w:p>
        </w:tc>
        <w:tc>
          <w:tcPr>
            <w:tcW w:w="2678" w:type="dxa"/>
          </w:tcPr>
          <w:p w:rsidR="00305F62" w:rsidRDefault="00F57316" w:rsidP="00305F62">
            <w:pPr>
              <w:widowControl/>
              <w:autoSpaceDE w:val="0"/>
              <w:autoSpaceDN w:val="0"/>
              <w:adjustRightInd w:val="0"/>
              <w:spacing w:line="240" w:lineRule="auto"/>
            </w:pPr>
            <w:r>
              <w:t>Event_Date</w:t>
            </w:r>
          </w:p>
          <w:p w:rsidR="00F57316" w:rsidRDefault="00F57316" w:rsidP="00305F62">
            <w:pPr>
              <w:widowControl/>
              <w:autoSpaceDE w:val="0"/>
              <w:autoSpaceDN w:val="0"/>
              <w:adjustRightInd w:val="0"/>
              <w:spacing w:line="240" w:lineRule="auto"/>
            </w:pPr>
          </w:p>
        </w:tc>
        <w:tc>
          <w:tcPr>
            <w:tcW w:w="1509" w:type="dxa"/>
          </w:tcPr>
          <w:p w:rsidR="00305F62" w:rsidRDefault="0092368B" w:rsidP="00305F62">
            <w:pPr>
              <w:widowControl/>
              <w:autoSpaceDE w:val="0"/>
              <w:autoSpaceDN w:val="0"/>
              <w:adjustRightInd w:val="0"/>
              <w:spacing w:line="240" w:lineRule="auto"/>
            </w:pPr>
            <w:r w:rsidRPr="0092368B">
              <w:t>EventDate</w:t>
            </w: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Report Code</w:t>
            </w:r>
          </w:p>
        </w:tc>
        <w:tc>
          <w:tcPr>
            <w:tcW w:w="2678" w:type="dxa"/>
          </w:tcPr>
          <w:p w:rsidR="00305F62" w:rsidRDefault="00F57316" w:rsidP="00305F62">
            <w:pPr>
              <w:widowControl/>
              <w:autoSpaceDE w:val="0"/>
              <w:autoSpaceDN w:val="0"/>
              <w:adjustRightInd w:val="0"/>
              <w:spacing w:line="240" w:lineRule="auto"/>
            </w:pPr>
            <w:r>
              <w:t>Report_Code</w:t>
            </w:r>
          </w:p>
          <w:p w:rsidR="00F57316" w:rsidRDefault="00F57316" w:rsidP="00F57316">
            <w:pPr>
              <w:widowControl/>
              <w:autoSpaceDE w:val="0"/>
              <w:autoSpaceDN w:val="0"/>
              <w:adjustRightInd w:val="0"/>
              <w:spacing w:line="240" w:lineRule="auto"/>
            </w:pPr>
            <w:r>
              <w:t xml:space="preserve">(reformatted and </w:t>
            </w:r>
            <w:r>
              <w:lastRenderedPageBreak/>
              <w:t>concatenated with formatted Friday end date)</w:t>
            </w:r>
          </w:p>
        </w:tc>
        <w:tc>
          <w:tcPr>
            <w:tcW w:w="1509" w:type="dxa"/>
          </w:tcPr>
          <w:p w:rsidR="00305F62" w:rsidRDefault="0092368B" w:rsidP="00305F62">
            <w:pPr>
              <w:widowControl/>
              <w:autoSpaceDE w:val="0"/>
              <w:autoSpaceDN w:val="0"/>
              <w:adjustRightInd w:val="0"/>
              <w:spacing w:line="240" w:lineRule="auto"/>
            </w:pPr>
            <w:r w:rsidRPr="0092368B">
              <w:lastRenderedPageBreak/>
              <w:t>strReportCode</w:t>
            </w:r>
          </w:p>
        </w:tc>
        <w:tc>
          <w:tcPr>
            <w:tcW w:w="813" w:type="dxa"/>
          </w:tcPr>
          <w:p w:rsidR="00305F62" w:rsidRDefault="00305F62" w:rsidP="00305F62">
            <w:pPr>
              <w:widowControl/>
              <w:autoSpaceDE w:val="0"/>
              <w:autoSpaceDN w:val="0"/>
              <w:adjustRightInd w:val="0"/>
              <w:spacing w:line="240" w:lineRule="auto"/>
            </w:pPr>
          </w:p>
        </w:tc>
      </w:tr>
      <w:tr w:rsidR="00305F62" w:rsidTr="0092368B">
        <w:trPr>
          <w:trHeight w:val="314"/>
        </w:trPr>
        <w:tc>
          <w:tcPr>
            <w:tcW w:w="2992" w:type="dxa"/>
          </w:tcPr>
          <w:p w:rsidR="00305F62" w:rsidRDefault="00F57316" w:rsidP="00305F62">
            <w:r>
              <w:lastRenderedPageBreak/>
              <w:t>Employee Number</w:t>
            </w:r>
          </w:p>
        </w:tc>
        <w:tc>
          <w:tcPr>
            <w:tcW w:w="2678" w:type="dxa"/>
          </w:tcPr>
          <w:p w:rsidR="00305F62" w:rsidRDefault="00F57316" w:rsidP="00305F62">
            <w:pPr>
              <w:widowControl/>
              <w:autoSpaceDE w:val="0"/>
              <w:autoSpaceDN w:val="0"/>
              <w:adjustRightInd w:val="0"/>
              <w:spacing w:line="240" w:lineRule="auto"/>
            </w:pPr>
            <w:r>
              <w:t>Emp_ID</w:t>
            </w:r>
          </w:p>
        </w:tc>
        <w:tc>
          <w:tcPr>
            <w:tcW w:w="1509" w:type="dxa"/>
            <w:vMerge w:val="restart"/>
          </w:tcPr>
          <w:p w:rsidR="00305F62" w:rsidRDefault="0092368B" w:rsidP="00305F62">
            <w:pPr>
              <w:widowControl/>
              <w:autoSpaceDE w:val="0"/>
              <w:autoSpaceDN w:val="0"/>
              <w:adjustRightInd w:val="0"/>
              <w:spacing w:line="240" w:lineRule="auto"/>
            </w:pPr>
            <w:r w:rsidRPr="0092368B">
              <w:t>Emp_ID</w:t>
            </w:r>
          </w:p>
          <w:p w:rsidR="00305F62" w:rsidRDefault="00305F62" w:rsidP="00305F62">
            <w:pPr>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F57316">
            <w:r>
              <w:t>Employee Name</w:t>
            </w:r>
          </w:p>
        </w:tc>
        <w:tc>
          <w:tcPr>
            <w:tcW w:w="2678" w:type="dxa"/>
          </w:tcPr>
          <w:p w:rsidR="00305F62" w:rsidRDefault="00F57316" w:rsidP="00305F62">
            <w:pPr>
              <w:widowControl/>
              <w:autoSpaceDE w:val="0"/>
              <w:autoSpaceDN w:val="0"/>
              <w:adjustRightInd w:val="0"/>
              <w:spacing w:line="240" w:lineRule="auto"/>
            </w:pPr>
            <w:r>
              <w:t>Not used</w:t>
            </w:r>
          </w:p>
        </w:tc>
        <w:tc>
          <w:tcPr>
            <w:tcW w:w="1509" w:type="dxa"/>
            <w:vMerge/>
          </w:tcPr>
          <w:p w:rsidR="00305F62" w:rsidRDefault="00305F62" w:rsidP="00305F62">
            <w:pPr>
              <w:widowControl/>
              <w:autoSpaceDE w:val="0"/>
              <w:autoSpaceDN w:val="0"/>
              <w:adjustRightInd w:val="0"/>
              <w:spacing w:line="240" w:lineRule="auto"/>
            </w:pPr>
          </w:p>
        </w:tc>
        <w:tc>
          <w:tcPr>
            <w:tcW w:w="813" w:type="dxa"/>
          </w:tcPr>
          <w:p w:rsidR="00305F62" w:rsidRDefault="00305F62" w:rsidP="00305F62">
            <w:pPr>
              <w:widowControl/>
              <w:autoSpaceDE w:val="0"/>
              <w:autoSpaceDN w:val="0"/>
              <w:adjustRightInd w:val="0"/>
              <w:spacing w:line="240" w:lineRule="auto"/>
            </w:pPr>
          </w:p>
        </w:tc>
      </w:tr>
      <w:tr w:rsidR="00305F62" w:rsidTr="00305F62">
        <w:tc>
          <w:tcPr>
            <w:tcW w:w="2992" w:type="dxa"/>
          </w:tcPr>
          <w:p w:rsidR="00305F62" w:rsidRDefault="00F57316" w:rsidP="00305F62">
            <w:r>
              <w:t>Project Number</w:t>
            </w:r>
          </w:p>
        </w:tc>
        <w:tc>
          <w:tcPr>
            <w:tcW w:w="2678" w:type="dxa"/>
          </w:tcPr>
          <w:p w:rsidR="00305F62" w:rsidRDefault="00F57316" w:rsidP="00305F62">
            <w:pPr>
              <w:widowControl/>
              <w:autoSpaceDE w:val="0"/>
              <w:autoSpaceDN w:val="0"/>
              <w:adjustRightInd w:val="0"/>
              <w:spacing w:line="240" w:lineRule="auto"/>
            </w:pPr>
            <w:r>
              <w:t>Project_Number</w:t>
            </w:r>
          </w:p>
        </w:tc>
        <w:tc>
          <w:tcPr>
            <w:tcW w:w="1509" w:type="dxa"/>
          </w:tcPr>
          <w:p w:rsidR="00305F62" w:rsidRDefault="0092368B" w:rsidP="0092368B">
            <w:pPr>
              <w:widowControl/>
              <w:autoSpaceDE w:val="0"/>
              <w:autoSpaceDN w:val="0"/>
              <w:adjustRightInd w:val="0"/>
              <w:spacing w:line="240" w:lineRule="auto"/>
            </w:pPr>
            <w:r>
              <w:t>Description</w:t>
            </w:r>
          </w:p>
        </w:tc>
        <w:tc>
          <w:tcPr>
            <w:tcW w:w="813" w:type="dxa"/>
          </w:tcPr>
          <w:p w:rsidR="00305F62" w:rsidRDefault="00305F62"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Number</w:t>
            </w:r>
          </w:p>
        </w:tc>
        <w:tc>
          <w:tcPr>
            <w:tcW w:w="2678" w:type="dxa"/>
          </w:tcPr>
          <w:p w:rsidR="0092368B" w:rsidRDefault="0092368B" w:rsidP="00305F62">
            <w:pPr>
              <w:widowControl/>
              <w:autoSpaceDE w:val="0"/>
              <w:autoSpaceDN w:val="0"/>
              <w:adjustRightInd w:val="0"/>
              <w:spacing w:line="240" w:lineRule="auto"/>
            </w:pPr>
            <w:r>
              <w:t>Task_Number</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Task Name</w:t>
            </w:r>
          </w:p>
        </w:tc>
        <w:tc>
          <w:tcPr>
            <w:tcW w:w="2678" w:type="dxa"/>
          </w:tcPr>
          <w:p w:rsidR="0092368B" w:rsidRDefault="0092368B" w:rsidP="00305F62">
            <w:pPr>
              <w:widowControl/>
              <w:autoSpaceDE w:val="0"/>
              <w:autoSpaceDN w:val="0"/>
              <w:adjustRightInd w:val="0"/>
              <w:spacing w:line="240" w:lineRule="auto"/>
            </w:pPr>
            <w:r>
              <w:t>Task_Name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Time Code</w:t>
            </w:r>
          </w:p>
        </w:tc>
        <w:tc>
          <w:tcPr>
            <w:tcW w:w="2678" w:type="dxa"/>
          </w:tcPr>
          <w:p w:rsidR="0092368B" w:rsidRDefault="0092368B" w:rsidP="00305F62">
            <w:pPr>
              <w:widowControl/>
              <w:autoSpaceDE w:val="0"/>
              <w:autoSpaceDN w:val="0"/>
              <w:adjustRightInd w:val="0"/>
              <w:spacing w:line="240" w:lineRule="auto"/>
            </w:pPr>
            <w:r>
              <w:t>Time_Code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F57316">
        <w:trPr>
          <w:trHeight w:val="287"/>
        </w:trPr>
        <w:tc>
          <w:tcPr>
            <w:tcW w:w="2992" w:type="dxa"/>
          </w:tcPr>
          <w:p w:rsidR="0092368B" w:rsidRDefault="0092368B" w:rsidP="00305F62">
            <w:r>
              <w:t>Supervisor Name</w:t>
            </w:r>
          </w:p>
        </w:tc>
        <w:tc>
          <w:tcPr>
            <w:tcW w:w="2678" w:type="dxa"/>
          </w:tcPr>
          <w:p w:rsidR="0092368B" w:rsidRDefault="0092368B" w:rsidP="00305F62">
            <w:pPr>
              <w:widowControl/>
              <w:autoSpaceDE w:val="0"/>
              <w:autoSpaceDN w:val="0"/>
              <w:adjustRightInd w:val="0"/>
              <w:spacing w:line="240" w:lineRule="auto"/>
            </w:pPr>
            <w:r>
              <w:t>Associated_Person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Hours</w:t>
            </w:r>
          </w:p>
        </w:tc>
        <w:tc>
          <w:tcPr>
            <w:tcW w:w="2678" w:type="dxa"/>
          </w:tcPr>
          <w:p w:rsidR="0092368B" w:rsidRDefault="0092368B" w:rsidP="00305F62">
            <w:pPr>
              <w:widowControl/>
              <w:autoSpaceDE w:val="0"/>
              <w:autoSpaceDN w:val="0"/>
              <w:adjustRightInd w:val="0"/>
              <w:spacing w:line="240" w:lineRule="auto"/>
            </w:pPr>
            <w:r>
              <w:t>Hours</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Sat</w:t>
            </w:r>
          </w:p>
        </w:tc>
        <w:tc>
          <w:tcPr>
            <w:tcW w:w="2678" w:type="dxa"/>
          </w:tcPr>
          <w:p w:rsidR="0092368B" w:rsidRDefault="0092368B" w:rsidP="00B031FF">
            <w:r>
              <w:t>Sat</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Sun</w:t>
            </w:r>
          </w:p>
        </w:tc>
        <w:tc>
          <w:tcPr>
            <w:tcW w:w="2678" w:type="dxa"/>
          </w:tcPr>
          <w:p w:rsidR="0092368B" w:rsidRDefault="0092368B" w:rsidP="00B031FF">
            <w:r>
              <w:t>Sun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Mon</w:t>
            </w:r>
          </w:p>
        </w:tc>
        <w:tc>
          <w:tcPr>
            <w:tcW w:w="2678" w:type="dxa"/>
          </w:tcPr>
          <w:p w:rsidR="0092368B" w:rsidRDefault="0092368B" w:rsidP="00B031FF">
            <w:r>
              <w:t>Mon</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Tue</w:t>
            </w:r>
          </w:p>
        </w:tc>
        <w:tc>
          <w:tcPr>
            <w:tcW w:w="2678" w:type="dxa"/>
          </w:tcPr>
          <w:p w:rsidR="0092368B" w:rsidRDefault="0092368B" w:rsidP="00B031FF">
            <w:r>
              <w:t>Tue</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Wed</w:t>
            </w:r>
          </w:p>
        </w:tc>
        <w:tc>
          <w:tcPr>
            <w:tcW w:w="2678" w:type="dxa"/>
          </w:tcPr>
          <w:p w:rsidR="0092368B" w:rsidRDefault="0092368B" w:rsidP="00B031FF">
            <w:r>
              <w:t>Wed</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Thu</w:t>
            </w:r>
          </w:p>
        </w:tc>
        <w:tc>
          <w:tcPr>
            <w:tcW w:w="2678" w:type="dxa"/>
          </w:tcPr>
          <w:p w:rsidR="0092368B" w:rsidRDefault="0092368B" w:rsidP="00B031FF">
            <w:r>
              <w:t>Thu</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92368B" w:rsidTr="00305F62">
        <w:tc>
          <w:tcPr>
            <w:tcW w:w="2992" w:type="dxa"/>
          </w:tcPr>
          <w:p w:rsidR="0092368B" w:rsidRDefault="0092368B" w:rsidP="00305F62">
            <w:r>
              <w:t>Fri</w:t>
            </w:r>
          </w:p>
        </w:tc>
        <w:tc>
          <w:tcPr>
            <w:tcW w:w="2678" w:type="dxa"/>
          </w:tcPr>
          <w:p w:rsidR="0092368B" w:rsidRDefault="0092368B" w:rsidP="00B031FF">
            <w:r>
              <w:t>Fri</w:t>
            </w:r>
          </w:p>
        </w:tc>
        <w:tc>
          <w:tcPr>
            <w:tcW w:w="1509" w:type="dxa"/>
          </w:tcPr>
          <w:p w:rsidR="0092368B" w:rsidRDefault="0092368B">
            <w:r w:rsidRPr="00D510A0">
              <w:t>Description</w:t>
            </w:r>
          </w:p>
        </w:tc>
        <w:tc>
          <w:tcPr>
            <w:tcW w:w="813" w:type="dxa"/>
          </w:tcPr>
          <w:p w:rsidR="0092368B" w:rsidRDefault="0092368B" w:rsidP="00305F62">
            <w:pPr>
              <w:widowControl/>
              <w:autoSpaceDE w:val="0"/>
              <w:autoSpaceDN w:val="0"/>
              <w:adjustRightInd w:val="0"/>
              <w:spacing w:line="240" w:lineRule="auto"/>
            </w:pPr>
          </w:p>
        </w:tc>
      </w:tr>
      <w:tr w:rsidR="00F57316" w:rsidTr="00305F62">
        <w:tc>
          <w:tcPr>
            <w:tcW w:w="2992" w:type="dxa"/>
          </w:tcPr>
          <w:p w:rsidR="00F57316" w:rsidRDefault="00F57316" w:rsidP="00305F62">
            <w:r>
              <w:t>Exempt Status</w:t>
            </w:r>
          </w:p>
        </w:tc>
        <w:tc>
          <w:tcPr>
            <w:tcW w:w="2678" w:type="dxa"/>
          </w:tcPr>
          <w:p w:rsidR="00F57316" w:rsidRDefault="00F57316" w:rsidP="00305F62">
            <w:pPr>
              <w:widowControl/>
              <w:autoSpaceDE w:val="0"/>
              <w:autoSpaceDN w:val="0"/>
              <w:adjustRightInd w:val="0"/>
              <w:spacing w:line="240" w:lineRule="auto"/>
            </w:pPr>
            <w:r>
              <w:t>Exempt_Status</w:t>
            </w:r>
          </w:p>
        </w:tc>
        <w:tc>
          <w:tcPr>
            <w:tcW w:w="1509" w:type="dxa"/>
          </w:tcPr>
          <w:p w:rsidR="00F57316" w:rsidRDefault="0092368B" w:rsidP="00305F62">
            <w:pPr>
              <w:widowControl/>
              <w:autoSpaceDE w:val="0"/>
              <w:autoSpaceDN w:val="0"/>
              <w:adjustRightInd w:val="0"/>
              <w:spacing w:line="240" w:lineRule="auto"/>
            </w:pPr>
            <w:r>
              <w:t>Not used</w:t>
            </w: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F57316" w:rsidTr="00305F62">
        <w:tc>
          <w:tcPr>
            <w:tcW w:w="2992" w:type="dxa"/>
          </w:tcPr>
          <w:p w:rsidR="00F57316" w:rsidRDefault="00F57316" w:rsidP="00305F62"/>
        </w:tc>
        <w:tc>
          <w:tcPr>
            <w:tcW w:w="2678" w:type="dxa"/>
          </w:tcPr>
          <w:p w:rsidR="00F57316" w:rsidRDefault="00F57316" w:rsidP="00305F62">
            <w:pPr>
              <w:widowControl/>
              <w:autoSpaceDE w:val="0"/>
              <w:autoSpaceDN w:val="0"/>
              <w:adjustRightInd w:val="0"/>
              <w:spacing w:line="240" w:lineRule="auto"/>
            </w:pPr>
          </w:p>
        </w:tc>
        <w:tc>
          <w:tcPr>
            <w:tcW w:w="1509" w:type="dxa"/>
          </w:tcPr>
          <w:p w:rsidR="00F57316" w:rsidRDefault="00F57316" w:rsidP="00305F62">
            <w:pPr>
              <w:widowControl/>
              <w:autoSpaceDE w:val="0"/>
              <w:autoSpaceDN w:val="0"/>
              <w:adjustRightInd w:val="0"/>
              <w:spacing w:line="240" w:lineRule="auto"/>
            </w:pPr>
          </w:p>
        </w:tc>
        <w:tc>
          <w:tcPr>
            <w:tcW w:w="813" w:type="dxa"/>
          </w:tcPr>
          <w:p w:rsidR="00F57316" w:rsidRDefault="00F57316" w:rsidP="00305F62">
            <w:pPr>
              <w:widowControl/>
              <w:autoSpaceDE w:val="0"/>
              <w:autoSpaceDN w:val="0"/>
              <w:adjustRightInd w:val="0"/>
              <w:spacing w:line="240" w:lineRule="auto"/>
            </w:pPr>
          </w:p>
        </w:tc>
      </w:tr>
      <w:tr w:rsidR="00305F62" w:rsidTr="00305F62">
        <w:tc>
          <w:tcPr>
            <w:tcW w:w="2992" w:type="dxa"/>
            <w:tcBorders>
              <w:bottom w:val="single" w:sz="4" w:space="0" w:color="auto"/>
            </w:tcBorders>
          </w:tcPr>
          <w:p w:rsidR="00305F62" w:rsidRDefault="00305F62" w:rsidP="00305F62">
            <w:pPr>
              <w:widowControl/>
              <w:autoSpaceDE w:val="0"/>
              <w:autoSpaceDN w:val="0"/>
              <w:adjustRightInd w:val="0"/>
              <w:spacing w:line="240" w:lineRule="auto"/>
            </w:pPr>
          </w:p>
        </w:tc>
        <w:tc>
          <w:tcPr>
            <w:tcW w:w="2678" w:type="dxa"/>
            <w:tcBorders>
              <w:bottom w:val="single" w:sz="4" w:space="0" w:color="auto"/>
            </w:tcBorders>
          </w:tcPr>
          <w:p w:rsidR="00305F62" w:rsidRDefault="00305F62" w:rsidP="00305F62">
            <w:pPr>
              <w:widowControl/>
              <w:autoSpaceDE w:val="0"/>
              <w:autoSpaceDN w:val="0"/>
              <w:adjustRightInd w:val="0"/>
              <w:spacing w:line="240" w:lineRule="auto"/>
            </w:pPr>
          </w:p>
        </w:tc>
        <w:tc>
          <w:tcPr>
            <w:tcW w:w="1509" w:type="dxa"/>
            <w:tcBorders>
              <w:bottom w:val="single" w:sz="4" w:space="0" w:color="auto"/>
            </w:tcBorders>
          </w:tcPr>
          <w:p w:rsidR="00305F62" w:rsidRDefault="00305F62" w:rsidP="00305F62">
            <w:pPr>
              <w:widowControl/>
              <w:autoSpaceDE w:val="0"/>
              <w:autoSpaceDN w:val="0"/>
              <w:adjustRightInd w:val="0"/>
              <w:spacing w:line="240" w:lineRule="auto"/>
            </w:pPr>
          </w:p>
        </w:tc>
        <w:tc>
          <w:tcPr>
            <w:tcW w:w="813" w:type="dxa"/>
            <w:tcBorders>
              <w:bottom w:val="single" w:sz="4" w:space="0" w:color="auto"/>
            </w:tcBorders>
          </w:tcPr>
          <w:p w:rsidR="00305F62" w:rsidRDefault="00305F62" w:rsidP="00305F62">
            <w:pPr>
              <w:widowControl/>
              <w:autoSpaceDE w:val="0"/>
              <w:autoSpaceDN w:val="0"/>
              <w:adjustRightInd w:val="0"/>
              <w:spacing w:line="240" w:lineRule="auto"/>
            </w:pPr>
          </w:p>
        </w:tc>
      </w:tr>
    </w:tbl>
    <w:p w:rsidR="00305F62" w:rsidRDefault="00305F62" w:rsidP="00145185">
      <w:pPr>
        <w:widowControl/>
        <w:autoSpaceDE w:val="0"/>
        <w:autoSpaceDN w:val="0"/>
        <w:adjustRightInd w:val="0"/>
        <w:spacing w:line="240" w:lineRule="auto"/>
        <w:ind w:left="1584"/>
      </w:pPr>
    </w:p>
    <w:p w:rsidR="00B031FF" w:rsidRDefault="00B031FF" w:rsidP="00145185">
      <w:pPr>
        <w:widowControl/>
        <w:autoSpaceDE w:val="0"/>
        <w:autoSpaceDN w:val="0"/>
        <w:adjustRightInd w:val="0"/>
        <w:spacing w:line="240" w:lineRule="auto"/>
        <w:ind w:left="1584"/>
      </w:pPr>
    </w:p>
    <w:p w:rsidR="00B031FF" w:rsidRDefault="00B031FF" w:rsidP="00B031FF">
      <w:pPr>
        <w:pStyle w:val="Heading4"/>
        <w:ind w:left="360" w:hanging="360"/>
      </w:pPr>
      <w:r>
        <w:t>ETS Compliance (Outstanding Action) Feeds for Coaching Logs</w:t>
      </w:r>
    </w:p>
    <w:p w:rsidR="00B031FF" w:rsidRDefault="00B031FF" w:rsidP="00B031FF">
      <w:pPr>
        <w:widowControl/>
        <w:autoSpaceDE w:val="0"/>
        <w:autoSpaceDN w:val="0"/>
        <w:adjustRightInd w:val="0"/>
        <w:spacing w:line="240" w:lineRule="auto"/>
        <w:ind w:left="1584"/>
      </w:pPr>
      <w:r>
        <w:t xml:space="preserve">Description: ETS Compliance Reports will be created by CCO Operations team which will include time card Outstanding Actions by CSRs and Supervisors. Outstanding Actions refer to </w:t>
      </w:r>
    </w:p>
    <w:p w:rsidR="00B031FF" w:rsidRDefault="00B031FF" w:rsidP="00B031FF">
      <w:pPr>
        <w:widowControl/>
        <w:autoSpaceDE w:val="0"/>
        <w:autoSpaceDN w:val="0"/>
        <w:adjustRightInd w:val="0"/>
        <w:spacing w:line="240" w:lineRule="auto"/>
        <w:ind w:left="1584"/>
      </w:pPr>
      <w:r>
        <w:t xml:space="preserve">Employees that do not complete their timesheet by the required deadline and for Approvers not </w:t>
      </w:r>
    </w:p>
    <w:p w:rsidR="00B031FF" w:rsidRDefault="00B031FF" w:rsidP="00B031FF">
      <w:pPr>
        <w:widowControl/>
        <w:autoSpaceDE w:val="0"/>
        <w:autoSpaceDN w:val="0"/>
        <w:adjustRightInd w:val="0"/>
        <w:spacing w:line="240" w:lineRule="auto"/>
        <w:ind w:left="1584"/>
      </w:pPr>
      <w:r>
        <w:t xml:space="preserve">Reviewing and or approving their </w:t>
      </w:r>
      <w:proofErr w:type="gramStart"/>
      <w:r>
        <w:t>teams</w:t>
      </w:r>
      <w:proofErr w:type="gramEnd"/>
      <w:r>
        <w:t xml:space="preserve"> timesheets on time.</w:t>
      </w:r>
    </w:p>
    <w:p w:rsidR="00B031FF" w:rsidRDefault="00B031FF" w:rsidP="00B031FF">
      <w:pPr>
        <w:widowControl/>
        <w:autoSpaceDE w:val="0"/>
        <w:autoSpaceDN w:val="0"/>
        <w:adjustRightInd w:val="0"/>
        <w:spacing w:line="240" w:lineRule="auto"/>
        <w:ind w:left="1584"/>
      </w:pPr>
      <w:r>
        <w:t>Below are the 2 reports under this category of  reports that will be loaded into eCL. Each Report is identified by a 2-4 letter code.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OAE</w:t>
      </w:r>
      <w:r w:rsidRPr="007F3298">
        <w:rPr>
          <w:color w:val="000000"/>
        </w:rPr>
        <w:tab/>
      </w:r>
      <w:r>
        <w:rPr>
          <w:color w:val="000000"/>
        </w:rPr>
        <w:t>Outstanding Action (Employee)</w:t>
      </w:r>
    </w:p>
    <w:p w:rsidR="00B031FF" w:rsidRPr="007F3298" w:rsidRDefault="00B031FF" w:rsidP="00B031FF">
      <w:pPr>
        <w:pStyle w:val="ListParagraph"/>
        <w:widowControl/>
        <w:numPr>
          <w:ilvl w:val="0"/>
          <w:numId w:val="37"/>
        </w:numPr>
        <w:autoSpaceDE w:val="0"/>
        <w:autoSpaceDN w:val="0"/>
        <w:adjustRightInd w:val="0"/>
        <w:spacing w:line="240" w:lineRule="auto"/>
        <w:rPr>
          <w:color w:val="000000"/>
        </w:rPr>
      </w:pPr>
      <w:r>
        <w:rPr>
          <w:color w:val="000000"/>
        </w:rPr>
        <w:t>OAS   Outstanding Action (Supervisor)</w:t>
      </w:r>
    </w:p>
    <w:p w:rsidR="00B031FF" w:rsidRPr="007F3298" w:rsidRDefault="00B031FF" w:rsidP="00B031FF">
      <w:pPr>
        <w:pStyle w:val="ListParagraph"/>
        <w:widowControl/>
        <w:numPr>
          <w:ilvl w:val="0"/>
          <w:numId w:val="37"/>
        </w:numPr>
        <w:autoSpaceDE w:val="0"/>
        <w:autoSpaceDN w:val="0"/>
        <w:adjustRightInd w:val="0"/>
        <w:spacing w:line="240" w:lineRule="auto"/>
      </w:pPr>
    </w:p>
    <w:p w:rsidR="00B031FF" w:rsidRDefault="00B031FF" w:rsidP="00B031FF">
      <w:pPr>
        <w:widowControl/>
        <w:autoSpaceDE w:val="0"/>
        <w:autoSpaceDN w:val="0"/>
        <w:adjustRightInd w:val="0"/>
        <w:spacing w:line="240" w:lineRule="auto"/>
        <w:ind w:left="1584"/>
      </w:pPr>
      <w:r>
        <w:t xml:space="preserve">Staging location: </w:t>
      </w:r>
      <w:hyperlink r:id="rId16" w:history="1">
        <w:r w:rsidRPr="00A675E3">
          <w:rPr>
            <w:rStyle w:val="Hyperlink"/>
          </w:rPr>
          <w:t>\\vrivscors01\BCC Scorecards\Coaching\ETS\</w:t>
        </w:r>
      </w:hyperlink>
    </w:p>
    <w:p w:rsidR="00B031FF" w:rsidRDefault="00B031FF" w:rsidP="00B031FF">
      <w:pPr>
        <w:widowControl/>
        <w:autoSpaceDE w:val="0"/>
        <w:autoSpaceDN w:val="0"/>
        <w:adjustRightInd w:val="0"/>
        <w:spacing w:line="240" w:lineRule="auto"/>
        <w:ind w:left="1584"/>
      </w:pPr>
      <w:r>
        <w:t xml:space="preserve">File name: </w:t>
      </w:r>
      <w:r w:rsidRPr="007F3298">
        <w:t>eCL_</w:t>
      </w:r>
      <w:r>
        <w:t>Compliance_</w:t>
      </w:r>
      <w:r w:rsidRPr="007F3298">
        <w:t>ETS_Feed_</w:t>
      </w:r>
      <w:r>
        <w:t>XX(XX)YYYYMMDD</w:t>
      </w:r>
      <w:r w:rsidRPr="007F3298">
        <w:t>.csv</w:t>
      </w:r>
      <w:r>
        <w:t xml:space="preserve"> where XX(XX) is the 2-4 letter report code for each type of report.</w:t>
      </w:r>
    </w:p>
    <w:p w:rsidR="00B031FF" w:rsidRDefault="00B031FF" w:rsidP="00B031FF">
      <w:pPr>
        <w:widowControl/>
        <w:autoSpaceDE w:val="0"/>
        <w:autoSpaceDN w:val="0"/>
        <w:adjustRightInd w:val="0"/>
        <w:spacing w:line="240" w:lineRule="auto"/>
        <w:ind w:left="1584"/>
      </w:pPr>
      <w:r>
        <w:t>Frequency: Weekly on Mondays</w:t>
      </w:r>
    </w:p>
    <w:p w:rsidR="00B031FF" w:rsidRDefault="00B031FF" w:rsidP="00B031FF">
      <w:pPr>
        <w:widowControl/>
        <w:autoSpaceDE w:val="0"/>
        <w:autoSpaceDN w:val="0"/>
        <w:adjustRightInd w:val="0"/>
        <w:spacing w:line="240" w:lineRule="auto"/>
        <w:ind w:left="1584"/>
      </w:pPr>
      <w:r>
        <w:t>SQL agent load job: ETSCoaching</w:t>
      </w:r>
    </w:p>
    <w:p w:rsidR="00B031FF" w:rsidRDefault="00B031FF" w:rsidP="00B031FF">
      <w:pPr>
        <w:widowControl/>
        <w:autoSpaceDE w:val="0"/>
        <w:autoSpaceDN w:val="0"/>
        <w:adjustRightInd w:val="0"/>
        <w:spacing w:line="240" w:lineRule="auto"/>
        <w:ind w:left="1584"/>
      </w:pPr>
      <w:r>
        <w:t>Load Schedule: Job will be scheduled to run once every 2 hours between 2 PM and 8 PM EST on Mondays and Wednesdays.</w:t>
      </w:r>
    </w:p>
    <w:p w:rsidR="00B031FF" w:rsidRDefault="00B031FF" w:rsidP="00B031FF">
      <w:pPr>
        <w:widowControl/>
        <w:autoSpaceDE w:val="0"/>
        <w:autoSpaceDN w:val="0"/>
        <w:adjustRightInd w:val="0"/>
        <w:spacing w:line="240" w:lineRule="auto"/>
        <w:ind w:left="1584"/>
      </w:pPr>
      <w:r>
        <w:t>2:00 PM EST</w:t>
      </w:r>
    </w:p>
    <w:p w:rsidR="00B031FF" w:rsidRDefault="00B031FF" w:rsidP="00B031FF">
      <w:pPr>
        <w:widowControl/>
        <w:autoSpaceDE w:val="0"/>
        <w:autoSpaceDN w:val="0"/>
        <w:adjustRightInd w:val="0"/>
        <w:spacing w:line="240" w:lineRule="auto"/>
        <w:ind w:left="1584"/>
      </w:pPr>
      <w:r>
        <w:t>4:00 PM EST</w:t>
      </w:r>
    </w:p>
    <w:p w:rsidR="00B031FF" w:rsidRDefault="00B031FF" w:rsidP="00B031FF">
      <w:pPr>
        <w:widowControl/>
        <w:autoSpaceDE w:val="0"/>
        <w:autoSpaceDN w:val="0"/>
        <w:adjustRightInd w:val="0"/>
        <w:spacing w:line="240" w:lineRule="auto"/>
        <w:ind w:left="1584"/>
      </w:pPr>
      <w:r>
        <w:t>6:00 PM EST</w:t>
      </w:r>
    </w:p>
    <w:p w:rsidR="00B031FF" w:rsidRDefault="00B031FF" w:rsidP="00B031FF">
      <w:pPr>
        <w:widowControl/>
        <w:autoSpaceDE w:val="0"/>
        <w:autoSpaceDN w:val="0"/>
        <w:adjustRightInd w:val="0"/>
        <w:spacing w:line="240" w:lineRule="auto"/>
        <w:ind w:left="1584"/>
      </w:pPr>
      <w:r>
        <w:t>8:00 PM EST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Tables Populated/Used</w:t>
      </w:r>
    </w:p>
    <w:p w:rsidR="00B031FF" w:rsidRDefault="00B031FF" w:rsidP="00B031FF">
      <w:pPr>
        <w:widowControl/>
        <w:autoSpaceDE w:val="0"/>
        <w:autoSpaceDN w:val="0"/>
        <w:adjustRightInd w:val="0"/>
        <w:spacing w:line="240" w:lineRule="auto"/>
        <w:ind w:left="1584"/>
      </w:pPr>
      <w:r>
        <w:t>Coaching_Log</w:t>
      </w:r>
    </w:p>
    <w:p w:rsidR="00B031FF" w:rsidRDefault="00B031FF" w:rsidP="00B031FF">
      <w:pPr>
        <w:widowControl/>
        <w:autoSpaceDE w:val="0"/>
        <w:autoSpaceDN w:val="0"/>
        <w:adjustRightInd w:val="0"/>
        <w:spacing w:line="240" w:lineRule="auto"/>
        <w:ind w:left="1584"/>
      </w:pPr>
      <w:r>
        <w:t>Coaching_Log_Reason</w:t>
      </w:r>
    </w:p>
    <w:p w:rsidR="00B031FF" w:rsidRDefault="00B031FF" w:rsidP="00B031FF">
      <w:pPr>
        <w:widowControl/>
        <w:autoSpaceDE w:val="0"/>
        <w:autoSpaceDN w:val="0"/>
        <w:adjustRightInd w:val="0"/>
        <w:spacing w:line="240" w:lineRule="auto"/>
        <w:ind w:left="1584"/>
      </w:pPr>
      <w:r>
        <w:t>ETS_Coaching_Stage</w:t>
      </w:r>
    </w:p>
    <w:p w:rsidR="00B031FF" w:rsidRDefault="00B031FF" w:rsidP="00B031FF">
      <w:pPr>
        <w:widowControl/>
        <w:autoSpaceDE w:val="0"/>
        <w:autoSpaceDN w:val="0"/>
        <w:adjustRightInd w:val="0"/>
        <w:spacing w:line="240" w:lineRule="auto"/>
        <w:ind w:left="1584"/>
      </w:pPr>
      <w:r>
        <w:t>ETS_Coaching_Rejected</w:t>
      </w:r>
    </w:p>
    <w:p w:rsidR="00B031FF" w:rsidRDefault="00B031FF" w:rsidP="00B031FF">
      <w:pPr>
        <w:widowControl/>
        <w:autoSpaceDE w:val="0"/>
        <w:autoSpaceDN w:val="0"/>
        <w:adjustRightInd w:val="0"/>
        <w:spacing w:line="240" w:lineRule="auto"/>
        <w:ind w:left="1584"/>
      </w:pPr>
      <w:r>
        <w:t>ETS_Coaching_Fact</w:t>
      </w:r>
    </w:p>
    <w:p w:rsidR="00B031FF" w:rsidRDefault="00B031FF" w:rsidP="00B031FF">
      <w:pPr>
        <w:widowControl/>
        <w:autoSpaceDE w:val="0"/>
        <w:autoSpaceDN w:val="0"/>
        <w:adjustRightInd w:val="0"/>
        <w:spacing w:line="240" w:lineRule="auto"/>
        <w:ind w:left="1584"/>
      </w:pPr>
      <w:r>
        <w:lastRenderedPageBreak/>
        <w:t>ETS_Description</w:t>
      </w:r>
    </w:p>
    <w:p w:rsidR="00B031FF" w:rsidRDefault="00B031FF" w:rsidP="00B031FF">
      <w:pPr>
        <w:widowControl/>
        <w:autoSpaceDE w:val="0"/>
        <w:autoSpaceDN w:val="0"/>
        <w:adjustRightInd w:val="0"/>
        <w:spacing w:line="240" w:lineRule="auto"/>
        <w:ind w:left="1584"/>
      </w:pPr>
      <w:r>
        <w:t>ETS_FileList</w:t>
      </w: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p>
    <w:p w:rsidR="00B031FF" w:rsidRDefault="00B031FF" w:rsidP="00B031FF">
      <w:pPr>
        <w:widowControl/>
        <w:autoSpaceDE w:val="0"/>
        <w:autoSpaceDN w:val="0"/>
        <w:adjustRightInd w:val="0"/>
        <w:spacing w:line="240" w:lineRule="auto"/>
        <w:ind w:left="1584"/>
      </w:pPr>
      <w:r>
        <w:t>Feed element to ETS_Fact and Coaching_Log mapping</w:t>
      </w:r>
    </w:p>
    <w:p w:rsidR="00B031FF" w:rsidRDefault="00B031FF" w:rsidP="00B031FF">
      <w:pPr>
        <w:widowControl/>
        <w:autoSpaceDE w:val="0"/>
        <w:autoSpaceDN w:val="0"/>
        <w:adjustRightInd w:val="0"/>
        <w:spacing w:line="240" w:lineRule="auto"/>
        <w:ind w:left="1584"/>
      </w:pPr>
    </w:p>
    <w:tbl>
      <w:tblPr>
        <w:tblStyle w:val="TableGrid"/>
        <w:tblW w:w="0" w:type="auto"/>
        <w:tblInd w:w="1584" w:type="dxa"/>
        <w:tblLook w:val="04A0" w:firstRow="1" w:lastRow="0" w:firstColumn="1" w:lastColumn="0" w:noHBand="0" w:noVBand="1"/>
      </w:tblPr>
      <w:tblGrid>
        <w:gridCol w:w="2809"/>
        <w:gridCol w:w="2601"/>
        <w:gridCol w:w="1499"/>
        <w:gridCol w:w="1083"/>
      </w:tblGrid>
      <w:tr w:rsidR="00B031FF" w:rsidTr="00B031FF">
        <w:tc>
          <w:tcPr>
            <w:tcW w:w="2809" w:type="dxa"/>
            <w:shd w:val="solid" w:color="auto" w:fill="auto"/>
          </w:tcPr>
          <w:p w:rsidR="00B031FF" w:rsidRDefault="00B031FF" w:rsidP="00B031FF">
            <w:pPr>
              <w:widowControl/>
              <w:autoSpaceDE w:val="0"/>
              <w:autoSpaceDN w:val="0"/>
              <w:adjustRightInd w:val="0"/>
              <w:spacing w:line="240" w:lineRule="auto"/>
            </w:pPr>
            <w:r>
              <w:t>Feed Element</w:t>
            </w:r>
          </w:p>
        </w:tc>
        <w:tc>
          <w:tcPr>
            <w:tcW w:w="2601" w:type="dxa"/>
            <w:shd w:val="solid" w:color="auto" w:fill="auto"/>
          </w:tcPr>
          <w:p w:rsidR="00B031FF" w:rsidRDefault="00B031FF" w:rsidP="00B031FF">
            <w:pPr>
              <w:widowControl/>
              <w:autoSpaceDE w:val="0"/>
              <w:autoSpaceDN w:val="0"/>
              <w:adjustRightInd w:val="0"/>
              <w:spacing w:line="240" w:lineRule="auto"/>
            </w:pPr>
            <w:r>
              <w:t>ETS_Coaching_Fact</w:t>
            </w:r>
          </w:p>
        </w:tc>
        <w:tc>
          <w:tcPr>
            <w:tcW w:w="1499" w:type="dxa"/>
            <w:shd w:val="solid" w:color="auto" w:fill="auto"/>
          </w:tcPr>
          <w:p w:rsidR="00B031FF" w:rsidRDefault="00B031FF" w:rsidP="00B031FF">
            <w:pPr>
              <w:widowControl/>
              <w:autoSpaceDE w:val="0"/>
              <w:autoSpaceDN w:val="0"/>
              <w:adjustRightInd w:val="0"/>
              <w:spacing w:line="240" w:lineRule="auto"/>
            </w:pPr>
            <w:r>
              <w:t>Coaching_Log</w:t>
            </w:r>
          </w:p>
        </w:tc>
        <w:tc>
          <w:tcPr>
            <w:tcW w:w="1083" w:type="dxa"/>
            <w:shd w:val="solid" w:color="auto" w:fill="auto"/>
          </w:tcPr>
          <w:p w:rsidR="00B031FF" w:rsidRDefault="00B031FF" w:rsidP="00B031FF">
            <w:pPr>
              <w:widowControl/>
              <w:autoSpaceDE w:val="0"/>
              <w:autoSpaceDN w:val="0"/>
              <w:adjustRightInd w:val="0"/>
              <w:spacing w:line="240" w:lineRule="auto"/>
            </w:pPr>
            <w:r>
              <w:t>Comments</w:t>
            </w:r>
          </w:p>
        </w:tc>
      </w:tr>
      <w:tr w:rsidR="00B031FF" w:rsidTr="00B031FF">
        <w:tc>
          <w:tcPr>
            <w:tcW w:w="2809" w:type="dxa"/>
          </w:tcPr>
          <w:p w:rsidR="00B031FF" w:rsidRDefault="00B031FF" w:rsidP="00B031FF">
            <w:pPr>
              <w:widowControl/>
              <w:autoSpaceDE w:val="0"/>
              <w:autoSpaceDN w:val="0"/>
              <w:adjustRightInd w:val="0"/>
              <w:spacing w:line="240" w:lineRule="auto"/>
            </w:pPr>
            <w:r>
              <w:t>Time Period</w:t>
            </w:r>
          </w:p>
        </w:tc>
        <w:tc>
          <w:tcPr>
            <w:tcW w:w="2601" w:type="dxa"/>
          </w:tcPr>
          <w:p w:rsidR="00B031FF" w:rsidRDefault="00B031FF" w:rsidP="00B031FF">
            <w:pPr>
              <w:widowControl/>
              <w:autoSpaceDE w:val="0"/>
              <w:autoSpaceDN w:val="0"/>
              <w:adjustRightInd w:val="0"/>
              <w:spacing w:line="240" w:lineRule="auto"/>
            </w:pPr>
            <w:r>
              <w:t>Event_Date</w:t>
            </w:r>
          </w:p>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r w:rsidRPr="0092368B">
              <w:t>EventDate</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Report Code</w:t>
            </w:r>
          </w:p>
        </w:tc>
        <w:tc>
          <w:tcPr>
            <w:tcW w:w="2601" w:type="dxa"/>
          </w:tcPr>
          <w:p w:rsidR="00B031FF" w:rsidRDefault="00B031FF" w:rsidP="00B031FF">
            <w:pPr>
              <w:widowControl/>
              <w:autoSpaceDE w:val="0"/>
              <w:autoSpaceDN w:val="0"/>
              <w:adjustRightInd w:val="0"/>
              <w:spacing w:line="240" w:lineRule="auto"/>
            </w:pPr>
            <w:r>
              <w:t>Report_Code</w:t>
            </w:r>
          </w:p>
          <w:p w:rsidR="00B031FF" w:rsidRDefault="00B031FF" w:rsidP="00B031FF">
            <w:pPr>
              <w:widowControl/>
              <w:autoSpaceDE w:val="0"/>
              <w:autoSpaceDN w:val="0"/>
              <w:adjustRightInd w:val="0"/>
              <w:spacing w:line="240" w:lineRule="auto"/>
            </w:pPr>
            <w:r>
              <w:t>(reformatted and concatenated with formatted Time Period)</w:t>
            </w:r>
          </w:p>
        </w:tc>
        <w:tc>
          <w:tcPr>
            <w:tcW w:w="1499" w:type="dxa"/>
          </w:tcPr>
          <w:p w:rsidR="00B031FF" w:rsidRDefault="00B031FF" w:rsidP="00B031FF">
            <w:pPr>
              <w:widowControl/>
              <w:autoSpaceDE w:val="0"/>
              <w:autoSpaceDN w:val="0"/>
              <w:adjustRightInd w:val="0"/>
              <w:spacing w:line="240" w:lineRule="auto"/>
            </w:pPr>
            <w:r w:rsidRPr="0092368B">
              <w:t>strReportCode</w:t>
            </w: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314"/>
        </w:trPr>
        <w:tc>
          <w:tcPr>
            <w:tcW w:w="2809" w:type="dxa"/>
          </w:tcPr>
          <w:p w:rsidR="00B031FF" w:rsidRDefault="00B031FF" w:rsidP="00B031FF">
            <w:r>
              <w:t>Employee ID</w:t>
            </w:r>
          </w:p>
        </w:tc>
        <w:tc>
          <w:tcPr>
            <w:tcW w:w="2601" w:type="dxa"/>
          </w:tcPr>
          <w:p w:rsidR="00B031FF" w:rsidRDefault="00B031FF" w:rsidP="00B031FF">
            <w:pPr>
              <w:widowControl/>
              <w:autoSpaceDE w:val="0"/>
              <w:autoSpaceDN w:val="0"/>
              <w:adjustRightInd w:val="0"/>
              <w:spacing w:line="240" w:lineRule="auto"/>
            </w:pPr>
            <w:r>
              <w:t>Emp_ID</w:t>
            </w:r>
          </w:p>
        </w:tc>
        <w:tc>
          <w:tcPr>
            <w:tcW w:w="1499" w:type="dxa"/>
            <w:vMerge w:val="restart"/>
          </w:tcPr>
          <w:p w:rsidR="00B031FF" w:rsidRDefault="00B031FF" w:rsidP="00B031FF">
            <w:pPr>
              <w:widowControl/>
              <w:autoSpaceDE w:val="0"/>
              <w:autoSpaceDN w:val="0"/>
              <w:adjustRightInd w:val="0"/>
              <w:spacing w:line="240" w:lineRule="auto"/>
            </w:pPr>
            <w:r w:rsidRPr="0092368B">
              <w:t>Emp_ID</w:t>
            </w:r>
          </w:p>
          <w:p w:rsidR="00B031FF" w:rsidRDefault="00B031FF" w:rsidP="00B031FF">
            <w:pPr>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r>
              <w:t>Employee Name</w:t>
            </w:r>
          </w:p>
        </w:tc>
        <w:tc>
          <w:tcPr>
            <w:tcW w:w="2601" w:type="dxa"/>
          </w:tcPr>
          <w:p w:rsidR="00B031FF" w:rsidRDefault="00B031FF" w:rsidP="00B031FF">
            <w:pPr>
              <w:widowControl/>
              <w:autoSpaceDE w:val="0"/>
              <w:autoSpaceDN w:val="0"/>
              <w:adjustRightInd w:val="0"/>
              <w:spacing w:line="240" w:lineRule="auto"/>
            </w:pPr>
            <w:r>
              <w:t>Not used</w:t>
            </w:r>
          </w:p>
        </w:tc>
        <w:tc>
          <w:tcPr>
            <w:tcW w:w="1499" w:type="dxa"/>
            <w:vMerge/>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rPr>
          <w:trHeight w:val="287"/>
        </w:trPr>
        <w:tc>
          <w:tcPr>
            <w:tcW w:w="2809" w:type="dxa"/>
          </w:tcPr>
          <w:p w:rsidR="00B031FF" w:rsidRDefault="00B031FF" w:rsidP="00B031FF">
            <w:r>
              <w:t>Associated Person</w:t>
            </w:r>
          </w:p>
        </w:tc>
        <w:tc>
          <w:tcPr>
            <w:tcW w:w="2601" w:type="dxa"/>
          </w:tcPr>
          <w:p w:rsidR="00B031FF" w:rsidRDefault="00B031FF" w:rsidP="00B031FF">
            <w:pPr>
              <w:widowControl/>
              <w:autoSpaceDE w:val="0"/>
              <w:autoSpaceDN w:val="0"/>
              <w:adjustRightInd w:val="0"/>
              <w:spacing w:line="240" w:lineRule="auto"/>
            </w:pPr>
            <w:r>
              <w:t>Associated_Person</w:t>
            </w:r>
            <w:r w:rsidR="0038173C">
              <w:t xml:space="preserve"> (OAS only)</w:t>
            </w:r>
          </w:p>
        </w:tc>
        <w:tc>
          <w:tcPr>
            <w:tcW w:w="1499" w:type="dxa"/>
          </w:tcPr>
          <w:p w:rsidR="00B031FF" w:rsidRDefault="00B031FF" w:rsidP="00B031FF">
            <w:r w:rsidRPr="00D510A0">
              <w:t>Description</w:t>
            </w: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Pr>
          <w:p w:rsidR="00B031FF" w:rsidRDefault="00B031FF" w:rsidP="00B031FF"/>
        </w:tc>
        <w:tc>
          <w:tcPr>
            <w:tcW w:w="2601" w:type="dxa"/>
          </w:tcPr>
          <w:p w:rsidR="00B031FF" w:rsidRDefault="00B031FF" w:rsidP="00B031FF">
            <w:pPr>
              <w:widowControl/>
              <w:autoSpaceDE w:val="0"/>
              <w:autoSpaceDN w:val="0"/>
              <w:adjustRightInd w:val="0"/>
              <w:spacing w:line="240" w:lineRule="auto"/>
            </w:pPr>
          </w:p>
        </w:tc>
        <w:tc>
          <w:tcPr>
            <w:tcW w:w="1499" w:type="dxa"/>
          </w:tcPr>
          <w:p w:rsidR="00B031FF" w:rsidRDefault="00B031FF" w:rsidP="00B031FF">
            <w:pPr>
              <w:widowControl/>
              <w:autoSpaceDE w:val="0"/>
              <w:autoSpaceDN w:val="0"/>
              <w:adjustRightInd w:val="0"/>
              <w:spacing w:line="240" w:lineRule="auto"/>
            </w:pPr>
          </w:p>
        </w:tc>
        <w:tc>
          <w:tcPr>
            <w:tcW w:w="1083" w:type="dxa"/>
          </w:tcPr>
          <w:p w:rsidR="00B031FF" w:rsidRDefault="00B031FF" w:rsidP="00B031FF">
            <w:pPr>
              <w:widowControl/>
              <w:autoSpaceDE w:val="0"/>
              <w:autoSpaceDN w:val="0"/>
              <w:adjustRightInd w:val="0"/>
              <w:spacing w:line="240" w:lineRule="auto"/>
            </w:pPr>
          </w:p>
        </w:tc>
      </w:tr>
      <w:tr w:rsidR="00B031FF" w:rsidTr="00B031FF">
        <w:tc>
          <w:tcPr>
            <w:tcW w:w="2809" w:type="dxa"/>
            <w:tcBorders>
              <w:bottom w:val="single" w:sz="4" w:space="0" w:color="auto"/>
            </w:tcBorders>
          </w:tcPr>
          <w:p w:rsidR="00B031FF" w:rsidRDefault="00B031FF" w:rsidP="00B031FF">
            <w:pPr>
              <w:widowControl/>
              <w:autoSpaceDE w:val="0"/>
              <w:autoSpaceDN w:val="0"/>
              <w:adjustRightInd w:val="0"/>
              <w:spacing w:line="240" w:lineRule="auto"/>
            </w:pPr>
          </w:p>
        </w:tc>
        <w:tc>
          <w:tcPr>
            <w:tcW w:w="2601" w:type="dxa"/>
            <w:tcBorders>
              <w:bottom w:val="single" w:sz="4" w:space="0" w:color="auto"/>
            </w:tcBorders>
          </w:tcPr>
          <w:p w:rsidR="00B031FF" w:rsidRDefault="00B031FF" w:rsidP="00B031FF">
            <w:pPr>
              <w:widowControl/>
              <w:autoSpaceDE w:val="0"/>
              <w:autoSpaceDN w:val="0"/>
              <w:adjustRightInd w:val="0"/>
              <w:spacing w:line="240" w:lineRule="auto"/>
            </w:pPr>
          </w:p>
        </w:tc>
        <w:tc>
          <w:tcPr>
            <w:tcW w:w="1499" w:type="dxa"/>
            <w:tcBorders>
              <w:bottom w:val="single" w:sz="4" w:space="0" w:color="auto"/>
            </w:tcBorders>
          </w:tcPr>
          <w:p w:rsidR="00B031FF" w:rsidRDefault="00B031FF" w:rsidP="00B031FF">
            <w:pPr>
              <w:widowControl/>
              <w:autoSpaceDE w:val="0"/>
              <w:autoSpaceDN w:val="0"/>
              <w:adjustRightInd w:val="0"/>
              <w:spacing w:line="240" w:lineRule="auto"/>
            </w:pPr>
          </w:p>
        </w:tc>
        <w:tc>
          <w:tcPr>
            <w:tcW w:w="1083" w:type="dxa"/>
            <w:tcBorders>
              <w:bottom w:val="single" w:sz="4" w:space="0" w:color="auto"/>
            </w:tcBorders>
          </w:tcPr>
          <w:p w:rsidR="00B031FF" w:rsidRDefault="00B031FF" w:rsidP="00B031FF">
            <w:pPr>
              <w:widowControl/>
              <w:autoSpaceDE w:val="0"/>
              <w:autoSpaceDN w:val="0"/>
              <w:adjustRightInd w:val="0"/>
              <w:spacing w:line="240" w:lineRule="auto"/>
            </w:pPr>
          </w:p>
        </w:tc>
      </w:tr>
    </w:tbl>
    <w:p w:rsidR="00B031FF" w:rsidRDefault="00B031FF" w:rsidP="00145185">
      <w:pPr>
        <w:widowControl/>
        <w:autoSpaceDE w:val="0"/>
        <w:autoSpaceDN w:val="0"/>
        <w:adjustRightInd w:val="0"/>
        <w:spacing w:line="240" w:lineRule="auto"/>
        <w:ind w:left="1584"/>
      </w:pPr>
    </w:p>
    <w:p w:rsidR="00183C69" w:rsidRDefault="00183C69" w:rsidP="004D572E">
      <w:pPr>
        <w:keepNext/>
        <w:widowControl/>
        <w:numPr>
          <w:ilvl w:val="2"/>
          <w:numId w:val="2"/>
        </w:numPr>
        <w:tabs>
          <w:tab w:val="num" w:pos="1080"/>
          <w:tab w:val="num" w:pos="1260"/>
        </w:tabs>
        <w:spacing w:before="240" w:after="60" w:line="240" w:lineRule="auto"/>
        <w:ind w:left="1260" w:hanging="540"/>
        <w:outlineLvl w:val="2"/>
        <w:rPr>
          <w:rFonts w:cs="Arial"/>
          <w:b/>
          <w:bCs/>
          <w:szCs w:val="26"/>
        </w:rPr>
      </w:pPr>
      <w:bookmarkStart w:id="492" w:name="_Toc400957590"/>
      <w:r>
        <w:rPr>
          <w:rFonts w:cs="Arial"/>
          <w:b/>
          <w:bCs/>
          <w:szCs w:val="26"/>
        </w:rPr>
        <w:t>Outputs</w:t>
      </w:r>
      <w:bookmarkEnd w:id="492"/>
    </w:p>
    <w:p w:rsidR="00183C69" w:rsidRDefault="00183C69" w:rsidP="00931B65">
      <w:pPr>
        <w:pStyle w:val="ListParagraph"/>
        <w:widowControl/>
        <w:numPr>
          <w:ilvl w:val="0"/>
          <w:numId w:val="4"/>
        </w:numPr>
        <w:autoSpaceDE w:val="0"/>
        <w:autoSpaceDN w:val="0"/>
        <w:adjustRightInd w:val="0"/>
        <w:spacing w:line="240" w:lineRule="auto"/>
      </w:pPr>
      <w:r>
        <w:t>Web interface submission page</w:t>
      </w:r>
    </w:p>
    <w:p w:rsidR="00183C69" w:rsidRDefault="00183C69" w:rsidP="00931B65">
      <w:pPr>
        <w:pStyle w:val="ListParagraph"/>
        <w:widowControl/>
        <w:numPr>
          <w:ilvl w:val="0"/>
          <w:numId w:val="4"/>
        </w:numPr>
        <w:autoSpaceDE w:val="0"/>
        <w:autoSpaceDN w:val="0"/>
        <w:adjustRightInd w:val="0"/>
        <w:spacing w:line="240" w:lineRule="auto"/>
      </w:pPr>
      <w:r>
        <w:t>Web interface main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w:t>
      </w:r>
    </w:p>
    <w:p w:rsidR="00183C69" w:rsidRDefault="00183C69" w:rsidP="00931B65">
      <w:pPr>
        <w:pStyle w:val="ListParagraph"/>
        <w:widowControl/>
        <w:numPr>
          <w:ilvl w:val="0"/>
          <w:numId w:val="4"/>
        </w:numPr>
        <w:autoSpaceDE w:val="0"/>
        <w:autoSpaceDN w:val="0"/>
        <w:adjustRightInd w:val="0"/>
        <w:spacing w:line="240" w:lineRule="auto"/>
      </w:pPr>
      <w:r>
        <w:t>Web interface historical dashboard access control list</w:t>
      </w:r>
    </w:p>
    <w:p w:rsidR="004E0E54" w:rsidRDefault="004E0E54" w:rsidP="00E5799B">
      <w:pPr>
        <w:keepNext/>
        <w:widowControl/>
        <w:numPr>
          <w:ilvl w:val="2"/>
          <w:numId w:val="0"/>
        </w:numPr>
        <w:tabs>
          <w:tab w:val="num" w:pos="1080"/>
          <w:tab w:val="num" w:pos="1260"/>
        </w:tabs>
        <w:spacing w:before="240" w:after="60" w:line="240" w:lineRule="auto"/>
        <w:ind w:left="1260" w:hanging="540"/>
        <w:outlineLvl w:val="2"/>
        <w:rPr>
          <w:rFonts w:cs="Arial"/>
          <w:b/>
          <w:bCs/>
          <w:szCs w:val="26"/>
        </w:rPr>
      </w:pPr>
    </w:p>
    <w:p w:rsidR="00E5799B" w:rsidRPr="004D572E" w:rsidRDefault="00E5799B" w:rsidP="004D572E">
      <w:pPr>
        <w:keepNext/>
        <w:widowControl/>
        <w:numPr>
          <w:ilvl w:val="0"/>
          <w:numId w:val="2"/>
        </w:numPr>
        <w:autoSpaceDE w:val="0"/>
        <w:autoSpaceDN w:val="0"/>
        <w:adjustRightInd w:val="0"/>
        <w:spacing w:line="240" w:lineRule="auto"/>
        <w:outlineLvl w:val="0"/>
        <w:rPr>
          <w:b/>
          <w:sz w:val="22"/>
        </w:rPr>
      </w:pPr>
      <w:bookmarkStart w:id="493" w:name="_Toc48447922"/>
      <w:bookmarkStart w:id="494" w:name="_Toc48448015"/>
      <w:bookmarkStart w:id="495" w:name="_Toc48454282"/>
      <w:bookmarkStart w:id="496" w:name="_Toc48454391"/>
      <w:bookmarkStart w:id="497" w:name="_Toc48965401"/>
      <w:bookmarkStart w:id="498" w:name="_Toc49219698"/>
      <w:bookmarkStart w:id="499" w:name="_Toc49220537"/>
      <w:bookmarkStart w:id="500" w:name="_Toc49837182"/>
      <w:bookmarkStart w:id="501" w:name="_Toc49837264"/>
      <w:bookmarkStart w:id="502" w:name="_Toc51046079"/>
      <w:bookmarkStart w:id="503" w:name="_Toc51046152"/>
      <w:bookmarkStart w:id="504" w:name="_Toc51046225"/>
      <w:bookmarkStart w:id="505" w:name="_Toc51051920"/>
      <w:bookmarkStart w:id="506" w:name="_Toc51125744"/>
      <w:bookmarkStart w:id="507" w:name="_Toc51125970"/>
      <w:bookmarkStart w:id="508" w:name="_Toc54428683"/>
      <w:bookmarkStart w:id="509" w:name="_Toc58395965"/>
      <w:bookmarkStart w:id="510" w:name="_Toc58641360"/>
      <w:bookmarkStart w:id="511" w:name="_Toc58641555"/>
      <w:bookmarkStart w:id="512" w:name="_Toc58641637"/>
      <w:bookmarkStart w:id="513" w:name="_Toc58641719"/>
      <w:bookmarkStart w:id="514" w:name="_Toc58641800"/>
      <w:bookmarkStart w:id="515" w:name="_Toc58641881"/>
      <w:bookmarkStart w:id="516" w:name="_Toc58733082"/>
      <w:bookmarkStart w:id="517" w:name="_Toc59423754"/>
      <w:bookmarkStart w:id="518" w:name="_Toc59432945"/>
      <w:bookmarkStart w:id="519" w:name="_Toc59436104"/>
      <w:bookmarkStart w:id="520" w:name="_Toc61839688"/>
      <w:bookmarkStart w:id="521" w:name="_Toc61839831"/>
      <w:bookmarkStart w:id="522" w:name="_Toc61839913"/>
      <w:bookmarkStart w:id="523" w:name="_Toc64190352"/>
      <w:bookmarkStart w:id="524" w:name="_Toc64682618"/>
      <w:bookmarkStart w:id="525" w:name="_Toc64855822"/>
      <w:bookmarkStart w:id="526" w:name="_Toc67821935"/>
      <w:bookmarkStart w:id="527" w:name="_Toc67899255"/>
      <w:bookmarkStart w:id="528" w:name="_Toc67899346"/>
      <w:bookmarkStart w:id="529" w:name="_Toc67905474"/>
      <w:bookmarkStart w:id="530" w:name="_Toc68078708"/>
      <w:bookmarkStart w:id="531" w:name="_Toc68401460"/>
      <w:bookmarkStart w:id="532" w:name="_Toc68513069"/>
      <w:bookmarkStart w:id="533" w:name="_Toc68572754"/>
      <w:bookmarkStart w:id="534" w:name="_Toc68572837"/>
      <w:bookmarkStart w:id="535" w:name="_Toc68934267"/>
      <w:bookmarkStart w:id="536" w:name="_Toc68937027"/>
      <w:bookmarkStart w:id="537" w:name="_Toc70299835"/>
      <w:bookmarkStart w:id="538" w:name="_Toc71527547"/>
      <w:bookmarkStart w:id="539" w:name="_Toc71617243"/>
      <w:bookmarkStart w:id="540" w:name="_Toc73269106"/>
      <w:bookmarkStart w:id="541" w:name="_Toc73269683"/>
      <w:bookmarkStart w:id="542" w:name="_Toc73345111"/>
      <w:bookmarkStart w:id="543" w:name="_Toc73523573"/>
      <w:bookmarkStart w:id="544" w:name="_Toc73523740"/>
      <w:bookmarkStart w:id="545" w:name="_Toc73523955"/>
      <w:bookmarkStart w:id="546" w:name="_Toc74457401"/>
      <w:bookmarkStart w:id="547" w:name="_Toc80158863"/>
      <w:bookmarkStart w:id="548" w:name="_Toc80158915"/>
      <w:bookmarkStart w:id="549" w:name="_Toc80162416"/>
      <w:bookmarkStart w:id="550" w:name="_Toc80511310"/>
      <w:bookmarkStart w:id="551" w:name="_Toc80511361"/>
      <w:bookmarkStart w:id="552" w:name="_Toc80769423"/>
      <w:bookmarkStart w:id="553" w:name="_Toc80770780"/>
      <w:bookmarkStart w:id="554" w:name="_Toc107373705"/>
      <w:bookmarkStart w:id="555" w:name="_Toc125531074"/>
      <w:bookmarkStart w:id="556" w:name="_Toc125531210"/>
      <w:bookmarkStart w:id="557" w:name="_Toc400957591"/>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r w:rsidRPr="004D572E">
        <w:rPr>
          <w:b/>
          <w:sz w:val="22"/>
        </w:rPr>
        <w:t>Database</w:t>
      </w:r>
      <w:bookmarkEnd w:id="557"/>
    </w:p>
    <w:p w:rsidR="00E5799B" w:rsidRDefault="00E5799B" w:rsidP="00E5799B">
      <w:pPr>
        <w:widowControl/>
        <w:spacing w:line="240" w:lineRule="auto"/>
        <w:ind w:left="1260"/>
      </w:pPr>
      <w:r w:rsidRPr="00E5799B">
        <w:t xml:space="preserve">The </w:t>
      </w:r>
      <w:r w:rsidR="00FF4768">
        <w:t>e</w:t>
      </w:r>
      <w:r w:rsidR="00E23613">
        <w:t xml:space="preserve">Coaching database resides on a shared sql server instance VDENSSDBP07\SCORP01. The database objects are in a schema named ’EC’. All feeds and input files are staged on a file share </w:t>
      </w:r>
    </w:p>
    <w:p w:rsidR="00E23613" w:rsidRPr="00E5799B" w:rsidRDefault="00C07D6F" w:rsidP="00E5799B">
      <w:pPr>
        <w:widowControl/>
        <w:spacing w:line="240" w:lineRule="auto"/>
        <w:ind w:left="1260"/>
      </w:pPr>
      <w:hyperlink r:id="rId17" w:history="1">
        <w:r w:rsidR="00E23613" w:rsidRPr="006C6535">
          <w:rPr>
            <w:rStyle w:val="Hyperlink"/>
          </w:rPr>
          <w:t>\\VRIVSCORS01\bCC Scorecards\</w:t>
        </w:r>
      </w:hyperlink>
      <w:r w:rsidR="00E23613">
        <w:t xml:space="preserve"> as noted in the Inputs section above.</w:t>
      </w:r>
    </w:p>
    <w:p w:rsidR="00E5799B" w:rsidRPr="00E5799B" w:rsidRDefault="00E5799B" w:rsidP="00E5799B">
      <w:pPr>
        <w:widowControl/>
        <w:spacing w:line="240" w:lineRule="auto"/>
        <w:ind w:left="1260"/>
      </w:pPr>
    </w:p>
    <w:p w:rsidR="00E5799B" w:rsidRPr="004D572E"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558" w:name="_Toc400957592"/>
      <w:r>
        <w:rPr>
          <w:rFonts w:cs="Arial"/>
          <w:b/>
          <w:bCs/>
          <w:szCs w:val="26"/>
        </w:rPr>
        <w:t>e</w:t>
      </w:r>
      <w:r w:rsidR="00E23613" w:rsidRPr="004D572E">
        <w:rPr>
          <w:rFonts w:cs="Arial"/>
          <w:b/>
          <w:bCs/>
          <w:szCs w:val="26"/>
        </w:rPr>
        <w:t xml:space="preserve">Coaching </w:t>
      </w:r>
      <w:r>
        <w:rPr>
          <w:rFonts w:cs="Arial"/>
          <w:b/>
          <w:bCs/>
          <w:szCs w:val="26"/>
        </w:rPr>
        <w:t>T</w:t>
      </w:r>
      <w:r w:rsidR="00E5799B" w:rsidRPr="004D572E">
        <w:rPr>
          <w:rFonts w:cs="Arial"/>
          <w:b/>
          <w:bCs/>
          <w:szCs w:val="26"/>
        </w:rPr>
        <w:t>ables.</w:t>
      </w:r>
      <w:bookmarkEnd w:id="558"/>
    </w:p>
    <w:p w:rsidR="00E5799B" w:rsidRPr="00E5799B" w:rsidRDefault="009C7FE8" w:rsidP="009C7FE8">
      <w:pPr>
        <w:widowControl/>
        <w:spacing w:line="240" w:lineRule="auto"/>
        <w:ind w:left="1260"/>
      </w:pPr>
      <w:r>
        <w:t>This section outlines the tables in the Coaching.EC schema and the data stored in them.</w:t>
      </w:r>
    </w:p>
    <w:p w:rsidR="00E5799B" w:rsidRPr="00E5799B" w:rsidRDefault="00E5799B" w:rsidP="00E5799B">
      <w:pPr>
        <w:keepNext/>
        <w:keepLines/>
        <w:widowControl/>
        <w:tabs>
          <w:tab w:val="left" w:pos="2070"/>
        </w:tabs>
        <w:spacing w:line="240" w:lineRule="auto"/>
        <w:ind w:left="1260"/>
        <w:outlineLvl w:val="2"/>
        <w:rPr>
          <w:rFonts w:cs="Arial"/>
          <w:bCs/>
          <w:szCs w:val="26"/>
        </w:rPr>
      </w:pP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8355D8" w:rsidRPr="00E5799B" w:rsidTr="008355D8">
        <w:trPr>
          <w:trHeight w:val="396"/>
          <w:tblHeader/>
          <w:jc w:val="center"/>
        </w:trPr>
        <w:tc>
          <w:tcPr>
            <w:tcW w:w="745" w:type="dxa"/>
            <w:shd w:val="clear" w:color="auto" w:fill="E6E6E6"/>
          </w:tcPr>
          <w:p w:rsidR="008355D8" w:rsidRPr="00E5799B" w:rsidRDefault="008355D8" w:rsidP="00E5799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sidRPr="00E5799B">
              <w:rPr>
                <w:rFonts w:ascii="Arial" w:hAnsi="Arial" w:cs="Arial"/>
                <w:b/>
                <w:bCs/>
                <w:sz w:val="22"/>
                <w:szCs w:val="22"/>
              </w:rPr>
              <w:t>Table Name</w:t>
            </w:r>
          </w:p>
          <w:p w:rsidR="008355D8" w:rsidRPr="00E5799B" w:rsidRDefault="008355D8" w:rsidP="00E5799B">
            <w:pPr>
              <w:keepNext/>
              <w:keepLines/>
              <w:widowControl/>
              <w:spacing w:line="240" w:lineRule="auto"/>
              <w:jc w:val="center"/>
              <w:rPr>
                <w:rFonts w:ascii="Arial" w:hAnsi="Arial" w:cs="Arial"/>
                <w:b/>
              </w:rPr>
            </w:pPr>
          </w:p>
        </w:tc>
        <w:tc>
          <w:tcPr>
            <w:tcW w:w="4456" w:type="dxa"/>
            <w:shd w:val="clear" w:color="auto" w:fill="E6E6E6"/>
            <w:noWrap/>
            <w:vAlign w:val="center"/>
          </w:tcPr>
          <w:p w:rsidR="008355D8" w:rsidRPr="00E5799B" w:rsidRDefault="008355D8" w:rsidP="00E5799B">
            <w:pPr>
              <w:keepNext/>
              <w:keepLines/>
              <w:widowControl/>
              <w:spacing w:line="240" w:lineRule="auto"/>
              <w:rPr>
                <w:rFonts w:ascii="Arial" w:hAnsi="Arial" w:cs="Arial"/>
                <w:b/>
                <w:bCs/>
                <w:sz w:val="22"/>
                <w:szCs w:val="22"/>
              </w:rPr>
            </w:pPr>
            <w:r>
              <w:rPr>
                <w:rFonts w:ascii="Arial" w:hAnsi="Arial" w:cs="Arial"/>
                <w:b/>
                <w:bCs/>
                <w:sz w:val="22"/>
                <w:szCs w:val="22"/>
              </w:rPr>
              <w:t>Table Description</w:t>
            </w:r>
          </w:p>
          <w:p w:rsidR="008355D8" w:rsidRPr="00E5799B" w:rsidRDefault="008355D8" w:rsidP="00E5799B">
            <w:pPr>
              <w:keepNext/>
              <w:keepLines/>
              <w:widowControl/>
              <w:spacing w:line="240" w:lineRule="auto"/>
              <w:jc w:val="center"/>
              <w:rPr>
                <w:rFonts w:ascii="Arial" w:hAnsi="Arial" w:cs="Arial"/>
                <w:b/>
              </w:rPr>
            </w:pP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keepNext/>
              <w:keepLines/>
              <w:widowControl/>
              <w:spacing w:line="240" w:lineRule="auto"/>
              <w:rPr>
                <w:rFonts w:ascii="Arial" w:hAnsi="Arial" w:cs="Arial"/>
              </w:rPr>
            </w:pPr>
            <w:r>
              <w:rPr>
                <w:rFonts w:ascii="Arial" w:hAnsi="Arial" w:cs="Arial"/>
              </w:rPr>
              <w:t>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keepNext/>
              <w:keepLines/>
              <w:widowControl/>
              <w:spacing w:line="240" w:lineRule="auto"/>
              <w:rPr>
                <w:rFonts w:ascii="Arial" w:hAnsi="Arial" w:cs="Arial"/>
              </w:rPr>
            </w:pPr>
            <w:r>
              <w:rPr>
                <w:rFonts w:ascii="Arial" w:hAnsi="Arial" w:cs="Arial"/>
              </w:rPr>
              <w:t>Parent table for storing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keepNext/>
              <w:keepLines/>
              <w:widowControl/>
              <w:spacing w:line="240" w:lineRule="auto"/>
              <w:rPr>
                <w:rFonts w:ascii="Arial" w:hAnsi="Arial" w:cs="Arial"/>
              </w:rPr>
            </w:pPr>
            <w:r>
              <w:rPr>
                <w:rFonts w:ascii="Arial" w:hAnsi="Arial" w:cs="Arial"/>
              </w:rPr>
              <w:t>Coaching_Log_Reason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E5799B">
            <w:pPr>
              <w:keepNext/>
              <w:keepLines/>
              <w:widowControl/>
              <w:spacing w:line="240" w:lineRule="auto"/>
              <w:rPr>
                <w:rFonts w:ascii="Arial" w:hAnsi="Arial" w:cs="Arial"/>
              </w:rPr>
            </w:pPr>
            <w:r>
              <w:rPr>
                <w:rFonts w:ascii="Arial" w:hAnsi="Arial" w:cs="Arial"/>
              </w:rPr>
              <w:t>Child Table for storing Reasons for the Coaching logs.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E5799B">
            <w:pPr>
              <w:widowControl/>
              <w:spacing w:line="240" w:lineRule="auto"/>
              <w:rPr>
                <w:rFonts w:ascii="Arial" w:hAnsi="Arial" w:cs="Arial"/>
              </w:rPr>
            </w:pPr>
            <w:r>
              <w:rPr>
                <w:rFonts w:ascii="Arial" w:hAnsi="Arial" w:cs="Arial"/>
              </w:rPr>
              <w:t>Table for storing Employee Information.</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Employee Information from PeopleSoft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Pr="00E5799B" w:rsidRDefault="008355D8" w:rsidP="00E5799B">
            <w:pPr>
              <w:widowControl/>
              <w:spacing w:line="240" w:lineRule="auto"/>
              <w:rPr>
                <w:rFonts w:ascii="Arial" w:hAnsi="Arial" w:cs="Arial"/>
              </w:rPr>
            </w:pPr>
            <w:r>
              <w:rPr>
                <w:rFonts w:ascii="Arial" w:hAnsi="Arial" w:cs="Arial"/>
              </w:rPr>
              <w:t>EmpID_To_SupID_Stage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21C6D">
            <w:pPr>
              <w:widowControl/>
              <w:spacing w:line="240" w:lineRule="auto"/>
              <w:rPr>
                <w:rFonts w:ascii="Arial" w:hAnsi="Arial" w:cs="Arial"/>
              </w:rPr>
            </w:pPr>
            <w:r>
              <w:rPr>
                <w:rFonts w:ascii="Arial" w:hAnsi="Arial" w:cs="Arial"/>
              </w:rPr>
              <w:t>Table used for staging the Sup Ids from Aspect eWFM during the Employee Hierarchy load process.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lastRenderedPageBreak/>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221C6D">
            <w:pPr>
              <w:widowControl/>
              <w:spacing w:line="240" w:lineRule="auto"/>
              <w:rPr>
                <w:rFonts w:ascii="Arial" w:hAnsi="Arial" w:cs="Arial"/>
              </w:rPr>
            </w:pPr>
            <w:r>
              <w:rPr>
                <w:rFonts w:ascii="Arial" w:hAnsi="Arial" w:cs="Arial"/>
              </w:rPr>
              <w:t>Table used for storing Employee ID to Lan ID links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FF4768">
            <w:pPr>
              <w:widowControl/>
              <w:spacing w:line="240" w:lineRule="auto"/>
              <w:rPr>
                <w:rFonts w:ascii="Arial" w:hAnsi="Arial" w:cs="Arial"/>
              </w:rPr>
            </w:pPr>
            <w:r>
              <w:rPr>
                <w:rFonts w:ascii="Arial" w:hAnsi="Arial" w:cs="Arial"/>
              </w:rPr>
              <w:t>Table used for storing CSR Hierarchy records over time.</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reason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DIM_Date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4C1E27">
            <w:pPr>
              <w:widowControl/>
              <w:spacing w:line="240" w:lineRule="auto"/>
              <w:rPr>
                <w:rFonts w:ascii="Arial" w:hAnsi="Arial" w:cs="Arial"/>
              </w:rPr>
            </w:pPr>
            <w:r>
              <w:rPr>
                <w:rFonts w:ascii="Arial" w:hAnsi="Arial" w:cs="Arial"/>
              </w:rPr>
              <w:t>Static table used for storing Date dimension values.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8355D8" w:rsidP="00E5799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DIM_Site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Default="008355D8" w:rsidP="00AC4C34">
            <w:pPr>
              <w:widowControl/>
              <w:spacing w:line="240" w:lineRule="auto"/>
              <w:rPr>
                <w:rFonts w:ascii="Arial" w:hAnsi="Arial" w:cs="Arial"/>
              </w:rPr>
            </w:pPr>
            <w:r>
              <w:rPr>
                <w:rFonts w:ascii="Arial" w:hAnsi="Arial" w:cs="Arial"/>
              </w:rPr>
              <w:t>Static table used for storing Coaching site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E5799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FE56D1" w:rsidP="00E5799B">
            <w:pPr>
              <w:widowControl/>
              <w:spacing w:line="240" w:lineRule="auto"/>
              <w:rPr>
                <w:rFonts w:ascii="Arial" w:hAnsi="Arial" w:cs="Arial"/>
              </w:rPr>
            </w:pPr>
            <w:r>
              <w:rPr>
                <w:rFonts w:ascii="Arial" w:hAnsi="Arial" w:cs="Arial"/>
              </w:rPr>
              <w:t>D</w:t>
            </w:r>
            <w:r w:rsidR="00EE5EDC">
              <w:rPr>
                <w:rFonts w:ascii="Arial" w:hAnsi="Arial" w:cs="Arial"/>
              </w:rPr>
              <w:t>IM_Status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53BE8">
            <w:pPr>
              <w:widowControl/>
              <w:spacing w:line="240" w:lineRule="auto"/>
              <w:rPr>
                <w:rFonts w:ascii="Arial" w:hAnsi="Arial" w:cs="Arial"/>
              </w:rPr>
            </w:pPr>
            <w:r>
              <w:rPr>
                <w:rFonts w:ascii="Arial" w:hAnsi="Arial" w:cs="Arial"/>
              </w:rPr>
              <w:t xml:space="preserve">Static table </w:t>
            </w:r>
            <w:r w:rsidR="00A53BE8">
              <w:rPr>
                <w:rFonts w:ascii="Arial" w:hAnsi="Arial" w:cs="Arial"/>
              </w:rPr>
              <w:t>used</w:t>
            </w:r>
            <w:r>
              <w:rPr>
                <w:rFonts w:ascii="Arial" w:hAnsi="Arial" w:cs="Arial"/>
              </w:rPr>
              <w:t xml:space="preserve"> for storing Status values. </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AC4C34">
            <w:pPr>
              <w:widowControl/>
              <w:spacing w:line="240" w:lineRule="auto"/>
              <w:rPr>
                <w:rFonts w:ascii="Arial" w:hAnsi="Arial" w:cs="Arial"/>
              </w:rPr>
            </w:pPr>
            <w:r>
              <w:rPr>
                <w:rFonts w:ascii="Arial" w:hAnsi="Arial" w:cs="Arial"/>
              </w:rPr>
              <w:t>Static table used for storing Coaching source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DIM_Sub_Coaching_Reason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EE5EDC" w:rsidP="00FF4768">
            <w:pPr>
              <w:widowControl/>
              <w:spacing w:line="240" w:lineRule="auto"/>
              <w:rPr>
                <w:rFonts w:ascii="Arial" w:hAnsi="Arial" w:cs="Arial"/>
              </w:rPr>
            </w:pPr>
            <w:r>
              <w:rPr>
                <w:rFonts w:ascii="Arial" w:hAnsi="Arial" w:cs="Arial"/>
              </w:rPr>
              <w:t>Static table used for storing sub Coaching reason values.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Quality_Coaching_Stage</w:t>
            </w:r>
          </w:p>
          <w:p w:rsidR="00EE5EDC" w:rsidRPr="00E5799B" w:rsidRDefault="00EE5EDC"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staging the Quality evaluations from IQS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Quality_Coaching_Rejected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Quality evaluations from IQS during the insert into Coaching_Log table. Logs are rejected when a Lan ID cannot be looked up for an incoming Employee ID in the file.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E5799B">
            <w:pPr>
              <w:widowControl/>
              <w:spacing w:line="240" w:lineRule="auto"/>
              <w:rPr>
                <w:rFonts w:ascii="Arial" w:hAnsi="Arial" w:cs="Arial"/>
              </w:rPr>
            </w:pPr>
            <w:r>
              <w:rPr>
                <w:rFonts w:ascii="Arial" w:hAnsi="Arial" w:cs="Arial"/>
              </w:rPr>
              <w:t>Quality_FileList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A84BE5">
            <w:pPr>
              <w:widowControl/>
              <w:spacing w:line="240" w:lineRule="auto"/>
              <w:rPr>
                <w:rFonts w:ascii="Arial" w:hAnsi="Arial" w:cs="Arial"/>
              </w:rPr>
            </w:pPr>
            <w:r>
              <w:rPr>
                <w:rFonts w:ascii="Arial" w:hAnsi="Arial" w:cs="Arial"/>
              </w:rPr>
              <w:t>Table used for storing Quality file names and Load dates.</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staging the OMR records during the insert into Coaching_Log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221C6D">
            <w:pPr>
              <w:widowControl/>
              <w:spacing w:line="240" w:lineRule="auto"/>
              <w:rPr>
                <w:rFonts w:ascii="Arial" w:hAnsi="Arial" w:cs="Arial"/>
              </w:rPr>
            </w:pPr>
            <w:r>
              <w:rPr>
                <w:rFonts w:ascii="Arial" w:hAnsi="Arial" w:cs="Arial"/>
              </w:rPr>
              <w:t>Outlier_Coaching_Rejected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A84BE5">
            <w:pPr>
              <w:widowControl/>
              <w:spacing w:line="240" w:lineRule="auto"/>
              <w:rPr>
                <w:rFonts w:ascii="Arial" w:hAnsi="Arial" w:cs="Arial"/>
              </w:rPr>
            </w:pPr>
            <w:r>
              <w:rPr>
                <w:rFonts w:ascii="Arial" w:hAnsi="Arial" w:cs="Arial"/>
              </w:rPr>
              <w:t>Table used for storing the rejected OMR records during the insert into Coaching_Log table. Logs are rejected when an incoming Lan ID does not exist in the Employee_Hierarchy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Default="00EE5EDC" w:rsidP="00221C6D">
            <w:pPr>
              <w:widowControl/>
              <w:spacing w:line="240" w:lineRule="auto"/>
              <w:rPr>
                <w:rFonts w:ascii="Arial" w:hAnsi="Arial" w:cs="Arial"/>
              </w:rPr>
            </w:pPr>
            <w:r>
              <w:rPr>
                <w:rFonts w:ascii="Arial" w:hAnsi="Arial" w:cs="Arial"/>
              </w:rPr>
              <w:t>Outlier_Coaching_Fact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Default="00982319" w:rsidP="00982319">
            <w:pPr>
              <w:widowControl/>
              <w:spacing w:line="240" w:lineRule="auto"/>
              <w:rPr>
                <w:rFonts w:ascii="Arial" w:hAnsi="Arial" w:cs="Arial"/>
              </w:rPr>
            </w:pPr>
            <w:r>
              <w:rPr>
                <w:rFonts w:ascii="Arial" w:hAnsi="Arial" w:cs="Arial"/>
              </w:rPr>
              <w:t>Table used for storing Outliers source records loaded into the Coaching Log table.</w:t>
            </w:r>
          </w:p>
        </w:tc>
      </w:tr>
      <w:tr w:rsidR="00EE5EDC"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EE5EDC" w:rsidRDefault="00EE5EDC"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EE5EDC" w:rsidRPr="00E5799B" w:rsidRDefault="00EE5EDC" w:rsidP="00E5799B">
            <w:pPr>
              <w:widowControl/>
              <w:spacing w:line="240" w:lineRule="auto"/>
              <w:rPr>
                <w:rFonts w:ascii="Arial" w:hAnsi="Arial" w:cs="Arial"/>
              </w:rPr>
            </w:pPr>
            <w:r>
              <w:rPr>
                <w:rFonts w:ascii="Arial" w:hAnsi="Arial" w:cs="Arial"/>
              </w:rPr>
              <w:t>Outlier_FileList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E5EDC" w:rsidRPr="00E5799B" w:rsidRDefault="00EE5EDC" w:rsidP="00E5799B">
            <w:pPr>
              <w:widowControl/>
              <w:spacing w:line="240" w:lineRule="auto"/>
              <w:rPr>
                <w:rFonts w:ascii="Arial" w:hAnsi="Arial" w:cs="Arial"/>
              </w:rPr>
            </w:pPr>
            <w:r>
              <w:rPr>
                <w:rFonts w:ascii="Arial" w:hAnsi="Arial" w:cs="Arial"/>
              </w:rPr>
              <w:t>Table used for storing the OMR file names and Load dates.</w:t>
            </w:r>
          </w:p>
        </w:tc>
      </w:tr>
      <w:tr w:rsidR="008355D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355D8" w:rsidRDefault="006C52E0" w:rsidP="00E5799B">
            <w:pPr>
              <w:widowControl/>
              <w:spacing w:line="240" w:lineRule="auto"/>
              <w:rPr>
                <w:rFonts w:ascii="Arial" w:hAnsi="Arial" w:cs="Arial"/>
              </w:rPr>
            </w:pPr>
            <w:r>
              <w:rPr>
                <w:rFonts w:ascii="Arial" w:hAnsi="Arial" w:cs="Arial"/>
              </w:rPr>
              <w:t>2</w:t>
            </w:r>
            <w:r w:rsidR="00EE5EDC">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8355D8" w:rsidRDefault="008355D8" w:rsidP="00E5799B">
            <w:pPr>
              <w:widowControl/>
              <w:spacing w:line="240" w:lineRule="auto"/>
              <w:rPr>
                <w:rFonts w:ascii="Arial" w:hAnsi="Arial" w:cs="Arial"/>
              </w:rPr>
            </w:pPr>
            <w:r>
              <w:rPr>
                <w:rFonts w:ascii="Arial" w:hAnsi="Arial" w:cs="Arial"/>
              </w:rPr>
              <w:t>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355D8" w:rsidRPr="00E5799B" w:rsidRDefault="008355D8" w:rsidP="00275187">
            <w:pPr>
              <w:widowControl/>
              <w:spacing w:line="240" w:lineRule="auto"/>
              <w:rPr>
                <w:rFonts w:ascii="Arial" w:hAnsi="Arial" w:cs="Arial"/>
              </w:rPr>
            </w:pPr>
            <w:r>
              <w:rPr>
                <w:rFonts w:ascii="Arial" w:hAnsi="Arial" w:cs="Arial"/>
              </w:rPr>
              <w:t xml:space="preserve">Table used for storing user records that do not fall into the regular hierarchy to provide access to the historical dashboards. </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r>
              <w:rPr>
                <w:rFonts w:ascii="Arial" w:hAnsi="Arial" w:cs="Arial"/>
              </w:rPr>
              <w:t>Static table used for storing Module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Employee_Selection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CC3925">
            <w:pPr>
              <w:widowControl/>
              <w:spacing w:line="240" w:lineRule="auto"/>
              <w:rPr>
                <w:rFonts w:ascii="Arial" w:hAnsi="Arial" w:cs="Arial"/>
              </w:rPr>
            </w:pPr>
            <w:r>
              <w:rPr>
                <w:rFonts w:ascii="Arial" w:hAnsi="Arial" w:cs="Arial"/>
              </w:rPr>
              <w:t xml:space="preserve">Static table used to map the </w:t>
            </w:r>
            <w:r w:rsidR="00CC3925">
              <w:rPr>
                <w:rFonts w:ascii="Arial" w:hAnsi="Arial" w:cs="Arial"/>
              </w:rPr>
              <w:t xml:space="preserve">job codes of employees that will be eligible for eCL’s under </w:t>
            </w:r>
            <w:r w:rsidR="00CC3925">
              <w:rPr>
                <w:rFonts w:ascii="Arial" w:hAnsi="Arial" w:cs="Arial"/>
              </w:rPr>
              <w:lastRenderedPageBreak/>
              <w:t>a specific module.</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lastRenderedPageBreak/>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Module_Submission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that maps job codes to the modules that uses can make submissions for.</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DIM_Program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to store the program values.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Coaching_Reason_Selection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A Static table that contains all attributes of the Coaching Reasons available across all modules.</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CallID_Selection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 xml:space="preserve">A static table that stored the different </w:t>
            </w:r>
            <w:proofErr w:type="gramStart"/>
            <w:r>
              <w:rPr>
                <w:rFonts w:ascii="Arial" w:hAnsi="Arial" w:cs="Arial"/>
              </w:rPr>
              <w:t>call</w:t>
            </w:r>
            <w:proofErr w:type="gramEnd"/>
            <w:r>
              <w:rPr>
                <w:rFonts w:ascii="Arial" w:hAnsi="Arial" w:cs="Arial"/>
              </w:rPr>
              <w:t xml:space="preserve"> IDs that can be captured during an eCL submission along with the format for that ID.</w:t>
            </w:r>
          </w:p>
        </w:tc>
      </w:tr>
      <w:tr w:rsidR="00A53BE8" w:rsidRPr="00E5799B" w:rsidTr="002F7867">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53BE8" w:rsidRDefault="00A53BE8">
            <w:pPr>
              <w:rPr>
                <w:rFonts w:ascii="Calibri" w:hAnsi="Calibri"/>
                <w:color w:val="000000"/>
                <w:sz w:val="22"/>
                <w:szCs w:val="22"/>
              </w:rPr>
            </w:pPr>
            <w:r>
              <w:rPr>
                <w:rFonts w:ascii="Calibri" w:hAnsi="Calibri"/>
                <w:color w:val="000000"/>
                <w:sz w:val="22"/>
                <w:szCs w:val="22"/>
              </w:rPr>
              <w:t>Email_Notifications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CC3925" w:rsidP="00275187">
            <w:pPr>
              <w:widowControl/>
              <w:spacing w:line="240" w:lineRule="auto"/>
              <w:rPr>
                <w:rFonts w:ascii="Arial" w:hAnsi="Arial" w:cs="Arial"/>
              </w:rPr>
            </w:pPr>
            <w:r>
              <w:rPr>
                <w:rFonts w:ascii="Arial" w:hAnsi="Arial" w:cs="Arial"/>
              </w:rPr>
              <w:t>Static table used for storing Email attributes for all modules.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Pr="00E5799B" w:rsidRDefault="0014316A" w:rsidP="00585BDF">
            <w:pPr>
              <w:keepNext/>
              <w:keepLines/>
              <w:widowControl/>
              <w:spacing w:line="240" w:lineRule="auto"/>
              <w:rPr>
                <w:rFonts w:ascii="Arial" w:hAnsi="Arial" w:cs="Arial"/>
              </w:rPr>
            </w:pPr>
            <w:r>
              <w:rPr>
                <w:rFonts w:ascii="Arial" w:hAnsi="Arial" w:cs="Arial"/>
              </w:rPr>
              <w:t>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Pr="00E5799B" w:rsidRDefault="0014316A" w:rsidP="0014316A">
            <w:pPr>
              <w:keepNext/>
              <w:keepLines/>
              <w:widowControl/>
              <w:spacing w:line="240" w:lineRule="auto"/>
              <w:rPr>
                <w:rFonts w:ascii="Arial" w:hAnsi="Arial" w:cs="Arial"/>
              </w:rPr>
            </w:pPr>
            <w:r>
              <w:rPr>
                <w:rFonts w:ascii="Arial" w:hAnsi="Arial" w:cs="Arial"/>
              </w:rPr>
              <w:t>Parent table for storing Warning logs.</w:t>
            </w:r>
          </w:p>
        </w:tc>
      </w:tr>
      <w:tr w:rsidR="0014316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14316A" w:rsidRDefault="0014316A" w:rsidP="00585BDF">
            <w:pPr>
              <w:keepNext/>
              <w:keepLines/>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14316A" w:rsidRDefault="0014316A" w:rsidP="00585BDF">
            <w:pPr>
              <w:keepNext/>
              <w:keepLines/>
              <w:widowControl/>
              <w:spacing w:line="240" w:lineRule="auto"/>
              <w:rPr>
                <w:rFonts w:ascii="Arial" w:hAnsi="Arial" w:cs="Arial"/>
              </w:rPr>
            </w:pPr>
            <w:r>
              <w:rPr>
                <w:rFonts w:ascii="Arial" w:hAnsi="Arial" w:cs="Arial"/>
              </w:rPr>
              <w:t>Warning_Log_Reason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14316A" w:rsidRDefault="0014316A" w:rsidP="0014316A">
            <w:pPr>
              <w:keepNext/>
              <w:keepLines/>
              <w:widowControl/>
              <w:spacing w:line="240" w:lineRule="auto"/>
              <w:rPr>
                <w:rFonts w:ascii="Arial" w:hAnsi="Arial" w:cs="Arial"/>
              </w:rPr>
            </w:pPr>
            <w:r>
              <w:rPr>
                <w:rFonts w:ascii="Arial" w:hAnsi="Arial" w:cs="Arial"/>
              </w:rPr>
              <w:t>Child Table for storing Reasons for the Warning logs.</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ETS_Coaching_Stage</w:t>
            </w:r>
          </w:p>
          <w:p w:rsidR="00DA3803" w:rsidRDefault="00DA3803"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275187">
            <w:pPr>
              <w:widowControl/>
              <w:spacing w:line="240" w:lineRule="auto"/>
              <w:rPr>
                <w:rFonts w:ascii="Arial" w:hAnsi="Arial" w:cs="Arial"/>
              </w:rPr>
            </w:pPr>
            <w:r>
              <w:rPr>
                <w:rFonts w:ascii="Arial" w:hAnsi="Arial" w:cs="Arial"/>
              </w:rPr>
              <w:t>Table used for staging the ETS records during the insert into Coaching_Log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ETS source records loaded into the Coaching Log table.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ETS_Coaching_Rejected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rejected ETS records during the insert into Coaching_Log table. Logs are rejected when a record does not belong to a CSR or Supervisor job code.</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ETS_Description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 xml:space="preserve">Table used to store the 2-4 </w:t>
            </w:r>
            <w:proofErr w:type="gramStart"/>
            <w:r>
              <w:rPr>
                <w:rFonts w:ascii="Arial" w:hAnsi="Arial" w:cs="Arial"/>
              </w:rPr>
              <w:t>letter</w:t>
            </w:r>
            <w:proofErr w:type="gramEnd"/>
            <w:r>
              <w:rPr>
                <w:rFonts w:ascii="Arial" w:hAnsi="Arial" w:cs="Arial"/>
              </w:rPr>
              <w:t xml:space="preserve"> Report Code, Description and the hardcoded Description for the Report.</w:t>
            </w: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DA3803" w:rsidP="00E5799B">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DA3803" w:rsidP="00E5799B">
            <w:pPr>
              <w:widowControl/>
              <w:spacing w:line="240" w:lineRule="auto"/>
              <w:rPr>
                <w:rFonts w:ascii="Arial" w:hAnsi="Arial" w:cs="Arial"/>
              </w:rPr>
            </w:pPr>
            <w:r>
              <w:rPr>
                <w:rFonts w:ascii="Arial" w:hAnsi="Arial" w:cs="Arial"/>
              </w:rPr>
              <w:t>ETS_FileList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754E0B" w:rsidP="00754E0B">
            <w:pPr>
              <w:widowControl/>
              <w:spacing w:line="240" w:lineRule="auto"/>
              <w:rPr>
                <w:rFonts w:ascii="Arial" w:hAnsi="Arial" w:cs="Arial"/>
              </w:rPr>
            </w:pPr>
            <w:r>
              <w:rPr>
                <w:rFonts w:ascii="Arial" w:hAnsi="Arial" w:cs="Arial"/>
              </w:rPr>
              <w:t>Table used for storing the ETS file names and Load dates.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C07721" w:rsidP="00C07721">
            <w:pPr>
              <w:widowControl/>
              <w:spacing w:line="240" w:lineRule="auto"/>
              <w:rPr>
                <w:rFonts w:ascii="Arial" w:hAnsi="Arial" w:cs="Arial"/>
              </w:rPr>
            </w:pPr>
            <w:r>
              <w:rPr>
                <w:rFonts w:ascii="Arial" w:hAnsi="Arial" w:cs="Arial"/>
              </w:rPr>
              <w:t>DIM_Behavior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C07721" w:rsidP="00C07721">
            <w:pPr>
              <w:widowControl/>
              <w:spacing w:line="240" w:lineRule="auto"/>
              <w:rPr>
                <w:rFonts w:ascii="Arial" w:hAnsi="Arial" w:cs="Arial"/>
              </w:rPr>
            </w:pPr>
            <w:r>
              <w:rPr>
                <w:rFonts w:ascii="Arial" w:hAnsi="Arial" w:cs="Arial"/>
              </w:rPr>
              <w:t>Static table used to store the behavior values for training Module. Used in place of program used by other Modules.</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6A4B64" w:rsidP="00E5799B">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6A4B64" w:rsidP="00E5799B">
            <w:pPr>
              <w:widowControl/>
              <w:spacing w:line="240" w:lineRule="auto"/>
              <w:rPr>
                <w:rFonts w:ascii="Arial" w:hAnsi="Arial" w:cs="Arial"/>
              </w:rPr>
            </w:pPr>
            <w:r w:rsidRPr="006A4B64">
              <w:rPr>
                <w:rFonts w:ascii="Arial" w:hAnsi="Arial" w:cs="Arial"/>
              </w:rPr>
              <w:t>Inactivations_Stage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6A4B64" w:rsidP="00B031FF">
            <w:pPr>
              <w:widowControl/>
              <w:spacing w:line="240" w:lineRule="auto"/>
              <w:rPr>
                <w:rFonts w:ascii="Arial" w:hAnsi="Arial" w:cs="Arial"/>
              </w:rPr>
            </w:pPr>
            <w:r>
              <w:rPr>
                <w:rFonts w:ascii="Arial" w:hAnsi="Arial" w:cs="Arial"/>
              </w:rPr>
              <w:t>Table used for processing Inactivations from feed. No data is retained. Data is truncated and used for each new file that is processed.</w:t>
            </w: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Default="00754E0B" w:rsidP="00B031FF">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B031FF">
            <w:pPr>
              <w:widowControl/>
              <w:spacing w:line="240" w:lineRule="auto"/>
              <w:rPr>
                <w:rFonts w:ascii="Arial" w:hAnsi="Arial" w:cs="Arial"/>
              </w:rPr>
            </w:pPr>
          </w:p>
        </w:tc>
      </w:tr>
      <w:tr w:rsidR="00754E0B"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54E0B" w:rsidRDefault="00754E0B"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54E0B" w:rsidRDefault="00754E0B"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54E0B" w:rsidRPr="00E5799B" w:rsidRDefault="00754E0B" w:rsidP="00B031FF">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r w:rsidR="00A53BE8" w:rsidRPr="00E5799B" w:rsidTr="008355D8">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53BE8" w:rsidRDefault="00A53BE8" w:rsidP="00E5799B">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A53BE8" w:rsidRDefault="00A53BE8" w:rsidP="00E5799B">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53BE8" w:rsidRDefault="00A53BE8" w:rsidP="00275187">
            <w:pPr>
              <w:widowControl/>
              <w:spacing w:line="240" w:lineRule="auto"/>
              <w:rPr>
                <w:rFonts w:ascii="Arial" w:hAnsi="Arial" w:cs="Arial"/>
              </w:rPr>
            </w:pPr>
          </w:p>
        </w:tc>
      </w:tr>
    </w:tbl>
    <w:p w:rsidR="00E5799B" w:rsidRPr="00E5799B" w:rsidRDefault="00E5799B" w:rsidP="00E5799B">
      <w:pPr>
        <w:keepNext/>
        <w:widowControl/>
        <w:tabs>
          <w:tab w:val="left" w:pos="2070"/>
        </w:tabs>
        <w:spacing w:before="240" w:after="60" w:line="240" w:lineRule="auto"/>
        <w:ind w:left="1260"/>
        <w:outlineLvl w:val="2"/>
        <w:rPr>
          <w:rFonts w:cs="Arial"/>
          <w:bCs/>
          <w:szCs w:val="26"/>
        </w:rPr>
      </w:pPr>
    </w:p>
    <w:p w:rsidR="00E5799B" w:rsidRPr="00E5799B" w:rsidRDefault="00E5799B" w:rsidP="00E5799B">
      <w:pPr>
        <w:widowControl/>
        <w:spacing w:line="240" w:lineRule="auto"/>
      </w:pPr>
    </w:p>
    <w:p w:rsidR="002B31B4" w:rsidRPr="002B31B4" w:rsidRDefault="002B31B4" w:rsidP="002B31B4">
      <w:pPr>
        <w:pStyle w:val="ListParagraph"/>
        <w:keepNext/>
        <w:numPr>
          <w:ilvl w:val="0"/>
          <w:numId w:val="1"/>
        </w:numPr>
        <w:spacing w:before="120" w:after="60"/>
        <w:outlineLvl w:val="0"/>
        <w:rPr>
          <w:rFonts w:ascii="Arial" w:hAnsi="Arial"/>
          <w:b/>
          <w:vanish/>
          <w:sz w:val="24"/>
        </w:rPr>
      </w:pPr>
      <w:bookmarkStart w:id="559" w:name="_Toc384022764"/>
      <w:bookmarkStart w:id="560" w:name="_Toc384645538"/>
      <w:bookmarkStart w:id="561" w:name="_Toc384828572"/>
      <w:bookmarkStart w:id="562" w:name="_Toc384828851"/>
      <w:bookmarkStart w:id="563" w:name="_Toc385331699"/>
      <w:bookmarkStart w:id="564" w:name="_Toc400957593"/>
      <w:bookmarkEnd w:id="559"/>
      <w:bookmarkEnd w:id="560"/>
      <w:bookmarkEnd w:id="561"/>
      <w:bookmarkEnd w:id="562"/>
      <w:bookmarkEnd w:id="563"/>
      <w:bookmarkEnd w:id="564"/>
    </w:p>
    <w:p w:rsidR="002B31B4" w:rsidRPr="002B31B4" w:rsidRDefault="002B31B4" w:rsidP="002B31B4">
      <w:pPr>
        <w:pStyle w:val="ListParagraph"/>
        <w:keepNext/>
        <w:numPr>
          <w:ilvl w:val="1"/>
          <w:numId w:val="1"/>
        </w:numPr>
        <w:spacing w:before="120" w:after="60"/>
        <w:ind w:left="360" w:hanging="360"/>
        <w:outlineLvl w:val="0"/>
        <w:rPr>
          <w:rFonts w:ascii="Arial" w:hAnsi="Arial"/>
          <w:b/>
          <w:vanish/>
          <w:sz w:val="24"/>
        </w:rPr>
      </w:pPr>
      <w:bookmarkStart w:id="565" w:name="_Toc384022765"/>
      <w:bookmarkStart w:id="566" w:name="_Toc384645539"/>
      <w:bookmarkStart w:id="567" w:name="_Toc384828573"/>
      <w:bookmarkStart w:id="568" w:name="_Toc384828852"/>
      <w:bookmarkStart w:id="569" w:name="_Toc385331700"/>
      <w:bookmarkStart w:id="570" w:name="_Toc400957594"/>
      <w:bookmarkEnd w:id="565"/>
      <w:bookmarkEnd w:id="566"/>
      <w:bookmarkEnd w:id="567"/>
      <w:bookmarkEnd w:id="568"/>
      <w:bookmarkEnd w:id="569"/>
      <w:bookmarkEnd w:id="570"/>
    </w:p>
    <w:p w:rsidR="00E5799B" w:rsidRPr="00E5799B" w:rsidRDefault="00C71BFF" w:rsidP="002B31B4">
      <w:pPr>
        <w:pStyle w:val="Heading3"/>
      </w:pPr>
      <w:r>
        <w:t xml:space="preserve"> </w:t>
      </w:r>
      <w:bookmarkStart w:id="571" w:name="_Toc400957595"/>
      <w:r>
        <w:t>EC.Coaching_Log</w:t>
      </w:r>
      <w:bookmarkEnd w:id="571"/>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E5799B" w:rsidRPr="00E5799B" w:rsidTr="00E75CC8">
        <w:trPr>
          <w:trHeight w:val="710"/>
        </w:trPr>
        <w:tc>
          <w:tcPr>
            <w:tcW w:w="265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r w:rsidR="006C70EE">
              <w:rPr>
                <w:rFonts w:ascii="Arial" w:hAnsi="Arial" w:cs="Arial"/>
                <w:b/>
              </w:rPr>
              <w:t xml:space="preserve"> (Size)</w:t>
            </w:r>
          </w:p>
        </w:tc>
        <w:tc>
          <w:tcPr>
            <w:tcW w:w="38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6C70EE">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r>
              <w:rPr>
                <w:rFonts w:ascii="Arial" w:hAnsi="Arial" w:cs="Arial"/>
              </w:rPr>
              <w:t>x</w:t>
            </w: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Emp</w:t>
            </w:r>
            <w:r w:rsidR="006C70EE">
              <w:rPr>
                <w:rFonts w:ascii="Calibri" w:hAnsi="Calibri"/>
                <w:color w:val="000000"/>
                <w:sz w:val="22"/>
                <w:szCs w:val="22"/>
              </w:rPr>
              <w: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EventDate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AvokeID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NGDActivityID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UCID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VerintEvalID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nvarchar(4000)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isVerified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StartDate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SupReviewedAutoDate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MgrReviewManualDate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MgrNotes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isCSRAcknowledged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CSRReviewAutoDate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lastRenderedPageBreak/>
              <w:t>CSRComments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EmailSent</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7A04AA" w:rsidP="00E5799B">
            <w:pPr>
              <w:keepNext/>
              <w:keepLines/>
              <w:widowControl/>
              <w:spacing w:line="240" w:lineRule="auto"/>
              <w:rPr>
                <w:rFonts w:ascii="Arial" w:hAnsi="Arial" w:cs="Arial"/>
              </w:rPr>
            </w:pPr>
            <w:r>
              <w:rPr>
                <w:rFonts w:ascii="Arial" w:hAnsi="Arial" w:cs="Arial"/>
              </w:rPr>
              <w:t>DEFAULT(0)</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isCoachingRequired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strReasonNotCoachable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6C70EE">
            <w:pPr>
              <w:rPr>
                <w:rFonts w:ascii="Calibri" w:hAnsi="Calibri"/>
                <w:color w:val="000000"/>
                <w:sz w:val="22"/>
                <w:szCs w:val="22"/>
              </w:rPr>
            </w:pPr>
            <w:r>
              <w:rPr>
                <w:rFonts w:ascii="Calibri" w:hAnsi="Calibri"/>
                <w:color w:val="000000"/>
                <w:sz w:val="22"/>
                <w:szCs w:val="22"/>
              </w:rPr>
              <w:t>txtReasonNotCoachable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6C70EE">
            <w:pPr>
              <w:rPr>
                <w:rFonts w:ascii="Calibri" w:hAnsi="Calibri"/>
                <w:color w:val="000000"/>
                <w:sz w:val="22"/>
                <w:szCs w:val="22"/>
              </w:rPr>
            </w:pPr>
            <w:r>
              <w:rPr>
                <w:rFonts w:ascii="Calibri" w:hAnsi="Calibri"/>
                <w:color w:val="000000"/>
                <w:sz w:val="22"/>
                <w:szCs w:val="22"/>
              </w:rPr>
              <w:t>nvarchar(3000)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4E095B">
            <w:pPr>
              <w:rPr>
                <w:rFonts w:ascii="Calibri" w:hAnsi="Calibri"/>
                <w:color w:val="000000"/>
                <w:sz w:val="22"/>
                <w:szCs w:val="22"/>
              </w:rPr>
            </w:pPr>
            <w:r>
              <w:rPr>
                <w:rFonts w:ascii="Calibri" w:hAnsi="Calibri"/>
                <w:color w:val="000000"/>
                <w:sz w:val="22"/>
                <w:szCs w:val="22"/>
              </w:rPr>
              <w:t>VerintFormname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4E095B" w:rsidP="004E095B">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6C70EE"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6C70EE" w:rsidRDefault="003A08AE">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6C70EE" w:rsidRDefault="003A08AE">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C70EE" w:rsidRPr="00E5799B" w:rsidRDefault="006C70EE"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rsidP="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70E1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70E11" w:rsidRDefault="00270E11">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70E11" w:rsidRDefault="00270E11">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70E11" w:rsidRPr="00E5799B" w:rsidRDefault="00270E11"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217E60"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217E60" w:rsidRDefault="00217E60" w:rsidP="00B031FF">
            <w:pPr>
              <w:rPr>
                <w:rFonts w:ascii="Calibri" w:hAnsi="Calibri"/>
                <w:color w:val="000000"/>
                <w:sz w:val="22"/>
                <w:szCs w:val="22"/>
              </w:rPr>
            </w:pPr>
            <w:r>
              <w:rPr>
                <w:rFonts w:ascii="Calibri" w:hAnsi="Calibri"/>
                <w:color w:val="000000"/>
                <w:sz w:val="22"/>
                <w:szCs w:val="22"/>
              </w:rPr>
              <w:t>Review_MgrID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217E60" w:rsidRDefault="00217E60" w:rsidP="00B031FF">
            <w:pPr>
              <w:rPr>
                <w:rFonts w:ascii="Calibri" w:hAnsi="Calibri"/>
                <w:color w:val="000000"/>
                <w:sz w:val="22"/>
                <w:szCs w:val="22"/>
              </w:rPr>
            </w:pPr>
            <w:r>
              <w:rPr>
                <w:rFonts w:ascii="Calibri" w:hAnsi="Calibri"/>
                <w:color w:val="000000"/>
                <w:sz w:val="22"/>
                <w:szCs w:val="22"/>
              </w:rPr>
              <w:t>nvarchar(20</w:t>
            </w:r>
            <w:r w:rsidR="00C07721">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17E60" w:rsidRPr="00E5799B" w:rsidRDefault="00217E60" w:rsidP="00E5799B">
            <w:pPr>
              <w:keepNext/>
              <w:keepLines/>
              <w:widowControl/>
              <w:spacing w:line="240" w:lineRule="auto"/>
              <w:rPr>
                <w:rFonts w:ascii="Arial" w:hAnsi="Arial" w:cs="Arial"/>
              </w:rPr>
            </w:pPr>
          </w:p>
        </w:tc>
      </w:tr>
      <w:tr w:rsidR="00C07721"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07721" w:rsidRDefault="00C07721" w:rsidP="00BB0845">
            <w:pPr>
              <w:rPr>
                <w:rFonts w:ascii="Calibri" w:hAnsi="Calibri"/>
                <w:color w:val="000000"/>
                <w:sz w:val="22"/>
                <w:szCs w:val="22"/>
              </w:rPr>
            </w:pPr>
            <w:r>
              <w:rPr>
                <w:rFonts w:ascii="Calibri" w:hAnsi="Calibri"/>
                <w:color w:val="000000"/>
                <w:sz w:val="22"/>
                <w:szCs w:val="22"/>
              </w:rPr>
              <w:t>behavior</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7721" w:rsidRDefault="00C07721" w:rsidP="00BB0845">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7721" w:rsidRPr="00E5799B" w:rsidRDefault="00C07721" w:rsidP="00E5799B">
            <w:pPr>
              <w:keepNext/>
              <w:keepLines/>
              <w:widowControl/>
              <w:spacing w:line="240" w:lineRule="auto"/>
              <w:rPr>
                <w:rFonts w:ascii="Arial" w:hAnsi="Arial" w:cs="Arial"/>
              </w:rPr>
            </w:pPr>
          </w:p>
        </w:tc>
      </w:tr>
    </w:tbl>
    <w:p w:rsidR="00E5799B" w:rsidRDefault="00E5799B" w:rsidP="00E5799B">
      <w:pPr>
        <w:widowControl/>
        <w:spacing w:line="240" w:lineRule="auto"/>
      </w:pPr>
    </w:p>
    <w:p w:rsidR="00CE292D" w:rsidRPr="002B31B4" w:rsidRDefault="00CE292D" w:rsidP="002B31B4">
      <w:pPr>
        <w:pStyle w:val="Heading3"/>
      </w:pPr>
      <w:bookmarkStart w:id="572" w:name="_Toc400957596"/>
      <w:r w:rsidRPr="002B31B4">
        <w:t>EC.Coaching_Log_Reason</w:t>
      </w:r>
      <w:bookmarkEnd w:id="572"/>
    </w:p>
    <w:p w:rsidR="00CE292D" w:rsidRPr="00E5799B" w:rsidRDefault="00CE292D" w:rsidP="00CE292D">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E292D" w:rsidRPr="00E5799B" w:rsidTr="004D3364">
        <w:trPr>
          <w:trHeight w:val="710"/>
        </w:trPr>
        <w:tc>
          <w:tcPr>
            <w:tcW w:w="265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r>
              <w:rPr>
                <w:rFonts w:ascii="Arial" w:hAnsi="Arial" w:cs="Arial"/>
              </w:rPr>
              <w:t>x</w:t>
            </w: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5D78FD" w:rsidRPr="00E5799B" w:rsidTr="009301E3">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5D78FD" w:rsidRDefault="005D78FD">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5D78FD" w:rsidRDefault="005D78FD">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D78FD" w:rsidRPr="00E5799B" w:rsidRDefault="005D78F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r w:rsidR="00CE292D" w:rsidRPr="00E5799B" w:rsidTr="004D3364">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73" w:name="_Toc400957597"/>
      <w:r w:rsidRPr="002B31B4">
        <w:t>EC.Employee_Hierarchy</w:t>
      </w:r>
      <w:bookmarkEnd w:id="573"/>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lastRenderedPageBreak/>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BA54C3">
            <w:pPr>
              <w:keepNext/>
              <w:keepLines/>
              <w:widowControl/>
              <w:spacing w:line="240" w:lineRule="auto"/>
              <w:rPr>
                <w:rFonts w:ascii="Arial" w:hAnsi="Arial" w:cs="Arial"/>
              </w:rPr>
            </w:pPr>
            <w:r>
              <w:rPr>
                <w:rFonts w:ascii="Arial" w:hAnsi="Arial" w:cs="Arial"/>
              </w:rPr>
              <w:t>DEFAULT(99991231)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r w:rsidR="00BA54C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4C3" w:rsidRDefault="00BA54C3">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4C3" w:rsidRDefault="00BA54C3">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4C3" w:rsidRPr="00E5799B" w:rsidRDefault="00BA54C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C71BFF" w:rsidP="002B31B4">
      <w:pPr>
        <w:pStyle w:val="Heading3"/>
      </w:pPr>
      <w:bookmarkStart w:id="574" w:name="_Toc400957598"/>
      <w:r w:rsidRPr="002B31B4">
        <w:t>EC.Employee_Hierarchy_Stage</w:t>
      </w:r>
      <w:bookmarkEnd w:id="574"/>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rsidP="003167DD">
            <w:pPr>
              <w:rPr>
                <w:rFonts w:ascii="Calibri" w:hAnsi="Calibri"/>
                <w:color w:val="000000"/>
                <w:sz w:val="22"/>
                <w:szCs w:val="22"/>
              </w:rPr>
            </w:pPr>
            <w:r>
              <w:rPr>
                <w:rFonts w:ascii="Calibri" w:hAnsi="Calibri"/>
                <w:color w:val="000000"/>
                <w:sz w:val="22"/>
                <w:szCs w:val="22"/>
              </w:rPr>
              <w:t>nvarchar(</w:t>
            </w:r>
            <w:r w:rsidR="003167DD">
              <w:rPr>
                <w:rFonts w:ascii="Calibri" w:hAnsi="Calibri"/>
                <w:color w:val="000000"/>
                <w:sz w:val="22"/>
                <w:szCs w:val="22"/>
              </w:rPr>
              <w:t>7</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Sup_LanID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nvarchar(70)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Mgr_Job_Description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Mgr_LanID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r>
              <w:rPr>
                <w:rFonts w:ascii="Calibri" w:hAnsi="Calibri"/>
                <w:color w:val="000000"/>
                <w:sz w:val="22"/>
                <w:szCs w:val="22"/>
              </w:rPr>
              <w:t>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r w:rsidR="00B52588"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52588" w:rsidRDefault="00B52588">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52588" w:rsidRDefault="00B52588">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52588" w:rsidRPr="00E5799B" w:rsidRDefault="00B5258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AB3A49" w:rsidP="002B31B4">
      <w:pPr>
        <w:pStyle w:val="Heading3"/>
      </w:pPr>
      <w:bookmarkStart w:id="575" w:name="_Toc400957599"/>
      <w:r w:rsidRPr="002B31B4">
        <w:lastRenderedPageBreak/>
        <w:t>EC.EmpID_To_SupID_Stage</w:t>
      </w:r>
      <w:bookmarkEnd w:id="575"/>
      <w:r w:rsidR="00E5799B" w:rsidRPr="002B31B4">
        <w:t xml:space="preserve"> </w:t>
      </w:r>
    </w:p>
    <w:p w:rsidR="00E5799B" w:rsidRPr="00E5799B" w:rsidRDefault="00E5799B" w:rsidP="00E5799B">
      <w:pPr>
        <w:keepNext/>
        <w:keepLines/>
        <w:widowControl/>
        <w:autoSpaceDE w:val="0"/>
        <w:autoSpaceDN w:val="0"/>
        <w:adjustRightInd w:val="0"/>
        <w:spacing w:line="240" w:lineRule="auto"/>
        <w:ind w:left="1080"/>
        <w:outlineLvl w:val="3"/>
        <w:rPr>
          <w:b/>
          <w:i/>
        </w:rPr>
      </w:pPr>
    </w:p>
    <w:tbl>
      <w:tblPr>
        <w:tblW w:w="939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06"/>
        <w:gridCol w:w="1884"/>
        <w:gridCol w:w="3383"/>
        <w:gridCol w:w="561"/>
        <w:gridCol w:w="561"/>
      </w:tblGrid>
      <w:tr w:rsidR="00E5799B" w:rsidRPr="00E5799B" w:rsidTr="00E75CC8">
        <w:trPr>
          <w:trHeight w:val="710"/>
        </w:trPr>
        <w:tc>
          <w:tcPr>
            <w:tcW w:w="300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38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nvarchar(5)</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Emp_Site_Code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57519E"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57519E" w:rsidRDefault="0057519E">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519E" w:rsidRDefault="0057519E">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519E" w:rsidRPr="00E5799B" w:rsidRDefault="0057519E" w:rsidP="00E5799B">
            <w:pPr>
              <w:keepNext/>
              <w:keepLines/>
              <w:widowControl/>
              <w:spacing w:line="240" w:lineRule="auto"/>
              <w:rPr>
                <w:rFonts w:ascii="Arial" w:hAnsi="Arial" w:cs="Arial"/>
              </w:rPr>
            </w:pPr>
          </w:p>
        </w:tc>
      </w:tr>
      <w:tr w:rsidR="009B7BAD"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9B7BAD" w:rsidRDefault="009B7BAD">
            <w:pPr>
              <w:rPr>
                <w:rFonts w:ascii="Calibri" w:hAnsi="Calibri"/>
                <w:color w:val="000000"/>
                <w:sz w:val="22"/>
                <w:szCs w:val="22"/>
              </w:rPr>
            </w:pPr>
            <w:r>
              <w:rPr>
                <w:rFonts w:ascii="Calibri" w:hAnsi="Calibri"/>
                <w:color w:val="000000"/>
                <w:sz w:val="22"/>
                <w:szCs w:val="22"/>
              </w:rPr>
              <w:t>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7BAD" w:rsidRDefault="009B7BAD">
            <w:pPr>
              <w:rPr>
                <w:rFonts w:ascii="Calibri" w:hAnsi="Calibri"/>
                <w:color w:val="000000"/>
                <w:sz w:val="22"/>
                <w:szCs w:val="22"/>
              </w:rPr>
            </w:pPr>
            <w:r>
              <w:rPr>
                <w:rFonts w:ascii="Calibri" w:hAnsi="Calibri"/>
                <w:color w:val="000000"/>
                <w:sz w:val="22"/>
                <w:szCs w:val="22"/>
              </w:rPr>
              <w:t>nvarchar(20)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7BAD" w:rsidRPr="00E5799B" w:rsidRDefault="009B7BAD"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nvarchar(10)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r w:rsidR="007D5543" w:rsidRPr="00E5799B" w:rsidTr="009301E3">
        <w:trPr>
          <w:trHeight w:val="259"/>
        </w:trPr>
        <w:tc>
          <w:tcPr>
            <w:tcW w:w="3006" w:type="dxa"/>
            <w:tcBorders>
              <w:top w:val="single" w:sz="4" w:space="0" w:color="auto"/>
              <w:left w:val="single" w:sz="4" w:space="0" w:color="auto"/>
              <w:bottom w:val="single" w:sz="4" w:space="0" w:color="auto"/>
              <w:right w:val="single" w:sz="4" w:space="0" w:color="auto"/>
            </w:tcBorders>
            <w:shd w:val="clear" w:color="auto" w:fill="auto"/>
            <w:vAlign w:val="bottom"/>
          </w:tcPr>
          <w:p w:rsidR="007D5543" w:rsidRDefault="007D5543" w:rsidP="007D5543">
            <w:pPr>
              <w:rPr>
                <w:rFonts w:ascii="Calibri" w:hAnsi="Calibri"/>
                <w:color w:val="000000"/>
                <w:sz w:val="22"/>
                <w:szCs w:val="22"/>
              </w:rPr>
            </w:pPr>
            <w:r>
              <w:rPr>
                <w:rFonts w:ascii="Calibri" w:hAnsi="Calibri"/>
                <w:color w:val="000000"/>
                <w:sz w:val="22"/>
                <w:szCs w:val="22"/>
              </w:rPr>
              <w:t>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D5543" w:rsidRDefault="007D5543" w:rsidP="007D5543">
            <w:pPr>
              <w:rPr>
                <w:rFonts w:ascii="Calibri" w:hAnsi="Calibri"/>
                <w:color w:val="000000"/>
                <w:sz w:val="22"/>
                <w:szCs w:val="22"/>
              </w:rPr>
            </w:pPr>
            <w:r>
              <w:rPr>
                <w:rFonts w:ascii="Calibri" w:hAnsi="Calibri"/>
                <w:color w:val="000000"/>
                <w:sz w:val="22"/>
                <w:szCs w:val="22"/>
              </w:rPr>
              <w:t>nvarchar(30)</w:t>
            </w:r>
          </w:p>
        </w:tc>
        <w:tc>
          <w:tcPr>
            <w:tcW w:w="3383"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D5543" w:rsidRPr="00E5799B" w:rsidRDefault="007D5543"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76" w:name="_Toc400957600"/>
      <w:r w:rsidRPr="002B31B4">
        <w:t>EC.EmployeeID_To_LanID</w:t>
      </w:r>
      <w:bookmarkEnd w:id="576"/>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F80B4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80B40" w:rsidRDefault="00F80B40">
            <w:pPr>
              <w:rPr>
                <w:rFonts w:ascii="Calibri" w:hAnsi="Calibri"/>
                <w:color w:val="000000"/>
                <w:sz w:val="22"/>
                <w:szCs w:val="22"/>
              </w:rPr>
            </w:pPr>
            <w:r>
              <w:rPr>
                <w:rFonts w:ascii="Calibri" w:hAnsi="Calibri"/>
                <w:color w:val="000000"/>
                <w:sz w:val="22"/>
                <w:szCs w:val="22"/>
              </w:rPr>
              <w:t>DatetimeInserted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80B40" w:rsidRDefault="00F80B4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80B40" w:rsidRPr="00E5799B" w:rsidRDefault="00F80B40"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D26AF7" w:rsidRDefault="00D26AF7" w:rsidP="00D26AF7">
            <w:pPr>
              <w:rPr>
                <w:rFonts w:ascii="Calibri" w:hAnsi="Calibri"/>
                <w:color w:val="000000"/>
                <w:sz w:val="22"/>
                <w:szCs w:val="22"/>
              </w:rPr>
            </w:pPr>
            <w:r w:rsidRPr="00D26AF7">
              <w:rPr>
                <w:rFonts w:ascii="Calibri" w:hAnsi="Calibri"/>
                <w:color w:val="000000"/>
                <w:sz w:val="22"/>
                <w:szCs w:val="22"/>
              </w:rPr>
              <w:t>DatetimeLastUpdated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D26AF7" w:rsidRDefault="00D26AF7" w:rsidP="00D26AF7">
            <w:pPr>
              <w:pStyle w:val="Heading3"/>
              <w:keepNext w:val="0"/>
              <w:numPr>
                <w:ilvl w:val="0"/>
                <w:numId w:val="0"/>
              </w:numPr>
              <w:rPr>
                <w:rFonts w:ascii="Calibri" w:hAnsi="Calibri"/>
                <w:i w:val="0"/>
                <w:color w:val="000000"/>
                <w:sz w:val="22"/>
                <w:szCs w:val="22"/>
              </w:rPr>
            </w:pPr>
            <w:bookmarkStart w:id="577" w:name="_Toc400957601"/>
            <w:r w:rsidRPr="00D26AF7">
              <w:rPr>
                <w:rFonts w:ascii="Calibri" w:hAnsi="Calibri"/>
                <w:i w:val="0"/>
                <w:color w:val="000000"/>
                <w:sz w:val="22"/>
                <w:szCs w:val="22"/>
              </w:rPr>
              <w:t>datetime</w:t>
            </w:r>
            <w:bookmarkEnd w:id="577"/>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E5799B" w:rsidRDefault="00E5799B" w:rsidP="00E5799B">
      <w:pPr>
        <w:widowControl/>
        <w:spacing w:line="240" w:lineRule="auto"/>
      </w:pPr>
    </w:p>
    <w:p w:rsidR="00CE292D" w:rsidRPr="00095F21" w:rsidRDefault="00CE292D" w:rsidP="002B31B4">
      <w:pPr>
        <w:pStyle w:val="Heading3"/>
        <w:rPr>
          <w:b/>
          <w:i w:val="0"/>
        </w:rPr>
      </w:pPr>
      <w:bookmarkStart w:id="578" w:name="_Toc400957602"/>
      <w:r w:rsidRPr="002B31B4">
        <w:t>EC.CSR_Hierarchy</w:t>
      </w:r>
      <w:bookmarkEnd w:id="578"/>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StartDate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050DF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50DFD" w:rsidRDefault="00050DFD">
            <w:pPr>
              <w:rPr>
                <w:rFonts w:ascii="Calibri" w:hAnsi="Calibri"/>
                <w:color w:val="000000"/>
                <w:sz w:val="22"/>
                <w:szCs w:val="22"/>
              </w:rPr>
            </w:pPr>
            <w:r>
              <w:rPr>
                <w:rFonts w:ascii="Calibri" w:hAnsi="Calibri"/>
                <w:color w:val="000000"/>
                <w:sz w:val="22"/>
                <w:szCs w:val="22"/>
              </w:rPr>
              <w:t>EndDate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50DFD" w:rsidRDefault="00050DF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50DFD" w:rsidRPr="00E5799B" w:rsidRDefault="00050DFD"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79" w:name="_Toc400957603"/>
      <w:r w:rsidRPr="002B31B4">
        <w:t>EC.DIM_Coaching_Reason</w:t>
      </w:r>
      <w:bookmarkEnd w:id="579"/>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890B3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90B34" w:rsidRDefault="00890B34"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890B34" w:rsidRDefault="00890B34" w:rsidP="00890B34">
            <w:pPr>
              <w:rPr>
                <w:rFonts w:ascii="Calibri" w:hAnsi="Calibri"/>
                <w:color w:val="000000"/>
                <w:sz w:val="22"/>
                <w:szCs w:val="22"/>
              </w:rPr>
            </w:pPr>
            <w:r w:rsidRPr="00890B34">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890B34">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r w:rsidR="00890B34"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90B34" w:rsidRPr="00E5799B" w:rsidRDefault="00890B34"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890B34" w:rsidRPr="00E5799B" w:rsidRDefault="00890B34"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0" w:name="_Toc400957604"/>
      <w:r w:rsidRPr="002B31B4">
        <w:t>EC.DIM_Site</w:t>
      </w:r>
      <w:bookmarkEnd w:id="580"/>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SiteID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F43835"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F43835" w:rsidRDefault="00F43835">
            <w:pPr>
              <w:rPr>
                <w:rFonts w:ascii="Calibri" w:hAnsi="Calibri"/>
                <w:color w:val="000000"/>
                <w:sz w:val="22"/>
                <w:szCs w:val="22"/>
              </w:rPr>
            </w:pPr>
            <w:r>
              <w:rPr>
                <w:rFonts w:ascii="Calibri" w:hAnsi="Calibri"/>
                <w:color w:val="000000"/>
                <w:sz w:val="22"/>
                <w:szCs w:val="22"/>
              </w:rPr>
              <w:t>StateCity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43835" w:rsidRDefault="00F43835">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F43835" w:rsidRPr="00E5799B" w:rsidRDefault="00F43835" w:rsidP="004D3364">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112D7" w:rsidRDefault="005112D7">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112D7" w:rsidRDefault="005112D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4D3364">
            <w:pPr>
              <w:keepNext/>
              <w:keepLines/>
              <w:widowControl/>
              <w:spacing w:line="240" w:lineRule="auto"/>
              <w:rPr>
                <w:rFonts w:ascii="Arial" w:hAnsi="Arial" w:cs="Arial"/>
              </w:rPr>
            </w:pPr>
          </w:p>
        </w:tc>
      </w:tr>
    </w:tbl>
    <w:p w:rsidR="00CE292D" w:rsidRPr="00E5799B" w:rsidRDefault="00CE292D" w:rsidP="00CE292D">
      <w:pPr>
        <w:widowControl/>
        <w:spacing w:line="240" w:lineRule="auto"/>
      </w:pPr>
    </w:p>
    <w:p w:rsidR="00CE292D" w:rsidRDefault="00CE292D" w:rsidP="00E5799B">
      <w:pPr>
        <w:widowControl/>
        <w:spacing w:line="240" w:lineRule="auto"/>
      </w:pPr>
    </w:p>
    <w:p w:rsidR="00CE292D" w:rsidRPr="002B31B4" w:rsidRDefault="00CE292D" w:rsidP="002B31B4">
      <w:pPr>
        <w:pStyle w:val="Heading3"/>
      </w:pPr>
      <w:bookmarkStart w:id="581" w:name="_Toc400957605"/>
      <w:r w:rsidRPr="002B31B4">
        <w:t>EC.DIM_Date</w:t>
      </w:r>
      <w:bookmarkEnd w:id="581"/>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DateKey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FullDate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DateName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DayNameOfWeek</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DayOfMonth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WeekOfYear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MonthOfYear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CalendarQuarter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CalendarYearMonth</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r>
              <w:rPr>
                <w:rFonts w:ascii="Calibri" w:hAnsi="Calibri"/>
                <w:color w:val="000000"/>
                <w:sz w:val="22"/>
                <w:szCs w:val="22"/>
              </w:rPr>
              <w:t>CalendarYYYYQQ</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r>
              <w:rPr>
                <w:rFonts w:ascii="Calibri" w:hAnsi="Calibri"/>
                <w:color w:val="000000"/>
                <w:sz w:val="22"/>
                <w:szCs w:val="22"/>
              </w:rPr>
              <w:t>nvarchar(7)</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r w:rsidR="00C45CFA"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45CFA" w:rsidRDefault="00C45CFA">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45CFA" w:rsidRDefault="00C45CFA">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45CFA" w:rsidRPr="00E5799B" w:rsidRDefault="00C45CFA" w:rsidP="004D3364">
            <w:pPr>
              <w:keepNext/>
              <w:keepLines/>
              <w:widowControl/>
              <w:spacing w:line="240" w:lineRule="auto"/>
              <w:rPr>
                <w:rFonts w:ascii="Arial" w:hAnsi="Arial" w:cs="Arial"/>
              </w:rPr>
            </w:pPr>
          </w:p>
        </w:tc>
      </w:tr>
    </w:tbl>
    <w:p w:rsidR="00CE292D" w:rsidRDefault="00CE292D" w:rsidP="00902AE4">
      <w:pPr>
        <w:widowControl/>
        <w:spacing w:line="240" w:lineRule="auto"/>
        <w:jc w:val="right"/>
      </w:pPr>
    </w:p>
    <w:p w:rsidR="00902AE4" w:rsidRDefault="00902AE4" w:rsidP="00902AE4">
      <w:pPr>
        <w:widowControl/>
        <w:spacing w:line="240" w:lineRule="auto"/>
        <w:jc w:val="right"/>
      </w:pPr>
    </w:p>
    <w:p w:rsidR="00902AE4" w:rsidRDefault="00902AE4" w:rsidP="00902AE4">
      <w:pPr>
        <w:widowControl/>
        <w:spacing w:line="240" w:lineRule="auto"/>
        <w:jc w:val="right"/>
      </w:pPr>
    </w:p>
    <w:p w:rsidR="00902AE4" w:rsidRPr="002B31B4" w:rsidRDefault="00902AE4" w:rsidP="00902AE4">
      <w:pPr>
        <w:pStyle w:val="Heading3"/>
      </w:pPr>
      <w:bookmarkStart w:id="582" w:name="_Toc400957606"/>
      <w:r>
        <w:t>EC.DIM_Status</w:t>
      </w:r>
      <w:bookmarkEnd w:id="582"/>
    </w:p>
    <w:p w:rsidR="00902AE4" w:rsidRDefault="00902AE4" w:rsidP="00902AE4">
      <w:pPr>
        <w:widowControl/>
        <w:spacing w:line="240" w:lineRule="auto"/>
        <w:jc w:val="right"/>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BBF" w:rsidRDefault="001C6BB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1C6BB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890B34" w:rsidRDefault="001C6BBF" w:rsidP="009301E3">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1C6BBF" w:rsidRPr="00E5799B" w:rsidRDefault="001C6BB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C6BBF" w:rsidRPr="00E5799B" w:rsidRDefault="001C6BBF"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jc w:val="right"/>
      </w:pPr>
    </w:p>
    <w:p w:rsidR="00CE292D" w:rsidRPr="00E5799B" w:rsidRDefault="00CE292D" w:rsidP="00E5799B">
      <w:pPr>
        <w:widowControl/>
        <w:spacing w:line="240" w:lineRule="auto"/>
      </w:pPr>
    </w:p>
    <w:p w:rsidR="00E5799B" w:rsidRPr="002B31B4" w:rsidRDefault="001744EC" w:rsidP="002B31B4">
      <w:pPr>
        <w:pStyle w:val="Heading3"/>
      </w:pPr>
      <w:bookmarkStart w:id="583" w:name="_Toc400957607"/>
      <w:r w:rsidRPr="002B31B4">
        <w:lastRenderedPageBreak/>
        <w:t>EC.</w:t>
      </w:r>
      <w:r w:rsidR="00CE292D" w:rsidRPr="002B31B4">
        <w:t>DIM_Source</w:t>
      </w:r>
      <w:bookmarkEnd w:id="583"/>
    </w:p>
    <w:p w:rsidR="00AB3A49" w:rsidRPr="00E5799B" w:rsidRDefault="00AB3A49" w:rsidP="00AB3A49">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C068CF">
            <w:pPr>
              <w:rPr>
                <w:rFonts w:ascii="Calibri" w:hAnsi="Calibri"/>
                <w:color w:val="000000"/>
                <w:sz w:val="22"/>
                <w:szCs w:val="22"/>
              </w:rPr>
            </w:pPr>
            <w:r>
              <w:rPr>
                <w:rFonts w:ascii="Calibri" w:hAnsi="Calibri"/>
                <w:color w:val="000000"/>
                <w:sz w:val="22"/>
                <w:szCs w:val="22"/>
              </w:rPr>
              <w:t>Source</w:t>
            </w:r>
            <w:r w:rsidR="009E296E">
              <w:rPr>
                <w:rFonts w:ascii="Calibri" w:hAnsi="Calibri"/>
                <w:color w:val="000000"/>
                <w:sz w:val="22"/>
                <w:szCs w:val="22"/>
              </w:rPr>
              <w:t>I</w:t>
            </w:r>
            <w:r w:rsidRPr="00890B34">
              <w:rPr>
                <w:rFonts w:ascii="Calibri" w:hAnsi="Calibri"/>
                <w:color w:val="000000"/>
                <w:sz w:val="22"/>
                <w:szCs w:val="22"/>
              </w:rPr>
              <w:t>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68CF" w:rsidRDefault="00C068CF"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C068CF"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890B34" w:rsidRDefault="00C068CF" w:rsidP="009301E3">
            <w:pPr>
              <w:rPr>
                <w:rFonts w:ascii="Calibri" w:hAnsi="Calibri"/>
                <w:color w:val="000000"/>
                <w:sz w:val="22"/>
                <w:szCs w:val="22"/>
              </w:rPr>
            </w:pPr>
            <w:r>
              <w:rPr>
                <w:rFonts w:ascii="Calibri" w:hAnsi="Calibri"/>
                <w:color w:val="000000"/>
                <w:sz w:val="22"/>
                <w:szCs w:val="22"/>
              </w:rPr>
              <w:t>SubCoachingSource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068CF" w:rsidRPr="00E5799B" w:rsidRDefault="00C068CF" w:rsidP="009301E3">
            <w:pPr>
              <w:keepNext/>
              <w:keepLines/>
              <w:widowControl/>
              <w:spacing w:line="240" w:lineRule="auto"/>
              <w:rPr>
                <w:rFonts w:ascii="Arial" w:hAnsi="Arial" w:cs="Arial"/>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68CF" w:rsidRPr="00E5799B" w:rsidRDefault="00C068CF"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5112D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Default="005112D7" w:rsidP="009301E3">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5112D7" w:rsidRDefault="005112D7" w:rsidP="009301E3">
            <w:pPr>
              <w:keepNext/>
              <w:keepLines/>
              <w:widowControl/>
              <w:spacing w:line="240" w:lineRule="auto"/>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112D7" w:rsidRPr="00E5799B" w:rsidRDefault="005112D7" w:rsidP="00E5799B">
            <w:pPr>
              <w:keepNext/>
              <w:keepLines/>
              <w:widowControl/>
              <w:spacing w:line="240" w:lineRule="auto"/>
              <w:rPr>
                <w:rFonts w:ascii="Arial" w:hAnsi="Arial" w:cs="Arial"/>
              </w:rPr>
            </w:pPr>
          </w:p>
        </w:tc>
      </w:tr>
      <w:tr w:rsidR="00E5799B"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E5799B" w:rsidRPr="00E5799B" w:rsidRDefault="005112D7"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5799B" w:rsidRPr="00E5799B" w:rsidRDefault="00E5799B"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r w:rsidR="00BA5FDF" w:rsidRPr="00E5799B" w:rsidTr="00E75CC8">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Default="00BA5FDF" w:rsidP="00E5799B">
            <w:pPr>
              <w:keepNext/>
              <w:keepLines/>
              <w:widowControl/>
              <w:spacing w:line="240" w:lineRule="auto"/>
              <w:rPr>
                <w:rFonts w:ascii="Arial" w:hAnsi="Arial" w:cs="Arial"/>
              </w:rPr>
            </w:pPr>
            <w:r>
              <w:rPr>
                <w:rFonts w:ascii="Arial" w:hAnsi="Arial" w:cs="Arial"/>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A5FDF" w:rsidRDefault="00BA5FDF" w:rsidP="00E5799B">
            <w:pPr>
              <w:keepNext/>
              <w:keepLines/>
              <w:widowControl/>
              <w:spacing w:line="240" w:lineRule="auto"/>
              <w:rPr>
                <w:rFonts w:ascii="Arial" w:hAnsi="Arial" w:cs="Arial"/>
              </w:rPr>
            </w:pPr>
            <w:r>
              <w:rPr>
                <w:rFonts w:ascii="Arial" w:hAnsi="Arial" w:cs="Arial"/>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CE292D" w:rsidRPr="002B31B4" w:rsidRDefault="00CE292D" w:rsidP="002B31B4">
      <w:pPr>
        <w:pStyle w:val="Heading3"/>
      </w:pPr>
      <w:bookmarkStart w:id="584" w:name="_Toc400957608"/>
      <w:r w:rsidRPr="002B31B4">
        <w:t>EC.DIM_</w:t>
      </w:r>
      <w:r w:rsidR="009E296E">
        <w:t>S</w:t>
      </w:r>
      <w:r w:rsidRPr="002B31B4">
        <w:t>ub_Coaching_Reason</w:t>
      </w:r>
      <w:bookmarkEnd w:id="584"/>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9E296E"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E296E" w:rsidRDefault="009E296E" w:rsidP="009301E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9E296E"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E296E" w:rsidRPr="00E5799B" w:rsidRDefault="009E296E" w:rsidP="009E296E">
            <w:pPr>
              <w:keepNext/>
              <w:keepLines/>
              <w:widowControl/>
              <w:spacing w:line="240" w:lineRule="auto"/>
              <w:rPr>
                <w:rFonts w:ascii="Arial" w:hAnsi="Arial" w:cs="Arial"/>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890B34" w:rsidRDefault="009E296E" w:rsidP="009301E3">
            <w:pPr>
              <w:rPr>
                <w:rFonts w:ascii="Calibri" w:hAnsi="Calibri"/>
                <w:color w:val="000000"/>
                <w:sz w:val="22"/>
                <w:szCs w:val="22"/>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E296E" w:rsidRPr="00E5799B" w:rsidRDefault="009E296E" w:rsidP="004D3364">
            <w:pPr>
              <w:keepNext/>
              <w:keepLines/>
              <w:widowControl/>
              <w:spacing w:line="240" w:lineRule="auto"/>
              <w:rPr>
                <w:rFonts w:ascii="Arial" w:hAnsi="Arial" w:cs="Arial"/>
              </w:rPr>
            </w:pPr>
          </w:p>
        </w:tc>
      </w:tr>
      <w:tr w:rsidR="00CE292D" w:rsidRPr="00E5799B" w:rsidTr="004D3364">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CE292D" w:rsidRPr="00E5799B" w:rsidRDefault="00CE292D" w:rsidP="004D3364">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E292D" w:rsidRPr="00E5799B" w:rsidRDefault="00CE292D" w:rsidP="004D3364">
            <w:pPr>
              <w:keepNext/>
              <w:keepLines/>
              <w:widowControl/>
              <w:spacing w:line="240" w:lineRule="auto"/>
              <w:rPr>
                <w:rFonts w:ascii="Arial" w:hAnsi="Arial" w:cs="Arial"/>
              </w:rPr>
            </w:pPr>
          </w:p>
        </w:tc>
      </w:tr>
    </w:tbl>
    <w:p w:rsidR="00E5799B" w:rsidRDefault="00E5799B" w:rsidP="00E5799B">
      <w:pPr>
        <w:keepNext/>
        <w:keepLines/>
        <w:widowControl/>
        <w:autoSpaceDE w:val="0"/>
        <w:autoSpaceDN w:val="0"/>
        <w:adjustRightInd w:val="0"/>
        <w:spacing w:line="240" w:lineRule="auto"/>
        <w:ind w:left="1440" w:hanging="360"/>
        <w:outlineLvl w:val="3"/>
        <w:rPr>
          <w:b/>
          <w:i/>
        </w:rPr>
      </w:pPr>
    </w:p>
    <w:p w:rsidR="00CE292D" w:rsidRPr="002B31B4" w:rsidRDefault="00CE292D" w:rsidP="002B31B4">
      <w:pPr>
        <w:pStyle w:val="Heading3"/>
      </w:pPr>
      <w:bookmarkStart w:id="585" w:name="_Toc400957609"/>
      <w:r w:rsidRPr="002B31B4">
        <w:t>EC.</w:t>
      </w:r>
      <w:r w:rsidR="00902AE4">
        <w:t>Quality</w:t>
      </w:r>
      <w:r w:rsidRPr="002B31B4">
        <w:t>_Coaching_Stage</w:t>
      </w:r>
      <w:bookmarkEnd w:id="585"/>
    </w:p>
    <w:p w:rsidR="00CE292D" w:rsidRPr="00E5799B" w:rsidRDefault="00CE292D" w:rsidP="00CE292D">
      <w:pPr>
        <w:keepNext/>
        <w:keepLines/>
        <w:widowControl/>
        <w:autoSpaceDE w:val="0"/>
        <w:autoSpaceDN w:val="0"/>
        <w:adjustRightInd w:val="0"/>
        <w:spacing w:line="240" w:lineRule="auto"/>
        <w:outlineLvl w:val="3"/>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E292D" w:rsidRPr="00E5799B" w:rsidTr="004D3364">
        <w:trPr>
          <w:trHeight w:val="710"/>
        </w:trPr>
        <w:tc>
          <w:tcPr>
            <w:tcW w:w="2917"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E292D" w:rsidRPr="00E5799B" w:rsidRDefault="00CE292D" w:rsidP="004D3364">
            <w:pPr>
              <w:keepNext/>
              <w:keepLines/>
              <w:widowControl/>
              <w:spacing w:line="240" w:lineRule="auto"/>
              <w:jc w:val="center"/>
              <w:rPr>
                <w:rFonts w:ascii="Arial" w:hAnsi="Arial" w:cs="Arial"/>
                <w:b/>
              </w:rPr>
            </w:pPr>
            <w:r w:rsidRPr="00E5799B">
              <w:rPr>
                <w:rFonts w:ascii="Arial" w:hAnsi="Arial" w:cs="Arial"/>
                <w:b/>
              </w:rPr>
              <w:t>FK</w:t>
            </w: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lastRenderedPageBreak/>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637F77"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37F77" w:rsidRDefault="00637F77">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37F77" w:rsidRDefault="00637F77">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37F77" w:rsidRPr="00E5799B" w:rsidRDefault="00637F77" w:rsidP="004D3364">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4D3364">
            <w:pPr>
              <w:keepNext/>
              <w:keepLines/>
              <w:widowControl/>
              <w:spacing w:line="240" w:lineRule="auto"/>
              <w:rPr>
                <w:rFonts w:ascii="Arial" w:hAnsi="Arial" w:cs="Arial"/>
              </w:rPr>
            </w:pPr>
          </w:p>
        </w:tc>
      </w:tr>
    </w:tbl>
    <w:p w:rsidR="00CE292D" w:rsidRPr="00E5799B" w:rsidRDefault="00CE292D" w:rsidP="00E5799B">
      <w:pPr>
        <w:keepNext/>
        <w:keepLines/>
        <w:widowControl/>
        <w:autoSpaceDE w:val="0"/>
        <w:autoSpaceDN w:val="0"/>
        <w:adjustRightInd w:val="0"/>
        <w:spacing w:line="240" w:lineRule="auto"/>
        <w:ind w:left="1440" w:hanging="360"/>
        <w:outlineLvl w:val="3"/>
        <w:rPr>
          <w:b/>
          <w:i/>
        </w:rPr>
      </w:pPr>
    </w:p>
    <w:p w:rsidR="00E5799B" w:rsidRPr="002B31B4" w:rsidRDefault="00902AE4" w:rsidP="002B31B4">
      <w:pPr>
        <w:pStyle w:val="Heading3"/>
      </w:pPr>
      <w:bookmarkStart w:id="586" w:name="_Toc400957610"/>
      <w:r>
        <w:t>EC.Quality</w:t>
      </w:r>
      <w:r w:rsidRPr="002B31B4">
        <w:t xml:space="preserve"> </w:t>
      </w:r>
      <w:r w:rsidR="00AB3A49" w:rsidRPr="002B31B4">
        <w:t>_Coaching_Rejected</w:t>
      </w:r>
      <w:bookmarkEnd w:id="586"/>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nvarchar(40)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329C0"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329C0" w:rsidRDefault="004329C0">
            <w:pPr>
              <w:rPr>
                <w:rFonts w:ascii="Calibri" w:hAnsi="Calibri"/>
                <w:color w:val="000000"/>
                <w:sz w:val="22"/>
                <w:szCs w:val="22"/>
              </w:rPr>
            </w:pPr>
            <w:r>
              <w:rPr>
                <w:rFonts w:ascii="Calibri" w:hAnsi="Calibri"/>
                <w:color w:val="000000"/>
                <w:sz w:val="22"/>
                <w:szCs w:val="22"/>
              </w:rPr>
              <w:t>Date_Rejected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329C0" w:rsidRDefault="004329C0">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329C0" w:rsidRPr="00E5799B" w:rsidRDefault="004329C0" w:rsidP="00E5799B">
            <w:pPr>
              <w:keepNext/>
              <w:keepLines/>
              <w:widowControl/>
              <w:spacing w:line="240" w:lineRule="auto"/>
              <w:rPr>
                <w:rFonts w:ascii="Arial" w:hAnsi="Arial" w:cs="Arial"/>
              </w:rPr>
            </w:pPr>
          </w:p>
        </w:tc>
      </w:tr>
      <w:tr w:rsidR="004E095B"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87" w:name="_Toc400957611"/>
      <w:proofErr w:type="gramStart"/>
      <w:r w:rsidRPr="002B31B4">
        <w:t>EC.</w:t>
      </w:r>
      <w:proofErr w:type="gramEnd"/>
      <w:r w:rsidRPr="00902AE4">
        <w:t xml:space="preserve"> </w:t>
      </w:r>
      <w:r>
        <w:t>Quality_Coaching_Fact</w:t>
      </w:r>
      <w:bookmarkEnd w:id="587"/>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Eval_Site_ID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SUP_EMPID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lastRenderedPageBreak/>
              <w:t>MGR_EMPID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Journal_ID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Call_Date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Summary_CallerIssues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Coaching_Goal_Discussion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nvarchar(4000)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Evaluator_ID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Oppor_Rein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r w:rsidR="003F7482"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3F7482" w:rsidRDefault="003F7482">
            <w:pPr>
              <w:rPr>
                <w:rFonts w:ascii="Calibri" w:hAnsi="Calibri"/>
                <w:color w:val="000000"/>
                <w:sz w:val="22"/>
                <w:szCs w:val="22"/>
              </w:rPr>
            </w:pPr>
            <w:r>
              <w:rPr>
                <w:rFonts w:ascii="Calibri" w:hAnsi="Calibri"/>
                <w:color w:val="000000"/>
                <w:sz w:val="22"/>
                <w:szCs w:val="22"/>
              </w:rPr>
              <w:t>Date_Inserted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F7482" w:rsidRDefault="003F7482">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3F7482" w:rsidRPr="00E5799B" w:rsidRDefault="003F7482" w:rsidP="009301E3">
            <w:pPr>
              <w:keepNext/>
              <w:keepLines/>
              <w:widowControl/>
              <w:spacing w:line="240" w:lineRule="auto"/>
              <w:rPr>
                <w:rFonts w:ascii="Arial" w:hAnsi="Arial" w:cs="Arial"/>
              </w:rPr>
            </w:pPr>
          </w:p>
        </w:tc>
      </w:tr>
    </w:tbl>
    <w:p w:rsidR="00E5799B" w:rsidRDefault="00E5799B" w:rsidP="00E5799B">
      <w:pPr>
        <w:widowControl/>
        <w:spacing w:line="240" w:lineRule="auto"/>
      </w:pPr>
    </w:p>
    <w:p w:rsidR="00902AE4" w:rsidRDefault="00902AE4" w:rsidP="00E5799B">
      <w:pPr>
        <w:widowControl/>
        <w:spacing w:line="240" w:lineRule="auto"/>
      </w:pPr>
    </w:p>
    <w:p w:rsidR="00902AE4" w:rsidRPr="002B31B4" w:rsidRDefault="00902AE4" w:rsidP="00902AE4">
      <w:pPr>
        <w:pStyle w:val="Heading3"/>
      </w:pPr>
      <w:bookmarkStart w:id="588" w:name="_Toc400957612"/>
      <w:r w:rsidRPr="002B31B4">
        <w:t>EC.</w:t>
      </w:r>
      <w:r>
        <w:t>Quality_FileList</w:t>
      </w:r>
      <w:bookmarkEnd w:id="588"/>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902AE4" w:rsidRPr="00E5799B" w:rsidTr="009301E3">
        <w:trPr>
          <w:trHeight w:val="710"/>
        </w:trPr>
        <w:tc>
          <w:tcPr>
            <w:tcW w:w="29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285213"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285213" w:rsidRDefault="00285213">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85213" w:rsidRDefault="00285213">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285213" w:rsidRPr="00E5799B" w:rsidRDefault="00285213" w:rsidP="009301E3">
            <w:pPr>
              <w:keepNext/>
              <w:keepLines/>
              <w:widowControl/>
              <w:spacing w:line="240" w:lineRule="auto"/>
              <w:rPr>
                <w:rFonts w:ascii="Arial" w:hAnsi="Arial" w:cs="Arial"/>
              </w:rPr>
            </w:pPr>
          </w:p>
        </w:tc>
      </w:tr>
      <w:tr w:rsidR="004E095B" w:rsidRPr="00E5799B" w:rsidTr="005028AD">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095B" w:rsidRDefault="004E095B" w:rsidP="005028AD">
            <w:pPr>
              <w:rPr>
                <w:rFonts w:ascii="Calibri" w:hAnsi="Calibri"/>
                <w:color w:val="000000"/>
                <w:sz w:val="22"/>
                <w:szCs w:val="22"/>
              </w:rPr>
            </w:pPr>
            <w:r>
              <w:rPr>
                <w:rFonts w:ascii="Calibri" w:hAnsi="Calibri"/>
                <w:color w:val="000000"/>
                <w:sz w:val="22"/>
                <w:szCs w:val="22"/>
              </w:rPr>
              <w:t>VerintFormname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095B" w:rsidRDefault="004E095B" w:rsidP="005028AD">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095B" w:rsidRPr="00E5799B" w:rsidRDefault="004E095B"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r w:rsidR="00902AE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902AE4" w:rsidRPr="00E5799B" w:rsidRDefault="00902AE4" w:rsidP="009301E3">
            <w:pPr>
              <w:keepNext/>
              <w:keepLines/>
              <w:widowControl/>
              <w:spacing w:line="240" w:lineRule="auto"/>
              <w:rPr>
                <w:rFonts w:ascii="Arial" w:hAnsi="Arial" w:cs="Arial"/>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02AE4" w:rsidRPr="00E5799B" w:rsidRDefault="00902AE4" w:rsidP="009301E3">
            <w:pPr>
              <w:keepNext/>
              <w:keepLines/>
              <w:widowControl/>
              <w:spacing w:line="240" w:lineRule="auto"/>
              <w:rPr>
                <w:rFonts w:ascii="Arial" w:hAnsi="Arial" w:cs="Arial"/>
              </w:rPr>
            </w:pPr>
          </w:p>
        </w:tc>
      </w:tr>
    </w:tbl>
    <w:p w:rsidR="00902AE4" w:rsidRPr="00E5799B" w:rsidRDefault="00902AE4" w:rsidP="00E5799B">
      <w:pPr>
        <w:widowControl/>
        <w:spacing w:line="240" w:lineRule="auto"/>
      </w:pPr>
    </w:p>
    <w:p w:rsidR="00E5799B" w:rsidRPr="002B31B4" w:rsidRDefault="00AB3A49" w:rsidP="002B31B4">
      <w:pPr>
        <w:pStyle w:val="Heading3"/>
      </w:pPr>
      <w:bookmarkStart w:id="589" w:name="_Toc400957613"/>
      <w:r w:rsidRPr="002B31B4">
        <w:t>EC.Outlier_Coaching_Stage</w:t>
      </w:r>
      <w:bookmarkEnd w:id="58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195EF4">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CSR_EMPID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lastRenderedPageBreak/>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195EF4">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C07D6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1744EC" w:rsidP="002B31B4">
      <w:pPr>
        <w:pStyle w:val="Heading3"/>
      </w:pPr>
      <w:bookmarkStart w:id="590" w:name="_Toc400957614"/>
      <w:r w:rsidRPr="002B31B4">
        <w:t>EC.</w:t>
      </w:r>
      <w:r w:rsidR="00AB3A49" w:rsidRPr="002B31B4">
        <w:t>Outlier_Coaching_Rejected</w:t>
      </w:r>
      <w:bookmarkEnd w:id="590"/>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E5799B" w:rsidRPr="00E5799B" w:rsidTr="00D26ED8">
        <w:trPr>
          <w:trHeight w:val="710"/>
        </w:trPr>
        <w:tc>
          <w:tcPr>
            <w:tcW w:w="41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195EF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195EF4" w:rsidRDefault="00195EF4">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95EF4" w:rsidRDefault="00195EF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195EF4" w:rsidRPr="00E5799B" w:rsidRDefault="00195EF4" w:rsidP="00E5799B">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E5799B">
            <w:pPr>
              <w:keepNext/>
              <w:keepLines/>
              <w:widowControl/>
              <w:spacing w:line="240" w:lineRule="auto"/>
              <w:rPr>
                <w:rFonts w:ascii="Arial" w:hAnsi="Arial" w:cs="Arial"/>
              </w:rPr>
            </w:pPr>
          </w:p>
        </w:tc>
      </w:tr>
      <w:tr w:rsidR="008B0622"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8B0622" w:rsidRPr="00E5799B" w:rsidRDefault="008B0622" w:rsidP="00E5799B">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8B0622" w:rsidRPr="00E5799B" w:rsidRDefault="008B0622"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902AE4" w:rsidRPr="002B31B4" w:rsidRDefault="00902AE4" w:rsidP="00902AE4">
      <w:pPr>
        <w:pStyle w:val="Heading3"/>
      </w:pPr>
      <w:bookmarkStart w:id="591" w:name="_Toc400957615"/>
      <w:r w:rsidRPr="002B31B4">
        <w:t>EC.</w:t>
      </w:r>
      <w:r>
        <w:t>Outlier_Coaching_Fact</w:t>
      </w:r>
      <w:bookmarkEnd w:id="591"/>
    </w:p>
    <w:p w:rsidR="00902AE4" w:rsidRPr="00E5799B" w:rsidRDefault="00902AE4" w:rsidP="00902AE4">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902AE4" w:rsidRPr="00E5799B" w:rsidTr="00D26ED8">
        <w:trPr>
          <w:trHeight w:val="710"/>
        </w:trPr>
        <w:tc>
          <w:tcPr>
            <w:tcW w:w="4117"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902AE4" w:rsidRPr="00E5799B" w:rsidRDefault="00902AE4" w:rsidP="009301E3">
            <w:pPr>
              <w:keepNext/>
              <w:keepLines/>
              <w:widowControl/>
              <w:spacing w:line="240" w:lineRule="auto"/>
              <w:jc w:val="center"/>
              <w:rPr>
                <w:rFonts w:ascii="Arial" w:hAnsi="Arial" w:cs="Arial"/>
                <w:b/>
              </w:rPr>
            </w:pPr>
            <w:r w:rsidRPr="00E5799B">
              <w:rPr>
                <w:rFonts w:ascii="Arial" w:hAnsi="Arial" w:cs="Arial"/>
                <w:b/>
              </w:rPr>
              <w:t>FK</w:t>
            </w: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Form_Status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lastRenderedPageBreak/>
              <w:t>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Start_Date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Submitter_Email</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nvarchar(50)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CSR_Site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CoachReason_Current_Coaching_Initiatives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F732D4"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732D4" w:rsidRDefault="00F732D4">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732D4" w:rsidRDefault="00F732D4">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732D4" w:rsidRPr="00E5799B" w:rsidRDefault="00F732D4" w:rsidP="009301E3">
            <w:pPr>
              <w:keepNext/>
              <w:keepLines/>
              <w:widowControl/>
              <w:spacing w:line="240" w:lineRule="auto"/>
              <w:rPr>
                <w:rFonts w:ascii="Arial" w:hAnsi="Arial" w:cs="Arial"/>
              </w:rPr>
            </w:pPr>
          </w:p>
        </w:tc>
      </w:tr>
      <w:tr w:rsidR="00D26ED8" w:rsidRPr="00E5799B" w:rsidTr="00D26ED8">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C07D6F">
            <w:pPr>
              <w:keepNext/>
              <w:keepLines/>
              <w:widowControl/>
              <w:spacing w:line="240" w:lineRule="auto"/>
              <w:rPr>
                <w:rFonts w:ascii="Arial" w:hAnsi="Arial" w:cs="Arial"/>
              </w:rPr>
            </w:pPr>
            <w:r>
              <w:rPr>
                <w:rFonts w:ascii="Arial" w:hAnsi="Arial" w:cs="Arial"/>
              </w:rPr>
              <w:t>RMgr_ID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26ED8" w:rsidRDefault="00D26ED8" w:rsidP="00C07D6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D26ED8" w:rsidRPr="00E5799B" w:rsidRDefault="00D26ED8" w:rsidP="009301E3">
            <w:pPr>
              <w:keepNext/>
              <w:keepLines/>
              <w:widowControl/>
              <w:spacing w:line="240" w:lineRule="auto"/>
              <w:rPr>
                <w:rFonts w:ascii="Arial" w:hAnsi="Arial" w:cs="Arial"/>
              </w:rPr>
            </w:pPr>
          </w:p>
        </w:tc>
      </w:tr>
    </w:tbl>
    <w:p w:rsidR="00902AE4" w:rsidRPr="00E5799B" w:rsidRDefault="00902AE4" w:rsidP="00902AE4">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92" w:name="_Toc400957616"/>
      <w:r w:rsidRPr="002B31B4">
        <w:t>EC.Outlier_FileList</w:t>
      </w:r>
      <w:bookmarkEnd w:id="592"/>
    </w:p>
    <w:p w:rsidR="00E5799B" w:rsidRPr="00E5799B" w:rsidRDefault="00E5799B"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5799B" w:rsidRPr="00E5799B" w:rsidTr="00E75CC8">
        <w:trPr>
          <w:trHeight w:val="710"/>
        </w:trPr>
        <w:tc>
          <w:tcPr>
            <w:tcW w:w="2917"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5799B" w:rsidRPr="00E5799B" w:rsidRDefault="00E5799B" w:rsidP="00E5799B">
            <w:pPr>
              <w:keepNext/>
              <w:keepLines/>
              <w:widowControl/>
              <w:spacing w:line="240" w:lineRule="auto"/>
              <w:jc w:val="center"/>
              <w:rPr>
                <w:rFonts w:ascii="Arial" w:hAnsi="Arial" w:cs="Arial"/>
                <w:b/>
              </w:rPr>
            </w:pPr>
            <w:r w:rsidRPr="00E5799B">
              <w:rPr>
                <w:rFonts w:ascii="Arial" w:hAnsi="Arial" w:cs="Arial"/>
                <w:b/>
              </w:rPr>
              <w:t>FK</w:t>
            </w: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9301E3">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r w:rsidR="009B116D"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9B116D" w:rsidRDefault="009B116D">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9B116D" w:rsidRDefault="009B116D">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9B116D" w:rsidRPr="00E5799B" w:rsidRDefault="009B116D" w:rsidP="00E5799B">
            <w:pPr>
              <w:keepNext/>
              <w:keepLines/>
              <w:widowControl/>
              <w:spacing w:line="240" w:lineRule="auto"/>
              <w:rPr>
                <w:rFonts w:ascii="Arial" w:hAnsi="Arial" w:cs="Arial"/>
              </w:rPr>
            </w:pPr>
          </w:p>
        </w:tc>
      </w:tr>
    </w:tbl>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2B31B4" w:rsidRDefault="00B03F56" w:rsidP="002B31B4">
      <w:pPr>
        <w:pStyle w:val="Heading3"/>
      </w:pPr>
      <w:bookmarkStart w:id="593" w:name="_Toc400957617"/>
      <w:r w:rsidRPr="002B31B4">
        <w:t>EC.Historical_Dashboard_ACL</w:t>
      </w:r>
      <w:bookmarkEnd w:id="593"/>
    </w:p>
    <w:p w:rsidR="00B03F56" w:rsidRDefault="00B03F56" w:rsidP="00B03F56">
      <w:pPr>
        <w:keepNext/>
        <w:keepLines/>
        <w:widowControl/>
        <w:tabs>
          <w:tab w:val="num" w:pos="1440"/>
        </w:tabs>
        <w:autoSpaceDE w:val="0"/>
        <w:autoSpaceDN w:val="0"/>
        <w:adjustRightInd w:val="0"/>
        <w:spacing w:line="240" w:lineRule="auto"/>
        <w:outlineLvl w:val="3"/>
        <w:rPr>
          <w:b/>
          <w:i/>
        </w:rPr>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B03F56" w:rsidRPr="00E5799B" w:rsidTr="004D3364">
        <w:trPr>
          <w:trHeight w:val="710"/>
        </w:trPr>
        <w:tc>
          <w:tcPr>
            <w:tcW w:w="2917"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B03F56" w:rsidRPr="00E5799B" w:rsidRDefault="00B03F56" w:rsidP="004D3364">
            <w:pPr>
              <w:keepNext/>
              <w:keepLines/>
              <w:widowControl/>
              <w:spacing w:line="240" w:lineRule="auto"/>
              <w:jc w:val="center"/>
              <w:rPr>
                <w:rFonts w:ascii="Arial" w:hAnsi="Arial" w:cs="Arial"/>
                <w:b/>
              </w:rPr>
            </w:pPr>
            <w:r w:rsidRPr="00E5799B">
              <w:rPr>
                <w:rFonts w:ascii="Arial" w:hAnsi="Arial" w:cs="Arial"/>
                <w:b/>
              </w:rPr>
              <w:t>FK</w:t>
            </w: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Row_ID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2814F5" w:rsidP="004D3364">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User_Name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(N'ECL')</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End_Date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(N'99991231')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Updated_By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r w:rsidR="00C02E64" w:rsidRPr="00E5799B" w:rsidTr="009301E3">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02E64" w:rsidRDefault="00C02E64">
            <w:pPr>
              <w:rPr>
                <w:rFonts w:ascii="Calibri" w:hAnsi="Calibri"/>
                <w:color w:val="000000"/>
                <w:sz w:val="22"/>
                <w:szCs w:val="22"/>
              </w:rPr>
            </w:pPr>
            <w:r>
              <w:rPr>
                <w:rFonts w:ascii="Calibri" w:hAnsi="Calibri"/>
                <w:color w:val="000000"/>
                <w:sz w:val="22"/>
                <w:szCs w:val="22"/>
              </w:rPr>
              <w:t>IsAdmin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02E64" w:rsidRDefault="00C02E64">
            <w:pPr>
              <w:rPr>
                <w:rFonts w:ascii="Calibri" w:hAnsi="Calibri"/>
                <w:color w:val="000000"/>
                <w:sz w:val="22"/>
                <w:szCs w:val="22"/>
              </w:rPr>
            </w:pPr>
            <w:r>
              <w:rPr>
                <w:rFonts w:ascii="Calibri" w:hAnsi="Calibri"/>
                <w:color w:val="000000"/>
                <w:sz w:val="22"/>
                <w:szCs w:val="22"/>
              </w:rPr>
              <w:t>nvarchar(1)</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r w:rsidRPr="00C02E64">
              <w:rPr>
                <w:rFonts w:ascii="Arial" w:hAnsi="Arial" w:cs="Arial"/>
              </w:rPr>
              <w:t>DEFAULT (N'N')</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02E64" w:rsidRPr="00E5799B" w:rsidRDefault="00C02E64" w:rsidP="004D3364">
            <w:pPr>
              <w:keepNext/>
              <w:keepLines/>
              <w:widowControl/>
              <w:spacing w:line="240" w:lineRule="auto"/>
              <w:rPr>
                <w:rFonts w:ascii="Arial" w:hAnsi="Arial" w:cs="Arial"/>
              </w:rPr>
            </w:pPr>
          </w:p>
        </w:tc>
      </w:tr>
    </w:tbl>
    <w:p w:rsidR="004E43D1" w:rsidRPr="002B31B4" w:rsidRDefault="004E43D1" w:rsidP="004E43D1">
      <w:pPr>
        <w:pStyle w:val="Heading3"/>
      </w:pPr>
      <w:bookmarkStart w:id="594" w:name="_Toc400957618"/>
      <w:r>
        <w:t>EC.DIM_Module</w:t>
      </w:r>
      <w:bookmarkEnd w:id="594"/>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lastRenderedPageBreak/>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ByProgram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ByBehavior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E5799B" w:rsidRDefault="00E5799B" w:rsidP="00E5799B">
      <w:pPr>
        <w:keepNext/>
        <w:keepLines/>
        <w:widowControl/>
        <w:spacing w:line="240" w:lineRule="auto"/>
      </w:pPr>
    </w:p>
    <w:p w:rsidR="00B03F56" w:rsidRDefault="00B03F56" w:rsidP="00E5799B">
      <w:pPr>
        <w:keepNext/>
        <w:keepLines/>
        <w:widowControl/>
        <w:spacing w:line="240" w:lineRule="auto"/>
      </w:pPr>
    </w:p>
    <w:p w:rsidR="004E43D1" w:rsidRPr="002B31B4" w:rsidRDefault="004E43D1" w:rsidP="004E43D1">
      <w:pPr>
        <w:pStyle w:val="Heading3"/>
      </w:pPr>
      <w:bookmarkStart w:id="595" w:name="_Toc400957619"/>
      <w:r>
        <w:t>EC.Employee_Selection</w:t>
      </w:r>
      <w:bookmarkEnd w:id="595"/>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4E43D1" w:rsidRPr="00E5799B" w:rsidTr="002F7867">
        <w:trPr>
          <w:trHeight w:val="710"/>
        </w:trPr>
        <w:tc>
          <w:tcPr>
            <w:tcW w:w="2917"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4E43D1" w:rsidRPr="00E5799B" w:rsidRDefault="004E43D1" w:rsidP="002F7867">
            <w:pPr>
              <w:keepNext/>
              <w:keepLines/>
              <w:widowControl/>
              <w:spacing w:line="240" w:lineRule="auto"/>
              <w:jc w:val="center"/>
              <w:rPr>
                <w:rFonts w:ascii="Arial" w:hAnsi="Arial" w:cs="Arial"/>
                <w:b/>
              </w:rPr>
            </w:pPr>
            <w:r w:rsidRPr="00E5799B">
              <w:rPr>
                <w:rFonts w:ascii="Arial" w:hAnsi="Arial" w:cs="Arial"/>
                <w:b/>
              </w:rPr>
              <w:t>FK</w:t>
            </w: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4E43D1">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4E43D1"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4E43D1" w:rsidRDefault="004E43D1" w:rsidP="002F7867">
            <w:pPr>
              <w:rPr>
                <w:rFonts w:ascii="Calibri" w:hAnsi="Calibri"/>
                <w:color w:val="000000"/>
                <w:sz w:val="22"/>
                <w:szCs w:val="22"/>
              </w:rPr>
            </w:pPr>
            <w:r>
              <w:rPr>
                <w:rFonts w:ascii="Calibri" w:hAnsi="Calibri"/>
                <w:color w:val="000000"/>
                <w:sz w:val="22"/>
                <w:szCs w:val="22"/>
              </w:rPr>
              <w:t>isQuality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4E43D1" w:rsidRDefault="004E43D1"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4E43D1" w:rsidRPr="00E5799B" w:rsidRDefault="004E43D1"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isLSA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isTraining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B03F56" w:rsidRDefault="00B03F56" w:rsidP="00E5799B">
      <w:pPr>
        <w:keepNext/>
        <w:keepLines/>
        <w:widowControl/>
        <w:spacing w:line="240" w:lineRule="auto"/>
      </w:pPr>
    </w:p>
    <w:p w:rsidR="00CF6F28" w:rsidRPr="002B31B4" w:rsidRDefault="00CF6F28" w:rsidP="00CF6F28">
      <w:pPr>
        <w:pStyle w:val="Heading3"/>
      </w:pPr>
      <w:bookmarkStart w:id="596" w:name="_Toc400957620"/>
      <w:r>
        <w:t>EC.</w:t>
      </w:r>
      <w:r w:rsidR="002F7867">
        <w:t>Module</w:t>
      </w:r>
      <w:r w:rsidR="005712A2">
        <w:t>_Submission</w:t>
      </w:r>
      <w:bookmarkEnd w:id="596"/>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Job_Code_Description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01022E"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01022E" w:rsidRDefault="0001022E"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022E" w:rsidRDefault="0001022E"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01022E" w:rsidRPr="00E5799B" w:rsidRDefault="0001022E"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F6F28" w:rsidRPr="002B31B4" w:rsidRDefault="00CF6F28" w:rsidP="00CF6F28">
      <w:pPr>
        <w:pStyle w:val="Heading3"/>
      </w:pPr>
      <w:bookmarkStart w:id="597" w:name="_Toc400957621"/>
      <w:r>
        <w:t>EC.</w:t>
      </w:r>
      <w:r w:rsidR="001014D8">
        <w:t>Coaching_Reason</w:t>
      </w:r>
      <w:r>
        <w:t>_Selection</w:t>
      </w:r>
      <w:bookmarkEnd w:id="597"/>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6E6597"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6E6597" w:rsidRDefault="001014D8" w:rsidP="00585BDF">
            <w:pPr>
              <w:rPr>
                <w:rFonts w:ascii="Calibri" w:hAnsi="Calibri"/>
                <w:color w:val="000000"/>
                <w:sz w:val="22"/>
                <w:szCs w:val="22"/>
              </w:rPr>
            </w:pPr>
            <w:r>
              <w:rPr>
                <w:rFonts w:ascii="Calibri" w:hAnsi="Calibri"/>
                <w:color w:val="000000"/>
                <w:sz w:val="22"/>
                <w:szCs w:val="22"/>
              </w:rPr>
              <w:t>CoachingReason</w:t>
            </w:r>
            <w:r w:rsidR="006E6597">
              <w:rPr>
                <w:rFonts w:ascii="Calibri" w:hAnsi="Calibri"/>
                <w:color w:val="000000"/>
                <w:sz w:val="22"/>
                <w:szCs w:val="22"/>
              </w:rPr>
              <w:t>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6E6597" w:rsidRDefault="006E6597"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6E6597" w:rsidRPr="00E5799B" w:rsidRDefault="006E6597"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5712A2" w:rsidP="001014D8">
            <w:pPr>
              <w:rPr>
                <w:rFonts w:ascii="Calibri" w:hAnsi="Calibri"/>
                <w:color w:val="000000"/>
                <w:sz w:val="22"/>
                <w:szCs w:val="22"/>
              </w:rPr>
            </w:pPr>
            <w:r>
              <w:rPr>
                <w:rFonts w:ascii="Calibri" w:hAnsi="Calibri"/>
                <w:color w:val="000000"/>
                <w:sz w:val="22"/>
                <w:szCs w:val="22"/>
              </w:rPr>
              <w:t>nvarchar(</w:t>
            </w:r>
            <w:r w:rsidR="001014D8">
              <w:rPr>
                <w:rFonts w:ascii="Calibri" w:hAnsi="Calibri"/>
                <w:color w:val="000000"/>
                <w:sz w:val="22"/>
                <w:szCs w:val="22"/>
              </w:rPr>
              <w:t>20</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5712A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5712A2" w:rsidRDefault="001014D8" w:rsidP="00585BDF">
            <w:pPr>
              <w:rPr>
                <w:rFonts w:ascii="Calibri" w:hAnsi="Calibri"/>
                <w:color w:val="000000"/>
                <w:sz w:val="22"/>
                <w:szCs w:val="22"/>
              </w:rPr>
            </w:pPr>
            <w:r>
              <w:rPr>
                <w:rFonts w:ascii="Calibri" w:hAnsi="Calibri"/>
                <w:color w:val="000000"/>
                <w:sz w:val="22"/>
                <w:szCs w:val="22"/>
              </w:rPr>
              <w:t>SubCoachingReasonID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5712A2" w:rsidRDefault="001014D8" w:rsidP="00585BDF">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5712A2" w:rsidRPr="00E5799B" w:rsidRDefault="005712A2"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SubCoachingReason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isActive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4D8" w:rsidRDefault="001014D8" w:rsidP="00585B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1014D8">
            <w:pPr>
              <w:rPr>
                <w:rFonts w:ascii="Calibri" w:hAnsi="Calibri"/>
                <w:color w:val="000000"/>
                <w:sz w:val="22"/>
                <w:szCs w:val="22"/>
              </w:rPr>
            </w:pPr>
            <w:r>
              <w:rPr>
                <w:rFonts w:ascii="Calibri" w:hAnsi="Calibri"/>
                <w:color w:val="000000"/>
                <w:sz w:val="22"/>
                <w:szCs w:val="22"/>
              </w:rPr>
              <w:t>Indirect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isOpportunity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isReinforcement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1014D8"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1014D8" w:rsidRDefault="001014D8" w:rsidP="00585BDF">
            <w:pPr>
              <w:rPr>
                <w:rFonts w:ascii="Calibri" w:hAnsi="Calibri"/>
                <w:color w:val="000000"/>
                <w:sz w:val="22"/>
                <w:szCs w:val="22"/>
              </w:rPr>
            </w:pPr>
            <w:r>
              <w:rPr>
                <w:rFonts w:ascii="Calibri" w:hAnsi="Calibri"/>
                <w:color w:val="000000"/>
                <w:sz w:val="22"/>
                <w:szCs w:val="22"/>
              </w:rPr>
              <w:lastRenderedPageBreak/>
              <w:t>splReason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1014D8" w:rsidRDefault="001014D8">
            <w:r w:rsidRPr="00C272EA">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014D8" w:rsidRPr="00E5799B" w:rsidRDefault="001014D8" w:rsidP="002F7867">
            <w:pPr>
              <w:keepNext/>
              <w:keepLines/>
              <w:widowControl/>
              <w:spacing w:line="240" w:lineRule="auto"/>
              <w:rPr>
                <w:rFonts w:ascii="Arial" w:hAnsi="Arial" w:cs="Arial"/>
              </w:rPr>
            </w:pPr>
          </w:p>
        </w:tc>
      </w:tr>
      <w:tr w:rsidR="00EA21CE"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A21CE" w:rsidRDefault="00EA21CE" w:rsidP="00585BDF">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EA21CE" w:rsidRPr="00C272EA" w:rsidRDefault="00EA21CE">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A21CE" w:rsidRPr="00E5799B" w:rsidRDefault="00EA21CE" w:rsidP="002F7867">
            <w:pPr>
              <w:keepNext/>
              <w:keepLines/>
              <w:widowControl/>
              <w:spacing w:line="240" w:lineRule="auto"/>
              <w:rPr>
                <w:rFonts w:ascii="Arial" w:hAnsi="Arial" w:cs="Arial"/>
              </w:rPr>
            </w:pPr>
          </w:p>
        </w:tc>
      </w:tr>
      <w:tr w:rsidR="00BA5FDF" w:rsidRPr="00E5799B" w:rsidTr="00585BD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585BDF">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BA5FDF" w:rsidRDefault="00BA5FDF">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598" w:name="_Toc400957622"/>
      <w:r>
        <w:t>EC.</w:t>
      </w:r>
      <w:r w:rsidR="009F396F">
        <w:t>CallID_Selection</w:t>
      </w:r>
      <w:bookmarkEnd w:id="598"/>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CallIDType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9F396F" w:rsidP="002F7867">
            <w:pPr>
              <w:rPr>
                <w:rFonts w:ascii="Calibri" w:hAnsi="Calibri"/>
                <w:color w:val="000000"/>
                <w:sz w:val="22"/>
                <w:szCs w:val="22"/>
              </w:rPr>
            </w:pPr>
            <w:r>
              <w:rPr>
                <w:rFonts w:ascii="Calibri" w:hAnsi="Calibri"/>
                <w:color w:val="000000"/>
                <w:sz w:val="22"/>
                <w:szCs w:val="22"/>
              </w:rPr>
              <w:t>Format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CSR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Supervisor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Quality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796012"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796012" w:rsidRDefault="00796012" w:rsidP="002F7867">
            <w:pPr>
              <w:rPr>
                <w:rFonts w:ascii="Calibri" w:hAnsi="Calibri"/>
                <w:color w:val="000000"/>
                <w:sz w:val="22"/>
                <w:szCs w:val="22"/>
              </w:rPr>
            </w:pPr>
            <w:r>
              <w:rPr>
                <w:rFonts w:ascii="Calibri" w:hAnsi="Calibri"/>
                <w:color w:val="000000"/>
                <w:sz w:val="22"/>
                <w:szCs w:val="22"/>
              </w:rPr>
              <w:t>LSA</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96012" w:rsidRDefault="00796012"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96012" w:rsidRPr="00E5799B" w:rsidRDefault="00796012" w:rsidP="002F7867">
            <w:pPr>
              <w:keepNext/>
              <w:keepLines/>
              <w:widowControl/>
              <w:spacing w:line="240" w:lineRule="auto"/>
              <w:rPr>
                <w:rFonts w:ascii="Arial" w:hAnsi="Arial" w:cs="Arial"/>
              </w:rPr>
            </w:pPr>
          </w:p>
        </w:tc>
      </w:tr>
      <w:tr w:rsidR="00BA5FDF"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BA5FDF" w:rsidRDefault="00BA5FDF" w:rsidP="002F7867">
            <w:pPr>
              <w:rPr>
                <w:rFonts w:ascii="Calibri" w:hAnsi="Calibri"/>
                <w:color w:val="000000"/>
                <w:sz w:val="22"/>
                <w:szCs w:val="22"/>
              </w:rPr>
            </w:pPr>
            <w:r>
              <w:rPr>
                <w:rFonts w:ascii="Calibri" w:hAnsi="Calibri"/>
                <w:color w:val="000000"/>
                <w:sz w:val="22"/>
                <w:szCs w:val="22"/>
              </w:rPr>
              <w:t>Training</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A5FDF" w:rsidRDefault="00BA5FDF"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BA5FDF" w:rsidRPr="00E5799B" w:rsidRDefault="00BA5FDF"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Pr="002B31B4" w:rsidRDefault="00CF6F28" w:rsidP="00CF6F28">
      <w:pPr>
        <w:pStyle w:val="Heading3"/>
      </w:pPr>
      <w:bookmarkStart w:id="599" w:name="_Toc400957623"/>
      <w:r>
        <w:t>EC.</w:t>
      </w:r>
      <w:r w:rsidR="00DA37BA">
        <w:t>Email_Notifications</w:t>
      </w:r>
      <w:bookmarkEnd w:id="599"/>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CF6F28" w:rsidRPr="00E5799B" w:rsidTr="002F7867">
        <w:trPr>
          <w:trHeight w:val="710"/>
        </w:trPr>
        <w:tc>
          <w:tcPr>
            <w:tcW w:w="2917"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F6F28" w:rsidRPr="00E5799B" w:rsidRDefault="00CF6F28" w:rsidP="002F7867">
            <w:pPr>
              <w:keepNext/>
              <w:keepLines/>
              <w:widowControl/>
              <w:spacing w:line="240" w:lineRule="auto"/>
              <w:jc w:val="center"/>
              <w:rPr>
                <w:rFonts w:ascii="Arial" w:hAnsi="Arial" w:cs="Arial"/>
                <w:b/>
              </w:rPr>
            </w:pPr>
            <w:r w:rsidRPr="00E5799B">
              <w:rPr>
                <w:rFonts w:ascii="Arial" w:hAnsi="Arial" w:cs="Arial"/>
                <w:b/>
              </w:rPr>
              <w:t>FK</w:t>
            </w: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Module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DA37BA">
            <w:pPr>
              <w:rPr>
                <w:rFonts w:ascii="Calibri" w:hAnsi="Calibri"/>
                <w:color w:val="000000"/>
                <w:sz w:val="22"/>
                <w:szCs w:val="22"/>
              </w:rPr>
            </w:pPr>
            <w:r>
              <w:rPr>
                <w:rFonts w:ascii="Calibri" w:hAnsi="Calibri"/>
                <w:color w:val="000000"/>
                <w:sz w:val="22"/>
                <w:szCs w:val="22"/>
              </w:rPr>
              <w:t>nvarchar(</w:t>
            </w:r>
            <w:r w:rsidR="00DA37BA">
              <w:rPr>
                <w:rFonts w:ascii="Calibri" w:hAnsi="Calibri"/>
                <w:color w:val="000000"/>
                <w:sz w:val="22"/>
                <w:szCs w:val="22"/>
              </w:rPr>
              <w:t>3</w:t>
            </w:r>
            <w:r>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Submission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w:t>
            </w:r>
            <w:r w:rsidR="00CF6F28">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2F7867">
            <w:pPr>
              <w:rPr>
                <w:rFonts w:ascii="Calibri" w:hAnsi="Calibri"/>
                <w:color w:val="000000"/>
                <w:sz w:val="22"/>
                <w:szCs w:val="22"/>
              </w:rPr>
            </w:pPr>
            <w:r>
              <w:rPr>
                <w:rFonts w:ascii="Calibri" w:hAnsi="Calibri"/>
                <w:color w:val="000000"/>
                <w:sz w:val="22"/>
                <w:szCs w:val="22"/>
              </w:rPr>
              <w:t>nvarchar(30)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DA37BA" w:rsidP="002F7867">
            <w:pPr>
              <w:rPr>
                <w:rFonts w:ascii="Calibri" w:hAnsi="Calibri"/>
                <w:color w:val="000000"/>
                <w:sz w:val="22"/>
                <w:szCs w:val="22"/>
              </w:rPr>
            </w:pPr>
            <w:r>
              <w:rPr>
                <w:rFonts w:ascii="Calibri" w:hAnsi="Calibri"/>
                <w:color w:val="000000"/>
                <w:sz w:val="22"/>
                <w:szCs w:val="22"/>
              </w:rPr>
              <w:t>SubSource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DA37BA" w:rsidP="00DA37BA">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CF6F28"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CF6F28" w:rsidRDefault="00CF6F28" w:rsidP="002F7867">
            <w:pPr>
              <w:rPr>
                <w:rFonts w:ascii="Calibri" w:hAnsi="Calibri"/>
                <w:color w:val="000000"/>
                <w:sz w:val="22"/>
                <w:szCs w:val="22"/>
              </w:rPr>
            </w:pPr>
            <w:r>
              <w:rPr>
                <w:rFonts w:ascii="Calibri" w:hAnsi="Calibri"/>
                <w:color w:val="000000"/>
                <w:sz w:val="22"/>
                <w:szCs w:val="22"/>
              </w:rPr>
              <w:t>is</w:t>
            </w:r>
            <w:r w:rsidR="00DA37BA">
              <w:rPr>
                <w:rFonts w:ascii="Calibri" w:hAnsi="Calibri"/>
                <w:color w:val="000000"/>
                <w:sz w:val="22"/>
                <w:szCs w:val="22"/>
              </w:rPr>
              <w:t>CSE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CF6F28" w:rsidRDefault="00CF6F28"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F6F28" w:rsidRPr="00E5799B" w:rsidRDefault="00CF6F28"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Subject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nvarchar(200)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Body</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DA37BA">
            <w:pPr>
              <w:rPr>
                <w:rFonts w:ascii="Calibri" w:hAnsi="Calibri"/>
                <w:color w:val="000000"/>
                <w:sz w:val="22"/>
                <w:szCs w:val="22"/>
              </w:rPr>
            </w:pPr>
            <w:r>
              <w:rPr>
                <w:rFonts w:ascii="Calibri" w:hAnsi="Calibri"/>
                <w:color w:val="000000"/>
                <w:sz w:val="22"/>
                <w:szCs w:val="22"/>
              </w:rPr>
              <w:t>nvarchar(2000)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isCCRecipient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bit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r w:rsidR="00DA37BA" w:rsidRPr="00E5799B" w:rsidTr="002F7867">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DA37BA" w:rsidRDefault="00DA37BA" w:rsidP="002F7867">
            <w:pPr>
              <w:rPr>
                <w:rFonts w:ascii="Calibri" w:hAnsi="Calibri"/>
                <w:color w:val="000000"/>
                <w:sz w:val="22"/>
                <w:szCs w:val="22"/>
              </w:rPr>
            </w:pPr>
            <w:r>
              <w:rPr>
                <w:rFonts w:ascii="Calibri" w:hAnsi="Calibri"/>
                <w:color w:val="000000"/>
                <w:sz w:val="22"/>
                <w:szCs w:val="22"/>
              </w:rPr>
              <w:t>CCRecipient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DA37BA" w:rsidRDefault="00DA37BA" w:rsidP="002F7867">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DA37BA" w:rsidRPr="00E5799B" w:rsidRDefault="00DA37BA" w:rsidP="002F7867">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14316A" w:rsidRPr="002B31B4" w:rsidRDefault="0014316A" w:rsidP="00A71D8C">
      <w:pPr>
        <w:pStyle w:val="Heading3"/>
        <w:numPr>
          <w:ilvl w:val="2"/>
          <w:numId w:val="38"/>
        </w:numPr>
      </w:pPr>
      <w:bookmarkStart w:id="600" w:name="_Toc400957624"/>
      <w:r>
        <w:t>EC.Warning_Log</w:t>
      </w:r>
      <w:bookmarkEnd w:id="600"/>
    </w:p>
    <w:p w:rsidR="00CF6F28" w:rsidRDefault="00CF6F28" w:rsidP="00E5799B">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14316A" w:rsidRPr="00E5799B" w:rsidTr="00585BDF">
        <w:trPr>
          <w:trHeight w:val="710"/>
        </w:trPr>
        <w:tc>
          <w:tcPr>
            <w:tcW w:w="2657"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Datatype</w:t>
            </w:r>
            <w:r>
              <w:rPr>
                <w:rFonts w:ascii="Arial" w:hAnsi="Arial" w:cs="Arial"/>
                <w:b/>
              </w:rPr>
              <w:t xml:space="preserve"> (Size)</w:t>
            </w:r>
          </w:p>
        </w:tc>
        <w:tc>
          <w:tcPr>
            <w:tcW w:w="3826"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14316A" w:rsidRPr="00E5799B" w:rsidRDefault="0014316A" w:rsidP="00585BDF">
            <w:pPr>
              <w:keepNext/>
              <w:keepLines/>
              <w:widowControl/>
              <w:spacing w:line="240" w:lineRule="auto"/>
              <w:jc w:val="center"/>
              <w:rPr>
                <w:rFonts w:ascii="Arial" w:hAnsi="Arial" w:cs="Arial"/>
                <w:b/>
              </w:rPr>
            </w:pPr>
            <w:r w:rsidRPr="00E5799B">
              <w:rPr>
                <w:rFonts w:ascii="Arial" w:hAnsi="Arial" w:cs="Arial"/>
                <w:b/>
              </w:rPr>
              <w:t>FK</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rPr>
                <w:rFonts w:ascii="Arial" w:hAnsi="Arial" w:cs="Arial"/>
              </w:rPr>
            </w:pPr>
            <w:r w:rsidRPr="006C70EE">
              <w:rPr>
                <w:rFonts w:ascii="Calibri" w:hAnsi="Calibri"/>
                <w:color w:val="000000"/>
                <w:sz w:val="22"/>
                <w:szCs w:val="22"/>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FormName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ProgramName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SourceID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StatusID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SiteID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r>
              <w:rPr>
                <w:rFonts w:ascii="Arial" w:hAnsi="Arial" w:cs="Arial"/>
              </w:rPr>
              <w:t>x</w:t>
            </w: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EmpLanID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nvarchar(50)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EmpID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lastRenderedPageBreak/>
              <w:t>SubmitterID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SupID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MgrID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nvarchar(10)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4E6CC2" w:rsidP="004E6CC2">
            <w:pPr>
              <w:rPr>
                <w:rFonts w:ascii="Calibri" w:hAnsi="Calibri"/>
                <w:color w:val="000000"/>
                <w:sz w:val="22"/>
                <w:szCs w:val="22"/>
              </w:rPr>
            </w:pPr>
            <w:r>
              <w:rPr>
                <w:rFonts w:ascii="Calibri" w:hAnsi="Calibri"/>
                <w:color w:val="000000"/>
                <w:sz w:val="22"/>
                <w:szCs w:val="22"/>
              </w:rPr>
              <w:t>WarningGivenDate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Description</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w:t>
            </w:r>
            <w:r w:rsidR="0014316A">
              <w:rPr>
                <w:rFonts w:ascii="Calibri" w:hAnsi="Calibri"/>
                <w:color w:val="000000"/>
                <w:sz w:val="22"/>
                <w:szCs w:val="22"/>
              </w:rPr>
              <w:t>(max)</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CoachingNotes</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4E6CC2" w:rsidP="00585BDF">
            <w:pPr>
              <w:rPr>
                <w:rFonts w:ascii="Calibri" w:hAnsi="Calibri"/>
                <w:color w:val="000000"/>
                <w:sz w:val="22"/>
                <w:szCs w:val="22"/>
              </w:rPr>
            </w:pPr>
            <w:r>
              <w:rPr>
                <w:rFonts w:ascii="Calibri" w:hAnsi="Calibri"/>
                <w:color w:val="000000"/>
                <w:sz w:val="22"/>
                <w:szCs w:val="22"/>
              </w:rPr>
              <w:t>varbinary(max</w:t>
            </w:r>
            <w:r w:rsidR="0014316A">
              <w:rPr>
                <w:rFonts w:ascii="Calibri" w:hAnsi="Calibri"/>
                <w:color w:val="000000"/>
                <w:sz w:val="22"/>
                <w:szCs w:val="22"/>
              </w:rPr>
              <w: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SubmittedDate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datetime</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ModuleID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14316A"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14316A" w:rsidRDefault="0014316A" w:rsidP="00585BDF">
            <w:pPr>
              <w:rPr>
                <w:rFonts w:ascii="Calibri" w:hAnsi="Calibri"/>
                <w:color w:val="000000"/>
                <w:sz w:val="22"/>
                <w:szCs w:val="22"/>
              </w:rPr>
            </w:pPr>
            <w:r>
              <w:rPr>
                <w:rFonts w:ascii="Calibri" w:hAnsi="Calibri"/>
                <w:color w:val="000000"/>
                <w:sz w:val="22"/>
                <w:szCs w:val="22"/>
              </w:rPr>
              <w:t>Active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14316A" w:rsidRDefault="0014316A" w:rsidP="00585BDF">
            <w:pPr>
              <w:rPr>
                <w:rFonts w:ascii="Calibri" w:hAnsi="Calibri"/>
                <w:color w:val="000000"/>
                <w:sz w:val="22"/>
                <w:szCs w:val="22"/>
              </w:rPr>
            </w:pPr>
            <w:r>
              <w:rPr>
                <w:rFonts w:ascii="Calibri" w:hAnsi="Calibri"/>
                <w:color w:val="000000"/>
                <w:sz w:val="22"/>
                <w:szCs w:val="22"/>
              </w:rPr>
              <w:t>bit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14316A" w:rsidRPr="00E5799B" w:rsidRDefault="0014316A"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numReportID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585BDF">
            <w:pPr>
              <w:rPr>
                <w:rFonts w:ascii="Calibri" w:hAnsi="Calibri"/>
                <w:color w:val="000000"/>
                <w:sz w:val="22"/>
                <w:szCs w:val="22"/>
              </w:rPr>
            </w:pPr>
            <w:r>
              <w:rPr>
                <w:rFonts w:ascii="Calibri" w:hAnsi="Calibri"/>
                <w:color w:val="000000"/>
                <w:sz w:val="22"/>
                <w:szCs w:val="22"/>
              </w:rPr>
              <w:t>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r w:rsidR="007C48E6"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7C48E6" w:rsidRDefault="007C48E6" w:rsidP="00585BDF">
            <w:pPr>
              <w:rPr>
                <w:rFonts w:ascii="Calibri" w:hAnsi="Calibri"/>
                <w:color w:val="000000"/>
                <w:sz w:val="22"/>
                <w:szCs w:val="22"/>
              </w:rPr>
            </w:pPr>
            <w:r>
              <w:rPr>
                <w:rFonts w:ascii="Calibri" w:hAnsi="Calibri"/>
                <w:color w:val="000000"/>
                <w:sz w:val="22"/>
                <w:szCs w:val="22"/>
              </w:rPr>
              <w:t>strReportCode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7C48E6" w:rsidRDefault="007C48E6" w:rsidP="007C48E6">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7C48E6" w:rsidRPr="00E5799B" w:rsidRDefault="007C48E6" w:rsidP="00585BDF">
            <w:pPr>
              <w:keepNext/>
              <w:keepLines/>
              <w:widowControl/>
              <w:spacing w:line="240" w:lineRule="auto"/>
              <w:rPr>
                <w:rFonts w:ascii="Arial" w:hAnsi="Arial" w:cs="Arial"/>
              </w:rPr>
            </w:pPr>
          </w:p>
        </w:tc>
      </w:tr>
    </w:tbl>
    <w:p w:rsidR="00CF6F28" w:rsidRDefault="00CF6F28" w:rsidP="00E5799B">
      <w:pPr>
        <w:keepNext/>
        <w:keepLines/>
        <w:widowControl/>
        <w:spacing w:line="240" w:lineRule="auto"/>
      </w:pPr>
    </w:p>
    <w:p w:rsidR="00CF6F28" w:rsidRDefault="00CF6F28" w:rsidP="00E5799B">
      <w:pPr>
        <w:keepNext/>
        <w:keepLines/>
        <w:widowControl/>
        <w:spacing w:line="240" w:lineRule="auto"/>
      </w:pPr>
    </w:p>
    <w:p w:rsidR="00C236DF" w:rsidRPr="002B31B4" w:rsidRDefault="00C236DF" w:rsidP="00C236DF">
      <w:pPr>
        <w:pStyle w:val="Heading3"/>
      </w:pPr>
      <w:bookmarkStart w:id="601" w:name="_Toc400957625"/>
      <w:r w:rsidRPr="002B31B4">
        <w:t>EC.</w:t>
      </w:r>
      <w:r>
        <w:t>Warning</w:t>
      </w:r>
      <w:r w:rsidRPr="002B31B4">
        <w:t>_Log_Reason</w:t>
      </w:r>
      <w:bookmarkEnd w:id="601"/>
    </w:p>
    <w:p w:rsidR="00C236DF" w:rsidRPr="00E5799B" w:rsidRDefault="00C236DF" w:rsidP="00C236DF">
      <w:pPr>
        <w:keepNext/>
        <w:keepLines/>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57"/>
        <w:gridCol w:w="1773"/>
        <w:gridCol w:w="3826"/>
        <w:gridCol w:w="561"/>
        <w:gridCol w:w="561"/>
      </w:tblGrid>
      <w:tr w:rsidR="00C236DF" w:rsidRPr="00E5799B" w:rsidTr="00585BDF">
        <w:trPr>
          <w:trHeight w:val="710"/>
        </w:trPr>
        <w:tc>
          <w:tcPr>
            <w:tcW w:w="2657"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Column Name</w:t>
            </w:r>
          </w:p>
        </w:tc>
        <w:tc>
          <w:tcPr>
            <w:tcW w:w="1773" w:type="dxa"/>
            <w:shd w:val="clear" w:color="auto" w:fill="E6E6E6"/>
            <w:noWrap/>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Datatype</w:t>
            </w:r>
          </w:p>
        </w:tc>
        <w:tc>
          <w:tcPr>
            <w:tcW w:w="3826"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C236DF" w:rsidRPr="00E5799B" w:rsidRDefault="00C236DF" w:rsidP="00585BDF">
            <w:pPr>
              <w:keepNext/>
              <w:keepLines/>
              <w:widowControl/>
              <w:spacing w:line="240" w:lineRule="auto"/>
              <w:jc w:val="center"/>
              <w:rPr>
                <w:rFonts w:ascii="Arial" w:hAnsi="Arial" w:cs="Arial"/>
                <w:b/>
              </w:rPr>
            </w:pPr>
            <w:r w:rsidRPr="00E5799B">
              <w:rPr>
                <w:rFonts w:ascii="Arial" w:hAnsi="Arial" w:cs="Arial"/>
                <w:b/>
              </w:rPr>
              <w:t>FK</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WarningID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val="restart"/>
            <w:tcBorders>
              <w:top w:val="single" w:sz="4" w:space="0" w:color="auto"/>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r>
              <w:rPr>
                <w:rFonts w:ascii="Arial" w:hAnsi="Arial" w:cs="Arial"/>
              </w:rPr>
              <w:t>x</w:t>
            </w: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SubCoachingReasonID</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bigint</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vMerge/>
            <w:tcBorders>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bottom"/>
          </w:tcPr>
          <w:p w:rsidR="00C236DF" w:rsidRDefault="00C236DF" w:rsidP="00585BDF">
            <w:pPr>
              <w:rPr>
                <w:rFonts w:ascii="Calibri" w:hAnsi="Calibri"/>
                <w:color w:val="000000"/>
                <w:sz w:val="22"/>
                <w:szCs w:val="22"/>
              </w:rPr>
            </w:pPr>
            <w:r>
              <w:rPr>
                <w:rFonts w:ascii="Calibri" w:hAnsi="Calibri"/>
                <w:color w:val="000000"/>
                <w:sz w:val="22"/>
                <w:szCs w:val="22"/>
              </w:rPr>
              <w:t>Value</w:t>
            </w: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36DF" w:rsidRDefault="00C236DF" w:rsidP="00585BDF">
            <w:pPr>
              <w:rPr>
                <w:rFonts w:ascii="Calibri" w:hAnsi="Calibri"/>
                <w:color w:val="000000"/>
                <w:sz w:val="22"/>
                <w:szCs w:val="22"/>
              </w:rPr>
            </w:pPr>
            <w:r>
              <w:rPr>
                <w:rFonts w:ascii="Calibri" w:hAnsi="Calibri"/>
                <w:color w:val="000000"/>
                <w:sz w:val="22"/>
                <w:szCs w:val="22"/>
              </w:rPr>
              <w:t>nvarchar(30)</w:t>
            </w: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r w:rsidR="00C236DF" w:rsidRPr="00E5799B" w:rsidTr="00585BDF">
        <w:trPr>
          <w:trHeight w:val="259"/>
        </w:trPr>
        <w:tc>
          <w:tcPr>
            <w:tcW w:w="2657"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1773"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36DF" w:rsidRPr="00E5799B" w:rsidRDefault="00C236DF" w:rsidP="00585BDF">
            <w:pPr>
              <w:keepNext/>
              <w:keepLines/>
              <w:widowControl/>
              <w:spacing w:line="240" w:lineRule="auto"/>
              <w:rPr>
                <w:rFonts w:ascii="Arial" w:hAnsi="Arial" w:cs="Arial"/>
              </w:rPr>
            </w:pPr>
          </w:p>
        </w:tc>
        <w:tc>
          <w:tcPr>
            <w:tcW w:w="3826"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C236DF" w:rsidRPr="00E5799B" w:rsidRDefault="00C236DF" w:rsidP="00585BDF">
            <w:pPr>
              <w:keepNext/>
              <w:keepLines/>
              <w:widowControl/>
              <w:spacing w:line="240" w:lineRule="auto"/>
              <w:rPr>
                <w:rFonts w:ascii="Arial" w:hAnsi="Arial" w:cs="Arial"/>
              </w:rPr>
            </w:pPr>
          </w:p>
        </w:tc>
      </w:tr>
    </w:tbl>
    <w:p w:rsidR="00C236DF" w:rsidRPr="00E5799B" w:rsidRDefault="00C236DF" w:rsidP="00C236DF">
      <w:pPr>
        <w:widowControl/>
        <w:spacing w:line="240" w:lineRule="auto"/>
      </w:pPr>
    </w:p>
    <w:p w:rsidR="007B42E4" w:rsidRPr="002B31B4" w:rsidRDefault="007B42E4" w:rsidP="007B42E4">
      <w:pPr>
        <w:pStyle w:val="Heading3"/>
      </w:pPr>
      <w:r>
        <w:t>EC.ETS</w:t>
      </w:r>
      <w:r w:rsidRPr="002B31B4">
        <w:t>_Coaching_Stage</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7B42E4" w:rsidRPr="00E5799B" w:rsidTr="00B031FF">
        <w:trPr>
          <w:trHeight w:val="710"/>
        </w:trPr>
        <w:tc>
          <w:tcPr>
            <w:tcW w:w="4117"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7B42E4" w:rsidRPr="00E5799B" w:rsidRDefault="007B42E4" w:rsidP="00B031FF">
            <w:pPr>
              <w:keepNext/>
              <w:keepLines/>
              <w:widowControl/>
              <w:spacing w:line="240" w:lineRule="auto"/>
              <w:jc w:val="center"/>
              <w:rPr>
                <w:rFonts w:ascii="Arial" w:hAnsi="Arial" w:cs="Arial"/>
                <w:b/>
              </w:rPr>
            </w:pPr>
            <w:r w:rsidRPr="00E5799B">
              <w:rPr>
                <w:rFonts w:ascii="Arial" w:hAnsi="Arial" w:cs="Arial"/>
                <w:b/>
              </w:rPr>
              <w:t>FK</w:t>
            </w: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Report_ID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F00E16" w:rsidRDefault="00F00E16" w:rsidP="00B031FF">
            <w:pPr>
              <w:rPr>
                <w:rFonts w:ascii="Calibri" w:hAnsi="Calibri"/>
                <w:color w:val="000000"/>
                <w:sz w:val="22"/>
                <w:szCs w:val="22"/>
              </w:rPr>
            </w:pPr>
            <w:r>
              <w:rPr>
                <w:rFonts w:ascii="Calibri" w:hAnsi="Calibri"/>
                <w:color w:val="000000"/>
                <w:sz w:val="22"/>
                <w:szCs w:val="22"/>
              </w:rPr>
              <w:t>int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Submitted_Date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F48B7">
            <w:pPr>
              <w:rPr>
                <w:rFonts w:ascii="Calibri" w:hAnsi="Calibri"/>
                <w:color w:val="000000"/>
                <w:sz w:val="22"/>
                <w:szCs w:val="22"/>
              </w:rPr>
            </w:pPr>
            <w:r>
              <w:rPr>
                <w:rFonts w:ascii="Calibri" w:hAnsi="Calibri"/>
                <w:color w:val="000000"/>
                <w:sz w:val="22"/>
                <w:szCs w:val="22"/>
              </w:rPr>
              <w:t>nvarchar(</w:t>
            </w:r>
            <w:r w:rsidR="00BF48B7">
              <w:rPr>
                <w:rFonts w:ascii="Calibri" w:hAnsi="Calibri"/>
                <w:color w:val="000000"/>
                <w:sz w:val="22"/>
                <w:szCs w:val="22"/>
              </w:rPr>
              <w:t>30</w:t>
            </w:r>
            <w:r>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7B42E4">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lastRenderedPageBreak/>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7B42E4" w:rsidRDefault="007B42E4" w:rsidP="00B031FF">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7B42E4" w:rsidRPr="00E5799B" w:rsidRDefault="007B42E4" w:rsidP="007B42E4">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TextDescription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sidP="007B42E4">
            <w:r w:rsidRPr="00165466">
              <w:rPr>
                <w:rFonts w:ascii="Calibri" w:hAnsi="Calibri"/>
                <w:color w:val="000000"/>
                <w:sz w:val="22"/>
                <w:szCs w:val="22"/>
              </w:rPr>
              <w:t>nvarchar(</w:t>
            </w:r>
            <w:r>
              <w:rPr>
                <w:rFonts w:ascii="Calibri" w:hAnsi="Calibri"/>
                <w:color w:val="000000"/>
                <w:sz w:val="22"/>
                <w:szCs w:val="22"/>
              </w:rPr>
              <w:t>max</w:t>
            </w:r>
            <w:r w:rsidRPr="00165466">
              <w:rPr>
                <w:rFonts w:ascii="Calibri" w:hAnsi="Calibri"/>
                <w:color w:val="000000"/>
                <w:sz w:val="22"/>
                <w:szCs w:val="22"/>
              </w:rPr>
              <w:t>)</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7B42E4"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7B42E4" w:rsidRDefault="007B42E4" w:rsidP="00E12A03">
            <w:pPr>
              <w:rPr>
                <w:rFonts w:ascii="Calibri" w:hAnsi="Calibri"/>
                <w:color w:val="000000"/>
                <w:sz w:val="22"/>
                <w:szCs w:val="22"/>
              </w:rPr>
            </w:pPr>
            <w:r>
              <w:rPr>
                <w:rFonts w:ascii="Calibri" w:hAnsi="Calibri"/>
                <w:color w:val="000000"/>
                <w:sz w:val="22"/>
                <w:szCs w:val="22"/>
              </w:rPr>
              <w:t xml:space="preserve">      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7B42E4" w:rsidRDefault="007B42E4">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7B42E4" w:rsidRPr="00E5799B" w:rsidRDefault="007B42E4" w:rsidP="00B031FF">
            <w:pPr>
              <w:keepNext/>
              <w:keepLines/>
              <w:widowControl/>
              <w:spacing w:line="240" w:lineRule="auto"/>
              <w:rPr>
                <w:rFonts w:ascii="Arial" w:hAnsi="Arial" w:cs="Arial"/>
              </w:rPr>
            </w:pPr>
          </w:p>
        </w:tc>
      </w:tr>
      <w:tr w:rsidR="00F00E16" w:rsidRPr="00E5799B" w:rsidTr="00B031FF">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F00E16" w:rsidRDefault="00F00E16" w:rsidP="00E12A03">
            <w:pPr>
              <w:rPr>
                <w:rFonts w:ascii="Calibri" w:hAnsi="Calibri"/>
                <w:color w:val="000000"/>
                <w:sz w:val="22"/>
                <w:szCs w:val="22"/>
              </w:rPr>
            </w:pPr>
            <w:r>
              <w:rPr>
                <w:rFonts w:ascii="Calibri" w:hAnsi="Calibri"/>
                <w:color w:val="000000"/>
                <w:sz w:val="22"/>
                <w:szCs w:val="22"/>
              </w:rPr>
              <w:t>Reject_Reason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F00E16" w:rsidRPr="00165466" w:rsidRDefault="00F00E16" w:rsidP="00F00E16">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0</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F00E16" w:rsidRPr="00E5799B" w:rsidRDefault="00F00E16" w:rsidP="00B031FF">
            <w:pPr>
              <w:keepNext/>
              <w:keepLines/>
              <w:widowControl/>
              <w:spacing w:line="240" w:lineRule="auto"/>
              <w:rPr>
                <w:rFonts w:ascii="Arial" w:hAnsi="Arial" w:cs="Arial"/>
              </w:rPr>
            </w:pPr>
          </w:p>
        </w:tc>
      </w:tr>
    </w:tbl>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7B42E4" w:rsidP="007B42E4">
      <w:pPr>
        <w:pStyle w:val="Heading3"/>
      </w:pPr>
      <w:r w:rsidRPr="002B31B4">
        <w:t>EC.</w:t>
      </w:r>
      <w:r w:rsidR="000B6A6E">
        <w:t>ETS</w:t>
      </w:r>
      <w:r w:rsidRPr="002B31B4">
        <w:t>_Coaching_</w:t>
      </w:r>
      <w:r w:rsidR="00A71D8C">
        <w:t>Fact</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Inserted_Date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Pr="00165466"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Default="007B42E4" w:rsidP="007B42E4">
      <w:pPr>
        <w:pStyle w:val="Heading3"/>
      </w:pPr>
      <w:r w:rsidRPr="002B31B4">
        <w:t>EC.</w:t>
      </w:r>
      <w:r w:rsidR="000B6A6E">
        <w:t>ETS</w:t>
      </w:r>
      <w:r w:rsidR="00A71D8C">
        <w:t>_Coaching_Rejected</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17"/>
        <w:gridCol w:w="1884"/>
        <w:gridCol w:w="2326"/>
        <w:gridCol w:w="528"/>
        <w:gridCol w:w="523"/>
      </w:tblGrid>
      <w:tr w:rsidR="00A71D8C" w:rsidRPr="00E5799B" w:rsidTr="00BB0845">
        <w:trPr>
          <w:trHeight w:val="710"/>
        </w:trPr>
        <w:tc>
          <w:tcPr>
            <w:tcW w:w="41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2326"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28"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23"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Report_Code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Event_Date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lastRenderedPageBreak/>
              <w:t xml:space="preserve">      Emp_LanID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Emp_Site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Emp_Program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Emp_SupID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Emp_MgrID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Emp_Role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Project_Number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Task_Number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Task_Name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Time_Code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Associated_Person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Hours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Sat</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nvarchar(3000)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Sun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Mon</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Tue</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Wed</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Thu</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Fri</w:t>
            </w:r>
          </w:p>
        </w:tc>
        <w:tc>
          <w:tcPr>
            <w:tcW w:w="1884" w:type="dxa"/>
            <w:tcBorders>
              <w:top w:val="single" w:sz="4" w:space="0" w:color="auto"/>
              <w:left w:val="single" w:sz="4" w:space="0" w:color="auto"/>
              <w:bottom w:val="single" w:sz="4" w:space="0" w:color="auto"/>
              <w:right w:val="single" w:sz="4" w:space="0" w:color="auto"/>
            </w:tcBorders>
            <w:shd w:val="clear" w:color="auto" w:fill="auto"/>
            <w:noWrap/>
          </w:tcPr>
          <w:p w:rsidR="00A71D8C" w:rsidRDefault="00A71D8C" w:rsidP="00BB0845">
            <w:r w:rsidRPr="002C14DF">
              <w:rPr>
                <w:rFonts w:ascii="Calibri" w:hAnsi="Calibri"/>
                <w:color w:val="000000"/>
                <w:sz w:val="22"/>
                <w:szCs w:val="22"/>
              </w:rPr>
              <w:t>nvarchar(8)</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 xml:space="preserve">      Exempt_Status</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r>
              <w:rPr>
                <w:rFonts w:ascii="Calibri" w:hAnsi="Calibri"/>
                <w:color w:val="000000"/>
                <w:sz w:val="22"/>
                <w:szCs w:val="22"/>
              </w:rPr>
              <w:t>nvarchar(20)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sidRPr="00165466">
              <w:rPr>
                <w:rFonts w:ascii="Calibri" w:hAnsi="Calibri"/>
                <w:color w:val="000000"/>
                <w:sz w:val="22"/>
                <w:szCs w:val="22"/>
              </w:rPr>
              <w:t>nvarchar(2</w:t>
            </w:r>
            <w:r>
              <w:rPr>
                <w:rFonts w:ascii="Calibri" w:hAnsi="Calibri"/>
                <w:color w:val="000000"/>
                <w:sz w:val="22"/>
                <w:szCs w:val="22"/>
              </w:rPr>
              <w:t>6</w:t>
            </w:r>
            <w:r w:rsidRPr="00165466">
              <w:rPr>
                <w:rFonts w:ascii="Calibri" w:hAnsi="Calibri"/>
                <w:color w:val="000000"/>
                <w:sz w:val="22"/>
                <w:szCs w:val="22"/>
              </w:rPr>
              <w:t>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Rejected_Reason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nvarchar(200)</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Rejected_Date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4117"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8C" w:rsidRPr="00E5799B" w:rsidRDefault="00A71D8C" w:rsidP="00BB0845">
            <w:pPr>
              <w:keepNext/>
              <w:keepLines/>
              <w:widowControl/>
              <w:spacing w:line="240" w:lineRule="auto"/>
              <w:rPr>
                <w:rFonts w:ascii="Arial" w:hAnsi="Arial" w:cs="Arial"/>
              </w:rPr>
            </w:pPr>
          </w:p>
        </w:tc>
        <w:tc>
          <w:tcPr>
            <w:tcW w:w="2326"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8"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23"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7B42E4" w:rsidRDefault="000B6A6E" w:rsidP="007B42E4">
      <w:pPr>
        <w:pStyle w:val="Heading3"/>
      </w:pPr>
      <w:r>
        <w:t>EC.ETS</w:t>
      </w:r>
      <w:r w:rsidR="00A71D8C">
        <w:t>_Description</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188"/>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ReportCode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ReportDescription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Description</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nvarchar(max)</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A71D8C" w:rsidRPr="00A71D8C" w:rsidRDefault="00A71D8C" w:rsidP="00A71D8C"/>
    <w:p w:rsidR="007B42E4" w:rsidRPr="00E5799B" w:rsidRDefault="007B42E4" w:rsidP="007B42E4">
      <w:pPr>
        <w:keepNext/>
        <w:keepLines/>
        <w:widowControl/>
        <w:spacing w:line="240" w:lineRule="auto"/>
      </w:pPr>
    </w:p>
    <w:p w:rsidR="007B42E4" w:rsidRPr="00E5799B" w:rsidRDefault="007B42E4" w:rsidP="007B42E4">
      <w:pPr>
        <w:widowControl/>
        <w:spacing w:line="240" w:lineRule="auto"/>
      </w:pPr>
    </w:p>
    <w:p w:rsidR="007B42E4" w:rsidRPr="00E5799B" w:rsidRDefault="007B42E4" w:rsidP="007B42E4">
      <w:pPr>
        <w:widowControl/>
        <w:spacing w:line="240" w:lineRule="auto"/>
      </w:pPr>
    </w:p>
    <w:p w:rsidR="000B6A6E" w:rsidRPr="00E5799B" w:rsidRDefault="000B6A6E" w:rsidP="000B6A6E">
      <w:pPr>
        <w:pStyle w:val="Heading3"/>
        <w:keepLines/>
        <w:widowControl/>
        <w:spacing w:line="240" w:lineRule="auto"/>
      </w:pPr>
      <w:r>
        <w:lastRenderedPageBreak/>
        <w:t>EC.ETS</w:t>
      </w:r>
      <w:r w:rsidRPr="002B31B4">
        <w:t>_</w:t>
      </w:r>
      <w:r w:rsidR="00A71D8C">
        <w:t>FileList</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File_SeqNum</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nvarchar(260)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File_LoadDate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Count_Staged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Count_Loaded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A71D8C" w:rsidP="00BB0845">
            <w:pPr>
              <w:rPr>
                <w:rFonts w:ascii="Calibri" w:hAnsi="Calibri"/>
                <w:color w:val="000000"/>
                <w:sz w:val="22"/>
                <w:szCs w:val="22"/>
              </w:rPr>
            </w:pPr>
            <w:r>
              <w:rPr>
                <w:rFonts w:ascii="Calibri" w:hAnsi="Calibri"/>
                <w:color w:val="000000"/>
                <w:sz w:val="22"/>
                <w:szCs w:val="22"/>
              </w:rPr>
              <w:t>Count_Rejected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7B42E4" w:rsidRDefault="007B42E4" w:rsidP="007B42E4">
      <w:pPr>
        <w:widowControl/>
        <w:spacing w:line="240" w:lineRule="auto"/>
      </w:pPr>
    </w:p>
    <w:p w:rsidR="00A71D8C" w:rsidRDefault="00A71D8C" w:rsidP="007B42E4">
      <w:pPr>
        <w:widowControl/>
        <w:spacing w:line="240" w:lineRule="auto"/>
      </w:pPr>
    </w:p>
    <w:p w:rsidR="00A71D8C" w:rsidRPr="00E5799B" w:rsidRDefault="00A71D8C" w:rsidP="00A71D8C">
      <w:pPr>
        <w:pStyle w:val="Heading3"/>
        <w:keepLines/>
        <w:widowControl/>
        <w:spacing w:line="240" w:lineRule="auto"/>
      </w:pPr>
      <w:r>
        <w:t>EC.DIM_Bahavior</w:t>
      </w:r>
    </w:p>
    <w:p w:rsidR="00A71D8C" w:rsidRPr="00E5799B" w:rsidRDefault="00A71D8C" w:rsidP="007B42E4">
      <w:pPr>
        <w:widowControl/>
        <w:spacing w:line="240" w:lineRule="auto"/>
      </w:pP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A71D8C" w:rsidRPr="00E5799B" w:rsidTr="00BB0845">
        <w:trPr>
          <w:trHeight w:val="710"/>
        </w:trPr>
        <w:tc>
          <w:tcPr>
            <w:tcW w:w="2917"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A71D8C" w:rsidRPr="00E5799B" w:rsidRDefault="00A71D8C" w:rsidP="00BB0845">
            <w:pPr>
              <w:keepNext/>
              <w:keepLines/>
              <w:widowControl/>
              <w:spacing w:line="240" w:lineRule="auto"/>
              <w:jc w:val="center"/>
              <w:rPr>
                <w:rFonts w:ascii="Arial" w:hAnsi="Arial" w:cs="Arial"/>
                <w:b/>
              </w:rPr>
            </w:pPr>
            <w:r w:rsidRPr="00E5799B">
              <w:rPr>
                <w:rFonts w:ascii="Arial" w:hAnsi="Arial" w:cs="Arial"/>
                <w:b/>
              </w:rPr>
              <w:t>FK</w:t>
            </w: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BB0845" w:rsidP="00BB0845">
            <w:pPr>
              <w:rPr>
                <w:rFonts w:ascii="Calibri" w:hAnsi="Calibri"/>
                <w:color w:val="000000"/>
                <w:sz w:val="22"/>
                <w:szCs w:val="22"/>
              </w:rPr>
            </w:pPr>
            <w:r>
              <w:rPr>
                <w:rFonts w:ascii="Calibri" w:hAnsi="Calibri"/>
                <w:color w:val="000000"/>
                <w:sz w:val="22"/>
                <w:szCs w:val="22"/>
              </w:rPr>
              <w:t>BehaviorID</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A71D8C" w:rsidP="00BB0845">
            <w:pPr>
              <w:rPr>
                <w:rFonts w:ascii="Calibri" w:hAnsi="Calibri"/>
                <w:color w:val="000000"/>
                <w:sz w:val="22"/>
                <w:szCs w:val="22"/>
              </w:rPr>
            </w:pPr>
            <w:r>
              <w:rPr>
                <w:rFonts w:ascii="Calibri" w:hAnsi="Calibri"/>
                <w:color w:val="000000"/>
                <w:sz w:val="22"/>
                <w:szCs w:val="22"/>
              </w:rPr>
              <w:t>int</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r w:rsidRPr="00F43835">
              <w:rPr>
                <w:rFonts w:ascii="Arial" w:hAnsi="Arial" w:cs="Arial"/>
              </w:rPr>
              <w:t>IDENTITY(1,1)</w:t>
            </w: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r w:rsidR="00A71D8C" w:rsidRPr="00E5799B" w:rsidTr="00BB0845">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A71D8C" w:rsidRDefault="00674576" w:rsidP="00BB0845">
            <w:pPr>
              <w:rPr>
                <w:rFonts w:ascii="Calibri" w:hAnsi="Calibri"/>
                <w:color w:val="000000"/>
                <w:sz w:val="22"/>
                <w:szCs w:val="22"/>
              </w:rPr>
            </w:pPr>
            <w:r>
              <w:rPr>
                <w:rFonts w:ascii="Calibri" w:hAnsi="Calibri"/>
                <w:color w:val="000000"/>
                <w:sz w:val="22"/>
                <w:szCs w:val="22"/>
              </w:rPr>
              <w:t>Behavior</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A71D8C" w:rsidRDefault="00674576" w:rsidP="00BB0845">
            <w:pPr>
              <w:rPr>
                <w:rFonts w:ascii="Calibri" w:hAnsi="Calibri"/>
                <w:color w:val="000000"/>
                <w:sz w:val="22"/>
                <w:szCs w:val="22"/>
              </w:rPr>
            </w:pPr>
            <w:r>
              <w:rPr>
                <w:rFonts w:ascii="Calibri" w:hAnsi="Calibri"/>
                <w:color w:val="000000"/>
                <w:sz w:val="22"/>
                <w:szCs w:val="22"/>
              </w:rPr>
              <w:t>nvarchar(3</w:t>
            </w:r>
            <w:r w:rsidR="00A71D8C">
              <w:rPr>
                <w:rFonts w:ascii="Calibri" w:hAnsi="Calibri"/>
                <w:color w:val="000000"/>
                <w:sz w:val="22"/>
                <w:szCs w:val="22"/>
              </w:rPr>
              <w:t>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A71D8C" w:rsidRPr="00E5799B" w:rsidRDefault="00A71D8C" w:rsidP="00BB0845">
            <w:pPr>
              <w:keepNext/>
              <w:keepLines/>
              <w:widowControl/>
              <w:spacing w:line="240" w:lineRule="auto"/>
              <w:rPr>
                <w:rFonts w:ascii="Arial" w:hAnsi="Arial" w:cs="Arial"/>
              </w:rPr>
            </w:pPr>
          </w:p>
        </w:tc>
      </w:tr>
    </w:tbl>
    <w:p w:rsidR="00C236DF" w:rsidRDefault="00C236DF" w:rsidP="00E5799B">
      <w:pPr>
        <w:keepNext/>
        <w:keepLines/>
        <w:widowControl/>
        <w:spacing w:line="240" w:lineRule="auto"/>
      </w:pPr>
    </w:p>
    <w:p w:rsidR="00E60449" w:rsidRDefault="00E60449" w:rsidP="00E5799B">
      <w:pPr>
        <w:keepNext/>
        <w:keepLines/>
        <w:widowControl/>
        <w:spacing w:line="240" w:lineRule="auto"/>
      </w:pPr>
    </w:p>
    <w:p w:rsidR="00E60449" w:rsidRPr="00E5799B" w:rsidRDefault="00E60449" w:rsidP="00E60449">
      <w:pPr>
        <w:pStyle w:val="Heading3"/>
        <w:keepLines/>
        <w:widowControl/>
        <w:spacing w:line="240" w:lineRule="auto"/>
      </w:pPr>
      <w:r>
        <w:t>EC.</w:t>
      </w:r>
      <w:r w:rsidRPr="00E60449">
        <w:t>Inactivations_Stage</w:t>
      </w:r>
    </w:p>
    <w:tbl>
      <w:tblPr>
        <w:tblW w:w="9378"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7"/>
        <w:gridCol w:w="1884"/>
        <w:gridCol w:w="3455"/>
        <w:gridCol w:w="561"/>
        <w:gridCol w:w="561"/>
      </w:tblGrid>
      <w:tr w:rsidR="00E60449" w:rsidRPr="00E5799B" w:rsidTr="00C07D6F">
        <w:trPr>
          <w:trHeight w:val="710"/>
        </w:trPr>
        <w:tc>
          <w:tcPr>
            <w:tcW w:w="2917"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Column Name</w:t>
            </w:r>
          </w:p>
        </w:tc>
        <w:tc>
          <w:tcPr>
            <w:tcW w:w="1884" w:type="dxa"/>
            <w:shd w:val="clear" w:color="auto" w:fill="E6E6E6"/>
            <w:noWrap/>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Datatype</w:t>
            </w:r>
          </w:p>
        </w:tc>
        <w:tc>
          <w:tcPr>
            <w:tcW w:w="3455"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Comment</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PK</w:t>
            </w:r>
          </w:p>
        </w:tc>
        <w:tc>
          <w:tcPr>
            <w:tcW w:w="561" w:type="dxa"/>
            <w:shd w:val="clear" w:color="auto" w:fill="E6E6E6"/>
            <w:vAlign w:val="center"/>
          </w:tcPr>
          <w:p w:rsidR="00E60449" w:rsidRPr="00E5799B" w:rsidRDefault="00E60449" w:rsidP="00C07D6F">
            <w:pPr>
              <w:keepNext/>
              <w:keepLines/>
              <w:widowControl/>
              <w:spacing w:line="240" w:lineRule="auto"/>
              <w:jc w:val="center"/>
              <w:rPr>
                <w:rFonts w:ascii="Arial" w:hAnsi="Arial" w:cs="Arial"/>
                <w:b/>
              </w:rPr>
            </w:pPr>
            <w:r w:rsidRPr="00E5799B">
              <w:rPr>
                <w:rFonts w:ascii="Arial" w:hAnsi="Arial" w:cs="Arial"/>
                <w:b/>
              </w:rPr>
              <w:t>FK</w:t>
            </w: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FormName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nvarchar(50)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Message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nvarchar(100)</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r w:rsidR="00E60449" w:rsidRPr="00E5799B" w:rsidTr="00C07D6F">
        <w:trPr>
          <w:trHeight w:val="259"/>
        </w:trPr>
        <w:tc>
          <w:tcPr>
            <w:tcW w:w="2917" w:type="dxa"/>
            <w:tcBorders>
              <w:top w:val="single" w:sz="4" w:space="0" w:color="auto"/>
              <w:left w:val="single" w:sz="4" w:space="0" w:color="auto"/>
              <w:bottom w:val="single" w:sz="4" w:space="0" w:color="auto"/>
              <w:right w:val="single" w:sz="4" w:space="0" w:color="auto"/>
            </w:tcBorders>
            <w:shd w:val="clear" w:color="auto" w:fill="auto"/>
            <w:vAlign w:val="bottom"/>
          </w:tcPr>
          <w:p w:rsidR="00E60449" w:rsidRDefault="00E60449" w:rsidP="00C07D6F">
            <w:pPr>
              <w:rPr>
                <w:rFonts w:ascii="Calibri" w:hAnsi="Calibri"/>
                <w:color w:val="000000"/>
                <w:sz w:val="22"/>
                <w:szCs w:val="22"/>
              </w:rPr>
            </w:pPr>
            <w:r>
              <w:rPr>
                <w:rFonts w:ascii="Calibri" w:hAnsi="Calibri"/>
                <w:color w:val="000000"/>
                <w:sz w:val="22"/>
                <w:szCs w:val="22"/>
              </w:rPr>
              <w:t>ProcessDate</w:t>
            </w:r>
          </w:p>
        </w:tc>
        <w:tc>
          <w:tcPr>
            <w:tcW w:w="1884"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0449" w:rsidRDefault="00E60449" w:rsidP="00C07D6F">
            <w:pPr>
              <w:rPr>
                <w:rFonts w:ascii="Calibri" w:hAnsi="Calibri"/>
                <w:color w:val="000000"/>
                <w:sz w:val="22"/>
                <w:szCs w:val="22"/>
              </w:rPr>
            </w:pPr>
            <w:r>
              <w:rPr>
                <w:rFonts w:ascii="Calibri" w:hAnsi="Calibri"/>
                <w:color w:val="000000"/>
                <w:sz w:val="22"/>
                <w:szCs w:val="22"/>
              </w:rPr>
              <w:t>datetime</w:t>
            </w:r>
          </w:p>
        </w:tc>
        <w:tc>
          <w:tcPr>
            <w:tcW w:w="3455"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rsidR="00E60449" w:rsidRPr="00E5799B" w:rsidRDefault="00E60449" w:rsidP="00C07D6F">
            <w:pPr>
              <w:keepNext/>
              <w:keepLines/>
              <w:widowControl/>
              <w:spacing w:line="240" w:lineRule="auto"/>
              <w:rPr>
                <w:rFonts w:ascii="Arial" w:hAnsi="Arial" w:cs="Arial"/>
              </w:rPr>
            </w:pPr>
          </w:p>
        </w:tc>
      </w:tr>
    </w:tbl>
    <w:p w:rsidR="00E60449" w:rsidRDefault="00E60449" w:rsidP="00E5799B">
      <w:pPr>
        <w:keepNext/>
        <w:keepLines/>
        <w:widowControl/>
        <w:spacing w:line="240" w:lineRule="auto"/>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02" w:name="_Toc400957626"/>
      <w:r>
        <w:rPr>
          <w:rFonts w:cs="Arial"/>
          <w:b/>
          <w:bCs/>
          <w:szCs w:val="26"/>
        </w:rPr>
        <w:t>e</w:t>
      </w:r>
      <w:r w:rsidR="00B03F56" w:rsidRPr="004D572E">
        <w:rPr>
          <w:rFonts w:cs="Arial"/>
          <w:b/>
          <w:bCs/>
          <w:szCs w:val="26"/>
        </w:rPr>
        <w:t>Coaching Procedures</w:t>
      </w:r>
      <w:bookmarkEnd w:id="602"/>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FE7B04" w:rsidRPr="00E5799B" w:rsidTr="009301E3">
        <w:trPr>
          <w:trHeight w:val="396"/>
          <w:tblHeader/>
          <w:jc w:val="center"/>
        </w:trPr>
        <w:tc>
          <w:tcPr>
            <w:tcW w:w="745" w:type="dxa"/>
            <w:shd w:val="clear" w:color="auto" w:fill="E6E6E6"/>
          </w:tcPr>
          <w:p w:rsidR="00FE7B04" w:rsidRPr="00E5799B" w:rsidRDefault="00FE7B04" w:rsidP="009301E3">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FE7B04" w:rsidRPr="00E5799B" w:rsidRDefault="00FE7B04" w:rsidP="009301E3">
            <w:pPr>
              <w:keepNext/>
              <w:keepLines/>
              <w:widowControl/>
              <w:spacing w:line="240" w:lineRule="auto"/>
              <w:rPr>
                <w:rFonts w:ascii="Arial" w:hAnsi="Arial" w:cs="Arial"/>
                <w:b/>
                <w:bCs/>
                <w:sz w:val="22"/>
                <w:szCs w:val="22"/>
              </w:rPr>
            </w:pPr>
            <w:r>
              <w:rPr>
                <w:rFonts w:ascii="Arial" w:hAnsi="Arial" w:cs="Arial"/>
                <w:b/>
                <w:bCs/>
                <w:sz w:val="22"/>
                <w:szCs w:val="22"/>
              </w:rPr>
              <w:t>Procedure</w:t>
            </w:r>
            <w:r w:rsidRPr="00E5799B">
              <w:rPr>
                <w:rFonts w:ascii="Arial" w:hAnsi="Arial" w:cs="Arial"/>
                <w:b/>
                <w:bCs/>
                <w:sz w:val="22"/>
                <w:szCs w:val="22"/>
              </w:rPr>
              <w:t xml:space="preserve"> Name</w:t>
            </w:r>
          </w:p>
          <w:p w:rsidR="00FE7B04" w:rsidRPr="00E5799B" w:rsidRDefault="00FE7B04" w:rsidP="009301E3">
            <w:pPr>
              <w:keepNext/>
              <w:keepLines/>
              <w:widowControl/>
              <w:spacing w:line="240" w:lineRule="auto"/>
              <w:jc w:val="center"/>
              <w:rPr>
                <w:rFonts w:ascii="Arial" w:hAnsi="Arial" w:cs="Arial"/>
                <w:b/>
              </w:rPr>
            </w:pPr>
          </w:p>
        </w:tc>
        <w:tc>
          <w:tcPr>
            <w:tcW w:w="4456" w:type="dxa"/>
            <w:shd w:val="clear" w:color="auto" w:fill="E6E6E6"/>
            <w:noWrap/>
            <w:vAlign w:val="center"/>
          </w:tcPr>
          <w:p w:rsidR="00FE7B04" w:rsidRPr="00E5799B" w:rsidRDefault="00556885" w:rsidP="009301E3">
            <w:pPr>
              <w:keepNext/>
              <w:keepLines/>
              <w:widowControl/>
              <w:spacing w:line="240" w:lineRule="auto"/>
              <w:rPr>
                <w:rFonts w:ascii="Arial" w:hAnsi="Arial" w:cs="Arial"/>
                <w:b/>
                <w:bCs/>
                <w:sz w:val="22"/>
                <w:szCs w:val="22"/>
              </w:rPr>
            </w:pPr>
            <w:r>
              <w:rPr>
                <w:rFonts w:ascii="Arial" w:hAnsi="Arial" w:cs="Arial"/>
                <w:b/>
                <w:bCs/>
                <w:sz w:val="22"/>
                <w:szCs w:val="22"/>
              </w:rPr>
              <w:t>Usage</w:t>
            </w:r>
          </w:p>
          <w:p w:rsidR="00FE7B04" w:rsidRPr="00E5799B" w:rsidRDefault="00FE7B04" w:rsidP="009301E3">
            <w:pPr>
              <w:keepNext/>
              <w:keepLines/>
              <w:widowControl/>
              <w:spacing w:line="240" w:lineRule="auto"/>
              <w:jc w:val="center"/>
              <w:rPr>
                <w:rFonts w:ascii="Arial" w:hAnsi="Arial" w:cs="Arial"/>
                <w:b/>
              </w:rPr>
            </w:pP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sp_Check_AgentRole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keepNext/>
              <w:keepLines/>
              <w:widowControl/>
              <w:spacing w:line="240" w:lineRule="auto"/>
              <w:rPr>
                <w:rFonts w:ascii="Arial" w:hAnsi="Arial" w:cs="Arial"/>
              </w:rPr>
            </w:pPr>
            <w:r>
              <w:rPr>
                <w:rFonts w:ascii="Arial" w:hAnsi="Arial" w:cs="Arial"/>
              </w:rPr>
              <w:t>Web interface: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sp_Dim_Date_Add_Date_Range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keepNext/>
              <w:keepLines/>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sp_Dim_Date_Add_Unknown_Row</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Maintenance: Date DIM</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sp_InsertInto_Coaching_Log_Outlier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sp_InsertInto_Coaching_Log_Quality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sp_InsertInto_Outlier_Rejected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9301E3">
            <w:pPr>
              <w:widowControl/>
              <w:spacing w:line="240" w:lineRule="auto"/>
              <w:rPr>
                <w:rFonts w:ascii="Arial" w:hAnsi="Arial" w:cs="Arial"/>
              </w:rPr>
            </w:pPr>
            <w:r>
              <w:rPr>
                <w:rFonts w:ascii="Arial" w:hAnsi="Arial" w:cs="Arial"/>
              </w:rPr>
              <w:t xml:space="preserve">Feed </w:t>
            </w:r>
            <w:r w:rsidR="009301E3">
              <w:rPr>
                <w:rFonts w:ascii="Arial" w:hAnsi="Arial" w:cs="Arial"/>
              </w:rPr>
              <w:t>Load: Outliers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sp_Populate_Employee_Hierarchy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8B78F0">
            <w:pPr>
              <w:widowControl/>
              <w:spacing w:line="240" w:lineRule="auto"/>
              <w:rPr>
                <w:rFonts w:ascii="Arial" w:hAnsi="Arial" w:cs="Arial"/>
              </w:rPr>
            </w:pPr>
            <w:r>
              <w:rPr>
                <w:rFonts w:ascii="Arial" w:hAnsi="Arial" w:cs="Arial"/>
              </w:rPr>
              <w:t xml:space="preserve">Feed </w:t>
            </w:r>
            <w:r w:rsidR="009301E3">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sp_SelectCoaching4Contact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2C5E2A" w:rsidP="00D26ED8">
            <w:pPr>
              <w:widowControl/>
              <w:spacing w:line="240" w:lineRule="auto"/>
              <w:rPr>
                <w:rFonts w:ascii="Arial" w:hAnsi="Arial" w:cs="Arial"/>
              </w:rPr>
            </w:pPr>
            <w:r>
              <w:rPr>
                <w:rFonts w:ascii="Arial" w:hAnsi="Arial" w:cs="Arial"/>
              </w:rPr>
              <w:t xml:space="preserve">Feed </w:t>
            </w:r>
            <w:r w:rsidR="009301E3">
              <w:rPr>
                <w:rFonts w:ascii="Arial" w:hAnsi="Arial" w:cs="Arial"/>
              </w:rPr>
              <w:t xml:space="preserve">Load: </w:t>
            </w:r>
            <w:r w:rsidR="008B78F0">
              <w:rPr>
                <w:rFonts w:ascii="Arial" w:hAnsi="Arial" w:cs="Arial"/>
              </w:rPr>
              <w:t>Notification process for Quality</w:t>
            </w:r>
            <w:r w:rsidR="00D26ED8">
              <w:rPr>
                <w:rFonts w:ascii="Arial" w:hAnsi="Arial" w:cs="Arial"/>
              </w:rPr>
              <w:t>,</w:t>
            </w:r>
            <w:r w:rsidR="008B78F0">
              <w:rPr>
                <w:rFonts w:ascii="Arial" w:hAnsi="Arial" w:cs="Arial"/>
              </w:rPr>
              <w:t xml:space="preserve"> Outlier </w:t>
            </w:r>
            <w:r w:rsidR="00D26ED8">
              <w:rPr>
                <w:rFonts w:ascii="Arial" w:hAnsi="Arial" w:cs="Arial"/>
              </w:rPr>
              <w:t xml:space="preserve">and ETS feed </w:t>
            </w:r>
            <w:r w:rsidR="008B78F0">
              <w:rPr>
                <w:rFonts w:ascii="Arial" w:hAnsi="Arial" w:cs="Arial"/>
              </w:rPr>
              <w:t>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sp_SelectCSRsbyLocation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2C5E2A">
            <w:pPr>
              <w:widowControl/>
              <w:spacing w:line="240" w:lineRule="auto"/>
              <w:rPr>
                <w:rFonts w:ascii="Arial" w:hAnsi="Arial" w:cs="Arial"/>
              </w:rPr>
            </w:pPr>
            <w:r>
              <w:rPr>
                <w:rFonts w:ascii="Arial" w:hAnsi="Arial" w:cs="Arial"/>
              </w:rPr>
              <w:t xml:space="preserve">Web interface: </w:t>
            </w:r>
            <w:r w:rsidR="002C5E2A">
              <w:rPr>
                <w:rFonts w:ascii="Arial" w:hAnsi="Arial" w:cs="Arial"/>
              </w:rPr>
              <w:t>Submission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D16D01" w:rsidP="009301E3">
            <w:pPr>
              <w:widowControl/>
              <w:spacing w:line="240" w:lineRule="auto"/>
              <w:rPr>
                <w:rFonts w:ascii="Arial" w:hAnsi="Arial" w:cs="Arial"/>
              </w:rPr>
            </w:pPr>
            <w:r>
              <w:rPr>
                <w:rFonts w:ascii="Arial" w:hAnsi="Arial" w:cs="Arial"/>
              </w:rPr>
              <w:t>Web interface: Dashboard</w:t>
            </w:r>
            <w:r w:rsidR="009301E3">
              <w:rPr>
                <w:rFonts w:ascii="Arial" w:hAnsi="Arial" w:cs="Arial"/>
              </w:rPr>
              <w:t>: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sp_SelectFrom_Coaching_Log_HistoricalSUP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F8127E" w:rsidP="00F8127E">
            <w:pPr>
              <w:widowControl/>
              <w:spacing w:line="240" w:lineRule="auto"/>
              <w:rPr>
                <w:rFonts w:ascii="Arial" w:hAnsi="Arial" w:cs="Arial"/>
              </w:rPr>
            </w:pPr>
            <w:r>
              <w:rPr>
                <w:rFonts w:ascii="Arial" w:hAnsi="Arial" w:cs="Arial"/>
              </w:rPr>
              <w:t>Web interface:</w:t>
            </w:r>
            <w:r w:rsidR="00D16D01">
              <w:rPr>
                <w:rFonts w:ascii="Arial" w:hAnsi="Arial" w:cs="Arial"/>
              </w:rPr>
              <w:t xml:space="preserve"> Dashboard</w:t>
            </w:r>
            <w:r>
              <w:rPr>
                <w:rFonts w:ascii="Arial" w:hAnsi="Arial" w:cs="Arial"/>
              </w:rPr>
              <w:t>: Historical</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sp_SelectFrom_Coaching_Log_MGRPending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4D193A">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sp_SelectFrom_Coaching_Log_MyCompSubmitted_DashboardStaff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 xml:space="preserve">Web interface: </w:t>
            </w:r>
            <w:r w:rsidR="008B0029">
              <w:rPr>
                <w:rFonts w:ascii="Arial" w:hAnsi="Arial" w:cs="Arial"/>
              </w:rPr>
              <w:t xml:space="preserve">Dashboard: </w:t>
            </w:r>
            <w:r>
              <w:rPr>
                <w:rFonts w:ascii="Arial" w:hAnsi="Arial" w:cs="Arial"/>
              </w:rPr>
              <w:t>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sp_SelectFrom_Coaching_Log_MyPenSubmitted_DashboardStaff</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sp_SelectFrom_Coaching_Log_MySubmitted_DashboardMGR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sp_SelectFrom_Coaching_Log_MySubmitted_DashboardSUP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530D71">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sp_SelectFrom_Coaching_Log_SUPCSRPending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sp_SelectFrom_Coaching_Log_SUPPending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AD101A">
              <w:rPr>
                <w:rFonts w:ascii="Arial" w:hAnsi="Arial" w:cs="Arial"/>
              </w:rPr>
              <w:t>Web interface: Dashboard: Main</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sp_SelectFrom_Coaching_LogDistinctCSRCompleted2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sp_SelectFrom_Coaching_LogDistinctMGRCompleted2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F8127E"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F8127E" w:rsidRDefault="00F8127E" w:rsidP="009301E3">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F8127E" w:rsidRDefault="00F8127E">
            <w:pPr>
              <w:rPr>
                <w:rFonts w:ascii="Calibri" w:hAnsi="Calibri"/>
                <w:color w:val="000000"/>
                <w:sz w:val="22"/>
                <w:szCs w:val="22"/>
              </w:rPr>
            </w:pPr>
            <w:r>
              <w:rPr>
                <w:rFonts w:ascii="Calibri" w:hAnsi="Calibri"/>
                <w:color w:val="000000"/>
                <w:sz w:val="22"/>
                <w:szCs w:val="22"/>
              </w:rPr>
              <w:t>sp_SelectFrom_Coaching_LogDistinctSUPCompleted2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F8127E" w:rsidRDefault="00F8127E">
            <w:r w:rsidRPr="001118AC">
              <w:rPr>
                <w:rFonts w:ascii="Arial" w:hAnsi="Arial" w:cs="Arial"/>
              </w:rPr>
              <w:t>Web interface: Dashboard: Historical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sp_SelectFrom_Coaching_LogMgrDistinctCSRSubmitted</w:t>
            </w:r>
          </w:p>
          <w:p w:rsidR="0049730D" w:rsidRDefault="0049730D">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BD381B">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D16D01" w:rsidP="009301E3">
            <w:pPr>
              <w:widowControl/>
              <w:spacing w:line="240" w:lineRule="auto"/>
              <w:rPr>
                <w:rFonts w:ascii="Arial" w:hAnsi="Arial" w:cs="Arial"/>
              </w:rPr>
            </w:pPr>
            <w:r>
              <w:rPr>
                <w:rFonts w:ascii="Arial" w:hAnsi="Arial" w:cs="Arial"/>
              </w:rPr>
              <w:t>Web interface: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38.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sp_SelectFrom_Coaching_LogMgrDistinctSUPSubmitted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39.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40.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sp_SelectFrom_Coaching_LogMgrDistinctSUPTeamCompleted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207457">
              <w:rPr>
                <w:rFonts w:ascii="Arial" w:hAnsi="Arial" w:cs="Arial"/>
              </w:rPr>
              <w:t>Web interface: Dashboard: Main</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8B0029">
        <w:trPr>
          <w:trHeight w:val="25"/>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sp_SelectFrom_Coaching_LogStaffDistinctCompletedSUPSubmitted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963DAB">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sp_SelectFrom_Coaching_LogStaffDistinctPendingCSRSubmitted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sp_SelectFrom_Coaching_LogStaffDistinctPendingMGRSubmitted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sp_SelectFrom_Coaching_LogStaffDistinctPendingSUPSubmitted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8B0029"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0029" w:rsidRDefault="008B0029" w:rsidP="009301E3">
            <w:pPr>
              <w:widowControl/>
              <w:spacing w:line="240" w:lineRule="auto"/>
              <w:rPr>
                <w:rFonts w:ascii="Arial" w:hAnsi="Arial" w:cs="Arial"/>
              </w:rPr>
            </w:pPr>
            <w:r>
              <w:rPr>
                <w:rFonts w:ascii="Arial" w:hAnsi="Arial" w:cs="Arial"/>
              </w:rPr>
              <w:t>47.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0029" w:rsidRDefault="008B0029">
            <w:pPr>
              <w:rPr>
                <w:rFonts w:ascii="Calibri" w:hAnsi="Calibri"/>
                <w:color w:val="000000"/>
                <w:sz w:val="22"/>
                <w:szCs w:val="22"/>
              </w:rPr>
            </w:pPr>
            <w:r>
              <w:rPr>
                <w:rFonts w:ascii="Calibri" w:hAnsi="Calibri"/>
                <w:color w:val="000000"/>
                <w:sz w:val="22"/>
                <w:szCs w:val="22"/>
              </w:rPr>
              <w:t>sp_SelectFrom_Coaching_LogSupDistinctCSR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0029" w:rsidRDefault="008B0029">
            <w:r w:rsidRPr="00D01F66">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49.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sp_SelectFrom_Coaching_LogSupDistinctCSRTeamCompleted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C83DDC">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w:t>
            </w:r>
            <w:r>
              <w:rPr>
                <w:rFonts w:ascii="Calibri" w:hAnsi="Calibri"/>
                <w:color w:val="000000"/>
                <w:sz w:val="22"/>
                <w:szCs w:val="22"/>
              </w:rPr>
              <w:lastRenderedPageBreak/>
              <w:t>GR</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lastRenderedPageBreak/>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lastRenderedPageBreak/>
              <w:t>51.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sp_SelectFrom_Coaching_LogSupDistinctMGRTeamCompleted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C83DDC" w:rsidP="009301E3">
            <w:pPr>
              <w:widowControl/>
              <w:spacing w:line="240" w:lineRule="auto"/>
              <w:rPr>
                <w:rFonts w:ascii="Arial" w:hAnsi="Arial" w:cs="Arial"/>
              </w:rPr>
            </w:pPr>
            <w:r>
              <w:rPr>
                <w:rFonts w:ascii="Arial" w:hAnsi="Arial" w:cs="Arial"/>
              </w:rPr>
              <w:t>Web interface: Dashboard: Main</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sp_SelectFrom_Coaching_LogSupDistinctSUP</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0029" w:rsidP="009301E3">
            <w:pPr>
              <w:widowControl/>
              <w:spacing w:line="240" w:lineRule="auto"/>
              <w:rPr>
                <w:rFonts w:ascii="Arial" w:hAnsi="Arial" w:cs="Arial"/>
              </w:rPr>
            </w:pPr>
            <w:r>
              <w:rPr>
                <w:rFonts w:ascii="Arial" w:hAnsi="Arial" w:cs="Arial"/>
              </w:rPr>
              <w:t>Web interface: Dashboard: My Submissions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sp_SelectRecordStatus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sp_SelectReviewFrom_Coaching_Log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sp_Update_CSR_Hierarchy</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9301E3"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301E3" w:rsidRDefault="009301E3" w:rsidP="009301E3">
            <w:pPr>
              <w:widowControl/>
              <w:spacing w:line="240" w:lineRule="auto"/>
              <w:rPr>
                <w:rFonts w:ascii="Arial" w:hAnsi="Arial" w:cs="Arial"/>
              </w:rPr>
            </w:pPr>
            <w:r>
              <w:rPr>
                <w:rFonts w:ascii="Arial" w:hAnsi="Arial" w:cs="Arial"/>
              </w:rPr>
              <w:t>56.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301E3" w:rsidRDefault="009301E3">
            <w:pPr>
              <w:rPr>
                <w:rFonts w:ascii="Calibri" w:hAnsi="Calibri"/>
                <w:color w:val="000000"/>
                <w:sz w:val="22"/>
                <w:szCs w:val="22"/>
              </w:rPr>
            </w:pPr>
            <w:r>
              <w:rPr>
                <w:rFonts w:ascii="Calibri" w:hAnsi="Calibri"/>
                <w:color w:val="000000"/>
                <w:sz w:val="22"/>
                <w:szCs w:val="22"/>
              </w:rPr>
              <w:t>sp_Update_Employee_Hierarchy_Stage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301E3" w:rsidRDefault="009301E3">
            <w:r w:rsidRPr="000373EF">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sp_Update_EmployeeID_To_LanID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Load: Employee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sp_Update_Migrated_User_Logs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Housekeeping: Migrated user log update</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59.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sp_Update1Review_Coaching_Log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sp_Update2Review_Coaching_Log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sp_Update3Review_Coaching_Log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sp_Update4Review_Coaching_Log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sp_Update5Review_Coaching_Log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sp_Update6Review_Coaching_Log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8B78F0"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8B78F0" w:rsidRDefault="008B78F0" w:rsidP="009301E3">
            <w:pPr>
              <w:widowControl/>
              <w:spacing w:line="240" w:lineRule="auto"/>
              <w:rPr>
                <w:rFonts w:ascii="Arial" w:hAnsi="Arial" w:cs="Arial"/>
              </w:rPr>
            </w:pPr>
            <w:r>
              <w:rPr>
                <w:rFonts w:ascii="Arial" w:hAnsi="Arial" w:cs="Arial"/>
              </w:rPr>
              <w:t>65.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8B78F0" w:rsidRDefault="008B78F0">
            <w:pPr>
              <w:rPr>
                <w:rFonts w:ascii="Calibri" w:hAnsi="Calibri"/>
                <w:color w:val="000000"/>
                <w:sz w:val="22"/>
                <w:szCs w:val="22"/>
              </w:rPr>
            </w:pPr>
            <w:r>
              <w:rPr>
                <w:rFonts w:ascii="Calibri" w:hAnsi="Calibri"/>
                <w:color w:val="000000"/>
                <w:sz w:val="22"/>
                <w:szCs w:val="22"/>
              </w:rPr>
              <w:t>sp_Update7Review_Coaching_Log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8B78F0" w:rsidRDefault="008B78F0">
            <w:r w:rsidRPr="002D54D5">
              <w:rPr>
                <w:rFonts w:ascii="Arial" w:hAnsi="Arial" w:cs="Arial"/>
              </w:rPr>
              <w:t>Web interface: Review Coaching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sp_UpdateFeedMailSent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9301E3" w:rsidP="009301E3">
            <w:pPr>
              <w:widowControl/>
              <w:spacing w:line="240" w:lineRule="auto"/>
              <w:rPr>
                <w:rFonts w:ascii="Arial" w:hAnsi="Arial" w:cs="Arial"/>
              </w:rPr>
            </w:pPr>
            <w:r>
              <w:rPr>
                <w:rFonts w:ascii="Arial" w:hAnsi="Arial" w:cs="Arial"/>
              </w:rPr>
              <w:t xml:space="preserve">Load: </w:t>
            </w:r>
            <w:r w:rsidR="008B78F0">
              <w:rPr>
                <w:rFonts w:ascii="Arial" w:hAnsi="Arial" w:cs="Arial"/>
              </w:rPr>
              <w:t>Notification process for Quality and Outlier logs</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sp_Whoami</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0165BD" w:rsidP="009301E3">
            <w:pPr>
              <w:widowControl/>
              <w:spacing w:line="240" w:lineRule="auto"/>
              <w:rPr>
                <w:rFonts w:ascii="Arial" w:hAnsi="Arial" w:cs="Arial"/>
              </w:rPr>
            </w:pPr>
            <w:r>
              <w:rPr>
                <w:rFonts w:ascii="Arial" w:hAnsi="Arial" w:cs="Arial"/>
              </w:rPr>
              <w:t>68.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0165BD" w:rsidRDefault="000165BD">
            <w:pPr>
              <w:rPr>
                <w:rFonts w:ascii="Calibri" w:hAnsi="Calibri"/>
                <w:color w:val="000000"/>
                <w:sz w:val="22"/>
                <w:szCs w:val="22"/>
              </w:rPr>
            </w:pPr>
            <w:r>
              <w:rPr>
                <w:rFonts w:ascii="Calibri" w:hAnsi="Calibri"/>
                <w:color w:val="000000"/>
                <w:sz w:val="22"/>
                <w:szCs w:val="22"/>
              </w:rPr>
              <w:t>sp_Whoisthis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8B78F0" w:rsidP="009301E3">
            <w:pPr>
              <w:widowControl/>
              <w:spacing w:line="240" w:lineRule="auto"/>
              <w:rPr>
                <w:rFonts w:ascii="Arial" w:hAnsi="Arial" w:cs="Arial"/>
              </w:rPr>
            </w:pPr>
            <w:r>
              <w:rPr>
                <w:rFonts w:ascii="Arial" w:hAnsi="Arial" w:cs="Arial"/>
              </w:rPr>
              <w:t>Web interface</w:t>
            </w:r>
            <w:r w:rsidR="009301E3">
              <w:rPr>
                <w:rFonts w:ascii="Arial" w:hAnsi="Arial" w:cs="Arial"/>
              </w:rPr>
              <w:t>: General</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69.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sp_DeleteFromHistoricalDashboardACL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7E596D">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sp_InactivateCoachingLogsForTerms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CF1102" w:rsidP="00CF1102">
            <w:pPr>
              <w:widowControl/>
              <w:spacing w:line="240" w:lineRule="auto"/>
              <w:rPr>
                <w:rFonts w:ascii="Arial" w:hAnsi="Arial" w:cs="Arial"/>
              </w:rPr>
            </w:pPr>
            <w:r>
              <w:rPr>
                <w:rFonts w:ascii="Arial" w:hAnsi="Arial" w:cs="Arial"/>
              </w:rPr>
              <w:t>Housekeeping: Inactivate logs for Termed users. Run as part of employee data Load.</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7E596D">
            <w:pPr>
              <w:rPr>
                <w:rFonts w:ascii="Calibri" w:hAnsi="Calibri"/>
                <w:color w:val="000000"/>
                <w:sz w:val="22"/>
                <w:szCs w:val="22"/>
              </w:rPr>
            </w:pPr>
            <w:r w:rsidRPr="007E596D">
              <w:rPr>
                <w:rFonts w:ascii="Calibri" w:hAnsi="Calibri"/>
                <w:color w:val="000000"/>
                <w:sz w:val="22"/>
                <w:szCs w:val="22"/>
              </w:rPr>
              <w:t xml:space="preserve">sp_InsertInto_Historical_Dashboard_ACL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sp_SelectFrom_Historical_Dashboard_ACL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 xml:space="preserve">sp_Update_Coaching_Log_Quality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Load: Quality Data</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7E596D" w:rsidP="009301E3">
            <w:pPr>
              <w:widowControl/>
              <w:spacing w:line="240" w:lineRule="auto"/>
              <w:rPr>
                <w:rFonts w:ascii="Arial" w:hAnsi="Arial" w:cs="Arial"/>
              </w:rPr>
            </w:pPr>
            <w:r>
              <w:rPr>
                <w:rFonts w:ascii="Arial" w:hAnsi="Arial" w:cs="Arial"/>
              </w:rPr>
              <w:t>74.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7E596D" w:rsidP="00F2340D">
            <w:pPr>
              <w:rPr>
                <w:rFonts w:ascii="Calibri" w:hAnsi="Calibri"/>
                <w:color w:val="000000"/>
                <w:sz w:val="22"/>
                <w:szCs w:val="22"/>
              </w:rPr>
            </w:pPr>
            <w:r w:rsidRPr="007E596D">
              <w:rPr>
                <w:rFonts w:ascii="Calibri" w:hAnsi="Calibri"/>
                <w:color w:val="000000"/>
                <w:sz w:val="22"/>
                <w:szCs w:val="22"/>
              </w:rPr>
              <w:t>sp_UpdateHistorical_Dashboard_ACL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7E596D" w:rsidP="009301E3">
            <w:pPr>
              <w:widowControl/>
              <w:spacing w:line="240" w:lineRule="auto"/>
              <w:rPr>
                <w:rFonts w:ascii="Arial" w:hAnsi="Arial" w:cs="Arial"/>
              </w:rPr>
            </w:pPr>
            <w:r>
              <w:rPr>
                <w:rFonts w:ascii="Arial" w:hAnsi="Arial" w:cs="Arial"/>
              </w:rPr>
              <w:t>Web interface: ACL App</w:t>
            </w:r>
          </w:p>
        </w:tc>
      </w:tr>
      <w:tr w:rsidR="007E596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E596D" w:rsidRDefault="00866AE5" w:rsidP="009301E3">
            <w:pPr>
              <w:widowControl/>
              <w:spacing w:line="240" w:lineRule="auto"/>
              <w:rPr>
                <w:rFonts w:ascii="Arial" w:hAnsi="Arial" w:cs="Arial"/>
              </w:rPr>
            </w:pPr>
            <w:r>
              <w:rPr>
                <w:rFonts w:ascii="Arial" w:hAnsi="Arial" w:cs="Arial"/>
              </w:rPr>
              <w:t>75.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E596D" w:rsidRPr="007E596D" w:rsidRDefault="00866AE5" w:rsidP="00866AE5">
            <w:pPr>
              <w:widowControl/>
              <w:spacing w:line="240" w:lineRule="auto"/>
              <w:rPr>
                <w:rFonts w:ascii="Calibri" w:hAnsi="Calibri"/>
                <w:color w:val="000000"/>
                <w:sz w:val="22"/>
                <w:szCs w:val="22"/>
              </w:rPr>
            </w:pPr>
            <w:r w:rsidRPr="00866AE5">
              <w:rPr>
                <w:rFonts w:ascii="Arial" w:hAnsi="Arial" w:cs="Arial"/>
              </w:rPr>
              <w:t>sp_Update_Quality_Fact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E596D" w:rsidRPr="00E5799B" w:rsidRDefault="00866AE5" w:rsidP="009301E3">
            <w:pPr>
              <w:widowControl/>
              <w:spacing w:line="240" w:lineRule="auto"/>
              <w:rPr>
                <w:rFonts w:ascii="Arial" w:hAnsi="Arial" w:cs="Arial"/>
              </w:rPr>
            </w:pPr>
            <w:r>
              <w:rPr>
                <w:rFonts w:ascii="Arial" w:hAnsi="Arial" w:cs="Arial"/>
              </w:rPr>
              <w:t>Load: Quality Data</w:t>
            </w:r>
          </w:p>
        </w:tc>
      </w:tr>
      <w:tr w:rsidR="000165BD"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0165BD" w:rsidRDefault="004E095B" w:rsidP="009301E3">
            <w:pPr>
              <w:widowControl/>
              <w:spacing w:line="240" w:lineRule="auto"/>
              <w:rPr>
                <w:rFonts w:ascii="Arial" w:hAnsi="Arial" w:cs="Arial"/>
              </w:rPr>
            </w:pPr>
            <w:r>
              <w:rPr>
                <w:rFonts w:ascii="Arial" w:hAnsi="Arial" w:cs="Arial"/>
              </w:rPr>
              <w:t>76.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0165BD" w:rsidRDefault="004E095B" w:rsidP="004E095B">
            <w:pPr>
              <w:widowControl/>
              <w:spacing w:line="240" w:lineRule="auto"/>
              <w:rPr>
                <w:rFonts w:ascii="Arial" w:hAnsi="Arial" w:cs="Arial"/>
              </w:rPr>
            </w:pPr>
            <w:r>
              <w:rPr>
                <w:rFonts w:ascii="Calibri" w:hAnsi="Calibri"/>
                <w:color w:val="000000"/>
                <w:sz w:val="22"/>
                <w:szCs w:val="22"/>
              </w:rPr>
              <w:t>sp_Check_AppRole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165BD" w:rsidRPr="00E5799B" w:rsidRDefault="004E095B" w:rsidP="009301E3">
            <w:pPr>
              <w:widowControl/>
              <w:spacing w:line="240" w:lineRule="auto"/>
              <w:rPr>
                <w:rFonts w:ascii="Arial" w:hAnsi="Arial" w:cs="Arial"/>
              </w:rPr>
            </w:pPr>
            <w:r>
              <w:rPr>
                <w:rFonts w:ascii="Arial" w:hAnsi="Arial" w:cs="Arial"/>
              </w:rPr>
              <w:t>Web interface: ACL App</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2C5E2A" w:rsidP="002C5E2A">
            <w:pPr>
              <w:rPr>
                <w:rFonts w:ascii="Calibri" w:hAnsi="Calibri"/>
                <w:color w:val="000000"/>
                <w:sz w:val="22"/>
                <w:szCs w:val="22"/>
              </w:rPr>
            </w:pPr>
            <w:r>
              <w:rPr>
                <w:rFonts w:ascii="Calibri" w:hAnsi="Calibri"/>
                <w:color w:val="000000"/>
                <w:sz w:val="22"/>
                <w:szCs w:val="22"/>
              </w:rPr>
              <w:t>sp_SelectEmployeesByModule</w:t>
            </w:r>
          </w:p>
          <w:p w:rsidR="002C5E2A" w:rsidRDefault="002C5E2A" w:rsidP="009301E3">
            <w:pPr>
              <w:widowControl/>
              <w:spacing w:line="240" w:lineRule="auto"/>
              <w:rPr>
                <w:rFonts w:ascii="Arial" w:hAnsi="Arial" w:cs="Arial"/>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78.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sp_Select_Modules_By_Job_Code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lastRenderedPageBreak/>
              <w:t>79.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sp_Display_Sites_For_Module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sp_Select_Source_By_Module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sp_Select_Programs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sp_Select_CoachingReasons_By_Module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sp_Select_CallID_By_Module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sp_Select_SubCoachingReasons_By_Reason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sp_Select_Email_Attributes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r>
              <w:rPr>
                <w:rFonts w:ascii="Arial" w:hAnsi="Arial" w:cs="Arial"/>
              </w:rPr>
              <w:t xml:space="preserve"> / Notfication</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sp_SelectReviewFrom_Coaching_Log_Reasons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 xml:space="preserve">Web interface: </w:t>
            </w:r>
            <w:r>
              <w:rPr>
                <w:rFonts w:ascii="Arial" w:hAnsi="Arial" w:cs="Arial"/>
              </w:rPr>
              <w:t>Review</w:t>
            </w:r>
          </w:p>
        </w:tc>
      </w:tr>
      <w:tr w:rsidR="002C5E2A" w:rsidRPr="00E5799B" w:rsidTr="00585BDF">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2C5E2A" w:rsidRDefault="002C5E2A">
            <w:pPr>
              <w:rPr>
                <w:rFonts w:ascii="Calibri" w:hAnsi="Calibri"/>
                <w:color w:val="000000"/>
                <w:sz w:val="22"/>
                <w:szCs w:val="22"/>
              </w:rPr>
            </w:pPr>
            <w:r>
              <w:rPr>
                <w:rFonts w:ascii="Calibri" w:hAnsi="Calibri"/>
                <w:color w:val="000000"/>
                <w:sz w:val="22"/>
                <w:szCs w:val="22"/>
              </w:rPr>
              <w:t>sp_Select_Values_By_Reason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Default="002C5E2A">
            <w:r w:rsidRPr="00440ABC">
              <w:rPr>
                <w:rFonts w:ascii="Arial" w:hAnsi="Arial" w:cs="Arial"/>
              </w:rPr>
              <w:t>Web interface: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585BDF" w:rsidP="009301E3">
            <w:pPr>
              <w:widowControl/>
              <w:spacing w:line="240" w:lineRule="auto"/>
              <w:rPr>
                <w:rFonts w:ascii="Arial" w:hAnsi="Arial" w:cs="Arial"/>
              </w:rPr>
            </w:pPr>
            <w:r w:rsidRPr="00585BDF">
              <w:rPr>
                <w:rFonts w:ascii="Arial" w:hAnsi="Arial" w:cs="Arial"/>
              </w:rPr>
              <w:t>sp_OpenKeys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9301E3">
            <w:pPr>
              <w:widowControl/>
              <w:spacing w:line="240" w:lineRule="auto"/>
              <w:rPr>
                <w:rFonts w:ascii="Arial" w:hAnsi="Arial" w:cs="Arial"/>
              </w:rPr>
            </w:pPr>
            <w:r>
              <w:rPr>
                <w:rFonts w:ascii="Arial" w:hAnsi="Arial" w:cs="Arial"/>
              </w:rPr>
              <w:t>Warnings: Encryption/Decryption</w:t>
            </w:r>
            <w:r w:rsidR="0029446B">
              <w:rPr>
                <w:rFonts w:ascii="Arial" w:hAnsi="Arial" w:cs="Arial"/>
              </w:rPr>
              <w:t xml:space="preserve"> (Not used)</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89.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sp_InsertInto_Warning_Log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Submission</w:t>
            </w:r>
          </w:p>
        </w:tc>
      </w:tr>
      <w:tr w:rsidR="002C5E2A"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C5E2A" w:rsidRDefault="002C5E2A" w:rsidP="009301E3">
            <w:pPr>
              <w:widowControl/>
              <w:spacing w:line="240" w:lineRule="auto"/>
              <w:rPr>
                <w:rFonts w:ascii="Arial" w:hAnsi="Arial" w:cs="Arial"/>
              </w:rPr>
            </w:pPr>
            <w:r>
              <w:rPr>
                <w:rFonts w:ascii="Arial" w:hAnsi="Arial" w:cs="Arial"/>
              </w:rPr>
              <w:t>90.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C5E2A" w:rsidRDefault="00AC2FFB" w:rsidP="009301E3">
            <w:pPr>
              <w:widowControl/>
              <w:spacing w:line="240" w:lineRule="auto"/>
              <w:rPr>
                <w:rFonts w:ascii="Arial" w:hAnsi="Arial" w:cs="Arial"/>
              </w:rPr>
            </w:pPr>
            <w:r w:rsidRPr="00AC2FFB">
              <w:rPr>
                <w:rFonts w:ascii="Arial" w:hAnsi="Arial" w:cs="Arial"/>
              </w:rPr>
              <w:t>sp_SelectFrom_Warning_Log_CSRCompleted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C5E2A" w:rsidRPr="00E5799B" w:rsidRDefault="00AC2FFB" w:rsidP="00AC2FFB">
            <w:pPr>
              <w:widowControl/>
              <w:spacing w:line="240" w:lineRule="auto"/>
              <w:rPr>
                <w:rFonts w:ascii="Arial" w:hAnsi="Arial" w:cs="Arial"/>
              </w:rPr>
            </w:pPr>
            <w:r>
              <w:rPr>
                <w:rFonts w:ascii="Arial" w:hAnsi="Arial" w:cs="Arial"/>
              </w:rPr>
              <w:t>Warnings:  CSR Dashboard Main</w:t>
            </w:r>
            <w:r w:rsidR="0029446B">
              <w:rPr>
                <w:rFonts w:ascii="Arial" w:hAnsi="Arial" w:cs="Arial"/>
              </w:rPr>
              <w:t xml:space="preserve"> (Not used)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sp_SelectReviewFrom_Warning_Log_Reasons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Review from Dashboard</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sp_SelectFrom_Warning_Log_MGRCSRCompleted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9301E3">
            <w:pPr>
              <w:widowControl/>
              <w:spacing w:line="240" w:lineRule="auto"/>
              <w:rPr>
                <w:rFonts w:ascii="Arial" w:hAnsi="Arial" w:cs="Arial"/>
              </w:rPr>
            </w:pPr>
            <w:r>
              <w:rPr>
                <w:rFonts w:ascii="Arial" w:hAnsi="Arial" w:cs="Arial"/>
              </w:rPr>
              <w:t>Warnings:  MGR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AC2FFB" w:rsidP="009301E3">
            <w:pPr>
              <w:widowControl/>
              <w:spacing w:line="240" w:lineRule="auto"/>
              <w:rPr>
                <w:rFonts w:ascii="Arial" w:hAnsi="Arial" w:cs="Arial"/>
              </w:rPr>
            </w:pPr>
            <w:r w:rsidRPr="00AC2FFB">
              <w:rPr>
                <w:rFonts w:ascii="Arial" w:hAnsi="Arial" w:cs="Arial"/>
              </w:rPr>
              <w:t>sp_SelectFrom_Warning_Log_SUPCSRCompleted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AC2FFB" w:rsidP="00AC2FFB">
            <w:pPr>
              <w:widowControl/>
              <w:spacing w:line="240" w:lineRule="auto"/>
              <w:rPr>
                <w:rFonts w:ascii="Arial" w:hAnsi="Arial" w:cs="Arial"/>
              </w:rPr>
            </w:pPr>
            <w:r>
              <w:rPr>
                <w:rFonts w:ascii="Arial" w:hAnsi="Arial" w:cs="Arial"/>
              </w:rPr>
              <w:t>Warnings:  SUP Dashboard Main</w:t>
            </w:r>
          </w:p>
        </w:tc>
      </w:tr>
      <w:tr w:rsidR="00585BD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85BDF" w:rsidRDefault="00585BDF" w:rsidP="009301E3">
            <w:pPr>
              <w:widowControl/>
              <w:spacing w:line="240" w:lineRule="auto"/>
              <w:rPr>
                <w:rFonts w:ascii="Arial" w:hAnsi="Arial" w:cs="Arial"/>
              </w:rPr>
            </w:pPr>
            <w:r>
              <w:rPr>
                <w:rFonts w:ascii="Arial" w:hAnsi="Arial" w:cs="Arial"/>
              </w:rPr>
              <w:t>95.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85BDF" w:rsidRDefault="00980ED6" w:rsidP="009301E3">
            <w:pPr>
              <w:widowControl/>
              <w:spacing w:line="240" w:lineRule="auto"/>
              <w:rPr>
                <w:rFonts w:ascii="Arial" w:hAnsi="Arial" w:cs="Arial"/>
              </w:rPr>
            </w:pPr>
            <w:r w:rsidRPr="00980ED6">
              <w:rPr>
                <w:rFonts w:ascii="Arial" w:hAnsi="Arial" w:cs="Arial"/>
              </w:rPr>
              <w:t>sp_InactivateExpiredWarningLogs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85BDF" w:rsidRPr="00E5799B" w:rsidRDefault="00980ED6" w:rsidP="00980ED6">
            <w:pPr>
              <w:widowControl/>
              <w:spacing w:line="240" w:lineRule="auto"/>
              <w:rPr>
                <w:rFonts w:ascii="Arial" w:hAnsi="Arial" w:cs="Arial"/>
              </w:rPr>
            </w:pPr>
            <w:r>
              <w:rPr>
                <w:rFonts w:ascii="Arial" w:hAnsi="Arial" w:cs="Arial"/>
              </w:rPr>
              <w:t>Warnings: Maintenance</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 xml:space="preserve"> sp_Update_ETS_Coaching_Stage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9301E3">
            <w:pPr>
              <w:widowControl/>
              <w:spacing w:line="240" w:lineRule="auto"/>
              <w:rPr>
                <w:rFonts w:ascii="Arial" w:hAnsi="Arial" w:cs="Arial"/>
              </w:rPr>
            </w:pPr>
            <w:r>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53331B" w:rsidRDefault="00CB2DBF" w:rsidP="00CB2DBF">
            <w:r w:rsidRPr="0053331B">
              <w:t>sp_InsertInto_Coaching_Log_ETS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031FF">
            <w:r w:rsidRPr="0053331B">
              <w:t>sp_Update_ETS_Fact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Default="00CB2DBF">
            <w:r w:rsidRPr="00421D35">
              <w:rPr>
                <w:rFonts w:ascii="Arial" w:hAnsi="Arial" w:cs="Arial"/>
              </w:rPr>
              <w:t xml:space="preserve">Feed Load: ETS </w:t>
            </w:r>
          </w:p>
        </w:tc>
      </w:tr>
      <w:tr w:rsidR="00CB2DBF" w:rsidRPr="00E5799B" w:rsidTr="009301E3">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9301E3">
            <w:pPr>
              <w:widowControl/>
              <w:spacing w:line="240" w:lineRule="auto"/>
              <w:rPr>
                <w:rFonts w:ascii="Arial" w:hAnsi="Arial" w:cs="Arial"/>
              </w:rPr>
            </w:pPr>
            <w:r>
              <w:rPr>
                <w:rFonts w:ascii="Arial" w:hAnsi="Arial" w:cs="Arial"/>
              </w:rPr>
              <w:t>99.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F00E16" w:rsidP="009301E3">
            <w:pPr>
              <w:widowControl/>
              <w:spacing w:line="240" w:lineRule="auto"/>
              <w:rPr>
                <w:rFonts w:ascii="Arial" w:hAnsi="Arial" w:cs="Arial"/>
              </w:rPr>
            </w:pPr>
            <w:r>
              <w:rPr>
                <w:rFonts w:ascii="Courier New" w:hAnsi="Courier New" w:cs="Courier New"/>
                <w:noProof/>
              </w:rPr>
              <w:t>s</w:t>
            </w:r>
            <w:r w:rsidRPr="00F00E16">
              <w:t>p_InsertInto_ETS_Rejected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F00E16" w:rsidP="009301E3">
            <w:pPr>
              <w:widowControl/>
              <w:spacing w:line="240" w:lineRule="auto"/>
              <w:rPr>
                <w:rFonts w:ascii="Arial" w:hAnsi="Arial" w:cs="Arial"/>
              </w:rPr>
            </w:pPr>
            <w:r w:rsidRPr="00421D35">
              <w:rPr>
                <w:rFonts w:ascii="Arial" w:hAnsi="Arial" w:cs="Arial"/>
              </w:rPr>
              <w:t>Feed Load: ETS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sp_SelectFrom_Coaching_LogDistinctSubmitterCompleted2</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Web interface: Dashboard: Historical</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sp_Select_Sites_For_Dashboard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Web interface: Dashboard:</w:t>
            </w:r>
            <w:r>
              <w:rPr>
                <w:rFonts w:ascii="Arial" w:hAnsi="Arial" w:cs="Arial"/>
              </w:rPr>
              <w:t xml:space="preserve">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sp_Select_Sources_For_Dashboard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sp_Select_States_For_Dashboard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sp_Select_Statuses_For_Dashboard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sp_Select_Values_For_Dashboard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 w:rsidRPr="00101929">
              <w:rPr>
                <w:rFonts w:ascii="Arial" w:hAnsi="Arial" w:cs="Arial"/>
              </w:rPr>
              <w:t>Web interface: Dashboard: Filters</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sp_SelectFrom_Coaching_Log_SRMGREmployeeCoaching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2A2315">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lastRenderedPageBreak/>
              <w:t>107.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sp_SelectFrom_Coaching_LogSrMgrDistinctCSRTeam</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sp_SelectFrom_Coaching_LogSrMgrDistinctMGRTeam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109.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Pr="0059501A" w:rsidRDefault="002A2315" w:rsidP="00BB0845">
            <w:r w:rsidRPr="0059501A">
              <w:t xml:space="preserve">sp_SelectFrom_Coaching_LogSrMgrDistinctSUPTeam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6B017C">
            <w:r w:rsidRPr="001118AC">
              <w:rPr>
                <w:rFonts w:ascii="Arial" w:hAnsi="Arial" w:cs="Arial"/>
              </w:rPr>
              <w:t xml:space="preserve">Web interface: Dashboard: </w:t>
            </w:r>
            <w:r>
              <w:rPr>
                <w:rFonts w:ascii="Arial" w:hAnsi="Arial" w:cs="Arial"/>
              </w:rPr>
              <w:t>SR Coaching</w:t>
            </w:r>
          </w:p>
        </w:tc>
      </w:tr>
      <w:tr w:rsidR="002A2315" w:rsidRPr="00E5799B" w:rsidTr="00BB0845">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2A2315" w:rsidRDefault="002A2315" w:rsidP="009301E3">
            <w:pPr>
              <w:widowControl/>
              <w:spacing w:line="240" w:lineRule="auto"/>
              <w:rPr>
                <w:rFonts w:ascii="Arial" w:hAnsi="Arial" w:cs="Arial"/>
              </w:rPr>
            </w:pPr>
            <w:r>
              <w:rPr>
                <w:rFonts w:ascii="Arial" w:hAnsi="Arial" w:cs="Arial"/>
              </w:rPr>
              <w:t>110.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2A2315" w:rsidRDefault="002A2315" w:rsidP="00BB0845">
            <w:r w:rsidRPr="0059501A">
              <w:t xml:space="preserve">sp_SelectFrom_Coaching_Log_SRMGREmployeeWarning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2A2315" w:rsidRDefault="002A2315" w:rsidP="002A2315">
            <w:r w:rsidRPr="001118AC">
              <w:rPr>
                <w:rFonts w:ascii="Arial" w:hAnsi="Arial" w:cs="Arial"/>
              </w:rPr>
              <w:t xml:space="preserve">Web interface: Dashboard: </w:t>
            </w:r>
            <w:r>
              <w:rPr>
                <w:rFonts w:ascii="Arial" w:hAnsi="Arial" w:cs="Arial"/>
              </w:rPr>
              <w:t>SR Coaching</w:t>
            </w:r>
          </w:p>
        </w:tc>
      </w:tr>
      <w:tr w:rsidR="00BA5FDF"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BA5FDF" w:rsidRDefault="00BA5FDF" w:rsidP="009301E3">
            <w:pPr>
              <w:widowControl/>
              <w:spacing w:line="240" w:lineRule="auto"/>
              <w:rPr>
                <w:rFonts w:ascii="Arial" w:hAnsi="Arial" w:cs="Arial"/>
              </w:rPr>
            </w:pPr>
            <w:r>
              <w:rPr>
                <w:rFonts w:ascii="Arial" w:hAnsi="Arial" w:cs="Arial"/>
              </w:rPr>
              <w:t>111.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BA5FDF" w:rsidRDefault="00BA5FDF" w:rsidP="00BB0845">
            <w:pPr>
              <w:rPr>
                <w:rFonts w:ascii="Calibri" w:hAnsi="Calibri"/>
                <w:color w:val="000000"/>
                <w:sz w:val="22"/>
                <w:szCs w:val="22"/>
              </w:rPr>
            </w:pPr>
            <w:r>
              <w:rPr>
                <w:rFonts w:ascii="Calibri" w:hAnsi="Calibri"/>
                <w:color w:val="000000"/>
                <w:sz w:val="22"/>
                <w:szCs w:val="22"/>
              </w:rPr>
              <w:t>sp_Select_Behaviors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BA5FDF" w:rsidRDefault="00BA5FDF" w:rsidP="00BB0845">
            <w:r w:rsidRPr="00440ABC">
              <w:rPr>
                <w:rFonts w:ascii="Arial" w:hAnsi="Arial" w:cs="Arial"/>
              </w:rPr>
              <w:t>Web interface: Submission</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1A1641" w:rsidP="001A1641">
            <w:pPr>
              <w:rPr>
                <w:rFonts w:ascii="Calibri" w:hAnsi="Calibri"/>
                <w:color w:val="000000"/>
                <w:sz w:val="22"/>
                <w:szCs w:val="22"/>
              </w:rPr>
            </w:pPr>
            <w:r w:rsidRPr="001A1641">
              <w:rPr>
                <w:rFonts w:ascii="Calibri" w:hAnsi="Calibri"/>
                <w:color w:val="000000"/>
                <w:sz w:val="22"/>
                <w:szCs w:val="22"/>
              </w:rPr>
              <w:t>sp_Inactivations_From_Feed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1A1641" w:rsidP="001A1641">
            <w:r>
              <w:rPr>
                <w:rFonts w:ascii="Arial" w:hAnsi="Arial" w:cs="Arial"/>
              </w:rPr>
              <w:t>Load: Housekeeping: Inactivation of logs from feed files.</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BD745D" w:rsidP="006B017C">
            <w:pPr>
              <w:rPr>
                <w:rFonts w:ascii="Calibri" w:hAnsi="Calibri"/>
                <w:color w:val="000000"/>
                <w:sz w:val="22"/>
                <w:szCs w:val="22"/>
              </w:rPr>
            </w:pPr>
            <w:r w:rsidRPr="00BD745D">
              <w:rPr>
                <w:rFonts w:ascii="Calibri" w:hAnsi="Calibri"/>
                <w:color w:val="000000"/>
                <w:sz w:val="22"/>
                <w:szCs w:val="22"/>
              </w:rPr>
              <w:t>sp_SelectFrom_Coaching_Log_Historical_Export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BD745D" w:rsidP="006B017C">
            <w:r w:rsidRPr="001118AC">
              <w:rPr>
                <w:rFonts w:ascii="Arial" w:hAnsi="Arial" w:cs="Arial"/>
              </w:rPr>
              <w:t>Web interface: Dashboard: Historical</w:t>
            </w:r>
            <w:r>
              <w:rPr>
                <w:rFonts w:ascii="Arial" w:hAnsi="Arial" w:cs="Arial"/>
              </w:rPr>
              <w:t>: Export</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9D4D8F" w:rsidP="006B017C">
            <w:pPr>
              <w:rPr>
                <w:rFonts w:ascii="Calibri" w:hAnsi="Calibri"/>
                <w:color w:val="000000"/>
                <w:sz w:val="22"/>
                <w:szCs w:val="22"/>
              </w:rPr>
            </w:pPr>
            <w:r w:rsidRPr="009D4D8F">
              <w:rPr>
                <w:rFonts w:ascii="Calibri" w:hAnsi="Calibri"/>
                <w:color w:val="000000"/>
                <w:sz w:val="22"/>
                <w:szCs w:val="22"/>
              </w:rPr>
              <w:t>sp_SelectReviewFrom_Coaching_Log_Reasons_Combined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9D4D8F" w:rsidP="006B017C">
            <w:r w:rsidRPr="002D54D5">
              <w:rPr>
                <w:rFonts w:ascii="Arial" w:hAnsi="Arial" w:cs="Arial"/>
              </w:rPr>
              <w:t>Web interface: Review Coaching logs</w:t>
            </w:r>
          </w:p>
        </w:tc>
      </w:tr>
      <w:tr w:rsidR="00A76D5A"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A76D5A" w:rsidRDefault="00A76D5A" w:rsidP="009301E3">
            <w:pPr>
              <w:widowControl/>
              <w:spacing w:line="240" w:lineRule="auto"/>
              <w:rPr>
                <w:rFonts w:ascii="Arial" w:hAnsi="Arial" w:cs="Arial"/>
              </w:rPr>
            </w:pPr>
            <w:r>
              <w:rPr>
                <w:rFonts w:ascii="Arial" w:hAnsi="Arial" w:cs="Arial"/>
              </w:rPr>
              <w:t>115.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A76D5A" w:rsidRDefault="009D4D8F" w:rsidP="006B017C">
            <w:pPr>
              <w:rPr>
                <w:rFonts w:ascii="Calibri" w:hAnsi="Calibri"/>
                <w:color w:val="000000"/>
                <w:sz w:val="22"/>
                <w:szCs w:val="22"/>
              </w:rPr>
            </w:pPr>
            <w:r w:rsidRPr="009D4D8F">
              <w:rPr>
                <w:rFonts w:ascii="Calibri" w:hAnsi="Calibri"/>
                <w:color w:val="000000"/>
                <w:sz w:val="22"/>
                <w:szCs w:val="22"/>
              </w:rPr>
              <w:t>sp_SelectFrom_Coaching_Log_HistoricalSUP_Count</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A76D5A" w:rsidRDefault="009D4D8F" w:rsidP="006B017C">
            <w:r w:rsidRPr="001118AC">
              <w:rPr>
                <w:rFonts w:ascii="Arial" w:hAnsi="Arial" w:cs="Arial"/>
              </w:rPr>
              <w:t>Web interface: Dashboard: Historical</w:t>
            </w:r>
          </w:p>
        </w:tc>
      </w:tr>
      <w:tr w:rsidR="009D4D8F" w:rsidRPr="00E5799B" w:rsidTr="00E4323A">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 w:rsidRPr="008F0131">
              <w:t>sp_SelectFrom_Coaching_LogDistinctCSRCompleted_All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E4323A">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sp_SelectFrom_Coaching_LogDistinctCSRCompleted_</w:t>
            </w:r>
            <w:r>
              <w:t>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E4323A">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SUP</w:t>
            </w:r>
            <w:r w:rsidRPr="008F0131">
              <w:t>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E4323A">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SUP</w:t>
            </w:r>
            <w:r w:rsidRPr="008F0131">
              <w:t>Completed_</w:t>
            </w:r>
            <w:r>
              <w:t>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E4323A">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MGR</w:t>
            </w:r>
            <w:r w:rsidRPr="008F0131">
              <w:t>Completed_All</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E4323A">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9D4D8F" w:rsidRDefault="009D4D8F" w:rsidP="009D4D8F">
            <w:r w:rsidRPr="008F0131">
              <w:t>sp_SelectFrom_Coaching_LogDistinct</w:t>
            </w:r>
            <w:r>
              <w:t>MGR</w:t>
            </w:r>
            <w:r w:rsidRPr="008F0131">
              <w:t>Completed_</w:t>
            </w:r>
            <w:r>
              <w:t>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 w:rsidRPr="00E7452C">
              <w:rPr>
                <w:rFonts w:ascii="Arial" w:hAnsi="Arial" w:cs="Arial"/>
              </w:rPr>
              <w:t>Web interface: Dashboard: Historical</w:t>
            </w:r>
          </w:p>
        </w:tc>
      </w:tr>
      <w:tr w:rsidR="009D4D8F"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r>
              <w:rPr>
                <w:rFonts w:ascii="Arial" w:hAnsi="Arial" w:cs="Arial"/>
              </w:rPr>
              <w:t>122.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D4D8F" w:rsidRDefault="009D4D8F" w:rsidP="006B017C">
            <w:pPr>
              <w:rPr>
                <w:rFonts w:ascii="Calibri" w:hAnsi="Calibri"/>
                <w:color w:val="000000"/>
                <w:sz w:val="22"/>
                <w:szCs w:val="22"/>
              </w:rPr>
            </w:pPr>
            <w:r w:rsidRPr="009D4D8F">
              <w:rPr>
                <w:rFonts w:ascii="Calibri" w:hAnsi="Calibri"/>
                <w:color w:val="000000"/>
                <w:sz w:val="22"/>
                <w:szCs w:val="22"/>
              </w:rPr>
              <w:t>sp_SelectReviewFrom_Coaching_Log_For_Delete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sidP="006B017C">
            <w:r>
              <w:t>Web Interface : Delete Functionality App</w:t>
            </w:r>
            <w:bookmarkStart w:id="603" w:name="_GoBack"/>
            <w:bookmarkEnd w:id="603"/>
          </w:p>
        </w:tc>
      </w:tr>
      <w:tr w:rsidR="009D4D8F"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D4D8F" w:rsidRDefault="009D4D8F"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sidP="006B017C"/>
        </w:tc>
      </w:tr>
      <w:tr w:rsidR="009D4D8F"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D4D8F" w:rsidRDefault="009D4D8F"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sidP="006B017C"/>
        </w:tc>
      </w:tr>
      <w:tr w:rsidR="009D4D8F"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D4D8F" w:rsidRDefault="009D4D8F"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sidP="006B017C"/>
        </w:tc>
      </w:tr>
      <w:tr w:rsidR="009D4D8F" w:rsidRPr="00E5799B" w:rsidTr="006B017C">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9D4D8F" w:rsidRDefault="009D4D8F" w:rsidP="009301E3">
            <w:pPr>
              <w:widowControl/>
              <w:spacing w:line="240" w:lineRule="auto"/>
              <w:rPr>
                <w:rFonts w:ascii="Arial" w:hAnsi="Arial" w:cs="Arial"/>
              </w:rPr>
            </w:pP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9D4D8F" w:rsidRDefault="009D4D8F" w:rsidP="006B017C">
            <w:pPr>
              <w:rPr>
                <w:rFonts w:ascii="Calibri" w:hAnsi="Calibri"/>
                <w:color w:val="000000"/>
                <w:sz w:val="22"/>
                <w:szCs w:val="22"/>
              </w:rPr>
            </w:pP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9D4D8F" w:rsidRDefault="009D4D8F" w:rsidP="006B017C"/>
        </w:tc>
      </w:tr>
    </w:tbl>
    <w:p w:rsidR="00FE7B04" w:rsidRPr="004D572E" w:rsidRDefault="00FE7B04" w:rsidP="00FE7B04">
      <w:pPr>
        <w:keepNext/>
        <w:widowControl/>
        <w:tabs>
          <w:tab w:val="num" w:pos="1260"/>
        </w:tabs>
        <w:spacing w:before="240" w:after="60" w:line="240" w:lineRule="auto"/>
        <w:outlineLvl w:val="2"/>
        <w:rPr>
          <w:rFonts w:cs="Arial"/>
          <w:b/>
          <w:bCs/>
          <w:szCs w:val="26"/>
        </w:rPr>
      </w:pPr>
    </w:p>
    <w:p w:rsidR="00B03F56" w:rsidRDefault="007E0267" w:rsidP="004D572E">
      <w:pPr>
        <w:keepNext/>
        <w:widowControl/>
        <w:numPr>
          <w:ilvl w:val="1"/>
          <w:numId w:val="2"/>
        </w:numPr>
        <w:tabs>
          <w:tab w:val="num" w:pos="1260"/>
        </w:tabs>
        <w:spacing w:before="240" w:after="60" w:line="240" w:lineRule="auto"/>
        <w:outlineLvl w:val="2"/>
        <w:rPr>
          <w:rFonts w:cs="Arial"/>
          <w:b/>
          <w:bCs/>
          <w:szCs w:val="26"/>
        </w:rPr>
      </w:pPr>
      <w:bookmarkStart w:id="604" w:name="_Toc400957627"/>
      <w:r>
        <w:rPr>
          <w:rFonts w:cs="Arial"/>
          <w:b/>
          <w:bCs/>
          <w:szCs w:val="26"/>
        </w:rPr>
        <w:t>e</w:t>
      </w:r>
      <w:r w:rsidR="00B03F56" w:rsidRPr="004D572E">
        <w:rPr>
          <w:rFonts w:cs="Arial"/>
          <w:b/>
          <w:bCs/>
          <w:szCs w:val="26"/>
        </w:rPr>
        <w:t>Coaching Functions</w:t>
      </w:r>
      <w:bookmarkEnd w:id="604"/>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43" w:type="dxa"/>
          <w:left w:w="115" w:type="dxa"/>
          <w:bottom w:w="43" w:type="dxa"/>
          <w:right w:w="115" w:type="dxa"/>
        </w:tblCellMar>
        <w:tblLook w:val="0000" w:firstRow="0" w:lastRow="0" w:firstColumn="0" w:lastColumn="0" w:noHBand="0" w:noVBand="0"/>
      </w:tblPr>
      <w:tblGrid>
        <w:gridCol w:w="745"/>
        <w:gridCol w:w="4209"/>
        <w:gridCol w:w="4456"/>
      </w:tblGrid>
      <w:tr w:rsidR="007651D5" w:rsidRPr="00E5799B" w:rsidTr="00761AEB">
        <w:trPr>
          <w:trHeight w:val="396"/>
          <w:tblHeader/>
          <w:jc w:val="center"/>
        </w:trPr>
        <w:tc>
          <w:tcPr>
            <w:tcW w:w="745" w:type="dxa"/>
            <w:shd w:val="clear" w:color="auto" w:fill="E6E6E6"/>
          </w:tcPr>
          <w:p w:rsidR="007651D5" w:rsidRPr="00E5799B" w:rsidRDefault="007651D5" w:rsidP="00761AEB">
            <w:pPr>
              <w:keepNext/>
              <w:keepLines/>
              <w:widowControl/>
              <w:spacing w:line="240" w:lineRule="auto"/>
              <w:rPr>
                <w:rFonts w:ascii="Arial" w:hAnsi="Arial" w:cs="Arial"/>
                <w:b/>
                <w:bCs/>
                <w:sz w:val="22"/>
                <w:szCs w:val="22"/>
              </w:rPr>
            </w:pPr>
          </w:p>
        </w:tc>
        <w:tc>
          <w:tcPr>
            <w:tcW w:w="4209" w:type="dxa"/>
            <w:shd w:val="clear" w:color="auto" w:fill="E6E6E6"/>
            <w:noWrap/>
            <w:vAlign w:val="center"/>
          </w:tcPr>
          <w:p w:rsidR="007651D5" w:rsidRPr="00E5799B" w:rsidRDefault="00847722" w:rsidP="00761AEB">
            <w:pPr>
              <w:keepNext/>
              <w:keepLines/>
              <w:widowControl/>
              <w:spacing w:line="240" w:lineRule="auto"/>
              <w:rPr>
                <w:rFonts w:ascii="Arial" w:hAnsi="Arial" w:cs="Arial"/>
                <w:b/>
                <w:bCs/>
                <w:sz w:val="22"/>
                <w:szCs w:val="22"/>
              </w:rPr>
            </w:pPr>
            <w:r>
              <w:rPr>
                <w:rFonts w:ascii="Arial" w:hAnsi="Arial" w:cs="Arial"/>
                <w:b/>
                <w:bCs/>
                <w:sz w:val="22"/>
                <w:szCs w:val="22"/>
              </w:rPr>
              <w:t>Function</w:t>
            </w:r>
            <w:r w:rsidR="007651D5" w:rsidRPr="00E5799B">
              <w:rPr>
                <w:rFonts w:ascii="Arial" w:hAnsi="Arial" w:cs="Arial"/>
                <w:b/>
                <w:bCs/>
                <w:sz w:val="22"/>
                <w:szCs w:val="22"/>
              </w:rPr>
              <w:t xml:space="preserve"> Name</w:t>
            </w:r>
          </w:p>
          <w:p w:rsidR="007651D5" w:rsidRPr="00E5799B" w:rsidRDefault="007651D5" w:rsidP="00761AEB">
            <w:pPr>
              <w:keepNext/>
              <w:keepLines/>
              <w:widowControl/>
              <w:spacing w:line="240" w:lineRule="auto"/>
              <w:jc w:val="center"/>
              <w:rPr>
                <w:rFonts w:ascii="Arial" w:hAnsi="Arial" w:cs="Arial"/>
                <w:b/>
              </w:rPr>
            </w:pPr>
          </w:p>
        </w:tc>
        <w:tc>
          <w:tcPr>
            <w:tcW w:w="4456" w:type="dxa"/>
            <w:shd w:val="clear" w:color="auto" w:fill="E6E6E6"/>
            <w:noWrap/>
            <w:vAlign w:val="center"/>
          </w:tcPr>
          <w:p w:rsidR="007651D5" w:rsidRPr="00E5799B" w:rsidRDefault="007651D5" w:rsidP="00761AEB">
            <w:pPr>
              <w:keepNext/>
              <w:keepLines/>
              <w:widowControl/>
              <w:spacing w:line="240" w:lineRule="auto"/>
              <w:rPr>
                <w:rFonts w:ascii="Arial" w:hAnsi="Arial" w:cs="Arial"/>
                <w:b/>
                <w:bCs/>
                <w:sz w:val="22"/>
                <w:szCs w:val="22"/>
              </w:rPr>
            </w:pPr>
            <w:r>
              <w:rPr>
                <w:rFonts w:ascii="Arial" w:hAnsi="Arial" w:cs="Arial"/>
                <w:b/>
                <w:bCs/>
                <w:sz w:val="22"/>
                <w:szCs w:val="22"/>
              </w:rPr>
              <w:t>Description</w:t>
            </w:r>
          </w:p>
          <w:p w:rsidR="007651D5" w:rsidRPr="00E5799B" w:rsidRDefault="007651D5" w:rsidP="00761AEB">
            <w:pPr>
              <w:keepNext/>
              <w:keepLines/>
              <w:widowControl/>
              <w:spacing w:line="240" w:lineRule="auto"/>
              <w:jc w:val="center"/>
              <w:rPr>
                <w:rFonts w:ascii="Arial" w:hAnsi="Arial" w:cs="Arial"/>
                <w:b/>
              </w:rPr>
            </w:pP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fn_dtYYYYMMDD_to_Datetime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6E25A9"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an integer representing a date in format YYYYMMDD, return the corresponding datetime value.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keepNext/>
              <w:keepLines/>
              <w:widowControl/>
              <w:spacing w:line="240" w:lineRule="auto"/>
              <w:rPr>
                <w:rFonts w:ascii="Arial" w:hAnsi="Arial" w:cs="Arial"/>
              </w:rPr>
            </w:pPr>
            <w:r>
              <w:rPr>
                <w:rFonts w:ascii="Arial" w:hAnsi="Arial" w:cs="Arial"/>
              </w:rPr>
              <w:t>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fn_intDatetime_to_YYYYMMDD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455A1E" w:rsidP="00455A1E">
            <w:pPr>
              <w:widowControl/>
              <w:autoSpaceDE w:val="0"/>
              <w:autoSpaceDN w:val="0"/>
              <w:adjustRightInd w:val="0"/>
              <w:spacing w:line="240" w:lineRule="auto"/>
              <w:rPr>
                <w:rFonts w:ascii="Arial" w:hAnsi="Arial" w:cs="Arial"/>
              </w:rPr>
            </w:pPr>
            <w:r>
              <w:rPr>
                <w:rFonts w:ascii="Courier New" w:hAnsi="Courier New" w:cs="Courier New"/>
                <w:noProof/>
                <w:color w:val="008000"/>
              </w:rPr>
              <w:t>Given a datetime value, return an integer in format YYYYMMDD representing the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fn_intGetSiteIDFromLanID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43115C" w:rsidRDefault="0043115C" w:rsidP="0043115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LAN ID and a date, returns the Employee ID of the person who had that LAN ID on that date.</w:t>
            </w:r>
          </w:p>
          <w:p w:rsidR="006E25A9" w:rsidRPr="00E5799B" w:rsidRDefault="0043115C" w:rsidP="0043115C">
            <w:pPr>
              <w:widowControl/>
              <w:spacing w:line="240" w:lineRule="auto"/>
              <w:rPr>
                <w:rFonts w:ascii="Arial" w:hAnsi="Arial" w:cs="Arial"/>
              </w:rPr>
            </w:pPr>
            <w:r>
              <w:rPr>
                <w:rFonts w:ascii="Courier New" w:hAnsi="Courier New" w:cs="Courier New"/>
                <w:noProof/>
                <w:color w:val="008000"/>
              </w:rPr>
              <w:t>The Employee ID is then used to look up the site and site ID of the user.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253AC2" w:rsidP="00761AEB">
            <w:pPr>
              <w:widowControl/>
              <w:spacing w:line="240" w:lineRule="auto"/>
              <w:rPr>
                <w:rFonts w:ascii="Arial" w:hAnsi="Arial" w:cs="Arial"/>
              </w:rPr>
            </w:pPr>
            <w:r>
              <w:rPr>
                <w:rFonts w:ascii="Courier New" w:hAnsi="Courier New" w:cs="Courier New"/>
                <w:noProof/>
                <w:color w:val="008000"/>
              </w:rPr>
              <w:t>Given an Employee ID returns the Employee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fn_intSiteIDFromSite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88432B" w:rsidP="00761AEB">
            <w:pPr>
              <w:widowControl/>
              <w:spacing w:line="240" w:lineRule="auto"/>
              <w:rPr>
                <w:rFonts w:ascii="Arial" w:hAnsi="Arial" w:cs="Arial"/>
              </w:rPr>
            </w:pPr>
            <w:r>
              <w:rPr>
                <w:rFonts w:ascii="Courier New" w:hAnsi="Courier New" w:cs="Courier New"/>
                <w:noProof/>
                <w:color w:val="008000"/>
              </w:rPr>
              <w:t>Given the Site Name returns the Site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fn_intSourceIDFromOldSource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822BD" w:rsidP="00761AEB">
            <w:pPr>
              <w:widowControl/>
              <w:spacing w:line="240" w:lineRule="auto"/>
              <w:rPr>
                <w:rFonts w:ascii="Arial" w:hAnsi="Arial" w:cs="Arial"/>
              </w:rPr>
            </w:pPr>
            <w:r>
              <w:rPr>
                <w:rFonts w:ascii="Courier New" w:hAnsi="Courier New" w:cs="Courier New"/>
                <w:noProof/>
                <w:color w:val="008000"/>
              </w:rPr>
              <w:t>Given the Old Form Type and Source value returns the Source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7.</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fn_intSubCoachReasonIDFromRptCode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543897" w:rsidP="00761AEB">
            <w:pPr>
              <w:widowControl/>
              <w:spacing w:line="240" w:lineRule="auto"/>
              <w:rPr>
                <w:rFonts w:ascii="Arial" w:hAnsi="Arial" w:cs="Arial"/>
              </w:rPr>
            </w:pPr>
            <w:r>
              <w:rPr>
                <w:rFonts w:ascii="Courier New" w:hAnsi="Courier New" w:cs="Courier New"/>
                <w:noProof/>
                <w:color w:val="008000"/>
              </w:rPr>
              <w:t>Given the 3 letter Outlier Report code returns the Sub coaching reason for the OMR log.</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8.</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fn_nvcGetEmpIdFromLanId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3E3F55" w:rsidP="003E3F55">
            <w:pPr>
              <w:widowControl/>
              <w:autoSpaceDE w:val="0"/>
              <w:autoSpaceDN w:val="0"/>
              <w:adjustRightInd w:val="0"/>
              <w:spacing w:line="240" w:lineRule="auto"/>
              <w:rPr>
                <w:rFonts w:ascii="Arial" w:hAnsi="Arial" w:cs="Arial"/>
              </w:rPr>
            </w:pPr>
            <w:r>
              <w:rPr>
                <w:rFonts w:ascii="Courier New" w:hAnsi="Courier New" w:cs="Courier New"/>
                <w:noProof/>
                <w:color w:val="008000"/>
              </w:rPr>
              <w:t>Given an LAN ID and a date, return the  Employee ID of the person who had that LAN ID on that date.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9.</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fn_nvcHtmlEncode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Encodes special characters that can pose a security risk when sent to front end.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10.</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fn_strAddSpaceToName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D246C1" w:rsidP="00761AEB">
            <w:pPr>
              <w:widowControl/>
              <w:spacing w:line="240" w:lineRule="auto"/>
              <w:rPr>
                <w:rFonts w:ascii="Arial" w:hAnsi="Arial" w:cs="Arial"/>
              </w:rPr>
            </w:pPr>
            <w:r>
              <w:rPr>
                <w:rFonts w:ascii="Courier New" w:hAnsi="Courier New" w:cs="Courier New"/>
                <w:noProof/>
                <w:color w:val="008000"/>
              </w:rPr>
              <w:t>Given an Employee Name Adds a space after the comma</w:t>
            </w:r>
            <w:r w:rsidR="005022E9">
              <w:rPr>
                <w:rFonts w:ascii="Courier New" w:hAnsi="Courier New" w:cs="Courier New"/>
                <w:noProof/>
                <w:color w:val="008000"/>
              </w:rPr>
              <w:t xml:space="preserve"> that separates the Last Name and the First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11.</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fn_strMgrEmpIDFromEmpID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A65CCC" w:rsidP="00A65CCC">
            <w:pPr>
              <w:widowControl/>
              <w:autoSpaceDE w:val="0"/>
              <w:autoSpaceDN w:val="0"/>
              <w:adjustRightInd w:val="0"/>
              <w:spacing w:line="240" w:lineRule="auto"/>
              <w:rPr>
                <w:rFonts w:ascii="Arial" w:hAnsi="Arial" w:cs="Arial"/>
              </w:rPr>
            </w:pPr>
            <w:r>
              <w:rPr>
                <w:rFonts w:ascii="Courier New" w:hAnsi="Courier New" w:cs="Courier New"/>
                <w:noProof/>
                <w:color w:val="008000"/>
              </w:rPr>
              <w:t>Given an Employee ID returns the Manager Employee ID. Looks up the Supervior ID of the Employee's Supervisor.</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12.</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fn_strSiteNameFromSiteLocation</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Default="00E52110" w:rsidP="00761AEB">
            <w:pPr>
              <w:widowControl/>
              <w:spacing w:line="240" w:lineRule="auto"/>
              <w:rPr>
                <w:rFonts w:ascii="Arial" w:hAnsi="Arial" w:cs="Arial"/>
              </w:rPr>
            </w:pPr>
            <w:r>
              <w:rPr>
                <w:rFonts w:ascii="Courier New" w:hAnsi="Courier New" w:cs="Courier New"/>
                <w:noProof/>
                <w:color w:val="008000"/>
              </w:rPr>
              <w:t>Given a site location returns the site name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13.</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fn_strStatusIDFromIQSEvalID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E31ABC" w:rsidRDefault="00E31ABC" w:rsidP="00E31ABC">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IQS Eval ID determines the Status for the Coaching Log.</w:t>
            </w:r>
          </w:p>
          <w:p w:rsidR="006E25A9" w:rsidRDefault="00E31ABC" w:rsidP="00E31ABC">
            <w:pPr>
              <w:widowControl/>
              <w:spacing w:line="240" w:lineRule="auto"/>
              <w:rPr>
                <w:rFonts w:ascii="Arial" w:hAnsi="Arial" w:cs="Arial"/>
              </w:rPr>
            </w:pPr>
            <w:r>
              <w:rPr>
                <w:rFonts w:ascii="Courier New" w:hAnsi="Courier New" w:cs="Courier New"/>
                <w:noProof/>
                <w:color w:val="008000"/>
              </w:rPr>
              <w:t>The Status is then used to look up the Status ID.</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14.</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fn_strStatusIDFromStatus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982CD9" w:rsidP="00761AEB">
            <w:pPr>
              <w:widowControl/>
              <w:spacing w:line="240" w:lineRule="auto"/>
              <w:rPr>
                <w:rFonts w:ascii="Arial" w:hAnsi="Arial" w:cs="Arial"/>
              </w:rPr>
            </w:pPr>
            <w:r>
              <w:rPr>
                <w:rFonts w:ascii="Courier New" w:hAnsi="Courier New" w:cs="Courier New"/>
                <w:noProof/>
                <w:color w:val="008000"/>
              </w:rPr>
              <w:t>Given a Status returns the Status id from Status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t>15.</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fn_strUserName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6E25A9" w:rsidRPr="00E5799B" w:rsidRDefault="000271E0" w:rsidP="00761AEB">
            <w:pPr>
              <w:widowControl/>
              <w:spacing w:line="240" w:lineRule="auto"/>
              <w:rPr>
                <w:rFonts w:ascii="Arial" w:hAnsi="Arial" w:cs="Arial"/>
              </w:rPr>
            </w:pPr>
            <w:r>
              <w:rPr>
                <w:rFonts w:ascii="Courier New" w:hAnsi="Courier New" w:cs="Courier New"/>
                <w:noProof/>
                <w:color w:val="008000"/>
              </w:rPr>
              <w:t xml:space="preserve">Given a LAN ID, fetches the User </w:t>
            </w:r>
            <w:r>
              <w:rPr>
                <w:rFonts w:ascii="Courier New" w:hAnsi="Courier New" w:cs="Courier New"/>
                <w:noProof/>
                <w:color w:val="008000"/>
              </w:rPr>
              <w:lastRenderedPageBreak/>
              <w:t>Name from the Employee Hierarchy table.</w:t>
            </w:r>
          </w:p>
        </w:tc>
      </w:tr>
      <w:tr w:rsidR="006E25A9"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6E25A9" w:rsidRDefault="006E25A9" w:rsidP="00761AEB">
            <w:pPr>
              <w:widowControl/>
              <w:spacing w:line="240" w:lineRule="auto"/>
              <w:rPr>
                <w:rFonts w:ascii="Arial" w:hAnsi="Arial" w:cs="Arial"/>
              </w:rPr>
            </w:pPr>
            <w:r>
              <w:rPr>
                <w:rFonts w:ascii="Arial" w:hAnsi="Arial" w:cs="Arial"/>
              </w:rPr>
              <w:lastRenderedPageBreak/>
              <w:t>16.</w:t>
            </w:r>
          </w:p>
        </w:tc>
        <w:tc>
          <w:tcPr>
            <w:tcW w:w="4209" w:type="dxa"/>
            <w:tcBorders>
              <w:top w:val="single" w:sz="8" w:space="0" w:color="auto"/>
              <w:left w:val="single" w:sz="8" w:space="0" w:color="auto"/>
              <w:bottom w:val="single" w:sz="8" w:space="0" w:color="auto"/>
              <w:right w:val="single" w:sz="8" w:space="0" w:color="auto"/>
            </w:tcBorders>
            <w:shd w:val="clear" w:color="auto" w:fill="auto"/>
            <w:noWrap/>
            <w:vAlign w:val="bottom"/>
          </w:tcPr>
          <w:p w:rsidR="006E25A9" w:rsidRDefault="006E25A9">
            <w:pPr>
              <w:rPr>
                <w:rFonts w:ascii="Calibri" w:hAnsi="Calibri"/>
                <w:color w:val="000000"/>
                <w:sz w:val="22"/>
                <w:szCs w:val="22"/>
              </w:rPr>
            </w:pPr>
            <w:r>
              <w:rPr>
                <w:rFonts w:ascii="Calibri" w:hAnsi="Calibri"/>
                <w:color w:val="000000"/>
                <w:sz w:val="22"/>
                <w:szCs w:val="22"/>
              </w:rPr>
              <w:t>RemoveAlphaCharacters</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0271E0" w:rsidRDefault="000271E0" w:rsidP="000271E0">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xml:space="preserve">Given an Employee ID or Other String removes the alpha characters </w:t>
            </w:r>
          </w:p>
          <w:p w:rsidR="006E25A9" w:rsidRDefault="005827DD" w:rsidP="005827DD">
            <w:pPr>
              <w:widowControl/>
              <w:spacing w:line="240" w:lineRule="auto"/>
              <w:rPr>
                <w:rFonts w:ascii="Arial" w:hAnsi="Arial" w:cs="Arial"/>
              </w:rPr>
            </w:pPr>
            <w:r>
              <w:rPr>
                <w:rFonts w:ascii="Courier New" w:hAnsi="Courier New" w:cs="Courier New"/>
                <w:noProof/>
                <w:color w:val="008000"/>
              </w:rPr>
              <w:t xml:space="preserve">that </w:t>
            </w:r>
            <w:r w:rsidR="000271E0">
              <w:rPr>
                <w:rFonts w:ascii="Courier New" w:hAnsi="Courier New" w:cs="Courier New"/>
                <w:noProof/>
                <w:color w:val="008000"/>
              </w:rPr>
              <w:t>exist in the first 2 Positions.</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2C5144" w:rsidP="00761AEB">
            <w:pPr>
              <w:widowControl/>
              <w:spacing w:line="240" w:lineRule="auto"/>
              <w:rPr>
                <w:rFonts w:ascii="Arial" w:hAnsi="Arial" w:cs="Arial"/>
              </w:rPr>
            </w:pPr>
            <w:r w:rsidRPr="002C5144">
              <w:rPr>
                <w:rFonts w:ascii="Calibri" w:hAnsi="Calibri"/>
                <w:color w:val="000000"/>
                <w:sz w:val="22"/>
                <w:szCs w:val="22"/>
              </w:rPr>
              <w:t>fnSplit_WithRowID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Default="002C5144" w:rsidP="002C5144">
            <w:pPr>
              <w:widowControl/>
              <w:autoSpaceDE w:val="0"/>
              <w:autoSpaceDN w:val="0"/>
              <w:adjustRightInd w:val="0"/>
              <w:spacing w:line="240" w:lineRule="auto"/>
              <w:rPr>
                <w:rFonts w:ascii="Arial" w:hAnsi="Arial" w:cs="Arial"/>
              </w:rPr>
            </w:pPr>
            <w:r>
              <w:rPr>
                <w:rFonts w:ascii="Courier New" w:hAnsi="Courier New" w:cs="Courier New"/>
                <w:noProof/>
                <w:color w:val="008000"/>
              </w:rPr>
              <w:t>Takes a string of values separated by commas and parses it returning individual values with a row number.</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fn_Encrypt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Encrypts an input string using a predefined Encryption algorithm.</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19.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Pr="00E5799B" w:rsidRDefault="00BC0250" w:rsidP="00761AEB">
            <w:pPr>
              <w:widowControl/>
              <w:spacing w:line="240" w:lineRule="auto"/>
              <w:rPr>
                <w:rFonts w:ascii="Arial" w:hAnsi="Arial" w:cs="Arial"/>
              </w:rPr>
            </w:pPr>
            <w:r w:rsidRPr="00BC0250">
              <w:rPr>
                <w:rFonts w:ascii="Arial" w:hAnsi="Arial" w:cs="Arial"/>
              </w:rPr>
              <w:t>fn_Decrypt</w:t>
            </w:r>
            <w:r w:rsidR="0029446B">
              <w:rPr>
                <w:rFonts w:ascii="Arial" w:hAnsi="Arial" w:cs="Arial"/>
              </w:rPr>
              <w:t xml:space="preserve"> (Not used)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BC0250" w:rsidRDefault="00BC0250" w:rsidP="00761AEB">
            <w:pPr>
              <w:widowControl/>
              <w:spacing w:line="240" w:lineRule="auto"/>
              <w:rPr>
                <w:rFonts w:ascii="Courier New" w:hAnsi="Courier New" w:cs="Courier New"/>
                <w:noProof/>
                <w:color w:val="008000"/>
              </w:rPr>
            </w:pPr>
            <w:r w:rsidRPr="00BC0250">
              <w:rPr>
                <w:rFonts w:ascii="Courier New" w:hAnsi="Courier New" w:cs="Courier New"/>
                <w:noProof/>
                <w:color w:val="008000"/>
              </w:rPr>
              <w:t>Decrypts an input string using a predefined Encryption algorithm.</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Pr="00412B04" w:rsidRDefault="00CB2DBF" w:rsidP="00CB2DBF">
            <w:r>
              <w:t xml:space="preserve"> </w:t>
            </w:r>
            <w:r w:rsidRPr="00412B04">
              <w:t>fn_strETSDescriptionFromRptCode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CB2DBF" w:rsidRDefault="00CB2DBF" w:rsidP="00CB2DBF">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 2-4 letter ETS Report Code returns the Text Description associated with that Report.</w:t>
            </w:r>
          </w:p>
        </w:tc>
      </w:tr>
      <w:tr w:rsidR="00CB2DB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B2DBF" w:rsidRDefault="00CB2DBF" w:rsidP="00761AEB">
            <w:pPr>
              <w:widowControl/>
              <w:spacing w:line="240" w:lineRule="auto"/>
              <w:rPr>
                <w:rFonts w:ascii="Arial" w:hAnsi="Arial" w:cs="Arial"/>
              </w:rPr>
            </w:pPr>
            <w:r>
              <w:rPr>
                <w:rFonts w:ascii="Arial" w:hAnsi="Arial" w:cs="Arial"/>
              </w:rPr>
              <w:t>21.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B2DBF" w:rsidRDefault="00CB2DBF" w:rsidP="00B031FF">
            <w:r>
              <w:t xml:space="preserve"> </w:t>
            </w:r>
            <w:r w:rsidRPr="00412B04">
              <w:t>fn_intSubCoachReasonIDFromETSRptCode</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B2DBF" w:rsidRPr="00E5799B" w:rsidRDefault="00CB2DBF" w:rsidP="00CB2DBF">
            <w:pPr>
              <w:widowControl/>
              <w:spacing w:line="240" w:lineRule="auto"/>
              <w:rPr>
                <w:rFonts w:ascii="Arial" w:hAnsi="Arial" w:cs="Arial"/>
              </w:rPr>
            </w:pPr>
            <w:r>
              <w:rPr>
                <w:rFonts w:ascii="Courier New" w:hAnsi="Courier New" w:cs="Courier New"/>
                <w:noProof/>
                <w:color w:val="008000"/>
              </w:rPr>
              <w:t>Given the 2-4 letter ETS Report Code returns the Sub coaching reason for the ETS log.</w:t>
            </w:r>
          </w:p>
        </w:tc>
      </w:tr>
      <w:tr w:rsidR="007651D5"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7651D5" w:rsidRDefault="007651D5" w:rsidP="00761AEB">
            <w:pPr>
              <w:widowControl/>
              <w:spacing w:line="240" w:lineRule="auto"/>
              <w:rPr>
                <w:rFonts w:ascii="Arial" w:hAnsi="Arial" w:cs="Arial"/>
              </w:rPr>
            </w:pPr>
            <w:r>
              <w:rPr>
                <w:rFonts w:ascii="Arial" w:hAnsi="Arial" w:cs="Arial"/>
              </w:rPr>
              <w:t>22.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7651D5" w:rsidRDefault="00796012" w:rsidP="00761AEB">
            <w:pPr>
              <w:widowControl/>
              <w:spacing w:line="240" w:lineRule="auto"/>
              <w:rPr>
                <w:rFonts w:ascii="Arial" w:hAnsi="Arial" w:cs="Arial"/>
              </w:rPr>
            </w:pPr>
            <w:r w:rsidRPr="00796012">
              <w:rPr>
                <w:rFonts w:ascii="Arial" w:hAnsi="Arial" w:cs="Arial"/>
              </w:rPr>
              <w:t>[EC].[fn_strEmpNameFromEmpID]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7651D5" w:rsidRPr="00E5799B" w:rsidRDefault="00796012" w:rsidP="00761AEB">
            <w:pPr>
              <w:widowControl/>
              <w:spacing w:line="240" w:lineRule="auto"/>
              <w:rPr>
                <w:rFonts w:ascii="Arial" w:hAnsi="Arial" w:cs="Arial"/>
              </w:rPr>
            </w:pPr>
            <w:r>
              <w:rPr>
                <w:rFonts w:ascii="Courier New" w:hAnsi="Courier New" w:cs="Courier New"/>
                <w:noProof/>
                <w:color w:val="008000"/>
              </w:rPr>
              <w:t>Given an Employee ID, fetches the User Name from the Employee Hierarchy table.</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AA7DD0" w:rsidRDefault="005B633E" w:rsidP="00BB0845">
            <w:r w:rsidRPr="00AA7DD0">
              <w:t xml:space="preserve">fn_strSrMgrLvl1EmpIDFromEmpID  </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Manager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 Level1</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24.</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Pr="00AA7DD0" w:rsidRDefault="005B633E" w:rsidP="00BB0845">
            <w:r w:rsidRPr="00AA7DD0">
              <w:t>fn_strSrMgrLvl2EmpIDFromEmpID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Given an Employee ID returns the Sr Mananger level 2 Employee ID.</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First Looks up the Mgr Emp ID of the Employee from the Hierarchy table.</w:t>
            </w:r>
          </w:p>
          <w:p w:rsidR="005B633E" w:rsidRP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Manager as the Senior Manager.</w:t>
            </w:r>
          </w:p>
          <w:p w:rsidR="005B633E" w:rsidRDefault="005B633E" w:rsidP="005B633E">
            <w:pPr>
              <w:widowControl/>
              <w:spacing w:line="240" w:lineRule="auto"/>
              <w:rPr>
                <w:rFonts w:ascii="Courier New" w:hAnsi="Courier New" w:cs="Courier New"/>
                <w:noProof/>
                <w:color w:val="008000"/>
              </w:rPr>
            </w:pPr>
            <w:r w:rsidRPr="005B633E">
              <w:rPr>
                <w:rFonts w:ascii="Courier New" w:hAnsi="Courier New" w:cs="Courier New"/>
                <w:noProof/>
                <w:color w:val="008000"/>
              </w:rPr>
              <w:t>-- Then looks up the Supervisor of the Senior Manager as the DSr Mananger level 2.</w:t>
            </w:r>
          </w:p>
        </w:tc>
      </w:tr>
      <w:tr w:rsidR="005B633E"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5B633E" w:rsidRDefault="005B633E" w:rsidP="00761AEB">
            <w:pPr>
              <w:widowControl/>
              <w:spacing w:line="240" w:lineRule="auto"/>
              <w:rPr>
                <w:rFonts w:ascii="Arial" w:hAnsi="Arial" w:cs="Arial"/>
              </w:rPr>
            </w:pPr>
            <w:r>
              <w:rPr>
                <w:rFonts w:ascii="Arial" w:hAnsi="Arial" w:cs="Arial"/>
              </w:rPr>
              <w:t>25.</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5B633E" w:rsidRDefault="005B633E" w:rsidP="00BB0845">
            <w:r w:rsidRPr="00AA7DD0">
              <w:t>fn_strSrMgrLvl3EmpIDFromEmpID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Given an Employee ID returns the Sr Mananger level 3 Employee ID.</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First Looks up the Mgr Emp ID of the Employee from the Hierarchy table.</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t>-- Then looks up the Supervisor of the Manager as the Senior Manager level 1.</w:t>
            </w:r>
          </w:p>
          <w:p w:rsidR="005B633E" w:rsidRDefault="005B633E" w:rsidP="005B633E">
            <w:pPr>
              <w:widowControl/>
              <w:autoSpaceDE w:val="0"/>
              <w:autoSpaceDN w:val="0"/>
              <w:adjustRightInd w:val="0"/>
              <w:spacing w:line="240" w:lineRule="auto"/>
              <w:rPr>
                <w:rFonts w:ascii="Courier New" w:hAnsi="Courier New" w:cs="Courier New"/>
                <w:noProof/>
                <w:color w:val="008000"/>
              </w:rPr>
            </w:pPr>
            <w:r>
              <w:rPr>
                <w:rFonts w:ascii="Courier New" w:hAnsi="Courier New" w:cs="Courier New"/>
                <w:noProof/>
                <w:color w:val="008000"/>
              </w:rPr>
              <w:lastRenderedPageBreak/>
              <w:t>-- Then looks up the Supervisor of the Senior Manager level 1 as the Sr Mananger level 2.</w:t>
            </w:r>
          </w:p>
          <w:p w:rsidR="005B633E" w:rsidRDefault="005B633E" w:rsidP="005B633E">
            <w:pPr>
              <w:widowControl/>
              <w:spacing w:line="240" w:lineRule="auto"/>
              <w:rPr>
                <w:rFonts w:ascii="Courier New" w:hAnsi="Courier New" w:cs="Courier New"/>
                <w:noProof/>
                <w:color w:val="008000"/>
              </w:rPr>
            </w:pPr>
            <w:r>
              <w:rPr>
                <w:rFonts w:ascii="Courier New" w:hAnsi="Courier New" w:cs="Courier New"/>
                <w:noProof/>
                <w:color w:val="008000"/>
              </w:rPr>
              <w:t>-- Finally looks up the Supervisor of the Senior Manager level 2 as the Sr Mananger level 3.</w:t>
            </w:r>
          </w:p>
        </w:tc>
      </w:tr>
      <w:tr w:rsidR="00D26ED8"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lastRenderedPageBreak/>
              <w:t>26.</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AA7DD0" w:rsidRDefault="00D26ED8" w:rsidP="00BB0845">
            <w:r w:rsidRPr="00D26ED8">
              <w:t>fn_strEmpEmailFromEmpID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Email address from the Employee Hierarchy table.</w:t>
            </w:r>
          </w:p>
        </w:tc>
      </w:tr>
      <w:tr w:rsidR="00D26ED8"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D26ED8" w:rsidRDefault="00D26ED8" w:rsidP="00761AEB">
            <w:pPr>
              <w:widowControl/>
              <w:spacing w:line="240" w:lineRule="auto"/>
              <w:rPr>
                <w:rFonts w:ascii="Arial" w:hAnsi="Arial" w:cs="Arial"/>
              </w:rPr>
            </w:pPr>
            <w:r>
              <w:rPr>
                <w:rFonts w:ascii="Arial" w:hAnsi="Arial" w:cs="Arial"/>
              </w:rPr>
              <w:t>27.</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D26ED8" w:rsidRPr="00D26ED8" w:rsidRDefault="00D26ED8" w:rsidP="00BB0845">
            <w:r w:rsidRPr="00D26ED8">
              <w:t>fn_strEmpLanIDFromEmpID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D26ED8" w:rsidRDefault="00D26ED8" w:rsidP="005B633E">
            <w:pPr>
              <w:widowControl/>
              <w:autoSpaceDE w:val="0"/>
              <w:autoSpaceDN w:val="0"/>
              <w:adjustRightInd w:val="0"/>
              <w:spacing w:line="240" w:lineRule="auto"/>
              <w:rPr>
                <w:rFonts w:ascii="Courier New" w:hAnsi="Courier New" w:cs="Courier New"/>
                <w:noProof/>
                <w:color w:val="008000"/>
              </w:rPr>
            </w:pPr>
            <w:r w:rsidRPr="00D26ED8">
              <w:rPr>
                <w:rFonts w:ascii="Courier New" w:hAnsi="Courier New" w:cs="Courier New"/>
                <w:noProof/>
                <w:color w:val="008000"/>
              </w:rPr>
              <w:t>Given an Employee ID, fetches the Lan ID from the Employee Hierarchy table.</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28.</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29.</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[EC].[fn_strSubCoachingReasonFromCoachingID]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CoachingID returns the Sub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30.</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[EC].[fn_strValueFromCoachingID]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 xml:space="preserve">Given a CoachingID returns the Values concatenated as a single string </w:t>
            </w:r>
            <w:r>
              <w:rPr>
                <w:rFonts w:ascii="Courier New" w:hAnsi="Courier New" w:cs="Courier New"/>
                <w:noProof/>
                <w:color w:val="008000"/>
              </w:rPr>
              <w:t>o</w:t>
            </w:r>
            <w:r w:rsidRPr="00C07D6F">
              <w:rPr>
                <w:rFonts w:ascii="Courier New" w:hAnsi="Courier New" w:cs="Courier New"/>
                <w:noProof/>
                <w:color w:val="008000"/>
              </w:rPr>
              <w:t>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31.</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32.</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Pr="00713566" w:rsidRDefault="00C07D6F" w:rsidP="00C07D6F">
            <w:r w:rsidRPr="00713566">
              <w:t xml:space="preserve"> [EC].[fn_strSubCoachingReasonFromWarningID]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C07D6F" w:rsidP="00C07D6F">
            <w:pPr>
              <w:widowControl/>
              <w:autoSpaceDE w:val="0"/>
              <w:autoSpaceDN w:val="0"/>
              <w:adjustRightInd w:val="0"/>
              <w:spacing w:line="240" w:lineRule="auto"/>
              <w:rPr>
                <w:rFonts w:ascii="Courier New" w:hAnsi="Courier New" w:cs="Courier New"/>
                <w:noProof/>
                <w:color w:val="008000"/>
              </w:rPr>
            </w:pPr>
            <w:r w:rsidRPr="00C07D6F">
              <w:rPr>
                <w:rFonts w:ascii="Courier New" w:hAnsi="Courier New" w:cs="Courier New"/>
                <w:noProof/>
                <w:color w:val="008000"/>
              </w:rPr>
              <w:t>Given a WarningID returns the Sub Coaching Reasons concatenated as a single string of values separated by a '|'</w:t>
            </w:r>
          </w:p>
        </w:tc>
      </w:tr>
      <w:tr w:rsidR="00C07D6F" w:rsidRPr="00E5799B" w:rsidTr="00761AEB">
        <w:trPr>
          <w:trHeight w:val="279"/>
          <w:jc w:val="center"/>
        </w:trPr>
        <w:tc>
          <w:tcPr>
            <w:tcW w:w="745" w:type="dxa"/>
            <w:tcBorders>
              <w:top w:val="single" w:sz="8" w:space="0" w:color="auto"/>
              <w:left w:val="single" w:sz="8" w:space="0" w:color="auto"/>
              <w:bottom w:val="single" w:sz="8" w:space="0" w:color="auto"/>
              <w:right w:val="single" w:sz="8" w:space="0" w:color="auto"/>
            </w:tcBorders>
          </w:tcPr>
          <w:p w:rsidR="00C07D6F" w:rsidRDefault="00C07D6F" w:rsidP="00761AEB">
            <w:pPr>
              <w:widowControl/>
              <w:spacing w:line="240" w:lineRule="auto"/>
              <w:rPr>
                <w:rFonts w:ascii="Arial" w:hAnsi="Arial" w:cs="Arial"/>
              </w:rPr>
            </w:pPr>
            <w:r>
              <w:rPr>
                <w:rFonts w:ascii="Arial" w:hAnsi="Arial" w:cs="Arial"/>
              </w:rPr>
              <w:t>33.</w:t>
            </w:r>
          </w:p>
        </w:tc>
        <w:tc>
          <w:tcPr>
            <w:tcW w:w="4209" w:type="dxa"/>
            <w:tcBorders>
              <w:top w:val="single" w:sz="8" w:space="0" w:color="auto"/>
              <w:left w:val="single" w:sz="8" w:space="0" w:color="auto"/>
              <w:bottom w:val="single" w:sz="8" w:space="0" w:color="auto"/>
              <w:right w:val="single" w:sz="8" w:space="0" w:color="auto"/>
            </w:tcBorders>
            <w:shd w:val="clear" w:color="auto" w:fill="auto"/>
            <w:noWrap/>
          </w:tcPr>
          <w:p w:rsidR="00C07D6F" w:rsidRDefault="00C07D6F" w:rsidP="00C07D6F">
            <w:r w:rsidRPr="00713566">
              <w:t xml:space="preserve"> [EC].[fn_strValueFromWarningID]</w:t>
            </w:r>
          </w:p>
        </w:tc>
        <w:tc>
          <w:tcPr>
            <w:tcW w:w="4456" w:type="dxa"/>
            <w:tcBorders>
              <w:top w:val="single" w:sz="8" w:space="0" w:color="auto"/>
              <w:left w:val="single" w:sz="8" w:space="0" w:color="auto"/>
              <w:bottom w:val="single" w:sz="8" w:space="0" w:color="auto"/>
              <w:right w:val="single" w:sz="8" w:space="0" w:color="auto"/>
            </w:tcBorders>
            <w:shd w:val="clear" w:color="auto" w:fill="auto"/>
          </w:tcPr>
          <w:p w:rsidR="00C07D6F" w:rsidRPr="00D26ED8" w:rsidRDefault="00B84500" w:rsidP="00B84500">
            <w:pPr>
              <w:widowControl/>
              <w:autoSpaceDE w:val="0"/>
              <w:autoSpaceDN w:val="0"/>
              <w:adjustRightInd w:val="0"/>
              <w:spacing w:line="240" w:lineRule="auto"/>
              <w:rPr>
                <w:rFonts w:ascii="Courier New" w:hAnsi="Courier New" w:cs="Courier New"/>
                <w:noProof/>
                <w:color w:val="008000"/>
              </w:rPr>
            </w:pPr>
            <w:r w:rsidRPr="00B84500">
              <w:rPr>
                <w:rFonts w:ascii="Courier New" w:hAnsi="Courier New" w:cs="Courier New"/>
                <w:noProof/>
                <w:color w:val="008000"/>
              </w:rPr>
              <w:t xml:space="preserve">   Given a WarningID returns the Values concatenated as a single string of values separated by a '|'</w:t>
            </w:r>
          </w:p>
        </w:tc>
      </w:tr>
    </w:tbl>
    <w:p w:rsidR="007651D5" w:rsidRPr="004D572E" w:rsidRDefault="007651D5" w:rsidP="007651D5">
      <w:pPr>
        <w:keepNext/>
        <w:widowControl/>
        <w:tabs>
          <w:tab w:val="num" w:pos="1260"/>
        </w:tabs>
        <w:spacing w:before="240" w:after="60" w:line="240" w:lineRule="auto"/>
        <w:outlineLvl w:val="2"/>
        <w:rPr>
          <w:rFonts w:cs="Arial"/>
          <w:b/>
          <w:bCs/>
          <w:szCs w:val="26"/>
        </w:rPr>
      </w:pPr>
    </w:p>
    <w:p w:rsidR="00B03F56" w:rsidRPr="00E5799B" w:rsidRDefault="00B03F56" w:rsidP="00E5799B">
      <w:pPr>
        <w:keepNext/>
        <w:keepLines/>
        <w:widowControl/>
        <w:spacing w:line="240" w:lineRule="auto"/>
      </w:pPr>
    </w:p>
    <w:p w:rsidR="00E5799B" w:rsidRPr="00E5799B" w:rsidRDefault="00E5799B" w:rsidP="00E5799B">
      <w:pPr>
        <w:widowControl/>
        <w:spacing w:line="240" w:lineRule="auto"/>
      </w:pPr>
    </w:p>
    <w:p w:rsidR="00E5799B" w:rsidRPr="00E5799B" w:rsidRDefault="00E5799B" w:rsidP="00E5799B">
      <w:pPr>
        <w:widowControl/>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05" w:name="_Toc400957628"/>
      <w:r w:rsidRPr="00E5799B">
        <w:rPr>
          <w:b/>
          <w:sz w:val="22"/>
        </w:rPr>
        <w:lastRenderedPageBreak/>
        <w:t>Reference Materials</w:t>
      </w:r>
      <w:bookmarkEnd w:id="605"/>
    </w:p>
    <w:p w:rsidR="00E5799B" w:rsidRPr="00E5799B" w:rsidRDefault="00E5799B" w:rsidP="00E5799B">
      <w:pPr>
        <w:keepNext/>
        <w:keepLines/>
        <w:widowControl/>
        <w:autoSpaceDE w:val="0"/>
        <w:autoSpaceDN w:val="0"/>
        <w:adjustRightInd w:val="0"/>
        <w:spacing w:line="240" w:lineRule="auto"/>
        <w:outlineLvl w:val="0"/>
        <w:rPr>
          <w:b/>
          <w:sz w:val="22"/>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5148"/>
      </w:tblGrid>
      <w:tr w:rsidR="00E5799B" w:rsidRPr="00E5799B" w:rsidTr="00E75CC8">
        <w:trPr>
          <w:trHeight w:val="403"/>
          <w:tblHeader/>
        </w:trPr>
        <w:tc>
          <w:tcPr>
            <w:tcW w:w="298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Document</w:t>
            </w:r>
          </w:p>
        </w:tc>
        <w:tc>
          <w:tcPr>
            <w:tcW w:w="5148" w:type="dxa"/>
            <w:shd w:val="clear" w:color="auto" w:fill="E6E6E6"/>
            <w:vAlign w:val="center"/>
          </w:tcPr>
          <w:p w:rsidR="00E5799B" w:rsidRPr="00E5799B" w:rsidRDefault="00E5799B" w:rsidP="00E5799B">
            <w:pPr>
              <w:keepNext/>
              <w:keepLines/>
              <w:widowControl/>
              <w:autoSpaceDE w:val="0"/>
              <w:autoSpaceDN w:val="0"/>
              <w:adjustRightInd w:val="0"/>
              <w:spacing w:line="240" w:lineRule="auto"/>
              <w:jc w:val="center"/>
              <w:rPr>
                <w:rFonts w:ascii="Arial" w:hAnsi="Arial" w:cs="Arial"/>
                <w:b/>
              </w:rPr>
            </w:pPr>
            <w:r w:rsidRPr="00E5799B">
              <w:rPr>
                <w:rFonts w:ascii="Arial" w:hAnsi="Arial" w:cs="Arial"/>
                <w:b/>
              </w:rPr>
              <w:t>Location</w:t>
            </w:r>
          </w:p>
        </w:tc>
      </w:tr>
      <w:tr w:rsidR="00E5799B" w:rsidRPr="00E5799B" w:rsidTr="00E75CC8">
        <w:trPr>
          <w:trHeight w:val="575"/>
        </w:trPr>
        <w:tc>
          <w:tcPr>
            <w:tcW w:w="2988" w:type="dxa"/>
          </w:tcPr>
          <w:p w:rsidR="00E5799B" w:rsidRPr="00E5799B" w:rsidRDefault="00E5799B" w:rsidP="00E5799B">
            <w:pPr>
              <w:keepNext/>
              <w:keepLines/>
              <w:widowControl/>
              <w:autoSpaceDE w:val="0"/>
              <w:autoSpaceDN w:val="0"/>
              <w:adjustRightInd w:val="0"/>
              <w:spacing w:line="240" w:lineRule="auto"/>
            </w:pPr>
            <w:r w:rsidRPr="00E5799B">
              <w:t>Functional Specification</w:t>
            </w:r>
          </w:p>
        </w:tc>
        <w:tc>
          <w:tcPr>
            <w:tcW w:w="5148" w:type="dxa"/>
          </w:tcPr>
          <w:p w:rsidR="00E5799B" w:rsidRPr="00E5799B" w:rsidRDefault="00A557E9" w:rsidP="002A20EF">
            <w:pPr>
              <w:keepNext/>
              <w:keepLines/>
              <w:widowControl/>
              <w:autoSpaceDE w:val="0"/>
              <w:autoSpaceDN w:val="0"/>
              <w:adjustRightInd w:val="0"/>
              <w:spacing w:line="240" w:lineRule="auto"/>
            </w:pPr>
            <w:r>
              <w:t>\</w:t>
            </w:r>
            <w:r w:rsidRPr="00A557E9">
              <w:t>cms\eCoaching_V2\Requirements</w:t>
            </w:r>
            <w:r>
              <w:t>\</w:t>
            </w:r>
            <w:r w:rsidRPr="00A557E9">
              <w:t>CCO_eCoaching_Log_FS.docx</w:t>
            </w:r>
          </w:p>
        </w:tc>
      </w:tr>
      <w:tr w:rsidR="00E5799B" w:rsidRPr="00E5799B" w:rsidTr="00E75CC8">
        <w:trPr>
          <w:trHeight w:val="539"/>
        </w:trPr>
        <w:tc>
          <w:tcPr>
            <w:tcW w:w="2988" w:type="dxa"/>
          </w:tcPr>
          <w:p w:rsidR="00E5799B" w:rsidRPr="00E5799B" w:rsidRDefault="00E5799B" w:rsidP="00E5799B">
            <w:pPr>
              <w:keepNext/>
              <w:keepLines/>
              <w:widowControl/>
              <w:autoSpaceDE w:val="0"/>
              <w:autoSpaceDN w:val="0"/>
              <w:adjustRightInd w:val="0"/>
              <w:spacing w:line="240" w:lineRule="auto"/>
            </w:pPr>
            <w:r w:rsidRPr="00E5799B">
              <w:t xml:space="preserve"> CRAD</w:t>
            </w:r>
          </w:p>
        </w:tc>
        <w:tc>
          <w:tcPr>
            <w:tcW w:w="5148" w:type="dxa"/>
          </w:tcPr>
          <w:p w:rsidR="00E5799B" w:rsidRPr="00E5799B" w:rsidRDefault="00E5799B" w:rsidP="002A20EF">
            <w:pPr>
              <w:keepNext/>
              <w:keepLines/>
              <w:widowControl/>
              <w:autoSpaceDE w:val="0"/>
              <w:autoSpaceDN w:val="0"/>
              <w:adjustRightInd w:val="0"/>
              <w:spacing w:line="240" w:lineRule="auto"/>
            </w:pPr>
          </w:p>
        </w:tc>
      </w:tr>
      <w:tr w:rsidR="00E5799B" w:rsidRPr="00E5799B" w:rsidTr="00E75CC8">
        <w:trPr>
          <w:trHeight w:val="512"/>
        </w:trPr>
        <w:tc>
          <w:tcPr>
            <w:tcW w:w="2988" w:type="dxa"/>
          </w:tcPr>
          <w:p w:rsidR="00E5799B" w:rsidRPr="00E5799B" w:rsidRDefault="002A20EF" w:rsidP="00E5799B">
            <w:pPr>
              <w:keepNext/>
              <w:keepLines/>
              <w:widowControl/>
              <w:autoSpaceDE w:val="0"/>
              <w:autoSpaceDN w:val="0"/>
              <w:adjustRightInd w:val="0"/>
              <w:spacing w:line="240" w:lineRule="auto"/>
            </w:pPr>
            <w:r>
              <w:t>Feed Layouts</w:t>
            </w:r>
          </w:p>
        </w:tc>
        <w:tc>
          <w:tcPr>
            <w:tcW w:w="5148" w:type="dxa"/>
          </w:tcPr>
          <w:p w:rsidR="00E5799B" w:rsidRPr="00E5799B" w:rsidRDefault="00A557E9" w:rsidP="002A20EF">
            <w:pPr>
              <w:keepNext/>
              <w:keepLines/>
              <w:widowControl/>
              <w:autoSpaceDE w:val="0"/>
              <w:autoSpaceDN w:val="0"/>
              <w:adjustRightInd w:val="0"/>
              <w:spacing w:line="240" w:lineRule="auto"/>
            </w:pPr>
            <w:r w:rsidRPr="00A557E9">
              <w:t>\cms\eCoaching_V2\Requirements</w:t>
            </w:r>
            <w:r>
              <w:t>\</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 xml:space="preserve">Dimension Tables Create SQL </w:t>
            </w:r>
          </w:p>
        </w:tc>
        <w:tc>
          <w:tcPr>
            <w:tcW w:w="5148" w:type="dxa"/>
          </w:tcPr>
          <w:p w:rsidR="008E6BBD" w:rsidRDefault="00F2340D">
            <w:r w:rsidRPr="00F2340D">
              <w:t>\cms\eCoaching_V2\Code\CCO_eCoaching_Dimension_Tables_Create.sql</w:t>
            </w:r>
          </w:p>
        </w:tc>
      </w:tr>
      <w:tr w:rsidR="00BD2FAD" w:rsidRPr="00E5799B" w:rsidTr="00E75CC8">
        <w:trPr>
          <w:trHeight w:val="512"/>
        </w:trPr>
        <w:tc>
          <w:tcPr>
            <w:tcW w:w="2988" w:type="dxa"/>
          </w:tcPr>
          <w:p w:rsidR="00BD2FAD" w:rsidRDefault="00BD2FAD" w:rsidP="00BD2FAD">
            <w:pPr>
              <w:keepNext/>
              <w:keepLines/>
              <w:widowControl/>
              <w:autoSpaceDE w:val="0"/>
              <w:autoSpaceDN w:val="0"/>
              <w:adjustRightInd w:val="0"/>
              <w:spacing w:line="240" w:lineRule="auto"/>
            </w:pPr>
            <w:r>
              <w:t>Dimension Table Data</w:t>
            </w:r>
          </w:p>
        </w:tc>
        <w:tc>
          <w:tcPr>
            <w:tcW w:w="5148" w:type="dxa"/>
          </w:tcPr>
          <w:p w:rsidR="00BD2FAD" w:rsidRPr="007B51A3" w:rsidRDefault="00C613F3">
            <w:r w:rsidRPr="00C613F3">
              <w:t>\cms\eCoaching_V2\Design\CCO_eCoaching_Database_Diagram.docx</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Coaching Log Insert and Dashboards Create SQL</w:t>
            </w:r>
          </w:p>
        </w:tc>
        <w:tc>
          <w:tcPr>
            <w:tcW w:w="5148" w:type="dxa"/>
          </w:tcPr>
          <w:p w:rsidR="008E6BBD" w:rsidRDefault="00F2340D">
            <w:r w:rsidRPr="00F2340D">
              <w:t>\cms\eCoaching_V2\Code\CCO_eCoaching_Log_Create.sql</w:t>
            </w:r>
          </w:p>
        </w:tc>
      </w:tr>
      <w:tr w:rsidR="008E6BBD" w:rsidRPr="00E5799B" w:rsidTr="00E75CC8">
        <w:trPr>
          <w:trHeight w:val="512"/>
        </w:trPr>
        <w:tc>
          <w:tcPr>
            <w:tcW w:w="2988" w:type="dxa"/>
          </w:tcPr>
          <w:p w:rsidR="008E6BBD" w:rsidRDefault="008E6BBD" w:rsidP="00BD2FAD">
            <w:pPr>
              <w:keepNext/>
              <w:keepLines/>
              <w:widowControl/>
              <w:autoSpaceDE w:val="0"/>
              <w:autoSpaceDN w:val="0"/>
              <w:adjustRightInd w:val="0"/>
              <w:spacing w:line="240" w:lineRule="auto"/>
            </w:pPr>
            <w:r>
              <w:t xml:space="preserve">Functions </w:t>
            </w:r>
            <w:r w:rsidR="00BD2FAD">
              <w:t>Create SQL</w:t>
            </w:r>
          </w:p>
        </w:tc>
        <w:tc>
          <w:tcPr>
            <w:tcW w:w="5148" w:type="dxa"/>
          </w:tcPr>
          <w:p w:rsidR="008E6BBD" w:rsidRDefault="00F2340D">
            <w:r w:rsidRPr="00F2340D">
              <w:t>\cms\eCoaching_V2\Code\CCO_eCoaching_Functions.sql</w:t>
            </w:r>
          </w:p>
        </w:tc>
      </w:tr>
      <w:tr w:rsidR="008E6BBD" w:rsidRPr="00E5799B" w:rsidTr="00E75CC8">
        <w:trPr>
          <w:trHeight w:val="512"/>
        </w:trPr>
        <w:tc>
          <w:tcPr>
            <w:tcW w:w="2988" w:type="dxa"/>
          </w:tcPr>
          <w:p w:rsidR="008E6BBD" w:rsidRDefault="00BD2FAD" w:rsidP="00BD2FAD">
            <w:pPr>
              <w:keepNext/>
              <w:keepLines/>
              <w:widowControl/>
              <w:autoSpaceDE w:val="0"/>
              <w:autoSpaceDN w:val="0"/>
              <w:adjustRightInd w:val="0"/>
              <w:spacing w:line="240" w:lineRule="auto"/>
            </w:pPr>
            <w:r>
              <w:t>Employee Hierarchy Create SQL</w:t>
            </w:r>
          </w:p>
        </w:tc>
        <w:tc>
          <w:tcPr>
            <w:tcW w:w="5148" w:type="dxa"/>
          </w:tcPr>
          <w:p w:rsidR="008E6BBD" w:rsidRPr="007B51A3" w:rsidRDefault="00F2340D">
            <w:r w:rsidRPr="00F2340D">
              <w:t>\cms\eCoaching_V2\Code\CCO_eCoaching_EmployeeHierarchy_Load.sql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Maintenance SQL</w:t>
            </w:r>
          </w:p>
        </w:tc>
        <w:tc>
          <w:tcPr>
            <w:tcW w:w="5148" w:type="dxa"/>
          </w:tcPr>
          <w:p w:rsidR="00BD2FAD" w:rsidRPr="007B51A3" w:rsidRDefault="00F2340D">
            <w:r w:rsidRPr="00F2340D">
              <w:t>\cms\eCoaching_V2\Code\CCO_eCoaching_Maintenance_Create.sql</w:t>
            </w:r>
          </w:p>
        </w:tc>
      </w:tr>
      <w:tr w:rsidR="00BD2FAD" w:rsidRPr="00E5799B" w:rsidTr="00E75CC8">
        <w:trPr>
          <w:trHeight w:val="512"/>
        </w:trPr>
        <w:tc>
          <w:tcPr>
            <w:tcW w:w="2988" w:type="dxa"/>
          </w:tcPr>
          <w:p w:rsidR="00BD2FAD" w:rsidRDefault="00BD2FAD" w:rsidP="00E5799B">
            <w:pPr>
              <w:keepNext/>
              <w:keepLines/>
              <w:widowControl/>
              <w:autoSpaceDE w:val="0"/>
              <w:autoSpaceDN w:val="0"/>
              <w:adjustRightInd w:val="0"/>
              <w:spacing w:line="240" w:lineRule="auto"/>
            </w:pPr>
            <w:r>
              <w:t>SQL Agent Jobs</w:t>
            </w:r>
          </w:p>
        </w:tc>
        <w:tc>
          <w:tcPr>
            <w:tcW w:w="5148" w:type="dxa"/>
          </w:tcPr>
          <w:p w:rsidR="00BD2FAD" w:rsidRPr="007B51A3" w:rsidRDefault="00BD2FAD"/>
        </w:tc>
      </w:tr>
      <w:tr w:rsidR="00BD2FAD" w:rsidRPr="00E5799B" w:rsidTr="00E75CC8">
        <w:trPr>
          <w:trHeight w:val="512"/>
        </w:trPr>
        <w:tc>
          <w:tcPr>
            <w:tcW w:w="2988" w:type="dxa"/>
          </w:tcPr>
          <w:p w:rsidR="00BD2FAD" w:rsidRDefault="00761AEB" w:rsidP="00E5799B">
            <w:pPr>
              <w:keepNext/>
              <w:keepLines/>
              <w:widowControl/>
              <w:autoSpaceDE w:val="0"/>
              <w:autoSpaceDN w:val="0"/>
              <w:adjustRightInd w:val="0"/>
              <w:spacing w:line="240" w:lineRule="auto"/>
            </w:pPr>
            <w:r>
              <w:t>Database Diagram</w:t>
            </w:r>
          </w:p>
        </w:tc>
        <w:tc>
          <w:tcPr>
            <w:tcW w:w="5148" w:type="dxa"/>
          </w:tcPr>
          <w:p w:rsidR="00BD2FAD" w:rsidRPr="007B51A3" w:rsidRDefault="00F2340D" w:rsidP="00F2340D">
            <w:r w:rsidRPr="00F2340D">
              <w:t>\cms\eCoaching_V2\</w:t>
            </w:r>
            <w:r>
              <w:t>Design</w:t>
            </w:r>
            <w:r w:rsidRPr="00F2340D">
              <w:t>\CCO_eCoaching_Database_Diagram.docx</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Quality Insert SQL</w:t>
            </w:r>
          </w:p>
        </w:tc>
        <w:tc>
          <w:tcPr>
            <w:tcW w:w="5148" w:type="dxa"/>
          </w:tcPr>
          <w:p w:rsidR="00BD2FAD" w:rsidRPr="007B51A3" w:rsidRDefault="00F2340D">
            <w:r w:rsidRPr="00F2340D">
              <w:t>\cms\eCoaching_V2\Code\CCO_eCoaching_Quality_Load_Create.sql</w:t>
            </w:r>
          </w:p>
        </w:tc>
      </w:tr>
      <w:tr w:rsidR="00BD2FAD" w:rsidRPr="00E5799B" w:rsidTr="00E75CC8">
        <w:trPr>
          <w:trHeight w:val="512"/>
        </w:trPr>
        <w:tc>
          <w:tcPr>
            <w:tcW w:w="2988" w:type="dxa"/>
          </w:tcPr>
          <w:p w:rsidR="00BD2FAD" w:rsidRDefault="00F2340D" w:rsidP="00E5799B">
            <w:pPr>
              <w:keepNext/>
              <w:keepLines/>
              <w:widowControl/>
              <w:autoSpaceDE w:val="0"/>
              <w:autoSpaceDN w:val="0"/>
              <w:adjustRightInd w:val="0"/>
              <w:spacing w:line="240" w:lineRule="auto"/>
            </w:pPr>
            <w:r>
              <w:t>OMR Insert SQL</w:t>
            </w:r>
          </w:p>
        </w:tc>
        <w:tc>
          <w:tcPr>
            <w:tcW w:w="5148" w:type="dxa"/>
          </w:tcPr>
          <w:p w:rsidR="00BD2FAD" w:rsidRPr="007B51A3" w:rsidRDefault="00F2340D">
            <w:r w:rsidRPr="00F2340D">
              <w:t>\cms\eCoaching_V2\Code\CCO_eCoaching_Outliers_Load_Create.sql</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Employee Load Detail Design</w:t>
            </w:r>
          </w:p>
        </w:tc>
        <w:tc>
          <w:tcPr>
            <w:tcW w:w="5148" w:type="dxa"/>
          </w:tcPr>
          <w:p w:rsidR="00F2340D" w:rsidRPr="007B51A3" w:rsidRDefault="00115215">
            <w:r w:rsidRPr="00115215">
              <w:t>\cms\eCoaching_V2\Design\CCO_eCoaching_Employee_Hierarchy_ETL_DD.doc</w:t>
            </w:r>
          </w:p>
        </w:tc>
      </w:tr>
      <w:tr w:rsidR="00F2340D" w:rsidRPr="00E5799B" w:rsidTr="00E75CC8">
        <w:trPr>
          <w:trHeight w:val="512"/>
        </w:trPr>
        <w:tc>
          <w:tcPr>
            <w:tcW w:w="2988" w:type="dxa"/>
          </w:tcPr>
          <w:p w:rsidR="00F2340D" w:rsidRDefault="00F2340D" w:rsidP="00E5799B">
            <w:pPr>
              <w:keepNext/>
              <w:keepLines/>
              <w:widowControl/>
              <w:autoSpaceDE w:val="0"/>
              <w:autoSpaceDN w:val="0"/>
              <w:adjustRightInd w:val="0"/>
              <w:spacing w:line="240" w:lineRule="auto"/>
            </w:pPr>
            <w:r>
              <w:t>Quality Load Detail Design</w:t>
            </w:r>
          </w:p>
        </w:tc>
        <w:tc>
          <w:tcPr>
            <w:tcW w:w="5148" w:type="dxa"/>
          </w:tcPr>
          <w:p w:rsidR="00F2340D" w:rsidRPr="007B51A3" w:rsidRDefault="00115215">
            <w:r w:rsidRPr="00115215">
              <w:t>\cms\eCoaching_V2\Design\CCO_eCoaching_Quality_ETL_DD.docx</w:t>
            </w:r>
          </w:p>
        </w:tc>
      </w:tr>
      <w:tr w:rsidR="00F2340D" w:rsidRPr="00E5799B" w:rsidTr="00E75CC8">
        <w:trPr>
          <w:trHeight w:val="512"/>
        </w:trPr>
        <w:tc>
          <w:tcPr>
            <w:tcW w:w="2988" w:type="dxa"/>
          </w:tcPr>
          <w:p w:rsidR="00F2340D" w:rsidRDefault="00F2340D" w:rsidP="00115215">
            <w:pPr>
              <w:keepNext/>
              <w:keepLines/>
              <w:widowControl/>
              <w:autoSpaceDE w:val="0"/>
              <w:autoSpaceDN w:val="0"/>
              <w:adjustRightInd w:val="0"/>
              <w:spacing w:line="240" w:lineRule="auto"/>
            </w:pPr>
            <w:r>
              <w:t>O</w:t>
            </w:r>
            <w:r w:rsidR="00115215">
              <w:t>utliers</w:t>
            </w:r>
            <w:r>
              <w:t xml:space="preserve"> Load Detail Design</w:t>
            </w:r>
          </w:p>
        </w:tc>
        <w:tc>
          <w:tcPr>
            <w:tcW w:w="5148" w:type="dxa"/>
          </w:tcPr>
          <w:p w:rsidR="00F2340D" w:rsidRPr="007B51A3" w:rsidRDefault="00115215">
            <w:r w:rsidRPr="00115215">
              <w:t>\cms\eCoaching_V2\Design\CCO_eCoaching_Outliers_ETL_DD.docx</w:t>
            </w:r>
          </w:p>
        </w:tc>
      </w:tr>
      <w:tr w:rsidR="00F2340D" w:rsidRPr="00E5799B" w:rsidTr="00E75CC8">
        <w:trPr>
          <w:trHeight w:val="512"/>
        </w:trPr>
        <w:tc>
          <w:tcPr>
            <w:tcW w:w="2988" w:type="dxa"/>
          </w:tcPr>
          <w:p w:rsidR="00F2340D" w:rsidRDefault="00A236AC" w:rsidP="00E5799B">
            <w:pPr>
              <w:keepNext/>
              <w:keepLines/>
              <w:widowControl/>
              <w:autoSpaceDE w:val="0"/>
              <w:autoSpaceDN w:val="0"/>
              <w:adjustRightInd w:val="0"/>
              <w:spacing w:line="240" w:lineRule="auto"/>
            </w:pPr>
            <w:r>
              <w:t xml:space="preserve">Database </w:t>
            </w:r>
            <w:r w:rsidR="00DE045A">
              <w:t>Implementation Runbook</w:t>
            </w:r>
          </w:p>
        </w:tc>
        <w:tc>
          <w:tcPr>
            <w:tcW w:w="5148" w:type="dxa"/>
          </w:tcPr>
          <w:p w:rsidR="00F2340D" w:rsidRPr="007B51A3" w:rsidRDefault="00DE045A">
            <w:r w:rsidRPr="00DE045A">
              <w:t>C:\cms\eCoaching_V2\Runbook</w:t>
            </w:r>
            <w:r>
              <w:t>\</w:t>
            </w:r>
            <w:r w:rsidRPr="00DE045A">
              <w:t>CCO_eCoaching_V2_DB_Implementation_Plan.docx</w:t>
            </w:r>
          </w:p>
        </w:tc>
      </w:tr>
      <w:tr w:rsidR="00F2340D" w:rsidRPr="00E5799B" w:rsidTr="00E75CC8">
        <w:trPr>
          <w:trHeight w:val="512"/>
        </w:trPr>
        <w:tc>
          <w:tcPr>
            <w:tcW w:w="2988" w:type="dxa"/>
          </w:tcPr>
          <w:p w:rsidR="00F2340D" w:rsidRDefault="00FD3B21" w:rsidP="00E5799B">
            <w:pPr>
              <w:keepNext/>
              <w:keepLines/>
              <w:widowControl/>
              <w:autoSpaceDE w:val="0"/>
              <w:autoSpaceDN w:val="0"/>
              <w:adjustRightInd w:val="0"/>
              <w:spacing w:line="240" w:lineRule="auto"/>
            </w:pPr>
            <w:r>
              <w:t>ETS Insert SQL</w:t>
            </w:r>
          </w:p>
        </w:tc>
        <w:tc>
          <w:tcPr>
            <w:tcW w:w="5148" w:type="dxa"/>
          </w:tcPr>
          <w:p w:rsidR="00F2340D" w:rsidRPr="007B51A3" w:rsidRDefault="00FD3B21">
            <w:r w:rsidRPr="00F2340D">
              <w:t>\cms\eCoachin</w:t>
            </w:r>
            <w:r>
              <w:t>g_V2\Code\CCO_eCoaching_ETS</w:t>
            </w:r>
            <w:r w:rsidRPr="00F2340D">
              <w:t>_Load_Create.sql</w:t>
            </w:r>
          </w:p>
        </w:tc>
      </w:tr>
      <w:tr w:rsidR="00FD3B21" w:rsidRPr="00E5799B" w:rsidTr="00E75CC8">
        <w:trPr>
          <w:trHeight w:val="512"/>
        </w:trPr>
        <w:tc>
          <w:tcPr>
            <w:tcW w:w="2988" w:type="dxa"/>
          </w:tcPr>
          <w:p w:rsidR="00FD3B21" w:rsidRDefault="00FD3B21" w:rsidP="00E5799B">
            <w:pPr>
              <w:keepNext/>
              <w:keepLines/>
              <w:widowControl/>
              <w:autoSpaceDE w:val="0"/>
              <w:autoSpaceDN w:val="0"/>
              <w:adjustRightInd w:val="0"/>
              <w:spacing w:line="240" w:lineRule="auto"/>
            </w:pPr>
            <w:r>
              <w:t>ETS Load Detail Design</w:t>
            </w:r>
          </w:p>
        </w:tc>
        <w:tc>
          <w:tcPr>
            <w:tcW w:w="5148" w:type="dxa"/>
          </w:tcPr>
          <w:p w:rsidR="00FD3B21" w:rsidRPr="00F2340D" w:rsidRDefault="00FD3B21" w:rsidP="00FD3B21">
            <w:r w:rsidRPr="00115215">
              <w:t>\cms\eCoaching_V2\Design\CCO_eCoaching_</w:t>
            </w:r>
            <w:r>
              <w:t>ETS</w:t>
            </w:r>
            <w:r w:rsidRPr="00115215">
              <w:t>_ETL_DD.docx</w:t>
            </w:r>
          </w:p>
        </w:tc>
      </w:tr>
    </w:tbl>
    <w:p w:rsidR="00E5799B" w:rsidRPr="00E5799B" w:rsidRDefault="00E5799B" w:rsidP="00E5799B">
      <w:pPr>
        <w:widowControl/>
        <w:autoSpaceDE w:val="0"/>
        <w:autoSpaceDN w:val="0"/>
        <w:adjustRightInd w:val="0"/>
        <w:spacing w:line="240" w:lineRule="auto"/>
      </w:pPr>
    </w:p>
    <w:p w:rsidR="00E5799B" w:rsidRPr="00E5799B" w:rsidRDefault="00E5799B" w:rsidP="004D572E">
      <w:pPr>
        <w:keepNext/>
        <w:widowControl/>
        <w:numPr>
          <w:ilvl w:val="0"/>
          <w:numId w:val="2"/>
        </w:numPr>
        <w:autoSpaceDE w:val="0"/>
        <w:autoSpaceDN w:val="0"/>
        <w:adjustRightInd w:val="0"/>
        <w:spacing w:line="240" w:lineRule="auto"/>
        <w:outlineLvl w:val="0"/>
        <w:rPr>
          <w:b/>
          <w:sz w:val="22"/>
        </w:rPr>
      </w:pPr>
      <w:bookmarkStart w:id="606" w:name="_Toc400957629"/>
      <w:r w:rsidRPr="00E5799B">
        <w:rPr>
          <w:b/>
          <w:sz w:val="22"/>
        </w:rPr>
        <w:lastRenderedPageBreak/>
        <w:t>Definitions and Acronyms</w:t>
      </w:r>
      <w:bookmarkEnd w:id="606"/>
    </w:p>
    <w:p w:rsidR="00E5799B" w:rsidRDefault="00E5799B" w:rsidP="00E5799B">
      <w:pPr>
        <w:keepNext/>
        <w:keepLines/>
        <w:widowControl/>
        <w:autoSpaceDE w:val="0"/>
        <w:autoSpaceDN w:val="0"/>
        <w:adjustRightInd w:val="0"/>
        <w:spacing w:before="60" w:after="60" w:line="240" w:lineRule="auto"/>
        <w:ind w:left="720"/>
        <w:rPr>
          <w:iCs/>
        </w:rPr>
      </w:pPr>
      <w:r w:rsidRPr="00E5799B">
        <w:rPr>
          <w:iCs/>
        </w:rPr>
        <w:t>C</w:t>
      </w:r>
      <w:r w:rsidR="009762A7">
        <w:rPr>
          <w:iCs/>
        </w:rPr>
        <w:t>CO</w:t>
      </w:r>
      <w:r w:rsidRPr="00E5799B">
        <w:rPr>
          <w:iCs/>
        </w:rPr>
        <w:tab/>
        <w:t>- C</w:t>
      </w:r>
      <w:r w:rsidR="009762A7">
        <w:rPr>
          <w:iCs/>
        </w:rPr>
        <w:t>ontact Center Operations</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GDIT    - General Dynamics Information Technology</w:t>
      </w:r>
    </w:p>
    <w:p w:rsidR="00E5799B" w:rsidRPr="00E5799B" w:rsidRDefault="009762A7" w:rsidP="00E5799B">
      <w:pPr>
        <w:keepNext/>
        <w:keepLines/>
        <w:widowControl/>
        <w:autoSpaceDE w:val="0"/>
        <w:autoSpaceDN w:val="0"/>
        <w:adjustRightInd w:val="0"/>
        <w:spacing w:before="60" w:after="60" w:line="240" w:lineRule="auto"/>
        <w:ind w:left="720"/>
        <w:rPr>
          <w:iCs/>
        </w:rPr>
      </w:pPr>
      <w:r>
        <w:rPr>
          <w:iCs/>
        </w:rPr>
        <w:t>eCL</w:t>
      </w:r>
      <w:r w:rsidR="00E5799B" w:rsidRPr="00E5799B">
        <w:rPr>
          <w:iCs/>
        </w:rPr>
        <w:t xml:space="preserve"> </w:t>
      </w:r>
      <w:r w:rsidR="00E5799B" w:rsidRPr="00E5799B">
        <w:rPr>
          <w:iCs/>
        </w:rPr>
        <w:tab/>
        <w:t xml:space="preserve">- </w:t>
      </w:r>
      <w:r>
        <w:rPr>
          <w:iCs/>
        </w:rPr>
        <w:t>Electronic Coaching Log</w:t>
      </w:r>
    </w:p>
    <w:p w:rsidR="00E5799B" w:rsidRDefault="009762A7" w:rsidP="00E5799B">
      <w:pPr>
        <w:keepNext/>
        <w:keepLines/>
        <w:widowControl/>
        <w:autoSpaceDE w:val="0"/>
        <w:autoSpaceDN w:val="0"/>
        <w:adjustRightInd w:val="0"/>
        <w:spacing w:before="60" w:after="60" w:line="240" w:lineRule="auto"/>
        <w:ind w:left="720"/>
        <w:rPr>
          <w:iCs/>
        </w:rPr>
      </w:pPr>
      <w:r>
        <w:rPr>
          <w:iCs/>
        </w:rPr>
        <w:t>WFM</w:t>
      </w:r>
      <w:r w:rsidR="00E5799B" w:rsidRPr="00E5799B">
        <w:rPr>
          <w:iCs/>
        </w:rPr>
        <w:t xml:space="preserve"> </w:t>
      </w:r>
      <w:r w:rsidR="00E5799B" w:rsidRPr="00E5799B">
        <w:rPr>
          <w:iCs/>
        </w:rPr>
        <w:tab/>
        <w:t xml:space="preserve">- </w:t>
      </w:r>
      <w:r>
        <w:rPr>
          <w:iCs/>
        </w:rPr>
        <w:t>Workforce Management</w:t>
      </w:r>
    </w:p>
    <w:p w:rsidR="003F178D" w:rsidRDefault="003F178D" w:rsidP="00E5799B">
      <w:pPr>
        <w:keepNext/>
        <w:keepLines/>
        <w:widowControl/>
        <w:autoSpaceDE w:val="0"/>
        <w:autoSpaceDN w:val="0"/>
        <w:adjustRightInd w:val="0"/>
        <w:spacing w:before="60" w:after="60" w:line="240" w:lineRule="auto"/>
        <w:ind w:left="720"/>
        <w:rPr>
          <w:iCs/>
        </w:rPr>
      </w:pPr>
      <w:r>
        <w:rPr>
          <w:iCs/>
        </w:rPr>
        <w:t>PS          - PeopleSoft</w:t>
      </w:r>
    </w:p>
    <w:p w:rsidR="00471F95" w:rsidRDefault="00471F95" w:rsidP="00E5799B">
      <w:pPr>
        <w:keepNext/>
        <w:keepLines/>
        <w:widowControl/>
        <w:autoSpaceDE w:val="0"/>
        <w:autoSpaceDN w:val="0"/>
        <w:adjustRightInd w:val="0"/>
        <w:spacing w:before="60" w:after="60" w:line="240" w:lineRule="auto"/>
        <w:ind w:left="720"/>
        <w:rPr>
          <w:iCs/>
        </w:rPr>
      </w:pPr>
      <w:r>
        <w:rPr>
          <w:iCs/>
        </w:rPr>
        <w:t>HR        - Human Resources</w:t>
      </w:r>
    </w:p>
    <w:p w:rsidR="003F178D" w:rsidRPr="00E5799B" w:rsidRDefault="003F178D" w:rsidP="003F178D">
      <w:pPr>
        <w:keepNext/>
        <w:keepLines/>
        <w:widowControl/>
        <w:autoSpaceDE w:val="0"/>
        <w:autoSpaceDN w:val="0"/>
        <w:adjustRightInd w:val="0"/>
        <w:spacing w:before="60" w:after="60" w:line="240" w:lineRule="auto"/>
        <w:ind w:left="360" w:firstLine="360"/>
      </w:pPr>
      <w:r>
        <w:t>OMR</w:t>
      </w:r>
      <w:r w:rsidRPr="00E5799B">
        <w:t xml:space="preserve"> </w:t>
      </w:r>
      <w:r w:rsidRPr="00E5799B">
        <w:tab/>
        <w:t xml:space="preserve">- </w:t>
      </w:r>
      <w:r>
        <w:t>Outliers Management reports</w:t>
      </w:r>
      <w:r w:rsidRPr="00E5799B">
        <w:t xml:space="preserve"> </w:t>
      </w:r>
    </w:p>
    <w:p w:rsidR="003F178D" w:rsidRPr="00E5799B" w:rsidRDefault="003F178D" w:rsidP="00E5799B">
      <w:pPr>
        <w:keepNext/>
        <w:keepLines/>
        <w:widowControl/>
        <w:autoSpaceDE w:val="0"/>
        <w:autoSpaceDN w:val="0"/>
        <w:adjustRightInd w:val="0"/>
        <w:spacing w:before="60" w:after="60" w:line="240" w:lineRule="auto"/>
        <w:ind w:left="720"/>
        <w:rPr>
          <w:iCs/>
        </w:rPr>
      </w:pPr>
      <w:r>
        <w:rPr>
          <w:iCs/>
        </w:rPr>
        <w:t>IQS         - Interim Quality Solution</w:t>
      </w:r>
    </w:p>
    <w:p w:rsidR="00E5799B" w:rsidRPr="00E5799B" w:rsidRDefault="00E5799B" w:rsidP="00E5799B">
      <w:pPr>
        <w:keepNext/>
        <w:keepLines/>
        <w:widowControl/>
        <w:autoSpaceDE w:val="0"/>
        <w:autoSpaceDN w:val="0"/>
        <w:adjustRightInd w:val="0"/>
        <w:spacing w:before="60" w:after="60" w:line="240" w:lineRule="auto"/>
        <w:ind w:left="720"/>
        <w:rPr>
          <w:iCs/>
        </w:rPr>
      </w:pPr>
      <w:r w:rsidRPr="00E5799B">
        <w:rPr>
          <w:iCs/>
        </w:rPr>
        <w:t xml:space="preserve">ETL </w:t>
      </w:r>
      <w:r w:rsidRPr="00E5799B">
        <w:rPr>
          <w:iCs/>
        </w:rPr>
        <w:tab/>
        <w:t>- Extraction, Transformation, &amp; Load</w:t>
      </w:r>
    </w:p>
    <w:p w:rsidR="00E5799B" w:rsidRPr="00E5799B" w:rsidRDefault="00E5799B" w:rsidP="00E5799B">
      <w:pPr>
        <w:widowControl/>
        <w:autoSpaceDE w:val="0"/>
        <w:autoSpaceDN w:val="0"/>
        <w:adjustRightInd w:val="0"/>
        <w:spacing w:line="240" w:lineRule="auto"/>
        <w:ind w:left="360"/>
      </w:pPr>
      <w:r w:rsidRPr="00E5799B">
        <w:t xml:space="preserve">                                                                                      </w:t>
      </w:r>
    </w:p>
    <w:p w:rsidR="00A46153" w:rsidRPr="001113F8" w:rsidRDefault="00A46153" w:rsidP="00E5799B">
      <w:pPr>
        <w:jc w:val="center"/>
      </w:pPr>
    </w:p>
    <w:sectPr w:rsidR="00A46153" w:rsidRPr="001113F8" w:rsidSect="005D4B46">
      <w:headerReference w:type="default" r:id="rId18"/>
      <w:footerReference w:type="defaul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CF8" w:rsidRDefault="00CF7CF8">
      <w:r>
        <w:separator/>
      </w:r>
    </w:p>
  </w:endnote>
  <w:endnote w:type="continuationSeparator" w:id="0">
    <w:p w:rsidR="00CF7CF8" w:rsidRDefault="00CF7C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Vrinda">
    <w:panose1 w:val="020B0502040204020203"/>
    <w:charset w:val="00"/>
    <w:family w:val="swiss"/>
    <w:pitch w:val="variable"/>
    <w:sig w:usb0="0001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7D6F" w:rsidRDefault="00C07D6F" w:rsidP="008A59F7">
    <w:pPr>
      <w:pStyle w:val="Footertext1"/>
      <w:rPr>
        <w:color w:val="FFFFFF"/>
      </w:rPr>
    </w:pPr>
    <w:r>
      <w:t>This document contains GDIT confidential and proprietary information,</w:t>
    </w:r>
  </w:p>
  <w:p w:rsidR="00C07D6F" w:rsidRDefault="00C07D6F" w:rsidP="008A59F7">
    <w:pPr>
      <w:pStyle w:val="Footertext2"/>
      <w:rPr>
        <w:color w:val="FFFFFF"/>
      </w:rPr>
    </w:pPr>
    <w:r>
      <w:t>which shall not be used, disclosed, or reproduced for any purpose other than the conduct of GDIT business affairs.</w:t>
    </w:r>
  </w:p>
  <w:p w:rsidR="00C07D6F" w:rsidRPr="000C47F2" w:rsidRDefault="00C07D6F" w:rsidP="008A59F7">
    <w:pPr>
      <w:pStyle w:val="Footer"/>
    </w:pPr>
    <w:r w:rsidRPr="000C47F2">
      <w:t xml:space="preserve">Revised </w:t>
    </w:r>
    <w:r>
      <w:fldChar w:fldCharType="begin"/>
    </w:r>
    <w:r>
      <w:instrText xml:space="preserve"> DATE \@ "M/d/yyyy" </w:instrText>
    </w:r>
    <w:r>
      <w:fldChar w:fldCharType="separate"/>
    </w:r>
    <w:r>
      <w:rPr>
        <w:noProof/>
      </w:rPr>
      <w:t>6/11/2015</w:t>
    </w:r>
    <w:r>
      <w:fldChar w:fldCharType="end"/>
    </w:r>
    <w:r>
      <w:tab/>
    </w:r>
    <w:r>
      <w:tab/>
    </w:r>
    <w:r w:rsidRPr="000C47F2">
      <w:t xml:space="preserve">Page </w:t>
    </w:r>
    <w:r w:rsidRPr="000C47F2">
      <w:rPr>
        <w:rStyle w:val="PageNumber"/>
      </w:rPr>
      <w:fldChar w:fldCharType="begin"/>
    </w:r>
    <w:r w:rsidRPr="000C47F2">
      <w:rPr>
        <w:rStyle w:val="PageNumber"/>
      </w:rPr>
      <w:instrText xml:space="preserve"> PAGE </w:instrText>
    </w:r>
    <w:r w:rsidRPr="000C47F2">
      <w:rPr>
        <w:rStyle w:val="PageNumber"/>
      </w:rPr>
      <w:fldChar w:fldCharType="separate"/>
    </w:r>
    <w:r w:rsidR="009D4D8F">
      <w:rPr>
        <w:rStyle w:val="PageNumber"/>
        <w:noProof/>
      </w:rPr>
      <w:t>38</w:t>
    </w:r>
    <w:r w:rsidRPr="000C47F2">
      <w:rPr>
        <w:rStyle w:val="PageNumber"/>
      </w:rPr>
      <w:fldChar w:fldCharType="end"/>
    </w:r>
    <w:r w:rsidRPr="000C47F2">
      <w:rPr>
        <w:rStyle w:val="PageNumber"/>
      </w:rPr>
      <w:t xml:space="preserve"> of </w:t>
    </w:r>
    <w:r w:rsidRPr="000C47F2">
      <w:rPr>
        <w:rStyle w:val="PageNumber"/>
      </w:rPr>
      <w:fldChar w:fldCharType="begin"/>
    </w:r>
    <w:r w:rsidRPr="000C47F2">
      <w:rPr>
        <w:rStyle w:val="PageNumber"/>
      </w:rPr>
      <w:instrText xml:space="preserve"> NUMPAGES </w:instrText>
    </w:r>
    <w:r w:rsidRPr="000C47F2">
      <w:rPr>
        <w:rStyle w:val="PageNumber"/>
      </w:rPr>
      <w:fldChar w:fldCharType="separate"/>
    </w:r>
    <w:r w:rsidR="009D4D8F">
      <w:rPr>
        <w:rStyle w:val="PageNumber"/>
        <w:noProof/>
      </w:rPr>
      <w:t>43</w:t>
    </w:r>
    <w:r w:rsidRPr="000C47F2">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CF8" w:rsidRDefault="00CF7CF8">
      <w:r>
        <w:separator/>
      </w:r>
    </w:p>
  </w:footnote>
  <w:footnote w:type="continuationSeparator" w:id="0">
    <w:p w:rsidR="00CF7CF8" w:rsidRDefault="00CF7C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7D6F" w:rsidRPr="0068071B" w:rsidRDefault="00C07D6F" w:rsidP="008A59F7">
    <w:pPr>
      <w:pStyle w:val="Header"/>
      <w:jc w:val="right"/>
      <w:rPr>
        <w:sz w:val="18"/>
        <w:szCs w:val="18"/>
      </w:rPr>
    </w:pPr>
    <w:r>
      <w:rPr>
        <w:noProof/>
      </w:rPr>
      <w:drawing>
        <wp:anchor distT="0" distB="0" distL="114300" distR="114300" simplePos="0" relativeHeight="251657728" behindDoc="0" locked="0" layoutInCell="1" allowOverlap="1" wp14:anchorId="62C3434E" wp14:editId="77FA0510">
          <wp:simplePos x="0" y="0"/>
          <wp:positionH relativeFrom="column">
            <wp:posOffset>-144145</wp:posOffset>
          </wp:positionH>
          <wp:positionV relativeFrom="paragraph">
            <wp:posOffset>-47625</wp:posOffset>
          </wp:positionV>
          <wp:extent cx="1905000" cy="381000"/>
          <wp:effectExtent l="0" t="0" r="0" b="0"/>
          <wp:wrapNone/>
          <wp:docPr id="9" name="Picture 9" descr="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18"/>
        <w:szCs w:val="18"/>
      </w:rPr>
      <w:t>CCO eCoaching</w:t>
    </w:r>
  </w:p>
  <w:p w:rsidR="00C07D6F" w:rsidRDefault="00C07D6F" w:rsidP="008A59F7">
    <w:pPr>
      <w:pStyle w:val="Header"/>
    </w:pPr>
  </w:p>
  <w:p w:rsidR="00C07D6F" w:rsidRPr="008A59F7" w:rsidRDefault="00C07D6F" w:rsidP="008A59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F548020"/>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b w:val="0"/>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6D0197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A440E56"/>
    <w:multiLevelType w:val="hybridMultilevel"/>
    <w:tmpl w:val="3C1C5BAC"/>
    <w:lvl w:ilvl="0" w:tplc="A706FA0C">
      <w:start w:val="1"/>
      <w:numFmt w:val="decimal"/>
      <w:lvlText w:val="%1."/>
      <w:lvlJc w:val="left"/>
      <w:pPr>
        <w:ind w:left="720" w:hanging="360"/>
      </w:pPr>
      <w:rPr>
        <w:rFonts w:hint="default"/>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730F4"/>
    <w:multiLevelType w:val="multilevel"/>
    <w:tmpl w:val="7458F03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864"/>
        </w:tabs>
        <w:ind w:left="864" w:hanging="504"/>
      </w:pPr>
      <w:rPr>
        <w:rFonts w:hint="default"/>
        <w:b/>
        <w:i w:val="0"/>
        <w:caps w:val="0"/>
        <w:strike w:val="0"/>
        <w:dstrike w:val="0"/>
        <w:outline w:val="0"/>
        <w:shadow w:val="0"/>
        <w:emboss w:val="0"/>
        <w:imprint w:val="0"/>
        <w:vanish w:val="0"/>
        <w:kern w:val="0"/>
        <w:sz w:val="20"/>
        <w:vertAlign w:val="baseline"/>
      </w:rPr>
    </w:lvl>
    <w:lvl w:ilvl="2">
      <w:start w:val="1"/>
      <w:numFmt w:val="decimal"/>
      <w:lvlText w:val="%1.%2.%3"/>
      <w:lvlJc w:val="left"/>
      <w:pPr>
        <w:tabs>
          <w:tab w:val="num" w:pos="1080"/>
        </w:tabs>
        <w:ind w:left="1080" w:hanging="360"/>
      </w:pPr>
      <w:rPr>
        <w:rFonts w:hint="default"/>
        <w:b/>
        <w:i w:val="0"/>
        <w:strike w:val="0"/>
        <w:dstrike w:val="0"/>
        <w:sz w:val="20"/>
        <w:vertAlign w:val="baseline"/>
      </w:rPr>
    </w:lvl>
    <w:lvl w:ilvl="3">
      <w:start w:val="1"/>
      <w:numFmt w:val="decimal"/>
      <w:lvlText w:val="%1.%2.%3.%4"/>
      <w:lvlJc w:val="left"/>
      <w:pPr>
        <w:tabs>
          <w:tab w:val="num" w:pos="1440"/>
        </w:tabs>
        <w:ind w:left="1440" w:hanging="360"/>
      </w:pPr>
      <w:rPr>
        <w:rFonts w:hint="default"/>
        <w:b/>
        <w:i w:val="0"/>
        <w:sz w:val="20"/>
      </w:rPr>
    </w:lvl>
    <w:lvl w:ilvl="4">
      <w:start w:val="1"/>
      <w:numFmt w:val="decimal"/>
      <w:lvlText w:val="%1.%2.%3.%4.%5"/>
      <w:lvlJc w:val="left"/>
      <w:pPr>
        <w:tabs>
          <w:tab w:val="num" w:pos="1800"/>
        </w:tabs>
        <w:ind w:left="1800" w:hanging="360"/>
      </w:pPr>
      <w:rPr>
        <w:rFonts w:hint="default"/>
        <w:b/>
        <w:i w:val="0"/>
        <w:sz w:val="20"/>
      </w:rPr>
    </w:lvl>
    <w:lvl w:ilvl="5">
      <w:start w:val="1"/>
      <w:numFmt w:val="decimal"/>
      <w:lvlText w:val="%1.%2.%3.%4.%5.%6"/>
      <w:lvlJc w:val="left"/>
      <w:pPr>
        <w:tabs>
          <w:tab w:val="num" w:pos="2160"/>
        </w:tabs>
        <w:ind w:left="2160" w:hanging="360"/>
      </w:pPr>
      <w:rPr>
        <w:rFonts w:hint="default"/>
      </w:rPr>
    </w:lvl>
    <w:lvl w:ilvl="6">
      <w:start w:val="1"/>
      <w:numFmt w:val="decimal"/>
      <w:lvlText w:val="%1.%2.%3.%4.%5.%6.%7"/>
      <w:lvlJc w:val="left"/>
      <w:pPr>
        <w:tabs>
          <w:tab w:val="num" w:pos="2520"/>
        </w:tabs>
        <w:ind w:left="2520" w:hanging="360"/>
      </w:pPr>
      <w:rPr>
        <w:rFonts w:hint="default"/>
      </w:rPr>
    </w:lvl>
    <w:lvl w:ilvl="7">
      <w:start w:val="1"/>
      <w:numFmt w:val="decimal"/>
      <w:lvlText w:val="%1.%2.%3.%4.%5.%6.%7.%8"/>
      <w:lvlJc w:val="left"/>
      <w:pPr>
        <w:tabs>
          <w:tab w:val="num" w:pos="2880"/>
        </w:tabs>
        <w:ind w:left="2880" w:hanging="360"/>
      </w:pPr>
      <w:rPr>
        <w:rFonts w:hint="default"/>
      </w:rPr>
    </w:lvl>
    <w:lvl w:ilvl="8">
      <w:start w:val="1"/>
      <w:numFmt w:val="decimal"/>
      <w:lvlText w:val="%1.%2.%3.%4.%5.%6.%7.%8.%9"/>
      <w:lvlJc w:val="left"/>
      <w:pPr>
        <w:tabs>
          <w:tab w:val="num" w:pos="3240"/>
        </w:tabs>
        <w:ind w:left="3240" w:hanging="360"/>
      </w:pPr>
      <w:rPr>
        <w:rFonts w:hint="default"/>
      </w:rPr>
    </w:lvl>
  </w:abstractNum>
  <w:abstractNum w:abstractNumId="4">
    <w:nsid w:val="1E6B15C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1F68166E"/>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41687D72"/>
    <w:multiLevelType w:val="hybridMultilevel"/>
    <w:tmpl w:val="7F4AA4D2"/>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7">
    <w:nsid w:val="48906D36"/>
    <w:multiLevelType w:val="hybridMultilevel"/>
    <w:tmpl w:val="98DE198C"/>
    <w:lvl w:ilvl="0" w:tplc="04090001">
      <w:start w:val="1"/>
      <w:numFmt w:val="bullet"/>
      <w:lvlText w:val=""/>
      <w:lvlJc w:val="left"/>
      <w:pPr>
        <w:tabs>
          <w:tab w:val="num" w:pos="1584"/>
        </w:tabs>
        <w:ind w:left="1584" w:hanging="360"/>
      </w:pPr>
      <w:rPr>
        <w:rFonts w:ascii="Symbol" w:hAnsi="Symbol" w:hint="default"/>
      </w:rPr>
    </w:lvl>
    <w:lvl w:ilvl="1" w:tplc="04090003">
      <w:start w:val="1"/>
      <w:numFmt w:val="bullet"/>
      <w:lvlText w:val="o"/>
      <w:lvlJc w:val="left"/>
      <w:pPr>
        <w:tabs>
          <w:tab w:val="num" w:pos="2304"/>
        </w:tabs>
        <w:ind w:left="2304" w:hanging="360"/>
      </w:pPr>
      <w:rPr>
        <w:rFonts w:ascii="Courier New" w:hAnsi="Courier New" w:cs="Courier New" w:hint="default"/>
      </w:rPr>
    </w:lvl>
    <w:lvl w:ilvl="2" w:tplc="04090005">
      <w:start w:val="1"/>
      <w:numFmt w:val="bullet"/>
      <w:lvlText w:val=""/>
      <w:lvlJc w:val="left"/>
      <w:pPr>
        <w:tabs>
          <w:tab w:val="num" w:pos="3024"/>
        </w:tabs>
        <w:ind w:left="3024" w:hanging="360"/>
      </w:pPr>
      <w:rPr>
        <w:rFonts w:ascii="Wingdings" w:hAnsi="Wingdings" w:hint="default"/>
      </w:rPr>
    </w:lvl>
    <w:lvl w:ilvl="3" w:tplc="04090001" w:tentative="1">
      <w:start w:val="1"/>
      <w:numFmt w:val="bullet"/>
      <w:lvlText w:val=""/>
      <w:lvlJc w:val="left"/>
      <w:pPr>
        <w:tabs>
          <w:tab w:val="num" w:pos="3744"/>
        </w:tabs>
        <w:ind w:left="3744" w:hanging="360"/>
      </w:pPr>
      <w:rPr>
        <w:rFonts w:ascii="Symbol" w:hAnsi="Symbol" w:hint="default"/>
      </w:rPr>
    </w:lvl>
    <w:lvl w:ilvl="4" w:tplc="04090003" w:tentative="1">
      <w:start w:val="1"/>
      <w:numFmt w:val="bullet"/>
      <w:lvlText w:val="o"/>
      <w:lvlJc w:val="left"/>
      <w:pPr>
        <w:tabs>
          <w:tab w:val="num" w:pos="4464"/>
        </w:tabs>
        <w:ind w:left="4464" w:hanging="360"/>
      </w:pPr>
      <w:rPr>
        <w:rFonts w:ascii="Courier New" w:hAnsi="Courier New" w:cs="Courier New" w:hint="default"/>
      </w:rPr>
    </w:lvl>
    <w:lvl w:ilvl="5" w:tplc="04090005" w:tentative="1">
      <w:start w:val="1"/>
      <w:numFmt w:val="bullet"/>
      <w:lvlText w:val=""/>
      <w:lvlJc w:val="left"/>
      <w:pPr>
        <w:tabs>
          <w:tab w:val="num" w:pos="5184"/>
        </w:tabs>
        <w:ind w:left="5184" w:hanging="360"/>
      </w:pPr>
      <w:rPr>
        <w:rFonts w:ascii="Wingdings" w:hAnsi="Wingdings" w:hint="default"/>
      </w:rPr>
    </w:lvl>
    <w:lvl w:ilvl="6" w:tplc="04090001" w:tentative="1">
      <w:start w:val="1"/>
      <w:numFmt w:val="bullet"/>
      <w:lvlText w:val=""/>
      <w:lvlJc w:val="left"/>
      <w:pPr>
        <w:tabs>
          <w:tab w:val="num" w:pos="5904"/>
        </w:tabs>
        <w:ind w:left="5904" w:hanging="360"/>
      </w:pPr>
      <w:rPr>
        <w:rFonts w:ascii="Symbol" w:hAnsi="Symbol" w:hint="default"/>
      </w:rPr>
    </w:lvl>
    <w:lvl w:ilvl="7" w:tplc="04090003" w:tentative="1">
      <w:start w:val="1"/>
      <w:numFmt w:val="bullet"/>
      <w:lvlText w:val="o"/>
      <w:lvlJc w:val="left"/>
      <w:pPr>
        <w:tabs>
          <w:tab w:val="num" w:pos="6624"/>
        </w:tabs>
        <w:ind w:left="6624" w:hanging="360"/>
      </w:pPr>
      <w:rPr>
        <w:rFonts w:ascii="Courier New" w:hAnsi="Courier New" w:cs="Courier New" w:hint="default"/>
      </w:rPr>
    </w:lvl>
    <w:lvl w:ilvl="8" w:tplc="04090005" w:tentative="1">
      <w:start w:val="1"/>
      <w:numFmt w:val="bullet"/>
      <w:lvlText w:val=""/>
      <w:lvlJc w:val="left"/>
      <w:pPr>
        <w:tabs>
          <w:tab w:val="num" w:pos="7344"/>
        </w:tabs>
        <w:ind w:left="7344" w:hanging="360"/>
      </w:pPr>
      <w:rPr>
        <w:rFonts w:ascii="Wingdings" w:hAnsi="Wingdings" w:hint="default"/>
      </w:rPr>
    </w:lvl>
  </w:abstractNum>
  <w:abstractNum w:abstractNumId="8">
    <w:nsid w:val="50034F1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5F37056F"/>
    <w:multiLevelType w:val="hybridMultilevel"/>
    <w:tmpl w:val="54C44B6E"/>
    <w:lvl w:ilvl="0" w:tplc="04090001">
      <w:start w:val="1"/>
      <w:numFmt w:val="bullet"/>
      <w:lvlText w:val=""/>
      <w:lvlJc w:val="left"/>
      <w:pPr>
        <w:ind w:left="2304" w:hanging="360"/>
      </w:pPr>
      <w:rPr>
        <w:rFonts w:ascii="Symbol" w:hAnsi="Symbol" w:hint="default"/>
      </w:rPr>
    </w:lvl>
    <w:lvl w:ilvl="1" w:tplc="04090003" w:tentative="1">
      <w:start w:val="1"/>
      <w:numFmt w:val="bullet"/>
      <w:lvlText w:val="o"/>
      <w:lvlJc w:val="left"/>
      <w:pPr>
        <w:ind w:left="3024" w:hanging="360"/>
      </w:pPr>
      <w:rPr>
        <w:rFonts w:ascii="Courier New" w:hAnsi="Courier New" w:cs="Courier New" w:hint="default"/>
      </w:rPr>
    </w:lvl>
    <w:lvl w:ilvl="2" w:tplc="04090005" w:tentative="1">
      <w:start w:val="1"/>
      <w:numFmt w:val="bullet"/>
      <w:lvlText w:val=""/>
      <w:lvlJc w:val="left"/>
      <w:pPr>
        <w:ind w:left="3744" w:hanging="360"/>
      </w:pPr>
      <w:rPr>
        <w:rFonts w:ascii="Wingdings" w:hAnsi="Wingdings" w:hint="default"/>
      </w:rPr>
    </w:lvl>
    <w:lvl w:ilvl="3" w:tplc="04090001" w:tentative="1">
      <w:start w:val="1"/>
      <w:numFmt w:val="bullet"/>
      <w:lvlText w:val=""/>
      <w:lvlJc w:val="left"/>
      <w:pPr>
        <w:ind w:left="4464" w:hanging="360"/>
      </w:pPr>
      <w:rPr>
        <w:rFonts w:ascii="Symbol" w:hAnsi="Symbol" w:hint="default"/>
      </w:rPr>
    </w:lvl>
    <w:lvl w:ilvl="4" w:tplc="04090003" w:tentative="1">
      <w:start w:val="1"/>
      <w:numFmt w:val="bullet"/>
      <w:lvlText w:val="o"/>
      <w:lvlJc w:val="left"/>
      <w:pPr>
        <w:ind w:left="5184" w:hanging="360"/>
      </w:pPr>
      <w:rPr>
        <w:rFonts w:ascii="Courier New" w:hAnsi="Courier New" w:cs="Courier New" w:hint="default"/>
      </w:rPr>
    </w:lvl>
    <w:lvl w:ilvl="5" w:tplc="04090005" w:tentative="1">
      <w:start w:val="1"/>
      <w:numFmt w:val="bullet"/>
      <w:lvlText w:val=""/>
      <w:lvlJc w:val="left"/>
      <w:pPr>
        <w:ind w:left="5904" w:hanging="360"/>
      </w:pPr>
      <w:rPr>
        <w:rFonts w:ascii="Wingdings" w:hAnsi="Wingdings" w:hint="default"/>
      </w:rPr>
    </w:lvl>
    <w:lvl w:ilvl="6" w:tplc="04090001" w:tentative="1">
      <w:start w:val="1"/>
      <w:numFmt w:val="bullet"/>
      <w:lvlText w:val=""/>
      <w:lvlJc w:val="left"/>
      <w:pPr>
        <w:ind w:left="6624" w:hanging="360"/>
      </w:pPr>
      <w:rPr>
        <w:rFonts w:ascii="Symbol" w:hAnsi="Symbol" w:hint="default"/>
      </w:rPr>
    </w:lvl>
    <w:lvl w:ilvl="7" w:tplc="04090003" w:tentative="1">
      <w:start w:val="1"/>
      <w:numFmt w:val="bullet"/>
      <w:lvlText w:val="o"/>
      <w:lvlJc w:val="left"/>
      <w:pPr>
        <w:ind w:left="7344" w:hanging="360"/>
      </w:pPr>
      <w:rPr>
        <w:rFonts w:ascii="Courier New" w:hAnsi="Courier New" w:cs="Courier New" w:hint="default"/>
      </w:rPr>
    </w:lvl>
    <w:lvl w:ilvl="8" w:tplc="04090005" w:tentative="1">
      <w:start w:val="1"/>
      <w:numFmt w:val="bullet"/>
      <w:lvlText w:val=""/>
      <w:lvlJc w:val="left"/>
      <w:pPr>
        <w:ind w:left="8064" w:hanging="360"/>
      </w:pPr>
      <w:rPr>
        <w:rFonts w:ascii="Wingdings" w:hAnsi="Wingdings" w:hint="default"/>
      </w:rPr>
    </w:lvl>
  </w:abstractNum>
  <w:abstractNum w:abstractNumId="10">
    <w:nsid w:val="5F823C4F"/>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nsid w:val="6E0C15A6"/>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nsid w:val="74077125"/>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75CD00B4"/>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nsid w:val="7DC41E49"/>
    <w:multiLevelType w:val="multilevel"/>
    <w:tmpl w:val="19F670E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b/>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142"/>
        </w:tabs>
        <w:ind w:left="2142" w:hanging="792"/>
      </w:pPr>
    </w:lvl>
    <w:lvl w:ilvl="5">
      <w:start w:val="1"/>
      <w:numFmt w:val="decimal"/>
      <w:lvlText w:val="%1.%2.%3.%4.%5.%6."/>
      <w:lvlJc w:val="left"/>
      <w:pPr>
        <w:tabs>
          <w:tab w:val="num" w:pos="2646"/>
        </w:tabs>
        <w:ind w:left="264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0"/>
  </w:num>
  <w:num w:numId="2">
    <w:abstractNumId w:val="8"/>
  </w:num>
  <w:num w:numId="3">
    <w:abstractNumId w:val="6"/>
  </w:num>
  <w:num w:numId="4">
    <w:abstractNumId w:val="7"/>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3"/>
  </w:num>
  <w:num w:numId="8">
    <w:abstractNumId w:val="11"/>
  </w:num>
  <w:num w:numId="9">
    <w:abstractNumId w:val="5"/>
  </w:num>
  <w:num w:numId="10">
    <w:abstractNumId w:val="1"/>
  </w:num>
  <w:num w:numId="11">
    <w:abstractNumId w:val="10"/>
  </w:num>
  <w:num w:numId="12">
    <w:abstractNumId w:val="14"/>
  </w:num>
  <w:num w:numId="13">
    <w:abstractNumId w:val="4"/>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2"/>
  </w:num>
  <w:num w:numId="37">
    <w:abstractNumId w:val="9"/>
  </w:num>
  <w:num w:numId="38">
    <w:abstractNumId w:val="0"/>
    <w:lvlOverride w:ilvl="0">
      <w:startOverride w:val="2"/>
    </w:lvlOverride>
    <w:lvlOverride w:ilvl="1">
      <w:startOverride w:val="1"/>
    </w:lvlOverride>
    <w:lvlOverride w:ilvl="2">
      <w:startOverride w:val="30"/>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F9D"/>
    <w:rsid w:val="0001022E"/>
    <w:rsid w:val="00012D2A"/>
    <w:rsid w:val="000165BD"/>
    <w:rsid w:val="000271E0"/>
    <w:rsid w:val="00031E3F"/>
    <w:rsid w:val="0003316C"/>
    <w:rsid w:val="000338E5"/>
    <w:rsid w:val="00034CF9"/>
    <w:rsid w:val="0004652A"/>
    <w:rsid w:val="00050DFD"/>
    <w:rsid w:val="00052E47"/>
    <w:rsid w:val="000632F6"/>
    <w:rsid w:val="00072439"/>
    <w:rsid w:val="00080DC9"/>
    <w:rsid w:val="000853A5"/>
    <w:rsid w:val="000918BE"/>
    <w:rsid w:val="00095F21"/>
    <w:rsid w:val="000A2BB6"/>
    <w:rsid w:val="000A52DB"/>
    <w:rsid w:val="000A6082"/>
    <w:rsid w:val="000A7904"/>
    <w:rsid w:val="000A7D18"/>
    <w:rsid w:val="000B286C"/>
    <w:rsid w:val="000B3DF2"/>
    <w:rsid w:val="000B462B"/>
    <w:rsid w:val="000B5C3D"/>
    <w:rsid w:val="000B6A6E"/>
    <w:rsid w:val="000B7C4A"/>
    <w:rsid w:val="000C265F"/>
    <w:rsid w:val="000D22C9"/>
    <w:rsid w:val="000E264E"/>
    <w:rsid w:val="000E346A"/>
    <w:rsid w:val="000E39AD"/>
    <w:rsid w:val="000E54FA"/>
    <w:rsid w:val="000F01EB"/>
    <w:rsid w:val="000F6699"/>
    <w:rsid w:val="001014D8"/>
    <w:rsid w:val="0010159E"/>
    <w:rsid w:val="00103929"/>
    <w:rsid w:val="001056BB"/>
    <w:rsid w:val="001113F8"/>
    <w:rsid w:val="00112FD9"/>
    <w:rsid w:val="00115215"/>
    <w:rsid w:val="001229FF"/>
    <w:rsid w:val="00130684"/>
    <w:rsid w:val="00140806"/>
    <w:rsid w:val="00142BB7"/>
    <w:rsid w:val="0014316A"/>
    <w:rsid w:val="00145185"/>
    <w:rsid w:val="0015182E"/>
    <w:rsid w:val="001519FA"/>
    <w:rsid w:val="00156666"/>
    <w:rsid w:val="00160407"/>
    <w:rsid w:val="00164FEC"/>
    <w:rsid w:val="0017108F"/>
    <w:rsid w:val="001744EC"/>
    <w:rsid w:val="00183C69"/>
    <w:rsid w:val="00195EF4"/>
    <w:rsid w:val="001961F0"/>
    <w:rsid w:val="001A1641"/>
    <w:rsid w:val="001A1BF4"/>
    <w:rsid w:val="001A5BF2"/>
    <w:rsid w:val="001B3BBD"/>
    <w:rsid w:val="001C11F7"/>
    <w:rsid w:val="001C35BB"/>
    <w:rsid w:val="001C6BBF"/>
    <w:rsid w:val="001D1606"/>
    <w:rsid w:val="001D7E83"/>
    <w:rsid w:val="001E3613"/>
    <w:rsid w:val="001E6A30"/>
    <w:rsid w:val="001E7544"/>
    <w:rsid w:val="001F38B0"/>
    <w:rsid w:val="001F40F5"/>
    <w:rsid w:val="002017BA"/>
    <w:rsid w:val="00203842"/>
    <w:rsid w:val="002061AE"/>
    <w:rsid w:val="00214A5E"/>
    <w:rsid w:val="002158CF"/>
    <w:rsid w:val="00217E60"/>
    <w:rsid w:val="00217EEE"/>
    <w:rsid w:val="00221C6D"/>
    <w:rsid w:val="00222CF0"/>
    <w:rsid w:val="00226E98"/>
    <w:rsid w:val="00227A40"/>
    <w:rsid w:val="0023138C"/>
    <w:rsid w:val="002329AE"/>
    <w:rsid w:val="00234379"/>
    <w:rsid w:val="00240381"/>
    <w:rsid w:val="00240910"/>
    <w:rsid w:val="00244941"/>
    <w:rsid w:val="00250FEE"/>
    <w:rsid w:val="00251220"/>
    <w:rsid w:val="00253AC2"/>
    <w:rsid w:val="00254174"/>
    <w:rsid w:val="00262FA3"/>
    <w:rsid w:val="00270E11"/>
    <w:rsid w:val="00275187"/>
    <w:rsid w:val="00276EA7"/>
    <w:rsid w:val="002814F5"/>
    <w:rsid w:val="00284536"/>
    <w:rsid w:val="00285213"/>
    <w:rsid w:val="002873BF"/>
    <w:rsid w:val="0029446B"/>
    <w:rsid w:val="00294E2C"/>
    <w:rsid w:val="00294F13"/>
    <w:rsid w:val="002964AE"/>
    <w:rsid w:val="00296E6E"/>
    <w:rsid w:val="002A20EF"/>
    <w:rsid w:val="002A2315"/>
    <w:rsid w:val="002A425C"/>
    <w:rsid w:val="002A6440"/>
    <w:rsid w:val="002B31B4"/>
    <w:rsid w:val="002B506B"/>
    <w:rsid w:val="002B651D"/>
    <w:rsid w:val="002B692D"/>
    <w:rsid w:val="002C1AB2"/>
    <w:rsid w:val="002C1F49"/>
    <w:rsid w:val="002C5144"/>
    <w:rsid w:val="002C5D27"/>
    <w:rsid w:val="002C5E2A"/>
    <w:rsid w:val="002C793C"/>
    <w:rsid w:val="002E53DD"/>
    <w:rsid w:val="002F711A"/>
    <w:rsid w:val="002F7847"/>
    <w:rsid w:val="002F7867"/>
    <w:rsid w:val="002F7B60"/>
    <w:rsid w:val="00305F62"/>
    <w:rsid w:val="00314492"/>
    <w:rsid w:val="003167DD"/>
    <w:rsid w:val="00322557"/>
    <w:rsid w:val="00323577"/>
    <w:rsid w:val="00330C8B"/>
    <w:rsid w:val="00331E61"/>
    <w:rsid w:val="00337B9D"/>
    <w:rsid w:val="00341027"/>
    <w:rsid w:val="003417FA"/>
    <w:rsid w:val="00343E7B"/>
    <w:rsid w:val="00344068"/>
    <w:rsid w:val="003523FC"/>
    <w:rsid w:val="003572B6"/>
    <w:rsid w:val="00357E76"/>
    <w:rsid w:val="003750A9"/>
    <w:rsid w:val="00376C82"/>
    <w:rsid w:val="003812F0"/>
    <w:rsid w:val="0038173C"/>
    <w:rsid w:val="0038624F"/>
    <w:rsid w:val="00387971"/>
    <w:rsid w:val="00391A88"/>
    <w:rsid w:val="00391D35"/>
    <w:rsid w:val="00394B81"/>
    <w:rsid w:val="00394EDA"/>
    <w:rsid w:val="003A03CD"/>
    <w:rsid w:val="003A08AE"/>
    <w:rsid w:val="003A2050"/>
    <w:rsid w:val="003A48D7"/>
    <w:rsid w:val="003A6707"/>
    <w:rsid w:val="003B1A0B"/>
    <w:rsid w:val="003C091C"/>
    <w:rsid w:val="003C4519"/>
    <w:rsid w:val="003C7AD9"/>
    <w:rsid w:val="003D09D9"/>
    <w:rsid w:val="003D1627"/>
    <w:rsid w:val="003D2717"/>
    <w:rsid w:val="003D678E"/>
    <w:rsid w:val="003E2CE3"/>
    <w:rsid w:val="003E3F55"/>
    <w:rsid w:val="003F08DC"/>
    <w:rsid w:val="003F0ED2"/>
    <w:rsid w:val="003F178D"/>
    <w:rsid w:val="003F1D1D"/>
    <w:rsid w:val="003F7482"/>
    <w:rsid w:val="00402F6D"/>
    <w:rsid w:val="00426559"/>
    <w:rsid w:val="0043115C"/>
    <w:rsid w:val="004329C0"/>
    <w:rsid w:val="004330D6"/>
    <w:rsid w:val="0043437C"/>
    <w:rsid w:val="00437FA8"/>
    <w:rsid w:val="0044461D"/>
    <w:rsid w:val="00447C36"/>
    <w:rsid w:val="004519D0"/>
    <w:rsid w:val="00454845"/>
    <w:rsid w:val="00455A1E"/>
    <w:rsid w:val="0046289B"/>
    <w:rsid w:val="004655EB"/>
    <w:rsid w:val="00471F95"/>
    <w:rsid w:val="004720BD"/>
    <w:rsid w:val="00473D1E"/>
    <w:rsid w:val="00477CDD"/>
    <w:rsid w:val="004804A8"/>
    <w:rsid w:val="00482A2F"/>
    <w:rsid w:val="004854C4"/>
    <w:rsid w:val="004916C6"/>
    <w:rsid w:val="0049730D"/>
    <w:rsid w:val="004A2B0A"/>
    <w:rsid w:val="004A745B"/>
    <w:rsid w:val="004B4844"/>
    <w:rsid w:val="004C1E27"/>
    <w:rsid w:val="004C2415"/>
    <w:rsid w:val="004C2792"/>
    <w:rsid w:val="004C403D"/>
    <w:rsid w:val="004C766E"/>
    <w:rsid w:val="004D10B7"/>
    <w:rsid w:val="004D1603"/>
    <w:rsid w:val="004D3364"/>
    <w:rsid w:val="004D572E"/>
    <w:rsid w:val="004E0451"/>
    <w:rsid w:val="004E095B"/>
    <w:rsid w:val="004E0E54"/>
    <w:rsid w:val="004E364B"/>
    <w:rsid w:val="004E43D1"/>
    <w:rsid w:val="004E6CC2"/>
    <w:rsid w:val="004F0C56"/>
    <w:rsid w:val="004F245A"/>
    <w:rsid w:val="004F2D70"/>
    <w:rsid w:val="00501345"/>
    <w:rsid w:val="005013DD"/>
    <w:rsid w:val="005022E9"/>
    <w:rsid w:val="005028AD"/>
    <w:rsid w:val="00506412"/>
    <w:rsid w:val="00507EE9"/>
    <w:rsid w:val="005112D7"/>
    <w:rsid w:val="00511B29"/>
    <w:rsid w:val="00515DA9"/>
    <w:rsid w:val="00516450"/>
    <w:rsid w:val="0051795F"/>
    <w:rsid w:val="00520286"/>
    <w:rsid w:val="0052041F"/>
    <w:rsid w:val="00533045"/>
    <w:rsid w:val="00535079"/>
    <w:rsid w:val="0053561F"/>
    <w:rsid w:val="00543897"/>
    <w:rsid w:val="00550762"/>
    <w:rsid w:val="00556885"/>
    <w:rsid w:val="00560FC7"/>
    <w:rsid w:val="0056113E"/>
    <w:rsid w:val="005712A2"/>
    <w:rsid w:val="005722B4"/>
    <w:rsid w:val="0057298E"/>
    <w:rsid w:val="0057519E"/>
    <w:rsid w:val="00576923"/>
    <w:rsid w:val="005770C2"/>
    <w:rsid w:val="0058125E"/>
    <w:rsid w:val="00581EC6"/>
    <w:rsid w:val="005822BD"/>
    <w:rsid w:val="005827DD"/>
    <w:rsid w:val="005844C9"/>
    <w:rsid w:val="00584C3D"/>
    <w:rsid w:val="005855FC"/>
    <w:rsid w:val="00585BDF"/>
    <w:rsid w:val="005860D8"/>
    <w:rsid w:val="00586B9B"/>
    <w:rsid w:val="005940D7"/>
    <w:rsid w:val="005969DF"/>
    <w:rsid w:val="005A0F55"/>
    <w:rsid w:val="005A670B"/>
    <w:rsid w:val="005A7A45"/>
    <w:rsid w:val="005A7BA7"/>
    <w:rsid w:val="005B40F0"/>
    <w:rsid w:val="005B633E"/>
    <w:rsid w:val="005D4B46"/>
    <w:rsid w:val="005D78FD"/>
    <w:rsid w:val="005E51CA"/>
    <w:rsid w:val="005F67D6"/>
    <w:rsid w:val="00604FAA"/>
    <w:rsid w:val="006058A0"/>
    <w:rsid w:val="00605CF9"/>
    <w:rsid w:val="00606E3F"/>
    <w:rsid w:val="00610B3A"/>
    <w:rsid w:val="00611753"/>
    <w:rsid w:val="006243D7"/>
    <w:rsid w:val="00625738"/>
    <w:rsid w:val="006259DD"/>
    <w:rsid w:val="00637776"/>
    <w:rsid w:val="00637F77"/>
    <w:rsid w:val="00643504"/>
    <w:rsid w:val="006545C8"/>
    <w:rsid w:val="00672475"/>
    <w:rsid w:val="00672C07"/>
    <w:rsid w:val="00674576"/>
    <w:rsid w:val="00690AFE"/>
    <w:rsid w:val="00694240"/>
    <w:rsid w:val="006975E3"/>
    <w:rsid w:val="006A4B64"/>
    <w:rsid w:val="006A5025"/>
    <w:rsid w:val="006A6737"/>
    <w:rsid w:val="006B017C"/>
    <w:rsid w:val="006C392A"/>
    <w:rsid w:val="006C4DD8"/>
    <w:rsid w:val="006C52E0"/>
    <w:rsid w:val="006C61F6"/>
    <w:rsid w:val="006C70EE"/>
    <w:rsid w:val="006C7F62"/>
    <w:rsid w:val="006D05D6"/>
    <w:rsid w:val="006D4753"/>
    <w:rsid w:val="006D566A"/>
    <w:rsid w:val="006D6B81"/>
    <w:rsid w:val="006D7246"/>
    <w:rsid w:val="006E25A9"/>
    <w:rsid w:val="006E6597"/>
    <w:rsid w:val="006F25BB"/>
    <w:rsid w:val="006F6979"/>
    <w:rsid w:val="006F7927"/>
    <w:rsid w:val="00700756"/>
    <w:rsid w:val="007032C9"/>
    <w:rsid w:val="00703555"/>
    <w:rsid w:val="00713AC3"/>
    <w:rsid w:val="0071706F"/>
    <w:rsid w:val="0072060F"/>
    <w:rsid w:val="00723DB1"/>
    <w:rsid w:val="007275D3"/>
    <w:rsid w:val="007307E8"/>
    <w:rsid w:val="00732623"/>
    <w:rsid w:val="007351DA"/>
    <w:rsid w:val="00736F1A"/>
    <w:rsid w:val="00741DC9"/>
    <w:rsid w:val="00743B9C"/>
    <w:rsid w:val="0074402E"/>
    <w:rsid w:val="00747C02"/>
    <w:rsid w:val="0075231D"/>
    <w:rsid w:val="00754E0B"/>
    <w:rsid w:val="007572C6"/>
    <w:rsid w:val="00761AEB"/>
    <w:rsid w:val="0076343A"/>
    <w:rsid w:val="0076450C"/>
    <w:rsid w:val="007651D5"/>
    <w:rsid w:val="00767342"/>
    <w:rsid w:val="00772965"/>
    <w:rsid w:val="00780DD2"/>
    <w:rsid w:val="00781DCE"/>
    <w:rsid w:val="00783725"/>
    <w:rsid w:val="00783F9D"/>
    <w:rsid w:val="0078772E"/>
    <w:rsid w:val="00794065"/>
    <w:rsid w:val="00796012"/>
    <w:rsid w:val="007A04AA"/>
    <w:rsid w:val="007A0714"/>
    <w:rsid w:val="007A680C"/>
    <w:rsid w:val="007B31A5"/>
    <w:rsid w:val="007B42E4"/>
    <w:rsid w:val="007B48F0"/>
    <w:rsid w:val="007C2E18"/>
    <w:rsid w:val="007C48E6"/>
    <w:rsid w:val="007C4EB4"/>
    <w:rsid w:val="007C7220"/>
    <w:rsid w:val="007C7E0B"/>
    <w:rsid w:val="007D4E8C"/>
    <w:rsid w:val="007D5543"/>
    <w:rsid w:val="007E0267"/>
    <w:rsid w:val="007E4A5B"/>
    <w:rsid w:val="007E596D"/>
    <w:rsid w:val="007E719D"/>
    <w:rsid w:val="007F0236"/>
    <w:rsid w:val="007F3298"/>
    <w:rsid w:val="008013EA"/>
    <w:rsid w:val="008035FB"/>
    <w:rsid w:val="008063D4"/>
    <w:rsid w:val="0081047A"/>
    <w:rsid w:val="0081271F"/>
    <w:rsid w:val="00831D89"/>
    <w:rsid w:val="008355D8"/>
    <w:rsid w:val="008363B9"/>
    <w:rsid w:val="008366E6"/>
    <w:rsid w:val="00846F25"/>
    <w:rsid w:val="00847722"/>
    <w:rsid w:val="00847CF7"/>
    <w:rsid w:val="00852D90"/>
    <w:rsid w:val="008563C8"/>
    <w:rsid w:val="00856ADA"/>
    <w:rsid w:val="008632E9"/>
    <w:rsid w:val="0086378F"/>
    <w:rsid w:val="008642C2"/>
    <w:rsid w:val="008645FB"/>
    <w:rsid w:val="008646A2"/>
    <w:rsid w:val="00864945"/>
    <w:rsid w:val="00866AE5"/>
    <w:rsid w:val="00871973"/>
    <w:rsid w:val="0088432B"/>
    <w:rsid w:val="00886CE8"/>
    <w:rsid w:val="00890B34"/>
    <w:rsid w:val="00891136"/>
    <w:rsid w:val="008A1177"/>
    <w:rsid w:val="008A33AB"/>
    <w:rsid w:val="008A47D6"/>
    <w:rsid w:val="008A59F7"/>
    <w:rsid w:val="008A5C7D"/>
    <w:rsid w:val="008A7C70"/>
    <w:rsid w:val="008B0029"/>
    <w:rsid w:val="008B0622"/>
    <w:rsid w:val="008B40BC"/>
    <w:rsid w:val="008B78F0"/>
    <w:rsid w:val="008C0D77"/>
    <w:rsid w:val="008C2B65"/>
    <w:rsid w:val="008C5EAA"/>
    <w:rsid w:val="008D47E4"/>
    <w:rsid w:val="008E398F"/>
    <w:rsid w:val="008E3C02"/>
    <w:rsid w:val="008E4766"/>
    <w:rsid w:val="008E5A63"/>
    <w:rsid w:val="008E6BBD"/>
    <w:rsid w:val="009005F3"/>
    <w:rsid w:val="00901102"/>
    <w:rsid w:val="00902AE4"/>
    <w:rsid w:val="0090551A"/>
    <w:rsid w:val="00913572"/>
    <w:rsid w:val="009158C8"/>
    <w:rsid w:val="00917A12"/>
    <w:rsid w:val="0092076C"/>
    <w:rsid w:val="00923305"/>
    <w:rsid w:val="0092368B"/>
    <w:rsid w:val="009237C4"/>
    <w:rsid w:val="00924435"/>
    <w:rsid w:val="0092518E"/>
    <w:rsid w:val="00927A5A"/>
    <w:rsid w:val="009301E3"/>
    <w:rsid w:val="00930FE1"/>
    <w:rsid w:val="00931B65"/>
    <w:rsid w:val="00933985"/>
    <w:rsid w:val="00936B07"/>
    <w:rsid w:val="009371E4"/>
    <w:rsid w:val="00945E2B"/>
    <w:rsid w:val="00954C5D"/>
    <w:rsid w:val="0095656F"/>
    <w:rsid w:val="00960905"/>
    <w:rsid w:val="00965987"/>
    <w:rsid w:val="009678F7"/>
    <w:rsid w:val="00973594"/>
    <w:rsid w:val="009762A7"/>
    <w:rsid w:val="00980ED6"/>
    <w:rsid w:val="00980FF9"/>
    <w:rsid w:val="00982319"/>
    <w:rsid w:val="00982CD9"/>
    <w:rsid w:val="00991578"/>
    <w:rsid w:val="00991B6C"/>
    <w:rsid w:val="0099502F"/>
    <w:rsid w:val="00995957"/>
    <w:rsid w:val="00996D7A"/>
    <w:rsid w:val="009B035A"/>
    <w:rsid w:val="009B116D"/>
    <w:rsid w:val="009B2949"/>
    <w:rsid w:val="009B555D"/>
    <w:rsid w:val="009B65C4"/>
    <w:rsid w:val="009B6EEB"/>
    <w:rsid w:val="009B7BAD"/>
    <w:rsid w:val="009C5A99"/>
    <w:rsid w:val="009C7A5D"/>
    <w:rsid w:val="009C7FE8"/>
    <w:rsid w:val="009D16A6"/>
    <w:rsid w:val="009D4D8F"/>
    <w:rsid w:val="009E0A34"/>
    <w:rsid w:val="009E296E"/>
    <w:rsid w:val="009E29D5"/>
    <w:rsid w:val="009E2AF9"/>
    <w:rsid w:val="009E2BE7"/>
    <w:rsid w:val="009E51D5"/>
    <w:rsid w:val="009F08C2"/>
    <w:rsid w:val="009F108E"/>
    <w:rsid w:val="009F17F0"/>
    <w:rsid w:val="009F2C36"/>
    <w:rsid w:val="009F396F"/>
    <w:rsid w:val="00A00F26"/>
    <w:rsid w:val="00A05E06"/>
    <w:rsid w:val="00A1078D"/>
    <w:rsid w:val="00A118C9"/>
    <w:rsid w:val="00A236AC"/>
    <w:rsid w:val="00A24266"/>
    <w:rsid w:val="00A3004D"/>
    <w:rsid w:val="00A3377A"/>
    <w:rsid w:val="00A35B7B"/>
    <w:rsid w:val="00A46153"/>
    <w:rsid w:val="00A530C9"/>
    <w:rsid w:val="00A53BE8"/>
    <w:rsid w:val="00A557E9"/>
    <w:rsid w:val="00A563C9"/>
    <w:rsid w:val="00A6037D"/>
    <w:rsid w:val="00A65CCC"/>
    <w:rsid w:val="00A71D8C"/>
    <w:rsid w:val="00A76D5A"/>
    <w:rsid w:val="00A778E6"/>
    <w:rsid w:val="00A8270B"/>
    <w:rsid w:val="00A84BE5"/>
    <w:rsid w:val="00A85339"/>
    <w:rsid w:val="00A93571"/>
    <w:rsid w:val="00A95FC2"/>
    <w:rsid w:val="00AA0B19"/>
    <w:rsid w:val="00AA210D"/>
    <w:rsid w:val="00AA714A"/>
    <w:rsid w:val="00AA797F"/>
    <w:rsid w:val="00AB3A49"/>
    <w:rsid w:val="00AB4761"/>
    <w:rsid w:val="00AB7257"/>
    <w:rsid w:val="00AC05B0"/>
    <w:rsid w:val="00AC2FFB"/>
    <w:rsid w:val="00AC4C34"/>
    <w:rsid w:val="00AD1214"/>
    <w:rsid w:val="00AD4A11"/>
    <w:rsid w:val="00AD5AD7"/>
    <w:rsid w:val="00AD7BED"/>
    <w:rsid w:val="00AE184B"/>
    <w:rsid w:val="00AE3B72"/>
    <w:rsid w:val="00AE5328"/>
    <w:rsid w:val="00AF4298"/>
    <w:rsid w:val="00AF47A0"/>
    <w:rsid w:val="00B00D75"/>
    <w:rsid w:val="00B031FF"/>
    <w:rsid w:val="00B03F56"/>
    <w:rsid w:val="00B059D2"/>
    <w:rsid w:val="00B31A4E"/>
    <w:rsid w:val="00B36561"/>
    <w:rsid w:val="00B37AC2"/>
    <w:rsid w:val="00B52588"/>
    <w:rsid w:val="00B57D72"/>
    <w:rsid w:val="00B62751"/>
    <w:rsid w:val="00B63E59"/>
    <w:rsid w:val="00B64502"/>
    <w:rsid w:val="00B65B7E"/>
    <w:rsid w:val="00B80700"/>
    <w:rsid w:val="00B81541"/>
    <w:rsid w:val="00B83A71"/>
    <w:rsid w:val="00B84500"/>
    <w:rsid w:val="00B84B86"/>
    <w:rsid w:val="00B87A22"/>
    <w:rsid w:val="00B906C8"/>
    <w:rsid w:val="00BA0D05"/>
    <w:rsid w:val="00BA54C3"/>
    <w:rsid w:val="00BA5FDF"/>
    <w:rsid w:val="00BB0845"/>
    <w:rsid w:val="00BB3439"/>
    <w:rsid w:val="00BB6F33"/>
    <w:rsid w:val="00BC0250"/>
    <w:rsid w:val="00BC08CC"/>
    <w:rsid w:val="00BD00A8"/>
    <w:rsid w:val="00BD2FAD"/>
    <w:rsid w:val="00BD745D"/>
    <w:rsid w:val="00BE0DB5"/>
    <w:rsid w:val="00BF48B7"/>
    <w:rsid w:val="00C01BA3"/>
    <w:rsid w:val="00C02E64"/>
    <w:rsid w:val="00C03D90"/>
    <w:rsid w:val="00C068CF"/>
    <w:rsid w:val="00C07721"/>
    <w:rsid w:val="00C0792C"/>
    <w:rsid w:val="00C07D6F"/>
    <w:rsid w:val="00C139A0"/>
    <w:rsid w:val="00C236DF"/>
    <w:rsid w:val="00C31035"/>
    <w:rsid w:val="00C4043F"/>
    <w:rsid w:val="00C413BF"/>
    <w:rsid w:val="00C45CFA"/>
    <w:rsid w:val="00C45D21"/>
    <w:rsid w:val="00C536C2"/>
    <w:rsid w:val="00C55673"/>
    <w:rsid w:val="00C60E85"/>
    <w:rsid w:val="00C613F3"/>
    <w:rsid w:val="00C61808"/>
    <w:rsid w:val="00C65BEF"/>
    <w:rsid w:val="00C70BB4"/>
    <w:rsid w:val="00C71BFF"/>
    <w:rsid w:val="00C72A4E"/>
    <w:rsid w:val="00C80000"/>
    <w:rsid w:val="00C80EFE"/>
    <w:rsid w:val="00C83DDC"/>
    <w:rsid w:val="00C91672"/>
    <w:rsid w:val="00C942BF"/>
    <w:rsid w:val="00CB19FE"/>
    <w:rsid w:val="00CB1BBF"/>
    <w:rsid w:val="00CB2DBF"/>
    <w:rsid w:val="00CB5209"/>
    <w:rsid w:val="00CB74E5"/>
    <w:rsid w:val="00CB7860"/>
    <w:rsid w:val="00CC31EA"/>
    <w:rsid w:val="00CC3925"/>
    <w:rsid w:val="00CC4C66"/>
    <w:rsid w:val="00CE0527"/>
    <w:rsid w:val="00CE292D"/>
    <w:rsid w:val="00CE5CC0"/>
    <w:rsid w:val="00CE5D7A"/>
    <w:rsid w:val="00CE672B"/>
    <w:rsid w:val="00CE7EE5"/>
    <w:rsid w:val="00CF1102"/>
    <w:rsid w:val="00CF5FC6"/>
    <w:rsid w:val="00CF6F28"/>
    <w:rsid w:val="00CF7CF8"/>
    <w:rsid w:val="00D16D01"/>
    <w:rsid w:val="00D246C1"/>
    <w:rsid w:val="00D26AF7"/>
    <w:rsid w:val="00D26ED8"/>
    <w:rsid w:val="00D32DAD"/>
    <w:rsid w:val="00D334F6"/>
    <w:rsid w:val="00D40870"/>
    <w:rsid w:val="00D40D95"/>
    <w:rsid w:val="00D51FCD"/>
    <w:rsid w:val="00D52528"/>
    <w:rsid w:val="00D600ED"/>
    <w:rsid w:val="00D628DD"/>
    <w:rsid w:val="00D63717"/>
    <w:rsid w:val="00D66D4F"/>
    <w:rsid w:val="00D67412"/>
    <w:rsid w:val="00D67D10"/>
    <w:rsid w:val="00D76EDA"/>
    <w:rsid w:val="00D91A2F"/>
    <w:rsid w:val="00D95381"/>
    <w:rsid w:val="00DA37BA"/>
    <w:rsid w:val="00DA3803"/>
    <w:rsid w:val="00DA6837"/>
    <w:rsid w:val="00DB1F36"/>
    <w:rsid w:val="00DB4FB1"/>
    <w:rsid w:val="00DB5849"/>
    <w:rsid w:val="00DC01BD"/>
    <w:rsid w:val="00DC2503"/>
    <w:rsid w:val="00DC34C5"/>
    <w:rsid w:val="00DC530B"/>
    <w:rsid w:val="00DD1577"/>
    <w:rsid w:val="00DD2422"/>
    <w:rsid w:val="00DD436B"/>
    <w:rsid w:val="00DE045A"/>
    <w:rsid w:val="00DE5FF9"/>
    <w:rsid w:val="00E106A3"/>
    <w:rsid w:val="00E12A03"/>
    <w:rsid w:val="00E130CD"/>
    <w:rsid w:val="00E13FBF"/>
    <w:rsid w:val="00E17270"/>
    <w:rsid w:val="00E232D7"/>
    <w:rsid w:val="00E23613"/>
    <w:rsid w:val="00E2371F"/>
    <w:rsid w:val="00E2586C"/>
    <w:rsid w:val="00E26F1F"/>
    <w:rsid w:val="00E31ABC"/>
    <w:rsid w:val="00E52110"/>
    <w:rsid w:val="00E56386"/>
    <w:rsid w:val="00E5799B"/>
    <w:rsid w:val="00E57A0C"/>
    <w:rsid w:val="00E60449"/>
    <w:rsid w:val="00E65DA7"/>
    <w:rsid w:val="00E66686"/>
    <w:rsid w:val="00E66809"/>
    <w:rsid w:val="00E67BB7"/>
    <w:rsid w:val="00E75A2E"/>
    <w:rsid w:val="00E75CC8"/>
    <w:rsid w:val="00E853E0"/>
    <w:rsid w:val="00E87C9C"/>
    <w:rsid w:val="00E9152D"/>
    <w:rsid w:val="00E920D5"/>
    <w:rsid w:val="00EA21CE"/>
    <w:rsid w:val="00EA4FB8"/>
    <w:rsid w:val="00EA792B"/>
    <w:rsid w:val="00EC276B"/>
    <w:rsid w:val="00EC65DC"/>
    <w:rsid w:val="00ED698F"/>
    <w:rsid w:val="00EE5EDC"/>
    <w:rsid w:val="00EF0328"/>
    <w:rsid w:val="00EF172C"/>
    <w:rsid w:val="00EF3724"/>
    <w:rsid w:val="00EF7F58"/>
    <w:rsid w:val="00F00E16"/>
    <w:rsid w:val="00F01FFD"/>
    <w:rsid w:val="00F042E0"/>
    <w:rsid w:val="00F07982"/>
    <w:rsid w:val="00F07CE1"/>
    <w:rsid w:val="00F16E7B"/>
    <w:rsid w:val="00F2340D"/>
    <w:rsid w:val="00F25263"/>
    <w:rsid w:val="00F31507"/>
    <w:rsid w:val="00F31C2B"/>
    <w:rsid w:val="00F34CB0"/>
    <w:rsid w:val="00F43835"/>
    <w:rsid w:val="00F51720"/>
    <w:rsid w:val="00F57316"/>
    <w:rsid w:val="00F61EDD"/>
    <w:rsid w:val="00F64B3B"/>
    <w:rsid w:val="00F653DC"/>
    <w:rsid w:val="00F6708E"/>
    <w:rsid w:val="00F730DF"/>
    <w:rsid w:val="00F732D4"/>
    <w:rsid w:val="00F765E2"/>
    <w:rsid w:val="00F76CD1"/>
    <w:rsid w:val="00F80B40"/>
    <w:rsid w:val="00F8127E"/>
    <w:rsid w:val="00F82407"/>
    <w:rsid w:val="00F9374F"/>
    <w:rsid w:val="00F93F95"/>
    <w:rsid w:val="00F97850"/>
    <w:rsid w:val="00FA45D3"/>
    <w:rsid w:val="00FB113C"/>
    <w:rsid w:val="00FC6AC9"/>
    <w:rsid w:val="00FD02E4"/>
    <w:rsid w:val="00FD3B21"/>
    <w:rsid w:val="00FE3EEB"/>
    <w:rsid w:val="00FE56D1"/>
    <w:rsid w:val="00FE64DF"/>
    <w:rsid w:val="00FE7B04"/>
    <w:rsid w:val="00FF4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59"/>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rsid w:val="0076343A"/>
    <w:pPr>
      <w:widowControl/>
      <w:spacing w:before="100" w:beforeAutospacing="1" w:after="100" w:afterAutospacing="1" w:line="240" w:lineRule="auto"/>
    </w:pPr>
    <w:rPr>
      <w:rFonts w:ascii="Arial" w:hAnsi="Arial" w:cs="Arial"/>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uiPriority w:val="99"/>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customStyle="1" w:styleId="Footertext1">
    <w:name w:val="Footer text 1"/>
    <w:basedOn w:val="Footer"/>
    <w:rsid w:val="008A59F7"/>
    <w:pPr>
      <w:widowControl/>
      <w:tabs>
        <w:tab w:val="clear" w:pos="4320"/>
        <w:tab w:val="clear" w:pos="8640"/>
      </w:tabs>
      <w:spacing w:before="120" w:line="240" w:lineRule="auto"/>
      <w:jc w:val="center"/>
    </w:pPr>
    <w:rPr>
      <w:rFonts w:ascii="CG Times" w:hAnsi="CG Times" w:cs="Vrinda"/>
      <w:sz w:val="18"/>
      <w:szCs w:val="18"/>
    </w:rPr>
  </w:style>
  <w:style w:type="paragraph" w:customStyle="1" w:styleId="Footertext2">
    <w:name w:val="Footer text 2"/>
    <w:basedOn w:val="Footer"/>
    <w:rsid w:val="008A59F7"/>
    <w:pPr>
      <w:widowControl/>
      <w:tabs>
        <w:tab w:val="clear" w:pos="4320"/>
        <w:tab w:val="clear" w:pos="8640"/>
      </w:tabs>
      <w:spacing w:line="240" w:lineRule="auto"/>
      <w:jc w:val="center"/>
    </w:pPr>
    <w:rPr>
      <w:rFonts w:ascii="CG Times" w:hAnsi="CG Times" w:cs="Vrinda"/>
      <w:sz w:val="18"/>
      <w:szCs w:val="18"/>
    </w:rPr>
  </w:style>
  <w:style w:type="paragraph" w:customStyle="1" w:styleId="Tabletext1">
    <w:name w:val="! Table text"/>
    <w:basedOn w:val="Normal"/>
    <w:link w:val="TabletextChar"/>
    <w:rsid w:val="008A59F7"/>
    <w:pPr>
      <w:widowControl/>
      <w:spacing w:before="20" w:after="20" w:line="240" w:lineRule="auto"/>
    </w:pPr>
    <w:rPr>
      <w:rFonts w:ascii="Arial Narrow" w:hAnsi="Arial Narrow"/>
      <w:sz w:val="18"/>
      <w:szCs w:val="24"/>
    </w:rPr>
  </w:style>
  <w:style w:type="character" w:customStyle="1" w:styleId="TabletextChar">
    <w:name w:val="! Table text Char"/>
    <w:link w:val="Tabletext1"/>
    <w:rsid w:val="008A59F7"/>
    <w:rPr>
      <w:rFonts w:ascii="Arial Narrow" w:hAnsi="Arial Narrow"/>
      <w:sz w:val="18"/>
      <w:szCs w:val="24"/>
    </w:rPr>
  </w:style>
  <w:style w:type="paragraph" w:customStyle="1" w:styleId="Tablehdrwhitectr">
    <w:name w:val="! Table hdr white ctr"/>
    <w:basedOn w:val="Normal"/>
    <w:next w:val="Tabletext1"/>
    <w:rsid w:val="008A59F7"/>
    <w:pPr>
      <w:keepNext/>
      <w:widowControl/>
      <w:spacing w:before="20" w:line="240" w:lineRule="auto"/>
      <w:jc w:val="center"/>
    </w:pPr>
    <w:rPr>
      <w:rFonts w:ascii="Arial Narrow" w:hAnsi="Arial Narrow"/>
      <w:b/>
      <w:color w:val="FFFFFF"/>
      <w:sz w:val="18"/>
      <w:szCs w:val="24"/>
    </w:rPr>
  </w:style>
  <w:style w:type="paragraph" w:styleId="TOCHeading">
    <w:name w:val="TOC Heading"/>
    <w:basedOn w:val="Heading1"/>
    <w:next w:val="Normal"/>
    <w:uiPriority w:val="39"/>
    <w:semiHidden/>
    <w:unhideWhenUsed/>
    <w:qFormat/>
    <w:rsid w:val="008A59F7"/>
    <w:pPr>
      <w:keepLines/>
      <w:widowControl/>
      <w:numPr>
        <w:numId w:val="0"/>
      </w:numPr>
      <w:spacing w:before="480" w:after="0" w:line="276" w:lineRule="auto"/>
      <w:outlineLvl w:val="9"/>
    </w:pPr>
    <w:rPr>
      <w:rFonts w:ascii="Cambria" w:eastAsia="MS Gothic" w:hAnsi="Cambria"/>
      <w:bCs/>
      <w:color w:val="365F91"/>
      <w:sz w:val="28"/>
      <w:szCs w:val="28"/>
      <w:lang w:eastAsia="ja-JP"/>
    </w:rPr>
  </w:style>
  <w:style w:type="paragraph" w:styleId="NoSpacing">
    <w:name w:val="No Spacing"/>
    <w:uiPriority w:val="1"/>
    <w:qFormat/>
    <w:rsid w:val="009C5A99"/>
    <w:rPr>
      <w:rFonts w:ascii="Calibri" w:eastAsia="Calibri" w:hAnsi="Calibri"/>
      <w:sz w:val="22"/>
      <w:szCs w:val="22"/>
    </w:rPr>
  </w:style>
  <w:style w:type="paragraph" w:styleId="ListParagraph">
    <w:name w:val="List Paragraph"/>
    <w:basedOn w:val="Normal"/>
    <w:uiPriority w:val="34"/>
    <w:qFormat/>
    <w:rsid w:val="009C5A99"/>
    <w:pPr>
      <w:ind w:left="720"/>
    </w:pPr>
  </w:style>
  <w:style w:type="numbering" w:customStyle="1" w:styleId="NoList1">
    <w:name w:val="No List1"/>
    <w:next w:val="NoList"/>
    <w:semiHidden/>
    <w:rsid w:val="00E5799B"/>
  </w:style>
  <w:style w:type="paragraph" w:customStyle="1" w:styleId="Title1">
    <w:name w:val="Title1"/>
    <w:basedOn w:val="Normal"/>
    <w:rsid w:val="00E5799B"/>
    <w:pPr>
      <w:widowControl/>
      <w:spacing w:line="240" w:lineRule="auto"/>
      <w:jc w:val="right"/>
    </w:pPr>
    <w:rPr>
      <w:rFonts w:ascii="Garamond" w:hAnsi="Garamond"/>
      <w:b/>
      <w:sz w:val="72"/>
    </w:rPr>
  </w:style>
  <w:style w:type="paragraph" w:customStyle="1" w:styleId="hd1">
    <w:name w:val="hd1"/>
    <w:basedOn w:val="Header"/>
    <w:next w:val="Normal"/>
    <w:rsid w:val="00E5799B"/>
    <w:pPr>
      <w:widowControl/>
      <w:spacing w:before="360" w:after="120" w:line="240" w:lineRule="auto"/>
      <w:jc w:val="both"/>
    </w:pPr>
    <w:rPr>
      <w:rFonts w:ascii="Century Schoolbook" w:hAnsi="Century Schoolbook"/>
      <w:b/>
      <w:sz w:val="28"/>
    </w:rPr>
  </w:style>
  <w:style w:type="paragraph" w:customStyle="1" w:styleId="hdr1">
    <w:name w:val="hdr1"/>
    <w:basedOn w:val="Normal"/>
    <w:rsid w:val="00E5799B"/>
    <w:pPr>
      <w:widowControl/>
      <w:spacing w:before="60" w:line="240" w:lineRule="auto"/>
      <w:ind w:left="540"/>
      <w:jc w:val="both"/>
    </w:pPr>
    <w:rPr>
      <w:sz w:val="24"/>
    </w:rPr>
  </w:style>
  <w:style w:type="paragraph" w:customStyle="1" w:styleId="TableHeader">
    <w:name w:val="Table Header"/>
    <w:rsid w:val="00E5799B"/>
    <w:rPr>
      <w:rFonts w:ascii="Arial Narrow" w:hAnsi="Arial Narrow"/>
      <w:b/>
    </w:rPr>
  </w:style>
  <w:style w:type="paragraph" w:styleId="BodyTextIndent2">
    <w:name w:val="Body Text Indent 2"/>
    <w:basedOn w:val="Normal"/>
    <w:link w:val="BodyTextIndent2Char"/>
    <w:rsid w:val="00E5799B"/>
    <w:pPr>
      <w:widowControl/>
      <w:autoSpaceDE w:val="0"/>
      <w:autoSpaceDN w:val="0"/>
      <w:adjustRightInd w:val="0"/>
      <w:spacing w:line="240" w:lineRule="auto"/>
      <w:ind w:left="360"/>
    </w:pPr>
    <w:rPr>
      <w:i/>
    </w:rPr>
  </w:style>
  <w:style w:type="character" w:customStyle="1" w:styleId="BodyTextIndent2Char">
    <w:name w:val="Body Text Indent 2 Char"/>
    <w:basedOn w:val="DefaultParagraphFont"/>
    <w:link w:val="BodyTextIndent2"/>
    <w:rsid w:val="00E5799B"/>
    <w:rPr>
      <w:i/>
    </w:rPr>
  </w:style>
  <w:style w:type="paragraph" w:customStyle="1" w:styleId="BodyTextIndex-Stan">
    <w:name w:val="Body Text Index - Stan"/>
    <w:basedOn w:val="BodyTextIndent"/>
    <w:rsid w:val="00E5799B"/>
    <w:pPr>
      <w:widowControl/>
      <w:autoSpaceDE w:val="0"/>
      <w:autoSpaceDN w:val="0"/>
      <w:adjustRightInd w:val="0"/>
      <w:spacing w:line="240" w:lineRule="auto"/>
    </w:pPr>
    <w:rPr>
      <w:i w:val="0"/>
      <w:iCs/>
      <w:color w:val="auto"/>
      <w:u w:val="none"/>
    </w:rPr>
  </w:style>
  <w:style w:type="table" w:customStyle="1" w:styleId="TableGrid1">
    <w:name w:val="Table Grid1"/>
    <w:basedOn w:val="TableNormal"/>
    <w:next w:val="TableGrid"/>
    <w:rsid w:val="00E57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myAdam">
    <w:name w:val="Amy Adam"/>
    <w:basedOn w:val="DefaultParagraphFont"/>
    <w:semiHidden/>
    <w:rsid w:val="00E5799B"/>
    <w:rPr>
      <w:rFonts w:ascii="Arial" w:hAnsi="Arial" w:cs="Arial"/>
      <w:color w:val="auto"/>
      <w:sz w:val="20"/>
      <w:szCs w:val="20"/>
    </w:rPr>
  </w:style>
  <w:style w:type="character" w:customStyle="1" w:styleId="LorriFettkether">
    <w:name w:val="Lorri Fettkether"/>
    <w:basedOn w:val="DefaultParagraphFont"/>
    <w:semiHidden/>
    <w:rsid w:val="00E5799B"/>
    <w:rPr>
      <w:rFonts w:ascii="Arial" w:hAnsi="Arial" w:cs="Arial"/>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164951">
      <w:bodyDiv w:val="1"/>
      <w:marLeft w:val="0"/>
      <w:marRight w:val="0"/>
      <w:marTop w:val="0"/>
      <w:marBottom w:val="0"/>
      <w:divBdr>
        <w:top w:val="none" w:sz="0" w:space="0" w:color="auto"/>
        <w:left w:val="none" w:sz="0" w:space="0" w:color="auto"/>
        <w:bottom w:val="none" w:sz="0" w:space="0" w:color="auto"/>
        <w:right w:val="none" w:sz="0" w:space="0" w:color="auto"/>
      </w:divBdr>
    </w:div>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425031555">
      <w:bodyDiv w:val="1"/>
      <w:marLeft w:val="0"/>
      <w:marRight w:val="0"/>
      <w:marTop w:val="0"/>
      <w:marBottom w:val="0"/>
      <w:divBdr>
        <w:top w:val="none" w:sz="0" w:space="0" w:color="auto"/>
        <w:left w:val="none" w:sz="0" w:space="0" w:color="auto"/>
        <w:bottom w:val="none" w:sz="0" w:space="0" w:color="auto"/>
        <w:right w:val="none" w:sz="0" w:space="0" w:color="auto"/>
      </w:divBdr>
    </w:div>
    <w:div w:id="478812112">
      <w:bodyDiv w:val="1"/>
      <w:marLeft w:val="0"/>
      <w:marRight w:val="0"/>
      <w:marTop w:val="0"/>
      <w:marBottom w:val="0"/>
      <w:divBdr>
        <w:top w:val="none" w:sz="0" w:space="0" w:color="auto"/>
        <w:left w:val="none" w:sz="0" w:space="0" w:color="auto"/>
        <w:bottom w:val="none" w:sz="0" w:space="0" w:color="auto"/>
        <w:right w:val="none" w:sz="0" w:space="0" w:color="auto"/>
      </w:divBdr>
    </w:div>
    <w:div w:id="641427255">
      <w:bodyDiv w:val="1"/>
      <w:marLeft w:val="0"/>
      <w:marRight w:val="0"/>
      <w:marTop w:val="0"/>
      <w:marBottom w:val="0"/>
      <w:divBdr>
        <w:top w:val="none" w:sz="0" w:space="0" w:color="auto"/>
        <w:left w:val="none" w:sz="0" w:space="0" w:color="auto"/>
        <w:bottom w:val="none" w:sz="0" w:space="0" w:color="auto"/>
        <w:right w:val="none" w:sz="0" w:space="0" w:color="auto"/>
      </w:divBdr>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94733">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vrivscors01\BCC%20Scorecards\Coaching\Apps\Encryption\Decrypt_out\"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file:///\\vrivscors01\BCC%20Scorecards\Coaching\Apps\Encryption\Encrypt_out\" TargetMode="External"/><Relationship Id="rId17" Type="http://schemas.openxmlformats.org/officeDocument/2006/relationships/hyperlink" Target="file:///\\VRIVSCORS01\bCC%20Scorecards\" TargetMode="External"/><Relationship Id="rId2" Type="http://schemas.openxmlformats.org/officeDocument/2006/relationships/numbering" Target="numbering.xml"/><Relationship Id="rId16" Type="http://schemas.openxmlformats.org/officeDocument/2006/relationships/hyperlink" Target="file:///\\vrivscors01\BCC%20Scorecards\Coaching\ET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vrivscors01\BCC%20Scorecards\Coaching\EmpInfo\" TargetMode="External"/><Relationship Id="rId5" Type="http://schemas.openxmlformats.org/officeDocument/2006/relationships/settings" Target="settings.xml"/><Relationship Id="rId15" Type="http://schemas.openxmlformats.org/officeDocument/2006/relationships/hyperlink" Target="file:///\\vrivscors01\BCC%20Scorecards\Coaching\ETS\" TargetMode="External"/><Relationship Id="rId10" Type="http://schemas.openxmlformats.org/officeDocument/2006/relationships/hyperlink" Target="file:///\\vrivscors01\BCC%20Scorecards\Coaching\HRInfo\"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file:///\\vrivscors01\BCC%20Scorecards\Coaching\Outlier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5A9B4C-6518-42CF-BF3E-0DD5CD628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543</TotalTime>
  <Pages>43</Pages>
  <Words>8297</Words>
  <Characters>47297</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55484</CharactersWithSpaces>
  <SharedDoc>false</SharedDoc>
  <HLinks>
    <vt:vector size="108" baseType="variant">
      <vt:variant>
        <vt:i4>1835058</vt:i4>
      </vt:variant>
      <vt:variant>
        <vt:i4>104</vt:i4>
      </vt:variant>
      <vt:variant>
        <vt:i4>0</vt:i4>
      </vt:variant>
      <vt:variant>
        <vt:i4>5</vt:i4>
      </vt:variant>
      <vt:variant>
        <vt:lpwstr/>
      </vt:variant>
      <vt:variant>
        <vt:lpwstr>_Toc326242390</vt:lpwstr>
      </vt:variant>
      <vt:variant>
        <vt:i4>1900594</vt:i4>
      </vt:variant>
      <vt:variant>
        <vt:i4>98</vt:i4>
      </vt:variant>
      <vt:variant>
        <vt:i4>0</vt:i4>
      </vt:variant>
      <vt:variant>
        <vt:i4>5</vt:i4>
      </vt:variant>
      <vt:variant>
        <vt:lpwstr/>
      </vt:variant>
      <vt:variant>
        <vt:lpwstr>_Toc326242389</vt:lpwstr>
      </vt:variant>
      <vt:variant>
        <vt:i4>1900594</vt:i4>
      </vt:variant>
      <vt:variant>
        <vt:i4>92</vt:i4>
      </vt:variant>
      <vt:variant>
        <vt:i4>0</vt:i4>
      </vt:variant>
      <vt:variant>
        <vt:i4>5</vt:i4>
      </vt:variant>
      <vt:variant>
        <vt:lpwstr/>
      </vt:variant>
      <vt:variant>
        <vt:lpwstr>_Toc326242388</vt:lpwstr>
      </vt:variant>
      <vt:variant>
        <vt:i4>1900594</vt:i4>
      </vt:variant>
      <vt:variant>
        <vt:i4>86</vt:i4>
      </vt:variant>
      <vt:variant>
        <vt:i4>0</vt:i4>
      </vt:variant>
      <vt:variant>
        <vt:i4>5</vt:i4>
      </vt:variant>
      <vt:variant>
        <vt:lpwstr/>
      </vt:variant>
      <vt:variant>
        <vt:lpwstr>_Toc326242387</vt:lpwstr>
      </vt:variant>
      <vt:variant>
        <vt:i4>1900594</vt:i4>
      </vt:variant>
      <vt:variant>
        <vt:i4>80</vt:i4>
      </vt:variant>
      <vt:variant>
        <vt:i4>0</vt:i4>
      </vt:variant>
      <vt:variant>
        <vt:i4>5</vt:i4>
      </vt:variant>
      <vt:variant>
        <vt:lpwstr/>
      </vt:variant>
      <vt:variant>
        <vt:lpwstr>_Toc326242386</vt:lpwstr>
      </vt:variant>
      <vt:variant>
        <vt:i4>1900594</vt:i4>
      </vt:variant>
      <vt:variant>
        <vt:i4>74</vt:i4>
      </vt:variant>
      <vt:variant>
        <vt:i4>0</vt:i4>
      </vt:variant>
      <vt:variant>
        <vt:i4>5</vt:i4>
      </vt:variant>
      <vt:variant>
        <vt:lpwstr/>
      </vt:variant>
      <vt:variant>
        <vt:lpwstr>_Toc326242385</vt:lpwstr>
      </vt:variant>
      <vt:variant>
        <vt:i4>1900594</vt:i4>
      </vt:variant>
      <vt:variant>
        <vt:i4>68</vt:i4>
      </vt:variant>
      <vt:variant>
        <vt:i4>0</vt:i4>
      </vt:variant>
      <vt:variant>
        <vt:i4>5</vt:i4>
      </vt:variant>
      <vt:variant>
        <vt:lpwstr/>
      </vt:variant>
      <vt:variant>
        <vt:lpwstr>_Toc326242384</vt:lpwstr>
      </vt:variant>
      <vt:variant>
        <vt:i4>1900594</vt:i4>
      </vt:variant>
      <vt:variant>
        <vt:i4>62</vt:i4>
      </vt:variant>
      <vt:variant>
        <vt:i4>0</vt:i4>
      </vt:variant>
      <vt:variant>
        <vt:i4>5</vt:i4>
      </vt:variant>
      <vt:variant>
        <vt:lpwstr/>
      </vt:variant>
      <vt:variant>
        <vt:lpwstr>_Toc326242383</vt:lpwstr>
      </vt:variant>
      <vt:variant>
        <vt:i4>1900594</vt:i4>
      </vt:variant>
      <vt:variant>
        <vt:i4>56</vt:i4>
      </vt:variant>
      <vt:variant>
        <vt:i4>0</vt:i4>
      </vt:variant>
      <vt:variant>
        <vt:i4>5</vt:i4>
      </vt:variant>
      <vt:variant>
        <vt:lpwstr/>
      </vt:variant>
      <vt:variant>
        <vt:lpwstr>_Toc326242382</vt:lpwstr>
      </vt:variant>
      <vt:variant>
        <vt:i4>1900594</vt:i4>
      </vt:variant>
      <vt:variant>
        <vt:i4>50</vt:i4>
      </vt:variant>
      <vt:variant>
        <vt:i4>0</vt:i4>
      </vt:variant>
      <vt:variant>
        <vt:i4>5</vt:i4>
      </vt:variant>
      <vt:variant>
        <vt:lpwstr/>
      </vt:variant>
      <vt:variant>
        <vt:lpwstr>_Toc326242381</vt:lpwstr>
      </vt:variant>
      <vt:variant>
        <vt:i4>1900594</vt:i4>
      </vt:variant>
      <vt:variant>
        <vt:i4>44</vt:i4>
      </vt:variant>
      <vt:variant>
        <vt:i4>0</vt:i4>
      </vt:variant>
      <vt:variant>
        <vt:i4>5</vt:i4>
      </vt:variant>
      <vt:variant>
        <vt:lpwstr/>
      </vt:variant>
      <vt:variant>
        <vt:lpwstr>_Toc326242380</vt:lpwstr>
      </vt:variant>
      <vt:variant>
        <vt:i4>1179698</vt:i4>
      </vt:variant>
      <vt:variant>
        <vt:i4>38</vt:i4>
      </vt:variant>
      <vt:variant>
        <vt:i4>0</vt:i4>
      </vt:variant>
      <vt:variant>
        <vt:i4>5</vt:i4>
      </vt:variant>
      <vt:variant>
        <vt:lpwstr/>
      </vt:variant>
      <vt:variant>
        <vt:lpwstr>_Toc326242379</vt:lpwstr>
      </vt:variant>
      <vt:variant>
        <vt:i4>1179698</vt:i4>
      </vt:variant>
      <vt:variant>
        <vt:i4>32</vt:i4>
      </vt:variant>
      <vt:variant>
        <vt:i4>0</vt:i4>
      </vt:variant>
      <vt:variant>
        <vt:i4>5</vt:i4>
      </vt:variant>
      <vt:variant>
        <vt:lpwstr/>
      </vt:variant>
      <vt:variant>
        <vt:lpwstr>_Toc326242378</vt:lpwstr>
      </vt:variant>
      <vt:variant>
        <vt:i4>1179698</vt:i4>
      </vt:variant>
      <vt:variant>
        <vt:i4>26</vt:i4>
      </vt:variant>
      <vt:variant>
        <vt:i4>0</vt:i4>
      </vt:variant>
      <vt:variant>
        <vt:i4>5</vt:i4>
      </vt:variant>
      <vt:variant>
        <vt:lpwstr/>
      </vt:variant>
      <vt:variant>
        <vt:lpwstr>_Toc326242377</vt:lpwstr>
      </vt:variant>
      <vt:variant>
        <vt:i4>1179698</vt:i4>
      </vt:variant>
      <vt:variant>
        <vt:i4>20</vt:i4>
      </vt:variant>
      <vt:variant>
        <vt:i4>0</vt:i4>
      </vt:variant>
      <vt:variant>
        <vt:i4>5</vt:i4>
      </vt:variant>
      <vt:variant>
        <vt:lpwstr/>
      </vt:variant>
      <vt:variant>
        <vt:lpwstr>_Toc326242376</vt:lpwstr>
      </vt:variant>
      <vt:variant>
        <vt:i4>1179698</vt:i4>
      </vt:variant>
      <vt:variant>
        <vt:i4>14</vt:i4>
      </vt:variant>
      <vt:variant>
        <vt:i4>0</vt:i4>
      </vt:variant>
      <vt:variant>
        <vt:i4>5</vt:i4>
      </vt:variant>
      <vt:variant>
        <vt:lpwstr/>
      </vt:variant>
      <vt:variant>
        <vt:lpwstr>_Toc326242375</vt:lpwstr>
      </vt:variant>
      <vt:variant>
        <vt:i4>1179698</vt:i4>
      </vt:variant>
      <vt:variant>
        <vt:i4>8</vt:i4>
      </vt:variant>
      <vt:variant>
        <vt:i4>0</vt:i4>
      </vt:variant>
      <vt:variant>
        <vt:i4>5</vt:i4>
      </vt:variant>
      <vt:variant>
        <vt:lpwstr/>
      </vt:variant>
      <vt:variant>
        <vt:lpwstr>_Toc326242374</vt:lpwstr>
      </vt:variant>
      <vt:variant>
        <vt:i4>1179698</vt:i4>
      </vt:variant>
      <vt:variant>
        <vt:i4>2</vt:i4>
      </vt:variant>
      <vt:variant>
        <vt:i4>0</vt:i4>
      </vt:variant>
      <vt:variant>
        <vt:i4>5</vt:i4>
      </vt:variant>
      <vt:variant>
        <vt:lpwstr/>
      </vt:variant>
      <vt:variant>
        <vt:lpwstr>_Toc326242373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keywords/>
  <dc:description/>
  <cp:lastModifiedBy>Palacherla, Susmitha C</cp:lastModifiedBy>
  <cp:revision>96</cp:revision>
  <cp:lastPrinted>2001-03-15T20:26:00Z</cp:lastPrinted>
  <dcterms:created xsi:type="dcterms:W3CDTF">2014-04-09T21:37:00Z</dcterms:created>
  <dcterms:modified xsi:type="dcterms:W3CDTF">2015-06-11T13:51:00Z</dcterms:modified>
</cp:coreProperties>
</file>