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w:t>
      </w:r>
      <w:r w:rsidR="007316C6">
        <w:rPr>
          <w:rFonts w:ascii="Arial" w:hAnsi="Arial" w:cs="Arial"/>
          <w:b/>
          <w:sz w:val="32"/>
        </w:rPr>
        <w:t>Warning_History</w:t>
      </w:r>
      <w:r>
        <w:rPr>
          <w:rFonts w:ascii="Arial" w:hAnsi="Arial" w:cs="Arial"/>
          <w:b/>
          <w:sz w:val="32"/>
        </w:rPr>
        <w:t>_Load</w:t>
      </w:r>
      <w:proofErr w:type="spellEnd"/>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510"/>
      </w:tblGrid>
      <w:tr w:rsidR="009F2A51" w:rsidRPr="00D37C04" w:rsidTr="00A45C57">
        <w:trPr>
          <w:cantSplit/>
          <w:trHeight w:val="282"/>
        </w:trPr>
        <w:tc>
          <w:tcPr>
            <w:tcW w:w="153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3510" w:type="dxa"/>
            <w:tcBorders>
              <w:top w:val="single" w:sz="6" w:space="0" w:color="auto"/>
              <w:right w:val="single" w:sz="6" w:space="0" w:color="auto"/>
            </w:tcBorders>
            <w:vAlign w:val="center"/>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A45C57">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9F2A51" w:rsidRPr="00FF578D" w:rsidRDefault="007316C6" w:rsidP="00213A1B">
            <w:pPr>
              <w:ind w:left="-12" w:right="-270"/>
              <w:jc w:val="center"/>
              <w:rPr>
                <w:rFonts w:ascii="Times New Roman (PCL6)" w:hAnsi="Times New Roman (PCL6)"/>
              </w:rPr>
            </w:pPr>
            <w:r>
              <w:rPr>
                <w:rFonts w:ascii="Times New Roman (PCL6)" w:hAnsi="Times New Roman (PCL6)"/>
              </w:rPr>
              <w:t>12/8/2014</w:t>
            </w:r>
          </w:p>
        </w:tc>
        <w:tc>
          <w:tcPr>
            <w:tcW w:w="1620" w:type="dxa"/>
            <w:tcBorders>
              <w:top w:val="single" w:sz="12" w:space="0" w:color="auto"/>
              <w:left w:val="single" w:sz="6" w:space="0" w:color="auto"/>
              <w:bottom w:val="single" w:sz="12" w:space="0" w:color="auto"/>
              <w:right w:val="single" w:sz="6" w:space="0" w:color="auto"/>
            </w:tcBorders>
          </w:tcPr>
          <w:p w:rsidR="009F2A51" w:rsidRPr="00D37C04" w:rsidRDefault="009F2A51" w:rsidP="00A45C57">
            <w:pPr>
              <w:ind w:left="-12" w:right="-270"/>
              <w:jc w:val="center"/>
              <w:rPr>
                <w:rFonts w:ascii="Times New Roman (PCL6)" w:hAnsi="Times New Roman (PCL6)"/>
              </w:rPr>
            </w:pPr>
          </w:p>
        </w:tc>
        <w:tc>
          <w:tcPr>
            <w:tcW w:w="3510" w:type="dxa"/>
            <w:tcBorders>
              <w:top w:val="single" w:sz="12" w:space="0" w:color="auto"/>
              <w:bottom w:val="single" w:sz="12" w:space="0" w:color="auto"/>
              <w:right w:val="single" w:sz="6" w:space="0" w:color="auto"/>
            </w:tcBorders>
          </w:tcPr>
          <w:p w:rsidR="009F2A51" w:rsidRPr="00D37C04" w:rsidRDefault="009F2A51" w:rsidP="00A45C57">
            <w:pPr>
              <w:ind w:right="-270"/>
              <w:rPr>
                <w:rFonts w:ascii="Times New Roman (PCL6)" w:hAnsi="Times New Roman (PCL6)"/>
              </w:rPr>
            </w:pPr>
            <w:r w:rsidRPr="00D37C04">
              <w:rPr>
                <w:rFonts w:ascii="Times New Roman (PCL6)" w:hAnsi="Times New Roman (PCL6)"/>
              </w:rPr>
              <w:t>Initial revision</w:t>
            </w:r>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57728"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Prepared by:</w:t>
      </w:r>
      <w:r w:rsidR="009F2A51" w:rsidRPr="002431EB">
        <w:rPr>
          <w:rFonts w:ascii="Times New Roman (PCL6)" w:hAnsi="Times New Roman (PCL6)"/>
          <w:b w:val="0"/>
          <w:sz w:val="20"/>
        </w:rPr>
        <w:tab/>
      </w:r>
      <w:r w:rsidR="00202048">
        <w:rPr>
          <w:rFonts w:ascii="Times New Roman (PCL6)" w:hAnsi="Times New Roman (PCL6)"/>
          <w:b w:val="0"/>
          <w:sz w:val="20"/>
        </w:rPr>
        <w:t>Susmitha Palacherla</w:t>
      </w:r>
      <w:r w:rsidR="009F2A51" w:rsidRPr="002431EB">
        <w:rPr>
          <w:rFonts w:ascii="Times New Roman (PCL6)" w:hAnsi="Times New Roman (PCL6)"/>
          <w:b w:val="0"/>
          <w:sz w:val="20"/>
        </w:rPr>
        <w:tab/>
      </w:r>
      <w:r w:rsidR="009F2A51" w:rsidRPr="002431EB">
        <w:rPr>
          <w:rFonts w:ascii="Times New Roman (PCL6)" w:hAnsi="Times New Roman (PCL6)"/>
          <w:b w:val="0"/>
          <w:sz w:val="22"/>
        </w:rPr>
        <w:t>Date</w:t>
      </w:r>
      <w:r w:rsidR="004C6E9F">
        <w:rPr>
          <w:rFonts w:ascii="Times New Roman (PCL6)" w:hAnsi="Times New Roman (PCL6)"/>
          <w:b w:val="0"/>
          <w:sz w:val="22"/>
        </w:rPr>
        <w:t xml:space="preserve">:  </w:t>
      </w:r>
      <w:r w:rsidR="007316C6">
        <w:rPr>
          <w:rFonts w:ascii="Times New Roman (PCL6)" w:hAnsi="Times New Roman (PCL6)"/>
          <w:b w:val="0"/>
          <w:sz w:val="22"/>
        </w:rPr>
        <w:t>12/8/2014</w:t>
      </w:r>
    </w:p>
    <w:p w:rsidR="009F2A51" w:rsidRPr="002431EB" w:rsidRDefault="009F2A51" w:rsidP="009F2A51">
      <w:pPr>
        <w:tabs>
          <w:tab w:val="left" w:pos="1980"/>
          <w:tab w:val="left" w:pos="6750"/>
        </w:tabs>
        <w:ind w:left="1440" w:right="-270" w:firstLine="720"/>
        <w:rPr>
          <w:rFonts w:ascii="Times New Roman (PCL6)" w:hAnsi="Times New Roman (PCL6)"/>
        </w:rPr>
      </w:pPr>
    </w:p>
    <w:p w:rsidR="009F2A51" w:rsidRPr="002431EB" w:rsidRDefault="009F2A51" w:rsidP="009F2A51">
      <w:pPr>
        <w:pStyle w:val="BodyText"/>
        <w:rPr>
          <w:rFonts w:ascii="Times New Roman (PCL6)" w:hAnsi="Times New Roman (PCL6)"/>
        </w:rPr>
      </w:pPr>
      <w:r w:rsidRPr="002431EB">
        <w:rPr>
          <w:rFonts w:ascii="Times New Roman (PCL6)" w:hAnsi="Times New Roman (PCL6)"/>
        </w:rPr>
        <w:t xml:space="preserve">Department, Location: </w:t>
      </w:r>
      <w:r w:rsidRPr="002431EB">
        <w:rPr>
          <w:rFonts w:ascii="Times New Roman (PCL6)" w:hAnsi="Times New Roman (PCL6)"/>
        </w:rPr>
        <w:tab/>
      </w:r>
      <w:r w:rsidRPr="002431EB">
        <w:rPr>
          <w:rFonts w:ascii="Times New Roman (PCL6)" w:hAnsi="Times New Roman (PCL6)"/>
        </w:rPr>
        <w:tab/>
      </w:r>
      <w:r w:rsidR="00202048">
        <w:rPr>
          <w:rFonts w:ascii="Times New Roman (PCL6)" w:hAnsi="Times New Roman (PCL6)"/>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9776"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2431EB" w:rsidRDefault="00304EEA" w:rsidP="009F2A51">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58752"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431EB">
        <w:rPr>
          <w:rFonts w:ascii="Times New Roman (PCL6)" w:hAnsi="Times New Roman (PCL6)"/>
          <w:b w:val="0"/>
          <w:sz w:val="22"/>
        </w:rPr>
        <w:t>Approved by:</w:t>
      </w:r>
      <w:r w:rsidR="009F2A51" w:rsidRPr="002431EB">
        <w:rPr>
          <w:rFonts w:ascii="Times New Roman (PCL6)" w:hAnsi="Times New Roman (PCL6)"/>
          <w:b w:val="0"/>
          <w:sz w:val="20"/>
        </w:rPr>
        <w:tab/>
      </w:r>
      <w:r w:rsidR="009F2A51" w:rsidRPr="002431EB">
        <w:rPr>
          <w:rFonts w:ascii="Times New Roman (PCL6)" w:hAnsi="Times New Roman (PCL6)"/>
          <w:b w:val="0"/>
          <w:sz w:val="20"/>
        </w:rPr>
        <w:tab/>
      </w:r>
      <w:r w:rsidR="009F2A51" w:rsidRPr="002431EB">
        <w:rPr>
          <w:rFonts w:ascii="Times New Roman (PCL6)" w:hAnsi="Times New Roman (PCL6)"/>
          <w:b w:val="0"/>
          <w:sz w:val="22"/>
        </w:rPr>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950"/>
        <w:gridCol w:w="5182"/>
        <w:gridCol w:w="2169"/>
      </w:tblGrid>
      <w:tr w:rsidR="004C6E9F" w:rsidRPr="00D37C04" w:rsidTr="004C6E9F">
        <w:trPr>
          <w:tblHeader/>
        </w:trPr>
        <w:tc>
          <w:tcPr>
            <w:tcW w:w="0" w:type="auto"/>
            <w:shd w:val="solid" w:color="auto" w:fill="000000"/>
          </w:tcPr>
          <w:p w:rsidR="004C6E9F" w:rsidRPr="00D37C04" w:rsidRDefault="004C6E9F" w:rsidP="00A45C57">
            <w:pPr>
              <w:pStyle w:val="hdr1"/>
              <w:spacing w:before="0"/>
              <w:ind w:left="0"/>
              <w:jc w:val="center"/>
              <w:rPr>
                <w:rFonts w:ascii="Arial" w:hAnsi="Arial"/>
                <w:b/>
                <w:sz w:val="20"/>
              </w:rPr>
            </w:pPr>
            <w:r w:rsidRPr="00D37C04">
              <w:rPr>
                <w:rFonts w:ascii="Arial" w:hAnsi="Arial"/>
                <w:b/>
                <w:sz w:val="20"/>
              </w:rPr>
              <w:t>Date</w:t>
            </w:r>
          </w:p>
        </w:tc>
        <w:tc>
          <w:tcPr>
            <w:tcW w:w="0" w:type="auto"/>
            <w:shd w:val="solid" w:color="auto" w:fill="000000"/>
          </w:tcPr>
          <w:p w:rsidR="004C6E9F" w:rsidRPr="00D37C04" w:rsidRDefault="004C6E9F" w:rsidP="00A45C57">
            <w:pPr>
              <w:pStyle w:val="hdr1"/>
              <w:spacing w:before="0"/>
              <w:ind w:left="0"/>
              <w:jc w:val="center"/>
              <w:rPr>
                <w:rFonts w:ascii="Arial" w:hAnsi="Arial"/>
                <w:b/>
                <w:sz w:val="20"/>
              </w:rPr>
            </w:pPr>
            <w:r>
              <w:rPr>
                <w:rFonts w:ascii="Arial" w:hAnsi="Arial"/>
                <w:b/>
                <w:sz w:val="20"/>
              </w:rPr>
              <w:t>Version</w:t>
            </w:r>
          </w:p>
        </w:tc>
        <w:tc>
          <w:tcPr>
            <w:tcW w:w="0" w:type="auto"/>
            <w:shd w:val="solid" w:color="auto" w:fill="000000"/>
          </w:tcPr>
          <w:p w:rsidR="004C6E9F" w:rsidRPr="00D37C04" w:rsidRDefault="004C6E9F" w:rsidP="00A45C57">
            <w:pPr>
              <w:pStyle w:val="hdr1"/>
              <w:spacing w:before="0"/>
              <w:ind w:left="0"/>
              <w:jc w:val="center"/>
              <w:rPr>
                <w:rFonts w:ascii="Arial" w:hAnsi="Arial"/>
                <w:b/>
                <w:sz w:val="20"/>
              </w:rPr>
            </w:pPr>
            <w:r w:rsidRPr="00D37C04">
              <w:rPr>
                <w:rFonts w:ascii="Arial" w:hAnsi="Arial"/>
                <w:b/>
                <w:sz w:val="20"/>
              </w:rPr>
              <w:t>Change Description</w:t>
            </w:r>
          </w:p>
        </w:tc>
        <w:tc>
          <w:tcPr>
            <w:tcW w:w="0" w:type="auto"/>
            <w:shd w:val="solid" w:color="auto" w:fill="000000"/>
          </w:tcPr>
          <w:p w:rsidR="004C6E9F" w:rsidRPr="00D37C04" w:rsidRDefault="004C6E9F" w:rsidP="00A45C57">
            <w:pPr>
              <w:pStyle w:val="hdr1"/>
              <w:spacing w:before="0"/>
              <w:ind w:left="0"/>
              <w:jc w:val="center"/>
              <w:rPr>
                <w:rFonts w:ascii="Arial" w:hAnsi="Arial"/>
                <w:b/>
                <w:sz w:val="20"/>
              </w:rPr>
            </w:pPr>
            <w:r w:rsidRPr="00D37C04">
              <w:rPr>
                <w:rFonts w:ascii="Arial" w:hAnsi="Arial"/>
                <w:b/>
                <w:sz w:val="20"/>
              </w:rPr>
              <w:t>Author</w:t>
            </w:r>
          </w:p>
        </w:tc>
      </w:tr>
      <w:tr w:rsidR="004C6E9F" w:rsidRPr="00D37C04" w:rsidTr="004C6E9F">
        <w:tc>
          <w:tcPr>
            <w:tcW w:w="0" w:type="auto"/>
          </w:tcPr>
          <w:p w:rsidR="004C6E9F" w:rsidRPr="00FF578D" w:rsidRDefault="007316C6" w:rsidP="00C92EFB">
            <w:pPr>
              <w:pStyle w:val="hdr1"/>
              <w:ind w:left="0"/>
              <w:jc w:val="left"/>
            </w:pPr>
            <w:r>
              <w:rPr>
                <w:rFonts w:ascii="Times New Roman (PCL6)" w:hAnsi="Times New Roman (PCL6)"/>
                <w:sz w:val="22"/>
              </w:rPr>
              <w:t>12/8/2014</w:t>
            </w:r>
          </w:p>
        </w:tc>
        <w:tc>
          <w:tcPr>
            <w:tcW w:w="0" w:type="auto"/>
          </w:tcPr>
          <w:p w:rsidR="004C6E9F" w:rsidRDefault="004C6E9F" w:rsidP="009330C3">
            <w:pPr>
              <w:pStyle w:val="hdr1"/>
              <w:ind w:left="0"/>
              <w:jc w:val="left"/>
            </w:pPr>
            <w:r>
              <w:t xml:space="preserve">1.0 </w:t>
            </w:r>
          </w:p>
        </w:tc>
        <w:tc>
          <w:tcPr>
            <w:tcW w:w="0" w:type="auto"/>
          </w:tcPr>
          <w:p w:rsidR="004C6E9F" w:rsidRPr="00D37C04" w:rsidRDefault="004C6E9F" w:rsidP="007316C6">
            <w:pPr>
              <w:pStyle w:val="hdr1"/>
              <w:ind w:left="0"/>
              <w:jc w:val="left"/>
            </w:pPr>
            <w:r>
              <w:t>Initial revision</w:t>
            </w:r>
            <w:r w:rsidR="00EA4035">
              <w:t>. Load process setup per SCR 13</w:t>
            </w:r>
            <w:r w:rsidR="007316C6">
              <w:t>623</w:t>
            </w:r>
            <w:r w:rsidR="00EA4035">
              <w:t>.</w:t>
            </w:r>
          </w:p>
        </w:tc>
        <w:tc>
          <w:tcPr>
            <w:tcW w:w="0" w:type="auto"/>
          </w:tcPr>
          <w:p w:rsidR="004C6E9F" w:rsidRPr="00D37C04" w:rsidRDefault="004C6E9F" w:rsidP="00A45C57">
            <w:pPr>
              <w:pStyle w:val="hdr1"/>
              <w:ind w:left="0"/>
              <w:jc w:val="left"/>
            </w:pPr>
            <w:r>
              <w:t>Susmitha Palacherla</w:t>
            </w:r>
          </w:p>
        </w:tc>
      </w:tr>
      <w:tr w:rsidR="004C6E9F" w:rsidRPr="00D37C04" w:rsidTr="004C6E9F">
        <w:tc>
          <w:tcPr>
            <w:tcW w:w="0" w:type="auto"/>
          </w:tcPr>
          <w:p w:rsidR="004C6E9F" w:rsidRPr="00D37C04" w:rsidRDefault="008A2AE8" w:rsidP="00C57C3E">
            <w:pPr>
              <w:pStyle w:val="hdr1"/>
              <w:ind w:left="0"/>
              <w:jc w:val="left"/>
            </w:pPr>
            <w:r>
              <w:t>12/8/2014</w:t>
            </w:r>
          </w:p>
        </w:tc>
        <w:tc>
          <w:tcPr>
            <w:tcW w:w="0" w:type="auto"/>
          </w:tcPr>
          <w:p w:rsidR="004C6E9F" w:rsidRPr="00D37C04" w:rsidRDefault="008A2AE8" w:rsidP="00C57C3E">
            <w:pPr>
              <w:pStyle w:val="hdr1"/>
              <w:ind w:left="0"/>
              <w:jc w:val="left"/>
            </w:pPr>
            <w:r>
              <w:t>2.0</w:t>
            </w:r>
          </w:p>
        </w:tc>
        <w:tc>
          <w:tcPr>
            <w:tcW w:w="0" w:type="auto"/>
          </w:tcPr>
          <w:p w:rsidR="004C6E9F" w:rsidRPr="00D37C04" w:rsidRDefault="008A2AE8" w:rsidP="00C57C3E">
            <w:pPr>
              <w:pStyle w:val="hdr1"/>
              <w:ind w:left="0"/>
              <w:jc w:val="left"/>
            </w:pPr>
            <w:r>
              <w:t>Updates from system testing for SCR 13623</w:t>
            </w:r>
          </w:p>
        </w:tc>
        <w:tc>
          <w:tcPr>
            <w:tcW w:w="0" w:type="auto"/>
          </w:tcPr>
          <w:p w:rsidR="004C6E9F" w:rsidRPr="00D37C04" w:rsidRDefault="008A2AE8" w:rsidP="00A45C57">
            <w:pPr>
              <w:pStyle w:val="hdr1"/>
              <w:ind w:left="0"/>
              <w:jc w:val="left"/>
            </w:pPr>
            <w:r>
              <w:t>Susmitha Palacherla</w:t>
            </w:r>
          </w:p>
        </w:tc>
      </w:tr>
      <w:tr w:rsidR="004C6E9F" w:rsidRPr="00D37C04" w:rsidTr="004C6E9F">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vAlign w:val="bottom"/>
          </w:tcPr>
          <w:p w:rsidR="004C6E9F" w:rsidRPr="00D37C04" w:rsidRDefault="004C6E9F" w:rsidP="00A45C57">
            <w:pPr>
              <w:pStyle w:val="hdr1"/>
              <w:ind w:left="0"/>
              <w:jc w:val="left"/>
            </w:pPr>
          </w:p>
        </w:tc>
      </w:tr>
      <w:tr w:rsidR="004C6E9F" w:rsidRPr="00D37C04" w:rsidTr="004C6E9F">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tcPr>
          <w:p w:rsidR="004C6E9F" w:rsidRPr="00D37C04" w:rsidRDefault="004C6E9F" w:rsidP="00C57C3E">
            <w:pPr>
              <w:pStyle w:val="hdr1"/>
              <w:ind w:left="0"/>
              <w:jc w:val="left"/>
            </w:pPr>
          </w:p>
        </w:tc>
        <w:tc>
          <w:tcPr>
            <w:tcW w:w="0" w:type="auto"/>
          </w:tcPr>
          <w:p w:rsidR="004C6E9F" w:rsidRPr="00D37C04" w:rsidRDefault="004C6E9F" w:rsidP="00A45C57">
            <w:pPr>
              <w:pStyle w:val="hdr1"/>
              <w:ind w:left="0"/>
              <w:jc w:val="left"/>
            </w:pPr>
          </w:p>
        </w:tc>
      </w:tr>
      <w:tr w:rsidR="004C6E9F" w:rsidRPr="00D37C04" w:rsidTr="004C6E9F">
        <w:tc>
          <w:tcPr>
            <w:tcW w:w="0" w:type="auto"/>
          </w:tcPr>
          <w:p w:rsidR="004C6E9F" w:rsidRPr="00D37C04" w:rsidRDefault="004C6E9F" w:rsidP="00C57C3E">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r>
      <w:tr w:rsidR="004C6E9F" w:rsidRPr="00D37C04" w:rsidTr="004C6E9F">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r>
      <w:tr w:rsidR="004C6E9F" w:rsidRPr="00D37C04" w:rsidTr="004C6E9F">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c>
          <w:tcPr>
            <w:tcW w:w="0" w:type="auto"/>
          </w:tcPr>
          <w:p w:rsidR="004C6E9F" w:rsidRPr="00D37C04" w:rsidRDefault="004C6E9F" w:rsidP="00A45C57">
            <w:pPr>
              <w:pStyle w:val="hdr1"/>
              <w:ind w:left="0"/>
              <w:jc w:val="left"/>
            </w:pPr>
          </w:p>
        </w:tc>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 w:name="_Toc434743870"/>
      <w:r w:rsidRPr="002431EB">
        <w:br w:type="page"/>
      </w:r>
      <w:bookmarkEnd w:id="1"/>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C92EFB"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04161672" w:history="1">
            <w:r w:rsidR="00C92EFB" w:rsidRPr="00CF1C41">
              <w:rPr>
                <w:rStyle w:val="Hyperlink"/>
                <w:noProof/>
              </w:rPr>
              <w:t>1.</w:t>
            </w:r>
            <w:r w:rsidR="00C92EFB">
              <w:rPr>
                <w:rFonts w:asciiTheme="minorHAnsi" w:eastAsiaTheme="minorEastAsia" w:hAnsiTheme="minorHAnsi" w:cstheme="minorBidi"/>
                <w:noProof/>
              </w:rPr>
              <w:tab/>
            </w:r>
            <w:r w:rsidR="00C92EFB" w:rsidRPr="00CF1C41">
              <w:rPr>
                <w:rStyle w:val="Hyperlink"/>
                <w:noProof/>
              </w:rPr>
              <w:t>Overview</w:t>
            </w:r>
            <w:r w:rsidR="00C92EFB">
              <w:rPr>
                <w:noProof/>
                <w:webHidden/>
              </w:rPr>
              <w:tab/>
            </w:r>
            <w:r w:rsidR="00C92EFB">
              <w:rPr>
                <w:noProof/>
                <w:webHidden/>
              </w:rPr>
              <w:fldChar w:fldCharType="begin"/>
            </w:r>
            <w:r w:rsidR="00C92EFB">
              <w:rPr>
                <w:noProof/>
                <w:webHidden/>
              </w:rPr>
              <w:instrText xml:space="preserve"> PAGEREF _Toc404161672 \h </w:instrText>
            </w:r>
            <w:r w:rsidR="00C92EFB">
              <w:rPr>
                <w:noProof/>
                <w:webHidden/>
              </w:rPr>
            </w:r>
            <w:r w:rsidR="00C92EFB">
              <w:rPr>
                <w:noProof/>
                <w:webHidden/>
              </w:rPr>
              <w:fldChar w:fldCharType="separate"/>
            </w:r>
            <w:r w:rsidR="00C92EFB">
              <w:rPr>
                <w:noProof/>
                <w:webHidden/>
              </w:rPr>
              <w:t>4</w:t>
            </w:r>
            <w:r w:rsidR="00C92EFB">
              <w:rPr>
                <w:noProof/>
                <w:webHidden/>
              </w:rPr>
              <w:fldChar w:fldCharType="end"/>
            </w:r>
          </w:hyperlink>
        </w:p>
        <w:p w:rsidR="00C92EFB" w:rsidRDefault="00367324">
          <w:pPr>
            <w:pStyle w:val="TOC2"/>
            <w:tabs>
              <w:tab w:val="left" w:pos="880"/>
              <w:tab w:val="right" w:leader="dot" w:pos="9350"/>
            </w:tabs>
            <w:rPr>
              <w:noProof/>
              <w:lang w:eastAsia="en-US"/>
            </w:rPr>
          </w:pPr>
          <w:hyperlink w:anchor="_Toc404161673" w:history="1">
            <w:r w:rsidR="00C92EFB" w:rsidRPr="00CF1C41">
              <w:rPr>
                <w:rStyle w:val="Hyperlink"/>
                <w:rFonts w:ascii="Calibri" w:hAnsi="Calibri"/>
                <w:noProof/>
              </w:rPr>
              <w:t>1.1</w:t>
            </w:r>
            <w:r w:rsidR="00C92EFB">
              <w:rPr>
                <w:noProof/>
                <w:lang w:eastAsia="en-US"/>
              </w:rPr>
              <w:tab/>
            </w:r>
            <w:r w:rsidR="00C92EFB" w:rsidRPr="00CF1C41">
              <w:rPr>
                <w:rStyle w:val="Hyperlink"/>
                <w:rFonts w:ascii="Calibri" w:hAnsi="Calibri"/>
                <w:noProof/>
              </w:rPr>
              <w:t>Project Description</w:t>
            </w:r>
            <w:r w:rsidR="00C92EFB">
              <w:rPr>
                <w:noProof/>
                <w:webHidden/>
              </w:rPr>
              <w:tab/>
            </w:r>
            <w:r w:rsidR="00C92EFB">
              <w:rPr>
                <w:noProof/>
                <w:webHidden/>
              </w:rPr>
              <w:fldChar w:fldCharType="begin"/>
            </w:r>
            <w:r w:rsidR="00C92EFB">
              <w:rPr>
                <w:noProof/>
                <w:webHidden/>
              </w:rPr>
              <w:instrText xml:space="preserve"> PAGEREF _Toc404161673 \h </w:instrText>
            </w:r>
            <w:r w:rsidR="00C92EFB">
              <w:rPr>
                <w:noProof/>
                <w:webHidden/>
              </w:rPr>
            </w:r>
            <w:r w:rsidR="00C92EFB">
              <w:rPr>
                <w:noProof/>
                <w:webHidden/>
              </w:rPr>
              <w:fldChar w:fldCharType="separate"/>
            </w:r>
            <w:r w:rsidR="00C92EFB">
              <w:rPr>
                <w:noProof/>
                <w:webHidden/>
              </w:rPr>
              <w:t>4</w:t>
            </w:r>
            <w:r w:rsidR="00C92EFB">
              <w:rPr>
                <w:noProof/>
                <w:webHidden/>
              </w:rPr>
              <w:fldChar w:fldCharType="end"/>
            </w:r>
          </w:hyperlink>
        </w:p>
        <w:p w:rsidR="00C92EFB" w:rsidRDefault="00367324">
          <w:pPr>
            <w:pStyle w:val="TOC2"/>
            <w:tabs>
              <w:tab w:val="left" w:pos="880"/>
              <w:tab w:val="right" w:leader="dot" w:pos="9350"/>
            </w:tabs>
            <w:rPr>
              <w:noProof/>
              <w:lang w:eastAsia="en-US"/>
            </w:rPr>
          </w:pPr>
          <w:hyperlink w:anchor="_Toc404161674" w:history="1">
            <w:r w:rsidR="00C92EFB" w:rsidRPr="00CF1C41">
              <w:rPr>
                <w:rStyle w:val="Hyperlink"/>
                <w:rFonts w:ascii="Calibri" w:hAnsi="Calibri"/>
                <w:noProof/>
              </w:rPr>
              <w:t>1.2</w:t>
            </w:r>
            <w:r w:rsidR="00C92EFB">
              <w:rPr>
                <w:noProof/>
                <w:lang w:eastAsia="en-US"/>
              </w:rPr>
              <w:tab/>
            </w:r>
            <w:r w:rsidR="00C92EFB" w:rsidRPr="00CF1C41">
              <w:rPr>
                <w:rStyle w:val="Hyperlink"/>
                <w:rFonts w:ascii="Calibri" w:hAnsi="Calibri"/>
                <w:noProof/>
              </w:rPr>
              <w:t>Document Scope</w:t>
            </w:r>
            <w:r w:rsidR="00C92EFB">
              <w:rPr>
                <w:noProof/>
                <w:webHidden/>
              </w:rPr>
              <w:tab/>
            </w:r>
            <w:r w:rsidR="00C92EFB">
              <w:rPr>
                <w:noProof/>
                <w:webHidden/>
              </w:rPr>
              <w:fldChar w:fldCharType="begin"/>
            </w:r>
            <w:r w:rsidR="00C92EFB">
              <w:rPr>
                <w:noProof/>
                <w:webHidden/>
              </w:rPr>
              <w:instrText xml:space="preserve"> PAGEREF _Toc404161674 \h </w:instrText>
            </w:r>
            <w:r w:rsidR="00C92EFB">
              <w:rPr>
                <w:noProof/>
                <w:webHidden/>
              </w:rPr>
            </w:r>
            <w:r w:rsidR="00C92EFB">
              <w:rPr>
                <w:noProof/>
                <w:webHidden/>
              </w:rPr>
              <w:fldChar w:fldCharType="separate"/>
            </w:r>
            <w:r w:rsidR="00C92EFB">
              <w:rPr>
                <w:noProof/>
                <w:webHidden/>
              </w:rPr>
              <w:t>4</w:t>
            </w:r>
            <w:r w:rsidR="00C92EFB">
              <w:rPr>
                <w:noProof/>
                <w:webHidden/>
              </w:rPr>
              <w:fldChar w:fldCharType="end"/>
            </w:r>
          </w:hyperlink>
        </w:p>
        <w:p w:rsidR="00C92EFB" w:rsidRDefault="00367324">
          <w:pPr>
            <w:pStyle w:val="TOC2"/>
            <w:tabs>
              <w:tab w:val="left" w:pos="880"/>
              <w:tab w:val="right" w:leader="dot" w:pos="9350"/>
            </w:tabs>
            <w:rPr>
              <w:noProof/>
              <w:lang w:eastAsia="en-US"/>
            </w:rPr>
          </w:pPr>
          <w:hyperlink w:anchor="_Toc404161675" w:history="1">
            <w:r w:rsidR="00C92EFB" w:rsidRPr="00CF1C41">
              <w:rPr>
                <w:rStyle w:val="Hyperlink"/>
                <w:rFonts w:ascii="Calibri" w:hAnsi="Calibri"/>
                <w:noProof/>
              </w:rPr>
              <w:t>1.3</w:t>
            </w:r>
            <w:r w:rsidR="00C92EFB">
              <w:rPr>
                <w:noProof/>
                <w:lang w:eastAsia="en-US"/>
              </w:rPr>
              <w:tab/>
            </w:r>
            <w:r w:rsidR="00C92EFB" w:rsidRPr="00CF1C41">
              <w:rPr>
                <w:rStyle w:val="Hyperlink"/>
                <w:rFonts w:ascii="Calibri" w:hAnsi="Calibri"/>
                <w:noProof/>
              </w:rPr>
              <w:t>Source Files</w:t>
            </w:r>
            <w:r w:rsidR="00C92EFB">
              <w:rPr>
                <w:noProof/>
                <w:webHidden/>
              </w:rPr>
              <w:tab/>
            </w:r>
            <w:r w:rsidR="00C92EFB">
              <w:rPr>
                <w:noProof/>
                <w:webHidden/>
              </w:rPr>
              <w:fldChar w:fldCharType="begin"/>
            </w:r>
            <w:r w:rsidR="00C92EFB">
              <w:rPr>
                <w:noProof/>
                <w:webHidden/>
              </w:rPr>
              <w:instrText xml:space="preserve"> PAGEREF _Toc404161675 \h </w:instrText>
            </w:r>
            <w:r w:rsidR="00C92EFB">
              <w:rPr>
                <w:noProof/>
                <w:webHidden/>
              </w:rPr>
            </w:r>
            <w:r w:rsidR="00C92EFB">
              <w:rPr>
                <w:noProof/>
                <w:webHidden/>
              </w:rPr>
              <w:fldChar w:fldCharType="separate"/>
            </w:r>
            <w:r w:rsidR="00C92EFB">
              <w:rPr>
                <w:noProof/>
                <w:webHidden/>
              </w:rPr>
              <w:t>4</w:t>
            </w:r>
            <w:r w:rsidR="00C92EFB">
              <w:rPr>
                <w:noProof/>
                <w:webHidden/>
              </w:rPr>
              <w:fldChar w:fldCharType="end"/>
            </w:r>
          </w:hyperlink>
        </w:p>
        <w:p w:rsidR="00C92EFB" w:rsidRDefault="00367324">
          <w:pPr>
            <w:pStyle w:val="TOC2"/>
            <w:tabs>
              <w:tab w:val="left" w:pos="880"/>
              <w:tab w:val="right" w:leader="dot" w:pos="9350"/>
            </w:tabs>
            <w:rPr>
              <w:noProof/>
              <w:lang w:eastAsia="en-US"/>
            </w:rPr>
          </w:pPr>
          <w:hyperlink w:anchor="_Toc404161676" w:history="1">
            <w:r w:rsidR="00C92EFB" w:rsidRPr="00CF1C41">
              <w:rPr>
                <w:rStyle w:val="Hyperlink"/>
                <w:rFonts w:ascii="Calibri" w:hAnsi="Calibri"/>
                <w:noProof/>
              </w:rPr>
              <w:t>1.4</w:t>
            </w:r>
            <w:r w:rsidR="00C92EFB">
              <w:rPr>
                <w:noProof/>
                <w:lang w:eastAsia="en-US"/>
              </w:rPr>
              <w:tab/>
            </w:r>
            <w:r w:rsidR="00C92EFB" w:rsidRPr="00CF1C41">
              <w:rPr>
                <w:rStyle w:val="Hyperlink"/>
                <w:rFonts w:ascii="Calibri" w:hAnsi="Calibri"/>
                <w:noProof/>
              </w:rPr>
              <w:t>Module List</w:t>
            </w:r>
            <w:r w:rsidR="00C92EFB">
              <w:rPr>
                <w:noProof/>
                <w:webHidden/>
              </w:rPr>
              <w:tab/>
            </w:r>
            <w:r w:rsidR="00C92EFB">
              <w:rPr>
                <w:noProof/>
                <w:webHidden/>
              </w:rPr>
              <w:fldChar w:fldCharType="begin"/>
            </w:r>
            <w:r w:rsidR="00C92EFB">
              <w:rPr>
                <w:noProof/>
                <w:webHidden/>
              </w:rPr>
              <w:instrText xml:space="preserve"> PAGEREF _Toc404161676 \h </w:instrText>
            </w:r>
            <w:r w:rsidR="00C92EFB">
              <w:rPr>
                <w:noProof/>
                <w:webHidden/>
              </w:rPr>
            </w:r>
            <w:r w:rsidR="00C92EFB">
              <w:rPr>
                <w:noProof/>
                <w:webHidden/>
              </w:rPr>
              <w:fldChar w:fldCharType="separate"/>
            </w:r>
            <w:r w:rsidR="00C92EFB">
              <w:rPr>
                <w:noProof/>
                <w:webHidden/>
              </w:rPr>
              <w:t>5</w:t>
            </w:r>
            <w:r w:rsidR="00C92EFB">
              <w:rPr>
                <w:noProof/>
                <w:webHidden/>
              </w:rPr>
              <w:fldChar w:fldCharType="end"/>
            </w:r>
          </w:hyperlink>
        </w:p>
        <w:p w:rsidR="00C92EFB" w:rsidRDefault="00367324">
          <w:pPr>
            <w:pStyle w:val="TOC2"/>
            <w:tabs>
              <w:tab w:val="left" w:pos="880"/>
              <w:tab w:val="right" w:leader="dot" w:pos="9350"/>
            </w:tabs>
            <w:rPr>
              <w:noProof/>
              <w:lang w:eastAsia="en-US"/>
            </w:rPr>
          </w:pPr>
          <w:hyperlink w:anchor="_Toc404161677" w:history="1">
            <w:r w:rsidR="00C92EFB" w:rsidRPr="00CF1C41">
              <w:rPr>
                <w:rStyle w:val="Hyperlink"/>
                <w:rFonts w:ascii="Calibri" w:hAnsi="Calibri"/>
                <w:noProof/>
              </w:rPr>
              <w:t>1.5</w:t>
            </w:r>
            <w:r w:rsidR="00C92EFB">
              <w:rPr>
                <w:noProof/>
                <w:lang w:eastAsia="en-US"/>
              </w:rPr>
              <w:tab/>
            </w:r>
            <w:r w:rsidR="00C92EFB" w:rsidRPr="00CF1C41">
              <w:rPr>
                <w:rStyle w:val="Hyperlink"/>
                <w:rFonts w:ascii="Calibri" w:hAnsi="Calibri"/>
                <w:noProof/>
              </w:rPr>
              <w:t>Software and Hardware Interfaces</w:t>
            </w:r>
            <w:r w:rsidR="00C92EFB">
              <w:rPr>
                <w:noProof/>
                <w:webHidden/>
              </w:rPr>
              <w:tab/>
            </w:r>
            <w:r w:rsidR="00C92EFB">
              <w:rPr>
                <w:noProof/>
                <w:webHidden/>
              </w:rPr>
              <w:fldChar w:fldCharType="begin"/>
            </w:r>
            <w:r w:rsidR="00C92EFB">
              <w:rPr>
                <w:noProof/>
                <w:webHidden/>
              </w:rPr>
              <w:instrText xml:space="preserve"> PAGEREF _Toc404161677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367324">
          <w:pPr>
            <w:pStyle w:val="TOC3"/>
            <w:tabs>
              <w:tab w:val="left" w:pos="1320"/>
              <w:tab w:val="right" w:leader="dot" w:pos="9350"/>
            </w:tabs>
            <w:rPr>
              <w:noProof/>
              <w:lang w:eastAsia="en-US"/>
            </w:rPr>
          </w:pPr>
          <w:hyperlink w:anchor="_Toc404161678" w:history="1">
            <w:r w:rsidR="00C92EFB" w:rsidRPr="00CF1C41">
              <w:rPr>
                <w:rStyle w:val="Hyperlink"/>
                <w:noProof/>
              </w:rPr>
              <w:t>1.5.1</w:t>
            </w:r>
            <w:r w:rsidR="00C92EFB">
              <w:rPr>
                <w:noProof/>
                <w:lang w:eastAsia="en-US"/>
              </w:rPr>
              <w:tab/>
            </w:r>
            <w:r w:rsidR="00C92EFB" w:rsidRPr="00CF1C41">
              <w:rPr>
                <w:rStyle w:val="Hyperlink"/>
                <w:noProof/>
              </w:rPr>
              <w:t>Software</w:t>
            </w:r>
            <w:r w:rsidR="00C92EFB">
              <w:rPr>
                <w:noProof/>
                <w:webHidden/>
              </w:rPr>
              <w:tab/>
            </w:r>
            <w:r w:rsidR="00C92EFB">
              <w:rPr>
                <w:noProof/>
                <w:webHidden/>
              </w:rPr>
              <w:fldChar w:fldCharType="begin"/>
            </w:r>
            <w:r w:rsidR="00C92EFB">
              <w:rPr>
                <w:noProof/>
                <w:webHidden/>
              </w:rPr>
              <w:instrText xml:space="preserve"> PAGEREF _Toc404161678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367324">
          <w:pPr>
            <w:pStyle w:val="TOC3"/>
            <w:tabs>
              <w:tab w:val="left" w:pos="1320"/>
              <w:tab w:val="right" w:leader="dot" w:pos="9350"/>
            </w:tabs>
            <w:rPr>
              <w:noProof/>
              <w:lang w:eastAsia="en-US"/>
            </w:rPr>
          </w:pPr>
          <w:hyperlink w:anchor="_Toc404161679" w:history="1">
            <w:r w:rsidR="00C92EFB" w:rsidRPr="00CF1C41">
              <w:rPr>
                <w:rStyle w:val="Hyperlink"/>
                <w:noProof/>
              </w:rPr>
              <w:t>1.5.2</w:t>
            </w:r>
            <w:r w:rsidR="00C92EFB">
              <w:rPr>
                <w:noProof/>
                <w:lang w:eastAsia="en-US"/>
              </w:rPr>
              <w:tab/>
            </w:r>
            <w:r w:rsidR="00C92EFB" w:rsidRPr="00CF1C41">
              <w:rPr>
                <w:rStyle w:val="Hyperlink"/>
                <w:noProof/>
              </w:rPr>
              <w:t>Hardware</w:t>
            </w:r>
            <w:r w:rsidR="00C92EFB">
              <w:rPr>
                <w:noProof/>
                <w:webHidden/>
              </w:rPr>
              <w:tab/>
            </w:r>
            <w:r w:rsidR="00C92EFB">
              <w:rPr>
                <w:noProof/>
                <w:webHidden/>
              </w:rPr>
              <w:fldChar w:fldCharType="begin"/>
            </w:r>
            <w:r w:rsidR="00C92EFB">
              <w:rPr>
                <w:noProof/>
                <w:webHidden/>
              </w:rPr>
              <w:instrText xml:space="preserve"> PAGEREF _Toc404161679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367324">
          <w:pPr>
            <w:pStyle w:val="TOC2"/>
            <w:tabs>
              <w:tab w:val="left" w:pos="880"/>
              <w:tab w:val="right" w:leader="dot" w:pos="9350"/>
            </w:tabs>
            <w:rPr>
              <w:noProof/>
              <w:lang w:eastAsia="en-US"/>
            </w:rPr>
          </w:pPr>
          <w:hyperlink w:anchor="_Toc404161680" w:history="1">
            <w:r w:rsidR="00C92EFB" w:rsidRPr="00CF1C41">
              <w:rPr>
                <w:rStyle w:val="Hyperlink"/>
                <w:rFonts w:ascii="Calibri" w:hAnsi="Calibri"/>
                <w:noProof/>
              </w:rPr>
              <w:t>1.6</w:t>
            </w:r>
            <w:r w:rsidR="00C92EFB">
              <w:rPr>
                <w:noProof/>
                <w:lang w:eastAsia="en-US"/>
              </w:rPr>
              <w:tab/>
            </w:r>
            <w:r w:rsidR="00C92EFB" w:rsidRPr="00CF1C41">
              <w:rPr>
                <w:rStyle w:val="Hyperlink"/>
                <w:rFonts w:ascii="Calibri" w:hAnsi="Calibri"/>
                <w:noProof/>
              </w:rPr>
              <w:t>Users</w:t>
            </w:r>
            <w:r w:rsidR="00C92EFB">
              <w:rPr>
                <w:noProof/>
                <w:webHidden/>
              </w:rPr>
              <w:tab/>
            </w:r>
            <w:r w:rsidR="00C92EFB">
              <w:rPr>
                <w:noProof/>
                <w:webHidden/>
              </w:rPr>
              <w:fldChar w:fldCharType="begin"/>
            </w:r>
            <w:r w:rsidR="00C92EFB">
              <w:rPr>
                <w:noProof/>
                <w:webHidden/>
              </w:rPr>
              <w:instrText xml:space="preserve"> PAGEREF _Toc404161680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367324">
          <w:pPr>
            <w:pStyle w:val="TOC1"/>
            <w:tabs>
              <w:tab w:val="left" w:pos="440"/>
              <w:tab w:val="right" w:leader="dot" w:pos="9350"/>
            </w:tabs>
            <w:rPr>
              <w:rFonts w:asciiTheme="minorHAnsi" w:eastAsiaTheme="minorEastAsia" w:hAnsiTheme="minorHAnsi" w:cstheme="minorBidi"/>
              <w:noProof/>
            </w:rPr>
          </w:pPr>
          <w:hyperlink w:anchor="_Toc404161681" w:history="1">
            <w:r w:rsidR="00C92EFB" w:rsidRPr="00CF1C41">
              <w:rPr>
                <w:rStyle w:val="Hyperlink"/>
                <w:noProof/>
              </w:rPr>
              <w:t>2.</w:t>
            </w:r>
            <w:r w:rsidR="00C92EFB">
              <w:rPr>
                <w:rFonts w:asciiTheme="minorHAnsi" w:eastAsiaTheme="minorEastAsia" w:hAnsiTheme="minorHAnsi" w:cstheme="minorBidi"/>
                <w:noProof/>
              </w:rPr>
              <w:tab/>
            </w:r>
            <w:r w:rsidR="00C92EFB" w:rsidRPr="00CF1C41">
              <w:rPr>
                <w:rStyle w:val="Hyperlink"/>
                <w:noProof/>
              </w:rPr>
              <w:t>Details</w:t>
            </w:r>
            <w:r w:rsidR="00C92EFB">
              <w:rPr>
                <w:noProof/>
                <w:webHidden/>
              </w:rPr>
              <w:tab/>
            </w:r>
            <w:r w:rsidR="00C92EFB">
              <w:rPr>
                <w:noProof/>
                <w:webHidden/>
              </w:rPr>
              <w:fldChar w:fldCharType="begin"/>
            </w:r>
            <w:r w:rsidR="00C92EFB">
              <w:rPr>
                <w:noProof/>
                <w:webHidden/>
              </w:rPr>
              <w:instrText xml:space="preserve"> PAGEREF _Toc404161681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367324">
          <w:pPr>
            <w:pStyle w:val="TOC2"/>
            <w:tabs>
              <w:tab w:val="left" w:pos="880"/>
              <w:tab w:val="right" w:leader="dot" w:pos="9350"/>
            </w:tabs>
            <w:rPr>
              <w:noProof/>
              <w:lang w:eastAsia="en-US"/>
            </w:rPr>
          </w:pPr>
          <w:hyperlink w:anchor="_Toc404161684" w:history="1">
            <w:r w:rsidR="00C92EFB" w:rsidRPr="00CF1C41">
              <w:rPr>
                <w:rStyle w:val="Hyperlink"/>
                <w:rFonts w:ascii="Calibri" w:hAnsi="Calibri"/>
                <w:noProof/>
              </w:rPr>
              <w:t>2.1</w:t>
            </w:r>
            <w:r w:rsidR="00C92EFB">
              <w:rPr>
                <w:noProof/>
                <w:lang w:eastAsia="en-US"/>
              </w:rPr>
              <w:tab/>
            </w:r>
            <w:r w:rsidR="00C92EFB" w:rsidRPr="00CF1C41">
              <w:rPr>
                <w:rStyle w:val="Hyperlink"/>
                <w:rFonts w:ascii="Calibri" w:hAnsi="Calibri"/>
                <w:noProof/>
              </w:rPr>
              <w:t>Source Files</w:t>
            </w:r>
            <w:r w:rsidR="00C92EFB">
              <w:rPr>
                <w:noProof/>
                <w:webHidden/>
              </w:rPr>
              <w:tab/>
            </w:r>
            <w:r w:rsidR="00C92EFB">
              <w:rPr>
                <w:noProof/>
                <w:webHidden/>
              </w:rPr>
              <w:fldChar w:fldCharType="begin"/>
            </w:r>
            <w:r w:rsidR="00C92EFB">
              <w:rPr>
                <w:noProof/>
                <w:webHidden/>
              </w:rPr>
              <w:instrText xml:space="preserve"> PAGEREF _Toc404161684 \h </w:instrText>
            </w:r>
            <w:r w:rsidR="00C92EFB">
              <w:rPr>
                <w:noProof/>
                <w:webHidden/>
              </w:rPr>
            </w:r>
            <w:r w:rsidR="00C92EFB">
              <w:rPr>
                <w:noProof/>
                <w:webHidden/>
              </w:rPr>
              <w:fldChar w:fldCharType="separate"/>
            </w:r>
            <w:r w:rsidR="00C92EFB">
              <w:rPr>
                <w:noProof/>
                <w:webHidden/>
              </w:rPr>
              <w:t>6</w:t>
            </w:r>
            <w:r w:rsidR="00C92EFB">
              <w:rPr>
                <w:noProof/>
                <w:webHidden/>
              </w:rPr>
              <w:fldChar w:fldCharType="end"/>
            </w:r>
          </w:hyperlink>
        </w:p>
        <w:p w:rsidR="00C92EFB" w:rsidRDefault="00367324">
          <w:pPr>
            <w:pStyle w:val="TOC2"/>
            <w:tabs>
              <w:tab w:val="left" w:pos="880"/>
              <w:tab w:val="right" w:leader="dot" w:pos="9350"/>
            </w:tabs>
            <w:rPr>
              <w:noProof/>
              <w:lang w:eastAsia="en-US"/>
            </w:rPr>
          </w:pPr>
          <w:hyperlink w:anchor="_Toc404161685" w:history="1">
            <w:r w:rsidR="00C92EFB" w:rsidRPr="00CF1C41">
              <w:rPr>
                <w:rStyle w:val="Hyperlink"/>
                <w:rFonts w:ascii="Calibri" w:hAnsi="Calibri"/>
                <w:noProof/>
              </w:rPr>
              <w:t>2.2</w:t>
            </w:r>
            <w:r w:rsidR="00C92EFB">
              <w:rPr>
                <w:noProof/>
                <w:lang w:eastAsia="en-US"/>
              </w:rPr>
              <w:tab/>
            </w:r>
            <w:r w:rsidR="00C92EFB" w:rsidRPr="00CF1C41">
              <w:rPr>
                <w:rStyle w:val="Hyperlink"/>
                <w:rFonts w:ascii="Calibri" w:hAnsi="Calibri"/>
                <w:noProof/>
              </w:rPr>
              <w:t>Module Details</w:t>
            </w:r>
            <w:r w:rsidR="00C92EFB">
              <w:rPr>
                <w:noProof/>
                <w:webHidden/>
              </w:rPr>
              <w:tab/>
            </w:r>
            <w:r w:rsidR="00C92EFB">
              <w:rPr>
                <w:noProof/>
                <w:webHidden/>
              </w:rPr>
              <w:fldChar w:fldCharType="begin"/>
            </w:r>
            <w:r w:rsidR="00C92EFB">
              <w:rPr>
                <w:noProof/>
                <w:webHidden/>
              </w:rPr>
              <w:instrText xml:space="preserve"> PAGEREF _Toc404161685 \h </w:instrText>
            </w:r>
            <w:r w:rsidR="00C92EFB">
              <w:rPr>
                <w:noProof/>
                <w:webHidden/>
              </w:rPr>
            </w:r>
            <w:r w:rsidR="00C92EFB">
              <w:rPr>
                <w:noProof/>
                <w:webHidden/>
              </w:rPr>
              <w:fldChar w:fldCharType="separate"/>
            </w:r>
            <w:r w:rsidR="00C92EFB">
              <w:rPr>
                <w:noProof/>
                <w:webHidden/>
              </w:rPr>
              <w:t>7</w:t>
            </w:r>
            <w:r w:rsidR="00C92EFB">
              <w:rPr>
                <w:noProof/>
                <w:webHidden/>
              </w:rPr>
              <w:fldChar w:fldCharType="end"/>
            </w:r>
          </w:hyperlink>
        </w:p>
        <w:p w:rsidR="00C92EFB" w:rsidRDefault="00367324">
          <w:pPr>
            <w:pStyle w:val="TOC3"/>
            <w:tabs>
              <w:tab w:val="left" w:pos="1320"/>
              <w:tab w:val="right" w:leader="dot" w:pos="9350"/>
            </w:tabs>
            <w:rPr>
              <w:noProof/>
              <w:lang w:eastAsia="en-US"/>
            </w:rPr>
          </w:pPr>
          <w:hyperlink w:anchor="_Toc404161686" w:history="1">
            <w:r w:rsidR="00C92EFB" w:rsidRPr="00CF1C41">
              <w:rPr>
                <w:rStyle w:val="Hyperlink"/>
                <w:rFonts w:ascii="Calibri" w:hAnsi="Calibri"/>
                <w:noProof/>
              </w:rPr>
              <w:t>2.2.1</w:t>
            </w:r>
            <w:r w:rsidR="00C92EFB">
              <w:rPr>
                <w:noProof/>
                <w:lang w:eastAsia="en-US"/>
              </w:rPr>
              <w:tab/>
            </w:r>
            <w:r w:rsidR="00C92EFB" w:rsidRPr="00CF1C41">
              <w:rPr>
                <w:rStyle w:val="Hyperlink"/>
                <w:rFonts w:ascii="Calibri" w:hAnsi="Calibri"/>
                <w:noProof/>
              </w:rPr>
              <w:t>SQL agent job</w:t>
            </w:r>
            <w:r w:rsidR="00C92EFB">
              <w:rPr>
                <w:noProof/>
                <w:webHidden/>
              </w:rPr>
              <w:tab/>
            </w:r>
            <w:r w:rsidR="00C92EFB">
              <w:rPr>
                <w:noProof/>
                <w:webHidden/>
              </w:rPr>
              <w:fldChar w:fldCharType="begin"/>
            </w:r>
            <w:r w:rsidR="00C92EFB">
              <w:rPr>
                <w:noProof/>
                <w:webHidden/>
              </w:rPr>
              <w:instrText xml:space="preserve"> PAGEREF _Toc404161686 \h </w:instrText>
            </w:r>
            <w:r w:rsidR="00C92EFB">
              <w:rPr>
                <w:noProof/>
                <w:webHidden/>
              </w:rPr>
            </w:r>
            <w:r w:rsidR="00C92EFB">
              <w:rPr>
                <w:noProof/>
                <w:webHidden/>
              </w:rPr>
              <w:fldChar w:fldCharType="separate"/>
            </w:r>
            <w:r w:rsidR="00C92EFB">
              <w:rPr>
                <w:noProof/>
                <w:webHidden/>
              </w:rPr>
              <w:t>7</w:t>
            </w:r>
            <w:r w:rsidR="00C92EFB">
              <w:rPr>
                <w:noProof/>
                <w:webHidden/>
              </w:rPr>
              <w:fldChar w:fldCharType="end"/>
            </w:r>
          </w:hyperlink>
        </w:p>
        <w:p w:rsidR="00C92EFB" w:rsidRDefault="00367324">
          <w:pPr>
            <w:pStyle w:val="TOC3"/>
            <w:tabs>
              <w:tab w:val="left" w:pos="1320"/>
              <w:tab w:val="right" w:leader="dot" w:pos="9350"/>
            </w:tabs>
            <w:rPr>
              <w:noProof/>
              <w:lang w:eastAsia="en-US"/>
            </w:rPr>
          </w:pPr>
          <w:hyperlink w:anchor="_Toc404161687" w:history="1">
            <w:r w:rsidR="00C92EFB" w:rsidRPr="00CF1C41">
              <w:rPr>
                <w:rStyle w:val="Hyperlink"/>
                <w:rFonts w:ascii="Calibri" w:hAnsi="Calibri"/>
                <w:noProof/>
              </w:rPr>
              <w:t>2.2.2</w:t>
            </w:r>
            <w:r w:rsidR="00C92EFB">
              <w:rPr>
                <w:noProof/>
                <w:lang w:eastAsia="en-US"/>
              </w:rPr>
              <w:tab/>
            </w:r>
            <w:r w:rsidR="00C92EFB" w:rsidRPr="00CF1C41">
              <w:rPr>
                <w:rStyle w:val="Hyperlink"/>
                <w:rFonts w:ascii="Calibri" w:hAnsi="Calibri"/>
                <w:noProof/>
              </w:rPr>
              <w:t>SSIS Package</w:t>
            </w:r>
            <w:r w:rsidR="00C92EFB">
              <w:rPr>
                <w:noProof/>
                <w:webHidden/>
              </w:rPr>
              <w:tab/>
            </w:r>
            <w:r w:rsidR="00C92EFB">
              <w:rPr>
                <w:noProof/>
                <w:webHidden/>
              </w:rPr>
              <w:fldChar w:fldCharType="begin"/>
            </w:r>
            <w:r w:rsidR="00C92EFB">
              <w:rPr>
                <w:noProof/>
                <w:webHidden/>
              </w:rPr>
              <w:instrText xml:space="preserve"> PAGEREF _Toc404161687 \h </w:instrText>
            </w:r>
            <w:r w:rsidR="00C92EFB">
              <w:rPr>
                <w:noProof/>
                <w:webHidden/>
              </w:rPr>
            </w:r>
            <w:r w:rsidR="00C92EFB">
              <w:rPr>
                <w:noProof/>
                <w:webHidden/>
              </w:rPr>
              <w:fldChar w:fldCharType="separate"/>
            </w:r>
            <w:r w:rsidR="00C92EFB">
              <w:rPr>
                <w:noProof/>
                <w:webHidden/>
              </w:rPr>
              <w:t>7</w:t>
            </w:r>
            <w:r w:rsidR="00C92EFB">
              <w:rPr>
                <w:noProof/>
                <w:webHidden/>
              </w:rPr>
              <w:fldChar w:fldCharType="end"/>
            </w:r>
          </w:hyperlink>
        </w:p>
        <w:p w:rsidR="00C92EFB" w:rsidRDefault="00367324">
          <w:pPr>
            <w:pStyle w:val="TOC3"/>
            <w:tabs>
              <w:tab w:val="left" w:pos="1320"/>
              <w:tab w:val="right" w:leader="dot" w:pos="9350"/>
            </w:tabs>
            <w:rPr>
              <w:noProof/>
              <w:lang w:eastAsia="en-US"/>
            </w:rPr>
          </w:pPr>
          <w:hyperlink w:anchor="_Toc404161688" w:history="1">
            <w:r w:rsidR="00C92EFB" w:rsidRPr="00CF1C41">
              <w:rPr>
                <w:rStyle w:val="Hyperlink"/>
                <w:rFonts w:ascii="Calibri" w:hAnsi="Calibri"/>
                <w:noProof/>
              </w:rPr>
              <w:t>2.2.3</w:t>
            </w:r>
            <w:r w:rsidR="00C92EFB">
              <w:rPr>
                <w:noProof/>
                <w:lang w:eastAsia="en-US"/>
              </w:rPr>
              <w:tab/>
            </w:r>
            <w:r w:rsidR="00C92EFB" w:rsidRPr="00CF1C41">
              <w:rPr>
                <w:rStyle w:val="Hyperlink"/>
                <w:rFonts w:ascii="Calibri" w:hAnsi="Calibri"/>
                <w:noProof/>
              </w:rPr>
              <w:t>Tables</w:t>
            </w:r>
            <w:r w:rsidR="00C92EFB">
              <w:rPr>
                <w:noProof/>
                <w:webHidden/>
              </w:rPr>
              <w:tab/>
            </w:r>
            <w:r w:rsidR="00C92EFB">
              <w:rPr>
                <w:noProof/>
                <w:webHidden/>
              </w:rPr>
              <w:fldChar w:fldCharType="begin"/>
            </w:r>
            <w:r w:rsidR="00C92EFB">
              <w:rPr>
                <w:noProof/>
                <w:webHidden/>
              </w:rPr>
              <w:instrText xml:space="preserve"> PAGEREF _Toc404161688 \h </w:instrText>
            </w:r>
            <w:r w:rsidR="00C92EFB">
              <w:rPr>
                <w:noProof/>
                <w:webHidden/>
              </w:rPr>
            </w:r>
            <w:r w:rsidR="00C92EFB">
              <w:rPr>
                <w:noProof/>
                <w:webHidden/>
              </w:rPr>
              <w:fldChar w:fldCharType="separate"/>
            </w:r>
            <w:r w:rsidR="00C92EFB">
              <w:rPr>
                <w:noProof/>
                <w:webHidden/>
              </w:rPr>
              <w:t>33</w:t>
            </w:r>
            <w:r w:rsidR="00C92EFB">
              <w:rPr>
                <w:noProof/>
                <w:webHidden/>
              </w:rPr>
              <w:fldChar w:fldCharType="end"/>
            </w:r>
          </w:hyperlink>
        </w:p>
        <w:p w:rsidR="00C92EFB" w:rsidRDefault="00367324">
          <w:pPr>
            <w:pStyle w:val="TOC3"/>
            <w:tabs>
              <w:tab w:val="left" w:pos="1320"/>
              <w:tab w:val="right" w:leader="dot" w:pos="9350"/>
            </w:tabs>
            <w:rPr>
              <w:noProof/>
              <w:lang w:eastAsia="en-US"/>
            </w:rPr>
          </w:pPr>
          <w:hyperlink w:anchor="_Toc404161689" w:history="1">
            <w:r w:rsidR="00C92EFB" w:rsidRPr="00CF1C41">
              <w:rPr>
                <w:rStyle w:val="Hyperlink"/>
                <w:rFonts w:ascii="Calibri" w:hAnsi="Calibri"/>
                <w:noProof/>
              </w:rPr>
              <w:t>2.2.4</w:t>
            </w:r>
            <w:r w:rsidR="00C92EFB">
              <w:rPr>
                <w:noProof/>
                <w:lang w:eastAsia="en-US"/>
              </w:rPr>
              <w:tab/>
            </w:r>
            <w:r w:rsidR="00C92EFB" w:rsidRPr="00CF1C41">
              <w:rPr>
                <w:rStyle w:val="Hyperlink"/>
                <w:rFonts w:ascii="Calibri" w:hAnsi="Calibri"/>
                <w:noProof/>
              </w:rPr>
              <w:t>Procedures</w:t>
            </w:r>
            <w:r w:rsidR="00C92EFB">
              <w:rPr>
                <w:noProof/>
                <w:webHidden/>
              </w:rPr>
              <w:tab/>
            </w:r>
            <w:r w:rsidR="00C92EFB">
              <w:rPr>
                <w:noProof/>
                <w:webHidden/>
              </w:rPr>
              <w:fldChar w:fldCharType="begin"/>
            </w:r>
            <w:r w:rsidR="00C92EFB">
              <w:rPr>
                <w:noProof/>
                <w:webHidden/>
              </w:rPr>
              <w:instrText xml:space="preserve"> PAGEREF _Toc404161689 \h </w:instrText>
            </w:r>
            <w:r w:rsidR="00C92EFB">
              <w:rPr>
                <w:noProof/>
                <w:webHidden/>
              </w:rPr>
            </w:r>
            <w:r w:rsidR="00C92EFB">
              <w:rPr>
                <w:noProof/>
                <w:webHidden/>
              </w:rPr>
              <w:fldChar w:fldCharType="separate"/>
            </w:r>
            <w:r w:rsidR="00C92EFB">
              <w:rPr>
                <w:noProof/>
                <w:webHidden/>
              </w:rPr>
              <w:t>33</w:t>
            </w:r>
            <w:r w:rsidR="00C92EFB">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340B36" w:rsidRDefault="00340B36" w:rsidP="009F2A51">
      <w:pPr>
        <w:widowControl w:val="0"/>
        <w:autoSpaceDE w:val="0"/>
        <w:autoSpaceDN w:val="0"/>
        <w:adjustRightInd w:val="0"/>
        <w:spacing w:after="0" w:line="240" w:lineRule="auto"/>
      </w:pPr>
    </w:p>
    <w:p w:rsidR="00340B36" w:rsidRDefault="00340B36"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2" w:name="_Toc404161672"/>
      <w:r w:rsidRPr="0027630C">
        <w:rPr>
          <w:color w:val="auto"/>
        </w:rPr>
        <w:lastRenderedPageBreak/>
        <w:t>Overview</w:t>
      </w:r>
      <w:bookmarkEnd w:id="2"/>
    </w:p>
    <w:p w:rsidR="00A47122" w:rsidRPr="0027630C" w:rsidRDefault="009D1884" w:rsidP="00481F6E">
      <w:pPr>
        <w:pStyle w:val="Heading2"/>
        <w:rPr>
          <w:rFonts w:ascii="Calibri" w:hAnsi="Calibri" w:cs="Times New Roman"/>
          <w:color w:val="auto"/>
          <w:sz w:val="22"/>
          <w:szCs w:val="22"/>
        </w:rPr>
      </w:pPr>
      <w:bookmarkStart w:id="3" w:name="_Toc404161673"/>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3"/>
    </w:p>
    <w:p w:rsidR="004024CD" w:rsidRDefault="00A9266F" w:rsidP="00040549">
      <w:pPr>
        <w:autoSpaceDE w:val="0"/>
        <w:autoSpaceDN w:val="0"/>
        <w:adjustRightInd w:val="0"/>
        <w:spacing w:after="0" w:line="240" w:lineRule="auto"/>
        <w:ind w:left="576"/>
      </w:pPr>
      <w:r w:rsidRPr="00A9266F">
        <w:t xml:space="preserve">The </w:t>
      </w:r>
      <w:proofErr w:type="spellStart"/>
      <w:r w:rsidRPr="00A9266F">
        <w:t>eCoaching</w:t>
      </w:r>
      <w:proofErr w:type="spellEnd"/>
      <w:r w:rsidRPr="00A9266F">
        <w:t xml:space="preserve"> Log (</w:t>
      </w:r>
      <w:proofErr w:type="spellStart"/>
      <w:proofErr w:type="gramStart"/>
      <w:r w:rsidRPr="00A9266F">
        <w:t>eCL</w:t>
      </w:r>
      <w:proofErr w:type="spellEnd"/>
      <w:proofErr w:type="gramEnd"/>
      <w:r w:rsidRPr="00A9266F">
        <w:t xml:space="preserve">) is an internal Vangent process designed for the entry and storage of the coaching notes that supervisors, managers, Advanced Resolution Center (ARC) CSRs and quality leads make regarding Employee performance.  This document describes the process for loading the </w:t>
      </w:r>
      <w:r>
        <w:t xml:space="preserve">historical </w:t>
      </w:r>
      <w:r w:rsidRPr="00A9266F">
        <w:t xml:space="preserve">Verbal and </w:t>
      </w:r>
      <w:proofErr w:type="gramStart"/>
      <w:r w:rsidRPr="00A9266F">
        <w:t>Written</w:t>
      </w:r>
      <w:proofErr w:type="gramEnd"/>
      <w:r w:rsidRPr="00A9266F">
        <w:t xml:space="preserve"> progressive disciplinary warnings the employee or supervisor receives from their supervisor or manager.</w:t>
      </w:r>
      <w:r w:rsidRPr="00A21275">
        <w:rPr>
          <w:rFonts w:asciiTheme="minorHAnsi" w:hAnsiTheme="minorHAnsi" w:cs="Segoe UI"/>
          <w:color w:val="000000" w:themeColor="text1"/>
          <w:sz w:val="20"/>
          <w:szCs w:val="20"/>
        </w:rPr>
        <w:t xml:space="preserve">  </w:t>
      </w:r>
      <w:r>
        <w:t>A file will be loaded for each of the CCO sites.</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4" w:name="_Toc404161674"/>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4"/>
    </w:p>
    <w:p w:rsidR="00A47122" w:rsidRPr="00736BF7"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736BF7">
        <w:rPr>
          <w:rFonts w:asciiTheme="minorHAnsi" w:hAnsiTheme="minorHAnsi" w:cs="Segoe UI"/>
          <w:color w:val="000000" w:themeColor="text1"/>
        </w:rPr>
        <w:t xml:space="preserve">This document describes the </w:t>
      </w:r>
      <w:r w:rsidR="001B4454" w:rsidRPr="00736BF7">
        <w:rPr>
          <w:rFonts w:asciiTheme="minorHAnsi" w:hAnsiTheme="minorHAnsi" w:cs="Segoe UI"/>
          <w:color w:val="000000" w:themeColor="text1"/>
        </w:rPr>
        <w:t xml:space="preserve">load of the </w:t>
      </w:r>
      <w:r w:rsidR="00A9266F">
        <w:rPr>
          <w:rFonts w:asciiTheme="minorHAnsi" w:hAnsiTheme="minorHAnsi" w:cs="Segoe UI"/>
          <w:color w:val="000000" w:themeColor="text1"/>
        </w:rPr>
        <w:t xml:space="preserve">historical warnings reports </w:t>
      </w:r>
      <w:r w:rsidR="001B4454" w:rsidRPr="00736BF7">
        <w:rPr>
          <w:rFonts w:asciiTheme="minorHAnsi" w:hAnsiTheme="minorHAnsi" w:cs="Segoe UI"/>
          <w:color w:val="000000" w:themeColor="text1"/>
        </w:rPr>
        <w:t xml:space="preserve">provided by </w:t>
      </w:r>
      <w:r w:rsidR="00A9266F">
        <w:rPr>
          <w:rFonts w:asciiTheme="minorHAnsi" w:hAnsiTheme="minorHAnsi" w:cs="Segoe UI"/>
          <w:color w:val="000000" w:themeColor="text1"/>
        </w:rPr>
        <w:t>each site</w:t>
      </w:r>
      <w:r w:rsidR="001B4454" w:rsidRPr="00736BF7">
        <w:rPr>
          <w:rFonts w:asciiTheme="minorHAnsi" w:hAnsiTheme="minorHAnsi" w:cs="Segoe UI"/>
          <w:color w:val="000000" w:themeColor="text1"/>
        </w:rPr>
        <w:t xml:space="preserve"> into the </w:t>
      </w:r>
      <w:proofErr w:type="spellStart"/>
      <w:r w:rsidR="001B4454" w:rsidRPr="00736BF7">
        <w:rPr>
          <w:rFonts w:asciiTheme="minorHAnsi" w:hAnsiTheme="minorHAnsi" w:cs="Segoe UI"/>
          <w:color w:val="000000" w:themeColor="text1"/>
        </w:rPr>
        <w:t>eCoaching</w:t>
      </w:r>
      <w:proofErr w:type="spellEnd"/>
      <w:r w:rsidR="001B4454" w:rsidRPr="00736BF7">
        <w:rPr>
          <w:rFonts w:asciiTheme="minorHAnsi" w:hAnsiTheme="minorHAnsi" w:cs="Segoe UI"/>
          <w:color w:val="000000" w:themeColor="text1"/>
        </w:rPr>
        <w:t xml:space="preserve"> database. </w:t>
      </w:r>
      <w:r w:rsidR="00A9266F">
        <w:rPr>
          <w:rFonts w:asciiTheme="minorHAnsi" w:hAnsiTheme="minorHAnsi" w:cs="Segoe UI"/>
          <w:color w:val="000000" w:themeColor="text1"/>
        </w:rPr>
        <w:t xml:space="preserve">The logs are loaded into the system as ‘completed’ and similar to the </w:t>
      </w:r>
      <w:proofErr w:type="gramStart"/>
      <w:r w:rsidR="00A9266F">
        <w:rPr>
          <w:rFonts w:asciiTheme="minorHAnsi" w:hAnsiTheme="minorHAnsi" w:cs="Segoe UI"/>
          <w:color w:val="000000" w:themeColor="text1"/>
        </w:rPr>
        <w:t>new  Warnings</w:t>
      </w:r>
      <w:proofErr w:type="gramEnd"/>
      <w:r w:rsidR="00A9266F">
        <w:rPr>
          <w:rFonts w:asciiTheme="minorHAnsi" w:hAnsiTheme="minorHAnsi" w:cs="Segoe UI"/>
          <w:color w:val="000000" w:themeColor="text1"/>
        </w:rPr>
        <w:t xml:space="preserve"> logs submitted from the user interface there will be no notifications sent out for the records.</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5" w:name="_Toc404161675"/>
      <w:r w:rsidRPr="0027630C">
        <w:rPr>
          <w:rFonts w:ascii="Calibri" w:hAnsi="Calibri" w:cs="Times New Roman"/>
          <w:color w:val="auto"/>
          <w:sz w:val="22"/>
          <w:szCs w:val="22"/>
        </w:rPr>
        <w:t>Source Files</w:t>
      </w:r>
      <w:bookmarkEnd w:id="5"/>
    </w:p>
    <w:p w:rsidR="0053330A" w:rsidRPr="00026536" w:rsidRDefault="0018720C" w:rsidP="005A64D7">
      <w:pPr>
        <w:spacing w:after="0"/>
        <w:rPr>
          <w:rFonts w:asciiTheme="minorHAnsi" w:hAnsiTheme="minorHAnsi" w:cs="Segoe UI"/>
          <w:color w:val="000000" w:themeColor="text1"/>
        </w:rPr>
      </w:pPr>
      <w:r>
        <w:rPr>
          <w:rFonts w:asciiTheme="minorHAnsi" w:hAnsiTheme="minorHAnsi" w:cs="Segoe UI"/>
          <w:color w:val="000000" w:themeColor="text1"/>
        </w:rPr>
        <w:t>A file with historical warning logs will be provided by each site.</w:t>
      </w:r>
    </w:p>
    <w:p w:rsidR="0053330A" w:rsidRDefault="0053330A" w:rsidP="0053330A">
      <w:pPr>
        <w:rPr>
          <w:rStyle w:val="Hyperlink"/>
          <w:rFonts w:ascii="Verdana" w:hAnsi="Verdana" w:cs="Segoe UI"/>
          <w:sz w:val="20"/>
          <w:szCs w:val="20"/>
        </w:rPr>
      </w:pPr>
      <w:r w:rsidRPr="00026536">
        <w:rPr>
          <w:rFonts w:asciiTheme="minorHAnsi" w:hAnsiTheme="minorHAnsi" w:cs="Segoe UI"/>
          <w:color w:val="000000" w:themeColor="text1"/>
        </w:rPr>
        <w:t>Files are staged at</w:t>
      </w:r>
      <w:r>
        <w:rPr>
          <w:rFonts w:ascii="Verdana" w:hAnsi="Verdana" w:cs="Segoe UI"/>
          <w:color w:val="000000" w:themeColor="text1"/>
          <w:sz w:val="20"/>
          <w:szCs w:val="20"/>
        </w:rPr>
        <w:t xml:space="preserve"> </w:t>
      </w:r>
      <w:hyperlink r:id="rId10" w:history="1">
        <w:r w:rsidR="0018720C" w:rsidRPr="007D25D0">
          <w:rPr>
            <w:rStyle w:val="Hyperlink"/>
            <w:rFonts w:ascii="Verdana" w:hAnsi="Verdana" w:cs="Segoe UI"/>
            <w:sz w:val="20"/>
            <w:szCs w:val="20"/>
          </w:rPr>
          <w:t>\\VRIVSCORS01\BCC Scorecards\Coaching\WH\</w:t>
        </w:r>
      </w:hyperlink>
    </w:p>
    <w:p w:rsidR="0018720C" w:rsidRPr="0018720C" w:rsidRDefault="0018720C" w:rsidP="0053330A">
      <w:pPr>
        <w:rPr>
          <w:rFonts w:asciiTheme="minorHAnsi" w:hAnsiTheme="minorHAnsi" w:cs="Segoe UI"/>
          <w:color w:val="000000" w:themeColor="text1"/>
        </w:rPr>
      </w:pPr>
      <w:r w:rsidRPr="0018720C">
        <w:rPr>
          <w:rFonts w:asciiTheme="minorHAnsi" w:hAnsiTheme="minorHAnsi"/>
          <w:color w:val="000000" w:themeColor="text1"/>
        </w:rPr>
        <w:t xml:space="preserve">Files will have a naming convention of SiteXwarnings.csv where </w:t>
      </w:r>
      <w:proofErr w:type="spellStart"/>
      <w:r w:rsidRPr="0018720C">
        <w:rPr>
          <w:rFonts w:asciiTheme="minorHAnsi" w:hAnsiTheme="minorHAnsi"/>
          <w:color w:val="000000" w:themeColor="text1"/>
        </w:rPr>
        <w:t>SiteX</w:t>
      </w:r>
      <w:proofErr w:type="spellEnd"/>
      <w:r w:rsidRPr="0018720C">
        <w:rPr>
          <w:rFonts w:asciiTheme="minorHAnsi" w:hAnsiTheme="minorHAnsi"/>
          <w:color w:val="000000" w:themeColor="text1"/>
        </w:rPr>
        <w:t xml:space="preserve"> is the site name.</w:t>
      </w:r>
    </w:p>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6" w:name="_Toc404161676"/>
      <w:r w:rsidRPr="0027630C">
        <w:rPr>
          <w:rFonts w:ascii="Calibri" w:hAnsi="Calibri" w:cs="Times New Roman"/>
          <w:color w:val="auto"/>
          <w:sz w:val="22"/>
          <w:szCs w:val="22"/>
        </w:rPr>
        <w:t>Module List</w:t>
      </w:r>
      <w:bookmarkEnd w:id="6"/>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agent job</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SSIS Package</w:t>
      </w:r>
    </w:p>
    <w:p w:rsidR="009D1884" w:rsidRPr="009D1884" w:rsidRDefault="009D1884"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Tables</w:t>
      </w:r>
    </w:p>
    <w:p w:rsidR="009D1884" w:rsidRPr="009D1884" w:rsidRDefault="006913F0" w:rsidP="0076086A">
      <w:pPr>
        <w:pStyle w:val="ListParagraph"/>
        <w:widowControl w:val="0"/>
        <w:numPr>
          <w:ilvl w:val="0"/>
          <w:numId w:val="2"/>
        </w:numPr>
        <w:autoSpaceDE w:val="0"/>
        <w:autoSpaceDN w:val="0"/>
        <w:adjustRightInd w:val="0"/>
        <w:spacing w:after="0" w:line="240" w:lineRule="auto"/>
        <w:rPr>
          <w:rFonts w:ascii="Verdana" w:hAnsi="Verdana" w:cs="Segoe UI"/>
          <w:color w:val="000000" w:themeColor="text1"/>
          <w:sz w:val="20"/>
          <w:szCs w:val="20"/>
        </w:rPr>
      </w:pPr>
      <w:r>
        <w:rPr>
          <w:rFonts w:ascii="Verdana" w:hAnsi="Verdana"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7" w:name="_Toc404161677"/>
      <w:r w:rsidRPr="0027630C">
        <w:rPr>
          <w:rFonts w:ascii="Calibri" w:hAnsi="Calibri" w:cs="Times New Roman"/>
          <w:color w:val="auto"/>
          <w:sz w:val="22"/>
          <w:szCs w:val="22"/>
        </w:rPr>
        <w:t>Software and Hardware Interfaces</w:t>
      </w:r>
      <w:bookmarkEnd w:id="7"/>
    </w:p>
    <w:p w:rsidR="009D1884" w:rsidRPr="0027630C" w:rsidRDefault="009D1884" w:rsidP="0027630C">
      <w:pPr>
        <w:pStyle w:val="Heading3"/>
        <w:rPr>
          <w:color w:val="auto"/>
        </w:rPr>
      </w:pPr>
      <w:bookmarkStart w:id="8" w:name="_Toc404161678"/>
      <w:r w:rsidRPr="0027630C">
        <w:rPr>
          <w:color w:val="auto"/>
        </w:rPr>
        <w:t>Software</w:t>
      </w:r>
      <w:bookmarkEnd w:id="8"/>
    </w:p>
    <w:p w:rsidR="009D1884" w:rsidRDefault="009D1884" w:rsidP="0076086A">
      <w:pPr>
        <w:pStyle w:val="ListParagraph"/>
        <w:widowControl w:val="0"/>
        <w:numPr>
          <w:ilvl w:val="0"/>
          <w:numId w:val="3"/>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SQL Server 2008 R2 SP1 Suite</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9" w:name="_Toc404161679"/>
      <w:r w:rsidRPr="0027630C">
        <w:rPr>
          <w:color w:val="auto"/>
        </w:rPr>
        <w:t>Hardware</w:t>
      </w:r>
      <w:bookmarkEnd w:id="9"/>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VRIVFSSDBT02\SCORD01,1437 – Dev DB Instance</w:t>
      </w:r>
    </w:p>
    <w:p w:rsidR="009D1884" w:rsidRP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VRIVFSSDBT02\SCORT01,1438 – Test DB Instance</w:t>
      </w:r>
    </w:p>
    <w:p w:rsidR="009D1884" w:rsidRDefault="009D188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r w:rsidRPr="009D1884">
        <w:rPr>
          <w:rFonts w:ascii="Verdana" w:hAnsi="Verdana" w:cs="Segoe UI"/>
          <w:color w:val="000000" w:themeColor="text1"/>
          <w:sz w:val="20"/>
          <w:szCs w:val="20"/>
        </w:rPr>
        <w:t>VDENSSDBP07\SCORP01 – Prod DB Instance</w:t>
      </w:r>
    </w:p>
    <w:p w:rsidR="009D1884" w:rsidRDefault="00367324" w:rsidP="0076086A">
      <w:pPr>
        <w:pStyle w:val="ListParagraph"/>
        <w:widowControl w:val="0"/>
        <w:numPr>
          <w:ilvl w:val="0"/>
          <w:numId w:val="4"/>
        </w:numPr>
        <w:autoSpaceDE w:val="0"/>
        <w:autoSpaceDN w:val="0"/>
        <w:adjustRightInd w:val="0"/>
        <w:spacing w:after="0" w:line="240" w:lineRule="auto"/>
        <w:rPr>
          <w:rFonts w:ascii="Verdana" w:hAnsi="Verdana" w:cs="Segoe UI"/>
          <w:color w:val="000000" w:themeColor="text1"/>
          <w:sz w:val="20"/>
          <w:szCs w:val="20"/>
        </w:rPr>
      </w:pPr>
      <w:hyperlink r:id="rId11" w:history="1">
        <w:r w:rsidR="009D1884" w:rsidRPr="00FE6172">
          <w:rPr>
            <w:rStyle w:val="Hyperlink"/>
            <w:rFonts w:ascii="Verdana" w:hAnsi="Verdana" w:cs="Segoe UI"/>
            <w:sz w:val="20"/>
            <w:szCs w:val="20"/>
          </w:rPr>
          <w:t>\\VRIVSCORS01\BCC Scorecards\</w:t>
        </w:r>
      </w:hyperlink>
      <w:r w:rsidR="009D1884">
        <w:rPr>
          <w:rFonts w:ascii="Verdana" w:hAnsi="Verdana" w:cs="Segoe UI"/>
          <w:color w:val="000000" w:themeColor="text1"/>
          <w:sz w:val="20"/>
          <w:szCs w:val="20"/>
        </w:rPr>
        <w:t xml:space="preserve"> - 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27630C" w:rsidRDefault="006F770C" w:rsidP="0076086A">
      <w:pPr>
        <w:pStyle w:val="Heading1"/>
        <w:numPr>
          <w:ilvl w:val="0"/>
          <w:numId w:val="1"/>
        </w:numPr>
        <w:rPr>
          <w:color w:val="auto"/>
        </w:rPr>
      </w:pPr>
      <w:bookmarkStart w:id="10" w:name="_Toc404161681"/>
      <w:r w:rsidRPr="0027630C">
        <w:rPr>
          <w:color w:val="auto"/>
        </w:rPr>
        <w:t>Details</w:t>
      </w:r>
      <w:bookmarkEnd w:id="10"/>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1" w:name="_Toc387654370"/>
      <w:bookmarkStart w:id="12" w:name="_Toc387758815"/>
      <w:bookmarkStart w:id="13" w:name="_Toc387821326"/>
      <w:bookmarkStart w:id="14" w:name="_Toc387821375"/>
      <w:bookmarkStart w:id="15" w:name="_Toc403988963"/>
      <w:bookmarkStart w:id="16" w:name="_Toc404161682"/>
      <w:bookmarkEnd w:id="11"/>
      <w:bookmarkEnd w:id="12"/>
      <w:bookmarkEnd w:id="13"/>
      <w:bookmarkEnd w:id="14"/>
      <w:bookmarkEnd w:id="15"/>
      <w:bookmarkEnd w:id="16"/>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17" w:name="_Toc387654371"/>
      <w:bookmarkStart w:id="18" w:name="_Toc387758816"/>
      <w:bookmarkStart w:id="19" w:name="_Toc387821327"/>
      <w:bookmarkStart w:id="20" w:name="_Toc387821376"/>
      <w:bookmarkStart w:id="21" w:name="_Toc403988964"/>
      <w:bookmarkStart w:id="22" w:name="_Toc404161683"/>
      <w:bookmarkEnd w:id="17"/>
      <w:bookmarkEnd w:id="18"/>
      <w:bookmarkEnd w:id="19"/>
      <w:bookmarkEnd w:id="20"/>
      <w:bookmarkEnd w:id="21"/>
      <w:bookmarkEnd w:id="22"/>
    </w:p>
    <w:p w:rsidR="006F770C" w:rsidRPr="0027630C" w:rsidRDefault="006F770C" w:rsidP="0076086A">
      <w:pPr>
        <w:pStyle w:val="Heading2"/>
        <w:numPr>
          <w:ilvl w:val="1"/>
          <w:numId w:val="9"/>
        </w:numPr>
        <w:rPr>
          <w:rFonts w:ascii="Calibri" w:hAnsi="Calibri" w:cs="Times New Roman"/>
          <w:color w:val="auto"/>
          <w:sz w:val="22"/>
          <w:szCs w:val="22"/>
        </w:rPr>
      </w:pPr>
      <w:bookmarkStart w:id="23" w:name="_Toc404161684"/>
      <w:r w:rsidRPr="0027630C">
        <w:rPr>
          <w:rFonts w:ascii="Calibri" w:hAnsi="Calibri" w:cs="Times New Roman"/>
          <w:color w:val="auto"/>
          <w:sz w:val="22"/>
          <w:szCs w:val="22"/>
        </w:rPr>
        <w:t>Source Files</w:t>
      </w:r>
      <w:bookmarkEnd w:id="23"/>
    </w:p>
    <w:p w:rsidR="006F770C" w:rsidRPr="0096572D" w:rsidRDefault="0018720C" w:rsidP="0096572D">
      <w:pPr>
        <w:ind w:left="720"/>
      </w:pPr>
      <w:r>
        <w:t xml:space="preserve">This is a one time load where each site will provide a file containing all the historical warnings </w:t>
      </w:r>
      <w:proofErr w:type="gramStart"/>
      <w:r>
        <w:t>records .</w:t>
      </w:r>
      <w:proofErr w:type="gramEnd"/>
      <w:r>
        <w:t xml:space="preserve"> Files will sue naming convention siteXwarnings.csv where </w:t>
      </w:r>
      <w:proofErr w:type="spellStart"/>
      <w:r>
        <w:t>SiteX</w:t>
      </w:r>
      <w:proofErr w:type="spellEnd"/>
      <w:r>
        <w:t xml:space="preserve"> represents the </w:t>
      </w:r>
      <w:proofErr w:type="spellStart"/>
      <w:r>
        <w:t>sitename</w:t>
      </w:r>
      <w:proofErr w:type="spellEnd"/>
      <w:r>
        <w:t>.</w:t>
      </w:r>
    </w:p>
    <w:p w:rsidR="00C74EEA" w:rsidRDefault="00C74EEA" w:rsidP="0076086A">
      <w:pPr>
        <w:pStyle w:val="ListParagraph"/>
        <w:numPr>
          <w:ilvl w:val="0"/>
          <w:numId w:val="5"/>
        </w:numPr>
        <w:autoSpaceDE w:val="0"/>
        <w:autoSpaceDN w:val="0"/>
        <w:adjustRightInd w:val="0"/>
        <w:spacing w:after="0" w:line="240" w:lineRule="auto"/>
      </w:pPr>
      <w:r>
        <w:t xml:space="preserve">Description: </w:t>
      </w:r>
      <w:r w:rsidR="00CB4F01">
        <w:t xml:space="preserve">Files containing </w:t>
      </w:r>
      <w:r w:rsidR="0018720C">
        <w:t>historical warnings for CSRs and supervisors</w:t>
      </w:r>
    </w:p>
    <w:p w:rsidR="00C74EEA" w:rsidRDefault="00C74EEA" w:rsidP="0076086A">
      <w:pPr>
        <w:pStyle w:val="ListParagraph"/>
        <w:numPr>
          <w:ilvl w:val="0"/>
          <w:numId w:val="5"/>
        </w:numPr>
        <w:autoSpaceDE w:val="0"/>
        <w:autoSpaceDN w:val="0"/>
        <w:adjustRightInd w:val="0"/>
        <w:spacing w:after="0" w:line="240" w:lineRule="auto"/>
      </w:pPr>
      <w:r>
        <w:t>Source s</w:t>
      </w:r>
      <w:r w:rsidR="00E64317">
        <w:t xml:space="preserve">ystem: </w:t>
      </w:r>
      <w:r w:rsidR="0018720C">
        <w:t>CCO Sites</w:t>
      </w:r>
    </w:p>
    <w:p w:rsidR="00C74EEA" w:rsidRDefault="00C74EEA" w:rsidP="0076086A">
      <w:pPr>
        <w:pStyle w:val="ListParagraph"/>
        <w:numPr>
          <w:ilvl w:val="0"/>
          <w:numId w:val="5"/>
        </w:numPr>
        <w:autoSpaceDE w:val="0"/>
        <w:autoSpaceDN w:val="0"/>
        <w:adjustRightInd w:val="0"/>
        <w:spacing w:after="0" w:line="240" w:lineRule="auto"/>
      </w:pPr>
      <w:r>
        <w:t xml:space="preserve">Staging location: </w:t>
      </w:r>
      <w:hyperlink r:id="rId12" w:history="1">
        <w:r w:rsidR="0018720C" w:rsidRPr="007D25D0">
          <w:rPr>
            <w:rStyle w:val="Hyperlink"/>
          </w:rPr>
          <w:t>\\vrivscors01\BCC Scorecards\Coaching\WH\</w:t>
        </w:r>
      </w:hyperlink>
    </w:p>
    <w:p w:rsidR="00E64317" w:rsidRDefault="00C74EEA" w:rsidP="0076086A">
      <w:pPr>
        <w:pStyle w:val="ListParagraph"/>
        <w:numPr>
          <w:ilvl w:val="0"/>
          <w:numId w:val="5"/>
        </w:numPr>
        <w:autoSpaceDE w:val="0"/>
        <w:autoSpaceDN w:val="0"/>
        <w:adjustRightInd w:val="0"/>
        <w:spacing w:after="0" w:line="240" w:lineRule="auto"/>
      </w:pPr>
      <w:r>
        <w:t>File name</w:t>
      </w:r>
      <w:r w:rsidR="00E64317" w:rsidRPr="00E64317">
        <w:t xml:space="preserve"> </w:t>
      </w:r>
      <w:r w:rsidR="0018720C">
        <w:t>SiteXwarnings.csv</w:t>
      </w:r>
      <w:r w:rsidR="00E64317">
        <w:t xml:space="preserve"> </w:t>
      </w:r>
    </w:p>
    <w:p w:rsidR="00C74EEA" w:rsidRDefault="00C74EEA" w:rsidP="0076086A">
      <w:pPr>
        <w:pStyle w:val="ListParagraph"/>
        <w:numPr>
          <w:ilvl w:val="0"/>
          <w:numId w:val="5"/>
        </w:numPr>
        <w:autoSpaceDE w:val="0"/>
        <w:autoSpaceDN w:val="0"/>
        <w:adjustRightInd w:val="0"/>
        <w:spacing w:after="0" w:line="240" w:lineRule="auto"/>
      </w:pPr>
      <w:r>
        <w:t xml:space="preserve">Frequency: </w:t>
      </w:r>
      <w:r w:rsidR="00CB4F01">
        <w:t xml:space="preserve"> </w:t>
      </w:r>
      <w:r w:rsidR="0018720C">
        <w:t>One Time Load</w:t>
      </w:r>
    </w:p>
    <w:p w:rsidR="00C74EEA" w:rsidRDefault="004A6695" w:rsidP="0076086A">
      <w:pPr>
        <w:pStyle w:val="ListParagraph"/>
        <w:numPr>
          <w:ilvl w:val="0"/>
          <w:numId w:val="5"/>
        </w:numPr>
        <w:autoSpaceDE w:val="0"/>
        <w:autoSpaceDN w:val="0"/>
        <w:adjustRightInd w:val="0"/>
        <w:spacing w:after="0" w:line="240" w:lineRule="auto"/>
      </w:pPr>
      <w:r>
        <w:t>File arrival time: NA</w:t>
      </w:r>
    </w:p>
    <w:p w:rsidR="00C74EEA" w:rsidRDefault="00C74EEA" w:rsidP="0076086A">
      <w:pPr>
        <w:pStyle w:val="ListParagraph"/>
        <w:numPr>
          <w:ilvl w:val="0"/>
          <w:numId w:val="5"/>
        </w:numPr>
        <w:autoSpaceDE w:val="0"/>
        <w:autoSpaceDN w:val="0"/>
        <w:adjustRightInd w:val="0"/>
        <w:spacing w:after="0" w:line="240" w:lineRule="auto"/>
      </w:pPr>
      <w:r>
        <w:t xml:space="preserve">Destination Table: </w:t>
      </w:r>
      <w:proofErr w:type="spellStart"/>
      <w:r w:rsidR="0018720C">
        <w:t>warning</w:t>
      </w:r>
      <w:r w:rsidR="00E64317">
        <w:t>_Log</w:t>
      </w:r>
      <w:proofErr w:type="spellEnd"/>
      <w:r w:rsidR="00E64317">
        <w:t xml:space="preserve"> and </w:t>
      </w:r>
      <w:proofErr w:type="spellStart"/>
      <w:r w:rsidR="0018720C">
        <w:t>warning</w:t>
      </w:r>
      <w:r w:rsidR="00E64317">
        <w:t>_Log_Reason</w:t>
      </w:r>
      <w:proofErr w:type="spellEnd"/>
    </w:p>
    <w:p w:rsidR="00C74EEA" w:rsidRDefault="00C74EEA" w:rsidP="00C74EEA">
      <w:pPr>
        <w:autoSpaceDE w:val="0"/>
        <w:autoSpaceDN w:val="0"/>
        <w:adjustRightInd w:val="0"/>
        <w:spacing w:after="0" w:line="240" w:lineRule="auto"/>
      </w:pPr>
    </w:p>
    <w:p w:rsidR="006F770C" w:rsidRPr="006F770C" w:rsidRDefault="006F770C" w:rsidP="006F770C"/>
    <w:p w:rsidR="007B5133" w:rsidRPr="0027630C" w:rsidRDefault="007B5133" w:rsidP="0076086A">
      <w:pPr>
        <w:pStyle w:val="Heading2"/>
        <w:numPr>
          <w:ilvl w:val="1"/>
          <w:numId w:val="9"/>
        </w:numPr>
        <w:rPr>
          <w:rFonts w:ascii="Calibri" w:hAnsi="Calibri" w:cs="Times New Roman"/>
          <w:color w:val="auto"/>
          <w:sz w:val="22"/>
          <w:szCs w:val="22"/>
        </w:rPr>
      </w:pPr>
      <w:bookmarkStart w:id="24" w:name="_Toc404161685"/>
      <w:r w:rsidRPr="0027630C">
        <w:rPr>
          <w:rFonts w:ascii="Calibri" w:hAnsi="Calibri" w:cs="Times New Roman"/>
          <w:color w:val="auto"/>
          <w:sz w:val="22"/>
          <w:szCs w:val="22"/>
        </w:rPr>
        <w:t>Module Details</w:t>
      </w:r>
      <w:bookmarkEnd w:id="24"/>
    </w:p>
    <w:p w:rsidR="007B5133" w:rsidRPr="0027630C" w:rsidRDefault="007B5133" w:rsidP="0076086A">
      <w:pPr>
        <w:pStyle w:val="Heading3"/>
        <w:numPr>
          <w:ilvl w:val="2"/>
          <w:numId w:val="9"/>
        </w:numPr>
        <w:rPr>
          <w:rFonts w:ascii="Calibri" w:hAnsi="Calibri" w:cs="Times New Roman"/>
          <w:color w:val="auto"/>
        </w:rPr>
      </w:pPr>
      <w:bookmarkStart w:id="25" w:name="_Toc404161686"/>
      <w:r w:rsidRPr="0027630C">
        <w:rPr>
          <w:rFonts w:ascii="Calibri" w:hAnsi="Calibri" w:cs="Times New Roman"/>
          <w:color w:val="auto"/>
        </w:rPr>
        <w:t>SQL agent job</w:t>
      </w:r>
      <w:bookmarkEnd w:id="25"/>
    </w:p>
    <w:p w:rsidR="005C5900" w:rsidRDefault="005C5900" w:rsidP="0076086A">
      <w:pPr>
        <w:pStyle w:val="ListParagraph"/>
        <w:numPr>
          <w:ilvl w:val="0"/>
          <w:numId w:val="5"/>
        </w:numPr>
        <w:autoSpaceDE w:val="0"/>
        <w:autoSpaceDN w:val="0"/>
        <w:adjustRightInd w:val="0"/>
        <w:spacing w:after="0" w:line="240" w:lineRule="auto"/>
      </w:pPr>
      <w:r>
        <w:t>Production Instance : VDENSSDBP07\SCORP01</w:t>
      </w:r>
    </w:p>
    <w:p w:rsidR="005C5900" w:rsidRP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 xml:space="preserve">Job:  </w:t>
      </w:r>
      <w:proofErr w:type="spellStart"/>
      <w:r w:rsidR="0018720C">
        <w:t>CoachingWHLoad</w:t>
      </w:r>
      <w:proofErr w:type="spellEnd"/>
    </w:p>
    <w:p w:rsidR="005C5900" w:rsidRDefault="005C5900" w:rsidP="0076086A">
      <w:pPr>
        <w:pStyle w:val="ListParagraph"/>
        <w:numPr>
          <w:ilvl w:val="0"/>
          <w:numId w:val="5"/>
        </w:numPr>
        <w:autoSpaceDE w:val="0"/>
        <w:autoSpaceDN w:val="0"/>
        <w:adjustRightInd w:val="0"/>
        <w:spacing w:after="0" w:line="240" w:lineRule="auto"/>
      </w:pPr>
      <w:r>
        <w:t xml:space="preserve">Production </w:t>
      </w:r>
      <w:r w:rsidRPr="005C5900">
        <w:t>Package</w:t>
      </w:r>
      <w:r>
        <w:t>:</w:t>
      </w:r>
      <w:r w:rsidRPr="005C5900">
        <w:t xml:space="preserve"> </w:t>
      </w:r>
      <w:hyperlink r:id="rId13" w:history="1">
        <w:r w:rsidR="0018720C" w:rsidRPr="007D25D0">
          <w:rPr>
            <w:rStyle w:val="Hyperlink"/>
          </w:rPr>
          <w:t>\\VDENSSDBP07\scorecard-ssis\Coaching\Warning_History.dtsx</w:t>
        </w:r>
      </w:hyperlink>
    </w:p>
    <w:p w:rsidR="00634B03" w:rsidRDefault="00634B03" w:rsidP="0076086A">
      <w:pPr>
        <w:pStyle w:val="ListParagraph"/>
        <w:numPr>
          <w:ilvl w:val="0"/>
          <w:numId w:val="5"/>
        </w:numPr>
        <w:autoSpaceDE w:val="0"/>
        <w:autoSpaceDN w:val="0"/>
        <w:adjustRightInd w:val="0"/>
        <w:spacing w:after="0" w:line="240" w:lineRule="auto"/>
      </w:pPr>
      <w:r>
        <w:t xml:space="preserve">Production </w:t>
      </w:r>
      <w:proofErr w:type="spellStart"/>
      <w:r>
        <w:t>Config</w:t>
      </w:r>
      <w:proofErr w:type="spellEnd"/>
      <w:r>
        <w:t xml:space="preserve"> File: </w:t>
      </w:r>
      <w:proofErr w:type="spellStart"/>
      <w:r w:rsidRPr="00634B03">
        <w:t>Prod_</w:t>
      </w:r>
      <w:r w:rsidR="0018720C">
        <w:t>warning_History</w:t>
      </w:r>
      <w:r w:rsidRPr="00634B03">
        <w:t>.dtsConfig</w:t>
      </w:r>
      <w:proofErr w:type="spellEnd"/>
    </w:p>
    <w:p w:rsidR="00634B03" w:rsidRDefault="00634B03" w:rsidP="0076086A">
      <w:pPr>
        <w:pStyle w:val="ListParagraph"/>
        <w:numPr>
          <w:ilvl w:val="0"/>
          <w:numId w:val="5"/>
        </w:numPr>
        <w:autoSpaceDE w:val="0"/>
        <w:autoSpaceDN w:val="0"/>
        <w:adjustRightInd w:val="0"/>
        <w:spacing w:after="0" w:line="240" w:lineRule="auto"/>
      </w:pPr>
      <w:r>
        <w:t xml:space="preserve">Owner: </w:t>
      </w:r>
      <w:proofErr w:type="spellStart"/>
      <w:r>
        <w:t>jobs_admin</w:t>
      </w:r>
      <w:proofErr w:type="spellEnd"/>
    </w:p>
    <w:p w:rsidR="00634B03" w:rsidRPr="005C5900" w:rsidRDefault="00634B03" w:rsidP="0076086A">
      <w:pPr>
        <w:pStyle w:val="ListParagraph"/>
        <w:numPr>
          <w:ilvl w:val="0"/>
          <w:numId w:val="5"/>
        </w:numPr>
        <w:autoSpaceDE w:val="0"/>
        <w:autoSpaceDN w:val="0"/>
        <w:adjustRightInd w:val="0"/>
        <w:spacing w:after="0" w:line="240" w:lineRule="auto"/>
      </w:pPr>
      <w:r>
        <w:t xml:space="preserve">Run As: </w:t>
      </w:r>
      <w:proofErr w:type="spellStart"/>
      <w:r>
        <w:t>BccScrdSQLAgent</w:t>
      </w:r>
      <w:proofErr w:type="spellEnd"/>
    </w:p>
    <w:p w:rsidR="005C5900" w:rsidRPr="005C5900" w:rsidRDefault="005C5900" w:rsidP="0076086A">
      <w:pPr>
        <w:pStyle w:val="ListParagraph"/>
        <w:numPr>
          <w:ilvl w:val="0"/>
          <w:numId w:val="5"/>
        </w:numPr>
        <w:autoSpaceDE w:val="0"/>
        <w:autoSpaceDN w:val="0"/>
        <w:adjustRightInd w:val="0"/>
        <w:spacing w:after="0" w:line="240" w:lineRule="auto"/>
      </w:pPr>
      <w:r w:rsidRPr="005C5900">
        <w:t xml:space="preserve">Schedule: </w:t>
      </w:r>
      <w:r w:rsidR="0018720C">
        <w:t>Once on demand</w:t>
      </w:r>
    </w:p>
    <w:p w:rsidR="005C5900" w:rsidRDefault="005C5900" w:rsidP="0076086A">
      <w:pPr>
        <w:pStyle w:val="ListParagraph"/>
        <w:numPr>
          <w:ilvl w:val="0"/>
          <w:numId w:val="5"/>
        </w:numPr>
        <w:autoSpaceDE w:val="0"/>
        <w:autoSpaceDN w:val="0"/>
        <w:adjustRightInd w:val="0"/>
        <w:spacing w:after="0" w:line="240" w:lineRule="auto"/>
      </w:pPr>
      <w:r w:rsidRPr="005C5900">
        <w:t>Destination File Location: N/A</w:t>
      </w:r>
    </w:p>
    <w:p w:rsidR="00E42C88" w:rsidRPr="005C5900" w:rsidRDefault="00E42C88" w:rsidP="00E42C88">
      <w:pPr>
        <w:autoSpaceDE w:val="0"/>
        <w:autoSpaceDN w:val="0"/>
        <w:adjustRightInd w:val="0"/>
        <w:spacing w:after="0" w:line="240" w:lineRule="auto"/>
      </w:pPr>
    </w:p>
    <w:p w:rsidR="007B5133" w:rsidRPr="0027630C" w:rsidRDefault="007B5133" w:rsidP="0076086A">
      <w:pPr>
        <w:pStyle w:val="Heading3"/>
        <w:numPr>
          <w:ilvl w:val="2"/>
          <w:numId w:val="9"/>
        </w:numPr>
        <w:rPr>
          <w:rFonts w:ascii="Calibri" w:hAnsi="Calibri" w:cs="Times New Roman"/>
          <w:color w:val="auto"/>
        </w:rPr>
      </w:pPr>
      <w:bookmarkStart w:id="26" w:name="_Toc404161687"/>
      <w:r w:rsidRPr="0027630C">
        <w:rPr>
          <w:rFonts w:ascii="Calibri" w:hAnsi="Calibri" w:cs="Times New Roman"/>
          <w:color w:val="auto"/>
        </w:rPr>
        <w:t>SSIS Package</w:t>
      </w:r>
      <w:bookmarkEnd w:id="26"/>
    </w:p>
    <w:p w:rsidR="00E654C3" w:rsidRPr="00E654C3"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Variables</w:t>
      </w:r>
    </w:p>
    <w:tbl>
      <w:tblPr>
        <w:tblStyle w:val="TableGrid"/>
        <w:tblW w:w="0" w:type="auto"/>
        <w:tblLook w:val="04A0" w:firstRow="1" w:lastRow="0" w:firstColumn="1" w:lastColumn="0" w:noHBand="0" w:noVBand="1"/>
      </w:tblPr>
      <w:tblGrid>
        <w:gridCol w:w="1540"/>
        <w:gridCol w:w="1695"/>
        <w:gridCol w:w="1297"/>
        <w:gridCol w:w="3247"/>
        <w:gridCol w:w="1797"/>
      </w:tblGrid>
      <w:tr w:rsidR="00963BA8" w:rsidTr="00963BA8">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Name</w:t>
            </w:r>
          </w:p>
        </w:tc>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 xml:space="preserve">Scope </w:t>
            </w:r>
          </w:p>
        </w:tc>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proofErr w:type="spellStart"/>
            <w:r>
              <w:rPr>
                <w:rFonts w:ascii="Arial" w:hAnsi="Arial" w:cs="Arial"/>
                <w:b/>
                <w:sz w:val="24"/>
                <w:szCs w:val="24"/>
              </w:rPr>
              <w:t>DataType</w:t>
            </w:r>
            <w:proofErr w:type="spellEnd"/>
          </w:p>
        </w:tc>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Value</w:t>
            </w:r>
          </w:p>
        </w:tc>
        <w:tc>
          <w:tcPr>
            <w:tcW w:w="0" w:type="auto"/>
          </w:tcPr>
          <w:p w:rsidR="00963BA8" w:rsidRDefault="00963BA8" w:rsidP="004024CD">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Evaluate As expression</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FileNum</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rPr>
                <w:rFonts w:ascii="Arial" w:hAnsi="Arial" w:cs="Arial"/>
                <w:sz w:val="20"/>
                <w:szCs w:val="20"/>
              </w:rPr>
              <w:t>Int32</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lastRenderedPageBreak/>
              <w:t>FilePath</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rsidRPr="00D40560">
              <w:rPr>
                <w:rFonts w:ascii="Arial" w:hAnsi="Arial" w:cs="Arial"/>
                <w:sz w:val="20"/>
                <w:szCs w:val="20"/>
              </w:rPr>
              <w:t>String</w:t>
            </w:r>
          </w:p>
        </w:tc>
        <w:tc>
          <w:tcPr>
            <w:tcW w:w="0" w:type="auto"/>
          </w:tcPr>
          <w:p w:rsidR="00963BA8" w:rsidRPr="00836621" w:rsidRDefault="00963BA8" w:rsidP="002C13F0">
            <w:pPr>
              <w:widowControl w:val="0"/>
              <w:autoSpaceDE w:val="0"/>
              <w:autoSpaceDN w:val="0"/>
              <w:adjustRightInd w:val="0"/>
              <w:spacing w:after="0" w:line="240" w:lineRule="auto"/>
              <w:rPr>
                <w:rFonts w:ascii="Arial" w:hAnsi="Arial" w:cs="Arial"/>
                <w:sz w:val="20"/>
                <w:szCs w:val="20"/>
              </w:rPr>
            </w:pPr>
            <w:r w:rsidRPr="00DE5BB1">
              <w:rPr>
                <w:rFonts w:ascii="Arial" w:hAnsi="Arial" w:cs="Arial"/>
                <w:sz w:val="20"/>
                <w:szCs w:val="20"/>
              </w:rPr>
              <w:t>\\vrivscors01\BCC Scorecards\Coaching\</w:t>
            </w:r>
            <w:r w:rsidR="0018720C">
              <w:rPr>
                <w:rFonts w:ascii="Arial" w:hAnsi="Arial" w:cs="Arial"/>
                <w:sz w:val="20"/>
                <w:szCs w:val="20"/>
              </w:rPr>
              <w:t>WH</w:t>
            </w:r>
          </w:p>
        </w:tc>
        <w:tc>
          <w:tcPr>
            <w:tcW w:w="0" w:type="auto"/>
          </w:tcPr>
          <w:p w:rsidR="00963BA8" w:rsidRPr="00DE5BB1" w:rsidRDefault="00963BA8" w:rsidP="002C13F0">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varDBName</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rsidRPr="00D40560">
              <w:rPr>
                <w:rFonts w:ascii="Arial" w:hAnsi="Arial" w:cs="Arial"/>
                <w:sz w:val="20"/>
                <w:szCs w:val="20"/>
              </w:rPr>
              <w:t>String</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Dev</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varFileName</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rsidRPr="00D40560">
              <w:rPr>
                <w:rFonts w:ascii="Arial" w:hAnsi="Arial" w:cs="Arial"/>
                <w:sz w:val="20"/>
                <w:szCs w:val="20"/>
              </w:rPr>
              <w:t>String</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FailMessage</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r>
              <w:t>String</w:t>
            </w:r>
          </w:p>
        </w:tc>
        <w:tc>
          <w:tcPr>
            <w:tcW w:w="0" w:type="auto"/>
          </w:tcPr>
          <w:p w:rsidR="00963BA8" w:rsidRPr="00836621" w:rsidRDefault="0018720C" w:rsidP="0018720C">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 xml:space="preserve">WH </w:t>
            </w:r>
            <w:r w:rsidR="00963BA8" w:rsidRPr="00EA06B7">
              <w:rPr>
                <w:rFonts w:ascii="Arial" w:hAnsi="Arial" w:cs="Arial"/>
                <w:sz w:val="20"/>
                <w:szCs w:val="20"/>
              </w:rPr>
              <w:t>Load failed in Dev</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StagedCount</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RejectedCount</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roofErr w:type="spellStart"/>
            <w:r>
              <w:rPr>
                <w:rFonts w:ascii="Arial" w:hAnsi="Arial" w:cs="Arial"/>
                <w:sz w:val="20"/>
                <w:szCs w:val="20"/>
              </w:rPr>
              <w:t>LoadedCount</w:t>
            </w:r>
            <w:proofErr w:type="spellEnd"/>
          </w:p>
        </w:tc>
        <w:tc>
          <w:tcPr>
            <w:tcW w:w="0" w:type="auto"/>
          </w:tcPr>
          <w:p w:rsidR="00963BA8" w:rsidRDefault="0018720C" w:rsidP="004024CD">
            <w:proofErr w:type="spellStart"/>
            <w:r>
              <w:rPr>
                <w:rFonts w:ascii="Arial" w:hAnsi="Arial" w:cs="Arial"/>
                <w:sz w:val="20"/>
                <w:szCs w:val="20"/>
              </w:rPr>
              <w:t>Warning_History</w:t>
            </w:r>
            <w:proofErr w:type="spellEnd"/>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Int32</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0</w:t>
            </w:r>
          </w:p>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False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CC</w:t>
            </w:r>
          </w:p>
        </w:tc>
        <w:tc>
          <w:tcPr>
            <w:tcW w:w="0" w:type="auto"/>
          </w:tcPr>
          <w:p w:rsidR="00963BA8" w:rsidRDefault="0018720C">
            <w:proofErr w:type="spellStart"/>
            <w:r>
              <w:rPr>
                <w:rFonts w:ascii="Arial" w:hAnsi="Arial" w:cs="Arial"/>
                <w:sz w:val="20"/>
                <w:szCs w:val="20"/>
              </w:rPr>
              <w:t>Warning_History</w:t>
            </w:r>
            <w:proofErr w:type="spellEnd"/>
          </w:p>
        </w:tc>
        <w:tc>
          <w:tcPr>
            <w:tcW w:w="0" w:type="auto"/>
          </w:tcPr>
          <w:p w:rsidR="00963BA8" w:rsidRDefault="00963BA8">
            <w:r w:rsidRPr="00476CD3">
              <w:rPr>
                <w:rFonts w:ascii="Arial" w:hAnsi="Arial" w:cs="Arial"/>
                <w:sz w:val="20"/>
                <w:szCs w:val="20"/>
              </w:rPr>
              <w:t>String</w:t>
            </w: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Susmitha.palacherla@gdit.com</w:t>
            </w:r>
          </w:p>
        </w:tc>
        <w:tc>
          <w:tcPr>
            <w:tcW w:w="0" w:type="auto"/>
          </w:tcPr>
          <w:p w:rsidR="00963BA8" w:rsidRDefault="00963BA8">
            <w:r w:rsidRPr="00D3652B">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From</w:t>
            </w:r>
          </w:p>
        </w:tc>
        <w:tc>
          <w:tcPr>
            <w:tcW w:w="0" w:type="auto"/>
          </w:tcPr>
          <w:p w:rsidR="00963BA8" w:rsidRDefault="0018720C">
            <w:proofErr w:type="spellStart"/>
            <w:r>
              <w:rPr>
                <w:rFonts w:ascii="Arial" w:hAnsi="Arial" w:cs="Arial"/>
                <w:sz w:val="20"/>
                <w:szCs w:val="20"/>
              </w:rPr>
              <w:t>Warning_History</w:t>
            </w:r>
            <w:proofErr w:type="spellEnd"/>
          </w:p>
        </w:tc>
        <w:tc>
          <w:tcPr>
            <w:tcW w:w="0" w:type="auto"/>
          </w:tcPr>
          <w:p w:rsidR="00963BA8" w:rsidRDefault="00963BA8">
            <w:r w:rsidRPr="00476CD3">
              <w:rPr>
                <w:rFonts w:ascii="Arial" w:hAnsi="Arial" w:cs="Arial"/>
                <w:sz w:val="20"/>
                <w:szCs w:val="20"/>
              </w:rPr>
              <w:t>String</w:t>
            </w:r>
          </w:p>
        </w:tc>
        <w:tc>
          <w:tcPr>
            <w:tcW w:w="0" w:type="auto"/>
          </w:tcPr>
          <w:p w:rsidR="00963BA8" w:rsidRDefault="00963BA8">
            <w:r w:rsidRPr="008336ED">
              <w:rPr>
                <w:rFonts w:ascii="Arial" w:hAnsi="Arial" w:cs="Arial"/>
                <w:sz w:val="20"/>
                <w:szCs w:val="20"/>
              </w:rPr>
              <w:t>Susmitha.palacherla@gdit.com</w:t>
            </w:r>
          </w:p>
        </w:tc>
        <w:tc>
          <w:tcPr>
            <w:tcW w:w="0" w:type="auto"/>
          </w:tcPr>
          <w:p w:rsidR="00963BA8" w:rsidRDefault="00963BA8">
            <w:r w:rsidRPr="00D3652B">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To</w:t>
            </w:r>
          </w:p>
        </w:tc>
        <w:tc>
          <w:tcPr>
            <w:tcW w:w="0" w:type="auto"/>
          </w:tcPr>
          <w:p w:rsidR="00963BA8" w:rsidRDefault="0018720C">
            <w:proofErr w:type="spellStart"/>
            <w:r>
              <w:rPr>
                <w:rFonts w:ascii="Arial" w:hAnsi="Arial" w:cs="Arial"/>
                <w:sz w:val="20"/>
                <w:szCs w:val="20"/>
              </w:rPr>
              <w:t>Warning_History</w:t>
            </w:r>
            <w:proofErr w:type="spellEnd"/>
          </w:p>
        </w:tc>
        <w:tc>
          <w:tcPr>
            <w:tcW w:w="0" w:type="auto"/>
          </w:tcPr>
          <w:p w:rsidR="00963BA8" w:rsidRDefault="00963BA8">
            <w:r w:rsidRPr="00476CD3">
              <w:rPr>
                <w:rFonts w:ascii="Arial" w:hAnsi="Arial" w:cs="Arial"/>
                <w:sz w:val="20"/>
                <w:szCs w:val="20"/>
              </w:rPr>
              <w:t>String</w:t>
            </w:r>
          </w:p>
        </w:tc>
        <w:tc>
          <w:tcPr>
            <w:tcW w:w="0" w:type="auto"/>
          </w:tcPr>
          <w:p w:rsidR="00963BA8" w:rsidRDefault="00963BA8">
            <w:r w:rsidRPr="008336ED">
              <w:rPr>
                <w:rFonts w:ascii="Arial" w:hAnsi="Arial" w:cs="Arial"/>
                <w:sz w:val="20"/>
                <w:szCs w:val="20"/>
              </w:rPr>
              <w:t>Susmitha.palacherla@gdit.com</w:t>
            </w:r>
          </w:p>
        </w:tc>
        <w:tc>
          <w:tcPr>
            <w:tcW w:w="0" w:type="auto"/>
          </w:tcPr>
          <w:p w:rsidR="00963BA8" w:rsidRDefault="00963BA8">
            <w:r w:rsidRPr="00D3652B">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r>
              <w:rPr>
                <w:rFonts w:ascii="Arial" w:hAnsi="Arial" w:cs="Arial"/>
                <w:sz w:val="20"/>
                <w:szCs w:val="20"/>
              </w:rPr>
              <w:t>Subject</w:t>
            </w:r>
          </w:p>
        </w:tc>
        <w:tc>
          <w:tcPr>
            <w:tcW w:w="0" w:type="auto"/>
          </w:tcPr>
          <w:p w:rsidR="00963BA8" w:rsidRDefault="0018720C">
            <w:proofErr w:type="spellStart"/>
            <w:r>
              <w:rPr>
                <w:rFonts w:ascii="Arial" w:hAnsi="Arial" w:cs="Arial"/>
                <w:sz w:val="20"/>
                <w:szCs w:val="20"/>
              </w:rPr>
              <w:t>Warning_History</w:t>
            </w:r>
            <w:proofErr w:type="spellEnd"/>
          </w:p>
        </w:tc>
        <w:tc>
          <w:tcPr>
            <w:tcW w:w="0" w:type="auto"/>
          </w:tcPr>
          <w:p w:rsidR="00963BA8" w:rsidRDefault="00963BA8">
            <w:r w:rsidRPr="00476CD3">
              <w:rPr>
                <w:rFonts w:ascii="Arial" w:hAnsi="Arial" w:cs="Arial"/>
                <w:sz w:val="20"/>
                <w:szCs w:val="20"/>
              </w:rPr>
              <w:t>String</w:t>
            </w:r>
          </w:p>
        </w:tc>
        <w:tc>
          <w:tcPr>
            <w:tcW w:w="0" w:type="auto"/>
          </w:tcPr>
          <w:p w:rsidR="00963BA8" w:rsidRDefault="0018720C">
            <w:r>
              <w:rPr>
                <w:rFonts w:ascii="Arial" w:hAnsi="Arial" w:cs="Arial"/>
                <w:sz w:val="20"/>
                <w:szCs w:val="20"/>
              </w:rPr>
              <w:t>WH</w:t>
            </w:r>
            <w:r w:rsidR="00963BA8">
              <w:rPr>
                <w:rFonts w:ascii="Arial" w:hAnsi="Arial" w:cs="Arial"/>
                <w:sz w:val="20"/>
                <w:szCs w:val="20"/>
              </w:rPr>
              <w:t xml:space="preserve"> Load failed in Dev</w:t>
            </w:r>
          </w:p>
        </w:tc>
        <w:tc>
          <w:tcPr>
            <w:tcW w:w="0" w:type="auto"/>
          </w:tcPr>
          <w:p w:rsidR="00963BA8" w:rsidRDefault="00963BA8">
            <w:r w:rsidRPr="00D3652B">
              <w:rPr>
                <w:rFonts w:ascii="Arial" w:hAnsi="Arial" w:cs="Arial"/>
                <w:sz w:val="20"/>
                <w:szCs w:val="20"/>
              </w:rPr>
              <w:t>True</w:t>
            </w:r>
          </w:p>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Default="00963BA8"/>
        </w:tc>
        <w:tc>
          <w:tcPr>
            <w:tcW w:w="0" w:type="auto"/>
          </w:tcPr>
          <w:p w:rsidR="00963BA8" w:rsidRDefault="00963BA8"/>
        </w:tc>
        <w:tc>
          <w:tcPr>
            <w:tcW w:w="0" w:type="auto"/>
          </w:tcPr>
          <w:p w:rsidR="00963BA8" w:rsidRDefault="00963BA8"/>
        </w:tc>
        <w:tc>
          <w:tcPr>
            <w:tcW w:w="0" w:type="auto"/>
          </w:tcPr>
          <w:p w:rsidR="00963BA8" w:rsidRDefault="00963BA8"/>
        </w:tc>
      </w:tr>
      <w:tr w:rsidR="00963BA8" w:rsidTr="00963BA8">
        <w:trPr>
          <w:trHeight w:val="368"/>
        </w:trPr>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Default="00963BA8"/>
        </w:tc>
        <w:tc>
          <w:tcPr>
            <w:tcW w:w="0" w:type="auto"/>
          </w:tcPr>
          <w:p w:rsidR="00963BA8"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p>
        </w:tc>
        <w:tc>
          <w:tcPr>
            <w:tcW w:w="0" w:type="auto"/>
          </w:tcPr>
          <w:p w:rsidR="00963BA8" w:rsidRPr="00836621" w:rsidRDefault="00963BA8" w:rsidP="004024CD">
            <w:pPr>
              <w:widowControl w:val="0"/>
              <w:autoSpaceDE w:val="0"/>
              <w:autoSpaceDN w:val="0"/>
              <w:adjustRightInd w:val="0"/>
              <w:spacing w:after="0" w:line="240" w:lineRule="auto"/>
              <w:rPr>
                <w:rFonts w:ascii="Arial" w:hAnsi="Arial" w:cs="Arial"/>
                <w:sz w:val="20"/>
                <w:szCs w:val="20"/>
              </w:rPr>
            </w:pPr>
          </w:p>
        </w:tc>
      </w:tr>
    </w:tbl>
    <w:p w:rsidR="00E654C3" w:rsidRDefault="00E654C3" w:rsidP="00E654C3">
      <w:pPr>
        <w:rPr>
          <w:b/>
        </w:rPr>
      </w:pPr>
    </w:p>
    <w:p w:rsidR="00E654C3" w:rsidRPr="00E654C3"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Connection Manager Entries</w:t>
      </w:r>
    </w:p>
    <w:p w:rsidR="00E654C3"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sidRPr="00E654C3">
        <w:rPr>
          <w:rFonts w:asciiTheme="minorHAnsi" w:hAnsiTheme="minorHAnsi" w:cs="Arial"/>
        </w:rPr>
        <w:t>Destinationdb</w:t>
      </w:r>
      <w:proofErr w:type="spellEnd"/>
    </w:p>
    <w:p w:rsidR="00E654C3" w:rsidRP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Dev - VRIVFSSDBT02\SCORD01,1437) DB – </w:t>
      </w:r>
      <w:proofErr w:type="spellStart"/>
      <w:r>
        <w:rPr>
          <w:rFonts w:asciiTheme="minorHAnsi" w:hAnsiTheme="minorHAnsi" w:cs="Arial"/>
        </w:rPr>
        <w:t>eCoaching</w:t>
      </w:r>
      <w:r w:rsidRPr="00E654C3">
        <w:rPr>
          <w:rFonts w:asciiTheme="minorHAnsi" w:hAnsiTheme="minorHAnsi" w:cs="Arial"/>
        </w:rPr>
        <w:t>dev</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 xml:space="preserve">Prod - </w:t>
      </w:r>
      <w:r>
        <w:rPr>
          <w:rFonts w:asciiTheme="minorHAnsi" w:hAnsiTheme="minorHAnsi" w:cs="Arial"/>
        </w:rPr>
        <w:t xml:space="preserve">VDENSSDBP07\SCORP01 </w:t>
      </w:r>
      <w:r w:rsidRPr="00E654C3">
        <w:rPr>
          <w:rFonts w:asciiTheme="minorHAnsi" w:hAnsiTheme="minorHAnsi" w:cs="Arial"/>
        </w:rPr>
        <w:t xml:space="preserve">DB </w:t>
      </w:r>
      <w:r>
        <w:rPr>
          <w:rFonts w:asciiTheme="minorHAnsi" w:hAnsiTheme="minorHAnsi" w:cs="Arial"/>
        </w:rPr>
        <w:t>–</w:t>
      </w:r>
      <w:r w:rsidRPr="00E654C3">
        <w:rPr>
          <w:rFonts w:asciiTheme="minorHAnsi" w:hAnsiTheme="minorHAnsi" w:cs="Arial"/>
        </w:rPr>
        <w:t xml:space="preserve"> </w:t>
      </w:r>
      <w:proofErr w:type="spellStart"/>
      <w:r>
        <w:rPr>
          <w:rFonts w:asciiTheme="minorHAnsi" w:hAnsiTheme="minorHAnsi" w:cs="Arial"/>
        </w:rPr>
        <w:t>e</w:t>
      </w:r>
      <w:r w:rsidRPr="00E654C3">
        <w:rPr>
          <w:rFonts w:asciiTheme="minorHAnsi" w:hAnsiTheme="minorHAnsi" w:cs="Arial"/>
        </w:rPr>
        <w:t>Coaching</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13EC829D" wp14:editId="735B843E">
            <wp:extent cx="5695950"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95950" cy="48006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4A34E1"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proofErr w:type="spellStart"/>
      <w:r>
        <w:rPr>
          <w:rFonts w:asciiTheme="minorHAnsi" w:hAnsiTheme="minorHAnsi" w:cs="Arial"/>
        </w:rPr>
        <w:t>WH</w:t>
      </w:r>
      <w:r w:rsidR="00265092">
        <w:rPr>
          <w:rFonts w:asciiTheme="minorHAnsi" w:hAnsiTheme="minorHAnsi" w:cs="Arial"/>
        </w:rPr>
        <w:t>_File</w:t>
      </w:r>
      <w:proofErr w:type="spellEnd"/>
    </w:p>
    <w:p w:rsidR="00E654C3" w:rsidRDefault="00E654C3" w:rsidP="0076086A">
      <w:pPr>
        <w:pStyle w:val="ListParagraph"/>
        <w:widowControl w:val="0"/>
        <w:numPr>
          <w:ilvl w:val="0"/>
          <w:numId w:val="7"/>
        </w:numPr>
        <w:autoSpaceDE w:val="0"/>
        <w:autoSpaceDN w:val="0"/>
        <w:adjustRightInd w:val="0"/>
        <w:spacing w:after="0" w:line="240" w:lineRule="auto"/>
        <w:rPr>
          <w:rFonts w:asciiTheme="minorHAnsi" w:hAnsiTheme="minorHAnsi" w:cs="Arial"/>
        </w:rPr>
      </w:pPr>
      <w:r w:rsidRPr="00E654C3">
        <w:rPr>
          <w:rFonts w:asciiTheme="minorHAnsi" w:hAnsiTheme="minorHAnsi" w:cs="Arial"/>
        </w:rPr>
        <w:t>\\vrivscors01\bcc scorecards\Coaching\</w:t>
      </w:r>
      <w:r w:rsidR="004A34E1">
        <w:rPr>
          <w:rFonts w:asciiTheme="minorHAnsi" w:hAnsiTheme="minorHAnsi" w:cs="Arial"/>
        </w:rPr>
        <w:t>WH</w:t>
      </w:r>
      <w:r w:rsidR="002C13F0">
        <w:rPr>
          <w:rFonts w:asciiTheme="minorHAnsi" w:hAnsiTheme="minorHAnsi" w:cs="Arial"/>
        </w:rPr>
        <w:t>\</w:t>
      </w:r>
      <w:r w:rsidR="00265092">
        <w:rPr>
          <w:rFonts w:asciiTheme="minorHAnsi" w:hAnsiTheme="minorHAnsi" w:cs="Arial"/>
        </w:rPr>
        <w:t>eCL_</w:t>
      </w:r>
      <w:r w:rsidR="004A34E1">
        <w:rPr>
          <w:rFonts w:asciiTheme="minorHAnsi" w:hAnsiTheme="minorHAnsi" w:cs="Arial"/>
        </w:rPr>
        <w:t>WH</w:t>
      </w:r>
      <w:r w:rsidR="00265092">
        <w:rPr>
          <w:rFonts w:asciiTheme="minorHAnsi" w:hAnsiTheme="minorHAnsi" w:cs="Arial"/>
        </w:rPr>
        <w:t>_feed_XXX</w:t>
      </w:r>
      <w:r w:rsidR="002C13F0">
        <w:rPr>
          <w:rFonts w:asciiTheme="minorHAnsi" w:hAnsiTheme="minorHAnsi" w:cs="Arial"/>
        </w:rPr>
        <w:t>XAyyyymmdd</w:t>
      </w:r>
      <w:r w:rsidRPr="00E654C3">
        <w:rPr>
          <w:rFonts w:asciiTheme="minorHAnsi" w:hAnsiTheme="minorHAnsi" w:cs="Arial"/>
        </w:rPr>
        <w:t xml:space="preserve">.csv </w:t>
      </w: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38A5647D" wp14:editId="3C0CF397">
            <wp:extent cx="4086225" cy="1733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86225" cy="1733550"/>
                    </a:xfrm>
                    <a:prstGeom prst="rect">
                      <a:avLst/>
                    </a:prstGeom>
                  </pic:spPr>
                </pic:pic>
              </a:graphicData>
            </a:graphic>
          </wp:inline>
        </w:drawing>
      </w:r>
    </w:p>
    <w:p w:rsidR="00265092" w:rsidRDefault="00265092" w:rsidP="00E654C3">
      <w:pPr>
        <w:widowControl w:val="0"/>
        <w:autoSpaceDE w:val="0"/>
        <w:autoSpaceDN w:val="0"/>
        <w:adjustRightInd w:val="0"/>
        <w:spacing w:after="0" w:line="240" w:lineRule="auto"/>
        <w:rPr>
          <w:rFonts w:asciiTheme="minorHAnsi" w:hAnsiTheme="minorHAnsi" w:cs="Arial"/>
        </w:rPr>
      </w:pPr>
    </w:p>
    <w:p w:rsidR="00265092" w:rsidRDefault="00265092" w:rsidP="00E654C3">
      <w:pPr>
        <w:widowControl w:val="0"/>
        <w:autoSpaceDE w:val="0"/>
        <w:autoSpaceDN w:val="0"/>
        <w:adjustRightInd w:val="0"/>
        <w:spacing w:after="0" w:line="240" w:lineRule="auto"/>
        <w:rPr>
          <w:rFonts w:asciiTheme="minorHAnsi" w:hAnsiTheme="minorHAnsi" w:cs="Arial"/>
        </w:rPr>
      </w:pP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Default="00265092" w:rsidP="00E654C3">
      <w:pPr>
        <w:widowControl w:val="0"/>
        <w:autoSpaceDE w:val="0"/>
        <w:autoSpaceDN w:val="0"/>
        <w:adjustRightInd w:val="0"/>
        <w:spacing w:after="0" w:line="240" w:lineRule="auto"/>
        <w:rPr>
          <w:rFonts w:asciiTheme="minorHAnsi" w:hAnsiTheme="minorHAnsi" w:cs="Arial"/>
        </w:rPr>
      </w:pPr>
      <w:r>
        <w:rPr>
          <w:noProof/>
        </w:rPr>
        <w:drawing>
          <wp:inline distT="0" distB="0" distL="0" distR="0" wp14:anchorId="57E9BC13" wp14:editId="3CE10509">
            <wp:extent cx="5629275" cy="506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5067300"/>
                    </a:xfrm>
                    <a:prstGeom prst="rect">
                      <a:avLst/>
                    </a:prstGeom>
                  </pic:spPr>
                </pic:pic>
              </a:graphicData>
            </a:graphic>
          </wp:inline>
        </w:drawing>
      </w:r>
    </w:p>
    <w:p w:rsidR="00E654C3" w:rsidRDefault="00E654C3" w:rsidP="00E654C3">
      <w:pPr>
        <w:widowControl w:val="0"/>
        <w:autoSpaceDE w:val="0"/>
        <w:autoSpaceDN w:val="0"/>
        <w:adjustRightInd w:val="0"/>
        <w:spacing w:after="0" w:line="240" w:lineRule="auto"/>
        <w:rPr>
          <w:rFonts w:asciiTheme="minorHAnsi" w:hAnsiTheme="minorHAnsi" w:cs="Arial"/>
        </w:rPr>
      </w:pPr>
    </w:p>
    <w:p w:rsidR="00E654C3" w:rsidRPr="00E654C3" w:rsidRDefault="00E654C3" w:rsidP="00E654C3">
      <w:pPr>
        <w:widowControl w:val="0"/>
        <w:autoSpaceDE w:val="0"/>
        <w:autoSpaceDN w:val="0"/>
        <w:adjustRightInd w:val="0"/>
        <w:spacing w:after="0" w:line="240" w:lineRule="auto"/>
        <w:rPr>
          <w:rFonts w:asciiTheme="minorHAnsi" w:hAnsiTheme="minorHAnsi" w:cs="Arial"/>
        </w:rPr>
      </w:pPr>
    </w:p>
    <w:p w:rsidR="00265092" w:rsidRPr="00265092"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rPr>
      </w:pPr>
      <w:r w:rsidRPr="00265092">
        <w:rPr>
          <w:rFonts w:asciiTheme="minorHAnsi" w:hAnsiTheme="minorHAnsi" w:cs="Arial"/>
        </w:rPr>
        <w:t>SMTP Connection Manager</w:t>
      </w:r>
    </w:p>
    <w:p w:rsidR="00E654C3" w:rsidRPr="00E654C3" w:rsidRDefault="00E654C3" w:rsidP="00E654C3">
      <w:pPr>
        <w:rPr>
          <w:b/>
        </w:rPr>
      </w:pPr>
    </w:p>
    <w:p w:rsidR="007B5133" w:rsidRDefault="00265092" w:rsidP="009F2A51">
      <w:pPr>
        <w:widowControl w:val="0"/>
        <w:autoSpaceDE w:val="0"/>
        <w:autoSpaceDN w:val="0"/>
        <w:adjustRightInd w:val="0"/>
        <w:spacing w:after="0" w:line="240" w:lineRule="auto"/>
        <w:rPr>
          <w:rFonts w:ascii="Arial" w:hAnsi="Arial" w:cs="Arial"/>
          <w:b/>
          <w:sz w:val="24"/>
          <w:szCs w:val="24"/>
        </w:rPr>
      </w:pPr>
      <w:r>
        <w:rPr>
          <w:noProof/>
        </w:rPr>
        <w:lastRenderedPageBreak/>
        <w:drawing>
          <wp:inline distT="0" distB="0" distL="0" distR="0" wp14:anchorId="1F8B05D6" wp14:editId="336B94DF">
            <wp:extent cx="5153025" cy="3467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53025" cy="3467100"/>
                    </a:xfrm>
                    <a:prstGeom prst="rect">
                      <a:avLst/>
                    </a:prstGeom>
                  </pic:spPr>
                </pic:pic>
              </a:graphicData>
            </a:graphic>
          </wp:inline>
        </w:drawing>
      </w: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0E56D1" w:rsidRDefault="000E56D1" w:rsidP="009F2A51">
      <w:pPr>
        <w:widowControl w:val="0"/>
        <w:autoSpaceDE w:val="0"/>
        <w:autoSpaceDN w:val="0"/>
        <w:adjustRightInd w:val="0"/>
        <w:spacing w:after="0" w:line="240" w:lineRule="auto"/>
        <w:rPr>
          <w:rFonts w:ascii="Arial" w:hAnsi="Arial" w:cs="Arial"/>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111203" w:rsidRDefault="00111203"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265092" w:rsidRDefault="00265092" w:rsidP="009F2A51">
      <w:pPr>
        <w:widowControl w:val="0"/>
        <w:autoSpaceDE w:val="0"/>
        <w:autoSpaceDN w:val="0"/>
        <w:adjustRightInd w:val="0"/>
        <w:spacing w:after="0" w:line="240" w:lineRule="auto"/>
        <w:rPr>
          <w:rFonts w:ascii="Arial" w:hAnsi="Arial" w:cs="Arial"/>
          <w:b/>
          <w:sz w:val="24"/>
          <w:szCs w:val="24"/>
        </w:rPr>
      </w:pPr>
    </w:p>
    <w:p w:rsidR="008C584B" w:rsidRDefault="008C584B" w:rsidP="009F2A51">
      <w:pPr>
        <w:widowControl w:val="0"/>
        <w:autoSpaceDE w:val="0"/>
        <w:autoSpaceDN w:val="0"/>
        <w:adjustRightInd w:val="0"/>
        <w:spacing w:after="0" w:line="240" w:lineRule="auto"/>
        <w:rPr>
          <w:rFonts w:ascii="Arial" w:hAnsi="Arial" w:cs="Arial"/>
          <w:b/>
          <w:sz w:val="24"/>
          <w:szCs w:val="24"/>
        </w:rPr>
      </w:pPr>
    </w:p>
    <w:p w:rsidR="00133126" w:rsidRDefault="00133126"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2D5D3B" w:rsidRDefault="002D5D3B" w:rsidP="009F2A51">
      <w:pPr>
        <w:widowControl w:val="0"/>
        <w:autoSpaceDE w:val="0"/>
        <w:autoSpaceDN w:val="0"/>
        <w:adjustRightInd w:val="0"/>
        <w:spacing w:after="0" w:line="240" w:lineRule="auto"/>
        <w:rPr>
          <w:rFonts w:ascii="Arial" w:hAnsi="Arial" w:cs="Arial"/>
          <w:b/>
          <w:sz w:val="24"/>
          <w:szCs w:val="24"/>
        </w:rPr>
      </w:pPr>
    </w:p>
    <w:p w:rsidR="00EE06FD" w:rsidRDefault="00EE06FD" w:rsidP="009F2A51">
      <w:pPr>
        <w:widowControl w:val="0"/>
        <w:autoSpaceDE w:val="0"/>
        <w:autoSpaceDN w:val="0"/>
        <w:adjustRightInd w:val="0"/>
        <w:spacing w:after="0" w:line="240" w:lineRule="auto"/>
        <w:rPr>
          <w:rFonts w:ascii="Arial" w:hAnsi="Arial" w:cs="Arial"/>
          <w:b/>
          <w:sz w:val="24"/>
          <w:szCs w:val="24"/>
        </w:rPr>
      </w:pPr>
    </w:p>
    <w:p w:rsidR="002C13F0" w:rsidRDefault="002C13F0" w:rsidP="009F2A51">
      <w:pPr>
        <w:widowControl w:val="0"/>
        <w:autoSpaceDE w:val="0"/>
        <w:autoSpaceDN w:val="0"/>
        <w:adjustRightInd w:val="0"/>
        <w:spacing w:after="0" w:line="240" w:lineRule="auto"/>
        <w:rPr>
          <w:rFonts w:ascii="Arial" w:hAnsi="Arial" w:cs="Arial"/>
          <w:b/>
          <w:sz w:val="24"/>
          <w:szCs w:val="24"/>
        </w:rPr>
      </w:pPr>
    </w:p>
    <w:p w:rsidR="002C13F0" w:rsidRDefault="002C13F0" w:rsidP="009F2A51">
      <w:pPr>
        <w:widowControl w:val="0"/>
        <w:autoSpaceDE w:val="0"/>
        <w:autoSpaceDN w:val="0"/>
        <w:adjustRightInd w:val="0"/>
        <w:spacing w:after="0" w:line="240" w:lineRule="auto"/>
        <w:rPr>
          <w:rFonts w:ascii="Arial" w:hAnsi="Arial" w:cs="Arial"/>
          <w:b/>
          <w:sz w:val="24"/>
          <w:szCs w:val="24"/>
        </w:rPr>
      </w:pPr>
    </w:p>
    <w:p w:rsidR="002C13F0" w:rsidRDefault="002C13F0" w:rsidP="009F2A51">
      <w:pPr>
        <w:widowControl w:val="0"/>
        <w:autoSpaceDE w:val="0"/>
        <w:autoSpaceDN w:val="0"/>
        <w:adjustRightInd w:val="0"/>
        <w:spacing w:after="0" w:line="240" w:lineRule="auto"/>
        <w:rPr>
          <w:rFonts w:ascii="Arial" w:hAnsi="Arial" w:cs="Arial"/>
          <w:b/>
          <w:sz w:val="24"/>
          <w:szCs w:val="24"/>
        </w:rPr>
      </w:pPr>
    </w:p>
    <w:p w:rsidR="002C13F0" w:rsidRDefault="002C13F0" w:rsidP="009F2A51">
      <w:pPr>
        <w:widowControl w:val="0"/>
        <w:autoSpaceDE w:val="0"/>
        <w:autoSpaceDN w:val="0"/>
        <w:adjustRightInd w:val="0"/>
        <w:spacing w:after="0" w:line="240" w:lineRule="auto"/>
        <w:rPr>
          <w:rFonts w:ascii="Arial" w:hAnsi="Arial" w:cs="Arial"/>
          <w:b/>
          <w:sz w:val="24"/>
          <w:szCs w:val="24"/>
        </w:rPr>
      </w:pPr>
    </w:p>
    <w:p w:rsidR="002074EC" w:rsidRDefault="002074EC" w:rsidP="009F2A51">
      <w:pPr>
        <w:widowControl w:val="0"/>
        <w:autoSpaceDE w:val="0"/>
        <w:autoSpaceDN w:val="0"/>
        <w:adjustRightInd w:val="0"/>
        <w:spacing w:after="0" w:line="240" w:lineRule="auto"/>
        <w:rPr>
          <w:rFonts w:ascii="Arial" w:hAnsi="Arial" w:cs="Arial"/>
          <w:b/>
          <w:sz w:val="24"/>
          <w:szCs w:val="24"/>
        </w:rPr>
      </w:pPr>
    </w:p>
    <w:p w:rsidR="00202048" w:rsidRPr="00932115" w:rsidRDefault="00932115" w:rsidP="0076086A">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lastRenderedPageBreak/>
        <w:t>Package Content</w:t>
      </w:r>
    </w:p>
    <w:p w:rsidR="00202048" w:rsidRDefault="004A34E1" w:rsidP="009F2A51">
      <w:pPr>
        <w:widowControl w:val="0"/>
        <w:autoSpaceDE w:val="0"/>
        <w:autoSpaceDN w:val="0"/>
        <w:adjustRightInd w:val="0"/>
        <w:spacing w:after="0" w:line="240" w:lineRule="auto"/>
        <w:rPr>
          <w:rFonts w:ascii="Arial" w:hAnsi="Arial" w:cs="Arial"/>
          <w:b/>
          <w:sz w:val="24"/>
          <w:szCs w:val="24"/>
        </w:rPr>
      </w:pPr>
      <w:r>
        <w:rPr>
          <w:noProof/>
        </w:rPr>
        <w:drawing>
          <wp:inline distT="0" distB="0" distL="0" distR="0" wp14:anchorId="780EC20E" wp14:editId="108558D0">
            <wp:extent cx="3895725" cy="5657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5725" cy="5657850"/>
                    </a:xfrm>
                    <a:prstGeom prst="rect">
                      <a:avLst/>
                    </a:prstGeom>
                  </pic:spPr>
                </pic:pic>
              </a:graphicData>
            </a:graphic>
          </wp:inline>
        </w:drawing>
      </w:r>
    </w:p>
    <w:p w:rsidR="00F94DAF" w:rsidRDefault="00F94DAF" w:rsidP="009F2A51">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p>
    <w:p w:rsidR="00A52549" w:rsidRDefault="00A52549" w:rsidP="007931F8">
      <w:pPr>
        <w:widowControl w:val="0"/>
        <w:autoSpaceDE w:val="0"/>
        <w:autoSpaceDN w:val="0"/>
        <w:adjustRightInd w:val="0"/>
        <w:spacing w:after="0" w:line="240" w:lineRule="auto"/>
        <w:rPr>
          <w:rFonts w:ascii="Arial" w:hAnsi="Arial" w:cs="Arial"/>
          <w:b/>
          <w:sz w:val="24"/>
          <w:szCs w:val="24"/>
        </w:rPr>
      </w:pPr>
    </w:p>
    <w:p w:rsidR="007931F8" w:rsidRDefault="007931F8" w:rsidP="007931F8">
      <w:pPr>
        <w:widowControl w:val="0"/>
        <w:autoSpaceDE w:val="0"/>
        <w:autoSpaceDN w:val="0"/>
        <w:adjustRightInd w:val="0"/>
        <w:spacing w:after="0" w:line="240" w:lineRule="auto"/>
        <w:rPr>
          <w:rFonts w:ascii="Arial" w:hAnsi="Arial" w:cs="Arial"/>
          <w:b/>
          <w:sz w:val="24"/>
          <w:szCs w:val="24"/>
        </w:rPr>
      </w:pPr>
      <w:r>
        <w:rPr>
          <w:rFonts w:ascii="Arial" w:hAnsi="Arial" w:cs="Arial"/>
          <w:b/>
          <w:sz w:val="24"/>
          <w:szCs w:val="24"/>
        </w:rPr>
        <w:t>Workflow</w:t>
      </w:r>
    </w:p>
    <w:p w:rsidR="00494DF0" w:rsidRPr="00494DF0" w:rsidRDefault="00494DF0" w:rsidP="00494DF0">
      <w:pPr>
        <w:rPr>
          <w:b/>
        </w:rPr>
      </w:pPr>
      <w:r w:rsidRPr="00494DF0">
        <w:rPr>
          <w:b/>
        </w:rPr>
        <w:t>Summary of Steps</w:t>
      </w:r>
    </w:p>
    <w:p w:rsidR="00860DD5" w:rsidRDefault="00860DD5" w:rsidP="0076086A">
      <w:pPr>
        <w:pStyle w:val="ListParagraph"/>
        <w:numPr>
          <w:ilvl w:val="0"/>
          <w:numId w:val="10"/>
        </w:numPr>
      </w:pPr>
      <w:r>
        <w:t xml:space="preserve">For Each Loop – For each </w:t>
      </w:r>
      <w:r w:rsidR="004A34E1">
        <w:t>WH</w:t>
      </w:r>
      <w:r>
        <w:t xml:space="preserve"> file in Staging directory</w:t>
      </w:r>
    </w:p>
    <w:p w:rsidR="00494DF0" w:rsidRDefault="00494DF0" w:rsidP="0076086A">
      <w:pPr>
        <w:pStyle w:val="ListParagraph"/>
        <w:numPr>
          <w:ilvl w:val="0"/>
          <w:numId w:val="11"/>
        </w:numPr>
      </w:pPr>
      <w:r>
        <w:t xml:space="preserve">SQL task – Truncate </w:t>
      </w:r>
      <w:r w:rsidR="004A34E1">
        <w:t>WH</w:t>
      </w:r>
      <w:r w:rsidR="00860DD5">
        <w:t xml:space="preserve"> </w:t>
      </w:r>
      <w:r>
        <w:t>Stag</w:t>
      </w:r>
      <w:r w:rsidR="00860DD5">
        <w:t>ing t</w:t>
      </w:r>
      <w:r>
        <w:t>able</w:t>
      </w:r>
    </w:p>
    <w:p w:rsidR="00494DF0" w:rsidRDefault="00494DF0" w:rsidP="0076086A">
      <w:pPr>
        <w:pStyle w:val="ListParagraph"/>
        <w:numPr>
          <w:ilvl w:val="0"/>
          <w:numId w:val="11"/>
        </w:numPr>
      </w:pPr>
      <w:r>
        <w:lastRenderedPageBreak/>
        <w:t xml:space="preserve">DFT – Stage </w:t>
      </w:r>
      <w:r w:rsidR="004A34E1">
        <w:t>WH</w:t>
      </w:r>
      <w:r w:rsidR="00860DD5">
        <w:t xml:space="preserve"> Staging table</w:t>
      </w:r>
    </w:p>
    <w:p w:rsidR="00494DF0" w:rsidRDefault="00494DF0" w:rsidP="0076086A">
      <w:pPr>
        <w:pStyle w:val="ListParagraph"/>
        <w:numPr>
          <w:ilvl w:val="0"/>
          <w:numId w:val="11"/>
        </w:numPr>
      </w:pPr>
      <w:r>
        <w:t xml:space="preserve">SQL task </w:t>
      </w:r>
      <w:r w:rsidR="002C13F0">
        <w:t xml:space="preserve">Update </w:t>
      </w:r>
      <w:r w:rsidR="004A34E1">
        <w:t>WH</w:t>
      </w:r>
      <w:r w:rsidR="002C13F0">
        <w:t xml:space="preserve"> Staging table</w:t>
      </w:r>
    </w:p>
    <w:p w:rsidR="00860DD5" w:rsidRDefault="00860DD5" w:rsidP="0076086A">
      <w:pPr>
        <w:pStyle w:val="ListParagraph"/>
        <w:numPr>
          <w:ilvl w:val="0"/>
          <w:numId w:val="11"/>
        </w:numPr>
      </w:pPr>
      <w:r>
        <w:t xml:space="preserve">SQL task – </w:t>
      </w:r>
      <w:r w:rsidR="002C13F0">
        <w:t xml:space="preserve">Load </w:t>
      </w:r>
      <w:r w:rsidR="004A34E1">
        <w:t>Warning</w:t>
      </w:r>
      <w:r w:rsidR="002C13F0">
        <w:t xml:space="preserve"> Log</w:t>
      </w:r>
    </w:p>
    <w:p w:rsidR="00494DF0" w:rsidRDefault="00494DF0" w:rsidP="0076086A">
      <w:pPr>
        <w:pStyle w:val="ListParagraph"/>
        <w:numPr>
          <w:ilvl w:val="0"/>
          <w:numId w:val="11"/>
        </w:numPr>
      </w:pPr>
      <w:r>
        <w:t xml:space="preserve">SQL task – </w:t>
      </w:r>
      <w:r w:rsidR="00860DD5">
        <w:t>Load File list table</w:t>
      </w:r>
    </w:p>
    <w:p w:rsidR="00494DF0" w:rsidRDefault="00681BE6" w:rsidP="0076086A">
      <w:pPr>
        <w:pStyle w:val="ListParagraph"/>
        <w:numPr>
          <w:ilvl w:val="0"/>
          <w:numId w:val="11"/>
        </w:numPr>
      </w:pPr>
      <w:r>
        <w:t>File system task</w:t>
      </w:r>
      <w:r w:rsidR="00494DF0">
        <w:t xml:space="preserve"> – </w:t>
      </w:r>
      <w:r w:rsidR="004A34E1">
        <w:t>Delete File</w:t>
      </w:r>
    </w:p>
    <w:p w:rsidR="00494DF0" w:rsidRDefault="00494DF0" w:rsidP="007931F8">
      <w:pPr>
        <w:widowControl w:val="0"/>
        <w:autoSpaceDE w:val="0"/>
        <w:autoSpaceDN w:val="0"/>
        <w:adjustRightInd w:val="0"/>
        <w:spacing w:after="0" w:line="240" w:lineRule="auto"/>
        <w:rPr>
          <w:rFonts w:ascii="Arial" w:hAnsi="Arial" w:cs="Arial"/>
          <w:b/>
          <w:sz w:val="24"/>
          <w:szCs w:val="24"/>
        </w:rPr>
      </w:pPr>
    </w:p>
    <w:p w:rsidR="007931F8" w:rsidRPr="00494DF0" w:rsidRDefault="00494DF0" w:rsidP="00494DF0">
      <w:pPr>
        <w:rPr>
          <w:b/>
        </w:rPr>
      </w:pPr>
      <w:r w:rsidRPr="00494DF0">
        <w:rPr>
          <w:b/>
        </w:rPr>
        <w:t>Details</w:t>
      </w:r>
    </w:p>
    <w:p w:rsidR="004A6D60" w:rsidRDefault="007931F8" w:rsidP="0076086A">
      <w:pPr>
        <w:pStyle w:val="ListParagraph"/>
        <w:numPr>
          <w:ilvl w:val="0"/>
          <w:numId w:val="12"/>
        </w:numPr>
      </w:pPr>
      <w:r w:rsidRPr="00A52549">
        <w:rPr>
          <w:rFonts w:asciiTheme="minorHAnsi" w:hAnsiTheme="minorHAnsi" w:cs="Arial"/>
        </w:rPr>
        <w:t xml:space="preserve">Step1: </w:t>
      </w:r>
      <w:r w:rsidR="004A6D60">
        <w:t xml:space="preserve">For Each Loop – For each </w:t>
      </w:r>
      <w:r w:rsidR="004A34E1">
        <w:t>WH</w:t>
      </w:r>
      <w:r w:rsidR="004A6D60">
        <w:t xml:space="preserve"> file in Staging directory</w:t>
      </w:r>
    </w:p>
    <w:p w:rsidR="004A6D60" w:rsidRPr="004A6D60" w:rsidRDefault="004A6D60" w:rsidP="004A6D60">
      <w:pPr>
        <w:spacing w:after="0"/>
        <w:ind w:left="1080"/>
      </w:pPr>
      <w:r w:rsidRPr="004A6D60">
        <w:t>Container: For</w:t>
      </w:r>
      <w:r w:rsidR="004A34E1">
        <w:t xml:space="preserve"> </w:t>
      </w:r>
      <w:r w:rsidRPr="004A6D60">
        <w:t>each Loop</w:t>
      </w:r>
    </w:p>
    <w:p w:rsidR="004A6D60" w:rsidRPr="004A6D60" w:rsidRDefault="00F56A29" w:rsidP="004A6D60">
      <w:pPr>
        <w:spacing w:after="0"/>
        <w:ind w:left="1080"/>
      </w:pPr>
      <w:r>
        <w:t>Folder</w:t>
      </w:r>
      <w:r w:rsidR="004A6D60" w:rsidRPr="004A6D60">
        <w:t>: \\vrivscors01\BCC Scorecards\Coaching\</w:t>
      </w:r>
      <w:r w:rsidR="004A34E1">
        <w:t>WH</w:t>
      </w:r>
    </w:p>
    <w:p w:rsidR="004A6D60" w:rsidRDefault="00F56A29" w:rsidP="004A6D60">
      <w:pPr>
        <w:spacing w:after="0"/>
        <w:ind w:left="1080"/>
      </w:pPr>
      <w:r>
        <w:t>Files</w:t>
      </w:r>
      <w:r w:rsidR="004A6D60" w:rsidRPr="004A6D60">
        <w:t>: *</w:t>
      </w:r>
      <w:r w:rsidR="004A34E1">
        <w:t>Warnings</w:t>
      </w:r>
      <w:r w:rsidR="004A6D60" w:rsidRPr="004A6D60">
        <w:t>.csv</w:t>
      </w:r>
    </w:p>
    <w:p w:rsidR="004A6D60" w:rsidRDefault="004A6D60" w:rsidP="004A6D60">
      <w:pPr>
        <w:spacing w:after="0"/>
        <w:ind w:left="1080"/>
      </w:pPr>
      <w:r>
        <w:rPr>
          <w:noProof/>
        </w:rPr>
        <w:drawing>
          <wp:inline distT="0" distB="0" distL="0" distR="0" wp14:anchorId="12AD6E35" wp14:editId="2269AF43">
            <wp:extent cx="5943600" cy="204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45335"/>
                    </a:xfrm>
                    <a:prstGeom prst="rect">
                      <a:avLst/>
                    </a:prstGeom>
                  </pic:spPr>
                </pic:pic>
              </a:graphicData>
            </a:graphic>
          </wp:inline>
        </w:drawing>
      </w:r>
    </w:p>
    <w:p w:rsidR="004A6D60" w:rsidRDefault="00B65375" w:rsidP="004A6D60">
      <w:pPr>
        <w:spacing w:after="0"/>
        <w:ind w:left="1080"/>
      </w:pPr>
      <w:r>
        <w:rPr>
          <w:noProof/>
        </w:rPr>
        <w:lastRenderedPageBreak/>
        <w:drawing>
          <wp:inline distT="0" distB="0" distL="0" distR="0" wp14:anchorId="4B75662B" wp14:editId="71DD6EBD">
            <wp:extent cx="4200525" cy="3324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00525" cy="3324225"/>
                    </a:xfrm>
                    <a:prstGeom prst="rect">
                      <a:avLst/>
                    </a:prstGeom>
                  </pic:spPr>
                </pic:pic>
              </a:graphicData>
            </a:graphic>
          </wp:inline>
        </w:drawing>
      </w:r>
    </w:p>
    <w:p w:rsidR="00B65375" w:rsidRDefault="00B65375" w:rsidP="004A6D60">
      <w:pPr>
        <w:spacing w:after="0"/>
        <w:ind w:left="1080"/>
      </w:pPr>
    </w:p>
    <w:p w:rsidR="00B65375" w:rsidRDefault="004A34E1" w:rsidP="004A6D60">
      <w:pPr>
        <w:spacing w:after="0"/>
        <w:ind w:left="1080"/>
      </w:pPr>
      <w:r>
        <w:rPr>
          <w:noProof/>
        </w:rPr>
        <w:lastRenderedPageBreak/>
        <w:drawing>
          <wp:inline distT="0" distB="0" distL="0" distR="0" wp14:anchorId="6CDC87BE" wp14:editId="1DDA3146">
            <wp:extent cx="5581650" cy="4867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1650" cy="4867275"/>
                    </a:xfrm>
                    <a:prstGeom prst="rect">
                      <a:avLst/>
                    </a:prstGeom>
                  </pic:spPr>
                </pic:pic>
              </a:graphicData>
            </a:graphic>
          </wp:inline>
        </w:drawing>
      </w:r>
    </w:p>
    <w:p w:rsidR="004A6D60" w:rsidRDefault="004A34E1" w:rsidP="004A6D60">
      <w:pPr>
        <w:spacing w:after="0"/>
        <w:ind w:left="1080"/>
      </w:pPr>
      <w:r>
        <w:rPr>
          <w:noProof/>
        </w:rPr>
        <w:lastRenderedPageBreak/>
        <w:drawing>
          <wp:inline distT="0" distB="0" distL="0" distR="0" wp14:anchorId="06B9371A" wp14:editId="727011B1">
            <wp:extent cx="5943600" cy="4027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027170"/>
                    </a:xfrm>
                    <a:prstGeom prst="rect">
                      <a:avLst/>
                    </a:prstGeom>
                  </pic:spPr>
                </pic:pic>
              </a:graphicData>
            </a:graphic>
          </wp:inline>
        </w:drawing>
      </w:r>
    </w:p>
    <w:p w:rsidR="004A6D60" w:rsidRDefault="004A6D60" w:rsidP="004A6D60">
      <w:pPr>
        <w:spacing w:after="0"/>
        <w:ind w:left="1080"/>
      </w:pPr>
    </w:p>
    <w:p w:rsidR="004A6D60" w:rsidRDefault="004A6D60" w:rsidP="004A6D60">
      <w:pPr>
        <w:spacing w:after="0"/>
        <w:ind w:left="1080"/>
      </w:pPr>
    </w:p>
    <w:p w:rsidR="004A6D60" w:rsidRDefault="004A6D60" w:rsidP="004A6D60">
      <w:pPr>
        <w:spacing w:after="0"/>
        <w:ind w:left="1080"/>
      </w:pPr>
      <w:r>
        <w:rPr>
          <w:noProof/>
        </w:rPr>
        <w:drawing>
          <wp:inline distT="0" distB="0" distL="0" distR="0" wp14:anchorId="71394914" wp14:editId="3DB57F60">
            <wp:extent cx="5943600" cy="1926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926590"/>
                    </a:xfrm>
                    <a:prstGeom prst="rect">
                      <a:avLst/>
                    </a:prstGeom>
                  </pic:spPr>
                </pic:pic>
              </a:graphicData>
            </a:graphic>
          </wp:inline>
        </w:drawing>
      </w:r>
    </w:p>
    <w:p w:rsidR="004D3B66" w:rsidRDefault="004D3B66" w:rsidP="004A6D60">
      <w:pPr>
        <w:spacing w:after="0"/>
        <w:ind w:left="1080"/>
      </w:pPr>
    </w:p>
    <w:p w:rsidR="004D3B66" w:rsidRDefault="004D3B66" w:rsidP="004A6D60">
      <w:pPr>
        <w:spacing w:after="0"/>
        <w:ind w:left="1080"/>
      </w:pPr>
    </w:p>
    <w:p w:rsidR="004D3B66" w:rsidRDefault="004D3B66" w:rsidP="004A6D60">
      <w:pPr>
        <w:spacing w:after="0"/>
        <w:ind w:left="1080"/>
      </w:pPr>
    </w:p>
    <w:p w:rsidR="00B65375" w:rsidRDefault="00B65375" w:rsidP="004A6D60">
      <w:pPr>
        <w:spacing w:after="0"/>
        <w:ind w:left="1080"/>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5F0717" w:rsidRDefault="005F0717" w:rsidP="0076086A">
      <w:pPr>
        <w:pStyle w:val="ListParagraph"/>
        <w:numPr>
          <w:ilvl w:val="0"/>
          <w:numId w:val="13"/>
        </w:numPr>
      </w:pPr>
      <w:r>
        <w:t xml:space="preserve">SQL task – Truncate </w:t>
      </w:r>
      <w:r w:rsidR="004A34E1">
        <w:t>WH</w:t>
      </w:r>
      <w:r>
        <w:t xml:space="preserve"> Staging table</w:t>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r>
        <w:rPr>
          <w:noProof/>
        </w:rPr>
        <w:lastRenderedPageBreak/>
        <w:drawing>
          <wp:inline distT="0" distB="0" distL="0" distR="0" wp14:anchorId="61B35932" wp14:editId="3871C9B4">
            <wp:extent cx="23622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62200" cy="8953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Theme="minorHAnsi" w:hAnsiTheme="minorHAnsi" w:cs="Arial"/>
        </w:rPr>
      </w:pPr>
      <w:r w:rsidRPr="005F0717">
        <w:rPr>
          <w:rFonts w:asciiTheme="minorHAnsi" w:hAnsiTheme="minorHAnsi" w:cs="Arial"/>
        </w:rPr>
        <w:t>Executes Truncate Table [EC]</w:t>
      </w:r>
      <w:proofErr w:type="gramStart"/>
      <w:r w:rsidRPr="005F0717">
        <w:rPr>
          <w:rFonts w:asciiTheme="minorHAnsi" w:hAnsiTheme="minorHAnsi" w:cs="Arial"/>
        </w:rPr>
        <w:t>.[</w:t>
      </w:r>
      <w:proofErr w:type="spellStart"/>
      <w:proofErr w:type="gramEnd"/>
      <w:r w:rsidR="0018720C">
        <w:rPr>
          <w:rFonts w:asciiTheme="minorHAnsi" w:hAnsiTheme="minorHAnsi" w:cs="Arial"/>
        </w:rPr>
        <w:t>Warning_History</w:t>
      </w:r>
      <w:r w:rsidRPr="005F0717">
        <w:rPr>
          <w:rFonts w:asciiTheme="minorHAnsi" w:hAnsiTheme="minorHAnsi" w:cs="Arial"/>
        </w:rPr>
        <w:t>_Stage</w:t>
      </w:r>
      <w:proofErr w:type="spellEnd"/>
      <w:r w:rsidRPr="005F0717">
        <w:rPr>
          <w:rFonts w:asciiTheme="minorHAnsi" w:hAnsiTheme="minorHAnsi" w:cs="Arial"/>
        </w:rPr>
        <w:t>]</w:t>
      </w:r>
    </w:p>
    <w:p w:rsidR="005F0717" w:rsidRPr="005F0717" w:rsidRDefault="005F0717" w:rsidP="004D3B66">
      <w:pPr>
        <w:widowControl w:val="0"/>
        <w:autoSpaceDE w:val="0"/>
        <w:autoSpaceDN w:val="0"/>
        <w:adjustRightInd w:val="0"/>
        <w:spacing w:after="0" w:line="240" w:lineRule="auto"/>
        <w:ind w:left="360"/>
        <w:rPr>
          <w:rFonts w:asciiTheme="minorHAnsi" w:hAnsiTheme="minorHAnsi" w:cs="Arial"/>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5F0717" w:rsidRDefault="004D3B66" w:rsidP="0076086A">
      <w:pPr>
        <w:pStyle w:val="ListParagraph"/>
        <w:numPr>
          <w:ilvl w:val="0"/>
          <w:numId w:val="13"/>
        </w:numPr>
      </w:pPr>
      <w:r w:rsidRPr="005F0717">
        <w:t xml:space="preserve">DFT: Load </w:t>
      </w:r>
      <w:r w:rsidR="004A34E1">
        <w:t>WH</w:t>
      </w:r>
      <w:r w:rsidRPr="005F0717">
        <w:t xml:space="preserve"> staging table</w:t>
      </w:r>
    </w:p>
    <w:p w:rsidR="004D3B66" w:rsidRDefault="004D3B66"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BC82668" wp14:editId="68763646">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5000" cy="78105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A34E1"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0CE10A52" wp14:editId="60F0F82F">
            <wp:extent cx="1971675" cy="3352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71675" cy="335280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sidRPr="00B17252">
        <w:rPr>
          <w:rFonts w:asciiTheme="minorHAnsi" w:hAnsiTheme="minorHAnsi" w:cs="Arial"/>
        </w:rPr>
        <w:t>Flat File source</w:t>
      </w:r>
    </w:p>
    <w:p w:rsidR="004A34E1" w:rsidRPr="004A34E1" w:rsidRDefault="004A34E1" w:rsidP="004A34E1">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05B2547F" wp14:editId="76787298">
            <wp:extent cx="5943600" cy="2137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3741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A34E1"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65392DD8" wp14:editId="77714D26">
            <wp:extent cx="5943600" cy="4084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843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4A34E1"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Pr>
          <w:rFonts w:asciiTheme="minorHAnsi" w:hAnsiTheme="minorHAnsi" w:cs="Arial"/>
        </w:rPr>
        <w:lastRenderedPageBreak/>
        <w:t>D</w:t>
      </w:r>
      <w:r w:rsidR="001525FE">
        <w:rPr>
          <w:rFonts w:asciiTheme="minorHAnsi" w:hAnsiTheme="minorHAnsi" w:cs="Arial"/>
        </w:rPr>
        <w:t>ata Conversion</w:t>
      </w:r>
    </w:p>
    <w:p w:rsidR="004D3B66" w:rsidRDefault="00AC3089" w:rsidP="004D3B66">
      <w:pPr>
        <w:widowControl w:val="0"/>
        <w:autoSpaceDE w:val="0"/>
        <w:autoSpaceDN w:val="0"/>
        <w:adjustRightInd w:val="0"/>
        <w:spacing w:after="0" w:line="240" w:lineRule="auto"/>
        <w:rPr>
          <w:rFonts w:ascii="Arial" w:hAnsi="Arial" w:cs="Arial"/>
          <w:sz w:val="24"/>
          <w:szCs w:val="24"/>
        </w:rPr>
      </w:pPr>
      <w:r w:rsidRPr="00AC3089">
        <w:rPr>
          <w:rFonts w:ascii="Arial" w:hAnsi="Arial" w:cs="Arial"/>
          <w:sz w:val="24"/>
          <w:szCs w:val="24"/>
        </w:rPr>
        <w:tab/>
      </w:r>
      <w:r w:rsidRPr="00AC3089">
        <w:rPr>
          <w:rFonts w:ascii="Arial" w:hAnsi="Arial" w:cs="Arial"/>
          <w:sz w:val="24"/>
          <w:szCs w:val="24"/>
        </w:rPr>
        <w:tab/>
      </w:r>
      <w:r w:rsidRPr="00AC3089">
        <w:rPr>
          <w:rFonts w:ascii="Arial" w:hAnsi="Arial" w:cs="Arial"/>
          <w:sz w:val="24"/>
          <w:szCs w:val="24"/>
        </w:rPr>
        <w:tab/>
      </w:r>
      <w:r w:rsidRPr="00AC3089">
        <w:rPr>
          <w:rFonts w:ascii="Arial" w:hAnsi="Arial" w:cs="Arial"/>
          <w:sz w:val="24"/>
          <w:szCs w:val="24"/>
        </w:rPr>
        <w:tab/>
      </w:r>
      <w:r w:rsidRPr="00AC3089">
        <w:rPr>
          <w:rFonts w:ascii="Arial" w:hAnsi="Arial" w:cs="Arial"/>
          <w:sz w:val="24"/>
          <w:szCs w:val="24"/>
        </w:rPr>
        <w:tab/>
      </w:r>
    </w:p>
    <w:p w:rsidR="004D3B66" w:rsidRDefault="005234E7"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5400231A" wp14:editId="17516201">
            <wp:extent cx="5943600" cy="4046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04622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D329A1" w:rsidRDefault="00AC3089" w:rsidP="0076086A">
      <w:pPr>
        <w:pStyle w:val="ListParagraph"/>
        <w:widowControl w:val="0"/>
        <w:numPr>
          <w:ilvl w:val="0"/>
          <w:numId w:val="14"/>
        </w:numPr>
        <w:autoSpaceDE w:val="0"/>
        <w:autoSpaceDN w:val="0"/>
        <w:adjustRightInd w:val="0"/>
        <w:spacing w:after="0" w:line="240" w:lineRule="auto"/>
        <w:rPr>
          <w:rFonts w:asciiTheme="minorHAnsi" w:hAnsiTheme="minorHAnsi" w:cs="Arial"/>
        </w:rPr>
      </w:pPr>
      <w:r>
        <w:rPr>
          <w:rFonts w:asciiTheme="minorHAnsi" w:hAnsiTheme="minorHAnsi" w:cs="Arial"/>
        </w:rPr>
        <w:t>Row count</w:t>
      </w:r>
    </w:p>
    <w:p w:rsidR="004D3B66" w:rsidRDefault="00AC3089"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ABC2BFF" wp14:editId="3FF09C98">
            <wp:extent cx="5943600" cy="4180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8084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AC3089" w:rsidRDefault="00AC3089" w:rsidP="00AC3089">
      <w:pPr>
        <w:pStyle w:val="ListParagraph"/>
        <w:widowControl w:val="0"/>
        <w:numPr>
          <w:ilvl w:val="0"/>
          <w:numId w:val="14"/>
        </w:numPr>
        <w:autoSpaceDE w:val="0"/>
        <w:autoSpaceDN w:val="0"/>
        <w:adjustRightInd w:val="0"/>
        <w:spacing w:after="0" w:line="240" w:lineRule="auto"/>
        <w:rPr>
          <w:rFonts w:asciiTheme="minorHAnsi" w:hAnsiTheme="minorHAnsi" w:cs="Arial"/>
        </w:rPr>
      </w:pPr>
      <w:r>
        <w:rPr>
          <w:rFonts w:asciiTheme="minorHAnsi" w:hAnsiTheme="minorHAnsi" w:cs="Arial"/>
        </w:rPr>
        <w:t>OLEDB Destination</w:t>
      </w:r>
    </w:p>
    <w:p w:rsidR="00AC3089" w:rsidRDefault="005234E7" w:rsidP="00AC3089">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711E2F2A" wp14:editId="6DFDD475">
            <wp:extent cx="5943600" cy="38614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61435"/>
                    </a:xfrm>
                    <a:prstGeom prst="rect">
                      <a:avLst/>
                    </a:prstGeom>
                  </pic:spPr>
                </pic:pic>
              </a:graphicData>
            </a:graphic>
          </wp:inline>
        </w:drawing>
      </w:r>
    </w:p>
    <w:p w:rsidR="00AC3089" w:rsidRPr="00AC3089" w:rsidRDefault="005234E7" w:rsidP="00AC3089">
      <w:pPr>
        <w:widowControl w:val="0"/>
        <w:autoSpaceDE w:val="0"/>
        <w:autoSpaceDN w:val="0"/>
        <w:adjustRightInd w:val="0"/>
        <w:spacing w:after="0" w:line="240" w:lineRule="auto"/>
        <w:rPr>
          <w:rFonts w:asciiTheme="minorHAnsi" w:hAnsiTheme="minorHAnsi" w:cs="Arial"/>
        </w:rPr>
      </w:pPr>
      <w:r>
        <w:rPr>
          <w:noProof/>
        </w:rPr>
        <w:lastRenderedPageBreak/>
        <w:drawing>
          <wp:inline distT="0" distB="0" distL="0" distR="0" wp14:anchorId="06DD6A02" wp14:editId="2674DDC5">
            <wp:extent cx="5943600" cy="55429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54291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pPr>
    </w:p>
    <w:p w:rsidR="00F56A29" w:rsidRDefault="00F56A29" w:rsidP="00F56A29">
      <w:pPr>
        <w:widowControl w:val="0"/>
        <w:autoSpaceDE w:val="0"/>
        <w:autoSpaceDN w:val="0"/>
        <w:adjustRightInd w:val="0"/>
        <w:spacing w:after="0" w:line="240" w:lineRule="auto"/>
        <w:rPr>
          <w:rFonts w:ascii="Arial" w:hAnsi="Arial" w:cs="Arial"/>
          <w:sz w:val="24"/>
          <w:szCs w:val="24"/>
        </w:rPr>
      </w:pPr>
    </w:p>
    <w:p w:rsidR="00247928" w:rsidRDefault="00247928" w:rsidP="00247928">
      <w:pPr>
        <w:pStyle w:val="ListParagraph"/>
        <w:numPr>
          <w:ilvl w:val="0"/>
          <w:numId w:val="13"/>
        </w:numPr>
      </w:pPr>
      <w:r>
        <w:t xml:space="preserve">SQL task: Update </w:t>
      </w:r>
      <w:r w:rsidR="004A34E1">
        <w:t>WH</w:t>
      </w:r>
      <w:r>
        <w:t xml:space="preserve"> Staging table</w:t>
      </w:r>
    </w:p>
    <w:p w:rsidR="004D3B66" w:rsidRDefault="005234E7" w:rsidP="004D3B66">
      <w:pPr>
        <w:widowControl w:val="0"/>
        <w:autoSpaceDE w:val="0"/>
        <w:autoSpaceDN w:val="0"/>
        <w:adjustRightInd w:val="0"/>
        <w:spacing w:after="0" w:line="240" w:lineRule="auto"/>
        <w:ind w:left="360"/>
        <w:rPr>
          <w:rFonts w:ascii="Arial" w:hAnsi="Arial" w:cs="Arial"/>
          <w:sz w:val="24"/>
          <w:szCs w:val="24"/>
        </w:rPr>
      </w:pPr>
      <w:r>
        <w:rPr>
          <w:noProof/>
        </w:rPr>
        <w:drawing>
          <wp:inline distT="0" distB="0" distL="0" distR="0" wp14:anchorId="4C185DCE" wp14:editId="1856022D">
            <wp:extent cx="5943600" cy="34931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9313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247928" w:rsidRDefault="005234E7" w:rsidP="004D3B66">
      <w:pPr>
        <w:widowControl w:val="0"/>
        <w:autoSpaceDE w:val="0"/>
        <w:autoSpaceDN w:val="0"/>
        <w:adjustRightInd w:val="0"/>
        <w:spacing w:after="0" w:line="240" w:lineRule="auto"/>
      </w:pPr>
      <w:r>
        <w:t xml:space="preserve">Exec </w:t>
      </w:r>
      <w:r w:rsidRPr="005234E7">
        <w:t>[EC]</w:t>
      </w:r>
      <w:proofErr w:type="gramStart"/>
      <w:r w:rsidRPr="005234E7">
        <w:t>.[</w:t>
      </w:r>
      <w:proofErr w:type="spellStart"/>
      <w:proofErr w:type="gramEnd"/>
      <w:r w:rsidRPr="005234E7">
        <w:t>sp_Update_Warning_History_Stage</w:t>
      </w:r>
      <w:proofErr w:type="spellEnd"/>
      <w:r w:rsidRPr="005234E7">
        <w:t xml:space="preserve">] ? </w:t>
      </w:r>
      <w:proofErr w:type="gramStart"/>
      <w:r w:rsidRPr="005234E7">
        <w:t>output</w:t>
      </w:r>
      <w:proofErr w:type="gramEnd"/>
    </w:p>
    <w:p w:rsidR="005234E7" w:rsidRDefault="005234E7" w:rsidP="004D3B66">
      <w:pPr>
        <w:widowControl w:val="0"/>
        <w:autoSpaceDE w:val="0"/>
        <w:autoSpaceDN w:val="0"/>
        <w:adjustRightInd w:val="0"/>
        <w:spacing w:after="0" w:line="240" w:lineRule="auto"/>
      </w:pPr>
    </w:p>
    <w:p w:rsidR="005234E7" w:rsidRDefault="005234E7" w:rsidP="004D3B66">
      <w:pPr>
        <w:widowControl w:val="0"/>
        <w:autoSpaceDE w:val="0"/>
        <w:autoSpaceDN w:val="0"/>
        <w:adjustRightInd w:val="0"/>
        <w:spacing w:after="0" w:line="240" w:lineRule="auto"/>
      </w:pPr>
    </w:p>
    <w:p w:rsidR="00247928" w:rsidRPr="000621B3" w:rsidRDefault="00247928"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012EB5" w:rsidP="0076086A">
      <w:pPr>
        <w:pStyle w:val="ListParagraph"/>
        <w:numPr>
          <w:ilvl w:val="0"/>
          <w:numId w:val="13"/>
        </w:numPr>
      </w:pPr>
      <w:r>
        <w:t xml:space="preserve">SQL task: Load </w:t>
      </w:r>
      <w:proofErr w:type="spellStart"/>
      <w:r w:rsidR="005234E7">
        <w:t>Warning</w:t>
      </w:r>
      <w:r>
        <w:t>_Log</w:t>
      </w:r>
      <w:proofErr w:type="spellEnd"/>
      <w:r>
        <w:t xml:space="preserve"> Table</w:t>
      </w:r>
    </w:p>
    <w:p w:rsidR="00012EB5" w:rsidRDefault="005234E7" w:rsidP="00012EB5">
      <w:r>
        <w:rPr>
          <w:noProof/>
        </w:rPr>
        <w:lastRenderedPageBreak/>
        <w:drawing>
          <wp:inline distT="0" distB="0" distL="0" distR="0" wp14:anchorId="11EAEE1D" wp14:editId="3EF7F569">
            <wp:extent cx="5943600" cy="37687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68725"/>
                    </a:xfrm>
                    <a:prstGeom prst="rect">
                      <a:avLst/>
                    </a:prstGeom>
                  </pic:spPr>
                </pic:pic>
              </a:graphicData>
            </a:graphic>
          </wp:inline>
        </w:drawing>
      </w:r>
    </w:p>
    <w:p w:rsidR="00012EB5" w:rsidRDefault="00012EB5" w:rsidP="00012EB5"/>
    <w:p w:rsidR="00012EB5" w:rsidRDefault="005234E7" w:rsidP="00012EB5">
      <w:r w:rsidRPr="005234E7">
        <w:t>E</w:t>
      </w:r>
      <w:r w:rsidR="008A2AE8">
        <w:t>xec [EC]</w:t>
      </w:r>
      <w:proofErr w:type="gramStart"/>
      <w:r w:rsidR="008A2AE8">
        <w:t>.[</w:t>
      </w:r>
      <w:proofErr w:type="spellStart"/>
      <w:proofErr w:type="gramEnd"/>
      <w:r w:rsidR="008A2AE8">
        <w:t>sp_InsertInto</w:t>
      </w:r>
      <w:r w:rsidRPr="005234E7">
        <w:t>_Warning_History</w:t>
      </w:r>
      <w:proofErr w:type="spellEnd"/>
      <w:r w:rsidRPr="005234E7">
        <w:t xml:space="preserve">] ? </w:t>
      </w:r>
      <w:proofErr w:type="gramStart"/>
      <w:r w:rsidRPr="005234E7">
        <w:t>output</w:t>
      </w:r>
      <w:proofErr w:type="gramEnd"/>
    </w:p>
    <w:p w:rsidR="00012EB5" w:rsidRPr="005F0717" w:rsidRDefault="00011612" w:rsidP="00012EB5">
      <w:r>
        <w:rPr>
          <w:noProof/>
        </w:rPr>
        <w:drawing>
          <wp:inline distT="0" distB="0" distL="0" distR="0" wp14:anchorId="7F5A622B" wp14:editId="2ADD6931">
            <wp:extent cx="5943600" cy="238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385695"/>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C703E2" w:rsidRDefault="004D3B66" w:rsidP="004D3B66">
      <w:pPr>
        <w:widowControl w:val="0"/>
        <w:autoSpaceDE w:val="0"/>
        <w:autoSpaceDN w:val="0"/>
        <w:adjustRightInd w:val="0"/>
        <w:spacing w:after="0" w:line="240" w:lineRule="auto"/>
        <w:rPr>
          <w:rFonts w:ascii="Arial" w:hAnsi="Arial" w:cs="Arial"/>
          <w:sz w:val="24"/>
          <w:szCs w:val="24"/>
        </w:rPr>
      </w:pPr>
    </w:p>
    <w:p w:rsidR="004D3B66" w:rsidRPr="00F73703"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4D3B66" w:rsidP="0076086A">
      <w:pPr>
        <w:pStyle w:val="ListParagraph"/>
        <w:numPr>
          <w:ilvl w:val="0"/>
          <w:numId w:val="13"/>
        </w:numPr>
      </w:pPr>
      <w:r w:rsidRPr="005F0717">
        <w:t>S</w:t>
      </w:r>
      <w:r w:rsidR="001D1B74">
        <w:t>QL Task: Load File List Table</w:t>
      </w:r>
    </w:p>
    <w:p w:rsidR="004D3B66" w:rsidRDefault="001D1B74"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2E713FC1" wp14:editId="49A79F70">
            <wp:extent cx="5943600" cy="50615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061585"/>
                    </a:xfrm>
                    <a:prstGeom prst="rect">
                      <a:avLst/>
                    </a:prstGeom>
                  </pic:spPr>
                </pic:pic>
              </a:graphicData>
            </a:graphic>
          </wp:inline>
        </w:drawing>
      </w:r>
    </w:p>
    <w:p w:rsidR="001D1B74" w:rsidRDefault="001D1B74" w:rsidP="004D3B66">
      <w:pPr>
        <w:widowControl w:val="0"/>
        <w:autoSpaceDE w:val="0"/>
        <w:autoSpaceDN w:val="0"/>
        <w:adjustRightInd w:val="0"/>
        <w:spacing w:after="0" w:line="240" w:lineRule="auto"/>
        <w:rPr>
          <w:rFonts w:ascii="Arial" w:hAnsi="Arial" w:cs="Arial"/>
          <w:sz w:val="24"/>
          <w:szCs w:val="24"/>
        </w:rPr>
      </w:pPr>
    </w:p>
    <w:p w:rsidR="001D1B74" w:rsidRPr="001D1B74" w:rsidRDefault="001D1B74" w:rsidP="001D1B74">
      <w:pPr>
        <w:widowControl w:val="0"/>
        <w:autoSpaceDE w:val="0"/>
        <w:autoSpaceDN w:val="0"/>
        <w:adjustRightInd w:val="0"/>
        <w:spacing w:after="0" w:line="240" w:lineRule="auto"/>
        <w:rPr>
          <w:rFonts w:ascii="Arial" w:hAnsi="Arial" w:cs="Arial"/>
          <w:sz w:val="24"/>
          <w:szCs w:val="24"/>
        </w:rPr>
      </w:pP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INSERT INTO [EC]</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Warning_History_FileList</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spellStart"/>
      <w:r w:rsidRPr="00011612">
        <w:rPr>
          <w:rFonts w:ascii="Arial" w:hAnsi="Arial" w:cs="Arial"/>
          <w:sz w:val="24"/>
          <w:szCs w:val="24"/>
        </w:rPr>
        <w:t>File_Name</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File_LoadDate</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Count_Staged</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Count_Loaded</w:t>
      </w:r>
      <w:proofErr w:type="spellEnd"/>
      <w:r w:rsidRPr="00011612">
        <w:rPr>
          <w:rFonts w:ascii="Arial" w:hAnsi="Arial" w:cs="Arial"/>
          <w:sz w:val="24"/>
          <w:szCs w:val="24"/>
        </w:rPr>
        <w:t>]</w:t>
      </w:r>
    </w:p>
    <w:p w:rsidR="00011612" w:rsidRPr="00011612"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w:t>
      </w:r>
      <w:proofErr w:type="gramStart"/>
      <w:r w:rsidRPr="00011612">
        <w:rPr>
          <w:rFonts w:ascii="Arial" w:hAnsi="Arial" w:cs="Arial"/>
          <w:sz w:val="24"/>
          <w:szCs w:val="24"/>
        </w:rPr>
        <w:t>,[</w:t>
      </w:r>
      <w:proofErr w:type="spellStart"/>
      <w:proofErr w:type="gramEnd"/>
      <w:r w:rsidRPr="00011612">
        <w:rPr>
          <w:rFonts w:ascii="Arial" w:hAnsi="Arial" w:cs="Arial"/>
          <w:sz w:val="24"/>
          <w:szCs w:val="24"/>
        </w:rPr>
        <w:t>Count_Rejected</w:t>
      </w:r>
      <w:proofErr w:type="spellEnd"/>
      <w:r w:rsidRPr="00011612">
        <w:rPr>
          <w:rFonts w:ascii="Arial" w:hAnsi="Arial" w:cs="Arial"/>
          <w:sz w:val="24"/>
          <w:szCs w:val="24"/>
        </w:rPr>
        <w:t>])</w:t>
      </w:r>
    </w:p>
    <w:p w:rsidR="001D1B74" w:rsidRDefault="00011612" w:rsidP="00011612">
      <w:pPr>
        <w:widowControl w:val="0"/>
        <w:autoSpaceDE w:val="0"/>
        <w:autoSpaceDN w:val="0"/>
        <w:adjustRightInd w:val="0"/>
        <w:spacing w:after="0" w:line="240" w:lineRule="auto"/>
        <w:rPr>
          <w:rFonts w:ascii="Arial" w:hAnsi="Arial" w:cs="Arial"/>
          <w:sz w:val="24"/>
          <w:szCs w:val="24"/>
        </w:rPr>
      </w:pPr>
      <w:r w:rsidRPr="00011612">
        <w:rPr>
          <w:rFonts w:ascii="Arial" w:hAnsi="Arial" w:cs="Arial"/>
          <w:sz w:val="24"/>
          <w:szCs w:val="24"/>
        </w:rPr>
        <w:t xml:space="preserve">  VALUES (?</w:t>
      </w:r>
      <w:proofErr w:type="gramStart"/>
      <w:r w:rsidRPr="00011612">
        <w:rPr>
          <w:rFonts w:ascii="Arial" w:hAnsi="Arial" w:cs="Arial"/>
          <w:sz w:val="24"/>
          <w:szCs w:val="24"/>
        </w:rPr>
        <w:t>,</w:t>
      </w:r>
      <w:proofErr w:type="spellStart"/>
      <w:r w:rsidRPr="00011612">
        <w:rPr>
          <w:rFonts w:ascii="Arial" w:hAnsi="Arial" w:cs="Arial"/>
          <w:sz w:val="24"/>
          <w:szCs w:val="24"/>
        </w:rPr>
        <w:t>GetDate</w:t>
      </w:r>
      <w:proofErr w:type="spellEnd"/>
      <w:proofErr w:type="gramEnd"/>
      <w:r w:rsidRPr="00011612">
        <w:rPr>
          <w:rFonts w:ascii="Arial" w:hAnsi="Arial" w:cs="Arial"/>
          <w:sz w:val="24"/>
          <w:szCs w:val="24"/>
        </w:rPr>
        <w:t>(), ?, ?,?)</w:t>
      </w:r>
    </w:p>
    <w:p w:rsidR="001D1B74" w:rsidRDefault="001D1B74" w:rsidP="001D1B74">
      <w:pPr>
        <w:widowControl w:val="0"/>
        <w:autoSpaceDE w:val="0"/>
        <w:autoSpaceDN w:val="0"/>
        <w:adjustRightInd w:val="0"/>
        <w:spacing w:after="0" w:line="240" w:lineRule="auto"/>
        <w:rPr>
          <w:rFonts w:ascii="Arial" w:hAnsi="Arial" w:cs="Arial"/>
          <w:sz w:val="24"/>
          <w:szCs w:val="24"/>
        </w:rPr>
      </w:pPr>
    </w:p>
    <w:p w:rsidR="001D1B74" w:rsidRDefault="00011612" w:rsidP="001D1B74">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1A59E685" wp14:editId="77D9803A">
            <wp:extent cx="5943600" cy="24155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15540"/>
                    </a:xfrm>
                    <a:prstGeom prst="rect">
                      <a:avLst/>
                    </a:prstGeom>
                  </pic:spPr>
                </pic:pic>
              </a:graphicData>
            </a:graphic>
          </wp:inline>
        </w:drawing>
      </w:r>
    </w:p>
    <w:p w:rsidR="001D1B74" w:rsidRDefault="001D1B74" w:rsidP="001D1B74">
      <w:pPr>
        <w:widowControl w:val="0"/>
        <w:autoSpaceDE w:val="0"/>
        <w:autoSpaceDN w:val="0"/>
        <w:adjustRightInd w:val="0"/>
        <w:spacing w:after="0" w:line="240" w:lineRule="auto"/>
        <w:rPr>
          <w:rFonts w:ascii="Arial" w:hAnsi="Arial" w:cs="Arial"/>
          <w:sz w:val="24"/>
          <w:szCs w:val="24"/>
        </w:rPr>
      </w:pPr>
    </w:p>
    <w:p w:rsidR="001D1B74" w:rsidRDefault="001D1B74" w:rsidP="001D1B74">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932146" w:rsidRDefault="004D3B66" w:rsidP="004D3B66">
      <w:pPr>
        <w:widowControl w:val="0"/>
        <w:autoSpaceDE w:val="0"/>
        <w:autoSpaceDN w:val="0"/>
        <w:adjustRightInd w:val="0"/>
        <w:spacing w:after="0" w:line="240" w:lineRule="auto"/>
        <w:rPr>
          <w:rFonts w:ascii="Arial" w:hAnsi="Arial" w:cs="Arial"/>
          <w:sz w:val="24"/>
          <w:szCs w:val="24"/>
        </w:rPr>
      </w:pPr>
    </w:p>
    <w:p w:rsidR="004D3B66" w:rsidRPr="005F0717" w:rsidRDefault="001D1B74" w:rsidP="0076086A">
      <w:pPr>
        <w:pStyle w:val="ListParagraph"/>
        <w:numPr>
          <w:ilvl w:val="0"/>
          <w:numId w:val="13"/>
        </w:numPr>
      </w:pPr>
      <w:r>
        <w:t>File System Task</w:t>
      </w:r>
      <w:r w:rsidR="004D3B66" w:rsidRPr="005F0717">
        <w:t xml:space="preserve">: </w:t>
      </w:r>
      <w:r w:rsidR="00011612">
        <w:t>Delete</w:t>
      </w:r>
      <w:r>
        <w:t xml:space="preserve"> Loaded Files</w:t>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011612"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39C003F9" wp14:editId="441CA294">
            <wp:extent cx="5943600" cy="26339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33980"/>
                    </a:xfrm>
                    <a:prstGeom prst="rect">
                      <a:avLst/>
                    </a:prstGeom>
                  </pic:spPr>
                </pic:pic>
              </a:graphicData>
            </a:graphic>
          </wp:inline>
        </w:drawing>
      </w: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FB7FE9"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217335" w:rsidRDefault="00217335" w:rsidP="004D3B66">
      <w:pPr>
        <w:widowControl w:val="0"/>
        <w:autoSpaceDE w:val="0"/>
        <w:autoSpaceDN w:val="0"/>
        <w:adjustRightInd w:val="0"/>
        <w:spacing w:after="0" w:line="240" w:lineRule="auto"/>
        <w:ind w:left="360"/>
        <w:rPr>
          <w:rFonts w:ascii="Arial" w:hAnsi="Arial" w:cs="Arial"/>
          <w:sz w:val="24"/>
          <w:szCs w:val="24"/>
        </w:rPr>
      </w:pPr>
    </w:p>
    <w:p w:rsidR="00217335" w:rsidRDefault="00217335"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D3B66">
      <w:pPr>
        <w:widowControl w:val="0"/>
        <w:autoSpaceDE w:val="0"/>
        <w:autoSpaceDN w:val="0"/>
        <w:adjustRightInd w:val="0"/>
        <w:spacing w:after="0" w:line="240" w:lineRule="auto"/>
        <w:ind w:left="360"/>
        <w:rPr>
          <w:rFonts w:ascii="Arial" w:hAnsi="Arial" w:cs="Arial"/>
          <w:sz w:val="24"/>
          <w:szCs w:val="24"/>
        </w:rPr>
      </w:pPr>
    </w:p>
    <w:p w:rsidR="00217335" w:rsidRDefault="00217335" w:rsidP="004D3B66">
      <w:pPr>
        <w:widowControl w:val="0"/>
        <w:autoSpaceDE w:val="0"/>
        <w:autoSpaceDN w:val="0"/>
        <w:adjustRightInd w:val="0"/>
        <w:spacing w:after="0" w:line="240" w:lineRule="auto"/>
        <w:ind w:left="360"/>
        <w:rPr>
          <w:rFonts w:ascii="Arial" w:hAnsi="Arial" w:cs="Arial"/>
          <w:sz w:val="24"/>
          <w:szCs w:val="24"/>
        </w:rPr>
      </w:pPr>
    </w:p>
    <w:p w:rsidR="00217335" w:rsidRDefault="00217335" w:rsidP="004D3B66">
      <w:pPr>
        <w:widowControl w:val="0"/>
        <w:autoSpaceDE w:val="0"/>
        <w:autoSpaceDN w:val="0"/>
        <w:adjustRightInd w:val="0"/>
        <w:spacing w:after="0" w:line="240" w:lineRule="auto"/>
        <w:ind w:left="360"/>
        <w:rPr>
          <w:rFonts w:ascii="Arial" w:hAnsi="Arial" w:cs="Arial"/>
          <w:sz w:val="24"/>
          <w:szCs w:val="24"/>
        </w:rPr>
      </w:pPr>
    </w:p>
    <w:p w:rsidR="00445632" w:rsidRDefault="00445632" w:rsidP="00445632">
      <w:pPr>
        <w:pStyle w:val="ListParagraph"/>
        <w:widowControl w:val="0"/>
        <w:numPr>
          <w:ilvl w:val="3"/>
          <w:numId w:val="6"/>
        </w:numPr>
        <w:autoSpaceDE w:val="0"/>
        <w:autoSpaceDN w:val="0"/>
        <w:adjustRightInd w:val="0"/>
        <w:spacing w:after="0" w:line="240" w:lineRule="auto"/>
        <w:rPr>
          <w:rFonts w:asciiTheme="minorHAnsi" w:hAnsiTheme="minorHAnsi" w:cs="Arial"/>
          <w:b/>
        </w:rPr>
      </w:pPr>
      <w:r>
        <w:rPr>
          <w:rFonts w:asciiTheme="minorHAnsi" w:hAnsiTheme="minorHAnsi" w:cs="Arial"/>
          <w:b/>
        </w:rPr>
        <w:t>Event Handlers</w:t>
      </w:r>
    </w:p>
    <w:p w:rsidR="00445632" w:rsidRDefault="00445632" w:rsidP="00445632">
      <w:pPr>
        <w:widowControl w:val="0"/>
        <w:autoSpaceDE w:val="0"/>
        <w:autoSpaceDN w:val="0"/>
        <w:adjustRightInd w:val="0"/>
        <w:spacing w:after="0" w:line="240" w:lineRule="auto"/>
        <w:ind w:left="1728"/>
        <w:rPr>
          <w:rFonts w:asciiTheme="minorHAnsi" w:hAnsiTheme="minorHAnsi" w:cs="Arial"/>
          <w:b/>
        </w:rPr>
      </w:pPr>
    </w:p>
    <w:p w:rsidR="00445632" w:rsidRDefault="00445632" w:rsidP="00445632">
      <w:pPr>
        <w:widowControl w:val="0"/>
        <w:autoSpaceDE w:val="0"/>
        <w:autoSpaceDN w:val="0"/>
        <w:adjustRightInd w:val="0"/>
        <w:spacing w:after="0" w:line="240" w:lineRule="auto"/>
        <w:ind w:left="1728"/>
        <w:rPr>
          <w:rFonts w:asciiTheme="minorHAnsi" w:hAnsiTheme="minorHAnsi" w:cs="Arial"/>
          <w:b/>
        </w:rPr>
      </w:pPr>
    </w:p>
    <w:p w:rsidR="00445632" w:rsidRPr="00445632" w:rsidRDefault="00445632" w:rsidP="00445632">
      <w:pPr>
        <w:widowControl w:val="0"/>
        <w:autoSpaceDE w:val="0"/>
        <w:autoSpaceDN w:val="0"/>
        <w:adjustRightInd w:val="0"/>
        <w:spacing w:after="0" w:line="240" w:lineRule="auto"/>
        <w:ind w:left="1728"/>
        <w:rPr>
          <w:rFonts w:asciiTheme="minorHAnsi" w:hAnsiTheme="minorHAnsi" w:cs="Arial"/>
        </w:rPr>
      </w:pPr>
      <w:r w:rsidRPr="00445632">
        <w:rPr>
          <w:rFonts w:asciiTheme="minorHAnsi" w:hAnsiTheme="minorHAnsi" w:cs="Arial"/>
        </w:rPr>
        <w:t xml:space="preserve">Executable: </w:t>
      </w:r>
      <w:proofErr w:type="spellStart"/>
      <w:r w:rsidR="0018720C">
        <w:rPr>
          <w:rFonts w:asciiTheme="minorHAnsi" w:hAnsiTheme="minorHAnsi" w:cs="Arial"/>
        </w:rPr>
        <w:t>Warning_History</w:t>
      </w:r>
      <w:proofErr w:type="spellEnd"/>
    </w:p>
    <w:p w:rsidR="00445632" w:rsidRPr="00445632" w:rsidRDefault="00445632" w:rsidP="00445632">
      <w:pPr>
        <w:widowControl w:val="0"/>
        <w:autoSpaceDE w:val="0"/>
        <w:autoSpaceDN w:val="0"/>
        <w:adjustRightInd w:val="0"/>
        <w:spacing w:after="0" w:line="240" w:lineRule="auto"/>
        <w:ind w:left="1728"/>
        <w:rPr>
          <w:rFonts w:asciiTheme="minorHAnsi" w:hAnsiTheme="minorHAnsi" w:cs="Arial"/>
        </w:rPr>
      </w:pPr>
      <w:proofErr w:type="spellStart"/>
      <w:r w:rsidRPr="00445632">
        <w:rPr>
          <w:rFonts w:asciiTheme="minorHAnsi" w:hAnsiTheme="minorHAnsi" w:cs="Arial"/>
        </w:rPr>
        <w:t>EventHandler</w:t>
      </w:r>
      <w:proofErr w:type="spellEnd"/>
      <w:r w:rsidRPr="00445632">
        <w:rPr>
          <w:rFonts w:asciiTheme="minorHAnsi" w:hAnsiTheme="minorHAnsi" w:cs="Arial"/>
        </w:rPr>
        <w:t xml:space="preserve">: </w:t>
      </w:r>
      <w:proofErr w:type="spellStart"/>
      <w:r w:rsidRPr="00445632">
        <w:rPr>
          <w:rFonts w:asciiTheme="minorHAnsi" w:hAnsiTheme="minorHAnsi" w:cs="Arial"/>
        </w:rPr>
        <w:t>OntaskFailed</w:t>
      </w:r>
      <w:proofErr w:type="spellEnd"/>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Default="004D3B66" w:rsidP="004D3B66">
      <w:pPr>
        <w:widowControl w:val="0"/>
        <w:autoSpaceDE w:val="0"/>
        <w:autoSpaceDN w:val="0"/>
        <w:adjustRightInd w:val="0"/>
        <w:spacing w:after="0" w:line="240" w:lineRule="auto"/>
        <w:ind w:left="360"/>
        <w:rPr>
          <w:rFonts w:ascii="Arial" w:hAnsi="Arial" w:cs="Arial"/>
          <w:sz w:val="24"/>
          <w:szCs w:val="24"/>
        </w:rPr>
      </w:pPr>
    </w:p>
    <w:p w:rsidR="004D3B66" w:rsidRPr="00D329A1" w:rsidRDefault="00011612" w:rsidP="00D329A1">
      <w:pPr>
        <w:widowControl w:val="0"/>
        <w:autoSpaceDE w:val="0"/>
        <w:autoSpaceDN w:val="0"/>
        <w:adjustRightInd w:val="0"/>
        <w:spacing w:after="0" w:line="240" w:lineRule="auto"/>
        <w:ind w:left="720"/>
      </w:pPr>
      <w:r>
        <w:rPr>
          <w:noProof/>
        </w:rPr>
        <w:drawing>
          <wp:inline distT="0" distB="0" distL="0" distR="0" wp14:anchorId="5C83E912" wp14:editId="1E05F20E">
            <wp:extent cx="5943600" cy="1435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435100"/>
                    </a:xfrm>
                    <a:prstGeom prst="rect">
                      <a:avLst/>
                    </a:prstGeom>
                  </pic:spPr>
                </pic:pic>
              </a:graphicData>
            </a:graphic>
          </wp:inline>
        </w:drawing>
      </w:r>
    </w:p>
    <w:p w:rsidR="004D3B66" w:rsidRPr="001A3FAA"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Pr="00C242D2"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D3B66" w:rsidRDefault="004D3B66" w:rsidP="004D3B66">
      <w:pPr>
        <w:widowControl w:val="0"/>
        <w:autoSpaceDE w:val="0"/>
        <w:autoSpaceDN w:val="0"/>
        <w:adjustRightInd w:val="0"/>
        <w:spacing w:after="0" w:line="240" w:lineRule="auto"/>
        <w:rPr>
          <w:rFonts w:ascii="Arial" w:hAnsi="Arial" w:cs="Arial"/>
          <w:sz w:val="24"/>
          <w:szCs w:val="24"/>
        </w:rPr>
      </w:pP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45632" w:rsidRDefault="00445632"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15549585" wp14:editId="68F8CA5C">
            <wp:extent cx="5943600" cy="2115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15820"/>
                    </a:xfrm>
                    <a:prstGeom prst="rect">
                      <a:avLst/>
                    </a:prstGeom>
                  </pic:spPr>
                </pic:pic>
              </a:graphicData>
            </a:graphic>
          </wp:inline>
        </w:drawing>
      </w: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45632" w:rsidRDefault="00011612" w:rsidP="004D3B66">
      <w:pPr>
        <w:widowControl w:val="0"/>
        <w:autoSpaceDE w:val="0"/>
        <w:autoSpaceDN w:val="0"/>
        <w:adjustRightInd w:val="0"/>
        <w:spacing w:after="0" w:line="240" w:lineRule="auto"/>
        <w:rPr>
          <w:rFonts w:ascii="Arial" w:hAnsi="Arial" w:cs="Arial"/>
          <w:sz w:val="24"/>
          <w:szCs w:val="24"/>
        </w:rPr>
      </w:pPr>
      <w:r>
        <w:rPr>
          <w:noProof/>
        </w:rPr>
        <w:drawing>
          <wp:inline distT="0" distB="0" distL="0" distR="0" wp14:anchorId="75171E00" wp14:editId="3D260124">
            <wp:extent cx="5943600" cy="30918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091815"/>
                    </a:xfrm>
                    <a:prstGeom prst="rect">
                      <a:avLst/>
                    </a:prstGeom>
                  </pic:spPr>
                </pic:pic>
              </a:graphicData>
            </a:graphic>
          </wp:inline>
        </w:drawing>
      </w: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45632" w:rsidRDefault="00011612" w:rsidP="004D3B66">
      <w:pPr>
        <w:widowControl w:val="0"/>
        <w:autoSpaceDE w:val="0"/>
        <w:autoSpaceDN w:val="0"/>
        <w:adjustRightInd w:val="0"/>
        <w:spacing w:after="0" w:line="240" w:lineRule="auto"/>
        <w:rPr>
          <w:rFonts w:ascii="Arial" w:hAnsi="Arial" w:cs="Arial"/>
          <w:sz w:val="24"/>
          <w:szCs w:val="24"/>
        </w:rPr>
      </w:pPr>
      <w:r>
        <w:rPr>
          <w:noProof/>
        </w:rPr>
        <w:lastRenderedPageBreak/>
        <w:drawing>
          <wp:inline distT="0" distB="0" distL="0" distR="0" wp14:anchorId="3D6A0ECD" wp14:editId="0673B5C0">
            <wp:extent cx="5943600" cy="42811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281170"/>
                    </a:xfrm>
                    <a:prstGeom prst="rect">
                      <a:avLst/>
                    </a:prstGeom>
                  </pic:spPr>
                </pic:pic>
              </a:graphicData>
            </a:graphic>
          </wp:inline>
        </w:drawing>
      </w: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45632" w:rsidRDefault="00445632" w:rsidP="004D3B66">
      <w:pPr>
        <w:widowControl w:val="0"/>
        <w:autoSpaceDE w:val="0"/>
        <w:autoSpaceDN w:val="0"/>
        <w:adjustRightInd w:val="0"/>
        <w:spacing w:after="0" w:line="240" w:lineRule="auto"/>
        <w:rPr>
          <w:rFonts w:ascii="Arial" w:hAnsi="Arial" w:cs="Arial"/>
          <w:sz w:val="24"/>
          <w:szCs w:val="24"/>
        </w:rPr>
      </w:pPr>
    </w:p>
    <w:p w:rsidR="004D3B66" w:rsidRPr="004A6D60" w:rsidRDefault="004D3B66" w:rsidP="004A6D60">
      <w:pPr>
        <w:spacing w:after="0"/>
        <w:ind w:left="1080"/>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7931F8" w:rsidRDefault="007931F8" w:rsidP="007931F8">
      <w:pPr>
        <w:widowControl w:val="0"/>
        <w:autoSpaceDE w:val="0"/>
        <w:autoSpaceDN w:val="0"/>
        <w:adjustRightInd w:val="0"/>
        <w:spacing w:after="0" w:line="240" w:lineRule="auto"/>
        <w:ind w:left="360"/>
        <w:rPr>
          <w:rFonts w:ascii="Arial" w:hAnsi="Arial" w:cs="Arial"/>
          <w:sz w:val="24"/>
          <w:szCs w:val="24"/>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Default="002326CC" w:rsidP="007931F8">
      <w:pPr>
        <w:widowControl w:val="0"/>
        <w:autoSpaceDE w:val="0"/>
        <w:autoSpaceDN w:val="0"/>
        <w:adjustRightInd w:val="0"/>
        <w:spacing w:after="0" w:line="240" w:lineRule="auto"/>
        <w:rPr>
          <w:noProof/>
        </w:rPr>
      </w:pPr>
    </w:p>
    <w:p w:rsidR="002326CC" w:rsidRPr="005858ED" w:rsidRDefault="002326CC" w:rsidP="007931F8">
      <w:pPr>
        <w:widowControl w:val="0"/>
        <w:autoSpaceDE w:val="0"/>
        <w:autoSpaceDN w:val="0"/>
        <w:adjustRightInd w:val="0"/>
        <w:spacing w:after="0" w:line="240" w:lineRule="auto"/>
        <w:rPr>
          <w:noProof/>
        </w:rPr>
      </w:pPr>
    </w:p>
    <w:p w:rsidR="002326CC" w:rsidRPr="0027630C" w:rsidRDefault="002326CC" w:rsidP="0076086A">
      <w:pPr>
        <w:pStyle w:val="Heading3"/>
        <w:numPr>
          <w:ilvl w:val="2"/>
          <w:numId w:val="9"/>
        </w:numPr>
        <w:rPr>
          <w:rFonts w:ascii="Calibri" w:hAnsi="Calibri" w:cs="Times New Roman"/>
          <w:color w:val="auto"/>
        </w:rPr>
      </w:pPr>
      <w:bookmarkStart w:id="27" w:name="_Toc404161688"/>
      <w:r w:rsidRPr="0027630C">
        <w:rPr>
          <w:rFonts w:ascii="Calibri" w:hAnsi="Calibri" w:cs="Times New Roman"/>
          <w:color w:val="auto"/>
        </w:rPr>
        <w:lastRenderedPageBreak/>
        <w:t>Tables</w:t>
      </w:r>
      <w:bookmarkEnd w:id="2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E5799B" w:rsidTr="00A71CC9">
        <w:trPr>
          <w:trHeight w:val="396"/>
          <w:tblHeader/>
          <w:jc w:val="center"/>
        </w:trPr>
        <w:tc>
          <w:tcPr>
            <w:tcW w:w="745" w:type="dxa"/>
            <w:shd w:val="clear" w:color="auto" w:fill="E6E6E6"/>
          </w:tcPr>
          <w:p w:rsidR="002326CC" w:rsidRPr="00E5799B" w:rsidRDefault="002326CC" w:rsidP="00A71CC9">
            <w:pPr>
              <w:keepNext/>
              <w:keepLines/>
              <w:spacing w:line="240" w:lineRule="auto"/>
              <w:rPr>
                <w:rFonts w:ascii="Arial" w:hAnsi="Arial" w:cs="Arial"/>
                <w:b/>
                <w:bCs/>
              </w:rPr>
            </w:pPr>
          </w:p>
        </w:tc>
        <w:tc>
          <w:tcPr>
            <w:tcW w:w="4209"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sidRPr="00E5799B">
              <w:rPr>
                <w:rFonts w:ascii="Arial" w:hAnsi="Arial" w:cs="Arial"/>
                <w:b/>
                <w:bCs/>
              </w:rPr>
              <w:t>Table Name</w:t>
            </w:r>
          </w:p>
          <w:p w:rsidR="002326CC" w:rsidRPr="00E5799B" w:rsidRDefault="002326CC" w:rsidP="00A71CC9">
            <w:pPr>
              <w:keepNext/>
              <w:keepLines/>
              <w:spacing w:line="240" w:lineRule="auto"/>
              <w:jc w:val="center"/>
              <w:rPr>
                <w:rFonts w:ascii="Arial" w:hAnsi="Arial" w:cs="Arial"/>
                <w:b/>
              </w:rPr>
            </w:pPr>
          </w:p>
        </w:tc>
        <w:tc>
          <w:tcPr>
            <w:tcW w:w="4456" w:type="dxa"/>
            <w:shd w:val="clear" w:color="auto" w:fill="E6E6E6"/>
            <w:noWrap/>
            <w:vAlign w:val="center"/>
          </w:tcPr>
          <w:p w:rsidR="002326CC" w:rsidRPr="00E5799B" w:rsidRDefault="002326CC" w:rsidP="00A71CC9">
            <w:pPr>
              <w:keepNext/>
              <w:keepLines/>
              <w:spacing w:line="240" w:lineRule="auto"/>
              <w:rPr>
                <w:rFonts w:ascii="Arial" w:hAnsi="Arial" w:cs="Arial"/>
                <w:b/>
                <w:bCs/>
              </w:rPr>
            </w:pPr>
            <w:r>
              <w:rPr>
                <w:rFonts w:ascii="Arial" w:hAnsi="Arial" w:cs="Arial"/>
                <w:b/>
                <w:bCs/>
              </w:rPr>
              <w:t>Table Description</w:t>
            </w:r>
          </w:p>
          <w:p w:rsidR="002326CC" w:rsidRPr="00E5799B" w:rsidRDefault="002326CC" w:rsidP="00A71CC9">
            <w:pPr>
              <w:keepNext/>
              <w:keepLines/>
              <w:spacing w:line="240" w:lineRule="auto"/>
              <w:jc w:val="center"/>
              <w:rPr>
                <w:rFonts w:ascii="Arial" w:hAnsi="Arial" w:cs="Arial"/>
                <w:b/>
              </w:rPr>
            </w:pPr>
          </w:p>
        </w:tc>
      </w:tr>
      <w:tr w:rsidR="00E91D1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E91D17"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Default="0018720C" w:rsidP="00445632">
            <w:pPr>
              <w:spacing w:line="240" w:lineRule="auto"/>
              <w:rPr>
                <w:rFonts w:ascii="Arial" w:hAnsi="Arial" w:cs="Arial"/>
              </w:rPr>
            </w:pPr>
            <w:proofErr w:type="spellStart"/>
            <w:r>
              <w:rPr>
                <w:rFonts w:ascii="Arial" w:hAnsi="Arial" w:cs="Arial"/>
              </w:rPr>
              <w:t>Warning_History</w:t>
            </w:r>
            <w:r w:rsidR="00E91D17">
              <w:rPr>
                <w:rFonts w:ascii="Arial" w:hAnsi="Arial" w:cs="Arial"/>
              </w:rPr>
              <w:t>_Stage</w:t>
            </w:r>
            <w:proofErr w:type="spellEnd"/>
          </w:p>
          <w:p w:rsidR="00E91D17" w:rsidRDefault="00E91D17" w:rsidP="00445632">
            <w:pPr>
              <w:spacing w:line="240" w:lineRule="auto"/>
              <w:rPr>
                <w:rFonts w:ascii="Arial" w:hAnsi="Arial" w:cs="Arial"/>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F23605">
            <w:pPr>
              <w:spacing w:line="240" w:lineRule="auto"/>
              <w:rPr>
                <w:rFonts w:ascii="Arial" w:hAnsi="Arial" w:cs="Arial"/>
              </w:rPr>
            </w:pPr>
            <w:r>
              <w:rPr>
                <w:rFonts w:ascii="Arial" w:hAnsi="Arial" w:cs="Arial"/>
              </w:rPr>
              <w:t xml:space="preserve">Table used for staging the </w:t>
            </w:r>
            <w:r w:rsidR="004A34E1">
              <w:rPr>
                <w:rFonts w:ascii="Arial" w:hAnsi="Arial" w:cs="Arial"/>
              </w:rPr>
              <w:t>WH</w:t>
            </w:r>
            <w:r>
              <w:rPr>
                <w:rFonts w:ascii="Arial" w:hAnsi="Arial" w:cs="Arial"/>
              </w:rPr>
              <w:t xml:space="preserve"> records during the insert into </w:t>
            </w:r>
            <w:proofErr w:type="spellStart"/>
            <w:r w:rsidR="00F23605">
              <w:rPr>
                <w:rFonts w:ascii="Arial" w:hAnsi="Arial" w:cs="Arial"/>
              </w:rPr>
              <w:t>Warning</w:t>
            </w:r>
            <w:r>
              <w:rPr>
                <w:rFonts w:ascii="Arial" w:hAnsi="Arial" w:cs="Arial"/>
              </w:rPr>
              <w:t>_Log</w:t>
            </w:r>
            <w:proofErr w:type="spellEnd"/>
            <w:r>
              <w:rPr>
                <w:rFonts w:ascii="Arial" w:hAnsi="Arial" w:cs="Arial"/>
              </w:rPr>
              <w:t xml:space="preserve"> table.</w:t>
            </w:r>
          </w:p>
        </w:tc>
      </w:tr>
      <w:tr w:rsidR="00E91D1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F23605" w:rsidP="00A71CC9">
            <w:pPr>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Default="0018720C" w:rsidP="00445632">
            <w:pPr>
              <w:spacing w:line="240" w:lineRule="auto"/>
              <w:rPr>
                <w:rFonts w:ascii="Arial" w:hAnsi="Arial" w:cs="Arial"/>
              </w:rPr>
            </w:pPr>
            <w:proofErr w:type="spellStart"/>
            <w:r>
              <w:rPr>
                <w:rFonts w:ascii="Arial" w:hAnsi="Arial" w:cs="Arial"/>
              </w:rPr>
              <w:t>Warning_History</w:t>
            </w:r>
            <w:r w:rsidR="00E91D17">
              <w:rPr>
                <w:rFonts w:ascii="Arial" w:hAnsi="Arial" w:cs="Arial"/>
              </w:rPr>
              <w:t>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F23605">
            <w:pPr>
              <w:spacing w:line="240" w:lineRule="auto"/>
              <w:rPr>
                <w:rFonts w:ascii="Arial" w:hAnsi="Arial" w:cs="Arial"/>
              </w:rPr>
            </w:pPr>
            <w:r>
              <w:rPr>
                <w:rFonts w:ascii="Arial" w:hAnsi="Arial" w:cs="Arial"/>
              </w:rPr>
              <w:t xml:space="preserve">Table used for storing the rejected </w:t>
            </w:r>
            <w:r w:rsidR="004A34E1">
              <w:rPr>
                <w:rFonts w:ascii="Arial" w:hAnsi="Arial" w:cs="Arial"/>
              </w:rPr>
              <w:t>WH</w:t>
            </w:r>
            <w:r>
              <w:rPr>
                <w:rFonts w:ascii="Arial" w:hAnsi="Arial" w:cs="Arial"/>
              </w:rPr>
              <w:t xml:space="preserve"> records during the insert into </w:t>
            </w:r>
            <w:proofErr w:type="spellStart"/>
            <w:r w:rsidR="00F23605">
              <w:rPr>
                <w:rFonts w:ascii="Arial" w:hAnsi="Arial" w:cs="Arial"/>
              </w:rPr>
              <w:t>warning</w:t>
            </w:r>
            <w:r>
              <w:rPr>
                <w:rFonts w:ascii="Arial" w:hAnsi="Arial" w:cs="Arial"/>
              </w:rPr>
              <w:t>_Log</w:t>
            </w:r>
            <w:proofErr w:type="spellEnd"/>
            <w:r>
              <w:rPr>
                <w:rFonts w:ascii="Arial" w:hAnsi="Arial" w:cs="Arial"/>
              </w:rPr>
              <w:t xml:space="preserve"> table. </w:t>
            </w:r>
          </w:p>
        </w:tc>
      </w:tr>
      <w:tr w:rsidR="00E91D1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F23605"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Default="00F23605" w:rsidP="00445632">
            <w:pPr>
              <w:spacing w:line="240" w:lineRule="auto"/>
              <w:rPr>
                <w:rFonts w:ascii="Arial" w:hAnsi="Arial" w:cs="Arial"/>
              </w:rPr>
            </w:pPr>
            <w:proofErr w:type="spellStart"/>
            <w:r>
              <w:rPr>
                <w:rFonts w:ascii="Arial" w:hAnsi="Arial" w:cs="Arial"/>
              </w:rPr>
              <w:t>Warning_History</w:t>
            </w:r>
            <w:r w:rsidR="00E91D17">
              <w:rPr>
                <w:rFonts w:ascii="Arial" w:hAnsi="Arial" w:cs="Arial"/>
              </w:rPr>
              <w:t>_FileList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445632">
            <w:pPr>
              <w:spacing w:line="240" w:lineRule="auto"/>
              <w:rPr>
                <w:rFonts w:ascii="Arial" w:hAnsi="Arial" w:cs="Arial"/>
              </w:rPr>
            </w:pPr>
            <w:r>
              <w:rPr>
                <w:rFonts w:ascii="Arial" w:hAnsi="Arial" w:cs="Arial"/>
              </w:rPr>
              <w:t xml:space="preserve">Table used for storing the </w:t>
            </w:r>
            <w:r w:rsidR="004A34E1">
              <w:rPr>
                <w:rFonts w:ascii="Arial" w:hAnsi="Arial" w:cs="Arial"/>
              </w:rPr>
              <w:t>WH</w:t>
            </w:r>
            <w:r>
              <w:rPr>
                <w:rFonts w:ascii="Arial" w:hAnsi="Arial" w:cs="Arial"/>
              </w:rPr>
              <w:t xml:space="preserve"> file names and Load dates.</w:t>
            </w:r>
          </w:p>
        </w:tc>
      </w:tr>
    </w:tbl>
    <w:p w:rsidR="002326CC" w:rsidRPr="005858ED" w:rsidRDefault="002326CC" w:rsidP="002326CC">
      <w:pPr>
        <w:widowControl w:val="0"/>
        <w:autoSpaceDE w:val="0"/>
        <w:autoSpaceDN w:val="0"/>
        <w:adjustRightInd w:val="0"/>
        <w:spacing w:after="0" w:line="240" w:lineRule="auto"/>
        <w:rPr>
          <w:noProof/>
        </w:rPr>
      </w:pPr>
      <w:r>
        <w:rPr>
          <w:noProof/>
        </w:rPr>
        <w:t>Table structure and details  in document</w:t>
      </w:r>
      <w:r w:rsidRPr="005858ED">
        <w:rPr>
          <w:noProof/>
        </w:rPr>
        <w:t xml:space="preserve">: </w:t>
      </w:r>
      <w:r w:rsidRPr="002326CC">
        <w:rPr>
          <w:noProof/>
        </w:rPr>
        <w:t>eCoaching_Database_DD.docx</w:t>
      </w:r>
    </w:p>
    <w:p w:rsidR="002326CC" w:rsidRDefault="002326CC" w:rsidP="009F2A51">
      <w:pPr>
        <w:widowControl w:val="0"/>
        <w:autoSpaceDE w:val="0"/>
        <w:autoSpaceDN w:val="0"/>
        <w:adjustRightInd w:val="0"/>
        <w:spacing w:after="0" w:line="240" w:lineRule="auto"/>
        <w:rPr>
          <w:noProof/>
        </w:rPr>
      </w:pPr>
    </w:p>
    <w:p w:rsidR="005E5CD7" w:rsidRPr="0027630C" w:rsidRDefault="00360E8C" w:rsidP="0076086A">
      <w:pPr>
        <w:pStyle w:val="Heading3"/>
        <w:numPr>
          <w:ilvl w:val="2"/>
          <w:numId w:val="9"/>
        </w:numPr>
        <w:rPr>
          <w:rFonts w:ascii="Calibri" w:hAnsi="Calibri" w:cs="Times New Roman"/>
          <w:color w:val="auto"/>
        </w:rPr>
      </w:pPr>
      <w:bookmarkStart w:id="28" w:name="_Toc404161689"/>
      <w:r w:rsidRPr="0027630C">
        <w:rPr>
          <w:rFonts w:ascii="Calibri" w:hAnsi="Calibri" w:cs="Times New Roman"/>
          <w:color w:val="auto"/>
        </w:rPr>
        <w:t>Procedures</w:t>
      </w:r>
      <w:bookmarkEnd w:id="28"/>
      <w:r w:rsidRPr="0027630C">
        <w:rPr>
          <w:rFonts w:ascii="Calibri" w:hAnsi="Calibri"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E5799B" w:rsidTr="00A71CC9">
        <w:trPr>
          <w:trHeight w:val="396"/>
          <w:tblHeader/>
          <w:jc w:val="center"/>
        </w:trPr>
        <w:tc>
          <w:tcPr>
            <w:tcW w:w="745" w:type="dxa"/>
            <w:shd w:val="clear" w:color="auto" w:fill="E6E6E6"/>
          </w:tcPr>
          <w:p w:rsidR="005E5CD7" w:rsidRPr="00E5799B" w:rsidRDefault="005E5CD7" w:rsidP="00A71CC9">
            <w:pPr>
              <w:keepNext/>
              <w:keepLines/>
              <w:spacing w:line="240" w:lineRule="auto"/>
              <w:rPr>
                <w:rFonts w:ascii="Arial" w:hAnsi="Arial" w:cs="Arial"/>
                <w:b/>
                <w:bCs/>
              </w:rPr>
            </w:pPr>
          </w:p>
        </w:tc>
        <w:tc>
          <w:tcPr>
            <w:tcW w:w="4209"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Procedure</w:t>
            </w:r>
            <w:r w:rsidRPr="00E5799B">
              <w:rPr>
                <w:rFonts w:ascii="Arial" w:hAnsi="Arial" w:cs="Arial"/>
                <w:b/>
                <w:bCs/>
              </w:rPr>
              <w:t xml:space="preserve"> Name</w:t>
            </w:r>
          </w:p>
          <w:p w:rsidR="005E5CD7" w:rsidRPr="00E5799B" w:rsidRDefault="005E5CD7" w:rsidP="00A71CC9">
            <w:pPr>
              <w:keepNext/>
              <w:keepLines/>
              <w:spacing w:line="240" w:lineRule="auto"/>
              <w:jc w:val="center"/>
              <w:rPr>
                <w:rFonts w:ascii="Arial" w:hAnsi="Arial" w:cs="Arial"/>
                <w:b/>
              </w:rPr>
            </w:pPr>
          </w:p>
        </w:tc>
        <w:tc>
          <w:tcPr>
            <w:tcW w:w="4456" w:type="dxa"/>
            <w:shd w:val="clear" w:color="auto" w:fill="E6E6E6"/>
            <w:noWrap/>
            <w:vAlign w:val="center"/>
          </w:tcPr>
          <w:p w:rsidR="005E5CD7" w:rsidRPr="00E5799B" w:rsidRDefault="005E5CD7" w:rsidP="00A71CC9">
            <w:pPr>
              <w:keepNext/>
              <w:keepLines/>
              <w:spacing w:line="240" w:lineRule="auto"/>
              <w:rPr>
                <w:rFonts w:ascii="Arial" w:hAnsi="Arial" w:cs="Arial"/>
                <w:b/>
                <w:bCs/>
              </w:rPr>
            </w:pPr>
            <w:r>
              <w:rPr>
                <w:rFonts w:ascii="Arial" w:hAnsi="Arial" w:cs="Arial"/>
                <w:b/>
                <w:bCs/>
              </w:rPr>
              <w:t>Usage</w:t>
            </w:r>
          </w:p>
          <w:p w:rsidR="005E5CD7" w:rsidRPr="00E5799B" w:rsidRDefault="005E5CD7" w:rsidP="00A71CC9">
            <w:pPr>
              <w:keepNext/>
              <w:keepLines/>
              <w:spacing w:line="240" w:lineRule="auto"/>
              <w:jc w:val="center"/>
              <w:rPr>
                <w:rFonts w:ascii="Arial" w:hAnsi="Arial" w:cs="Arial"/>
                <w:b/>
              </w:rPr>
            </w:pPr>
          </w:p>
        </w:tc>
      </w:tr>
      <w:tr w:rsidR="00E91D17" w:rsidRPr="00E5799B" w:rsidTr="00445632">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E91D17" w:rsidP="00A71CC9">
            <w:pPr>
              <w:keepNext/>
              <w:keepLines/>
              <w:spacing w:line="240" w:lineRule="auto"/>
              <w:rPr>
                <w:rFonts w:ascii="Arial" w:hAnsi="Arial" w:cs="Arial"/>
              </w:rPr>
            </w:pPr>
            <w:r>
              <w:rPr>
                <w:rFonts w:ascii="Arial" w:hAnsi="Arial" w:cs="Arial"/>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Pr="0053331B" w:rsidRDefault="00E91D17" w:rsidP="00445632">
            <w:r w:rsidRPr="0053331B">
              <w:t xml:space="preserve"> </w:t>
            </w:r>
            <w:proofErr w:type="spellStart"/>
            <w:r w:rsidR="00F23605" w:rsidRPr="00F23605">
              <w:t>sp_Update_Warning_History_Stage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Pr="00E5799B" w:rsidRDefault="00E91D17" w:rsidP="00445632">
            <w:pPr>
              <w:spacing w:line="240" w:lineRule="auto"/>
              <w:rPr>
                <w:rFonts w:ascii="Arial" w:hAnsi="Arial" w:cs="Arial"/>
              </w:rPr>
            </w:pPr>
            <w:r>
              <w:rPr>
                <w:rFonts w:ascii="Arial" w:hAnsi="Arial" w:cs="Arial"/>
              </w:rPr>
              <w:t xml:space="preserve">Feed Load: </w:t>
            </w:r>
            <w:r w:rsidR="00F23605">
              <w:rPr>
                <w:rFonts w:ascii="Arial" w:hAnsi="Arial" w:cs="Arial"/>
              </w:rPr>
              <w:t>Warning History</w:t>
            </w:r>
          </w:p>
        </w:tc>
      </w:tr>
      <w:tr w:rsidR="00E91D17" w:rsidRPr="00E5799B" w:rsidTr="00445632">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E91D17" w:rsidP="00A71CC9">
            <w:pPr>
              <w:keepNext/>
              <w:keepLines/>
              <w:spacing w:line="240" w:lineRule="auto"/>
              <w:rPr>
                <w:rFonts w:ascii="Arial" w:hAnsi="Arial" w:cs="Arial"/>
              </w:rPr>
            </w:pPr>
            <w:r>
              <w:rPr>
                <w:rFonts w:ascii="Arial" w:hAnsi="Arial" w:cs="Arial"/>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Pr="0053331B" w:rsidRDefault="00F23605" w:rsidP="00445632">
            <w:proofErr w:type="spellStart"/>
            <w:r w:rsidRPr="00F23605">
              <w:t>sp_InsertInto_Warning_History_Rejected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445632">
            <w:r w:rsidRPr="00421D35">
              <w:rPr>
                <w:rFonts w:ascii="Arial" w:hAnsi="Arial" w:cs="Arial"/>
              </w:rPr>
              <w:t xml:space="preserve">Feed Load: </w:t>
            </w:r>
            <w:r w:rsidR="00F23605">
              <w:rPr>
                <w:rFonts w:ascii="Arial" w:hAnsi="Arial" w:cs="Arial"/>
              </w:rPr>
              <w:t>Warning History</w:t>
            </w:r>
            <w:r w:rsidRPr="00421D35">
              <w:rPr>
                <w:rFonts w:ascii="Arial" w:hAnsi="Arial" w:cs="Arial"/>
              </w:rPr>
              <w:t xml:space="preserve"> </w:t>
            </w:r>
          </w:p>
        </w:tc>
      </w:tr>
      <w:tr w:rsidR="00E91D17" w:rsidRPr="00E5799B" w:rsidTr="00445632">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91D17" w:rsidRDefault="00E91D17" w:rsidP="00A71CC9">
            <w:pPr>
              <w:spacing w:line="240" w:lineRule="auto"/>
              <w:rPr>
                <w:rFonts w:ascii="Arial" w:hAnsi="Arial" w:cs="Arial"/>
              </w:rPr>
            </w:pPr>
            <w:r>
              <w:rPr>
                <w:rFonts w:ascii="Arial" w:hAnsi="Arial" w:cs="Arial"/>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91D17" w:rsidRDefault="00F23605" w:rsidP="00445632">
            <w:proofErr w:type="spellStart"/>
            <w:r w:rsidRPr="00F23605">
              <w:t>sp_InsertInto_Coaching_Warning_History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91D17" w:rsidRDefault="00E91D17" w:rsidP="00445632">
            <w:r w:rsidRPr="00421D35">
              <w:rPr>
                <w:rFonts w:ascii="Arial" w:hAnsi="Arial" w:cs="Arial"/>
              </w:rPr>
              <w:t xml:space="preserve">Feed Load: </w:t>
            </w:r>
            <w:r w:rsidR="00F23605">
              <w:rPr>
                <w:rFonts w:ascii="Arial" w:hAnsi="Arial" w:cs="Arial"/>
              </w:rPr>
              <w:t>Warning History</w:t>
            </w: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A71CC9">
            <w:pPr>
              <w:spacing w:line="240" w:lineRule="auto"/>
              <w:rPr>
                <w:rFonts w:ascii="Arial" w:hAnsi="Arial" w:cs="Arial"/>
              </w:rPr>
            </w:pPr>
          </w:p>
        </w:tc>
      </w:tr>
      <w:tr w:rsidR="005E5CD7" w:rsidRPr="00E5799B"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Default="005E5CD7" w:rsidP="00A71CC9">
            <w:pPr>
              <w:spacing w:line="240" w:lineRule="auto"/>
              <w:rPr>
                <w:rFonts w:ascii="Arial" w:hAnsi="Arial" w:cs="Arial"/>
              </w:rPr>
            </w:pPr>
            <w:r>
              <w:rPr>
                <w:rFonts w:ascii="Arial" w:hAnsi="Arial" w:cs="Arial"/>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Default="005E5CD7" w:rsidP="00A71CC9">
            <w:pPr>
              <w:rPr>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E5799B" w:rsidRDefault="005E5CD7" w:rsidP="00A71CC9">
            <w:pPr>
              <w:spacing w:line="240" w:lineRule="auto"/>
              <w:rPr>
                <w:rFonts w:ascii="Arial" w:hAnsi="Arial" w:cs="Arial"/>
              </w:rPr>
            </w:pPr>
          </w:p>
        </w:tc>
      </w:tr>
    </w:tbl>
    <w:p w:rsidR="00FB4D2F" w:rsidRPr="005858ED" w:rsidRDefault="00FB4D2F" w:rsidP="009F2A51">
      <w:pPr>
        <w:widowControl w:val="0"/>
        <w:autoSpaceDE w:val="0"/>
        <w:autoSpaceDN w:val="0"/>
        <w:adjustRightInd w:val="0"/>
        <w:spacing w:after="0" w:line="240" w:lineRule="auto"/>
        <w:rPr>
          <w:noProof/>
        </w:rPr>
      </w:pPr>
    </w:p>
    <w:p w:rsidR="0017605E" w:rsidRPr="005858ED" w:rsidRDefault="0017605E" w:rsidP="009F2A51">
      <w:pPr>
        <w:widowControl w:val="0"/>
        <w:autoSpaceDE w:val="0"/>
        <w:autoSpaceDN w:val="0"/>
        <w:adjustRightInd w:val="0"/>
        <w:spacing w:after="0" w:line="240" w:lineRule="auto"/>
        <w:rPr>
          <w:noProof/>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28710A" w:rsidRDefault="0028710A"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F23605" w:rsidRDefault="00F23605" w:rsidP="00F23605">
      <w:pPr>
        <w:pStyle w:val="Heading3"/>
        <w:numPr>
          <w:ilvl w:val="2"/>
          <w:numId w:val="9"/>
        </w:numPr>
        <w:rPr>
          <w:rFonts w:ascii="Calibri" w:hAnsi="Calibri" w:cs="Times New Roman"/>
          <w:color w:val="auto"/>
        </w:rPr>
      </w:pPr>
      <w:r>
        <w:rPr>
          <w:rFonts w:ascii="Calibri" w:hAnsi="Calibri" w:cs="Times New Roman"/>
          <w:color w:val="auto"/>
        </w:rPr>
        <w:t>Code</w:t>
      </w:r>
    </w:p>
    <w:p w:rsidR="00F23605" w:rsidRDefault="00F23605" w:rsidP="00F2360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reate Staging table</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sidRPr="00E7445E">
        <w:rPr>
          <w:rFonts w:ascii="Courier New" w:hAnsi="Courier New" w:cs="Courier New"/>
          <w:noProof/>
          <w:color w:val="0000FF"/>
          <w:sz w:val="20"/>
          <w:szCs w:val="20"/>
        </w:rPr>
        <w:t>SET</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ANSI_NULLS</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ON</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sidRPr="00E7445E">
        <w:rPr>
          <w:rFonts w:ascii="Courier New" w:hAnsi="Courier New" w:cs="Courier New"/>
          <w:noProof/>
          <w:color w:val="0000FF"/>
          <w:sz w:val="20"/>
          <w:szCs w:val="20"/>
        </w:rPr>
        <w:t>GO</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sidRPr="00E7445E">
        <w:rPr>
          <w:rFonts w:ascii="Courier New" w:hAnsi="Courier New" w:cs="Courier New"/>
          <w:noProof/>
          <w:color w:val="0000FF"/>
          <w:sz w:val="20"/>
          <w:szCs w:val="20"/>
        </w:rPr>
        <w:t>SET</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QUOTED_IDENTIFIER</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ON</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sidRPr="00E7445E">
        <w:rPr>
          <w:rFonts w:ascii="Courier New" w:hAnsi="Courier New" w:cs="Courier New"/>
          <w:noProof/>
          <w:color w:val="0000FF"/>
          <w:sz w:val="20"/>
          <w:szCs w:val="20"/>
        </w:rPr>
        <w:t>GO</w:t>
      </w:r>
    </w:p>
    <w:p w:rsidR="00E7445E" w:rsidRP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color w:val="0000FF"/>
          <w:sz w:val="20"/>
          <w:szCs w:val="20"/>
        </w:rPr>
        <w:t>CREATE</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TABLE</w:t>
      </w:r>
      <w:r w:rsidRPr="00E7445E">
        <w:rPr>
          <w:rFonts w:ascii="Courier New" w:hAnsi="Courier New" w:cs="Courier New"/>
          <w:noProof/>
          <w:sz w:val="20"/>
          <w:szCs w:val="20"/>
        </w:rPr>
        <w:t xml:space="preserve"> [EC]</w:t>
      </w:r>
      <w:r w:rsidRPr="00E7445E">
        <w:rPr>
          <w:rFonts w:ascii="Courier New" w:hAnsi="Courier New" w:cs="Courier New"/>
          <w:noProof/>
          <w:color w:val="808080"/>
          <w:sz w:val="20"/>
          <w:szCs w:val="20"/>
        </w:rPr>
        <w:t>.</w:t>
      </w:r>
      <w:r w:rsidRPr="00E7445E">
        <w:rPr>
          <w:rFonts w:ascii="Courier New" w:hAnsi="Courier New" w:cs="Courier New"/>
          <w:noProof/>
          <w:sz w:val="20"/>
          <w:szCs w:val="20"/>
        </w:rPr>
        <w:t>[Warning_History_Stage]</w:t>
      </w:r>
      <w:r w:rsidRPr="00E7445E">
        <w:rPr>
          <w:rFonts w:ascii="Courier New" w:hAnsi="Courier New" w:cs="Courier New"/>
          <w:noProof/>
          <w:color w:val="808080"/>
          <w:sz w:val="20"/>
          <w:szCs w:val="20"/>
        </w:rPr>
        <w:t>(</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[EmpID]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[EmpLanID]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30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[EmpSite]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[EmpProgram]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30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[EmpSupID]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[EmpMgrID]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[EmpRole]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3</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[TypeOfWarning]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30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 xml:space="preserve">[CoachingReasonID] [int]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[WarningType]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50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 xml:space="preserve">[SubCoachingReasonID] [int]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 xml:space="preserve">[WarningGivenDate] [datetime]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[Filename]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260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[ReportCode]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40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 xml:space="preserve">[ReportID] [int]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sidRPr="00E7445E">
        <w:rPr>
          <w:rFonts w:ascii="Courier New" w:hAnsi="Courier New" w:cs="Courier New"/>
          <w:noProof/>
          <w:sz w:val="20"/>
          <w:szCs w:val="20"/>
        </w:rPr>
        <w:tab/>
        <w:t>[RejectReason] [nvarchar]</w:t>
      </w:r>
      <w:r w:rsidRPr="00E7445E">
        <w:rPr>
          <w:rFonts w:ascii="Courier New" w:hAnsi="Courier New" w:cs="Courier New"/>
          <w:noProof/>
          <w:color w:val="808080"/>
          <w:sz w:val="20"/>
          <w:szCs w:val="20"/>
        </w:rPr>
        <w:t>(</w:t>
      </w:r>
      <w:r w:rsidRPr="00E7445E">
        <w:rPr>
          <w:rFonts w:ascii="Courier New" w:hAnsi="Courier New" w:cs="Courier New"/>
          <w:noProof/>
          <w:sz w:val="20"/>
          <w:szCs w:val="20"/>
        </w:rPr>
        <w:t>200</w:t>
      </w: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808080"/>
          <w:sz w:val="20"/>
          <w:szCs w:val="20"/>
        </w:rPr>
        <w:t>NULL</w:t>
      </w:r>
    </w:p>
    <w:p w:rsidR="00E7445E" w:rsidRPr="00E7445E" w:rsidRDefault="00E7445E" w:rsidP="00E7445E">
      <w:pPr>
        <w:autoSpaceDE w:val="0"/>
        <w:autoSpaceDN w:val="0"/>
        <w:adjustRightInd w:val="0"/>
        <w:spacing w:after="0" w:line="240" w:lineRule="auto"/>
        <w:rPr>
          <w:rFonts w:ascii="Courier New" w:hAnsi="Courier New" w:cs="Courier New"/>
          <w:noProof/>
          <w:sz w:val="20"/>
          <w:szCs w:val="20"/>
        </w:rPr>
      </w:pPr>
      <w:r w:rsidRPr="00E7445E">
        <w:rPr>
          <w:rFonts w:ascii="Courier New" w:hAnsi="Courier New" w:cs="Courier New"/>
          <w:noProof/>
          <w:color w:val="808080"/>
          <w:sz w:val="20"/>
          <w:szCs w:val="20"/>
        </w:rPr>
        <w:t>)</w:t>
      </w:r>
      <w:r w:rsidRPr="00E7445E">
        <w:rPr>
          <w:rFonts w:ascii="Courier New" w:hAnsi="Courier New" w:cs="Courier New"/>
          <w:noProof/>
          <w:sz w:val="20"/>
          <w:szCs w:val="20"/>
        </w:rPr>
        <w:t xml:space="preserve"> </w:t>
      </w:r>
      <w:r w:rsidRPr="00E7445E">
        <w:rPr>
          <w:rFonts w:ascii="Courier New" w:hAnsi="Courier New" w:cs="Courier New"/>
          <w:noProof/>
          <w:color w:val="0000FF"/>
          <w:sz w:val="20"/>
          <w:szCs w:val="20"/>
        </w:rPr>
        <w:t>ON</w:t>
      </w:r>
      <w:r w:rsidRPr="00E7445E">
        <w:rPr>
          <w:rFonts w:ascii="Courier New" w:hAnsi="Courier New" w:cs="Courier New"/>
          <w:noProof/>
          <w:sz w:val="20"/>
          <w:szCs w:val="20"/>
        </w:rPr>
        <w:t xml:space="preserve"> [PRIMARY]</w:t>
      </w:r>
    </w:p>
    <w:p w:rsidR="00E7445E" w:rsidRPr="00E7445E" w:rsidRDefault="00E7445E" w:rsidP="00E7445E">
      <w:pPr>
        <w:autoSpaceDE w:val="0"/>
        <w:autoSpaceDN w:val="0"/>
        <w:adjustRightInd w:val="0"/>
        <w:spacing w:after="0" w:line="240" w:lineRule="auto"/>
        <w:rPr>
          <w:rFonts w:ascii="Courier New" w:hAnsi="Courier New" w:cs="Courier New"/>
          <w:noProof/>
          <w:sz w:val="20"/>
          <w:szCs w:val="20"/>
        </w:rPr>
      </w:pPr>
    </w:p>
    <w:p w:rsidR="002875B5" w:rsidRDefault="00E7445E" w:rsidP="00E7445E">
      <w:pPr>
        <w:pStyle w:val="Heading4"/>
        <w:numPr>
          <w:ilvl w:val="3"/>
          <w:numId w:val="9"/>
        </w:numPr>
        <w:rPr>
          <w:rFonts w:ascii="Calibri" w:hAnsi="Calibri" w:cs="Times New Roman"/>
          <w:color w:val="auto"/>
        </w:rPr>
      </w:pPr>
      <w:r w:rsidRPr="00E7445E">
        <w:rPr>
          <w:rFonts w:ascii="Courier New" w:eastAsia="Times New Roman" w:hAnsi="Courier New" w:cs="Courier New"/>
          <w:b w:val="0"/>
          <w:bCs w:val="0"/>
          <w:i w:val="0"/>
          <w:iCs w:val="0"/>
          <w:noProof/>
          <w:color w:val="0000FF"/>
          <w:sz w:val="20"/>
          <w:szCs w:val="20"/>
        </w:rPr>
        <w:t>GO</w:t>
      </w:r>
      <w:r w:rsidR="002875B5" w:rsidRPr="00F23605">
        <w:rPr>
          <w:rFonts w:ascii="Calibri" w:hAnsi="Calibri" w:cs="Times New Roman"/>
          <w:color w:val="auto"/>
        </w:rPr>
        <w:t>C</w:t>
      </w:r>
      <w:r w:rsidR="002875B5">
        <w:rPr>
          <w:rFonts w:ascii="Calibri" w:hAnsi="Calibri" w:cs="Times New Roman"/>
          <w:color w:val="auto"/>
        </w:rPr>
        <w:t xml:space="preserve">reate </w:t>
      </w:r>
      <w:r w:rsidR="00616BBB">
        <w:rPr>
          <w:rFonts w:ascii="Calibri" w:hAnsi="Calibri" w:cs="Times New Roman"/>
          <w:color w:val="auto"/>
        </w:rPr>
        <w:t>Rejected</w:t>
      </w:r>
      <w:r w:rsidR="002875B5">
        <w:rPr>
          <w:rFonts w:ascii="Calibri" w:hAnsi="Calibri" w:cs="Times New Roman"/>
          <w:color w:val="auto"/>
        </w:rPr>
        <w:t xml:space="preserve"> table</w:t>
      </w:r>
    </w:p>
    <w:p w:rsidR="002875B5" w:rsidRDefault="002875B5" w:rsidP="002875B5"/>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[Warning_History_Rejected]</w:t>
      </w:r>
      <w:r>
        <w:rPr>
          <w:rFonts w:ascii="Courier New" w:hAnsi="Courier New" w:cs="Courier New"/>
          <w:noProof/>
          <w:color w:val="808080"/>
          <w:sz w:val="20"/>
          <w:szCs w:val="20"/>
        </w:rPr>
        <w:t>(</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[EmpID] [nvarchar]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[EmpSupID] [nvarchar]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[EmpRole] [nvarchar]</w:t>
      </w:r>
      <w:r>
        <w:rPr>
          <w:rFonts w:ascii="Courier New" w:hAnsi="Courier New" w:cs="Courier New"/>
          <w:noProof/>
          <w:color w:val="808080"/>
          <w:sz w:val="20"/>
          <w:szCs w:val="20"/>
        </w:rPr>
        <w:t>(</w:t>
      </w:r>
      <w:r>
        <w:rPr>
          <w:rFonts w:ascii="Courier New" w:hAnsi="Courier New" w:cs="Courier New"/>
          <w:noProof/>
          <w:sz w:val="20"/>
          <w:szCs w:val="20"/>
        </w:rPr>
        <w:t>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[TypeOfWarning] [nvarchar]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[WarningType] [nvarchar]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[WarningGivenDate] [datetime]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[Filename] [nvarchar]</w:t>
      </w:r>
      <w:r>
        <w:rPr>
          <w:rFonts w:ascii="Courier New" w:hAnsi="Courier New" w:cs="Courier New"/>
          <w:noProof/>
          <w:color w:val="808080"/>
          <w:sz w:val="20"/>
          <w:szCs w:val="20"/>
        </w:rPr>
        <w:t>(</w:t>
      </w:r>
      <w:r>
        <w:rPr>
          <w:rFonts w:ascii="Courier New" w:hAnsi="Courier New" w:cs="Courier New"/>
          <w:noProof/>
          <w:sz w:val="20"/>
          <w:szCs w:val="20"/>
        </w:rPr>
        <w:t>260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[Reject_Reason] [nvarchar]</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[Reject_Date] [datetime]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E7445E" w:rsidRDefault="00E7445E" w:rsidP="00E7445E">
      <w:pPr>
        <w:autoSpaceDE w:val="0"/>
        <w:autoSpaceDN w:val="0"/>
        <w:adjustRightInd w:val="0"/>
        <w:spacing w:after="0" w:line="240" w:lineRule="auto"/>
        <w:rPr>
          <w:rFonts w:ascii="Courier New" w:hAnsi="Courier New" w:cs="Courier New"/>
          <w:noProo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2875B5" w:rsidRPr="002875B5" w:rsidRDefault="002875B5" w:rsidP="002875B5"/>
    <w:p w:rsidR="002875B5" w:rsidRDefault="002875B5" w:rsidP="002875B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 xml:space="preserve">reate </w:t>
      </w:r>
      <w:r w:rsidR="00616BBB">
        <w:rPr>
          <w:rFonts w:ascii="Calibri" w:hAnsi="Calibri" w:cs="Times New Roman"/>
          <w:color w:val="auto"/>
        </w:rPr>
        <w:t>File List</w:t>
      </w:r>
      <w:r>
        <w:rPr>
          <w:rFonts w:ascii="Calibri" w:hAnsi="Calibri" w:cs="Times New Roman"/>
          <w:color w:val="auto"/>
        </w:rPr>
        <w:t xml:space="preserve"> table</w:t>
      </w:r>
    </w:p>
    <w:p w:rsidR="002875B5" w:rsidRDefault="002875B5" w:rsidP="002875B5"/>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[Warning_History_FileList]</w:t>
      </w:r>
      <w:r>
        <w:rPr>
          <w:rFonts w:ascii="Courier New" w:hAnsi="Courier New" w:cs="Courier New"/>
          <w:noProof/>
          <w:color w:val="808080"/>
          <w:sz w:val="20"/>
          <w:szCs w:val="20"/>
        </w:rPr>
        <w:t>(</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[File_SeqNum] [int] </w:t>
      </w:r>
      <w:r>
        <w:rPr>
          <w:rFonts w:ascii="Courier New" w:hAnsi="Courier New" w:cs="Courier New"/>
          <w:noProof/>
          <w:color w:val="0000FF"/>
          <w:sz w:val="20"/>
          <w:szCs w:val="20"/>
        </w:rPr>
        <w:t>IDENTITY</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[File_Name] [nvarchar]</w:t>
      </w:r>
      <w:r>
        <w:rPr>
          <w:rFonts w:ascii="Courier New" w:hAnsi="Courier New" w:cs="Courier New"/>
          <w:noProof/>
          <w:color w:val="808080"/>
          <w:sz w:val="20"/>
          <w:szCs w:val="20"/>
        </w:rPr>
        <w:t>(</w:t>
      </w:r>
      <w:r>
        <w:rPr>
          <w:rFonts w:ascii="Courier New" w:hAnsi="Courier New" w:cs="Courier New"/>
          <w:noProof/>
          <w:sz w:val="20"/>
          <w:szCs w:val="20"/>
        </w:rPr>
        <w:t>260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[File_LoadDate] [datetime]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[Count_Staged] [int]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[Count_Loaded] [int]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ab/>
        <w:t xml:space="preserve">[Count_Rejected] [int] </w:t>
      </w:r>
      <w:r>
        <w:rPr>
          <w:rFonts w:ascii="Courier New" w:hAnsi="Courier New" w:cs="Courier New"/>
          <w:noProof/>
          <w:color w:val="808080"/>
          <w:sz w:val="20"/>
          <w:szCs w:val="20"/>
        </w:rPr>
        <w:t>NULL</w:t>
      </w:r>
    </w:p>
    <w:p w:rsidR="00E7445E" w:rsidRDefault="00E7445E" w:rsidP="00E7445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E7445E" w:rsidRDefault="00E7445E" w:rsidP="00E7445E">
      <w:pPr>
        <w:autoSpaceDE w:val="0"/>
        <w:autoSpaceDN w:val="0"/>
        <w:adjustRightInd w:val="0"/>
        <w:spacing w:after="0" w:line="240" w:lineRule="auto"/>
        <w:rPr>
          <w:rFonts w:ascii="Courier New" w:hAnsi="Courier New" w:cs="Courier New"/>
          <w:noProo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E7445E" w:rsidRDefault="00E7445E" w:rsidP="00E7445E">
      <w:pPr>
        <w:autoSpaceDE w:val="0"/>
        <w:autoSpaceDN w:val="0"/>
        <w:adjustRightInd w:val="0"/>
        <w:spacing w:after="0" w:line="240" w:lineRule="auto"/>
        <w:rPr>
          <w:rFonts w:ascii="Courier New" w:hAnsi="Courier New" w:cs="Courier New"/>
          <w:noProof/>
          <w:color w:val="0000FF"/>
          <w:sz w:val="20"/>
          <w:szCs w:val="20"/>
        </w:rPr>
      </w:pPr>
    </w:p>
    <w:p w:rsidR="002875B5" w:rsidRDefault="002875B5" w:rsidP="002875B5">
      <w:pPr>
        <w:spacing w:after="0"/>
      </w:pPr>
    </w:p>
    <w:p w:rsidR="002875B5" w:rsidRDefault="002875B5" w:rsidP="002875B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 xml:space="preserve">reate </w:t>
      </w:r>
      <w:r w:rsidR="00616BBB">
        <w:rPr>
          <w:rFonts w:ascii="Calibri" w:hAnsi="Calibri" w:cs="Times New Roman"/>
          <w:color w:val="auto"/>
        </w:rPr>
        <w:t xml:space="preserve">Update </w:t>
      </w:r>
      <w:r>
        <w:rPr>
          <w:rFonts w:ascii="Calibri" w:hAnsi="Calibri" w:cs="Times New Roman"/>
          <w:color w:val="auto"/>
        </w:rPr>
        <w:t>Staging table</w:t>
      </w:r>
      <w:r w:rsidR="00616BBB">
        <w:rPr>
          <w:rFonts w:ascii="Calibri" w:hAnsi="Calibri" w:cs="Times New Roman"/>
          <w:color w:val="auto"/>
        </w:rPr>
        <w:t xml:space="preserve"> procedure</w:t>
      </w:r>
    </w:p>
    <w:p w:rsidR="002875B5" w:rsidRDefault="002875B5" w:rsidP="002875B5"/>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Author:</w:t>
      </w:r>
      <w:r>
        <w:rPr>
          <w:rFonts w:ascii="Courier New" w:hAnsi="Courier New" w:cs="Courier New"/>
          <w:noProof/>
          <w:color w:val="008000"/>
          <w:sz w:val="20"/>
          <w:szCs w:val="20"/>
        </w:rPr>
        <w:tab/>
      </w:r>
      <w:r>
        <w:rPr>
          <w:rFonts w:ascii="Courier New" w:hAnsi="Courier New" w:cs="Courier New"/>
          <w:noProof/>
          <w:color w:val="008000"/>
          <w:sz w:val="20"/>
          <w:szCs w:val="20"/>
        </w:rPr>
        <w:tab/>
        <w:t xml:space="preserve">   Susmitha Palacherla</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Create date: 12/4/2014</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Description:</w:t>
      </w:r>
      <w:r>
        <w:rPr>
          <w:rFonts w:ascii="Courier New" w:hAnsi="Courier New" w:cs="Courier New"/>
          <w:noProof/>
          <w:color w:val="008000"/>
          <w:sz w:val="20"/>
          <w:szCs w:val="20"/>
        </w:rPr>
        <w:tab/>
        <w:t>Performs the following actions.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Removes Alpha characters from first 2 positions of Emp_ID</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 Employee and Hierarchy attributes from Employee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Inserts into Rejected table and Deletes rejected records.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[sp_Update_Warning_History_Stage] </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@Count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OUTPUT</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[EmpID]</w:t>
      </w:r>
      <w:r>
        <w:rPr>
          <w:rFonts w:ascii="Courier New" w:hAnsi="Courier New" w:cs="Courier New"/>
          <w:noProof/>
          <w:color w:val="808080"/>
          <w:sz w:val="20"/>
          <w:szCs w:val="20"/>
        </w:rPr>
        <w:t>=</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[RemoveAlphaCharacters]</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 Attributes from Employee Table</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[EmpLanID] </w:t>
      </w:r>
      <w:r>
        <w:rPr>
          <w:rFonts w:ascii="Courier New" w:hAnsi="Courier New" w:cs="Courier New"/>
          <w:noProof/>
          <w:color w:val="808080"/>
          <w:sz w:val="20"/>
          <w:szCs w:val="20"/>
        </w:rPr>
        <w:t>=</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[Emp_LanID]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[EmpSite]</w:t>
      </w:r>
      <w:r>
        <w:rPr>
          <w:rFonts w:ascii="Courier New" w:hAnsi="Courier New" w:cs="Courier New"/>
          <w:noProof/>
          <w:color w:val="808080"/>
          <w:sz w:val="20"/>
          <w:szCs w:val="20"/>
        </w:rPr>
        <w:t>=</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[Emp_Site]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[EmpProgram]</w:t>
      </w:r>
      <w:r>
        <w:rPr>
          <w:rFonts w:ascii="Courier New" w:hAnsi="Courier New" w:cs="Courier New"/>
          <w:noProof/>
          <w:color w:val="808080"/>
          <w:sz w:val="20"/>
          <w:szCs w:val="20"/>
        </w:rPr>
        <w:t>=</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[Emp_Program]</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[EmpRole]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[Emp_Job_Code]</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00"/>
          <w:sz w:val="20"/>
          <w:szCs w:val="20"/>
        </w:rPr>
        <w:t>'WACS01'</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'WACS02'</w:t>
      </w:r>
      <w:r>
        <w:rPr>
          <w:rFonts w:ascii="Courier New" w:hAnsi="Courier New" w:cs="Courier New"/>
          <w:noProof/>
          <w:color w:val="808080"/>
          <w:sz w:val="20"/>
          <w:szCs w:val="20"/>
        </w:rPr>
        <w:t>,</w:t>
      </w:r>
      <w:r>
        <w:rPr>
          <w:rFonts w:ascii="Courier New" w:hAnsi="Courier New" w:cs="Courier New"/>
          <w:noProof/>
          <w:color w:val="FF0000"/>
          <w:sz w:val="20"/>
          <w:szCs w:val="20"/>
        </w:rPr>
        <w:t>'WACS03'</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w:t>
      </w:r>
      <w:r>
        <w:rPr>
          <w:rFonts w:ascii="Courier New" w:hAnsi="Courier New" w:cs="Courier New"/>
          <w:noProof/>
          <w:color w:val="FF0000"/>
          <w:sz w:val="20"/>
          <w:szCs w:val="20"/>
        </w:rPr>
        <w:t>'C'</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EMP</w:t>
      </w:r>
      <w:r>
        <w:rPr>
          <w:rFonts w:ascii="Courier New" w:hAnsi="Courier New" w:cs="Courier New"/>
          <w:noProof/>
          <w:color w:val="808080"/>
          <w:sz w:val="20"/>
          <w:szCs w:val="20"/>
        </w:rPr>
        <w:t>.</w:t>
      </w:r>
      <w:r>
        <w:rPr>
          <w:rFonts w:ascii="Courier New" w:hAnsi="Courier New" w:cs="Courier New"/>
          <w:noProof/>
          <w:sz w:val="20"/>
          <w:szCs w:val="20"/>
        </w:rPr>
        <w:t xml:space="preserve">[Emp_Job_Code]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'WACS40'</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w:t>
      </w:r>
      <w:r>
        <w:rPr>
          <w:rFonts w:ascii="Courier New" w:hAnsi="Courier New" w:cs="Courier New"/>
          <w:noProof/>
          <w:color w:val="FF0000"/>
          <w:sz w:val="20"/>
          <w:szCs w:val="20"/>
        </w:rPr>
        <w:t>'S'</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FF0000"/>
          <w:sz w:val="20"/>
          <w:szCs w:val="20"/>
        </w:rPr>
        <w:t>'O'</w:t>
      </w: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[CoachingReasonID]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[TypeOfWarning]</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'Verbal Warning'</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28</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'Written warning'</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29</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'Final Written warning'</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30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[SubCoachingReasonID]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[WarningType]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'ETS'</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48</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'Attendance'</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92</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'Conduct (including Call Avoidance)'</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93</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'Quality/Performance'</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94</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'Security or Privacy Issue'</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95</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'Other Policy (non-Security/Privacy)'</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96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[ReportCode]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RIGHT(</w:t>
      </w:r>
      <w:r>
        <w:rPr>
          <w:rFonts w:ascii="Courier New" w:hAnsi="Courier New" w:cs="Courier New"/>
          <w:noProof/>
          <w:color w:val="0000FF"/>
          <w:sz w:val="20"/>
          <w:szCs w:val="20"/>
        </w:rPr>
        <w:t>Filename</w:t>
      </w:r>
      <w:r>
        <w:rPr>
          <w:rFonts w:ascii="Courier New" w:hAnsi="Courier New" w:cs="Courier New"/>
          <w:noProof/>
          <w:color w:val="808080"/>
          <w:sz w:val="20"/>
          <w:szCs w:val="20"/>
        </w:rPr>
        <w:t>,</w:t>
      </w:r>
      <w:r>
        <w:rPr>
          <w:rFonts w:ascii="Courier New" w:hAnsi="Courier New" w:cs="Courier New"/>
          <w:noProof/>
          <w:color w:val="FF00FF"/>
          <w:sz w:val="20"/>
          <w:szCs w:val="20"/>
        </w:rPr>
        <w:t>CHARINDEX</w:t>
      </w:r>
      <w:r>
        <w:rPr>
          <w:rFonts w:ascii="Courier New" w:hAnsi="Courier New" w:cs="Courier New"/>
          <w:noProof/>
          <w:color w:val="808080"/>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color w:val="FF00FF"/>
          <w:sz w:val="20"/>
          <w:szCs w:val="20"/>
        </w:rPr>
        <w:t>REVERSE</w:t>
      </w:r>
      <w:r>
        <w:rPr>
          <w:rFonts w:ascii="Courier New" w:hAnsi="Courier New" w:cs="Courier New"/>
          <w:noProof/>
          <w:color w:val="808080"/>
          <w:sz w:val="20"/>
          <w:szCs w:val="20"/>
        </w:rPr>
        <w:t>(</w:t>
      </w:r>
      <w:r>
        <w:rPr>
          <w:rFonts w:ascii="Courier New" w:hAnsi="Courier New" w:cs="Courier New"/>
          <w:noProof/>
          <w:color w:val="0000FF"/>
          <w:sz w:val="20"/>
          <w:szCs w:val="20"/>
        </w:rPr>
        <w:t>Filename</w:t>
      </w:r>
      <w:r>
        <w:rPr>
          <w:rFonts w:ascii="Courier New" w:hAnsi="Courier New" w:cs="Courier New"/>
          <w:noProof/>
          <w:color w:val="808080"/>
          <w:sz w:val="20"/>
          <w:szCs w:val="20"/>
        </w:rPr>
        <w:t>))-</w:t>
      </w:r>
      <w:r>
        <w:rPr>
          <w:rFonts w:ascii="Courier New" w:hAnsi="Courier New" w:cs="Courier New"/>
          <w:noProof/>
          <w:sz w:val="20"/>
          <w:szCs w:val="20"/>
        </w:rPr>
        <w:t>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STAGE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[Employee_Hierarchy]EMP</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STAGE</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EMP</w:t>
      </w:r>
      <w:r>
        <w:rPr>
          <w:rFonts w:ascii="Courier New" w:hAnsi="Courier New" w:cs="Courier New"/>
          <w:noProof/>
          <w:color w:val="808080"/>
          <w:sz w:val="20"/>
          <w:szCs w:val="20"/>
        </w:rPr>
        <w:t>.</w:t>
      </w:r>
      <w:r>
        <w:rPr>
          <w:rFonts w:ascii="Courier New" w:hAnsi="Courier New" w:cs="Courier New"/>
          <w:noProof/>
          <w:sz w:val="20"/>
          <w:szCs w:val="20"/>
        </w:rPr>
        <w:t>Emp_ID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 Sup Emp ID if Missing</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[EmpSupID] </w:t>
      </w:r>
      <w:r>
        <w:rPr>
          <w:rFonts w:ascii="Courier New" w:hAnsi="Courier New" w:cs="Courier New"/>
          <w:noProof/>
          <w:color w:val="808080"/>
          <w:sz w:val="20"/>
          <w:szCs w:val="20"/>
        </w:rPr>
        <w:t>=</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 xml:space="preserve">SupID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STAGE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[CSR_Hierarchy]H</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ON</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STAGE</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H</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STAGE</w:t>
      </w:r>
      <w:r>
        <w:rPr>
          <w:rFonts w:ascii="Courier New" w:hAnsi="Courier New" w:cs="Courier New"/>
          <w:noProof/>
          <w:color w:val="808080"/>
          <w:sz w:val="20"/>
          <w:szCs w:val="20"/>
        </w:rPr>
        <w:t>.</w:t>
      </w:r>
      <w:r>
        <w:rPr>
          <w:rFonts w:ascii="Courier New" w:hAnsi="Courier New" w:cs="Courier New"/>
          <w:noProof/>
          <w:sz w:val="20"/>
          <w:szCs w:val="20"/>
        </w:rPr>
        <w:t>[WarningGivenDate]</w:t>
      </w:r>
      <w:r>
        <w:rPr>
          <w:rFonts w:ascii="Courier New" w:hAnsi="Courier New" w:cs="Courier New"/>
          <w:noProof/>
          <w:color w:val="808080"/>
          <w:sz w:val="20"/>
          <w:szCs w:val="20"/>
        </w:rPr>
        <w:t>BETWEEN</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 xml:space="preserve">[StartDate] </w:t>
      </w:r>
      <w:r>
        <w:rPr>
          <w:rFonts w:ascii="Courier New" w:hAnsi="Courier New" w:cs="Courier New"/>
          <w:noProof/>
          <w:color w:val="808080"/>
          <w:sz w:val="20"/>
          <w:szCs w:val="20"/>
        </w:rPr>
        <w:t>and</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[EndDate]</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WHERE </w:t>
      </w:r>
      <w:r>
        <w:rPr>
          <w:rFonts w:ascii="Courier New" w:hAnsi="Courier New" w:cs="Courier New"/>
          <w:noProof/>
          <w:color w:val="808080"/>
          <w:sz w:val="20"/>
          <w:szCs w:val="20"/>
        </w:rPr>
        <w:t>(</w:t>
      </w:r>
      <w:r>
        <w:rPr>
          <w:rFonts w:ascii="Courier New" w:hAnsi="Courier New" w:cs="Courier New"/>
          <w:noProof/>
          <w:sz w:val="20"/>
          <w:szCs w:val="20"/>
        </w:rPr>
        <w:t xml:space="preserve">[EmpSupID]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OR</w:t>
      </w:r>
      <w:r>
        <w:rPr>
          <w:rFonts w:ascii="Courier New" w:hAnsi="Courier New" w:cs="Courier New"/>
          <w:noProof/>
          <w:sz w:val="20"/>
          <w:szCs w:val="20"/>
        </w:rPr>
        <w:t xml:space="preserve"> [EmpSupID]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 '</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 Mgr Emp ID if Missing</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[EmpMgrID] </w:t>
      </w:r>
      <w:r>
        <w:rPr>
          <w:rFonts w:ascii="Courier New" w:hAnsi="Courier New" w:cs="Courier New"/>
          <w:noProof/>
          <w:color w:val="808080"/>
          <w:sz w:val="20"/>
          <w:szCs w:val="20"/>
        </w:rPr>
        <w:t>=</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MgrID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STAGE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[CSR_Hierarchy]H</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STAGE</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H</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STAGE</w:t>
      </w:r>
      <w:r>
        <w:rPr>
          <w:rFonts w:ascii="Courier New" w:hAnsi="Courier New" w:cs="Courier New"/>
          <w:noProof/>
          <w:color w:val="808080"/>
          <w:sz w:val="20"/>
          <w:szCs w:val="20"/>
        </w:rPr>
        <w:t>.</w:t>
      </w:r>
      <w:r>
        <w:rPr>
          <w:rFonts w:ascii="Courier New" w:hAnsi="Courier New" w:cs="Courier New"/>
          <w:noProof/>
          <w:sz w:val="20"/>
          <w:szCs w:val="20"/>
        </w:rPr>
        <w:t>[WarningGivenDate]</w:t>
      </w:r>
      <w:r>
        <w:rPr>
          <w:rFonts w:ascii="Courier New" w:hAnsi="Courier New" w:cs="Courier New"/>
          <w:noProof/>
          <w:color w:val="808080"/>
          <w:sz w:val="20"/>
          <w:szCs w:val="20"/>
        </w:rPr>
        <w:t>BETWEEN</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 xml:space="preserve">[StartDate] </w:t>
      </w:r>
      <w:r>
        <w:rPr>
          <w:rFonts w:ascii="Courier New" w:hAnsi="Courier New" w:cs="Courier New"/>
          <w:noProof/>
          <w:color w:val="808080"/>
          <w:sz w:val="20"/>
          <w:szCs w:val="20"/>
        </w:rPr>
        <w:t>and</w:t>
      </w:r>
      <w:r>
        <w:rPr>
          <w:rFonts w:ascii="Courier New" w:hAnsi="Courier New" w:cs="Courier New"/>
          <w:noProof/>
          <w:sz w:val="20"/>
          <w:szCs w:val="20"/>
        </w:rPr>
        <w:t xml:space="preserve"> H</w:t>
      </w:r>
      <w:r>
        <w:rPr>
          <w:rFonts w:ascii="Courier New" w:hAnsi="Courier New" w:cs="Courier New"/>
          <w:noProof/>
          <w:color w:val="808080"/>
          <w:sz w:val="20"/>
          <w:szCs w:val="20"/>
        </w:rPr>
        <w:t>.</w:t>
      </w:r>
      <w:r>
        <w:rPr>
          <w:rFonts w:ascii="Courier New" w:hAnsi="Courier New" w:cs="Courier New"/>
          <w:noProof/>
          <w:sz w:val="20"/>
          <w:szCs w:val="20"/>
        </w:rPr>
        <w:t>[EndDate]</w:t>
      </w:r>
    </w:p>
    <w:p w:rsidR="00C05DD2" w:rsidRDefault="00C05DD2" w:rsidP="00C05DD2">
      <w:pPr>
        <w:autoSpaceDE w:val="0"/>
        <w:autoSpaceDN w:val="0"/>
        <w:adjustRightInd w:val="0"/>
        <w:spacing w:after="0" w:line="240" w:lineRule="auto"/>
        <w:rPr>
          <w:rFonts w:ascii="Courier New" w:hAnsi="Courier New" w:cs="Courier New"/>
          <w:noProof/>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not belonging to CSRs and Supervisors</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[sp_InsertInto_Warning_History_Rejected]</w:t>
      </w:r>
      <w:r>
        <w:rPr>
          <w:rFonts w:ascii="Courier New" w:hAnsi="Courier New" w:cs="Courier New"/>
          <w:noProof/>
          <w:color w:val="0000F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Delete rejected records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[RejectReason]</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FF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@Count </w:t>
      </w:r>
      <w:r>
        <w:rPr>
          <w:rFonts w:ascii="Courier New" w:hAnsi="Courier New" w:cs="Courier New"/>
          <w:noProof/>
          <w:color w:val="808080"/>
          <w:sz w:val="20"/>
          <w:szCs w:val="20"/>
        </w:rPr>
        <w:t>=</w:t>
      </w:r>
      <w:r>
        <w:rPr>
          <w:rFonts w:ascii="Courier New" w:hAnsi="Courier New" w:cs="Courier New"/>
          <w:noProof/>
          <w:color w:val="FF00FF"/>
          <w:sz w:val="20"/>
          <w:szCs w:val="20"/>
        </w:rPr>
        <w:t>@@ROWCOUNT</w:t>
      </w:r>
    </w:p>
    <w:p w:rsidR="00C05DD2" w:rsidRDefault="00C05DD2" w:rsidP="00C05DD2">
      <w:pPr>
        <w:autoSpaceDE w:val="0"/>
        <w:autoSpaceDN w:val="0"/>
        <w:adjustRightInd w:val="0"/>
        <w:spacing w:after="0" w:line="240" w:lineRule="auto"/>
        <w:rPr>
          <w:rFonts w:ascii="Courier New" w:hAnsi="Courier New" w:cs="Courier New"/>
          <w:noProof/>
          <w:color w:val="FF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Assign Record ID</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DECLARE</w:t>
      </w:r>
      <w:r>
        <w:rPr>
          <w:rFonts w:ascii="Courier New" w:hAnsi="Courier New" w:cs="Courier New"/>
          <w:noProof/>
          <w:sz w:val="20"/>
          <w:szCs w:val="20"/>
        </w:rPr>
        <w:t xml:space="preserve"> @id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@id </w:t>
      </w:r>
      <w:r>
        <w:rPr>
          <w:rFonts w:ascii="Courier New" w:hAnsi="Courier New" w:cs="Courier New"/>
          <w:noProof/>
          <w:color w:val="808080"/>
          <w:sz w:val="20"/>
          <w:szCs w:val="20"/>
        </w:rPr>
        <w:t>=</w:t>
      </w:r>
      <w:r>
        <w:rPr>
          <w:rFonts w:ascii="Courier New" w:hAnsi="Courier New" w:cs="Courier New"/>
          <w:noProof/>
          <w:sz w:val="20"/>
          <w:szCs w:val="20"/>
        </w:rPr>
        <w:t xml:space="preserve"> 0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@id </w:t>
      </w:r>
      <w:r>
        <w:rPr>
          <w:rFonts w:ascii="Courier New" w:hAnsi="Courier New" w:cs="Courier New"/>
          <w:noProof/>
          <w:color w:val="808080"/>
          <w:sz w:val="20"/>
          <w:szCs w:val="20"/>
        </w:rPr>
        <w:t>=</w:t>
      </w:r>
      <w:r>
        <w:rPr>
          <w:rFonts w:ascii="Courier New" w:hAnsi="Courier New" w:cs="Courier New"/>
          <w:noProof/>
          <w:sz w:val="20"/>
          <w:szCs w:val="20"/>
        </w:rPr>
        <w:t xml:space="preserve"> [ReportID] </w:t>
      </w:r>
      <w:r>
        <w:rPr>
          <w:rFonts w:ascii="Courier New" w:hAnsi="Courier New" w:cs="Courier New"/>
          <w:noProof/>
          <w:color w:val="808080"/>
          <w:sz w:val="20"/>
          <w:szCs w:val="20"/>
        </w:rPr>
        <w:t>=</w:t>
      </w:r>
      <w:r>
        <w:rPr>
          <w:rFonts w:ascii="Courier New" w:hAnsi="Courier New" w:cs="Courier New"/>
          <w:noProof/>
          <w:sz w:val="20"/>
          <w:szCs w:val="20"/>
        </w:rPr>
        <w:t xml:space="preserve"> @id </w:t>
      </w:r>
      <w:r>
        <w:rPr>
          <w:rFonts w:ascii="Courier New" w:hAnsi="Courier New" w:cs="Courier New"/>
          <w:noProof/>
          <w:color w:val="808080"/>
          <w:sz w:val="20"/>
          <w:szCs w:val="20"/>
        </w:rPr>
        <w:t>+</w:t>
      </w:r>
      <w:r>
        <w:rPr>
          <w:rFonts w:ascii="Courier New" w:hAnsi="Courier New" w:cs="Courier New"/>
          <w:noProof/>
          <w:sz w:val="20"/>
          <w:szCs w:val="20"/>
        </w:rPr>
        <w:t xml:space="preserve"> 1 </w:t>
      </w:r>
    </w:p>
    <w:p w:rsidR="00C05DD2" w:rsidRDefault="00C05DD2" w:rsidP="00C05DD2">
      <w:pPr>
        <w:autoSpaceDE w:val="0"/>
        <w:autoSpaceDN w:val="0"/>
        <w:adjustRightInd w:val="0"/>
        <w:spacing w:after="0" w:line="240" w:lineRule="auto"/>
        <w:rPr>
          <w:rFonts w:ascii="Courier New" w:hAnsi="Courier New" w:cs="Courier New"/>
          <w:noProo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3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8000"/>
          <w:sz w:val="20"/>
          <w:szCs w:val="20"/>
        </w:rPr>
        <w:t>-- [EC].[sp_Update_Warning_History_Stage]</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2875B5" w:rsidRDefault="002875B5" w:rsidP="002875B5"/>
    <w:p w:rsidR="002875B5" w:rsidRDefault="002875B5" w:rsidP="002875B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 xml:space="preserve">reate </w:t>
      </w:r>
      <w:r w:rsidR="00616BBB">
        <w:rPr>
          <w:rFonts w:ascii="Calibri" w:hAnsi="Calibri" w:cs="Times New Roman"/>
          <w:color w:val="auto"/>
        </w:rPr>
        <w:t>Insert into Rejected</w:t>
      </w:r>
      <w:r>
        <w:rPr>
          <w:rFonts w:ascii="Calibri" w:hAnsi="Calibri" w:cs="Times New Roman"/>
          <w:color w:val="auto"/>
        </w:rPr>
        <w:t xml:space="preserve"> table</w:t>
      </w:r>
      <w:r w:rsidR="00616BBB">
        <w:rPr>
          <w:rFonts w:ascii="Calibri" w:hAnsi="Calibri" w:cs="Times New Roman"/>
          <w:color w:val="auto"/>
        </w:rPr>
        <w:t xml:space="preserve"> Procedure</w:t>
      </w:r>
    </w:p>
    <w:p w:rsidR="002875B5" w:rsidRDefault="002875B5" w:rsidP="002875B5"/>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Author:</w:t>
      </w:r>
      <w:r>
        <w:rPr>
          <w:rFonts w:ascii="Courier New" w:hAnsi="Courier New" w:cs="Courier New"/>
          <w:noProof/>
          <w:color w:val="008000"/>
          <w:sz w:val="20"/>
          <w:szCs w:val="20"/>
        </w:rPr>
        <w:tab/>
      </w:r>
      <w:r>
        <w:rPr>
          <w:rFonts w:ascii="Courier New" w:hAnsi="Courier New" w:cs="Courier New"/>
          <w:noProof/>
          <w:color w:val="008000"/>
          <w:sz w:val="20"/>
          <w:szCs w:val="20"/>
        </w:rPr>
        <w:tab/>
        <w:t xml:space="preserve">   Susmitha Palacherla</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Create date: 11/19/14</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Description:</w:t>
      </w:r>
      <w:r>
        <w:rPr>
          <w:rFonts w:ascii="Courier New" w:hAnsi="Courier New" w:cs="Courier New"/>
          <w:noProof/>
          <w:color w:val="008000"/>
          <w:sz w:val="20"/>
          <w:szCs w:val="20"/>
        </w:rPr>
        <w:tab/>
        <w:t>Determines rejection Reason for Warning_History logs.</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Populates the records with reject reasons to the Reject table.</w:t>
      </w: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E73446" w:rsidRDefault="00E73446" w:rsidP="00E7344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[sp_InsertInto_Warning_History_Rejected] </w:t>
      </w:r>
    </w:p>
    <w:p w:rsidR="00E73446" w:rsidRDefault="00E73446" w:rsidP="00E73446">
      <w:pPr>
        <w:autoSpaceDE w:val="0"/>
        <w:autoSpaceDN w:val="0"/>
        <w:adjustRightInd w:val="0"/>
        <w:spacing w:after="0" w:line="240" w:lineRule="auto"/>
        <w:rPr>
          <w:rFonts w:ascii="Courier New" w:hAnsi="Courier New" w:cs="Courier New"/>
          <w:noProof/>
          <w:sz w:val="20"/>
          <w:szCs w:val="20"/>
        </w:rPr>
      </w:pP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E73446" w:rsidRDefault="00E73446" w:rsidP="00E73446">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Employees with missing lan IDs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lastRenderedPageBreak/>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N'Employee Lan ID is missing.'</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EmpLanID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that dont belong to CSR or Supervisor</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N'Record does not belong to CSR or Superviosr.'</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EmpRole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FF0000"/>
          <w:sz w:val="20"/>
          <w:szCs w:val="20"/>
        </w:rPr>
        <w:t>'C'</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[RejectReason]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Employee not in Hierarchy table</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N'Employee Not found in Hierarchy table.'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EMPID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EMP_ID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[Employee_Hierarchy]</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[RejectReason]</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Employee not in Hierarchy table</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N'Employee Not found in Hierarchy table.'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EMPID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EMP_ID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[Employee_Hierarchy]</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[RejectReason]</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Supervisor not in Hierarchy table</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N'Supervisor Not found in Hierarchy table.'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EmpSupID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EMP_ID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[Employee_Hierarchy]</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[RejectReason]</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Manager not in Hierarchy table</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N'Manager Not found in Hierarchy table.'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EmpMgrID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EMP_ID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[Employee_Hierarchy]</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[RejectReason]</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unexpected Type Of warning values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N'Type of warning value invalid.'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[TypeOfWarning]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'Verbal Warning'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'Written Warning'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'Final Written Warning'</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unexpected WarningType values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N'Warning type value invalid.'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[WarningType]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IN</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FF0000"/>
          <w:sz w:val="20"/>
          <w:szCs w:val="20"/>
        </w:rPr>
        <w:t>'ETS'</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'Attendance'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'Conduct (including Call Avoidance)'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'Quality/Performance'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'Security or Privacy Issue'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FF0000"/>
          <w:sz w:val="20"/>
          <w:szCs w:val="20"/>
        </w:rPr>
        <w:t>'Other Policy (non-Security/Privacy)'</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reject records for future warning given dates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w:t>
      </w:r>
    </w:p>
    <w:p w:rsidR="00C05DD2" w:rsidRDefault="00C05DD2" w:rsidP="00C05DD2">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[RejectReason]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N'Warning given date is in the future.'</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[WarningGivenDate]</w:t>
      </w:r>
      <w:r>
        <w:rPr>
          <w:rFonts w:ascii="Courier New" w:hAnsi="Courier New" w:cs="Courier New"/>
          <w:noProof/>
          <w:color w:val="808080"/>
          <w:sz w:val="20"/>
          <w:szCs w:val="20"/>
        </w:rPr>
        <w:t>&gt;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'00:00:00.03'</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Write rejected records to Rejected table.</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[Warning_History_Rejected]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[EmpSupID]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[EmpRole]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[TypeOfWarning]</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[WarningType]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[WarningGivenDate]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[Filename]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[Reject_Reason]</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[Reject_Date]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[EmpID]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w:t>
      </w:r>
      <w:r>
        <w:rPr>
          <w:rFonts w:ascii="Courier New" w:hAnsi="Courier New" w:cs="Courier New"/>
          <w:noProof/>
          <w:color w:val="808080"/>
          <w:sz w:val="20"/>
          <w:szCs w:val="20"/>
        </w:rPr>
        <w:t>.</w:t>
      </w:r>
      <w:r>
        <w:rPr>
          <w:rFonts w:ascii="Courier New" w:hAnsi="Courier New" w:cs="Courier New"/>
          <w:noProof/>
          <w:sz w:val="20"/>
          <w:szCs w:val="20"/>
        </w:rPr>
        <w:t>[EmpSupID]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[EmpRole]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[TypeOfWarning]</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[WarningType]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[WarningGivenDate]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[Filename]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[RejectReason]</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[Warning_History_Stage] S</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[RejectReason]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8000"/>
          <w:sz w:val="20"/>
          <w:szCs w:val="20"/>
        </w:rPr>
        <w:t>-- [EC].[sp_InsertInto_Warning_History_Rejected]</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A112ED" w:rsidRDefault="00A112ED" w:rsidP="00A112ED">
      <w:pPr>
        <w:autoSpaceDE w:val="0"/>
        <w:autoSpaceDN w:val="0"/>
        <w:adjustRightInd w:val="0"/>
        <w:spacing w:after="0" w:line="240" w:lineRule="auto"/>
        <w:rPr>
          <w:rFonts w:ascii="Courier New" w:hAnsi="Courier New" w:cs="Courier New"/>
          <w:noProof/>
          <w:color w:val="0000FF"/>
          <w:sz w:val="20"/>
          <w:szCs w:val="20"/>
        </w:rPr>
      </w:pPr>
    </w:p>
    <w:p w:rsidR="00A112ED" w:rsidRDefault="00A112ED" w:rsidP="00A112ED">
      <w:pPr>
        <w:autoSpaceDE w:val="0"/>
        <w:autoSpaceDN w:val="0"/>
        <w:adjustRightInd w:val="0"/>
        <w:spacing w:after="0" w:line="240" w:lineRule="auto"/>
        <w:rPr>
          <w:rFonts w:ascii="Courier New" w:hAnsi="Courier New" w:cs="Courier New"/>
          <w:noProof/>
          <w:color w:val="0000FF"/>
          <w:sz w:val="20"/>
          <w:szCs w:val="20"/>
        </w:rPr>
      </w:pPr>
    </w:p>
    <w:p w:rsidR="002875B5" w:rsidRDefault="002875B5" w:rsidP="002875B5"/>
    <w:p w:rsidR="002875B5" w:rsidRDefault="002875B5" w:rsidP="002875B5">
      <w:pPr>
        <w:pStyle w:val="Heading4"/>
        <w:numPr>
          <w:ilvl w:val="3"/>
          <w:numId w:val="9"/>
        </w:numPr>
        <w:rPr>
          <w:rFonts w:ascii="Calibri" w:hAnsi="Calibri" w:cs="Times New Roman"/>
          <w:color w:val="auto"/>
        </w:rPr>
      </w:pPr>
      <w:r w:rsidRPr="00F23605">
        <w:rPr>
          <w:rFonts w:ascii="Calibri" w:hAnsi="Calibri" w:cs="Times New Roman"/>
          <w:color w:val="auto"/>
        </w:rPr>
        <w:t>C</w:t>
      </w:r>
      <w:r>
        <w:rPr>
          <w:rFonts w:ascii="Calibri" w:hAnsi="Calibri" w:cs="Times New Roman"/>
          <w:color w:val="auto"/>
        </w:rPr>
        <w:t xml:space="preserve">reate </w:t>
      </w:r>
      <w:r w:rsidR="00C61C26">
        <w:rPr>
          <w:rFonts w:ascii="Calibri" w:hAnsi="Calibri" w:cs="Times New Roman"/>
          <w:color w:val="auto"/>
        </w:rPr>
        <w:t xml:space="preserve">Insert into </w:t>
      </w:r>
      <w:r w:rsidR="008A2AE8">
        <w:rPr>
          <w:rFonts w:ascii="Calibri" w:hAnsi="Calibri" w:cs="Times New Roman"/>
          <w:color w:val="auto"/>
        </w:rPr>
        <w:t>warning log table</w:t>
      </w:r>
      <w:r w:rsidR="00616BBB">
        <w:rPr>
          <w:rFonts w:ascii="Calibri" w:hAnsi="Calibri" w:cs="Times New Roman"/>
          <w:color w:val="auto"/>
        </w:rPr>
        <w:t xml:space="preserve"> Procedure</w:t>
      </w:r>
    </w:p>
    <w:p w:rsidR="002875B5" w:rsidRDefault="002875B5" w:rsidP="002875B5">
      <w:pPr>
        <w:spacing w:after="0"/>
      </w:pP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p>
    <w:p w:rsidR="008A2AE8" w:rsidRDefault="008A2AE8" w:rsidP="008A2AE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8A2AE8" w:rsidRDefault="008A2AE8" w:rsidP="008A2AE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Author:           Susmitha Palacherla</w:t>
      </w:r>
    </w:p>
    <w:p w:rsidR="008A2AE8" w:rsidRDefault="008A2AE8" w:rsidP="008A2AE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Create Date:      12/5/2014</w:t>
      </w:r>
    </w:p>
    <w:p w:rsidR="008A2AE8" w:rsidRDefault="008A2AE8" w:rsidP="008A2AE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xml:space="preserve">--    Description:     This procedure inserts the warnings historical records into the Warning_Log table. </w:t>
      </w:r>
    </w:p>
    <w:p w:rsidR="008A2AE8" w:rsidRDefault="008A2AE8" w:rsidP="008A2AE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The main attributes of the eCL are written to the Warning_Log table.</w:t>
      </w:r>
    </w:p>
    <w:p w:rsidR="008A2AE8" w:rsidRDefault="008A2AE8" w:rsidP="008A2AE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The Coaching Reasons are written to the Warning_Reasons Table.</w:t>
      </w:r>
    </w:p>
    <w:p w:rsidR="008A2AE8" w:rsidRDefault="008A2AE8" w:rsidP="008A2AE8">
      <w:pPr>
        <w:autoSpaceDE w:val="0"/>
        <w:autoSpaceDN w:val="0"/>
        <w:adjustRightInd w:val="0"/>
        <w:spacing w:after="0" w:line="240" w:lineRule="auto"/>
        <w:rPr>
          <w:rFonts w:ascii="Courier New" w:hAnsi="Courier New" w:cs="Courier New"/>
          <w:noProof/>
          <w:color w:val="008000"/>
          <w:sz w:val="20"/>
          <w:szCs w:val="20"/>
        </w:rPr>
      </w:pPr>
    </w:p>
    <w:p w:rsidR="008A2AE8" w:rsidRDefault="008A2AE8" w:rsidP="008A2AE8">
      <w:pPr>
        <w:autoSpaceDE w:val="0"/>
        <w:autoSpaceDN w:val="0"/>
        <w:adjustRightInd w:val="0"/>
        <w:spacing w:after="0" w:line="240" w:lineRule="auto"/>
        <w:rPr>
          <w:rFonts w:ascii="Courier New" w:hAnsi="Courier New" w:cs="Courier New"/>
          <w:noProof/>
          <w:color w:val="008000"/>
          <w:sz w:val="20"/>
          <w:szCs w:val="20"/>
        </w:rPr>
      </w:pPr>
    </w:p>
    <w:p w:rsidR="008A2AE8" w:rsidRDefault="008A2AE8" w:rsidP="008A2AE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    =====================================================================</w:t>
      </w:r>
    </w:p>
    <w:p w:rsidR="008A2AE8" w:rsidRDefault="008A2AE8" w:rsidP="008A2AE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[sp_InsertInto_Warning_History]</w:t>
      </w: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@Count </w:t>
      </w:r>
      <w:r>
        <w:rPr>
          <w:rFonts w:ascii="Courier New" w:hAnsi="Courier New" w:cs="Courier New"/>
          <w:noProof/>
          <w:color w:val="0000FF"/>
          <w:sz w:val="20"/>
          <w:szCs w:val="20"/>
        </w:rPr>
        <w:t>INT</w:t>
      </w:r>
      <w:r>
        <w:rPr>
          <w:rFonts w:ascii="Courier New" w:hAnsi="Courier New" w:cs="Courier New"/>
          <w:noProof/>
          <w:sz w:val="20"/>
          <w:szCs w:val="20"/>
        </w:rPr>
        <w:t xml:space="preserve"> </w:t>
      </w:r>
      <w:r>
        <w:rPr>
          <w:rFonts w:ascii="Courier New" w:hAnsi="Courier New" w:cs="Courier New"/>
          <w:noProof/>
          <w:color w:val="0000FF"/>
          <w:sz w:val="20"/>
          <w:szCs w:val="20"/>
        </w:rPr>
        <w:t>OUTPUT</w:t>
      </w:r>
    </w:p>
    <w:p w:rsidR="008A2AE8" w:rsidRDefault="008A2AE8" w:rsidP="008A2AE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r>
        <w:rPr>
          <w:rFonts w:ascii="Courier New" w:hAnsi="Courier New" w:cs="Courier New"/>
          <w:noProof/>
          <w:sz w:val="20"/>
          <w:szCs w:val="20"/>
        </w:rPr>
        <w:t xml:space="preserve"> </w:t>
      </w:r>
      <w:r>
        <w:rPr>
          <w:rFonts w:ascii="Courier New" w:hAnsi="Courier New" w:cs="Courier New"/>
          <w:noProof/>
          <w:color w:val="0000FF"/>
          <w:sz w:val="20"/>
          <w:szCs w:val="20"/>
        </w:rPr>
        <w:t>ISOLATION</w:t>
      </w:r>
      <w:r>
        <w:rPr>
          <w:rFonts w:ascii="Courier New" w:hAnsi="Courier New" w:cs="Courier New"/>
          <w:noProof/>
          <w:sz w:val="20"/>
          <w:szCs w:val="20"/>
        </w:rPr>
        <w:t xml:space="preserve"> </w:t>
      </w:r>
      <w:r>
        <w:rPr>
          <w:rFonts w:ascii="Courier New" w:hAnsi="Courier New" w:cs="Courier New"/>
          <w:noProof/>
          <w:color w:val="0000FF"/>
          <w:sz w:val="20"/>
          <w:szCs w:val="20"/>
        </w:rPr>
        <w:t>LEVEL</w:t>
      </w:r>
      <w:r>
        <w:rPr>
          <w:rFonts w:ascii="Courier New" w:hAnsi="Courier New" w:cs="Courier New"/>
          <w:noProof/>
          <w:sz w:val="20"/>
          <w:szCs w:val="20"/>
        </w:rPr>
        <w:t xml:space="preserve"> </w:t>
      </w:r>
      <w:r>
        <w:rPr>
          <w:rFonts w:ascii="Courier New" w:hAnsi="Courier New" w:cs="Courier New"/>
          <w:noProof/>
          <w:color w:val="0000FF"/>
          <w:sz w:val="20"/>
          <w:szCs w:val="20"/>
        </w:rPr>
        <w:t>REPEATABLE</w:t>
      </w:r>
      <w:r>
        <w:rPr>
          <w:rFonts w:ascii="Courier New" w:hAnsi="Courier New" w:cs="Courier New"/>
          <w:noProof/>
          <w:sz w:val="20"/>
          <w:szCs w:val="20"/>
        </w:rPr>
        <w:t xml:space="preserve"> </w:t>
      </w:r>
      <w:r>
        <w:rPr>
          <w:rFonts w:ascii="Courier New" w:hAnsi="Courier New" w:cs="Courier New"/>
          <w:noProof/>
          <w:color w:val="0000FF"/>
          <w:sz w:val="20"/>
          <w:szCs w:val="20"/>
        </w:rPr>
        <w:t>READ</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@maxnumID </w:t>
      </w:r>
      <w:r>
        <w:rPr>
          <w:rFonts w:ascii="Courier New" w:hAnsi="Courier New" w:cs="Courier New"/>
          <w:noProof/>
          <w:color w:val="0000FF"/>
          <w:sz w:val="20"/>
          <w:szCs w:val="20"/>
        </w:rPr>
        <w:t>INT</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Fetches the maximum WarningID before the insert.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@maxnumID </w:t>
      </w:r>
      <w:r>
        <w:rPr>
          <w:rFonts w:ascii="Courier New" w:hAnsi="Courier New" w:cs="Courier New"/>
          <w:noProof/>
          <w:color w:val="808080"/>
          <w:sz w:val="20"/>
          <w:szCs w:val="20"/>
        </w:rPr>
        <w: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IsNUll</w:t>
      </w:r>
      <w:r>
        <w:rPr>
          <w:rFonts w:ascii="Courier New" w:hAnsi="Courier New" w:cs="Courier New"/>
          <w:noProof/>
          <w:color w:val="808080"/>
          <w:sz w:val="20"/>
          <w:szCs w:val="20"/>
        </w:rPr>
        <w:t>(</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[WarningID]</w:t>
      </w:r>
      <w:r>
        <w:rPr>
          <w:rFonts w:ascii="Courier New" w:hAnsi="Courier New" w:cs="Courier New"/>
          <w:noProof/>
          <w:color w:val="808080"/>
          <w:sz w:val="20"/>
          <w:szCs w:val="20"/>
        </w:rPr>
        <w:t>),</w:t>
      </w:r>
      <w:r>
        <w:rPr>
          <w:rFonts w:ascii="Courier New" w:hAnsi="Courier New" w:cs="Courier New"/>
          <w:noProof/>
          <w:sz w:val="20"/>
          <w:szCs w:val="20"/>
        </w:rPr>
        <w:t xml:space="preserve"> 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[Warning_Log]</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Inserts records from the Warning_History_Stage table to the Warning_Log Table</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[Warning_Log]</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[FormName]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[ProgramName]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[SourceID]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[StatusID]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[SiteID]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[EmpLanID]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[EmpID]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[SubmitterID]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[SubmittedDate]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[WarningGivendate]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[numReportID]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[strReportCode]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[ModuleID]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[SupID]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[MgrID]</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lower</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EmpLanID</w:t>
      </w:r>
      <w:r>
        <w:rPr>
          <w:rFonts w:ascii="Courier New" w:hAnsi="Courier New" w:cs="Courier New"/>
          <w:noProof/>
          <w:color w:val="808080"/>
          <w:sz w:val="20"/>
          <w:szCs w:val="20"/>
        </w:rPr>
        <w:t>)</w:t>
      </w:r>
      <w:r>
        <w:rPr>
          <w:rFonts w:ascii="Courier New" w:hAnsi="Courier New" w:cs="Courier New"/>
          <w:noProof/>
          <w:sz w:val="20"/>
          <w:szCs w:val="20"/>
        </w:rPr>
        <w:tab/>
        <w:t>[FormName]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EmpProgram   [ProgramName]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120             [SourceID]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1               [StatusID]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[fn_intSiteIDFromEmpID]</w:t>
      </w:r>
      <w:r>
        <w:rPr>
          <w:rFonts w:ascii="Courier New" w:hAnsi="Courier New" w:cs="Courier New"/>
          <w:noProof/>
          <w:color w:val="808080"/>
          <w:sz w:val="20"/>
          <w:szCs w:val="20"/>
        </w:rPr>
        <w:t>(</w:t>
      </w:r>
      <w:r>
        <w:rPr>
          <w:rFonts w:ascii="Courier New" w:hAnsi="Courier New" w:cs="Courier New"/>
          <w:noProof/>
          <w:color w:val="FF00FF"/>
          <w:sz w:val="20"/>
          <w:szCs w:val="20"/>
        </w:rPr>
        <w:t>LTRIM</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EMPID</w:t>
      </w:r>
      <w:r>
        <w:rPr>
          <w:rFonts w:ascii="Courier New" w:hAnsi="Courier New" w:cs="Courier New"/>
          <w:noProof/>
          <w:color w:val="808080"/>
          <w:sz w:val="20"/>
          <w:szCs w:val="20"/>
        </w:rPr>
        <w:t>))</w:t>
      </w:r>
      <w:r>
        <w:rPr>
          <w:rFonts w:ascii="Courier New" w:hAnsi="Courier New" w:cs="Courier New"/>
          <w:noProof/>
          <w:sz w:val="20"/>
          <w:szCs w:val="20"/>
        </w:rPr>
        <w:t>[SiteID]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lower</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EmpLanID</w:t>
      </w:r>
      <w:r>
        <w:rPr>
          <w:rFonts w:ascii="Courier New" w:hAnsi="Courier New" w:cs="Courier New"/>
          <w:noProof/>
          <w:color w:val="808080"/>
          <w:sz w:val="20"/>
          <w:szCs w:val="20"/>
        </w:rPr>
        <w:t>)</w:t>
      </w:r>
      <w:r>
        <w:rPr>
          <w:rFonts w:ascii="Courier New" w:hAnsi="Courier New" w:cs="Courier New"/>
          <w:noProof/>
          <w:sz w:val="20"/>
          <w:szCs w:val="20"/>
        </w:rPr>
        <w:tab/>
        <w:t>[EmpLanID]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EMPID [EmpID]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ISNULL</w:t>
      </w:r>
      <w:r>
        <w:rPr>
          <w:rFonts w:ascii="Courier New" w:hAnsi="Courier New" w:cs="Courier New"/>
          <w:noProof/>
          <w:color w:val="808080"/>
          <w:sz w:val="20"/>
          <w:szCs w:val="20"/>
        </w:rPr>
        <w:t>(</w:t>
      </w:r>
      <w:r>
        <w:rPr>
          <w:rFonts w:ascii="Courier New" w:hAnsi="Courier New" w:cs="Courier New"/>
          <w:noProof/>
          <w:color w:val="FF00FF"/>
          <w:sz w:val="20"/>
          <w:szCs w:val="20"/>
        </w:rPr>
        <w:t>NULLIF</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EMPSupID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'999999'</w:t>
      </w:r>
      <w:r>
        <w:rPr>
          <w:rFonts w:ascii="Courier New" w:hAnsi="Courier New" w:cs="Courier New"/>
          <w:noProof/>
          <w:color w:val="808080"/>
          <w:sz w:val="20"/>
          <w:szCs w:val="20"/>
        </w:rPr>
        <w:t>)</w:t>
      </w:r>
      <w:r>
        <w:rPr>
          <w:rFonts w:ascii="Courier New" w:hAnsi="Courier New" w:cs="Courier New"/>
          <w:noProof/>
          <w:sz w:val="20"/>
          <w:szCs w:val="20"/>
        </w:rPr>
        <w:tab/>
        <w:t xml:space="preserve"> [SubmitterID]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r>
        <w:rPr>
          <w:rFonts w:ascii="Courier New" w:hAnsi="Courier New" w:cs="Courier New"/>
          <w:noProof/>
          <w:sz w:val="20"/>
          <w:szCs w:val="20"/>
        </w:rPr>
        <w:t xml:space="preserve">  [SubmittedDate]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WarningGivenDate [WarningGivenDate]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ReportID     [numReportID]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ReportCode   [strReportCode]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 xml:space="preserve">    </w:t>
      </w:r>
      <w:r>
        <w:rPr>
          <w:rFonts w:ascii="Courier New" w:hAnsi="Courier New" w:cs="Courier New"/>
          <w:noProof/>
          <w:color w:val="0000FF"/>
          <w:sz w:val="20"/>
          <w:szCs w:val="20"/>
        </w:rPr>
        <w:t>CASE</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EmpRole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'C'</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1</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WHEN</w:t>
      </w:r>
      <w:r>
        <w:rPr>
          <w:rFonts w:ascii="Courier New" w:hAnsi="Courier New" w:cs="Courier New"/>
          <w:noProof/>
          <w:sz w:val="20"/>
          <w:szCs w:val="20"/>
        </w:rPr>
        <w:t xml:space="preserve"> </w:t>
      </w:r>
      <w:r>
        <w:rPr>
          <w:rFonts w:ascii="Courier New" w:hAnsi="Courier New" w:cs="Courier New"/>
          <w:noProof/>
          <w:color w:val="FF0000"/>
          <w:sz w:val="20"/>
          <w:szCs w:val="20"/>
        </w:rPr>
        <w:t>'S'</w:t>
      </w:r>
      <w:r>
        <w:rPr>
          <w:rFonts w:ascii="Courier New" w:hAnsi="Courier New" w:cs="Courier New"/>
          <w:noProof/>
          <w:sz w:val="20"/>
          <w:szCs w:val="20"/>
        </w:rPr>
        <w:t xml:space="preserve"> </w:t>
      </w:r>
      <w:r>
        <w:rPr>
          <w:rFonts w:ascii="Courier New" w:hAnsi="Courier New" w:cs="Courier New"/>
          <w:noProof/>
          <w:color w:val="0000FF"/>
          <w:sz w:val="20"/>
          <w:szCs w:val="20"/>
        </w:rPr>
        <w:t>THEN</w:t>
      </w:r>
      <w:r>
        <w:rPr>
          <w:rFonts w:ascii="Courier New" w:hAnsi="Courier New" w:cs="Courier New"/>
          <w:noProof/>
          <w:sz w:val="20"/>
          <w:szCs w:val="20"/>
        </w:rPr>
        <w:t xml:space="preserve"> 2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1 </w:t>
      </w:r>
      <w:r>
        <w:rPr>
          <w:rFonts w:ascii="Courier New" w:hAnsi="Courier New" w:cs="Courier New"/>
          <w:noProof/>
          <w:color w:val="0000FF"/>
          <w:sz w:val="20"/>
          <w:szCs w:val="20"/>
        </w:rPr>
        <w:t>END</w:t>
      </w:r>
      <w:r>
        <w:rPr>
          <w:rFonts w:ascii="Courier New" w:hAnsi="Courier New" w:cs="Courier New"/>
          <w:noProof/>
          <w:sz w:val="20"/>
          <w:szCs w:val="20"/>
        </w:rPr>
        <w:t xml:space="preserve"> [ModuleID]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ISNULL</w:t>
      </w:r>
      <w:r>
        <w:rPr>
          <w:rFonts w:ascii="Courier New" w:hAnsi="Courier New" w:cs="Courier New"/>
          <w:noProof/>
          <w:color w:val="808080"/>
          <w:sz w:val="20"/>
          <w:szCs w:val="20"/>
        </w:rPr>
        <w:t>(</w:t>
      </w:r>
      <w:r>
        <w:rPr>
          <w:rFonts w:ascii="Courier New" w:hAnsi="Courier New" w:cs="Courier New"/>
          <w:noProof/>
          <w:color w:val="FF00FF"/>
          <w:sz w:val="20"/>
          <w:szCs w:val="20"/>
        </w:rPr>
        <w:t>NULLIF</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EmpSupID</w:t>
      </w:r>
      <w:r>
        <w:rPr>
          <w:rFonts w:ascii="Courier New" w:hAnsi="Courier New" w:cs="Courier New"/>
          <w:noProof/>
          <w:color w:val="808080"/>
          <w:sz w:val="20"/>
          <w:szCs w:val="20"/>
        </w:rPr>
        <w:t>,</w:t>
      </w:r>
      <w:r>
        <w:rPr>
          <w:rFonts w:ascii="Courier New" w:hAnsi="Courier New" w:cs="Courier New"/>
          <w:noProof/>
          <w:color w:val="FF0000"/>
          <w:sz w:val="20"/>
          <w:szCs w:val="20"/>
        </w:rPr>
        <w:t>'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'999999'</w:t>
      </w:r>
      <w:r>
        <w:rPr>
          <w:rFonts w:ascii="Courier New" w:hAnsi="Courier New" w:cs="Courier New"/>
          <w:noProof/>
          <w:color w:val="808080"/>
          <w:sz w:val="20"/>
          <w:szCs w:val="20"/>
        </w:rPr>
        <w:t>)</w:t>
      </w:r>
      <w:r>
        <w:rPr>
          <w:rFonts w:ascii="Courier New" w:hAnsi="Courier New" w:cs="Courier New"/>
          <w:noProof/>
          <w:sz w:val="20"/>
          <w:szCs w:val="20"/>
        </w:rPr>
        <w:t xml:space="preserve"> [SupID]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ISNULL</w:t>
      </w:r>
      <w:r>
        <w:rPr>
          <w:rFonts w:ascii="Courier New" w:hAnsi="Courier New" w:cs="Courier New"/>
          <w:noProof/>
          <w:color w:val="808080"/>
          <w:sz w:val="20"/>
          <w:szCs w:val="20"/>
        </w:rPr>
        <w:t>(</w:t>
      </w:r>
      <w:r>
        <w:rPr>
          <w:rFonts w:ascii="Courier New" w:hAnsi="Courier New" w:cs="Courier New"/>
          <w:noProof/>
          <w:color w:val="FF00FF"/>
          <w:sz w:val="20"/>
          <w:szCs w:val="20"/>
        </w:rPr>
        <w:t>NULLIF</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EmpMgrID</w:t>
      </w:r>
      <w:r>
        <w:rPr>
          <w:rFonts w:ascii="Courier New" w:hAnsi="Courier New" w:cs="Courier New"/>
          <w:noProof/>
          <w:color w:val="808080"/>
          <w:sz w:val="20"/>
          <w:szCs w:val="20"/>
        </w:rPr>
        <w:t>,</w:t>
      </w:r>
      <w:r>
        <w:rPr>
          <w:rFonts w:ascii="Courier New" w:hAnsi="Courier New" w:cs="Courier New"/>
          <w:noProof/>
          <w:color w:val="FF0000"/>
          <w:sz w:val="20"/>
          <w:szCs w:val="20"/>
        </w:rPr>
        <w:t>'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'999999'</w:t>
      </w:r>
      <w:r>
        <w:rPr>
          <w:rFonts w:ascii="Courier New" w:hAnsi="Courier New" w:cs="Courier New"/>
          <w:noProof/>
          <w:color w:val="808080"/>
          <w:sz w:val="20"/>
          <w:szCs w:val="20"/>
        </w:rPr>
        <w:t>)</w:t>
      </w:r>
      <w:r>
        <w:rPr>
          <w:rFonts w:ascii="Courier New" w:hAnsi="Courier New" w:cs="Courier New"/>
          <w:noProof/>
          <w:sz w:val="20"/>
          <w:szCs w:val="20"/>
        </w:rPr>
        <w:t xml:space="preserve"> [MgrID]     </w:t>
      </w:r>
    </w:p>
    <w:p w:rsidR="00C05DD2" w:rsidRDefault="00C05DD2" w:rsidP="00C05DD2">
      <w:pPr>
        <w:autoSpaceDE w:val="0"/>
        <w:autoSpaceDN w:val="0"/>
        <w:adjustRightInd w:val="0"/>
        <w:spacing w:after="0" w:line="240" w:lineRule="auto"/>
        <w:rPr>
          <w:rFonts w:ascii="Courier New" w:hAnsi="Courier New" w:cs="Courier New"/>
          <w:noProof/>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wh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outer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Warning_Log cf </w:t>
      </w:r>
      <w:r>
        <w:rPr>
          <w:rFonts w:ascii="Courier New" w:hAnsi="Courier New" w:cs="Courier New"/>
          <w:noProof/>
          <w:color w:val="0000FF"/>
          <w:sz w:val="20"/>
          <w:szCs w:val="20"/>
        </w:rPr>
        <w:t>on</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empid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empid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ReportCode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strReportCode </w:t>
      </w: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ReportID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numReportID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WarningGivenDate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WarningGivenDate</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empid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WarningGivenDate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strReportCode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numReportID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FF00F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@Count </w:t>
      </w:r>
      <w:r>
        <w:rPr>
          <w:rFonts w:ascii="Courier New" w:hAnsi="Courier New" w:cs="Courier New"/>
          <w:noProof/>
          <w:color w:val="808080"/>
          <w:sz w:val="20"/>
          <w:szCs w:val="20"/>
        </w:rPr>
        <w:t>=</w:t>
      </w:r>
      <w:r>
        <w:rPr>
          <w:rFonts w:ascii="Courier New" w:hAnsi="Courier New" w:cs="Courier New"/>
          <w:noProof/>
          <w:color w:val="FF00FF"/>
          <w:sz w:val="20"/>
          <w:szCs w:val="20"/>
        </w:rPr>
        <w:t>@@ROWCOUNT</w:t>
      </w:r>
    </w:p>
    <w:p w:rsidR="00C05DD2" w:rsidRDefault="00C05DD2" w:rsidP="00C05DD2">
      <w:pPr>
        <w:autoSpaceDE w:val="0"/>
        <w:autoSpaceDN w:val="0"/>
        <w:adjustRightInd w:val="0"/>
        <w:spacing w:after="0" w:line="240" w:lineRule="auto"/>
        <w:rPr>
          <w:rFonts w:ascii="Courier New" w:hAnsi="Courier New" w:cs="Courier New"/>
          <w:noProof/>
          <w:color w:val="FF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'00:00:00:05'</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UPDATE</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[Warning_Log]</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[FormName]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'eCL-'</w:t>
      </w:r>
      <w:r>
        <w:rPr>
          <w:rFonts w:ascii="Courier New" w:hAnsi="Courier New" w:cs="Courier New"/>
          <w:noProof/>
          <w:color w:val="808080"/>
          <w:sz w:val="20"/>
          <w:szCs w:val="20"/>
        </w:rPr>
        <w:t>+</w:t>
      </w:r>
      <w:r>
        <w:rPr>
          <w:rFonts w:ascii="Courier New" w:hAnsi="Courier New" w:cs="Courier New"/>
          <w:noProof/>
          <w:sz w:val="20"/>
          <w:szCs w:val="20"/>
        </w:rPr>
        <w:t xml:space="preserve">[FormName] </w:t>
      </w:r>
      <w:r>
        <w:rPr>
          <w:rFonts w:ascii="Courier New" w:hAnsi="Courier New" w:cs="Courier New"/>
          <w:noProof/>
          <w:color w:val="808080"/>
          <w:sz w:val="20"/>
          <w:szCs w:val="20"/>
        </w:rPr>
        <w:t>+</w:t>
      </w:r>
      <w:r>
        <w:rPr>
          <w:rFonts w:ascii="Courier New" w:hAnsi="Courier New" w:cs="Courier New"/>
          <w:noProof/>
          <w:color w:val="FF0000"/>
          <w:sz w:val="20"/>
          <w:szCs w:val="20"/>
        </w:rPr>
        <w: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convert</w:t>
      </w:r>
      <w:r>
        <w:rPr>
          <w:rFonts w:ascii="Courier New" w:hAnsi="Courier New" w:cs="Courier New"/>
          <w:noProof/>
          <w:color w:val="808080"/>
          <w:sz w:val="20"/>
          <w:szCs w:val="20"/>
        </w:rPr>
        <w:t>(</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WarningID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[FormName]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'eCL%'</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WAITFOR</w:t>
      </w:r>
      <w:r>
        <w:rPr>
          <w:rFonts w:ascii="Courier New" w:hAnsi="Courier New" w:cs="Courier New"/>
          <w:noProof/>
          <w:sz w:val="20"/>
          <w:szCs w:val="20"/>
        </w:rPr>
        <w:t xml:space="preserve"> </w:t>
      </w:r>
      <w:r>
        <w:rPr>
          <w:rFonts w:ascii="Courier New" w:hAnsi="Courier New" w:cs="Courier New"/>
          <w:noProof/>
          <w:color w:val="0000FF"/>
          <w:sz w:val="20"/>
          <w:szCs w:val="20"/>
        </w:rPr>
        <w:t>DELAY</w:t>
      </w:r>
      <w:r>
        <w:rPr>
          <w:rFonts w:ascii="Courier New" w:hAnsi="Courier New" w:cs="Courier New"/>
          <w:noProof/>
          <w:sz w:val="20"/>
          <w:szCs w:val="20"/>
        </w:rPr>
        <w:t xml:space="preserve"> </w:t>
      </w:r>
      <w:r>
        <w:rPr>
          <w:rFonts w:ascii="Courier New" w:hAnsi="Courier New" w:cs="Courier New"/>
          <w:noProof/>
          <w:color w:val="FF0000"/>
          <w:sz w:val="20"/>
          <w:szCs w:val="20"/>
        </w:rPr>
        <w:t>'00:00:00:05'</w:t>
      </w:r>
      <w:r>
        <w:rPr>
          <w:rFonts w:ascii="Courier New" w:hAnsi="Courier New" w:cs="Courier New"/>
          <w:noProof/>
          <w:sz w:val="20"/>
          <w:szCs w:val="20"/>
        </w:rPr>
        <w:t xml:space="preserve">  </w:t>
      </w:r>
      <w:r>
        <w:rPr>
          <w:rFonts w:ascii="Courier New" w:hAnsi="Courier New" w:cs="Courier New"/>
          <w:noProof/>
          <w:color w:val="008000"/>
          <w:sz w:val="20"/>
          <w:szCs w:val="20"/>
        </w:rPr>
        <w:t>-- Wait for 5 ms</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Inserts records into Warning_Log_reason table for each record inserted into Warning_log table.</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[Warning_Log_Reason]</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[WarningID]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[CoachingReasonID]</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[SubCoachingReasonID]</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[Value]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[WarningID]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[CoachingReasonID]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[SubCoachingReasonID]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FF0000"/>
          <w:sz w:val="20"/>
          <w:szCs w:val="20"/>
        </w:rPr>
        <w:t>'Opportunity'</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[Warning_History_Stage] wh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 xml:space="preserve">[Warning_Log] cf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ON </w:t>
      </w:r>
      <w:r>
        <w:rPr>
          <w:rFonts w:ascii="Courier New" w:hAnsi="Courier New" w:cs="Courier New"/>
          <w:noProof/>
          <w:color w:val="808080"/>
          <w:sz w:val="20"/>
          <w:szCs w:val="20"/>
        </w:rPr>
        <w:t>(</w:t>
      </w:r>
      <w:r>
        <w:rPr>
          <w:rFonts w:ascii="Courier New" w:hAnsi="Courier New" w:cs="Courier New"/>
          <w:noProof/>
          <w:sz w:val="20"/>
          <w:szCs w:val="20"/>
        </w:rPr>
        <w:t>wh</w:t>
      </w:r>
      <w:r>
        <w:rPr>
          <w:rFonts w:ascii="Courier New" w:hAnsi="Courier New" w:cs="Courier New"/>
          <w:noProof/>
          <w:color w:val="808080"/>
          <w:sz w:val="20"/>
          <w:szCs w:val="20"/>
        </w:rPr>
        <w:t>.</w:t>
      </w:r>
      <w:r>
        <w:rPr>
          <w:rFonts w:ascii="Courier New" w:hAnsi="Courier New" w:cs="Courier New"/>
          <w:noProof/>
          <w:sz w:val="20"/>
          <w:szCs w:val="20"/>
        </w:rPr>
        <w:t xml:space="preserve">[ReportCode]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[strReportCode]</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WarningGivenDate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WarningGivenDate </w:t>
      </w: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EmpID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EmpID </w:t>
      </w:r>
      <w:r>
        <w:rPr>
          <w:rFonts w:ascii="Courier New" w:hAnsi="Courier New" w:cs="Courier New"/>
          <w:noProof/>
          <w:color w:val="808080"/>
          <w:sz w:val="20"/>
          <w:szCs w:val="20"/>
        </w:rPr>
        <w:t>and</w:t>
      </w:r>
      <w:r>
        <w:rPr>
          <w:rFonts w:ascii="Courier New" w:hAnsi="Courier New" w:cs="Courier New"/>
          <w:noProof/>
          <w:sz w:val="20"/>
          <w:szCs w:val="20"/>
        </w:rPr>
        <w:t xml:space="preserve"> wh</w:t>
      </w:r>
      <w:r>
        <w:rPr>
          <w:rFonts w:ascii="Courier New" w:hAnsi="Courier New" w:cs="Courier New"/>
          <w:noProof/>
          <w:color w:val="808080"/>
          <w:sz w:val="20"/>
          <w:szCs w:val="20"/>
        </w:rPr>
        <w:t>.</w:t>
      </w:r>
      <w:r>
        <w:rPr>
          <w:rFonts w:ascii="Courier New" w:hAnsi="Courier New" w:cs="Courier New"/>
          <w:noProof/>
          <w:sz w:val="20"/>
          <w:szCs w:val="20"/>
        </w:rPr>
        <w:t xml:space="preserve">ReportID </w:t>
      </w:r>
      <w:r>
        <w:rPr>
          <w:rFonts w:ascii="Courier New" w:hAnsi="Courier New" w:cs="Courier New"/>
          <w:noProof/>
          <w:color w:val="808080"/>
          <w:sz w:val="20"/>
          <w:szCs w:val="20"/>
        </w:rPr>
        <w:t>=</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numReportID</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LEFT</w:t>
      </w:r>
      <w:r>
        <w:rPr>
          <w:rFonts w:ascii="Courier New" w:hAnsi="Courier New" w:cs="Courier New"/>
          <w:noProof/>
          <w:sz w:val="20"/>
          <w:szCs w:val="20"/>
        </w:rPr>
        <w:t xml:space="preserve"> </w:t>
      </w:r>
      <w:r>
        <w:rPr>
          <w:rFonts w:ascii="Courier New" w:hAnsi="Courier New" w:cs="Courier New"/>
          <w:noProof/>
          <w:color w:val="808080"/>
          <w:sz w:val="20"/>
          <w:szCs w:val="20"/>
        </w:rPr>
        <w:t>OUTER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[EC]</w:t>
      </w:r>
      <w:r>
        <w:rPr>
          <w:rFonts w:ascii="Courier New" w:hAnsi="Courier New" w:cs="Courier New"/>
          <w:noProof/>
          <w:color w:val="808080"/>
          <w:sz w:val="20"/>
          <w:szCs w:val="20"/>
        </w:rPr>
        <w:t>.</w:t>
      </w:r>
      <w:r>
        <w:rPr>
          <w:rFonts w:ascii="Courier New" w:hAnsi="Courier New" w:cs="Courier New"/>
          <w:noProof/>
          <w:sz w:val="20"/>
          <w:szCs w:val="20"/>
        </w:rPr>
        <w:t>[Warning_Log_Reason] cr</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cf</w:t>
      </w:r>
      <w:r>
        <w:rPr>
          <w:rFonts w:ascii="Courier New" w:hAnsi="Courier New" w:cs="Courier New"/>
          <w:noProof/>
          <w:color w:val="808080"/>
          <w:sz w:val="20"/>
          <w:szCs w:val="20"/>
        </w:rPr>
        <w:t>.</w:t>
      </w:r>
      <w:r>
        <w:rPr>
          <w:rFonts w:ascii="Courier New" w:hAnsi="Courier New" w:cs="Courier New"/>
          <w:noProof/>
          <w:sz w:val="20"/>
          <w:szCs w:val="20"/>
        </w:rPr>
        <w:t xml:space="preserve">[WarningID] </w:t>
      </w:r>
      <w:r>
        <w:rPr>
          <w:rFonts w:ascii="Courier New" w:hAnsi="Courier New" w:cs="Courier New"/>
          <w:noProof/>
          <w:color w:val="808080"/>
          <w:sz w:val="20"/>
          <w:szCs w:val="20"/>
        </w:rPr>
        <w:t>=</w:t>
      </w:r>
      <w:r>
        <w:rPr>
          <w:rFonts w:ascii="Courier New" w:hAnsi="Courier New" w:cs="Courier New"/>
          <w:noProof/>
          <w:sz w:val="20"/>
          <w:szCs w:val="20"/>
        </w:rPr>
        <w:t xml:space="preserve"> cr</w:t>
      </w:r>
      <w:r>
        <w:rPr>
          <w:rFonts w:ascii="Courier New" w:hAnsi="Courier New" w:cs="Courier New"/>
          <w:noProof/>
          <w:color w:val="808080"/>
          <w:sz w:val="20"/>
          <w:szCs w:val="20"/>
        </w:rPr>
        <w:t>.</w:t>
      </w:r>
      <w:r>
        <w:rPr>
          <w:rFonts w:ascii="Courier New" w:hAnsi="Courier New" w:cs="Courier New"/>
          <w:noProof/>
          <w:sz w:val="20"/>
          <w:szCs w:val="20"/>
        </w:rPr>
        <w:t xml:space="preserve">[WarningID]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cr</w:t>
      </w:r>
      <w:r>
        <w:rPr>
          <w:rFonts w:ascii="Courier New" w:hAnsi="Courier New" w:cs="Courier New"/>
          <w:noProof/>
          <w:color w:val="808080"/>
          <w:sz w:val="20"/>
          <w:szCs w:val="20"/>
        </w:rPr>
        <w:t>.</w:t>
      </w:r>
      <w:r>
        <w:rPr>
          <w:rFonts w:ascii="Courier New" w:hAnsi="Courier New" w:cs="Courier New"/>
          <w:noProof/>
          <w:sz w:val="20"/>
          <w:szCs w:val="20"/>
        </w:rPr>
        <w:t xml:space="preserve">[WarningID]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OPTION </w:t>
      </w:r>
      <w:r>
        <w:rPr>
          <w:rFonts w:ascii="Courier New" w:hAnsi="Courier New" w:cs="Courier New"/>
          <w:noProof/>
          <w:color w:val="808080"/>
          <w:sz w:val="20"/>
          <w:szCs w:val="20"/>
        </w:rPr>
        <w:t>(</w:t>
      </w:r>
      <w:r>
        <w:rPr>
          <w:rFonts w:ascii="Courier New" w:hAnsi="Courier New" w:cs="Courier New"/>
          <w:noProof/>
          <w:color w:val="0000FF"/>
          <w:sz w:val="20"/>
          <w:szCs w:val="20"/>
        </w:rPr>
        <w:t>MAXDOP</w:t>
      </w:r>
      <w:r>
        <w:rPr>
          <w:rFonts w:ascii="Courier New" w:hAnsi="Courier New" w:cs="Courier New"/>
          <w:noProof/>
          <w:sz w:val="20"/>
          <w:szCs w:val="20"/>
        </w:rPr>
        <w:t xml:space="preserve"> 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COMMIT</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TRY</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r>
        <w:rPr>
          <w:rFonts w:ascii="Courier New" w:hAnsi="Courier New" w:cs="Courier New"/>
          <w:noProof/>
          <w:sz w:val="20"/>
          <w:szCs w:val="20"/>
        </w:rPr>
        <w:t xml:space="preserve"> </w:t>
      </w:r>
      <w:r>
        <w:rPr>
          <w:rFonts w:ascii="Courier New" w:hAnsi="Courier New" w:cs="Courier New"/>
          <w:noProof/>
          <w:color w:val="0000FF"/>
          <w:sz w:val="20"/>
          <w:szCs w:val="20"/>
        </w:rPr>
        <w:t>CATCH</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FF00FF"/>
          <w:sz w:val="20"/>
          <w:szCs w:val="20"/>
        </w:rPr>
        <w:t>@@TRANCOUNT</w:t>
      </w:r>
      <w:r>
        <w:rPr>
          <w:rFonts w:ascii="Courier New" w:hAnsi="Courier New" w:cs="Courier New"/>
          <w:noProof/>
          <w:sz w:val="20"/>
          <w:szCs w:val="20"/>
        </w:rPr>
        <w:t xml:space="preserve"> </w:t>
      </w:r>
      <w:r>
        <w:rPr>
          <w:rFonts w:ascii="Courier New" w:hAnsi="Courier New" w:cs="Courier New"/>
          <w:noProof/>
          <w:color w:val="808080"/>
          <w:sz w:val="20"/>
          <w:szCs w:val="20"/>
        </w:rPr>
        <w:t>&gt;</w:t>
      </w:r>
      <w:r>
        <w:rPr>
          <w:rFonts w:ascii="Courier New" w:hAnsi="Courier New" w:cs="Courier New"/>
          <w:noProof/>
          <w:sz w:val="20"/>
          <w:szCs w:val="20"/>
        </w:rPr>
        <w:t xml:space="preserve"> 0</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ROLLBACK</w:t>
      </w:r>
      <w:r>
        <w:rPr>
          <w:rFonts w:ascii="Courier New" w:hAnsi="Courier New" w:cs="Courier New"/>
          <w:noProof/>
          <w:sz w:val="20"/>
          <w:szCs w:val="20"/>
        </w:rPr>
        <w:t xml:space="preserve"> </w:t>
      </w:r>
      <w:r>
        <w:rPr>
          <w:rFonts w:ascii="Courier New" w:hAnsi="Courier New" w:cs="Courier New"/>
          <w:noProof/>
          <w:color w:val="0000FF"/>
          <w:sz w:val="20"/>
          <w:szCs w:val="20"/>
        </w:rPr>
        <w:t>TRANSACTION</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@ErrorMessage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sz w:val="20"/>
          <w:szCs w:val="20"/>
        </w:rPr>
        <w:t>4000</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@ErrorSeverity </w:t>
      </w:r>
      <w:r>
        <w:rPr>
          <w:rFonts w:ascii="Courier New" w:hAnsi="Courier New" w:cs="Courier New"/>
          <w:noProof/>
          <w:color w:val="0000FF"/>
          <w:sz w:val="20"/>
          <w:szCs w:val="20"/>
        </w:rPr>
        <w:t>INT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@ErrorState </w:t>
      </w:r>
      <w:r>
        <w:rPr>
          <w:rFonts w:ascii="Courier New" w:hAnsi="Courier New" w:cs="Courier New"/>
          <w:noProof/>
          <w:color w:val="0000FF"/>
          <w:sz w:val="20"/>
          <w:szCs w:val="20"/>
        </w:rPr>
        <w:t>INT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@ErrorMessage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ERROR_MESSAGE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@ErrorSeverity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ERROR_SEVERITY</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@ErrorState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ERROR_STATE</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RAISERROR </w:t>
      </w:r>
      <w:r>
        <w:rPr>
          <w:rFonts w:ascii="Courier New" w:hAnsi="Courier New" w:cs="Courier New"/>
          <w:noProof/>
          <w:color w:val="808080"/>
          <w:sz w:val="20"/>
          <w:szCs w:val="20"/>
        </w:rPr>
        <w:t>(</w:t>
      </w:r>
      <w:r>
        <w:rPr>
          <w:rFonts w:ascii="Courier New" w:hAnsi="Courier New" w:cs="Courier New"/>
          <w:noProof/>
          <w:sz w:val="20"/>
          <w:szCs w:val="20"/>
        </w:rPr>
        <w:t>@ErrorMessage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00"/>
          <w:sz w:val="20"/>
          <w:szCs w:val="20"/>
        </w:rPr>
        <w:t>-- Message text.</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@ErrorSeverity</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8000"/>
          <w:sz w:val="20"/>
          <w:szCs w:val="20"/>
        </w:rPr>
        <w:t>-- Severity.</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@ErrorState </w:t>
      </w:r>
      <w:r>
        <w:rPr>
          <w:rFonts w:ascii="Courier New" w:hAnsi="Courier New" w:cs="Courier New"/>
          <w:noProof/>
          <w:color w:val="008000"/>
          <w:sz w:val="20"/>
          <w:szCs w:val="20"/>
        </w:rPr>
        <w:t>-- State.</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FF00FF"/>
          <w:sz w:val="20"/>
          <w:szCs w:val="20"/>
        </w:rPr>
        <w:t>ERROR_NUMBER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IS</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1</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FF00FF"/>
          <w:sz w:val="20"/>
          <w:szCs w:val="20"/>
        </w:rPr>
        <w:t>ERROR_NUMBER</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&lt;&gt;</w:t>
      </w:r>
      <w:r>
        <w:rPr>
          <w:rFonts w:ascii="Courier New" w:hAnsi="Courier New" w:cs="Courier New"/>
          <w:noProof/>
          <w:sz w:val="20"/>
          <w:szCs w:val="20"/>
        </w:rPr>
        <w:t xml:space="preserve"> 0 </w:t>
      </w:r>
    </w:p>
    <w:p w:rsidR="00C05DD2" w:rsidRDefault="00C05DD2" w:rsidP="00C05DD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FF00FF"/>
          <w:sz w:val="20"/>
          <w:szCs w:val="20"/>
        </w:rPr>
        <w:t>ERROR_NUMBER</w:t>
      </w:r>
      <w:r>
        <w:rPr>
          <w:rFonts w:ascii="Courier New" w:hAnsi="Courier New" w:cs="Courier New"/>
          <w:noProof/>
          <w:color w:val="808080"/>
          <w:sz w:val="20"/>
          <w:szCs w:val="20"/>
        </w:rPr>
        <w:t>()</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 xml:space="preserve"> 1</w:t>
      </w:r>
    </w:p>
    <w:p w:rsidR="00C05DD2" w:rsidRDefault="00C05DD2" w:rsidP="00C05DD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8000"/>
          <w:sz w:val="20"/>
          <w:szCs w:val="20"/>
        </w:rPr>
        <w:t>-- sp_InsertInto_Warning_History</w:t>
      </w: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8000"/>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C05DD2" w:rsidRDefault="00C05DD2" w:rsidP="00C05DD2">
      <w:pPr>
        <w:autoSpaceDE w:val="0"/>
        <w:autoSpaceDN w:val="0"/>
        <w:adjustRightInd w:val="0"/>
        <w:spacing w:after="0" w:line="240" w:lineRule="auto"/>
        <w:rPr>
          <w:rFonts w:ascii="Courier New" w:hAnsi="Courier New" w:cs="Courier New"/>
          <w:noProof/>
          <w:color w:val="0000FF"/>
          <w:sz w:val="20"/>
          <w:szCs w:val="20"/>
        </w:rPr>
      </w:pPr>
    </w:p>
    <w:p w:rsidR="008A2AE8" w:rsidRDefault="008A2AE8" w:rsidP="008A2AE8">
      <w:pPr>
        <w:autoSpaceDE w:val="0"/>
        <w:autoSpaceDN w:val="0"/>
        <w:adjustRightInd w:val="0"/>
        <w:spacing w:after="0" w:line="240" w:lineRule="auto"/>
        <w:rPr>
          <w:rFonts w:ascii="Courier New" w:hAnsi="Courier New" w:cs="Courier New"/>
          <w:noProof/>
          <w:color w:val="0000FF"/>
          <w:sz w:val="20"/>
          <w:szCs w:val="20"/>
        </w:rPr>
      </w:pPr>
    </w:p>
    <w:p w:rsidR="002875B5" w:rsidRDefault="002875B5" w:rsidP="002875B5">
      <w:pPr>
        <w:spacing w:after="0"/>
      </w:pPr>
    </w:p>
    <w:p w:rsidR="002875B5" w:rsidRPr="002875B5" w:rsidRDefault="002875B5" w:rsidP="002875B5">
      <w:bookmarkStart w:id="29" w:name="_GoBack"/>
      <w:bookmarkEnd w:id="29"/>
    </w:p>
    <w:p w:rsidR="002875B5" w:rsidRPr="002875B5" w:rsidRDefault="002875B5" w:rsidP="002875B5"/>
    <w:p w:rsidR="002875B5" w:rsidRDefault="002875B5" w:rsidP="00F23605"/>
    <w:p w:rsidR="002875B5" w:rsidRPr="00F23605" w:rsidRDefault="002875B5" w:rsidP="00F23605"/>
    <w:p w:rsidR="00F23605" w:rsidRDefault="00F23605" w:rsidP="00F23605"/>
    <w:p w:rsidR="00F23605" w:rsidRPr="00F23605" w:rsidRDefault="00F23605" w:rsidP="00F23605"/>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D4079B" w:rsidRDefault="00D4079B"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17605E" w:rsidRDefault="0017605E"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D74D2B" w:rsidRDefault="00D74D2B"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9D447D" w:rsidRDefault="009D447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144DAD" w:rsidRDefault="00144DAD"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B3C9C" w:rsidRDefault="007B3C9C"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7D2F58" w:rsidRDefault="007D2F58" w:rsidP="009F2A51">
      <w:pPr>
        <w:widowControl w:val="0"/>
        <w:autoSpaceDE w:val="0"/>
        <w:autoSpaceDN w:val="0"/>
        <w:adjustRightInd w:val="0"/>
        <w:spacing w:after="0" w:line="240" w:lineRule="auto"/>
        <w:rPr>
          <w:rFonts w:ascii="Arial" w:hAnsi="Arial" w:cs="Arial"/>
          <w:sz w:val="24"/>
          <w:szCs w:val="24"/>
        </w:rPr>
      </w:pPr>
    </w:p>
    <w:p w:rsidR="008705BE" w:rsidRDefault="008705BE" w:rsidP="009F2A51">
      <w:pPr>
        <w:widowControl w:val="0"/>
        <w:autoSpaceDE w:val="0"/>
        <w:autoSpaceDN w:val="0"/>
        <w:adjustRightInd w:val="0"/>
        <w:spacing w:after="0" w:line="240" w:lineRule="auto"/>
        <w:rPr>
          <w:rFonts w:ascii="Arial" w:hAnsi="Arial" w:cs="Arial"/>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43"/>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7324" w:rsidRDefault="00367324" w:rsidP="009F2A51">
      <w:pPr>
        <w:spacing w:after="0" w:line="240" w:lineRule="auto"/>
      </w:pPr>
      <w:r>
        <w:separator/>
      </w:r>
    </w:p>
  </w:endnote>
  <w:endnote w:type="continuationSeparator" w:id="0">
    <w:p w:rsidR="00367324" w:rsidRDefault="00367324"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66F" w:rsidRDefault="00A9266F"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A9266F" w:rsidRDefault="004A34E1" w:rsidP="009F2A51">
    <w:pPr>
      <w:tabs>
        <w:tab w:val="right" w:pos="9630"/>
      </w:tabs>
      <w:rPr>
        <w:sz w:val="18"/>
      </w:rPr>
    </w:pPr>
    <w:r>
      <w:rPr>
        <w:b/>
        <w:sz w:val="18"/>
      </w:rPr>
      <w:t>WH</w:t>
    </w:r>
    <w:r w:rsidR="00A9266F">
      <w:rPr>
        <w:b/>
        <w:sz w:val="18"/>
      </w:rPr>
      <w:t xml:space="preserve"> Load SSIS </w:t>
    </w:r>
    <w:r w:rsidR="00A9266F" w:rsidRPr="00E67201">
      <w:rPr>
        <w:b/>
        <w:sz w:val="18"/>
      </w:rPr>
      <w:t>Detail Design</w:t>
    </w:r>
    <w:r w:rsidR="00A9266F">
      <w:rPr>
        <w:b/>
        <w:sz w:val="18"/>
      </w:rPr>
      <w:t xml:space="preserve">                                                                                                                               </w:t>
    </w:r>
    <w:r w:rsidR="00A9266F" w:rsidRPr="001B4454">
      <w:rPr>
        <w:sz w:val="18"/>
      </w:rPr>
      <w:t xml:space="preserve"> </w:t>
    </w:r>
    <w:r w:rsidR="00A9266F">
      <w:rPr>
        <w:sz w:val="18"/>
      </w:rPr>
      <w:t xml:space="preserve">Revised </w:t>
    </w:r>
    <w:r w:rsidR="00A9266F">
      <w:rPr>
        <w:sz w:val="18"/>
      </w:rPr>
      <w:fldChar w:fldCharType="begin"/>
    </w:r>
    <w:r w:rsidR="00A9266F">
      <w:rPr>
        <w:sz w:val="18"/>
      </w:rPr>
      <w:instrText xml:space="preserve"> DATE \@ "M/d/yy" </w:instrText>
    </w:r>
    <w:r w:rsidR="00A9266F">
      <w:rPr>
        <w:sz w:val="18"/>
      </w:rPr>
      <w:fldChar w:fldCharType="separate"/>
    </w:r>
    <w:r w:rsidR="00C05DD2">
      <w:rPr>
        <w:noProof/>
        <w:sz w:val="18"/>
      </w:rPr>
      <w:t>12/10/14</w:t>
    </w:r>
    <w:r w:rsidR="00A9266F">
      <w:rPr>
        <w:sz w:val="18"/>
      </w:rPr>
      <w:fldChar w:fldCharType="end"/>
    </w:r>
    <w:r w:rsidR="00A9266F">
      <w:rPr>
        <w:b/>
        <w:sz w:val="18"/>
      </w:rPr>
      <w:tab/>
    </w:r>
    <w:r w:rsidR="00A9266F">
      <w:rPr>
        <w:sz w:val="18"/>
      </w:rPr>
      <w:t xml:space="preserve"> </w:t>
    </w:r>
  </w:p>
  <w:p w:rsidR="00A9266F" w:rsidRDefault="00A9266F" w:rsidP="009F2A51">
    <w:pPr>
      <w:tabs>
        <w:tab w:val="right" w:pos="9630"/>
      </w:tabs>
      <w:rPr>
        <w:sz w:val="18"/>
      </w:rPr>
    </w:pPr>
    <w:r>
      <w:rPr>
        <w:sz w:val="18"/>
      </w:rPr>
      <w:tab/>
    </w:r>
  </w:p>
  <w:p w:rsidR="00A9266F" w:rsidRDefault="00A9266F"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C05DD2">
      <w:rPr>
        <w:rStyle w:val="PageNumber"/>
        <w:noProof/>
        <w:sz w:val="18"/>
      </w:rPr>
      <w:t>37</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7324" w:rsidRDefault="00367324" w:rsidP="009F2A51">
      <w:pPr>
        <w:spacing w:after="0" w:line="240" w:lineRule="auto"/>
      </w:pPr>
      <w:r>
        <w:separator/>
      </w:r>
    </w:p>
  </w:footnote>
  <w:footnote w:type="continuationSeparator" w:id="0">
    <w:p w:rsidR="00367324" w:rsidRDefault="00367324"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4F54DA"/>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A0B2F54"/>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01656C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nsid w:val="4B4A13C6"/>
    <w:multiLevelType w:val="hybridMultilevel"/>
    <w:tmpl w:val="BB227F3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F37056F"/>
    <w:multiLevelType w:val="hybridMultilevel"/>
    <w:tmpl w:val="54C44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5E2443"/>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0"/>
  </w:num>
  <w:num w:numId="3">
    <w:abstractNumId w:val="2"/>
  </w:num>
  <w:num w:numId="4">
    <w:abstractNumId w:val="7"/>
  </w:num>
  <w:num w:numId="5">
    <w:abstractNumId w:val="5"/>
  </w:num>
  <w:num w:numId="6">
    <w:abstractNumId w:val="17"/>
  </w:num>
  <w:num w:numId="7">
    <w:abstractNumId w:val="16"/>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3"/>
  </w:num>
  <w:num w:numId="12">
    <w:abstractNumId w:val="13"/>
  </w:num>
  <w:num w:numId="13">
    <w:abstractNumId w:val="1"/>
  </w:num>
  <w:num w:numId="14">
    <w:abstractNumId w:val="8"/>
  </w:num>
  <w:num w:numId="15">
    <w:abstractNumId w:val="12"/>
  </w:num>
  <w:num w:numId="16">
    <w:abstractNumId w:val="11"/>
  </w:num>
  <w:num w:numId="17">
    <w:abstractNumId w:val="15"/>
  </w:num>
  <w:num w:numId="18">
    <w:abstractNumId w:val="4"/>
  </w:num>
  <w:num w:numId="19">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1612"/>
    <w:rsid w:val="00012EB5"/>
    <w:rsid w:val="00022CCE"/>
    <w:rsid w:val="00024AB2"/>
    <w:rsid w:val="00026033"/>
    <w:rsid w:val="00026536"/>
    <w:rsid w:val="00040549"/>
    <w:rsid w:val="0004360A"/>
    <w:rsid w:val="00060E62"/>
    <w:rsid w:val="00096C08"/>
    <w:rsid w:val="000B5EF7"/>
    <w:rsid w:val="000C1C25"/>
    <w:rsid w:val="000C3865"/>
    <w:rsid w:val="000E074D"/>
    <w:rsid w:val="000E23FA"/>
    <w:rsid w:val="000E56D1"/>
    <w:rsid w:val="000E616C"/>
    <w:rsid w:val="00111203"/>
    <w:rsid w:val="00114237"/>
    <w:rsid w:val="00122711"/>
    <w:rsid w:val="00123944"/>
    <w:rsid w:val="00133126"/>
    <w:rsid w:val="00135920"/>
    <w:rsid w:val="00141B19"/>
    <w:rsid w:val="00144DAD"/>
    <w:rsid w:val="0015168F"/>
    <w:rsid w:val="001525FE"/>
    <w:rsid w:val="00153371"/>
    <w:rsid w:val="0015614B"/>
    <w:rsid w:val="00157107"/>
    <w:rsid w:val="0016044C"/>
    <w:rsid w:val="00166258"/>
    <w:rsid w:val="00170D44"/>
    <w:rsid w:val="0017605E"/>
    <w:rsid w:val="0018720C"/>
    <w:rsid w:val="001B35F6"/>
    <w:rsid w:val="001B4454"/>
    <w:rsid w:val="001B4BE1"/>
    <w:rsid w:val="001D1B74"/>
    <w:rsid w:val="001E1452"/>
    <w:rsid w:val="00202048"/>
    <w:rsid w:val="002074EC"/>
    <w:rsid w:val="00213A1B"/>
    <w:rsid w:val="00217335"/>
    <w:rsid w:val="00217802"/>
    <w:rsid w:val="00217E7F"/>
    <w:rsid w:val="002326CC"/>
    <w:rsid w:val="002431EB"/>
    <w:rsid w:val="00247928"/>
    <w:rsid w:val="00260C5D"/>
    <w:rsid w:val="00263314"/>
    <w:rsid w:val="00265092"/>
    <w:rsid w:val="00265A6D"/>
    <w:rsid w:val="0027630C"/>
    <w:rsid w:val="00280149"/>
    <w:rsid w:val="0028710A"/>
    <w:rsid w:val="002875B5"/>
    <w:rsid w:val="00290CD1"/>
    <w:rsid w:val="002B2AA9"/>
    <w:rsid w:val="002B6EC8"/>
    <w:rsid w:val="002C13F0"/>
    <w:rsid w:val="002C3B04"/>
    <w:rsid w:val="002D5D3B"/>
    <w:rsid w:val="002F47D9"/>
    <w:rsid w:val="002F5746"/>
    <w:rsid w:val="003011AB"/>
    <w:rsid w:val="00304EEA"/>
    <w:rsid w:val="00320E41"/>
    <w:rsid w:val="00323C43"/>
    <w:rsid w:val="003376CE"/>
    <w:rsid w:val="00340B36"/>
    <w:rsid w:val="00350946"/>
    <w:rsid w:val="00360E8C"/>
    <w:rsid w:val="00360EAA"/>
    <w:rsid w:val="00367324"/>
    <w:rsid w:val="0038466D"/>
    <w:rsid w:val="0039003A"/>
    <w:rsid w:val="003D2977"/>
    <w:rsid w:val="00401F64"/>
    <w:rsid w:val="004020EE"/>
    <w:rsid w:val="004024CD"/>
    <w:rsid w:val="004150EA"/>
    <w:rsid w:val="00445632"/>
    <w:rsid w:val="00452D84"/>
    <w:rsid w:val="00481F6E"/>
    <w:rsid w:val="00490C4F"/>
    <w:rsid w:val="0049254A"/>
    <w:rsid w:val="00494DF0"/>
    <w:rsid w:val="004A132D"/>
    <w:rsid w:val="004A34E1"/>
    <w:rsid w:val="004A6695"/>
    <w:rsid w:val="004A6D60"/>
    <w:rsid w:val="004C48CE"/>
    <w:rsid w:val="004C6E9F"/>
    <w:rsid w:val="004D3B66"/>
    <w:rsid w:val="004E3D97"/>
    <w:rsid w:val="004F7CB4"/>
    <w:rsid w:val="00504005"/>
    <w:rsid w:val="00514612"/>
    <w:rsid w:val="005234E7"/>
    <w:rsid w:val="0053330A"/>
    <w:rsid w:val="00572F34"/>
    <w:rsid w:val="00574DF5"/>
    <w:rsid w:val="005858ED"/>
    <w:rsid w:val="005A139D"/>
    <w:rsid w:val="005A64D7"/>
    <w:rsid w:val="005A6695"/>
    <w:rsid w:val="005B36FF"/>
    <w:rsid w:val="005C3398"/>
    <w:rsid w:val="005C34A1"/>
    <w:rsid w:val="005C5900"/>
    <w:rsid w:val="005E5CD7"/>
    <w:rsid w:val="005E7200"/>
    <w:rsid w:val="005F0717"/>
    <w:rsid w:val="00605458"/>
    <w:rsid w:val="00616BBB"/>
    <w:rsid w:val="00623B88"/>
    <w:rsid w:val="00634B03"/>
    <w:rsid w:val="006411BC"/>
    <w:rsid w:val="006633D7"/>
    <w:rsid w:val="00681BE6"/>
    <w:rsid w:val="006913F0"/>
    <w:rsid w:val="00695E80"/>
    <w:rsid w:val="006A5813"/>
    <w:rsid w:val="006E3280"/>
    <w:rsid w:val="006F770C"/>
    <w:rsid w:val="00714708"/>
    <w:rsid w:val="00720707"/>
    <w:rsid w:val="007316C6"/>
    <w:rsid w:val="00732F3C"/>
    <w:rsid w:val="00736BF7"/>
    <w:rsid w:val="00743901"/>
    <w:rsid w:val="0074547D"/>
    <w:rsid w:val="00750891"/>
    <w:rsid w:val="00756BEE"/>
    <w:rsid w:val="0076086A"/>
    <w:rsid w:val="00780774"/>
    <w:rsid w:val="00780B5B"/>
    <w:rsid w:val="007931F8"/>
    <w:rsid w:val="00794A10"/>
    <w:rsid w:val="007A2AFC"/>
    <w:rsid w:val="007B21AB"/>
    <w:rsid w:val="007B3C9C"/>
    <w:rsid w:val="007B5133"/>
    <w:rsid w:val="007B6A67"/>
    <w:rsid w:val="007C480A"/>
    <w:rsid w:val="007D2F58"/>
    <w:rsid w:val="007E4ABC"/>
    <w:rsid w:val="007E660F"/>
    <w:rsid w:val="007F0FE6"/>
    <w:rsid w:val="007F36E6"/>
    <w:rsid w:val="008212C1"/>
    <w:rsid w:val="00835C80"/>
    <w:rsid w:val="00836621"/>
    <w:rsid w:val="008576A7"/>
    <w:rsid w:val="00860DD5"/>
    <w:rsid w:val="008705BE"/>
    <w:rsid w:val="00872820"/>
    <w:rsid w:val="00876FE2"/>
    <w:rsid w:val="00881025"/>
    <w:rsid w:val="00894FF0"/>
    <w:rsid w:val="008A2AE8"/>
    <w:rsid w:val="008C2FA7"/>
    <w:rsid w:val="008C584B"/>
    <w:rsid w:val="008D184D"/>
    <w:rsid w:val="009152BD"/>
    <w:rsid w:val="00926339"/>
    <w:rsid w:val="00932115"/>
    <w:rsid w:val="009330C3"/>
    <w:rsid w:val="00946573"/>
    <w:rsid w:val="00950B2C"/>
    <w:rsid w:val="00963BA8"/>
    <w:rsid w:val="0096572D"/>
    <w:rsid w:val="009773E7"/>
    <w:rsid w:val="00987C80"/>
    <w:rsid w:val="009A4223"/>
    <w:rsid w:val="009B649E"/>
    <w:rsid w:val="009D1884"/>
    <w:rsid w:val="009D447D"/>
    <w:rsid w:val="009E6009"/>
    <w:rsid w:val="009F2A51"/>
    <w:rsid w:val="009F77F3"/>
    <w:rsid w:val="00A112ED"/>
    <w:rsid w:val="00A1321B"/>
    <w:rsid w:val="00A204D3"/>
    <w:rsid w:val="00A34C11"/>
    <w:rsid w:val="00A45C57"/>
    <w:rsid w:val="00A47122"/>
    <w:rsid w:val="00A51C37"/>
    <w:rsid w:val="00A52549"/>
    <w:rsid w:val="00A664EC"/>
    <w:rsid w:val="00A71CC9"/>
    <w:rsid w:val="00A912FD"/>
    <w:rsid w:val="00A9266F"/>
    <w:rsid w:val="00A96E41"/>
    <w:rsid w:val="00AC3089"/>
    <w:rsid w:val="00AC6E0C"/>
    <w:rsid w:val="00AE6907"/>
    <w:rsid w:val="00B1394B"/>
    <w:rsid w:val="00B148DC"/>
    <w:rsid w:val="00B15619"/>
    <w:rsid w:val="00B17252"/>
    <w:rsid w:val="00B41F6B"/>
    <w:rsid w:val="00B65375"/>
    <w:rsid w:val="00B7425F"/>
    <w:rsid w:val="00B853DF"/>
    <w:rsid w:val="00B94B3A"/>
    <w:rsid w:val="00B97A0A"/>
    <w:rsid w:val="00BA7B09"/>
    <w:rsid w:val="00BB3E90"/>
    <w:rsid w:val="00BD2C9B"/>
    <w:rsid w:val="00C006AB"/>
    <w:rsid w:val="00C05DD2"/>
    <w:rsid w:val="00C103E4"/>
    <w:rsid w:val="00C17108"/>
    <w:rsid w:val="00C17305"/>
    <w:rsid w:val="00C20D15"/>
    <w:rsid w:val="00C228D9"/>
    <w:rsid w:val="00C3167F"/>
    <w:rsid w:val="00C35E45"/>
    <w:rsid w:val="00C478C6"/>
    <w:rsid w:val="00C53166"/>
    <w:rsid w:val="00C57C3E"/>
    <w:rsid w:val="00C61C26"/>
    <w:rsid w:val="00C66923"/>
    <w:rsid w:val="00C74EEA"/>
    <w:rsid w:val="00C84DC7"/>
    <w:rsid w:val="00C86D30"/>
    <w:rsid w:val="00C92EFB"/>
    <w:rsid w:val="00C960CD"/>
    <w:rsid w:val="00CB4F01"/>
    <w:rsid w:val="00CC4682"/>
    <w:rsid w:val="00CD7CE3"/>
    <w:rsid w:val="00CE328F"/>
    <w:rsid w:val="00D1047C"/>
    <w:rsid w:val="00D2382E"/>
    <w:rsid w:val="00D329A1"/>
    <w:rsid w:val="00D37C04"/>
    <w:rsid w:val="00D40433"/>
    <w:rsid w:val="00D4079B"/>
    <w:rsid w:val="00D43FD1"/>
    <w:rsid w:val="00D47089"/>
    <w:rsid w:val="00D52B53"/>
    <w:rsid w:val="00D62E27"/>
    <w:rsid w:val="00D63E6E"/>
    <w:rsid w:val="00D74D2B"/>
    <w:rsid w:val="00D74FAF"/>
    <w:rsid w:val="00D82A66"/>
    <w:rsid w:val="00D8387A"/>
    <w:rsid w:val="00D93C14"/>
    <w:rsid w:val="00DA3001"/>
    <w:rsid w:val="00DC43BA"/>
    <w:rsid w:val="00DD0B27"/>
    <w:rsid w:val="00E012D4"/>
    <w:rsid w:val="00E26657"/>
    <w:rsid w:val="00E3438D"/>
    <w:rsid w:val="00E3461D"/>
    <w:rsid w:val="00E36F9D"/>
    <w:rsid w:val="00E42C88"/>
    <w:rsid w:val="00E5171C"/>
    <w:rsid w:val="00E55462"/>
    <w:rsid w:val="00E64317"/>
    <w:rsid w:val="00E654C3"/>
    <w:rsid w:val="00E66759"/>
    <w:rsid w:val="00E67201"/>
    <w:rsid w:val="00E73446"/>
    <w:rsid w:val="00E7445E"/>
    <w:rsid w:val="00E83C44"/>
    <w:rsid w:val="00E91D17"/>
    <w:rsid w:val="00E97561"/>
    <w:rsid w:val="00EA4035"/>
    <w:rsid w:val="00EA7EB2"/>
    <w:rsid w:val="00EC642C"/>
    <w:rsid w:val="00EE06FD"/>
    <w:rsid w:val="00EE25CC"/>
    <w:rsid w:val="00F00100"/>
    <w:rsid w:val="00F23605"/>
    <w:rsid w:val="00F45E37"/>
    <w:rsid w:val="00F56A29"/>
    <w:rsid w:val="00F81D05"/>
    <w:rsid w:val="00F8420E"/>
    <w:rsid w:val="00F85550"/>
    <w:rsid w:val="00F94DAF"/>
    <w:rsid w:val="00FA6FC3"/>
    <w:rsid w:val="00FB1E19"/>
    <w:rsid w:val="00FB4D2F"/>
    <w:rsid w:val="00FC050D"/>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VDENSSDBP07\scorecard-ssis\Coaching\Warning_History.dts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hyperlink" Target="file:///\\vrivscors01\BCC%20Scorecards\Coaching\W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VRIVSCORS01\BCC%20Scorecar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VRIVSCORS01\BCC%20Scorecards\Coaching\W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B10A2-3BF3-4743-BE68-B0E234FBB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41</Pages>
  <Words>3084</Words>
  <Characters>17580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20623</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58</cp:revision>
  <dcterms:created xsi:type="dcterms:W3CDTF">2014-05-14T02:00:00Z</dcterms:created>
  <dcterms:modified xsi:type="dcterms:W3CDTF">2014-12-10T15:21:00Z</dcterms:modified>
</cp:coreProperties>
</file>