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C691D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DDEFA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B3B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issues;</w:t>
            </w:r>
          </w:p>
          <w:p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TFS13717 – Add Dual as a Program and Change Module label;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1C7B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TFS13809 – New Submission: Changing Program resets Direct/Indirect radion btn;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258A7" w:rsidTr="00C16EDF">
        <w:trPr>
          <w:ins w:id="0" w:author="Huang, Lili" w:date="2019-09-04T10:14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 w:rsidP="001118A1">
            <w:pPr>
              <w:pStyle w:val="hdr1"/>
              <w:ind w:left="0"/>
              <w:jc w:val="left"/>
              <w:rPr>
                <w:ins w:id="1" w:author="Huang, Lili" w:date="2019-09-04T10:14:00Z"/>
                <w:sz w:val="20"/>
              </w:rPr>
            </w:pPr>
            <w:ins w:id="2" w:author="Huang, Lili" w:date="2019-09-04T10:14:00Z">
              <w:r>
                <w:rPr>
                  <w:sz w:val="20"/>
                </w:rPr>
                <w:t>09/04/2019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 w:rsidP="00451E86">
            <w:pPr>
              <w:pStyle w:val="hdr1"/>
              <w:ind w:left="0"/>
              <w:jc w:val="left"/>
              <w:rPr>
                <w:ins w:id="3" w:author="Huang, Lili" w:date="2019-09-04T10:14:00Z"/>
                <w:color w:val="000000"/>
                <w:sz w:val="20"/>
              </w:rPr>
            </w:pPr>
            <w:ins w:id="4" w:author="Huang, Lili" w:date="2019-09-04T10:14:00Z">
              <w:r>
                <w:rPr>
                  <w:color w:val="000000"/>
                  <w:sz w:val="20"/>
                </w:rPr>
                <w:t>TFS 14679 – Follow-up Process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>
            <w:pPr>
              <w:pStyle w:val="hdr1"/>
              <w:ind w:left="0"/>
              <w:jc w:val="left"/>
              <w:rPr>
                <w:ins w:id="5" w:author="Huang, Lili" w:date="2019-09-04T10:14:00Z"/>
                <w:sz w:val="20"/>
              </w:rPr>
            </w:pPr>
            <w:ins w:id="6" w:author="Huang, Lili" w:date="2019-09-04T10:14:00Z">
              <w:r>
                <w:rPr>
                  <w:sz w:val="20"/>
                </w:rPr>
                <w:t>Lili Huang</w:t>
              </w:r>
            </w:ins>
          </w:p>
        </w:tc>
      </w:tr>
      <w:tr w:rsidR="0021006A" w:rsidTr="00C16EDF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5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03127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12344578"/>
      <w:r w:rsidRPr="00251693">
        <w:rPr>
          <w:b/>
        </w:rPr>
        <w:lastRenderedPageBreak/>
        <w:t>Description</w:t>
      </w:r>
      <w:bookmarkEnd w:id="7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2344579"/>
      <w:r>
        <w:rPr>
          <w:b/>
        </w:rPr>
        <w:t>Business Logic</w:t>
      </w:r>
      <w:r w:rsidR="00B9161A">
        <w:rPr>
          <w:b/>
        </w:rPr>
        <w:t xml:space="preserve"> – NewSubmissionController.cs</w:t>
      </w:r>
      <w:bookmarkEnd w:id="8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  <w:r w:rsidR="007D226F">
        <w:t>if not already displayed;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type of wanring:”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>“Provide details of the behavior to be coached:” with textarea</w:t>
      </w:r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9" w:author="Huang, Lili" w:date="2019-09-04T10:15:00Z"/>
        </w:rPr>
      </w:pPr>
      <w:r>
        <w:t>“Provide the details from the coaching session including action plans developed:” with textarea, maximum 3000 characters;</w:t>
      </w:r>
    </w:p>
    <w:p w:rsidR="00200C0D" w:rsidRDefault="00573603" w:rsidP="00573603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10" w:author="Huang, Lili" w:date="2019-09-04T10:19:00Z"/>
        </w:rPr>
      </w:pPr>
      <w:ins w:id="11" w:author="Huang, Lili" w:date="2019-09-04T10:21:00Z">
        <w:r>
          <w:t>If it is CSR module, display “</w:t>
        </w:r>
      </w:ins>
      <w:ins w:id="12" w:author="Huang, Lili" w:date="2019-09-04T10:20:00Z">
        <w:r w:rsidR="00E250C2">
          <w:t>Is follow-up required</w:t>
        </w:r>
      </w:ins>
      <w:ins w:id="13" w:author="Huang, Lili" w:date="2019-09-04T10:19:00Z">
        <w:r w:rsidR="00200C0D">
          <w:t>?” with two radio buttons as “Yes”, “No”;</w:t>
        </w:r>
      </w:ins>
    </w:p>
    <w:p w:rsidR="00200C0D" w:rsidRDefault="00200C0D" w:rsidP="00200C0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14" w:author="Huang, Lili" w:date="2019-09-04T10:19:00Z"/>
        </w:rPr>
      </w:pPr>
      <w:ins w:id="15" w:author="Huang, Lili" w:date="2019-09-04T10:19:00Z">
        <w:r>
          <w:t xml:space="preserve">If  “Yes” is selected, </w:t>
        </w:r>
      </w:ins>
    </w:p>
    <w:p w:rsidR="00024301" w:rsidDel="00200C0D" w:rsidRDefault="00200C0D" w:rsidP="00E250C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del w:id="16" w:author="Huang, Lili" w:date="2019-09-04T10:19:00Z"/>
        </w:rPr>
      </w:pPr>
      <w:ins w:id="17" w:author="Huang, Lili" w:date="2019-09-04T10:19:00Z">
        <w:r>
          <w:t xml:space="preserve">Display </w:t>
        </w:r>
      </w:ins>
      <w:ins w:id="18" w:author="Huang, Lili" w:date="2019-09-04T10:20:00Z">
        <w:r w:rsidR="00E250C2">
          <w:t xml:space="preserve">“Select the date of follow-up:” </w:t>
        </w:r>
      </w:ins>
      <w:ins w:id="19" w:author="Huang, Lili" w:date="2019-09-04T10:19:00Z">
        <w:r>
          <w:t xml:space="preserve">with a textbox </w:t>
        </w:r>
      </w:ins>
      <w:ins w:id="20" w:author="Huang, Lili" w:date="2019-09-04T10:20:00Z">
        <w:r w:rsidR="00E250C2">
          <w:t>and a calendar icon;</w:t>
        </w:r>
      </w:ins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21" w:author="Huang, Lili" w:date="2019-09-04T10:22:00Z"/>
        </w:rPr>
      </w:pPr>
      <w:r>
        <w:t>“Provide details of the behavior to be coached:” with textarea, maximum 3000 characters;</w:t>
      </w:r>
    </w:p>
    <w:p w:rsidR="00B46C4B" w:rsidRDefault="00B46C4B" w:rsidP="00B46C4B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22" w:author="Huang, Lili" w:date="2019-09-04T10:22:00Z"/>
        </w:rPr>
      </w:pPr>
      <w:ins w:id="23" w:author="Huang, Lili" w:date="2019-09-04T10:22:00Z">
        <w:r>
          <w:t>If it is CSR module, display “Is follow-up required?” with two radio buttons as “Yes”, “No”;</w:t>
        </w:r>
      </w:ins>
    </w:p>
    <w:p w:rsidR="00B46C4B" w:rsidRDefault="00B46C4B" w:rsidP="00B46C4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24" w:author="Huang, Lili" w:date="2019-09-04T10:22:00Z"/>
        </w:rPr>
      </w:pPr>
      <w:ins w:id="25" w:author="Huang, Lili" w:date="2019-09-04T10:22:00Z">
        <w:r>
          <w:t xml:space="preserve">If  “Yes” is selected, </w:t>
        </w:r>
      </w:ins>
    </w:p>
    <w:p w:rsidR="00B46C4B" w:rsidRDefault="00B46C4B" w:rsidP="000E484E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ins w:id="26" w:author="Huang, Lili" w:date="2019-09-04T10:22:00Z">
        <w:r>
          <w:t>Display “Select the date of follow-up:” with a textbox and a calendar icon;</w:t>
        </w:r>
      </w:ins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7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Views\NewSubmission\Index.cshtml</w:t>
      </w:r>
      <w:bookmarkEnd w:id="27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28" w:name="_Toc512344581"/>
      <w:r>
        <w:t>Razor pages comprising Web Page</w:t>
      </w:r>
      <w:bookmarkEnd w:id="28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_NewSubmissionBottom.cshtml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_NewSubmissionCoachingReasons.cshtml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_NweSubmissionIsCoachingByYou.cshtml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_NewSubmissionTop.csthml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_NewSubmissionWarning.cshtml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_NesSubmissionWarningChoice.cshtml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29" w:name="_Toc512344582"/>
      <w:r>
        <w:t>Layout Page</w:t>
      </w:r>
      <w:bookmarkEnd w:id="29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0" w:name="_Toc512344583"/>
      <w:r>
        <w:t>Screen</w:t>
      </w:r>
      <w:r w:rsidR="001D2F61">
        <w:t>s</w:t>
      </w:r>
      <w:r>
        <w:t>hot</w:t>
      </w:r>
      <w:bookmarkEnd w:id="30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Del="000A5A6D" w:rsidRDefault="00806581" w:rsidP="007E7903">
      <w:pPr>
        <w:rPr>
          <w:del w:id="31" w:author="Huang, Lili" w:date="2019-09-04T10:28:00Z"/>
        </w:rPr>
      </w:pPr>
      <w:del w:id="32" w:author="Huang, Lili" w:date="2019-09-04T10:28:00Z">
        <w:r w:rsidDel="000A5A6D">
          <w:rPr>
            <w:noProof/>
          </w:rPr>
          <w:drawing>
            <wp:inline distT="0" distB="0" distL="0" distR="0">
              <wp:extent cx="5478780" cy="2651760"/>
              <wp:effectExtent l="0" t="0" r="762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65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A5A6D" w:rsidRDefault="000A5A6D" w:rsidP="007E7903">
      <w:pPr>
        <w:rPr>
          <w:ins w:id="33" w:author="Huang, Lili" w:date="2019-09-04T10:28:00Z"/>
        </w:rPr>
      </w:pPr>
      <w:ins w:id="34" w:author="Huang, Lili" w:date="2019-09-04T10:30:00Z">
        <w:r>
          <w:rPr>
            <w:noProof/>
          </w:rPr>
          <w:lastRenderedPageBreak/>
          <w:drawing>
            <wp:inline distT="0" distB="0" distL="0" distR="0">
              <wp:extent cx="5478780" cy="2766060"/>
              <wp:effectExtent l="0" t="0" r="762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76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D13BC0" w:rsidP="007E7903">
      <w:r>
        <w:rPr>
          <w:noProof/>
        </w:rPr>
        <w:drawing>
          <wp:inline distT="0" distB="0" distL="0" distR="0">
            <wp:extent cx="547497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5" w:name="_Toc512344584"/>
      <w:r>
        <w:t>Web Page Invoked Events</w:t>
      </w:r>
      <w:bookmarkEnd w:id="3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050EFD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050EFD">
        <w:tc>
          <w:tcPr>
            <w:tcW w:w="2250" w:type="dxa"/>
          </w:tcPr>
          <w:p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r w:rsidR="00D04CB7">
              <w:t>Employe</w:t>
            </w:r>
            <w:r w:rsidR="00AB6D04">
              <w:t>e</w:t>
            </w:r>
            <w:r w:rsidR="00B632CA">
              <w:t xml:space="preserve"> Level</w:t>
            </w:r>
            <w:r w:rsidR="00422D8D">
              <w:t>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57532" w:rsidRDefault="00945B50" w:rsidP="00FF106C">
            <w:pPr>
              <w:tabs>
                <w:tab w:val="num" w:pos="2880"/>
              </w:tabs>
            </w:pPr>
            <w:r>
              <w:t>Action: ResetPage</w:t>
            </w:r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050EFD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>Controller: NewSubmission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>Action: HandleSiteChanged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050EFD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Select an employee from </w:t>
            </w:r>
            <w:r>
              <w:lastRenderedPageBreak/>
              <w:t>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lastRenderedPageBreak/>
              <w:t>Controller: NewSubmission</w:t>
            </w:r>
          </w:p>
          <w:p w:rsidR="00B61F53" w:rsidRDefault="00B61F53" w:rsidP="00FF106C">
            <w:pPr>
              <w:tabs>
                <w:tab w:val="num" w:pos="2880"/>
              </w:tabs>
            </w:pPr>
            <w:r>
              <w:lastRenderedPageBreak/>
              <w:t>Actio</w:t>
            </w:r>
            <w:r w:rsidR="007875A0">
              <w:t>n: GetMgtInfo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050EFD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lastRenderedPageBreak/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FF106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050EFD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0733A1" w:rsidRDefault="000733A1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Pelase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050EFD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“Provide the details from the coaching session including action plans developed”.</w:t>
            </w:r>
          </w:p>
        </w:tc>
      </w:tr>
      <w:tr w:rsidR="006034EC" w:rsidTr="00050EFD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1D48BC" w:rsidRDefault="001D48BC" w:rsidP="00A014C0">
            <w:pPr>
              <w:tabs>
                <w:tab w:val="num" w:pos="2880"/>
              </w:tabs>
            </w:pPr>
            <w:r>
              <w:t>Action: LoadCoachingReasons</w:t>
            </w:r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050EFD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401A43" w:rsidRDefault="00401A43" w:rsidP="00A014C0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r>
              <w:t>UnSelect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>Controller: NewSubmission</w:t>
            </w:r>
          </w:p>
          <w:p w:rsidR="00B33E1E" w:rsidRDefault="00B33E1E" w:rsidP="00B33E1E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A47EFE" w:rsidTr="00050EFD">
        <w:trPr>
          <w:ins w:id="36" w:author="Huang, Lili" w:date="2019-09-04T10:30:00Z"/>
        </w:trPr>
        <w:tc>
          <w:tcPr>
            <w:tcW w:w="2250" w:type="dxa"/>
          </w:tcPr>
          <w:p w:rsidR="00A47EFE" w:rsidRDefault="00A47EFE" w:rsidP="003124B5">
            <w:pPr>
              <w:tabs>
                <w:tab w:val="num" w:pos="2880"/>
              </w:tabs>
              <w:rPr>
                <w:ins w:id="37" w:author="Huang, Lili" w:date="2019-09-04T10:30:00Z"/>
              </w:rPr>
            </w:pPr>
            <w:ins w:id="38" w:author="Huang, Lili" w:date="2019-09-04T10:30:00Z">
              <w:r>
                <w:t>Select “Yes” for “Is follow-up required?</w:t>
              </w:r>
            </w:ins>
            <w:ins w:id="39" w:author="Huang, Lili" w:date="2019-09-04T10:31:00Z">
              <w:r>
                <w:t>”</w:t>
              </w:r>
            </w:ins>
          </w:p>
        </w:tc>
        <w:tc>
          <w:tcPr>
            <w:tcW w:w="6300" w:type="dxa"/>
          </w:tcPr>
          <w:p w:rsidR="00A47EFE" w:rsidRDefault="00A47EFE" w:rsidP="00A014C0">
            <w:pPr>
              <w:tabs>
                <w:tab w:val="num" w:pos="2880"/>
              </w:tabs>
              <w:rPr>
                <w:ins w:id="40" w:author="Huang, Lili" w:date="2019-09-04T10:31:00Z"/>
              </w:rPr>
            </w:pPr>
            <w:ins w:id="41" w:author="Huang, Lili" w:date="2019-09-04T10:31:00Z">
              <w:r>
                <w:t>Javascript to show:</w:t>
              </w:r>
            </w:ins>
          </w:p>
          <w:p w:rsidR="00A47EFE" w:rsidRDefault="00A47EFE" w:rsidP="00A014C0">
            <w:pPr>
              <w:tabs>
                <w:tab w:val="num" w:pos="2880"/>
              </w:tabs>
              <w:rPr>
                <w:ins w:id="42" w:author="Huang, Lili" w:date="2019-09-04T10:30:00Z"/>
              </w:rPr>
            </w:pPr>
            <w:ins w:id="43" w:author="Huang, Lili" w:date="2019-09-04T10:31:00Z">
              <w:r>
                <w:t xml:space="preserve">Follow-up date textbox, and a calendar icon </w:t>
              </w:r>
            </w:ins>
          </w:p>
        </w:tc>
      </w:tr>
      <w:tr w:rsidR="003E02B4" w:rsidTr="00050EFD">
        <w:trPr>
          <w:ins w:id="44" w:author="Huang, Lili" w:date="2019-09-04T10:31:00Z"/>
        </w:trPr>
        <w:tc>
          <w:tcPr>
            <w:tcW w:w="2250" w:type="dxa"/>
          </w:tcPr>
          <w:p w:rsidR="003E02B4" w:rsidRDefault="003E02B4" w:rsidP="003124B5">
            <w:pPr>
              <w:tabs>
                <w:tab w:val="num" w:pos="2880"/>
              </w:tabs>
              <w:rPr>
                <w:ins w:id="45" w:author="Huang, Lili" w:date="2019-09-04T10:31:00Z"/>
              </w:rPr>
            </w:pPr>
            <w:ins w:id="46" w:author="Huang, Lili" w:date="2019-09-04T10:32:00Z">
              <w:r>
                <w:t>Select “No” for “Is follow-up required?”</w:t>
              </w:r>
            </w:ins>
          </w:p>
        </w:tc>
        <w:tc>
          <w:tcPr>
            <w:tcW w:w="6300" w:type="dxa"/>
          </w:tcPr>
          <w:p w:rsidR="003E02B4" w:rsidRDefault="003E02B4" w:rsidP="00A014C0">
            <w:pPr>
              <w:tabs>
                <w:tab w:val="num" w:pos="2880"/>
              </w:tabs>
              <w:rPr>
                <w:ins w:id="47" w:author="Huang, Lili" w:date="2019-09-04T10:32:00Z"/>
              </w:rPr>
            </w:pPr>
            <w:ins w:id="48" w:author="Huang, Lili" w:date="2019-09-04T10:32:00Z">
              <w:r>
                <w:t>Javascrip to hide:</w:t>
              </w:r>
            </w:ins>
          </w:p>
          <w:p w:rsidR="003E02B4" w:rsidRDefault="003E02B4" w:rsidP="00A014C0">
            <w:pPr>
              <w:tabs>
                <w:tab w:val="num" w:pos="2880"/>
              </w:tabs>
              <w:rPr>
                <w:ins w:id="49" w:author="Huang, Lili" w:date="2019-09-04T10:31:00Z"/>
              </w:rPr>
            </w:pPr>
            <w:ins w:id="50" w:author="Huang, Lili" w:date="2019-09-04T10:32:00Z">
              <w:r>
                <w:t>Follow-up date textbox, and the calendar icon</w:t>
              </w:r>
            </w:ins>
            <w:bookmarkStart w:id="51" w:name="_GoBack"/>
            <w:bookmarkEnd w:id="51"/>
          </w:p>
        </w:tc>
      </w:tr>
      <w:tr w:rsidR="008266C7" w:rsidTr="00050EFD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r>
              <w:t>Javascript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050EFD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 xml:space="preserve">Select “No” for “Is there </w:t>
            </w:r>
            <w:r>
              <w:lastRenderedPageBreak/>
              <w:t>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r>
              <w:lastRenderedPageBreak/>
              <w:t xml:space="preserve">Javascript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lastRenderedPageBreak/>
              <w:t>Call Type dropdown, and a text box for entering Call ID</w:t>
            </w:r>
          </w:p>
        </w:tc>
      </w:tr>
      <w:tr w:rsidR="00462B98" w:rsidTr="00050EFD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>Controller: NewSubmission</w:t>
            </w:r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2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52" w:name="_Toc512344585"/>
      <w:r>
        <w:rPr>
          <w:b/>
        </w:rPr>
        <w:lastRenderedPageBreak/>
        <w:t>Stored Procedures</w:t>
      </w:r>
      <w:bookmarkEnd w:id="52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53" w:name="_Toc512344586"/>
      <w:r>
        <w:t>sp_select_employee_details</w:t>
      </w:r>
      <w:bookmarkEnd w:id="53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54" w:name="_Toc512344587"/>
      <w:r>
        <w:t>sp_select_modules_by_job_code</w:t>
      </w:r>
      <w:bookmarkEnd w:id="54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55" w:name="_Toc512344588"/>
      <w:r>
        <w:t>sp_select_employees_by_module_and_site</w:t>
      </w:r>
      <w:bookmarkEnd w:id="55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56" w:name="_Toc512344589"/>
      <w:r>
        <w:t>sp_select_programs</w:t>
      </w:r>
      <w:bookmarkEnd w:id="56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57" w:name="_Toc512344590"/>
      <w:r>
        <w:t>sp_select_behaviors</w:t>
      </w:r>
      <w:bookmarkEnd w:id="57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58" w:name="_Toc512344591"/>
      <w:r>
        <w:t>sp_select_coachingr</w:t>
      </w:r>
      <w:r w:rsidR="001F637D">
        <w:t>e</w:t>
      </w:r>
      <w:r>
        <w:t>asons_by_module</w:t>
      </w:r>
      <w:bookmarkEnd w:id="58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59" w:name="_Toc512344592"/>
      <w:r>
        <w:t>sp_select_source_by_module</w:t>
      </w:r>
      <w:bookmarkEnd w:id="59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0" w:name="_Toc512344593"/>
      <w:r>
        <w:t>sp_select_subcoachingreasons_by_reason</w:t>
      </w:r>
      <w:bookmarkEnd w:id="60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61" w:name="_Toc512344594"/>
      <w:r>
        <w:t>sp_select_values_by_reason</w:t>
      </w:r>
      <w:bookmarkEnd w:id="61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2" w:name="_Toc512344595"/>
      <w:r>
        <w:t>sp_select_callid_by_module</w:t>
      </w:r>
      <w:bookmarkEnd w:id="62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3" w:name="_Toc512344596"/>
      <w:r>
        <w:t>sp_select_email_attributes</w:t>
      </w:r>
      <w:bookmarkEnd w:id="63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4" w:name="_Toc512344597"/>
      <w:r>
        <w:t>sp_select_rec_employee_hierarchy</w:t>
      </w:r>
      <w:bookmarkEnd w:id="64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65" w:name="_Toc512344598"/>
      <w:r>
        <w:t>sp_insertinto_coaching_log</w:t>
      </w:r>
      <w:bookmarkEnd w:id="65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270" w:rsidRDefault="00031270">
      <w:r>
        <w:separator/>
      </w:r>
    </w:p>
  </w:endnote>
  <w:endnote w:type="continuationSeparator" w:id="0">
    <w:p w:rsidR="00031270" w:rsidRDefault="0003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CCO_eCoaching_Log_New_Submission_DD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2B4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2B4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270" w:rsidRDefault="00031270">
      <w:r>
        <w:separator/>
      </w:r>
    </w:p>
  </w:footnote>
  <w:footnote w:type="continuationSeparator" w:id="0">
    <w:p w:rsidR="00031270" w:rsidRDefault="0003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5FF49C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4301"/>
    <w:rsid w:val="00026D8C"/>
    <w:rsid w:val="00027677"/>
    <w:rsid w:val="00030840"/>
    <w:rsid w:val="00030896"/>
    <w:rsid w:val="00030AD5"/>
    <w:rsid w:val="00031270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6C65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5A6D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84E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25A"/>
    <w:rsid w:val="00200C0D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876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2B4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59BE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03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1C7B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26F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8A7"/>
    <w:rsid w:val="00925EA3"/>
    <w:rsid w:val="00931739"/>
    <w:rsid w:val="00931FB8"/>
    <w:rsid w:val="00932A00"/>
    <w:rsid w:val="00932FEB"/>
    <w:rsid w:val="009347E5"/>
    <w:rsid w:val="00935288"/>
    <w:rsid w:val="009359CA"/>
    <w:rsid w:val="009360D1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EFE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49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6C4B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50C2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BF4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4A4F7-4102-4903-B9E3-4D2B289E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7937</TotalTime>
  <Pages>10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12754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1076</cp:revision>
  <cp:lastPrinted>2008-09-18T13:23:00Z</cp:lastPrinted>
  <dcterms:created xsi:type="dcterms:W3CDTF">2016-03-22T16:25:00Z</dcterms:created>
  <dcterms:modified xsi:type="dcterms:W3CDTF">2019-09-04T15:32:00Z</dcterms:modified>
</cp:coreProperties>
</file>