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r w:rsidRPr="00081C7A">
              <w:t>strReviewer</w:t>
            </w:r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r w:rsidR="00934218" w:rsidRPr="00081C7A">
              <w:t>strReviewer</w:t>
            </w:r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</w:pPr>
            <w:r>
              <w:t xml:space="preserve">P14304 - </w:t>
            </w:r>
            <w:r w:rsidR="00060999" w:rsidRPr="00060999">
              <w:t>Display coachingreason / subcoachingreason in warning section</w:t>
            </w:r>
          </w:p>
          <w:p w:rsidR="00773BFD" w:rsidRDefault="00060999" w:rsidP="00773BFD">
            <w:pPr>
              <w:pStyle w:val="hdr1"/>
              <w:ind w:left="0"/>
            </w:pPr>
            <w:r w:rsidRPr="00060999">
              <w:t xml:space="preserve"> 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13 - add "Warning Type" and "Warning Reason(s) to manager warning table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15 - corrected job code association with 2nd warning table from duplicate manager codes to supervisor code WACS40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16 - removed extra column "Source" in warning table</w:t>
            </w:r>
            <w:r w:rsidR="00312BC8">
              <w:t xml:space="preserve"> and removed “strFormStatus”</w:t>
            </w:r>
          </w:p>
          <w:p w:rsidR="00060999" w:rsidRDefault="00060999" w:rsidP="00060999">
            <w:pPr>
              <w:pStyle w:val="hdr1"/>
              <w:ind w:left="0"/>
            </w:pPr>
            <w:r>
              <w:t xml:space="preserve">2.3.1 - page 16 - add "Warning Type" </w:t>
            </w:r>
            <w:r>
              <w:lastRenderedPageBreak/>
              <w:t>and "Warning Reason(s) to supervisor warning table</w:t>
            </w:r>
            <w:r w:rsidR="00312BC8">
              <w:t xml:space="preserve"> and removed “strFormStatus”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66644E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03/18/2015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773BFD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 w:rsidR="00AF3A87">
              <w:t xml:space="preserve"> - </w:t>
            </w:r>
            <w:r w:rsidR="00AF3A87" w:rsidRPr="00AF3A87">
              <w:t>2.3.1, 2.3.2, 2.3.4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main and my submission dashboards to include "Sub-coaching Reason" and "Value" columns in all tables except for Warning tables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Renamed "CSR Name" to "Employee Name" column headers for all dashboard tables</w:t>
            </w:r>
          </w:p>
          <w:p w:rsidR="0066644E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Replaced static list dropdown menus with lists from database sources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filter field names from generic names to content specific name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Submitter filter to historical dashboard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 xml:space="preserve">Replaced individual opportunity and reinforcement filters for </w:t>
            </w:r>
            <w:r w:rsidR="00F52B28">
              <w:t>historical</w:t>
            </w:r>
            <w:r>
              <w:t xml:space="preserve"> dashboard to new "Value" filter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"Submitter Name" column to historical dashboard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t>Updated all headers from “strSource” to “Source”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lastRenderedPageBreak/>
              <w:t>Updated all headers from “</w:t>
            </w:r>
            <w:r w:rsidRPr="00EA12DF">
              <w:t>strFormStatus</w:t>
            </w:r>
            <w:r>
              <w:t>” to “Status”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ED188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lastRenderedPageBreak/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ED188A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>
              <w:t xml:space="preserve"> - </w:t>
            </w:r>
            <w:r w:rsidRPr="00AF3A87">
              <w:t>2.3.1, 2.3.2, 2.3.4</w:t>
            </w:r>
          </w:p>
          <w:p w:rsidR="00ED188A" w:rsidRDefault="00ED188A" w:rsidP="00003A48">
            <w:pPr>
              <w:pStyle w:val="hdr1"/>
              <w:numPr>
                <w:ilvl w:val="0"/>
                <w:numId w:val="68"/>
              </w:numPr>
            </w:pPr>
            <w:r>
              <w:t>Updated main and my submission dashboards to include "Coaching Reason"  column in all tables except for Warning tables</w:t>
            </w:r>
          </w:p>
          <w:p w:rsidR="00ED188A" w:rsidRDefault="00ED188A" w:rsidP="00773BFD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03A48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</w:pPr>
            <w:r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ED188A">
            <w:pPr>
              <w:pStyle w:val="hdr1"/>
              <w:ind w:left="0"/>
            </w:pPr>
            <w:r>
              <w:t xml:space="preserve">P14423 - </w:t>
            </w:r>
            <w:r w:rsidRPr="00003A48">
              <w:t>eCoaching - extend dashboard hierarchy to sr</w:t>
            </w:r>
            <w:r w:rsidR="00455DEB">
              <w:t>.</w:t>
            </w:r>
            <w:r w:rsidRPr="00003A48">
              <w:t xml:space="preserve"> managers and above</w:t>
            </w:r>
            <w:r w:rsidR="00455DEB">
              <w:t>: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Added assumption 2.2.2.15 for users with role </w:t>
            </w:r>
            <w:r w:rsidR="00757AB4">
              <w:t>“</w:t>
            </w:r>
            <w:r>
              <w:t>SRMGR</w:t>
            </w:r>
            <w:r w:rsidR="00757AB4">
              <w:t>”</w:t>
            </w:r>
            <w:r>
              <w:t xml:space="preserve"> in EC.Historical_Dashboard_ACL table being able to view hierarchy data</w:t>
            </w:r>
            <w:r w:rsidR="00757AB4">
              <w:t xml:space="preserve"> – p.12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Correction </w:t>
            </w:r>
            <w:r w:rsidR="00757AB4">
              <w:t>–</w:t>
            </w:r>
            <w:r>
              <w:t xml:space="preserve"> added </w:t>
            </w:r>
            <w:r w:rsidR="00757AB4">
              <w:t>“</w:t>
            </w:r>
            <w:r>
              <w:t>Warning Dashboard Review</w:t>
            </w:r>
            <w:r w:rsidR="00757AB4">
              <w:t>”</w:t>
            </w:r>
            <w:r>
              <w:t xml:space="preserve"> section 2.2.2.8 and 2.2.2.8.1 to assumptions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Correction </w:t>
            </w:r>
            <w:r w:rsidR="00757AB4">
              <w:t>–</w:t>
            </w:r>
            <w:r>
              <w:t xml:space="preserve"> Updated condition for supervisor or non CSR and non MGR (others) display</w:t>
            </w:r>
            <w:r w:rsidR="00757AB4">
              <w:t xml:space="preserve"> – p. 1</w:t>
            </w:r>
            <w:r w:rsidR="00FD4556">
              <w:t>6</w:t>
            </w:r>
          </w:p>
          <w:p w:rsidR="00FD4556" w:rsidRDefault="00FD4556" w:rsidP="00FD4556">
            <w:pPr>
              <w:pStyle w:val="hdr1"/>
              <w:numPr>
                <w:ilvl w:val="0"/>
                <w:numId w:val="69"/>
              </w:numPr>
            </w:pPr>
            <w:r>
              <w:t>Correction – Updated dashboard title condition for miscellaneous user display – p. 16</w:t>
            </w:r>
          </w:p>
          <w:p w:rsidR="00455DEB" w:rsidRDefault="00455DEB" w:rsidP="00745651">
            <w:pPr>
              <w:pStyle w:val="hdr1"/>
              <w:numPr>
                <w:ilvl w:val="0"/>
                <w:numId w:val="69"/>
              </w:numPr>
            </w:pPr>
            <w:r>
              <w:t xml:space="preserve">Added sr. management table on section 2.3.1 </w:t>
            </w:r>
            <w:r w:rsidR="00757AB4">
              <w:t>–</w:t>
            </w:r>
            <w:r>
              <w:t xml:space="preserve"> view2.aspx</w:t>
            </w:r>
            <w:r w:rsidR="00757AB4">
              <w:t xml:space="preserve"> (p18-19)</w:t>
            </w:r>
            <w:r>
              <w:t>.</w:t>
            </w:r>
          </w:p>
          <w:p w:rsidR="00003A48" w:rsidRDefault="00003A48" w:rsidP="00ED188A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9F72FB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</w:pPr>
            <w:r>
              <w:lastRenderedPageBreak/>
              <w:t>03/27/2015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ED188A">
            <w:pPr>
              <w:pStyle w:val="hdr1"/>
              <w:ind w:left="0"/>
            </w:pPr>
            <w:r>
              <w:t>P14423 – Updated view2.aspx to include “My Hierarchy Warning eCoaching Logs”</w:t>
            </w:r>
          </w:p>
          <w:p w:rsidR="00FE54AE" w:rsidRDefault="00FE54AE" w:rsidP="00ED188A">
            <w:pPr>
              <w:pStyle w:val="hdr1"/>
              <w:ind w:left="0"/>
            </w:pPr>
          </w:p>
          <w:p w:rsidR="00FE54AE" w:rsidRDefault="00FE54AE" w:rsidP="00745651">
            <w:pPr>
              <w:pStyle w:val="hdr1"/>
              <w:ind w:left="0"/>
            </w:pPr>
            <w:r>
              <w:t>added 2.2.2.5.2 - users with "SRMGR" role opens hierarchy records in historical dashboard review page</w:t>
            </w:r>
          </w:p>
          <w:p w:rsidR="00FE54AE" w:rsidRDefault="00FE54AE" w:rsidP="00FE54AE">
            <w:pPr>
              <w:pStyle w:val="hdr1"/>
              <w:ind w:left="0"/>
            </w:pPr>
          </w:p>
          <w:p w:rsidR="00FE54AE" w:rsidRDefault="00FE54AE" w:rsidP="00FE54AE">
            <w:pPr>
              <w:pStyle w:val="hdr1"/>
              <w:ind w:left="0"/>
            </w:pPr>
            <w:r>
              <w:t>updated 2.2.2.8.1 - added senior managers to warning dashboard review page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63BD6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</w:pPr>
            <w:r>
              <w:t>04/02/2015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663BD6">
            <w:pPr>
              <w:pStyle w:val="hdr1"/>
              <w:ind w:left="0"/>
            </w:pPr>
            <w:r>
              <w:t>P14422 – Updated view4.aspx to replace “Opportunity” and “Reinforcement” columns of historical dashboard with “Coaching Reason”, “Sub-Coaching Reason” and “Value” column”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C455B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0C0FD7">
            <w:pPr>
              <w:pStyle w:val="hdr1"/>
              <w:ind w:left="0"/>
              <w:jc w:val="left"/>
            </w:pPr>
            <w:r>
              <w:t>04/21/2015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DC455B" w:rsidP="005D1EFC">
            <w:pPr>
              <w:pStyle w:val="hdr1"/>
              <w:ind w:left="0"/>
              <w:jc w:val="left"/>
            </w:pPr>
            <w:r>
              <w:t xml:space="preserve">P14676 </w:t>
            </w:r>
            <w:r w:rsidR="002F4612">
              <w:t>–</w:t>
            </w:r>
            <w:r>
              <w:t xml:space="preserve"> </w:t>
            </w:r>
            <w:r w:rsidR="008D0414">
              <w:t xml:space="preserve">Added Export to Excel function on </w:t>
            </w:r>
            <w:r w:rsidR="002F4612">
              <w:t xml:space="preserve">Historical Dashboard </w:t>
            </w:r>
            <w:r w:rsidR="008D0414">
              <w:t>page</w:t>
            </w:r>
            <w:r w:rsidR="00095243">
              <w:t>.</w:t>
            </w:r>
          </w:p>
          <w:p w:rsidR="00095243" w:rsidRDefault="00095243" w:rsidP="005D1EFC">
            <w:pPr>
              <w:pStyle w:val="hdr1"/>
              <w:ind w:left="0"/>
              <w:jc w:val="left"/>
            </w:pPr>
            <w:r>
              <w:t>Updated 2.3.4 eCoaching Historical Dashboard page.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Default="00F46E04" w:rsidP="000C0FD7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74565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</w:pPr>
            <w:r>
              <w:t>04/29/2015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5D1EFC">
            <w:pPr>
              <w:pStyle w:val="hdr1"/>
              <w:ind w:left="0"/>
              <w:jc w:val="left"/>
            </w:pPr>
            <w:r>
              <w:t xml:space="preserve">P14840 </w:t>
            </w:r>
            <w:r w:rsidR="005B0A4B">
              <w:t>–</w:t>
            </w:r>
            <w:r>
              <w:t xml:space="preserve"> </w:t>
            </w:r>
            <w:r w:rsidR="005B0A4B">
              <w:t>Updated Sr. MGR section of main dashboard (view2.aspx) – 2.3.1 – to include submitted date range filters – page 20.</w:t>
            </w:r>
          </w:p>
          <w:p w:rsidR="00745651" w:rsidRDefault="00745651" w:rsidP="005D1EFC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745651" w:rsidP="000C0FD7">
            <w:pPr>
              <w:pStyle w:val="hdr1"/>
              <w:ind w:left="0"/>
              <w:jc w:val="left"/>
            </w:pPr>
            <w:r>
              <w:t>Jourdain</w:t>
            </w:r>
          </w:p>
        </w:tc>
      </w:tr>
      <w:tr w:rsidR="00745651" w:rsidTr="00061D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3A1B79" w:rsidP="00C46034">
            <w:pPr>
              <w:pStyle w:val="hdr1"/>
              <w:ind w:left="0"/>
              <w:jc w:val="left"/>
            </w:pPr>
            <w:r>
              <w:t>05/0</w:t>
            </w:r>
            <w:r w:rsidR="00C46034">
              <w:t>5</w:t>
            </w:r>
            <w:r>
              <w:t>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8D159F" w:rsidP="00061DC1">
            <w:pPr>
              <w:pStyle w:val="hdr1"/>
              <w:ind w:left="0"/>
              <w:jc w:val="left"/>
            </w:pPr>
            <w:r>
              <w:t>P14881 – Authentication</w:t>
            </w:r>
          </w:p>
          <w:p w:rsidR="003832FE" w:rsidRDefault="00DC7F84" w:rsidP="00061DC1">
            <w:pPr>
              <w:pStyle w:val="hdr1"/>
              <w:ind w:left="0"/>
              <w:jc w:val="left"/>
            </w:pPr>
            <w:r>
              <w:lastRenderedPageBreak/>
              <w:t>Updated:</w:t>
            </w:r>
          </w:p>
          <w:p w:rsidR="00DC7F84" w:rsidRDefault="00DC7F84" w:rsidP="00061DC1">
            <w:pPr>
              <w:pStyle w:val="hdr1"/>
              <w:jc w:val="left"/>
            </w:pPr>
            <w:r>
              <w:t>2.3.1</w:t>
            </w:r>
            <w:r>
              <w:tab/>
              <w:t>eCoaching Main Dashboard page (view2.aspx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2.3.2</w:t>
            </w:r>
            <w:r>
              <w:tab/>
              <w:t>eCoaching My Submitted Dashboard page (view3.aspx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2.3.3</w:t>
            </w:r>
            <w:r>
              <w:tab/>
              <w:t>eCoaching Dashboard Review page (review.aspx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2.3.4</w:t>
            </w:r>
            <w:r>
              <w:tab/>
              <w:t>eCoaching Historical Dashboard page (view4.aspx – secure)</w:t>
            </w:r>
          </w:p>
          <w:p w:rsidR="00DC7F84" w:rsidRDefault="00DC7F84" w:rsidP="00061DC1">
            <w:pPr>
              <w:pStyle w:val="hdr1"/>
              <w:jc w:val="left"/>
            </w:pPr>
            <w:r>
              <w:t>2.3.5</w:t>
            </w:r>
            <w:r>
              <w:tab/>
              <w:t>eCoaching Historical Dashboard Review page (review2.aspx – secure)</w:t>
            </w:r>
          </w:p>
          <w:p w:rsidR="00DC7F84" w:rsidRDefault="00DC7F84" w:rsidP="00061DC1">
            <w:pPr>
              <w:pStyle w:val="hdr1"/>
              <w:ind w:left="0"/>
              <w:jc w:val="left"/>
            </w:pPr>
            <w:r>
              <w:t>2.3.6</w:t>
            </w:r>
            <w:r>
              <w:tab/>
              <w:t>eCoaching Historical Dashboard Review page (review3.aspx – secure)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Default="003A1B79" w:rsidP="000C0FD7">
            <w:pPr>
              <w:pStyle w:val="hdr1"/>
              <w:ind w:left="0"/>
              <w:jc w:val="left"/>
            </w:pPr>
            <w:r>
              <w:lastRenderedPageBreak/>
              <w:t>Lili Huang</w:t>
            </w:r>
          </w:p>
        </w:tc>
      </w:tr>
      <w:tr w:rsidR="00AC451B" w:rsidTr="00061D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Default="00AC451B" w:rsidP="00C46034">
            <w:pPr>
              <w:pStyle w:val="hdr1"/>
              <w:ind w:left="0"/>
              <w:jc w:val="left"/>
            </w:pPr>
            <w:r>
              <w:lastRenderedPageBreak/>
              <w:t>05/20/2015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Default="00AC451B" w:rsidP="00061DC1">
            <w:pPr>
              <w:pStyle w:val="hdr1"/>
              <w:ind w:left="0"/>
              <w:jc w:val="left"/>
            </w:pPr>
            <w:r>
              <w:t xml:space="preserve">P14818 - </w:t>
            </w:r>
            <w:r w:rsidRPr="00AC451B">
              <w:t>CCO eCoaching - Incorporate Low CSAT feed into eCL</w:t>
            </w:r>
          </w:p>
          <w:p w:rsidR="00E82221" w:rsidRDefault="00AC451B" w:rsidP="00061DC1">
            <w:pPr>
              <w:pStyle w:val="hdr1"/>
              <w:ind w:left="0"/>
              <w:jc w:val="left"/>
            </w:pPr>
            <w:r>
              <w:t>Update review page to display “</w:t>
            </w:r>
            <w:r w:rsidRPr="00AC451B">
              <w:t>Details of the behavior being coached:</w:t>
            </w:r>
            <w:r>
              <w:t>” section regardless of condition.</w:t>
            </w:r>
          </w:p>
          <w:p w:rsidR="00E82221" w:rsidRDefault="00E82221" w:rsidP="00E86327">
            <w:pPr>
              <w:pStyle w:val="hdr1"/>
              <w:ind w:left="360"/>
              <w:jc w:val="left"/>
            </w:pPr>
            <w:r>
              <w:t>2.3.5-  page 26-34</w:t>
            </w:r>
          </w:p>
          <w:p w:rsidR="00E82221" w:rsidRDefault="00E82221" w:rsidP="00E86327">
            <w:pPr>
              <w:pStyle w:val="hdr1"/>
              <w:ind w:left="360"/>
              <w:jc w:val="left"/>
            </w:pPr>
          </w:p>
          <w:p w:rsidR="00AC451B" w:rsidRDefault="00AC451B" w:rsidP="00E86327">
            <w:pPr>
              <w:pStyle w:val="hdr1"/>
              <w:ind w:left="360"/>
              <w:jc w:val="left"/>
            </w:pPr>
            <w:r>
              <w:t xml:space="preserve"> Also update review page to display “Management Notes” section if “Notes from Manager” are not </w:t>
            </w:r>
            <w:r>
              <w:lastRenderedPageBreak/>
              <w:t>displayed to prevent duplication</w:t>
            </w:r>
          </w:p>
          <w:p w:rsidR="009D1495" w:rsidRDefault="009D1495" w:rsidP="009D1495">
            <w:pPr>
              <w:pStyle w:val="hdr1"/>
              <w:ind w:left="360"/>
              <w:jc w:val="left"/>
            </w:pPr>
            <w:r>
              <w:t>2.3.5-  page 27-31</w:t>
            </w:r>
          </w:p>
          <w:p w:rsidR="009D1495" w:rsidRDefault="009D1495" w:rsidP="00E86327">
            <w:pPr>
              <w:pStyle w:val="hdr1"/>
              <w:ind w:left="36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Default="00AC451B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E86327" w:rsidTr="00061DC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Default="00E86327" w:rsidP="00C46034">
            <w:pPr>
              <w:pStyle w:val="hdr1"/>
              <w:ind w:left="0"/>
              <w:jc w:val="left"/>
            </w:pPr>
            <w:r>
              <w:lastRenderedPageBreak/>
              <w:t>05/28/2015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Default="00E86327" w:rsidP="00061DC1">
            <w:pPr>
              <w:pStyle w:val="hdr1"/>
              <w:ind w:left="0"/>
              <w:jc w:val="left"/>
            </w:pPr>
            <w:r>
              <w:t>P14818 – CCO eCoaching – Incorporate Low CSAT feed into eCL</w:t>
            </w:r>
            <w:r>
              <w:br/>
              <w:t xml:space="preserve">Update review page to display specific message text when record is in pending manager review </w:t>
            </w:r>
            <w:r w:rsidR="00991D45">
              <w:t>–</w:t>
            </w:r>
            <w:r>
              <w:t xml:space="preserve"> </w:t>
            </w:r>
          </w:p>
          <w:p w:rsidR="00991D45" w:rsidRDefault="00991D45" w:rsidP="00061DC1">
            <w:pPr>
              <w:pStyle w:val="hdr1"/>
              <w:ind w:left="0"/>
              <w:jc w:val="left"/>
            </w:pPr>
          </w:p>
          <w:p w:rsidR="00991D45" w:rsidRDefault="00991D45" w:rsidP="00061DC1">
            <w:pPr>
              <w:pStyle w:val="hdr1"/>
              <w:ind w:left="0"/>
              <w:jc w:val="left"/>
            </w:pPr>
            <w:r w:rsidRPr="00991D45">
              <w:t>page 28, 2.3.3 - eCoaching Dashboard Review page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Default="00E8632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B76F5" w:rsidTr="00061DC1">
        <w:trPr>
          <w:ins w:id="0" w:author="Huang, Lili" w:date="2015-06-05T08:18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Default="003B76F5" w:rsidP="00C46034">
            <w:pPr>
              <w:pStyle w:val="hdr1"/>
              <w:ind w:left="0"/>
              <w:jc w:val="left"/>
              <w:rPr>
                <w:ins w:id="1" w:author="Huang, Lili" w:date="2015-06-05T08:18:00Z"/>
              </w:rPr>
            </w:pPr>
            <w:ins w:id="2" w:author="Huang, Lili" w:date="2015-06-05T08:18:00Z">
              <w:r>
                <w:t>06/05/2015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Default="003B76F5" w:rsidP="00061DC1">
            <w:pPr>
              <w:pStyle w:val="hdr1"/>
              <w:ind w:left="0"/>
              <w:jc w:val="left"/>
              <w:rPr>
                <w:ins w:id="3" w:author="Huang, Lili" w:date="2015-06-05T08:20:00Z"/>
              </w:rPr>
            </w:pPr>
            <w:ins w:id="4" w:author="Huang, Lili" w:date="2015-06-05T08:19:00Z">
              <w:r>
                <w:t>14893 – Historical Dashboard Performance Round 2</w:t>
              </w:r>
            </w:ins>
          </w:p>
          <w:p w:rsidR="004F54AD" w:rsidRDefault="004F54AD" w:rsidP="00061DC1">
            <w:pPr>
              <w:pStyle w:val="hdr1"/>
              <w:ind w:left="0"/>
              <w:jc w:val="left"/>
              <w:rPr>
                <w:ins w:id="5" w:author="Huang, Lili" w:date="2015-06-05T08:20:00Z"/>
              </w:rPr>
            </w:pPr>
          </w:p>
          <w:p w:rsidR="00096C70" w:rsidDel="00096C70" w:rsidRDefault="004F54AD" w:rsidP="00061DC1">
            <w:pPr>
              <w:pStyle w:val="hdr1"/>
              <w:ind w:left="0"/>
              <w:jc w:val="left"/>
              <w:rPr>
                <w:del w:id="6" w:author="Huang, Lili" w:date="2015-06-05T08:33:00Z"/>
              </w:rPr>
            </w:pPr>
            <w:ins w:id="7" w:author="Huang, Lili" w:date="2015-06-05T08:20:00Z">
              <w:r>
                <w:t>Updated</w:t>
              </w:r>
            </w:ins>
            <w:ins w:id="8" w:author="Huang, Lili" w:date="2015-06-05T08:33:00Z">
              <w:r w:rsidR="00096C70">
                <w:t xml:space="preserve"> 2.3.4 eCoaching Historical Dashboard page</w:t>
              </w:r>
            </w:ins>
          </w:p>
          <w:p w:rsidR="004F54AD" w:rsidRDefault="004F54AD" w:rsidP="00061DC1">
            <w:pPr>
              <w:pStyle w:val="hdr1"/>
              <w:ind w:left="0"/>
              <w:jc w:val="left"/>
              <w:rPr>
                <w:ins w:id="9" w:author="Huang, Lili" w:date="2015-06-05T08:18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Default="003B76F5" w:rsidP="000C0FD7">
            <w:pPr>
              <w:pStyle w:val="hdr1"/>
              <w:ind w:left="0"/>
              <w:jc w:val="left"/>
              <w:rPr>
                <w:ins w:id="10" w:author="Huang, Lili" w:date="2015-06-05T08:18:00Z"/>
              </w:rPr>
            </w:pPr>
            <w:ins w:id="11" w:author="Huang, Lili" w:date="2015-06-05T08:19:00Z">
              <w:r>
                <w:t>Lili Huang</w:t>
              </w:r>
            </w:ins>
          </w:p>
        </w:tc>
      </w:tr>
      <w:tr w:rsidR="00865829" w:rsidTr="00061DC1">
        <w:trPr>
          <w:ins w:id="12" w:author="Huang, Lili" w:date="2015-06-08T13:35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Default="00865829" w:rsidP="00C46034">
            <w:pPr>
              <w:pStyle w:val="hdr1"/>
              <w:ind w:left="0"/>
              <w:jc w:val="left"/>
              <w:rPr>
                <w:ins w:id="13" w:author="Huang, Lili" w:date="2015-06-08T13:35:00Z"/>
              </w:rPr>
            </w:pPr>
            <w:ins w:id="14" w:author="Huang, Lili" w:date="2015-06-08T13:35:00Z">
              <w:r>
                <w:t>06/08/2015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Default="00865829" w:rsidP="00061DC1">
            <w:pPr>
              <w:pStyle w:val="hdr1"/>
              <w:ind w:left="0"/>
              <w:jc w:val="left"/>
              <w:rPr>
                <w:ins w:id="15" w:author="Huang, Lili" w:date="2015-06-08T13:35:00Z"/>
              </w:rPr>
            </w:pPr>
            <w:ins w:id="16" w:author="Huang, Lili" w:date="2015-06-08T13:35:00Z">
              <w:r>
                <w:t xml:space="preserve">14916 – Added </w:t>
              </w:r>
              <w:r w:rsidRPr="00865829">
                <w:t>WHRC</w:t>
              </w:r>
              <w:r>
                <w:t>* users to have access to Historical Dashboard/Review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Default="00865829" w:rsidP="000C0FD7">
            <w:pPr>
              <w:pStyle w:val="hdr1"/>
              <w:ind w:left="0"/>
              <w:jc w:val="left"/>
              <w:rPr>
                <w:ins w:id="17" w:author="Huang, Lili" w:date="2015-06-08T13:35:00Z"/>
              </w:rPr>
            </w:pPr>
            <w:ins w:id="18" w:author="Huang, Lili" w:date="2015-06-08T13:35:00Z">
              <w:r>
                <w:t>Lili Huang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0D1931" w:rsidRDefault="00C26229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0D1931" w:rsidRPr="00D94247">
        <w:rPr>
          <w:rFonts w:cs="Arial"/>
          <w:noProof/>
        </w:rPr>
        <w:t>1</w:t>
      </w:r>
      <w:r w:rsidR="000D193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0D1931">
        <w:rPr>
          <w:noProof/>
        </w:rPr>
        <w:t>Design Criteria</w:t>
      </w:r>
      <w:r w:rsidR="000D1931">
        <w:rPr>
          <w:noProof/>
        </w:rPr>
        <w:tab/>
      </w:r>
      <w:r w:rsidR="000D1931">
        <w:rPr>
          <w:noProof/>
        </w:rPr>
        <w:fldChar w:fldCharType="begin"/>
      </w:r>
      <w:r w:rsidR="000D1931">
        <w:rPr>
          <w:noProof/>
        </w:rPr>
        <w:instrText xml:space="preserve"> PAGEREF _Toc415061286 \h </w:instrText>
      </w:r>
      <w:r w:rsidR="000D1931">
        <w:rPr>
          <w:noProof/>
        </w:rPr>
      </w:r>
      <w:r w:rsidR="000D1931">
        <w:rPr>
          <w:noProof/>
        </w:rPr>
        <w:fldChar w:fldCharType="separate"/>
      </w:r>
      <w:r w:rsidR="00F51869">
        <w:rPr>
          <w:noProof/>
        </w:rPr>
        <w:t>12</w:t>
      </w:r>
      <w:r w:rsidR="000D1931">
        <w:rPr>
          <w:noProof/>
        </w:rPr>
        <w:fldChar w:fldCharType="end"/>
      </w:r>
    </w:p>
    <w:p w:rsidR="000D1931" w:rsidRDefault="000D1931">
      <w:pPr>
        <w:pStyle w:val="TOC1"/>
        <w:tabs>
          <w:tab w:val="left" w:pos="60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_Toc415061289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eCoaching Dashboards will not be 508 compliant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The following users will have access to the eCoaching Dashboards according to their employee job codes: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_Toc415061292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CSR level users – WACS0*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_Toc415061293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_Toc415061294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_Toc415061295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WSQE*, WACQ*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_Toc415061296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 sr. manager user (Role = “SRMGR”) will be able to view hirearchy data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Main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Employee of the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_Toc415061299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Supervisor of the record’s Employee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the Manager of the record’s Employee’s Supervisor in record or hirearchy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ARC user (Role = “ARC”) and Job Code (WACS*) can not open records they have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_Toc415061302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13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My Submitted: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_Toc415061303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level users - *40, WTTR12, WTTI*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_Toc415061304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Manager Level users -  *50, *60, *70, WISO*, WSTE*, WPPM*, WPSM*, WEEX*, WISY*, WPWL51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_Toc415061305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 Staff users – All other users except for users with CSR Job codes  WACS* who are not in table EC.Historical_Dashboard_ACL with “ARC” Role)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_Toc415061306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Historical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_Toc415061309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 and above level users - *40, *50, *60, *70, WISO*, WSTE*, WPPM*, WPSM*, WSQE*, WACQ*, WEEX*, WISY*, WPWL51, WHER*,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2.2.2.6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Users who are in the database table “EC.Historical_Dashboard_ACL” table as an historical exception user (Role = “ECL”) can open any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Access to an eCoaching Dashboard web page will be authenticated via the table EC.Employee_Hierarchy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_Toc415061312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Warning Dashboard Review: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_Toc415061313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2.2.2.8.1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Supervisor, manager and HR level users - WACS40, WACS50, WACS60, WHER* and WHHR*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_Toc415061314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14</w:t>
      </w:r>
      <w:r>
        <w:rPr>
          <w:noProof/>
        </w:rPr>
        <w:fldChar w:fldCharType="end"/>
      </w:r>
    </w:p>
    <w:p w:rsidR="000D1931" w:rsidRDefault="000D193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94247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D94247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_Toc415061315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15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_Toc415061316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15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_Toc415061317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22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_Toc415061318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25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_Toc415061319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31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_Toc415061320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34</w:t>
      </w:r>
      <w:r>
        <w:rPr>
          <w:noProof/>
        </w:rPr>
        <w:fldChar w:fldCharType="end"/>
      </w:r>
    </w:p>
    <w:p w:rsidR="000D1931" w:rsidRDefault="000D193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2.3.6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_Toc415061321 \h </w:instrText>
      </w:r>
      <w:r>
        <w:rPr>
          <w:noProof/>
        </w:rPr>
      </w:r>
      <w:r>
        <w:rPr>
          <w:noProof/>
        </w:rPr>
        <w:fldChar w:fldCharType="separate"/>
      </w:r>
      <w:r w:rsidR="00F51869">
        <w:rPr>
          <w:noProof/>
        </w:rPr>
        <w:t>37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19" w:name="_Toc184635826"/>
      <w:bookmarkStart w:id="20" w:name="_Toc415061286"/>
      <w:bookmarkStart w:id="21" w:name="_Toc81713402"/>
      <w:r>
        <w:lastRenderedPageBreak/>
        <w:t>Design Criteria</w:t>
      </w:r>
      <w:bookmarkEnd w:id="19"/>
      <w:bookmarkEnd w:id="20"/>
      <w:r>
        <w:t xml:space="preserve"> </w:t>
      </w:r>
      <w:bookmarkEnd w:id="21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2" w:name="_Toc415061287"/>
      <w:r w:rsidRPr="00A91388">
        <w:lastRenderedPageBreak/>
        <w:t>eCoaching Dashboard</w:t>
      </w:r>
      <w:r w:rsidR="008F2A06">
        <w:t>s</w:t>
      </w:r>
      <w:bookmarkEnd w:id="22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3" w:name="_Toc415061288"/>
      <w:r w:rsidRPr="006F7E34">
        <w:rPr>
          <w:b w:val="0"/>
          <w:i w:val="0"/>
        </w:rPr>
        <w:t>Purpose</w:t>
      </w:r>
      <w:bookmarkEnd w:id="23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4" w:name="_Toc184635844"/>
      <w:r>
        <w:t xml:space="preserve"> </w:t>
      </w:r>
      <w:bookmarkStart w:id="25" w:name="_Toc415061289"/>
      <w:bookmarkEnd w:id="24"/>
      <w:r w:rsidRPr="00657272">
        <w:rPr>
          <w:b w:val="0"/>
          <w:i w:val="0"/>
        </w:rPr>
        <w:t>Assumptions</w:t>
      </w:r>
      <w:bookmarkEnd w:id="25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bookmarkStart w:id="26" w:name="_Toc415061290"/>
      <w:r>
        <w:t>The eCoaching Dashboards will not be 508 compliant</w:t>
      </w:r>
      <w:bookmarkEnd w:id="26"/>
    </w:p>
    <w:p w:rsidR="00FC6CFE" w:rsidRDefault="00FC6CFE" w:rsidP="00FC6CFE">
      <w:pPr>
        <w:pStyle w:val="Heading3"/>
      </w:pPr>
      <w:bookmarkStart w:id="27" w:name="_Toc415061291"/>
      <w:r>
        <w:t>The following users will have access to the eCoaching Dashboards according to their employee job codes:</w:t>
      </w:r>
      <w:bookmarkEnd w:id="27"/>
    </w:p>
    <w:p w:rsidR="00FC6CFE" w:rsidRDefault="00FC6CFE" w:rsidP="00FC6CFE">
      <w:pPr>
        <w:pStyle w:val="Heading4"/>
      </w:pPr>
      <w:bookmarkStart w:id="28" w:name="_Toc415061292"/>
      <w:r>
        <w:t>Main Dashboard</w:t>
      </w:r>
      <w:bookmarkEnd w:id="28"/>
    </w:p>
    <w:p w:rsidR="00FC6CFE" w:rsidRDefault="00FC6CFE" w:rsidP="00FC6CFE">
      <w:pPr>
        <w:pStyle w:val="Heading5"/>
      </w:pPr>
      <w:bookmarkStart w:id="29" w:name="_Toc415061293"/>
      <w:r>
        <w:t>CSR level users – WACS0*</w:t>
      </w:r>
      <w:bookmarkEnd w:id="29"/>
    </w:p>
    <w:p w:rsidR="00FC6CFE" w:rsidRDefault="00FC6CFE" w:rsidP="00FC6CFE">
      <w:pPr>
        <w:pStyle w:val="Heading5"/>
      </w:pPr>
      <w:bookmarkStart w:id="30" w:name="_Toc415061294"/>
      <w:r>
        <w:t>Supervisor level users - *40, WTTR12, WTTI*</w:t>
      </w:r>
      <w:bookmarkEnd w:id="30"/>
      <w:r>
        <w:t xml:space="preserve"> </w:t>
      </w:r>
    </w:p>
    <w:p w:rsidR="00FC6CFE" w:rsidRDefault="00FC6CFE" w:rsidP="00187A07">
      <w:pPr>
        <w:pStyle w:val="Heading5"/>
      </w:pPr>
      <w:bookmarkStart w:id="31" w:name="_Toc41506129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31"/>
    </w:p>
    <w:p w:rsidR="00FC6CFE" w:rsidRDefault="00FC6CFE" w:rsidP="00FC6CFE">
      <w:pPr>
        <w:pStyle w:val="Heading5"/>
      </w:pPr>
      <w:bookmarkStart w:id="32" w:name="_Toc415061296"/>
      <w:r>
        <w:t>Support Staff users – WSQE*, WACQ*</w:t>
      </w:r>
      <w:bookmarkEnd w:id="32"/>
    </w:p>
    <w:p w:rsidR="00003A48" w:rsidRDefault="00003A48" w:rsidP="00003A48">
      <w:pPr>
        <w:pStyle w:val="Heading5"/>
      </w:pPr>
      <w:bookmarkStart w:id="33" w:name="_Toc415061297"/>
      <w:r>
        <w:t xml:space="preserve">Users who </w:t>
      </w:r>
      <w:r w:rsidRPr="009E1EC5">
        <w:t>are in the database table “EC.Historical_Dashboard_ACL” table as a</w:t>
      </w:r>
      <w:r>
        <w:t xml:space="preserve"> sr. manager</w:t>
      </w:r>
      <w:r w:rsidRPr="009E1EC5">
        <w:t xml:space="preserve"> user (Role = “</w:t>
      </w:r>
      <w:r>
        <w:t>SRMGR</w:t>
      </w:r>
      <w:r w:rsidRPr="009E1EC5">
        <w:t xml:space="preserve">”) </w:t>
      </w:r>
      <w:r>
        <w:t xml:space="preserve">will be able to view hirearchy </w:t>
      </w:r>
      <w:r w:rsidR="00732B9F">
        <w:t>data report</w:t>
      </w:r>
      <w:bookmarkEnd w:id="33"/>
    </w:p>
    <w:p w:rsidR="00003A48" w:rsidRPr="00003A48" w:rsidRDefault="00003A48" w:rsidP="00745651"/>
    <w:p w:rsidR="00FC6CFE" w:rsidRDefault="00FC6CFE" w:rsidP="00FC6CFE">
      <w:pPr>
        <w:pStyle w:val="Heading4"/>
      </w:pPr>
      <w:bookmarkStart w:id="34" w:name="_Toc415061298"/>
      <w:r>
        <w:t>Main Dashboard Review:</w:t>
      </w:r>
      <w:bookmarkEnd w:id="34"/>
    </w:p>
    <w:p w:rsidR="00FC6CFE" w:rsidRDefault="00FC6CFE" w:rsidP="00FC6CFE">
      <w:pPr>
        <w:pStyle w:val="Heading5"/>
      </w:pPr>
      <w:bookmarkStart w:id="35" w:name="_Toc415061299"/>
      <w:r>
        <w:t xml:space="preserve">users who are the </w:t>
      </w:r>
      <w:r w:rsidR="00257C6C">
        <w:t xml:space="preserve">Employee </w:t>
      </w:r>
      <w:r>
        <w:t>of the record</w:t>
      </w:r>
      <w:bookmarkEnd w:id="35"/>
    </w:p>
    <w:p w:rsidR="00FC6CFE" w:rsidRDefault="00FC6CFE" w:rsidP="00FC6CFE">
      <w:pPr>
        <w:pStyle w:val="Heading5"/>
      </w:pPr>
      <w:bookmarkStart w:id="36" w:name="_Toc415061300"/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  <w:bookmarkEnd w:id="36"/>
    </w:p>
    <w:p w:rsidR="009E1EC5" w:rsidRDefault="00FC6CFE" w:rsidP="009E1EC5">
      <w:pPr>
        <w:pStyle w:val="Heading5"/>
      </w:pPr>
      <w:bookmarkStart w:id="37" w:name="_Toc415061301"/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  <w:bookmarkEnd w:id="37"/>
    </w:p>
    <w:p w:rsidR="009E1EC5" w:rsidRDefault="009E1EC5" w:rsidP="009E1EC5">
      <w:pPr>
        <w:pStyle w:val="Heading5"/>
      </w:pPr>
      <w:bookmarkStart w:id="38" w:name="_Toc415061302"/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  <w:bookmarkEnd w:id="38"/>
    </w:p>
    <w:p w:rsidR="00FC6CFE" w:rsidRDefault="00FC6CFE" w:rsidP="00FC6CFE">
      <w:pPr>
        <w:pStyle w:val="Heading4"/>
      </w:pPr>
      <w:bookmarkStart w:id="39" w:name="_Toc415061303"/>
      <w:r>
        <w:lastRenderedPageBreak/>
        <w:t>My Submitted:</w:t>
      </w:r>
      <w:bookmarkEnd w:id="39"/>
    </w:p>
    <w:p w:rsidR="00FC6CFE" w:rsidRDefault="00FC6CFE" w:rsidP="00FC6CFE">
      <w:pPr>
        <w:pStyle w:val="Heading5"/>
      </w:pPr>
      <w:bookmarkStart w:id="40" w:name="_Toc415061304"/>
      <w:r>
        <w:t>Supervisor level users - *40, WTTR12, WTTI*</w:t>
      </w:r>
      <w:bookmarkEnd w:id="40"/>
      <w:r>
        <w:t xml:space="preserve"> </w:t>
      </w:r>
    </w:p>
    <w:p w:rsidR="00FC6CFE" w:rsidRDefault="00FC6CFE" w:rsidP="00187A07">
      <w:pPr>
        <w:pStyle w:val="Heading5"/>
      </w:pPr>
      <w:bookmarkStart w:id="41" w:name="_Toc41506130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41"/>
    </w:p>
    <w:p w:rsidR="00FC6CFE" w:rsidRDefault="00FC6CFE" w:rsidP="00FC6CFE">
      <w:pPr>
        <w:pStyle w:val="Heading5"/>
      </w:pPr>
      <w:bookmarkStart w:id="42" w:name="_Toc415061306"/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  <w:bookmarkEnd w:id="42"/>
    </w:p>
    <w:p w:rsidR="00FC6CFE" w:rsidRDefault="00FC6CFE" w:rsidP="00FC6CFE">
      <w:pPr>
        <w:pStyle w:val="Heading4"/>
      </w:pPr>
      <w:bookmarkStart w:id="43" w:name="_Toc415061307"/>
      <w:r>
        <w:t>Historical Dashboard:</w:t>
      </w:r>
      <w:bookmarkEnd w:id="43"/>
    </w:p>
    <w:p w:rsidR="00FC6CFE" w:rsidRDefault="00FC6CFE" w:rsidP="00836FB2">
      <w:pPr>
        <w:pStyle w:val="Heading5"/>
      </w:pPr>
      <w:bookmarkStart w:id="44" w:name="_Toc415061308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44"/>
      <w:ins w:id="45" w:author="Huang, Lili" w:date="2015-06-08T13:36:00Z">
        <w:r w:rsidR="00A30849">
          <w:t>, WHRC*</w:t>
        </w:r>
      </w:ins>
    </w:p>
    <w:p w:rsidR="00FC6CFE" w:rsidRDefault="00FC6CFE" w:rsidP="00FC6CFE">
      <w:pPr>
        <w:pStyle w:val="Heading4"/>
      </w:pPr>
      <w:bookmarkStart w:id="46" w:name="_Toc415061309"/>
      <w:r>
        <w:t>Historical Dashboard Review:</w:t>
      </w:r>
      <w:bookmarkEnd w:id="46"/>
    </w:p>
    <w:p w:rsidR="00FC6CFE" w:rsidRDefault="00FC6CFE" w:rsidP="00836FB2">
      <w:pPr>
        <w:pStyle w:val="Heading5"/>
      </w:pPr>
      <w:bookmarkStart w:id="47" w:name="_Toc415061310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47"/>
      <w:ins w:id="48" w:author="Huang, Lili" w:date="2015-06-08T13:36:00Z">
        <w:r w:rsidR="00A43377">
          <w:t>, WHRC*</w:t>
        </w:r>
      </w:ins>
    </w:p>
    <w:p w:rsidR="00FE54AE" w:rsidRDefault="00FE54AE" w:rsidP="00FE54AE">
      <w:pPr>
        <w:pStyle w:val="Heading5"/>
      </w:pPr>
      <w:r>
        <w:t>User with “SRMGR” role in EC.Historical_Dashboard_ACL table</w:t>
      </w:r>
    </w:p>
    <w:p w:rsidR="00FE54AE" w:rsidRPr="00FE54AE" w:rsidRDefault="00FE54AE" w:rsidP="00745651"/>
    <w:p w:rsidR="00FC6CFE" w:rsidRDefault="00FC6CFE" w:rsidP="00FC6CFE">
      <w:pPr>
        <w:pStyle w:val="Heading4"/>
      </w:pPr>
      <w:bookmarkStart w:id="49" w:name="_Toc415061311"/>
      <w:r>
        <w:t>Users who are in the database table “EC.Historical_Dashboard_ACL” table as an historical exception user (Role = “ECL”) can open any record</w:t>
      </w:r>
      <w:bookmarkEnd w:id="49"/>
      <w:r>
        <w:t xml:space="preserve"> </w:t>
      </w:r>
    </w:p>
    <w:p w:rsidR="00FC6CFE" w:rsidRDefault="00FC6CFE" w:rsidP="00FC6CFE">
      <w:pPr>
        <w:pStyle w:val="Heading4"/>
      </w:pPr>
      <w:bookmarkStart w:id="50" w:name="_Toc415061312"/>
      <w:r>
        <w:t>Access to an eCoaching Dashboard web page will be authenticated via the table EC.Employee_Hierarchy</w:t>
      </w:r>
      <w:bookmarkEnd w:id="50"/>
    </w:p>
    <w:p w:rsidR="00732B9F" w:rsidRDefault="00732B9F" w:rsidP="00732B9F">
      <w:pPr>
        <w:pStyle w:val="Heading4"/>
      </w:pPr>
      <w:bookmarkStart w:id="51" w:name="_Toc415061313"/>
      <w:r>
        <w:t>Warning Dashboard Review:</w:t>
      </w:r>
      <w:bookmarkEnd w:id="51"/>
    </w:p>
    <w:p w:rsidR="00732B9F" w:rsidRDefault="00732B9F" w:rsidP="00732B9F">
      <w:pPr>
        <w:pStyle w:val="Heading5"/>
      </w:pPr>
      <w:bookmarkStart w:id="52" w:name="_Toc415061314"/>
      <w:r>
        <w:t>Supervisor</w:t>
      </w:r>
      <w:r w:rsidR="0045356C">
        <w:t>, manager</w:t>
      </w:r>
      <w:r w:rsidR="00FE54AE">
        <w:t>, senior managers</w:t>
      </w:r>
      <w:r w:rsidR="0045356C">
        <w:t xml:space="preserve"> and HR </w:t>
      </w:r>
      <w:r>
        <w:t xml:space="preserve">level users - </w:t>
      </w:r>
      <w:r w:rsidR="0045356C">
        <w:t>WACS</w:t>
      </w:r>
      <w:r>
        <w:t xml:space="preserve">40, </w:t>
      </w:r>
      <w:r w:rsidR="0045356C">
        <w:t>WACS</w:t>
      </w:r>
      <w:r>
        <w:t xml:space="preserve">50, </w:t>
      </w:r>
      <w:r w:rsidR="0045356C">
        <w:t>WACS</w:t>
      </w:r>
      <w:r>
        <w:t xml:space="preserve">60, </w:t>
      </w:r>
      <w:r w:rsidR="00FE54AE">
        <w:t xml:space="preserve">SRMGR, </w:t>
      </w:r>
      <w:r w:rsidRPr="00836FB2">
        <w:t>WHER*</w:t>
      </w:r>
      <w:ins w:id="53" w:author="Huang, Lili" w:date="2015-06-08T13:37:00Z">
        <w:r w:rsidR="00C17A9E">
          <w:t xml:space="preserve">, </w:t>
        </w:r>
      </w:ins>
      <w:del w:id="54" w:author="Huang, Lili" w:date="2015-06-08T13:37:00Z">
        <w:r w:rsidR="0045356C" w:rsidDel="00C17A9E">
          <w:delText xml:space="preserve"> </w:delText>
        </w:r>
      </w:del>
      <w:del w:id="55" w:author="Huang, Lili" w:date="2015-06-08T13:36:00Z">
        <w:r w:rsidR="0045356C" w:rsidDel="00C17A9E">
          <w:delText>and</w:delText>
        </w:r>
        <w:r w:rsidRPr="00836FB2" w:rsidDel="00C17A9E">
          <w:delText xml:space="preserve"> </w:delText>
        </w:r>
      </w:del>
      <w:r w:rsidRPr="00836FB2">
        <w:t>WHHR*</w:t>
      </w:r>
      <w:bookmarkEnd w:id="52"/>
      <w:ins w:id="56" w:author="Huang, Lili" w:date="2015-06-08T13:37:00Z">
        <w:r w:rsidR="00C17A9E">
          <w:t>, and WHRC*</w:t>
        </w:r>
      </w:ins>
      <w:bookmarkStart w:id="57" w:name="_GoBack"/>
      <w:bookmarkEnd w:id="57"/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58" w:name="_Toc415061315"/>
      <w:r w:rsidRPr="006F7E34">
        <w:rPr>
          <w:b w:val="0"/>
          <w:i w:val="0"/>
        </w:rPr>
        <w:lastRenderedPageBreak/>
        <w:t>Page Description</w:t>
      </w:r>
      <w:bookmarkEnd w:id="58"/>
    </w:p>
    <w:p w:rsidR="00C26229" w:rsidRPr="00026849" w:rsidRDefault="0055210C" w:rsidP="00A91388">
      <w:pPr>
        <w:pStyle w:val="Heading3"/>
      </w:pPr>
      <w:bookmarkStart w:id="59" w:name="_Toc415061316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59"/>
    </w:p>
    <w:p w:rsidR="00C26229" w:rsidRDefault="00796348" w:rsidP="00C26229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r w:rsidR="00907E47">
        <w:rPr>
          <w:rFonts w:ascii="Arial" w:hAnsi="Arial" w:cs="Arial"/>
        </w:rPr>
        <w:t>vangent.local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ad.local users accessing servers on the vangent.local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857EEB" w:rsidRPr="00E279A5" w:rsidRDefault="00857EEB" w:rsidP="00857E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Authorization will be done </w:t>
      </w:r>
      <w:r w:rsidR="00771695">
        <w:rPr>
          <w:rFonts w:ascii="Arial" w:hAnsi="Arial" w:cs="Arial"/>
        </w:rPr>
        <w:t>only on page non post back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279A5" w:rsidRDefault="00E279A5" w:rsidP="000C0FD7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955E58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#CreatedDate#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r>
              <w:rPr>
                <w:rFonts w:ascii="Arial" w:hAnsi="Arial"/>
                <w:sz w:val="16"/>
              </w:rPr>
              <w:t>FormId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r>
              <w:rPr>
                <w:rFonts w:ascii="Arial" w:hAnsi="Arial"/>
                <w:sz w:val="16"/>
              </w:rPr>
              <w:t>OnChange,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F953DF">
              <w:rPr>
                <w:rFonts w:ascii="Arial" w:hAnsi="Arial"/>
                <w:sz w:val="16"/>
              </w:rPr>
              <w:t>ddSource2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F953DF" w:rsidRDefault="00F953DF" w:rsidP="00C21112">
            <w:pPr>
              <w:rPr>
                <w:rFonts w:ascii="Arial" w:hAnsi="Arial"/>
                <w:sz w:val="16"/>
              </w:rPr>
            </w:pP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537C74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#strSource#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#CreatedDate#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175281">
              <w:rPr>
                <w:rFonts w:ascii="Arial" w:hAnsi="Arial"/>
                <w:sz w:val="16"/>
              </w:rPr>
              <w:t>ddSource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Default="00175281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914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9140F">
              <w:rPr>
                <w:rFonts w:ascii="Arial" w:hAnsi="Arial"/>
                <w:sz w:val="16"/>
              </w:rPr>
              <w:t>ddState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OnChange, generates report with selected values</w:t>
            </w: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A8196A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</w:t>
                  </w:r>
                  <w:r w:rsidR="0009140F"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 w:rsidR="00455DEB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 xml:space="preserve"> OR (not a CSR or manager)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  <w:p w:rsidR="00FD4556" w:rsidRDefault="00FD4556" w:rsidP="00FD455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</w:t>
            </w:r>
            <w:r w:rsidRPr="00FD4556">
              <w:rPr>
                <w:rFonts w:ascii="Arial" w:hAnsi="Arial"/>
                <w:sz w:val="16"/>
              </w:rPr>
              <w:t>the eCL Dashboard</w:t>
            </w:r>
            <w:r>
              <w:rPr>
                <w:rFonts w:ascii="Arial" w:hAnsi="Arial"/>
                <w:sz w:val="16"/>
              </w:rPr>
              <w:t>”</w:t>
            </w:r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Default="00FD455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is a miscellaneous user (not a CSR, Supervisor, Manager, instructor or trainer) then title is the following:</w:t>
            </w: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  <w:p w:rsidR="00F953DF" w:rsidRDefault="00FD455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eCL Dashboard”</w:t>
            </w:r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#CreatedDate#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9140F" w:rsidRPr="0009140F">
              <w:rPr>
                <w:rFonts w:ascii="Arial" w:hAnsi="Arial"/>
                <w:sz w:val="16"/>
              </w:rPr>
              <w:t>ddSource3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A819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#strSource#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#SupCoachingReason#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#CreatedDate#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372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3724C7">
              <w:rPr>
                <w:rFonts w:ascii="Arial" w:hAnsi="Arial"/>
                <w:sz w:val="16"/>
              </w:rPr>
              <w:t>ddMGR2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A8196A" w:rsidRPr="00A8196A">
              <w:rPr>
                <w:rFonts w:ascii="Arial" w:hAnsi="Arial"/>
                <w:sz w:val="16"/>
              </w:rPr>
              <w:t>ddSource4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OnChange, generates report with selected values</w:t>
            </w: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WACS40 then display the following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FA2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FA28D6">
              <w:rPr>
                <w:rFonts w:ascii="Arial" w:hAnsi="Arial"/>
                <w:sz w:val="16"/>
              </w:rPr>
              <w:t>ddState7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OnChange, generates report with selected values</w:t>
            </w: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a CSR job code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45356C" w:rsidTr="009F72F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has role “SRMGR” </w:t>
            </w:r>
            <w:r w:rsidR="001951B0">
              <w:rPr>
                <w:rFonts w:ascii="Arial" w:hAnsi="Arial"/>
                <w:sz w:val="16"/>
              </w:rPr>
              <w:t>in EC.Historical_Dashboard_ACL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My </w:t>
            </w:r>
            <w:r w:rsidR="001951B0" w:rsidRPr="001951B0">
              <w:rPr>
                <w:rFonts w:ascii="Arial" w:hAnsi="Arial"/>
                <w:sz w:val="16"/>
              </w:rPr>
              <w:t>Hierarchy</w:t>
            </w:r>
            <w:r w:rsidR="001951B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/>
                <w:sz w:val="16"/>
              </w:rPr>
              <w:t>MGR5]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1951B0" w:rsidRPr="0020473E" w:rsidRDefault="001951B0" w:rsidP="001951B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</w:t>
            </w:r>
            <w:r>
              <w:rPr>
                <w:rFonts w:ascii="Arial" w:hAnsi="Arial"/>
                <w:sz w:val="16"/>
              </w:rPr>
              <w:t>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1951B0" w:rsidRPr="0020473E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/>
                <w:sz w:val="16"/>
              </w:rPr>
              <w:t>EMP5]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[ddSource5]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</w:t>
            </w:r>
            <w:r w:rsidR="001951B0">
              <w:rPr>
                <w:rFonts w:ascii="Arial" w:hAnsi="Arial"/>
                <w:sz w:val="16"/>
              </w:rPr>
              <w:t>us5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A8196A" w:rsidRDefault="0045356C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</w:t>
            </w:r>
            <w:r w:rsidR="001951B0">
              <w:rPr>
                <w:rFonts w:ascii="Arial" w:hAnsi="Arial"/>
                <w:sz w:val="16"/>
              </w:rPr>
              <w:t>u</w:t>
            </w:r>
            <w:r>
              <w:rPr>
                <w:rFonts w:ascii="Arial" w:hAnsi="Arial"/>
                <w:sz w:val="16"/>
              </w:rPr>
              <w:t>s</w:t>
            </w:r>
            <w:r w:rsidR="001951B0">
              <w:rPr>
                <w:rFonts w:ascii="Arial" w:hAnsi="Arial"/>
                <w:sz w:val="16"/>
              </w:rPr>
              <w:t>es</w:t>
            </w: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OnChange, generates report with selected values</w:t>
            </w: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[Date9]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[Date10]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4122B" w:rsidTr="00C531B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F412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</w:t>
            </w:r>
            <w:r>
              <w:rPr>
                <w:rFonts w:ascii="Arial" w:hAnsi="Arial"/>
                <w:sz w:val="16"/>
              </w:rPr>
              <w:t>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Default="00F4122B" w:rsidP="00C531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951B0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1951B0" w:rsidRPr="00451F3D" w:rsidTr="00745651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1951B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951B0" w:rsidRPr="00451F3D" w:rsidTr="00745651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1951B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#strSource#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451F3D" w:rsidRDefault="001951B0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review2.aspx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My </w:t>
            </w:r>
            <w:r w:rsidR="009F72FB">
              <w:rPr>
                <w:rFonts w:ascii="Arial" w:hAnsi="Arial"/>
                <w:sz w:val="16"/>
              </w:rPr>
              <w:t>Hierarchy</w:t>
            </w:r>
            <w:r>
              <w:rPr>
                <w:rFonts w:ascii="Arial" w:hAnsi="Arial"/>
                <w:sz w:val="16"/>
              </w:rPr>
              <w:t xml:space="preserve">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A8196A" w:rsidRDefault="00F336D3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OnChange, generates report with selected values</w:t>
            </w: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[Date9]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Date9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[Date10]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script to poputlate Date10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336D3" w:rsidTr="009F72FB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F336D3" w:rsidRPr="00451F3D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</w:tcPr>
                <w:p w:rsidR="00F336D3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955E58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336D3" w:rsidRPr="00451F3D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967" w:type="dxa"/>
                </w:tcPr>
                <w:p w:rsidR="00F336D3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#strFormStatus#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451F3D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955E58" w:rsidRDefault="00F336D3" w:rsidP="009F72FB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356C" w:rsidTr="009F72F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9F72FB">
            <w:pPr>
              <w:rPr>
                <w:rFonts w:ascii="Arial" w:hAnsi="Arial"/>
                <w:sz w:val="16"/>
              </w:rPr>
            </w:pPr>
          </w:p>
        </w:tc>
      </w:tr>
      <w:tr w:rsidR="0045356C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60" w:name="_Toc415061317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60"/>
    </w:p>
    <w:p w:rsidR="003229D0" w:rsidRDefault="0055210C" w:rsidP="003229D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r w:rsidR="00907E47">
        <w:rPr>
          <w:rFonts w:ascii="Arial" w:hAnsi="Arial" w:cs="Arial"/>
        </w:rPr>
        <w:t xml:space="preserve">vangent.local network </w:t>
      </w:r>
      <w:r w:rsidR="00801C61" w:rsidRPr="00801C61">
        <w:rPr>
          <w:rFonts w:ascii="Arial" w:hAnsi="Arial" w:cs="Arial"/>
        </w:rPr>
        <w:t xml:space="preserve">(this includes ad.local users accessing servers on the vangent.local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5118EB" w:rsidRPr="00E279A5" w:rsidRDefault="00B518D8" w:rsidP="005118EB">
      <w:pPr>
        <w:rPr>
          <w:rFonts w:ascii="Arial" w:hAnsi="Arial" w:cs="Arial"/>
        </w:rPr>
      </w:pPr>
      <w:r>
        <w:rPr>
          <w:rFonts w:ascii="Arial" w:hAnsi="Arial" w:cs="Arial"/>
        </w:rPr>
        <w:t>A user will be authenticated upon entering eCoaching Log web site. Once a user has been authenticated, the user will not be authenticated again when the user tries to access the page.</w:t>
      </w:r>
      <w:r w:rsidR="00DD2AF6">
        <w:rPr>
          <w:rFonts w:ascii="Arial" w:hAnsi="Arial" w:cs="Arial"/>
        </w:rPr>
        <w:t xml:space="preserve"> </w:t>
      </w:r>
      <w:r w:rsidR="005118EB">
        <w:rPr>
          <w:rFonts w:ascii="Arial" w:hAnsi="Arial" w:cs="Arial"/>
        </w:rPr>
        <w:t>Authorization will be done only on page non post back.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ddMGR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ddSUP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C21112" w:rsidRDefault="00C21112" w:rsidP="00C2111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#CreatedDate#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D641EB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job code is one of the following (</w:t>
            </w:r>
            <w:r w:rsidRPr="00144773">
              <w:rPr>
                <w:rFonts w:ascii="Arial" w:hAnsi="Arial"/>
                <w:sz w:val="16"/>
              </w:rPr>
              <w:t>*50, *60, *70, WISO*, WSTE*, WPPM*, WPSM*</w:t>
            </w:r>
            <w:r>
              <w:rPr>
                <w:rFonts w:ascii="Arial" w:hAnsi="Arial"/>
                <w:sz w:val="16"/>
              </w:rPr>
              <w:t xml:space="preserve">, WEEX*, WISY*, </w:t>
            </w:r>
            <w:r w:rsidRPr="009E4F71">
              <w:rPr>
                <w:rFonts w:ascii="Arial" w:hAnsi="Arial"/>
                <w:sz w:val="16"/>
              </w:rPr>
              <w:t>WPWL51</w:t>
            </w:r>
            <w:r>
              <w:rPr>
                <w:rFonts w:ascii="Arial" w:hAnsi="Arial"/>
                <w:sz w:val="16"/>
              </w:rPr>
              <w:t xml:space="preserve"> )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OnChange, generates report with selected values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does not reflect previous conditions and does not have  a CSR’s job code who is not ARC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#FormId#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#CSRName#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#SuperivsorName#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#ManagerName#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#FormStatus#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#SubCoachingReason#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#CreatedDate#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61" w:name="_Toc415061318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61"/>
    </w:p>
    <w:p w:rsidR="00EA54ED" w:rsidRDefault="0055210C" w:rsidP="00EA54ED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r w:rsidR="003D0E9C">
        <w:rPr>
          <w:rFonts w:ascii="Arial" w:hAnsi="Arial" w:cs="Arial"/>
        </w:rPr>
        <w:t>vangent.local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ad.local users accessing servers on the vangent.local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797EE0" w:rsidRPr="00E279A5" w:rsidRDefault="004B3CF5" w:rsidP="00797E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</w:t>
      </w:r>
      <w:r w:rsidR="00797EE0">
        <w:rPr>
          <w:rFonts w:ascii="Arial" w:hAnsi="Arial" w:cs="Arial"/>
        </w:rPr>
        <w:t>Authorization will be done only on page non post back.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#CoachingReason</w:t>
            </w:r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#DBValue#.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r w:rsidR="00480454">
              <w:rPr>
                <w:rFonts w:ascii="Arial" w:hAnsi="Arial"/>
                <w:sz w:val="16"/>
              </w:rPr>
              <w:t>CoachingSubReason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#DBValue#.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r w:rsidR="00480454">
              <w:rPr>
                <w:rFonts w:ascii="Arial" w:hAnsi="Arial"/>
                <w:sz w:val="16"/>
              </w:rPr>
              <w:t>CoachingReasonValue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#DBValue#.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3351C" w:rsidTr="00E86327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3351C" w:rsidTr="00E86327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txtDescription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isCoachingRequired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>rue or txtMgrNotes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>if i</w:t>
            </w:r>
            <w:r w:rsidR="00CB26AE" w:rsidRPr="00CB26AE">
              <w:rPr>
                <w:rFonts w:ascii="Arial" w:hAnsi="Arial"/>
                <w:sz w:val="16"/>
              </w:rPr>
              <w:t xml:space="preserve">txtMgrNotes </w:t>
            </w:r>
            <w:r w:rsidR="00CB26AE">
              <w:rPr>
                <w:rFonts w:ascii="Arial" w:hAnsi="Arial"/>
                <w:sz w:val="16"/>
              </w:rPr>
              <w:t>is not blank</w:t>
            </w:r>
            <w:r w:rsidR="00E82221">
              <w:rPr>
                <w:rFonts w:ascii="Arial" w:hAnsi="Arial"/>
                <w:sz w:val="16"/>
              </w:rPr>
              <w:t xml:space="preserve"> and “Notes from Manager” not already displayed</w:t>
            </w:r>
            <w:r w:rsidR="00CB26AE">
              <w:rPr>
                <w:rFonts w:ascii="Arial" w:hAnsi="Arial"/>
                <w:sz w:val="16"/>
              </w:rPr>
              <w:t xml:space="preserve">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B26AE">
              <w:rPr>
                <w:rFonts w:ascii="Arial" w:hAnsi="Arial"/>
                <w:sz w:val="16"/>
              </w:rPr>
              <w:t>txtCoachingNotes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“isCoachingRequired” = True or txtMgrNotes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r w:rsidRPr="008D045F">
              <w:rPr>
                <w:rFonts w:ascii="Arial" w:hAnsi="Arial"/>
                <w:sz w:val="16"/>
              </w:rPr>
              <w:t>txtCoachingNotes</w:t>
            </w:r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r w:rsidRPr="00B74C69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 xml:space="preserve">” is not blank </w:t>
            </w:r>
            <w:r w:rsidR="00E82221">
              <w:rPr>
                <w:rFonts w:ascii="Arial" w:hAnsi="Arial"/>
                <w:sz w:val="16"/>
              </w:rPr>
              <w:t xml:space="preserve">and “Notes from Manager” not already displayed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7D4715">
              <w:rPr>
                <w:rFonts w:ascii="Arial" w:hAnsi="Arial"/>
                <w:sz w:val="16"/>
              </w:rPr>
              <w:t>txtCoachingNotes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OnClick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OnClick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OnClick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OnClick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 w:rsidR="00D10947">
              <w:rPr>
                <w:rFonts w:ascii="Arial" w:hAnsi="Arial"/>
                <w:sz w:val="16"/>
              </w:rPr>
              <w:t xml:space="preserve"> OR record is Low CSAT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D10947" w:rsidTr="004F54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Default="00D10947" w:rsidP="00F374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is Low CSAT then display the following:</w:t>
            </w:r>
          </w:p>
        </w:tc>
      </w:tr>
      <w:tr w:rsidR="00D10947" w:rsidTr="004F54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4F54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4F54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4F54AD">
            <w:pPr>
              <w:rPr>
                <w:rFonts w:ascii="Arial" w:hAnsi="Arial"/>
                <w:sz w:val="16"/>
              </w:rPr>
            </w:pPr>
            <w:r w:rsidRPr="00D10947">
              <w:t>You are receiving this eCL because you have been assigned to listen to and provide feedback on a call that was identified as having low customer satisfaction.  Please review the call from a PPoM perspective and provide details on the specific opportunities  requiring coaching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4F54AD">
            <w:pPr>
              <w:rPr>
                <w:rFonts w:ascii="Arial" w:hAnsi="Arial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Default="00D10947" w:rsidP="004F54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10947" w:rsidTr="004F54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Default="00D10947" w:rsidP="004F54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D10947" w:rsidTr="004F54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Default="00D10947" w:rsidP="00F374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is CCI or OMR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10947" w:rsidTr="004F54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Default="00D10947" w:rsidP="004F54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[AddlNotes]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OnKeyUp use javascript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OnKeyUp use javascript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OnClick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your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OnKeyUp use javascript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OnKeyUp use javascript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OnKeyUp use javascript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r w:rsidR="00480454">
              <w:rPr>
                <w:rFonts w:ascii="Arial" w:hAnsi="Arial"/>
                <w:sz w:val="16"/>
              </w:rPr>
              <w:t>CoachingReason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#DBValue#.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r w:rsidR="00480454">
              <w:rPr>
                <w:rFonts w:ascii="Arial" w:hAnsi="Arial"/>
                <w:sz w:val="16"/>
              </w:rPr>
              <w:t>CoachingSubReason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#DBValue#.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r w:rsidR="00480454">
              <w:rPr>
                <w:rFonts w:ascii="Arial" w:hAnsi="Arial"/>
                <w:sz w:val="16"/>
              </w:rPr>
              <w:t>CoachingReasonValue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#DBValue#.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3351C" w:rsidTr="00E86327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3351C" w:rsidRDefault="0093351C" w:rsidP="00E86327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txtDescription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strCoachReason_CSE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isCSE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isCSE &lt;&gt; “True” then display the following:</w:t>
            </w:r>
          </w:p>
        </w:tc>
      </w:tr>
      <w:tr w:rsidR="009D1495" w:rsidTr="00E86327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Default="009D1495" w:rsidP="00E863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txtMgrNotes is not blank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D1495" w:rsidTr="00E86327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Default="009D1495" w:rsidP="00E86327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B26AE">
              <w:rPr>
                <w:rFonts w:ascii="Arial" w:hAnsi="Arial"/>
                <w:sz w:val="16"/>
              </w:rPr>
              <w:t>txtCoachingNotes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CSRReviewAutoDate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txtCSRComments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CSRReviewAutoDate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81C7A" w:rsidRPr="00081C7A">
              <w:rPr>
                <w:rFonts w:ascii="Arial" w:hAnsi="Arial"/>
                <w:sz w:val="16"/>
              </w:rPr>
              <w:t>strReviewer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[SupReviewedAutoDate]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[strFormStatus]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strFormStatus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strFormStatus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205B37">
              <w:rPr>
                <w:rFonts w:ascii="Arial" w:hAnsi="Arial"/>
                <w:sz w:val="16"/>
              </w:rPr>
              <w:t>strFormID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strFormStatus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SubmittedDate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EventDate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CoachingDate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strSource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strCSRSite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isVerintMonitor</w:t>
            </w:r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strVerintID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83D13">
              <w:rPr>
                <w:rFonts w:ascii="Arial" w:hAnsi="Arial"/>
                <w:sz w:val="16"/>
              </w:rPr>
              <w:t>VerintFormName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isBehaviorAnalyticsMonitor</w:t>
            </w:r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Avoke</w:t>
            </w:r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strBehaviorAnalyticsID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isNGDActivityID</w:t>
            </w:r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strNGDActivityID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isUCID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strCSRSupName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strCSRMgrName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strSubmitterName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62" w:name="_Toc415061319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62"/>
    </w:p>
    <w:p w:rsidR="003229D0" w:rsidRDefault="003229D0" w:rsidP="003229D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ad.local users accessing servers on the vangent.local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p w:rsidR="00064E9D" w:rsidRDefault="00064E9D" w:rsidP="003229D0">
      <w:pPr>
        <w:rPr>
          <w:rFonts w:ascii="Arial" w:hAnsi="Arial" w:cs="Arial"/>
        </w:rPr>
      </w:pPr>
    </w:p>
    <w:p w:rsidR="006D7324" w:rsidRDefault="0089655F" w:rsidP="006D7324">
      <w:pPr>
        <w:rPr>
          <w:ins w:id="63" w:author="Huang, Lili" w:date="2015-06-05T08:20:00Z"/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</w:t>
      </w:r>
      <w:r w:rsidR="006D7324">
        <w:rPr>
          <w:rFonts w:ascii="Arial" w:hAnsi="Arial" w:cs="Arial"/>
        </w:rPr>
        <w:t>Authorization will be done only on page non post back.</w:t>
      </w:r>
    </w:p>
    <w:p w:rsidR="004F54AD" w:rsidRDefault="004F54AD" w:rsidP="006D7324">
      <w:pPr>
        <w:rPr>
          <w:ins w:id="64" w:author="Huang, Lili" w:date="2015-06-05T08:21:00Z"/>
          <w:rFonts w:ascii="Arial" w:hAnsi="Arial" w:cs="Arial"/>
        </w:rPr>
      </w:pPr>
    </w:p>
    <w:p w:rsidR="004F54AD" w:rsidRPr="00E279A5" w:rsidRDefault="004F54AD" w:rsidP="006D7324">
      <w:pPr>
        <w:rPr>
          <w:rFonts w:ascii="Arial" w:hAnsi="Arial" w:cs="Arial"/>
        </w:rPr>
      </w:pPr>
      <w:ins w:id="65" w:author="Huang, Lili" w:date="2015-06-05T08:21:00Z">
        <w:r>
          <w:rPr>
            <w:rFonts w:ascii="Arial" w:hAnsi="Arial" w:cs="Arial"/>
          </w:rPr>
          <w:lastRenderedPageBreak/>
          <w:t xml:space="preserve">Custom Paging will be </w:t>
        </w:r>
      </w:ins>
      <w:ins w:id="66" w:author="Huang, Lili" w:date="2015-06-05T08:27:00Z">
        <w:r w:rsidR="00DD1F30">
          <w:rPr>
            <w:rFonts w:ascii="Arial" w:hAnsi="Arial" w:cs="Arial"/>
          </w:rPr>
          <w:t>implemented by retrieving only</w:t>
        </w:r>
      </w:ins>
      <w:ins w:id="67" w:author="Huang, Lili" w:date="2015-06-05T08:21:00Z">
        <w:r>
          <w:rPr>
            <w:rFonts w:ascii="Arial" w:hAnsi="Arial" w:cs="Arial"/>
          </w:rPr>
          <w:t xml:space="preserve"> </w:t>
        </w:r>
      </w:ins>
      <w:ins w:id="68" w:author="Huang, Lili" w:date="2015-06-05T08:30:00Z">
        <w:r w:rsidR="008A5298">
          <w:rPr>
            <w:rFonts w:ascii="Arial" w:hAnsi="Arial" w:cs="Arial"/>
          </w:rPr>
          <w:t>those</w:t>
        </w:r>
      </w:ins>
      <w:ins w:id="69" w:author="Huang, Lili" w:date="2015-06-05T08:21:00Z">
        <w:r>
          <w:rPr>
            <w:rFonts w:ascii="Arial" w:hAnsi="Arial" w:cs="Arial"/>
          </w:rPr>
          <w:t xml:space="preserve"> records from database </w:t>
        </w:r>
      </w:ins>
      <w:ins w:id="70" w:author="Huang, Lili" w:date="2015-06-05T08:27:00Z">
        <w:r w:rsidR="00DD1F30">
          <w:rPr>
            <w:rFonts w:ascii="Arial" w:hAnsi="Arial" w:cs="Arial"/>
          </w:rPr>
          <w:t xml:space="preserve">that must be </w:t>
        </w:r>
      </w:ins>
      <w:ins w:id="71" w:author="Huang, Lili" w:date="2015-06-05T08:28:00Z">
        <w:r w:rsidR="00662C59">
          <w:rPr>
            <w:rFonts w:ascii="Arial" w:hAnsi="Arial" w:cs="Arial"/>
          </w:rPr>
          <w:t>d</w:t>
        </w:r>
        <w:r w:rsidR="00261D04">
          <w:rPr>
            <w:rFonts w:ascii="Arial" w:hAnsi="Arial" w:cs="Arial"/>
          </w:rPr>
          <w:t>isplay</w:t>
        </w:r>
      </w:ins>
      <w:ins w:id="72" w:author="Huang, Lili" w:date="2015-06-05T08:29:00Z">
        <w:r w:rsidR="00261D04">
          <w:rPr>
            <w:rFonts w:ascii="Arial" w:hAnsi="Arial" w:cs="Arial"/>
          </w:rPr>
          <w:t>ed</w:t>
        </w:r>
      </w:ins>
      <w:ins w:id="73" w:author="Huang, Lili" w:date="2015-06-05T08:27:00Z">
        <w:r w:rsidR="00DD1F30">
          <w:rPr>
            <w:rFonts w:ascii="Arial" w:hAnsi="Arial" w:cs="Arial"/>
          </w:rPr>
          <w:t xml:space="preserve"> </w:t>
        </w:r>
      </w:ins>
      <w:ins w:id="74" w:author="Huang, Lili" w:date="2015-06-05T08:28:00Z">
        <w:r w:rsidR="00DD1F30">
          <w:rPr>
            <w:rFonts w:ascii="Arial" w:hAnsi="Arial" w:cs="Arial"/>
          </w:rPr>
          <w:t>for the particular page of data requested by the user (</w:t>
        </w:r>
      </w:ins>
      <w:ins w:id="75" w:author="Huang, Lili" w:date="2015-06-05T08:21:00Z">
        <w:r>
          <w:rPr>
            <w:rFonts w:ascii="Arial" w:hAnsi="Arial" w:cs="Arial"/>
          </w:rPr>
          <w:t xml:space="preserve">based on the current </w:t>
        </w:r>
      </w:ins>
      <w:ins w:id="76" w:author="Huang, Lili" w:date="2015-06-05T08:24:00Z">
        <w:r>
          <w:rPr>
            <w:rFonts w:ascii="Arial" w:hAnsi="Arial" w:cs="Arial"/>
          </w:rPr>
          <w:t>search</w:t>
        </w:r>
      </w:ins>
      <w:ins w:id="77" w:author="Huang, Lili" w:date="2015-06-05T08:21:00Z">
        <w:r>
          <w:rPr>
            <w:rFonts w:ascii="Arial" w:hAnsi="Arial" w:cs="Arial"/>
          </w:rPr>
          <w:t xml:space="preserve"> criteria</w:t>
        </w:r>
      </w:ins>
      <w:ins w:id="78" w:author="Huang, Lili" w:date="2015-06-05T08:28:00Z">
        <w:r w:rsidR="00DD1F30">
          <w:rPr>
            <w:rFonts w:ascii="Arial" w:hAnsi="Arial" w:cs="Arial"/>
          </w:rPr>
          <w:t>).</w:t>
        </w:r>
      </w:ins>
    </w:p>
    <w:p w:rsidR="0089655F" w:rsidRPr="00E279A5" w:rsidRDefault="0089655F" w:rsidP="0089655F">
      <w:pPr>
        <w:rPr>
          <w:rFonts w:ascii="Arial" w:hAnsi="Arial" w:cs="Arial"/>
        </w:rPr>
      </w:pP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4020C3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Modal Dialog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4020C3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Please wait while we process your request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0F3E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</w:t>
            </w:r>
            <w:r w:rsidR="000F3EFD">
              <w:rPr>
                <w:rFonts w:ascii="Arial" w:hAnsi="Arial"/>
                <w:sz w:val="16"/>
              </w:rPr>
              <w:t xml:space="preserve">a modal dialog </w:t>
            </w:r>
            <w:r>
              <w:rPr>
                <w:rFonts w:ascii="Arial" w:hAnsi="Arial"/>
                <w:sz w:val="16"/>
              </w:rPr>
              <w:t xml:space="preserve"> when a database search is being processed </w:t>
            </w:r>
            <w:r w:rsidR="000F3EFD">
              <w:rPr>
                <w:rFonts w:ascii="Arial" w:hAnsi="Arial"/>
                <w:sz w:val="16"/>
              </w:rPr>
              <w:t xml:space="preserve"> to block UI.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F830B8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sites for the user’s eCoaching records.</w:t>
            </w: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Pr="0020473E" w:rsidRDefault="004C6875" w:rsidP="00487B80">
            <w:r>
              <w:rPr>
                <w:rFonts w:ascii="Arial" w:hAnsi="Arial"/>
                <w:sz w:val="16"/>
              </w:rPr>
              <w:t>OnChange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</w:t>
            </w:r>
            <w:r w:rsidR="004F78D4">
              <w:rPr>
                <w:rFonts w:ascii="Arial" w:hAnsi="Arial"/>
                <w:sz w:val="16"/>
              </w:rPr>
              <w:t>UP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[ddM</w:t>
            </w:r>
            <w:r w:rsidR="004F78D4">
              <w:rPr>
                <w:rFonts w:ascii="Arial" w:hAnsi="Arial"/>
                <w:sz w:val="16"/>
              </w:rPr>
              <w:t>GR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F78D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[ddSubmitter]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Submitters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[ddSource]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sources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Pr="00773BFD" w:rsidRDefault="004C6875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66071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894F6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894F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[ddValue]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values for the user’s eCoaching records.</w:t>
            </w: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D7615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D76156">
              <w:rPr>
                <w:rFonts w:ascii="Arial" w:hAnsi="Arial"/>
              </w:rPr>
              <w:t>D</w:t>
            </w:r>
            <w:r>
              <w:rPr>
                <w:rFonts w:ascii="Arial" w:hAnsi="Arial"/>
              </w:rPr>
              <w:t>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0563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Export To Excel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OnClick generates excel file (.xlsx) based on selected dropdown options</w:t>
            </w:r>
            <w:r w:rsidR="00866484">
              <w:rPr>
                <w:rFonts w:ascii="Arial" w:hAnsi="Arial"/>
                <w:sz w:val="16"/>
              </w:rPr>
              <w:t xml:space="preserve"> by calling stored procedure </w:t>
            </w:r>
            <w:r w:rsidR="00866484" w:rsidRPr="00866484">
              <w:rPr>
                <w:rFonts w:ascii="Arial" w:hAnsi="Arial"/>
                <w:sz w:val="16"/>
              </w:rPr>
              <w:t>sp_SelectFrom_Coaching_Log_Historical_Export</w:t>
            </w:r>
            <w:r w:rsidR="009F40B6">
              <w:rPr>
                <w:rFonts w:ascii="Arial" w:hAnsi="Arial"/>
                <w:sz w:val="16"/>
              </w:rPr>
              <w:t>.</w:t>
            </w:r>
          </w:p>
          <w:p w:rsidR="009F40B6" w:rsidRDefault="009F40B6" w:rsidP="009F40B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Upon completion, a popup download dialog displays allowing  the user to either Open or Save the file.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0B70E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591" w:type="dxa"/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3"/>
              <w:gridCol w:w="613"/>
              <w:gridCol w:w="613"/>
              <w:gridCol w:w="613"/>
              <w:gridCol w:w="613"/>
            </w:tblGrid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Submitter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Coaching Reason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Sub-Coaching Reason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Value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  <w:tc>
                <w:tcPr>
                  <w:tcW w:w="357" w:type="pct"/>
                  <w:vAlign w:val="center"/>
                </w:tcPr>
                <w:p w:rsidR="00663BD6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</w:tr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#FormId#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#CSRName#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#SuperivsorName#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#ManagerName#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#SubmitterName#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#strSource#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#FormStatus#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#CoachinReason#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#Sub-coachingReason#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#Value#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#CreatedDate#</w:t>
                  </w:r>
                  <w:r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</w:p>
              </w:tc>
            </w:tr>
          </w:tbl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selected.  FormId will be a link opening review2.aspx to view record.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strFormID if submitdate is current date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text “New!” next to strFormID if submitdate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1A51B1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79" w:name="_Toc415061320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79"/>
    </w:p>
    <w:p w:rsidR="003229D0" w:rsidRDefault="003229D0" w:rsidP="003229D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>(this includes ad.local users accessing servers on the vangent.local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EF470F" w:rsidRPr="00E279A5" w:rsidRDefault="00F72D30" w:rsidP="00EF47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user will be authenticated upon entering eCoaching Log web site. Once a user has been authenticated, the user will not be authenticated again when the user tries to access the page. </w:t>
      </w:r>
      <w:r w:rsidR="00EF470F">
        <w:rPr>
          <w:rFonts w:ascii="Arial" w:hAnsi="Arial" w:cs="Arial"/>
        </w:rPr>
        <w:t>Authorization will be done only on page non post back.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r w:rsidR="00264192">
              <w:rPr>
                <w:rFonts w:ascii="Arial" w:hAnsi="Arial"/>
                <w:sz w:val="16"/>
              </w:rPr>
              <w:t>CoachingReason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#DBValue#.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r w:rsidR="00264192">
              <w:rPr>
                <w:rFonts w:ascii="Arial" w:hAnsi="Arial"/>
                <w:sz w:val="16"/>
              </w:rPr>
              <w:t>CoachingSubReason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#DBValue#.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r w:rsidR="00264192">
              <w:rPr>
                <w:rFonts w:ascii="Arial" w:hAnsi="Arial"/>
                <w:sz w:val="16"/>
              </w:rPr>
              <w:t>CoachingReasonValue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#DBValue#.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txtDescription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strCoachReason_CSE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isCSE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isCSE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r w:rsidRPr="00CB26AE">
              <w:rPr>
                <w:rFonts w:ascii="Arial" w:hAnsi="Arial"/>
                <w:sz w:val="16"/>
              </w:rPr>
              <w:t xml:space="preserve">txtMgrNotes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B26AE">
              <w:rPr>
                <w:rFonts w:ascii="Arial" w:hAnsi="Arial"/>
                <w:sz w:val="16"/>
              </w:rPr>
              <w:t>txtCoachingNotes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CSRReviewAutoDate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txtCSRComments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CSRReviewAutoDate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81C7A" w:rsidRPr="00081C7A">
              <w:rPr>
                <w:rFonts w:ascii="Arial" w:hAnsi="Arial"/>
                <w:sz w:val="16"/>
              </w:rPr>
              <w:t>strReviewer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[SupReviewedAutoDate]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[strFormStatus]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strFormStatus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strFormStatus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205B37">
              <w:rPr>
                <w:rFonts w:ascii="Arial" w:hAnsi="Arial"/>
                <w:sz w:val="16"/>
              </w:rPr>
              <w:t>strFormID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strFormStatus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SubmittedDate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EventDate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CoachingDate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strSource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strCSRSite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isVerintMonitor</w:t>
            </w:r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strVerintID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83D13">
              <w:rPr>
                <w:rFonts w:ascii="Arial" w:hAnsi="Arial"/>
                <w:sz w:val="16"/>
              </w:rPr>
              <w:t>VerintFormName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isBehaviorAnalyticsMonitor</w:t>
            </w:r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Avoke</w:t>
            </w:r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strBehaviorAnalyticsID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isNGDActivityID</w:t>
            </w:r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strNGDActivityID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strCSRSupName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strCSRMgrName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strSubmitterName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r w:rsidR="00264192">
              <w:rPr>
                <w:rFonts w:ascii="Arial" w:hAnsi="Arial"/>
                <w:sz w:val="16"/>
              </w:rPr>
              <w:t>CoachingReason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#DBValue#.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r w:rsidR="00264192">
              <w:rPr>
                <w:rFonts w:ascii="Arial" w:hAnsi="Arial"/>
                <w:sz w:val="16"/>
              </w:rPr>
              <w:t>CoachingSubReason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#DBValue#.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r w:rsidR="00264192">
              <w:rPr>
                <w:rFonts w:ascii="Arial" w:hAnsi="Arial"/>
                <w:sz w:val="16"/>
              </w:rPr>
              <w:t>CoachingReasonValue</w:t>
            </w:r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#DBValue#.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74C69">
              <w:rPr>
                <w:rFonts w:ascii="Arial" w:hAnsi="Arial"/>
                <w:sz w:val="16"/>
              </w:rPr>
              <w:t>txtDescription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strCoachReason_CSE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isCSE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isCSE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>if i</w:t>
            </w:r>
            <w:r w:rsidRPr="00CB26AE">
              <w:rPr>
                <w:rFonts w:ascii="Arial" w:hAnsi="Arial"/>
                <w:sz w:val="16"/>
              </w:rPr>
              <w:t xml:space="preserve">txtMgrNotes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002365">
              <w:rPr>
                <w:rFonts w:ascii="Arial" w:hAnsi="Arial"/>
                <w:sz w:val="16"/>
              </w:rPr>
              <w:t>txtMgrNotes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B26AE">
              <w:rPr>
                <w:rFonts w:ascii="Arial" w:hAnsi="Arial"/>
                <w:sz w:val="16"/>
              </w:rPr>
              <w:t>txtCoachingNotes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CSRReviewAutoDate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txtCSRComments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CSRReviewAutoDate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[SupReviewedAutoDate]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bookmarkStart w:id="80" w:name="_Toc415061321"/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  <w:bookmarkEnd w:id="80"/>
    </w:p>
    <w:p w:rsidR="002B5FF0" w:rsidRDefault="002B5FF0" w:rsidP="002B5FF0">
      <w:pPr>
        <w:rPr>
          <w:rFonts w:ascii="Arial" w:hAnsi="Arial" w:cs="Arial"/>
        </w:rPr>
      </w:pPr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vangent.local network </w:t>
      </w:r>
      <w:r w:rsidRPr="00801C61">
        <w:rPr>
          <w:rFonts w:ascii="Arial" w:hAnsi="Arial" w:cs="Arial"/>
        </w:rPr>
        <w:t>(this includes ad.local users accessing servers on the vangent.local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p w:rsidR="00055655" w:rsidRPr="00E279A5" w:rsidRDefault="00055655" w:rsidP="00055655">
      <w:pPr>
        <w:rPr>
          <w:rFonts w:ascii="Arial" w:hAnsi="Arial" w:cs="Arial"/>
        </w:rPr>
      </w:pPr>
      <w:r>
        <w:rPr>
          <w:rFonts w:ascii="Arial" w:hAnsi="Arial" w:cs="Arial"/>
        </w:rPr>
        <w:t>A user will be authenticated upon entering eCoaching Log web site. Once a user has been authenticated, the user will not be authenticated again when the user tries to access the page. Authorization will be done when a user enters the page for the first time.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#CoachingReason#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#DBValue#.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#CoachingSubReason#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#DBValue#.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#CoachingReasonValue#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#DBValue#.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[strFormStatus]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strFormStatus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strFormStatus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FormID: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205B37">
              <w:rPr>
                <w:rFonts w:ascii="Arial" w:hAnsi="Arial"/>
                <w:sz w:val="16"/>
              </w:rPr>
              <w:t>strFormID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strFormStatus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SubmittedDate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strFormType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EventDate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6739D5">
              <w:rPr>
                <w:rFonts w:ascii="Arial" w:hAnsi="Arial"/>
                <w:sz w:val="16"/>
              </w:rPr>
              <w:t>strSource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strCSRSite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strCSRSupName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strCSRMgrName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9D328E">
              <w:rPr>
                <w:rFonts w:ascii="Arial" w:hAnsi="Arial"/>
                <w:sz w:val="16"/>
              </w:rPr>
              <w:t>strSubmitterName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70F" w:rsidRDefault="0091670F">
      <w:r>
        <w:separator/>
      </w:r>
    </w:p>
  </w:endnote>
  <w:endnote w:type="continuationSeparator" w:id="0">
    <w:p w:rsidR="0091670F" w:rsidRDefault="0091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4AD" w:rsidRDefault="004F54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4F54AD" w:rsidRDefault="004F54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4AD" w:rsidRDefault="004F54AD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9E2800" wp14:editId="127141B3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4F54AD" w:rsidRDefault="004F54AD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4F54AD" w:rsidRDefault="004F54AD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81" w:author="Huang, Lili" w:date="2015-06-08T13:34:00Z">
      <w:r w:rsidR="00865829">
        <w:rPr>
          <w:rFonts w:ascii="Arial" w:hAnsi="Arial"/>
          <w:noProof/>
          <w:sz w:val="18"/>
        </w:rPr>
        <w:t>06/08/15</w:t>
      </w:r>
    </w:ins>
    <w:del w:id="82" w:author="Huang, Lili" w:date="2015-06-08T13:34:00Z">
      <w:r w:rsidDel="00865829">
        <w:rPr>
          <w:rFonts w:ascii="Arial" w:hAnsi="Arial"/>
          <w:noProof/>
          <w:sz w:val="18"/>
        </w:rPr>
        <w:delText>06/05/15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4F54AD" w:rsidRDefault="004F54AD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C17A9E">
      <w:rPr>
        <w:rFonts w:ascii="Arial" w:hAnsi="Arial"/>
        <w:noProof/>
        <w:sz w:val="18"/>
      </w:rPr>
      <w:t>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C17A9E">
      <w:rPr>
        <w:rFonts w:ascii="Arial" w:hAnsi="Arial"/>
        <w:noProof/>
        <w:sz w:val="18"/>
      </w:rPr>
      <w:t>39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70F" w:rsidRDefault="0091670F">
      <w:r>
        <w:separator/>
      </w:r>
    </w:p>
  </w:footnote>
  <w:footnote w:type="continuationSeparator" w:id="0">
    <w:p w:rsidR="0091670F" w:rsidRDefault="00916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multilevel"/>
    <w:tmpl w:val="E198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2805" w:hanging="24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05" w:hanging="24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24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244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244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244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244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5" w:hanging="2445"/>
      </w:pPr>
      <w:rPr>
        <w:rFonts w:hint="default"/>
      </w:r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1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50"/>
  </w:num>
  <w:num w:numId="3">
    <w:abstractNumId w:val="37"/>
  </w:num>
  <w:num w:numId="4">
    <w:abstractNumId w:val="36"/>
  </w:num>
  <w:num w:numId="5">
    <w:abstractNumId w:val="44"/>
  </w:num>
  <w:num w:numId="6">
    <w:abstractNumId w:val="16"/>
  </w:num>
  <w:num w:numId="7">
    <w:abstractNumId w:val="31"/>
  </w:num>
  <w:num w:numId="8">
    <w:abstractNumId w:val="64"/>
  </w:num>
  <w:num w:numId="9">
    <w:abstractNumId w:val="19"/>
  </w:num>
  <w:num w:numId="10">
    <w:abstractNumId w:val="68"/>
  </w:num>
  <w:num w:numId="11">
    <w:abstractNumId w:val="34"/>
  </w:num>
  <w:num w:numId="12">
    <w:abstractNumId w:val="41"/>
  </w:num>
  <w:num w:numId="13">
    <w:abstractNumId w:val="5"/>
  </w:num>
  <w:num w:numId="14">
    <w:abstractNumId w:val="43"/>
  </w:num>
  <w:num w:numId="15">
    <w:abstractNumId w:val="4"/>
  </w:num>
  <w:num w:numId="16">
    <w:abstractNumId w:val="67"/>
  </w:num>
  <w:num w:numId="17">
    <w:abstractNumId w:val="27"/>
  </w:num>
  <w:num w:numId="18">
    <w:abstractNumId w:val="7"/>
  </w:num>
  <w:num w:numId="19">
    <w:abstractNumId w:val="38"/>
  </w:num>
  <w:num w:numId="20">
    <w:abstractNumId w:val="22"/>
  </w:num>
  <w:num w:numId="21">
    <w:abstractNumId w:val="60"/>
  </w:num>
  <w:num w:numId="22">
    <w:abstractNumId w:val="1"/>
  </w:num>
  <w:num w:numId="23">
    <w:abstractNumId w:val="45"/>
  </w:num>
  <w:num w:numId="24">
    <w:abstractNumId w:val="24"/>
  </w:num>
  <w:num w:numId="25">
    <w:abstractNumId w:val="46"/>
  </w:num>
  <w:num w:numId="26">
    <w:abstractNumId w:val="49"/>
  </w:num>
  <w:num w:numId="27">
    <w:abstractNumId w:val="58"/>
  </w:num>
  <w:num w:numId="28">
    <w:abstractNumId w:val="3"/>
  </w:num>
  <w:num w:numId="29">
    <w:abstractNumId w:val="29"/>
  </w:num>
  <w:num w:numId="30">
    <w:abstractNumId w:val="53"/>
  </w:num>
  <w:num w:numId="31">
    <w:abstractNumId w:val="10"/>
  </w:num>
  <w:num w:numId="32">
    <w:abstractNumId w:val="51"/>
  </w:num>
  <w:num w:numId="33">
    <w:abstractNumId w:val="30"/>
  </w:num>
  <w:num w:numId="34">
    <w:abstractNumId w:val="2"/>
  </w:num>
  <w:num w:numId="35">
    <w:abstractNumId w:val="52"/>
  </w:num>
  <w:num w:numId="36">
    <w:abstractNumId w:val="33"/>
  </w:num>
  <w:num w:numId="37">
    <w:abstractNumId w:val="66"/>
  </w:num>
  <w:num w:numId="38">
    <w:abstractNumId w:val="9"/>
  </w:num>
  <w:num w:numId="39">
    <w:abstractNumId w:val="32"/>
  </w:num>
  <w:num w:numId="40">
    <w:abstractNumId w:val="23"/>
  </w:num>
  <w:num w:numId="41">
    <w:abstractNumId w:val="63"/>
  </w:num>
  <w:num w:numId="42">
    <w:abstractNumId w:val="42"/>
  </w:num>
  <w:num w:numId="43">
    <w:abstractNumId w:val="13"/>
  </w:num>
  <w:num w:numId="44">
    <w:abstractNumId w:val="62"/>
  </w:num>
  <w:num w:numId="45">
    <w:abstractNumId w:val="40"/>
  </w:num>
  <w:num w:numId="46">
    <w:abstractNumId w:val="48"/>
  </w:num>
  <w:num w:numId="47">
    <w:abstractNumId w:val="56"/>
  </w:num>
  <w:num w:numId="48">
    <w:abstractNumId w:val="6"/>
  </w:num>
  <w:num w:numId="49">
    <w:abstractNumId w:val="25"/>
  </w:num>
  <w:num w:numId="50">
    <w:abstractNumId w:val="18"/>
  </w:num>
  <w:num w:numId="51">
    <w:abstractNumId w:val="11"/>
  </w:num>
  <w:num w:numId="52">
    <w:abstractNumId w:val="47"/>
  </w:num>
  <w:num w:numId="53">
    <w:abstractNumId w:val="35"/>
  </w:num>
  <w:num w:numId="54">
    <w:abstractNumId w:val="55"/>
  </w:num>
  <w:num w:numId="55">
    <w:abstractNumId w:val="59"/>
  </w:num>
  <w:num w:numId="56">
    <w:abstractNumId w:val="28"/>
  </w:num>
  <w:num w:numId="57">
    <w:abstractNumId w:val="39"/>
  </w:num>
  <w:num w:numId="58">
    <w:abstractNumId w:val="57"/>
  </w:num>
  <w:num w:numId="59">
    <w:abstractNumId w:val="65"/>
  </w:num>
  <w:num w:numId="60">
    <w:abstractNumId w:val="21"/>
  </w:num>
  <w:num w:numId="61">
    <w:abstractNumId w:val="14"/>
  </w:num>
  <w:num w:numId="62">
    <w:abstractNumId w:val="20"/>
  </w:num>
  <w:num w:numId="63">
    <w:abstractNumId w:val="61"/>
  </w:num>
  <w:num w:numId="64">
    <w:abstractNumId w:val="0"/>
  </w:num>
  <w:num w:numId="65">
    <w:abstractNumId w:val="12"/>
  </w:num>
  <w:num w:numId="66">
    <w:abstractNumId w:val="54"/>
  </w:num>
  <w:num w:numId="67">
    <w:abstractNumId w:val="26"/>
  </w:num>
  <w:num w:numId="68">
    <w:abstractNumId w:val="8"/>
  </w:num>
  <w:num w:numId="69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3A48"/>
    <w:rsid w:val="0000563C"/>
    <w:rsid w:val="000065AF"/>
    <w:rsid w:val="00006EE2"/>
    <w:rsid w:val="00011FED"/>
    <w:rsid w:val="00012039"/>
    <w:rsid w:val="00017E3D"/>
    <w:rsid w:val="00031FDA"/>
    <w:rsid w:val="0003279A"/>
    <w:rsid w:val="000327C4"/>
    <w:rsid w:val="00043E8D"/>
    <w:rsid w:val="000478A1"/>
    <w:rsid w:val="00051BFD"/>
    <w:rsid w:val="00055655"/>
    <w:rsid w:val="00060999"/>
    <w:rsid w:val="00061DC1"/>
    <w:rsid w:val="00062109"/>
    <w:rsid w:val="00064E9D"/>
    <w:rsid w:val="000651E8"/>
    <w:rsid w:val="0007064E"/>
    <w:rsid w:val="00081C7A"/>
    <w:rsid w:val="0009140F"/>
    <w:rsid w:val="00095243"/>
    <w:rsid w:val="00096285"/>
    <w:rsid w:val="00096C70"/>
    <w:rsid w:val="00096DB9"/>
    <w:rsid w:val="000A01A6"/>
    <w:rsid w:val="000B63DF"/>
    <w:rsid w:val="000B70EC"/>
    <w:rsid w:val="000C0FD7"/>
    <w:rsid w:val="000D1931"/>
    <w:rsid w:val="000D4A4D"/>
    <w:rsid w:val="000D58D2"/>
    <w:rsid w:val="000D67F2"/>
    <w:rsid w:val="000F3EFD"/>
    <w:rsid w:val="000F68CF"/>
    <w:rsid w:val="000F6DE0"/>
    <w:rsid w:val="00116897"/>
    <w:rsid w:val="00120393"/>
    <w:rsid w:val="001209D7"/>
    <w:rsid w:val="00121430"/>
    <w:rsid w:val="00122CBA"/>
    <w:rsid w:val="00132B84"/>
    <w:rsid w:val="001330EC"/>
    <w:rsid w:val="00133CBB"/>
    <w:rsid w:val="00144773"/>
    <w:rsid w:val="00150634"/>
    <w:rsid w:val="00157D75"/>
    <w:rsid w:val="0016490D"/>
    <w:rsid w:val="001649EB"/>
    <w:rsid w:val="00175281"/>
    <w:rsid w:val="0018442B"/>
    <w:rsid w:val="00187A07"/>
    <w:rsid w:val="001951B0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1F6D54"/>
    <w:rsid w:val="0020010E"/>
    <w:rsid w:val="0020473E"/>
    <w:rsid w:val="00205B37"/>
    <w:rsid w:val="00205ED8"/>
    <w:rsid w:val="00206211"/>
    <w:rsid w:val="00212C1F"/>
    <w:rsid w:val="0021649E"/>
    <w:rsid w:val="00216C01"/>
    <w:rsid w:val="002202B4"/>
    <w:rsid w:val="00227B55"/>
    <w:rsid w:val="002329CC"/>
    <w:rsid w:val="00235ACD"/>
    <w:rsid w:val="00244BDB"/>
    <w:rsid w:val="00244CDE"/>
    <w:rsid w:val="00244D3C"/>
    <w:rsid w:val="002516F3"/>
    <w:rsid w:val="00257C6C"/>
    <w:rsid w:val="002619A5"/>
    <w:rsid w:val="00261D04"/>
    <w:rsid w:val="00264192"/>
    <w:rsid w:val="00270C87"/>
    <w:rsid w:val="002763D0"/>
    <w:rsid w:val="002818AB"/>
    <w:rsid w:val="00285FF7"/>
    <w:rsid w:val="00291FA5"/>
    <w:rsid w:val="00295B26"/>
    <w:rsid w:val="002A2FEE"/>
    <w:rsid w:val="002A6714"/>
    <w:rsid w:val="002A7AB0"/>
    <w:rsid w:val="002B3974"/>
    <w:rsid w:val="002B5FF0"/>
    <w:rsid w:val="002C6EB8"/>
    <w:rsid w:val="002E7FA3"/>
    <w:rsid w:val="002F183F"/>
    <w:rsid w:val="002F4612"/>
    <w:rsid w:val="002F4905"/>
    <w:rsid w:val="00306D87"/>
    <w:rsid w:val="00312BC8"/>
    <w:rsid w:val="00315FC4"/>
    <w:rsid w:val="003229D0"/>
    <w:rsid w:val="00330744"/>
    <w:rsid w:val="003313DA"/>
    <w:rsid w:val="00337B94"/>
    <w:rsid w:val="00342C76"/>
    <w:rsid w:val="00353C50"/>
    <w:rsid w:val="00364C8B"/>
    <w:rsid w:val="00366F8F"/>
    <w:rsid w:val="00371FBF"/>
    <w:rsid w:val="003724C7"/>
    <w:rsid w:val="003771FE"/>
    <w:rsid w:val="003832FE"/>
    <w:rsid w:val="003A1B79"/>
    <w:rsid w:val="003A7802"/>
    <w:rsid w:val="003B05E7"/>
    <w:rsid w:val="003B2A3B"/>
    <w:rsid w:val="003B7150"/>
    <w:rsid w:val="003B76F5"/>
    <w:rsid w:val="003D0E9C"/>
    <w:rsid w:val="003D350D"/>
    <w:rsid w:val="003D7A13"/>
    <w:rsid w:val="003E27B2"/>
    <w:rsid w:val="003F3A54"/>
    <w:rsid w:val="003F5789"/>
    <w:rsid w:val="00401AB1"/>
    <w:rsid w:val="004020C3"/>
    <w:rsid w:val="00411E39"/>
    <w:rsid w:val="00416895"/>
    <w:rsid w:val="00421F62"/>
    <w:rsid w:val="00440C30"/>
    <w:rsid w:val="0045013C"/>
    <w:rsid w:val="00453452"/>
    <w:rsid w:val="0045356C"/>
    <w:rsid w:val="00455DEB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3CF5"/>
    <w:rsid w:val="004B78E4"/>
    <w:rsid w:val="004C6875"/>
    <w:rsid w:val="004D2CF5"/>
    <w:rsid w:val="004E309A"/>
    <w:rsid w:val="004F0DEA"/>
    <w:rsid w:val="004F0E2C"/>
    <w:rsid w:val="004F54AD"/>
    <w:rsid w:val="004F78D4"/>
    <w:rsid w:val="00507AC0"/>
    <w:rsid w:val="005118EB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2F3F"/>
    <w:rsid w:val="00565E20"/>
    <w:rsid w:val="005713BD"/>
    <w:rsid w:val="00571732"/>
    <w:rsid w:val="00574A96"/>
    <w:rsid w:val="005761B7"/>
    <w:rsid w:val="0058168A"/>
    <w:rsid w:val="00590AF8"/>
    <w:rsid w:val="00595032"/>
    <w:rsid w:val="005B0A4B"/>
    <w:rsid w:val="005B1BDD"/>
    <w:rsid w:val="005C173F"/>
    <w:rsid w:val="005C5033"/>
    <w:rsid w:val="005C7318"/>
    <w:rsid w:val="005D1EFC"/>
    <w:rsid w:val="005E2FDA"/>
    <w:rsid w:val="005F01FE"/>
    <w:rsid w:val="005F6D95"/>
    <w:rsid w:val="006042DA"/>
    <w:rsid w:val="00611318"/>
    <w:rsid w:val="00611DDF"/>
    <w:rsid w:val="00637200"/>
    <w:rsid w:val="0065137C"/>
    <w:rsid w:val="00657272"/>
    <w:rsid w:val="006608F5"/>
    <w:rsid w:val="00662C59"/>
    <w:rsid w:val="00663BD6"/>
    <w:rsid w:val="0066644E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D7324"/>
    <w:rsid w:val="006F7376"/>
    <w:rsid w:val="00715652"/>
    <w:rsid w:val="00715885"/>
    <w:rsid w:val="00720E81"/>
    <w:rsid w:val="007230EA"/>
    <w:rsid w:val="00727836"/>
    <w:rsid w:val="00732B9F"/>
    <w:rsid w:val="00734FDB"/>
    <w:rsid w:val="00745651"/>
    <w:rsid w:val="00746596"/>
    <w:rsid w:val="00746BBF"/>
    <w:rsid w:val="0075338D"/>
    <w:rsid w:val="00753575"/>
    <w:rsid w:val="0075703C"/>
    <w:rsid w:val="00757AB4"/>
    <w:rsid w:val="00765795"/>
    <w:rsid w:val="00771695"/>
    <w:rsid w:val="00771EAD"/>
    <w:rsid w:val="00773BFD"/>
    <w:rsid w:val="0078423D"/>
    <w:rsid w:val="00790D03"/>
    <w:rsid w:val="00796348"/>
    <w:rsid w:val="00797EE0"/>
    <w:rsid w:val="007A5AFF"/>
    <w:rsid w:val="007D0704"/>
    <w:rsid w:val="007D35C8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431DA"/>
    <w:rsid w:val="00850145"/>
    <w:rsid w:val="00857EEB"/>
    <w:rsid w:val="008649DF"/>
    <w:rsid w:val="00865829"/>
    <w:rsid w:val="00866484"/>
    <w:rsid w:val="0087590D"/>
    <w:rsid w:val="008843E9"/>
    <w:rsid w:val="00894F64"/>
    <w:rsid w:val="008951A7"/>
    <w:rsid w:val="0089655F"/>
    <w:rsid w:val="008A5298"/>
    <w:rsid w:val="008A6142"/>
    <w:rsid w:val="008B29CA"/>
    <w:rsid w:val="008C6EA8"/>
    <w:rsid w:val="008D0414"/>
    <w:rsid w:val="008D045F"/>
    <w:rsid w:val="008D159F"/>
    <w:rsid w:val="008F2A06"/>
    <w:rsid w:val="008F6B77"/>
    <w:rsid w:val="00901732"/>
    <w:rsid w:val="00903262"/>
    <w:rsid w:val="00907E47"/>
    <w:rsid w:val="00910446"/>
    <w:rsid w:val="009133A6"/>
    <w:rsid w:val="00915ECD"/>
    <w:rsid w:val="0091670F"/>
    <w:rsid w:val="00917114"/>
    <w:rsid w:val="00930A1E"/>
    <w:rsid w:val="0093351C"/>
    <w:rsid w:val="00934218"/>
    <w:rsid w:val="0093489C"/>
    <w:rsid w:val="0094228A"/>
    <w:rsid w:val="00950FE0"/>
    <w:rsid w:val="00955E58"/>
    <w:rsid w:val="00957C42"/>
    <w:rsid w:val="00987305"/>
    <w:rsid w:val="00991D45"/>
    <w:rsid w:val="009A1AFC"/>
    <w:rsid w:val="009B4018"/>
    <w:rsid w:val="009D1495"/>
    <w:rsid w:val="009D328E"/>
    <w:rsid w:val="009E1EC5"/>
    <w:rsid w:val="009E4F71"/>
    <w:rsid w:val="009F3715"/>
    <w:rsid w:val="009F40B6"/>
    <w:rsid w:val="009F4D7D"/>
    <w:rsid w:val="009F72FB"/>
    <w:rsid w:val="00A01292"/>
    <w:rsid w:val="00A04491"/>
    <w:rsid w:val="00A23DC9"/>
    <w:rsid w:val="00A27AF2"/>
    <w:rsid w:val="00A30849"/>
    <w:rsid w:val="00A43377"/>
    <w:rsid w:val="00A466AB"/>
    <w:rsid w:val="00A66774"/>
    <w:rsid w:val="00A716CC"/>
    <w:rsid w:val="00A76E53"/>
    <w:rsid w:val="00A80D2B"/>
    <w:rsid w:val="00A818D3"/>
    <w:rsid w:val="00A8196A"/>
    <w:rsid w:val="00A843F7"/>
    <w:rsid w:val="00A84BBC"/>
    <w:rsid w:val="00A8699B"/>
    <w:rsid w:val="00A91138"/>
    <w:rsid w:val="00A91388"/>
    <w:rsid w:val="00A9144F"/>
    <w:rsid w:val="00A956F4"/>
    <w:rsid w:val="00AA0FEC"/>
    <w:rsid w:val="00AA1D39"/>
    <w:rsid w:val="00AA590A"/>
    <w:rsid w:val="00AB4B1F"/>
    <w:rsid w:val="00AB7313"/>
    <w:rsid w:val="00AC34F1"/>
    <w:rsid w:val="00AC451B"/>
    <w:rsid w:val="00AD267F"/>
    <w:rsid w:val="00AD78F2"/>
    <w:rsid w:val="00AE4FE1"/>
    <w:rsid w:val="00AE75BF"/>
    <w:rsid w:val="00AF07BC"/>
    <w:rsid w:val="00AF3A87"/>
    <w:rsid w:val="00AF7F93"/>
    <w:rsid w:val="00B07C61"/>
    <w:rsid w:val="00B27163"/>
    <w:rsid w:val="00B33AFE"/>
    <w:rsid w:val="00B354B1"/>
    <w:rsid w:val="00B44884"/>
    <w:rsid w:val="00B45144"/>
    <w:rsid w:val="00B51261"/>
    <w:rsid w:val="00B518D8"/>
    <w:rsid w:val="00B54E60"/>
    <w:rsid w:val="00B66A06"/>
    <w:rsid w:val="00B74C69"/>
    <w:rsid w:val="00B878B8"/>
    <w:rsid w:val="00B904F3"/>
    <w:rsid w:val="00B96661"/>
    <w:rsid w:val="00BB026D"/>
    <w:rsid w:val="00BB24CE"/>
    <w:rsid w:val="00BD14C5"/>
    <w:rsid w:val="00BD1BC1"/>
    <w:rsid w:val="00BD6C00"/>
    <w:rsid w:val="00BE3112"/>
    <w:rsid w:val="00BF0057"/>
    <w:rsid w:val="00BF13A2"/>
    <w:rsid w:val="00BF306E"/>
    <w:rsid w:val="00C03405"/>
    <w:rsid w:val="00C048D7"/>
    <w:rsid w:val="00C05767"/>
    <w:rsid w:val="00C114C7"/>
    <w:rsid w:val="00C118CA"/>
    <w:rsid w:val="00C17A9E"/>
    <w:rsid w:val="00C21112"/>
    <w:rsid w:val="00C2364A"/>
    <w:rsid w:val="00C26229"/>
    <w:rsid w:val="00C26A3B"/>
    <w:rsid w:val="00C365FB"/>
    <w:rsid w:val="00C37144"/>
    <w:rsid w:val="00C41D2B"/>
    <w:rsid w:val="00C46034"/>
    <w:rsid w:val="00C531BB"/>
    <w:rsid w:val="00C636F5"/>
    <w:rsid w:val="00C64871"/>
    <w:rsid w:val="00C73D7A"/>
    <w:rsid w:val="00C75F9C"/>
    <w:rsid w:val="00C831D5"/>
    <w:rsid w:val="00C83D13"/>
    <w:rsid w:val="00C87613"/>
    <w:rsid w:val="00C978AF"/>
    <w:rsid w:val="00CA5DDB"/>
    <w:rsid w:val="00CB26AE"/>
    <w:rsid w:val="00CB62C9"/>
    <w:rsid w:val="00CC514F"/>
    <w:rsid w:val="00CD10AC"/>
    <w:rsid w:val="00CD10E9"/>
    <w:rsid w:val="00CD1E5F"/>
    <w:rsid w:val="00CD2E97"/>
    <w:rsid w:val="00CD30FA"/>
    <w:rsid w:val="00CE2602"/>
    <w:rsid w:val="00CE4881"/>
    <w:rsid w:val="00D0039C"/>
    <w:rsid w:val="00D03885"/>
    <w:rsid w:val="00D05CCE"/>
    <w:rsid w:val="00D10947"/>
    <w:rsid w:val="00D21201"/>
    <w:rsid w:val="00D2230E"/>
    <w:rsid w:val="00D22CBD"/>
    <w:rsid w:val="00D2620E"/>
    <w:rsid w:val="00D30C82"/>
    <w:rsid w:val="00D30EA2"/>
    <w:rsid w:val="00D3141F"/>
    <w:rsid w:val="00D319EE"/>
    <w:rsid w:val="00D377C9"/>
    <w:rsid w:val="00D534D6"/>
    <w:rsid w:val="00D5385C"/>
    <w:rsid w:val="00D54EC6"/>
    <w:rsid w:val="00D641EB"/>
    <w:rsid w:val="00D70A30"/>
    <w:rsid w:val="00D76156"/>
    <w:rsid w:val="00D93846"/>
    <w:rsid w:val="00DA7F37"/>
    <w:rsid w:val="00DB12DA"/>
    <w:rsid w:val="00DB30C1"/>
    <w:rsid w:val="00DC455B"/>
    <w:rsid w:val="00DC52D3"/>
    <w:rsid w:val="00DC7F84"/>
    <w:rsid w:val="00DD1F30"/>
    <w:rsid w:val="00DD2AF6"/>
    <w:rsid w:val="00DD4963"/>
    <w:rsid w:val="00DD58D8"/>
    <w:rsid w:val="00DD5945"/>
    <w:rsid w:val="00DE6852"/>
    <w:rsid w:val="00DE7F82"/>
    <w:rsid w:val="00DF7422"/>
    <w:rsid w:val="00E03E58"/>
    <w:rsid w:val="00E26072"/>
    <w:rsid w:val="00E279A5"/>
    <w:rsid w:val="00E322A6"/>
    <w:rsid w:val="00E36D7A"/>
    <w:rsid w:val="00E40E75"/>
    <w:rsid w:val="00E45DF9"/>
    <w:rsid w:val="00E76215"/>
    <w:rsid w:val="00E82221"/>
    <w:rsid w:val="00E86327"/>
    <w:rsid w:val="00E914C1"/>
    <w:rsid w:val="00E94EB6"/>
    <w:rsid w:val="00E956B8"/>
    <w:rsid w:val="00EA0921"/>
    <w:rsid w:val="00EA12DF"/>
    <w:rsid w:val="00EA1650"/>
    <w:rsid w:val="00EA3875"/>
    <w:rsid w:val="00EA54ED"/>
    <w:rsid w:val="00EA5FA3"/>
    <w:rsid w:val="00EB1F63"/>
    <w:rsid w:val="00EB5195"/>
    <w:rsid w:val="00ED188A"/>
    <w:rsid w:val="00EE09C1"/>
    <w:rsid w:val="00EF470F"/>
    <w:rsid w:val="00EF4A0B"/>
    <w:rsid w:val="00EF617C"/>
    <w:rsid w:val="00F0463C"/>
    <w:rsid w:val="00F3012F"/>
    <w:rsid w:val="00F320A6"/>
    <w:rsid w:val="00F326BD"/>
    <w:rsid w:val="00F336D3"/>
    <w:rsid w:val="00F3748C"/>
    <w:rsid w:val="00F4122B"/>
    <w:rsid w:val="00F46E04"/>
    <w:rsid w:val="00F510FD"/>
    <w:rsid w:val="00F51869"/>
    <w:rsid w:val="00F52B28"/>
    <w:rsid w:val="00F557BF"/>
    <w:rsid w:val="00F661D7"/>
    <w:rsid w:val="00F67BB9"/>
    <w:rsid w:val="00F72D30"/>
    <w:rsid w:val="00F818AC"/>
    <w:rsid w:val="00F828DB"/>
    <w:rsid w:val="00F9416B"/>
    <w:rsid w:val="00F948BC"/>
    <w:rsid w:val="00F953DF"/>
    <w:rsid w:val="00F96198"/>
    <w:rsid w:val="00FA28D6"/>
    <w:rsid w:val="00FA3E36"/>
    <w:rsid w:val="00FB71D5"/>
    <w:rsid w:val="00FC5020"/>
    <w:rsid w:val="00FC6CFE"/>
    <w:rsid w:val="00FD263A"/>
    <w:rsid w:val="00FD4556"/>
    <w:rsid w:val="00FE54AE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E2381-2E4F-438B-9178-B310C7397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39</Pages>
  <Words>8736</Words>
  <Characters>49798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124</cp:revision>
  <dcterms:created xsi:type="dcterms:W3CDTF">2014-09-10T17:37:00Z</dcterms:created>
  <dcterms:modified xsi:type="dcterms:W3CDTF">2015-06-08T18:37:00Z</dcterms:modified>
</cp:coreProperties>
</file>