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rPr>
          <w:ins w:id="0" w:author="Augustin, Jourdain M" w:date="2015-02-18T13:35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  <w:rPr>
                <w:ins w:id="1" w:author="Augustin, Jourdain M" w:date="2015-02-18T13:35:00Z"/>
              </w:rPr>
            </w:pPr>
            <w:ins w:id="2" w:author="Augustin, Jourdain M" w:date="2015-02-18T13:35:00Z">
              <w:r>
                <w:t>02/18/2015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  <w:rPr>
                <w:ins w:id="3" w:author="Augustin, Jourdain M" w:date="2015-02-18T13:50:00Z"/>
              </w:rPr>
            </w:pPr>
            <w:ins w:id="4" w:author="Augustin, Jourdain M" w:date="2015-02-18T13:35:00Z">
              <w:r>
                <w:t xml:space="preserve">P14304 - </w:t>
              </w:r>
            </w:ins>
            <w:ins w:id="5" w:author="Augustin, Jourdain M" w:date="2015-02-18T13:50:00Z">
              <w:r w:rsidR="00060999" w:rsidRPr="00060999">
                <w:t xml:space="preserve">Display </w:t>
              </w:r>
              <w:proofErr w:type="spellStart"/>
              <w:r w:rsidR="00060999" w:rsidRPr="00060999">
                <w:t>coachingreason</w:t>
              </w:r>
              <w:proofErr w:type="spellEnd"/>
              <w:r w:rsidR="00060999" w:rsidRPr="00060999">
                <w:t xml:space="preserve"> / </w:t>
              </w:r>
              <w:proofErr w:type="spellStart"/>
              <w:r w:rsidR="00060999" w:rsidRPr="00060999">
                <w:t>subcoachingreason</w:t>
              </w:r>
              <w:proofErr w:type="spellEnd"/>
              <w:r w:rsidR="00060999" w:rsidRPr="00060999">
                <w:t xml:space="preserve"> in warning section</w:t>
              </w:r>
            </w:ins>
          </w:p>
          <w:p w:rsidR="00773BFD" w:rsidRDefault="00060999" w:rsidP="00773BFD">
            <w:pPr>
              <w:pStyle w:val="hdr1"/>
              <w:ind w:left="0"/>
              <w:rPr>
                <w:ins w:id="6" w:author="Augustin, Jourdain M" w:date="2015-02-18T13:50:00Z"/>
              </w:rPr>
            </w:pPr>
            <w:ins w:id="7" w:author="Augustin, Jourdain M" w:date="2015-02-18T13:50:00Z">
              <w:r w:rsidRPr="00060999">
                <w:t xml:space="preserve"> </w:t>
              </w:r>
            </w:ins>
          </w:p>
          <w:p w:rsidR="00060999" w:rsidRDefault="00060999" w:rsidP="00060999">
            <w:pPr>
              <w:pStyle w:val="hdr1"/>
              <w:ind w:left="0"/>
              <w:rPr>
                <w:ins w:id="8" w:author="Augustin, Jourdain M" w:date="2015-02-18T13:50:00Z"/>
              </w:rPr>
              <w:pPrChange w:id="9" w:author="Augustin, Jourdain M" w:date="2015-02-18T13:50:00Z">
                <w:pPr>
                  <w:pStyle w:val="hdr1"/>
                </w:pPr>
              </w:pPrChange>
            </w:pPr>
            <w:ins w:id="10" w:author="Augustin, Jourdain M" w:date="2015-02-18T13:50:00Z">
              <w:r>
                <w:t>2.3.1 - page 13 - add "Warning Type" and "Warning Reason(s) to manager warning table</w:t>
              </w:r>
            </w:ins>
          </w:p>
          <w:p w:rsidR="00060999" w:rsidRDefault="00060999" w:rsidP="00060999">
            <w:pPr>
              <w:pStyle w:val="hdr1"/>
              <w:ind w:left="0"/>
              <w:rPr>
                <w:ins w:id="11" w:author="Augustin, Jourdain M" w:date="2015-02-18T13:50:00Z"/>
              </w:rPr>
              <w:pPrChange w:id="12" w:author="Augustin, Jourdain M" w:date="2015-02-18T13:50:00Z">
                <w:pPr>
                  <w:pStyle w:val="hdr1"/>
                </w:pPr>
              </w:pPrChange>
            </w:pPr>
            <w:ins w:id="13" w:author="Augustin, Jourdain M" w:date="2015-02-18T13:50:00Z">
              <w:r>
                <w:t>2.3.1 - page 15 - corrected job code association with 2nd warning table from duplicate manager codes to supervisor code WACS</w:t>
              </w:r>
              <w:bookmarkStart w:id="14" w:name="_GoBack"/>
              <w:bookmarkEnd w:id="14"/>
              <w:r>
                <w:t>40</w:t>
              </w:r>
            </w:ins>
          </w:p>
          <w:p w:rsidR="00060999" w:rsidRDefault="00060999" w:rsidP="00060999">
            <w:pPr>
              <w:pStyle w:val="hdr1"/>
              <w:ind w:left="0"/>
              <w:rPr>
                <w:ins w:id="15" w:author="Augustin, Jourdain M" w:date="2015-02-18T13:50:00Z"/>
              </w:rPr>
              <w:pPrChange w:id="16" w:author="Augustin, Jourdain M" w:date="2015-02-18T13:50:00Z">
                <w:pPr>
                  <w:pStyle w:val="hdr1"/>
                </w:pPr>
              </w:pPrChange>
            </w:pPr>
            <w:ins w:id="17" w:author="Augustin, Jourdain M" w:date="2015-02-18T13:50:00Z">
              <w:r>
                <w:t>2.3.1 - page 16 - removed extra column "Source" in warning table</w:t>
              </w:r>
            </w:ins>
          </w:p>
          <w:p w:rsidR="00060999" w:rsidRDefault="00060999" w:rsidP="00060999">
            <w:pPr>
              <w:pStyle w:val="hdr1"/>
              <w:ind w:left="0"/>
              <w:rPr>
                <w:ins w:id="18" w:author="Augustin, Jourdain M" w:date="2015-02-18T13:35:00Z"/>
              </w:rPr>
            </w:pPr>
            <w:ins w:id="19" w:author="Augustin, Jourdain M" w:date="2015-02-18T13:50:00Z">
              <w:r>
                <w:t>2.3.1 - page 1</w:t>
              </w:r>
              <w:r>
                <w:t>6</w:t>
              </w:r>
              <w:r>
                <w:t xml:space="preserve"> - add "Warning Type" and "Warning Reason(s) to supervisor </w:t>
              </w:r>
              <w:r>
                <w:lastRenderedPageBreak/>
                <w:t>warning table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  <w:rPr>
                <w:ins w:id="20" w:author="Augustin, Jourdain M" w:date="2015-02-18T13:35:00Z"/>
              </w:rPr>
            </w:pPr>
            <w:ins w:id="21" w:author="Augustin, Jourdain M" w:date="2015-02-18T13:50:00Z">
              <w:r>
                <w:lastRenderedPageBreak/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2" w:name="_Toc184635826"/>
      <w:bookmarkStart w:id="23" w:name="_Toc363640172"/>
      <w:bookmarkStart w:id="24" w:name="_Toc81713402"/>
      <w:r>
        <w:lastRenderedPageBreak/>
        <w:t>Design Criteria</w:t>
      </w:r>
      <w:bookmarkEnd w:id="22"/>
      <w:bookmarkEnd w:id="23"/>
      <w:r>
        <w:t xml:space="preserve"> </w:t>
      </w:r>
      <w:bookmarkEnd w:id="24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5" w:name="_Toc363640182"/>
      <w:r w:rsidRPr="00A91388">
        <w:lastRenderedPageBreak/>
        <w:t>eCoaching Dashboard</w:t>
      </w:r>
      <w:r w:rsidR="008F2A06">
        <w:t>s</w:t>
      </w:r>
      <w:bookmarkEnd w:id="25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6" w:name="_Toc363640183"/>
      <w:r w:rsidRPr="006F7E34">
        <w:rPr>
          <w:b w:val="0"/>
          <w:i w:val="0"/>
        </w:rPr>
        <w:t>Purpose</w:t>
      </w:r>
      <w:bookmarkEnd w:id="26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7" w:name="_Toc184635844"/>
      <w:r>
        <w:t xml:space="preserve"> </w:t>
      </w:r>
      <w:bookmarkStart w:id="28" w:name="_Toc363640184"/>
      <w:bookmarkEnd w:id="27"/>
      <w:r w:rsidRPr="00657272">
        <w:rPr>
          <w:b w:val="0"/>
          <w:i w:val="0"/>
        </w:rPr>
        <w:t>Assumptions</w:t>
      </w:r>
      <w:bookmarkEnd w:id="28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9E1EC5" w:rsidRDefault="00FC6CFE" w:rsidP="009E1EC5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9E1EC5" w:rsidRDefault="009E1EC5" w:rsidP="009E1EC5">
      <w:pPr>
        <w:pStyle w:val="Heading5"/>
      </w:pPr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836FB2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836FB2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9" w:name="_Toc363640186"/>
      <w:r w:rsidRPr="006F7E34">
        <w:rPr>
          <w:b w:val="0"/>
          <w:i w:val="0"/>
        </w:rPr>
        <w:t>Page Description</w:t>
      </w:r>
      <w:bookmarkEnd w:id="29"/>
    </w:p>
    <w:p w:rsidR="00C26229" w:rsidRPr="00026849" w:rsidRDefault="0055210C" w:rsidP="00A91388">
      <w:pPr>
        <w:pStyle w:val="Heading3"/>
      </w:pPr>
      <w:bookmarkStart w:id="30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30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33AFE">
              <w:rPr>
                <w:rFonts w:ascii="Arial" w:hAnsi="Arial"/>
                <w:sz w:val="16"/>
              </w:rPr>
              <w:t>DropDownList5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13" w:type="dxa"/>
              <w:tblLayout w:type="fixed"/>
              <w:tblLook w:val="04A0" w:firstRow="1" w:lastRow="0" w:firstColumn="1" w:lastColumn="0" w:noHBand="0" w:noVBand="1"/>
              <w:tblPrChange w:id="31" w:author="Augustin, Jourdain M" w:date="2015-02-18T13:45:00Z">
                <w:tblPr>
                  <w:tblStyle w:val="TableGrid"/>
                  <w:tblW w:w="744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77"/>
              <w:gridCol w:w="893"/>
              <w:gridCol w:w="978"/>
              <w:gridCol w:w="977"/>
              <w:gridCol w:w="978"/>
              <w:gridCol w:w="977"/>
              <w:gridCol w:w="978"/>
              <w:gridCol w:w="695"/>
              <w:gridCol w:w="1260"/>
              <w:tblGridChange w:id="32">
                <w:tblGrid>
                  <w:gridCol w:w="697"/>
                  <w:gridCol w:w="810"/>
                  <w:gridCol w:w="990"/>
                  <w:gridCol w:w="1350"/>
                  <w:gridCol w:w="1350"/>
                  <w:gridCol w:w="810"/>
                  <w:gridCol w:w="720"/>
                  <w:gridCol w:w="720"/>
                  <w:gridCol w:w="720"/>
                </w:tblGrid>
              </w:tblGridChange>
            </w:tblGrid>
            <w:tr w:rsidR="00773BFD" w:rsidRPr="00451F3D" w:rsidTr="00773BFD">
              <w:tc>
                <w:tcPr>
                  <w:tcW w:w="977" w:type="dxa"/>
                  <w:tcMar>
                    <w:left w:w="72" w:type="dxa"/>
                    <w:right w:w="72" w:type="dxa"/>
                  </w:tcMar>
                  <w:tcPrChange w:id="33" w:author="Augustin, Jourdain M" w:date="2015-02-18T13:45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  <w:tcPrChange w:id="34" w:author="Augustin, Jourdain M" w:date="2015-02-18T13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78" w:type="dxa"/>
                  <w:tcMar>
                    <w:left w:w="72" w:type="dxa"/>
                    <w:right w:w="72" w:type="dxa"/>
                  </w:tcMar>
                  <w:vAlign w:val="center"/>
                  <w:tcPrChange w:id="35" w:author="Augustin, Jourdain M" w:date="2015-02-18T13:45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77" w:type="dxa"/>
                  <w:tcMar>
                    <w:left w:w="72" w:type="dxa"/>
                    <w:right w:w="72" w:type="dxa"/>
                  </w:tcMar>
                  <w:vAlign w:val="center"/>
                  <w:tcPrChange w:id="36" w:author="Augustin, Jourdain M" w:date="2015-02-18T13:45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78" w:type="dxa"/>
                  <w:tcPrChange w:id="37" w:author="Augustin, Jourdain M" w:date="2015-02-18T13:45:00Z">
                    <w:tcPr>
                      <w:tcW w:w="135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77" w:type="dxa"/>
                  <w:tcPrChange w:id="38" w:author="Augustin, Jourdain M" w:date="2015-02-18T13:45:00Z">
                    <w:tcPr>
                      <w:tcW w:w="81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ins w:id="39" w:author="Augustin, Jourdain M" w:date="2015-02-18T13:39:00Z"/>
                      <w:rFonts w:ascii="Arial" w:hAnsi="Arial"/>
                      <w:sz w:val="14"/>
                      <w:szCs w:val="14"/>
                    </w:rPr>
                  </w:pPr>
                  <w:ins w:id="40" w:author="Augustin, Jourdain M" w:date="2015-02-18T13:39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Type</w:t>
                    </w:r>
                  </w:ins>
                </w:p>
              </w:tc>
              <w:tc>
                <w:tcPr>
                  <w:tcW w:w="978" w:type="dxa"/>
                  <w:tcPrChange w:id="41" w:author="Augustin, Jourdain M" w:date="2015-02-18T13:45:00Z">
                    <w:tcPr>
                      <w:tcW w:w="72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ins w:id="42" w:author="Augustin, Jourdain M" w:date="2015-02-18T13:39:00Z"/>
                      <w:rFonts w:ascii="Arial" w:hAnsi="Arial"/>
                      <w:sz w:val="14"/>
                      <w:szCs w:val="14"/>
                    </w:rPr>
                  </w:pPr>
                  <w:ins w:id="43" w:author="Augustin, Jourdain M" w:date="2015-02-18T13:39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Reason(s)</w:t>
                    </w:r>
                  </w:ins>
                </w:p>
              </w:tc>
              <w:tc>
                <w:tcPr>
                  <w:tcW w:w="695" w:type="dxa"/>
                  <w:tcMar>
                    <w:left w:w="72" w:type="dxa"/>
                    <w:right w:w="72" w:type="dxa"/>
                  </w:tcMar>
                  <w:vAlign w:val="center"/>
                  <w:tcPrChange w:id="44" w:author="Augustin, Jourdain M" w:date="2015-02-18T13:4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PrChange w:id="45" w:author="Augustin, Jourdain M" w:date="2015-02-18T13:45:00Z">
                    <w:tcPr>
                      <w:tcW w:w="720" w:type="dxa"/>
                    </w:tcPr>
                  </w:tcPrChange>
                </w:tcPr>
                <w:p w:rsidR="00773BFD" w:rsidRPr="00955E58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773BFD" w:rsidRPr="00451F3D" w:rsidTr="00773BFD">
              <w:tc>
                <w:tcPr>
                  <w:tcW w:w="977" w:type="dxa"/>
                  <w:tcMar>
                    <w:left w:w="72" w:type="dxa"/>
                    <w:right w:w="72" w:type="dxa"/>
                  </w:tcMar>
                  <w:tcPrChange w:id="46" w:author="Augustin, Jourdain M" w:date="2015-02-18T13:45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  <w:tcPrChange w:id="47" w:author="Augustin, Jourdain M" w:date="2015-02-18T13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78" w:type="dxa"/>
                  <w:tcMar>
                    <w:left w:w="72" w:type="dxa"/>
                    <w:right w:w="72" w:type="dxa"/>
                  </w:tcMar>
                  <w:vAlign w:val="center"/>
                  <w:tcPrChange w:id="48" w:author="Augustin, Jourdain M" w:date="2015-02-18T13:45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77" w:type="dxa"/>
                  <w:tcMar>
                    <w:left w:w="72" w:type="dxa"/>
                    <w:right w:w="72" w:type="dxa"/>
                  </w:tcMar>
                  <w:vAlign w:val="center"/>
                  <w:tcPrChange w:id="49" w:author="Augustin, Jourdain M" w:date="2015-02-18T13:45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78" w:type="dxa"/>
                  <w:tcPrChange w:id="50" w:author="Augustin, Jourdain M" w:date="2015-02-18T13:45:00Z">
                    <w:tcPr>
                      <w:tcW w:w="135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77" w:type="dxa"/>
                  <w:tcPrChange w:id="51" w:author="Augustin, Jourdain M" w:date="2015-02-18T13:45:00Z">
                    <w:tcPr>
                      <w:tcW w:w="81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ins w:id="52" w:author="Augustin, Jourdain M" w:date="2015-02-18T13:4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</w:ins>
                  <w:proofErr w:type="spellEnd"/>
                  <w:ins w:id="53" w:author="Augustin, Jourdain M" w:date="2015-02-18T13:4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78" w:type="dxa"/>
                  <w:tcPrChange w:id="54" w:author="Augustin, Jourdain M" w:date="2015-02-18T13:45:00Z">
                    <w:tcPr>
                      <w:tcW w:w="72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ins w:id="55" w:author="Augustin, Jourdain M" w:date="2015-02-18T13:4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695" w:type="dxa"/>
                  <w:tcMar>
                    <w:left w:w="72" w:type="dxa"/>
                    <w:right w:w="72" w:type="dxa"/>
                  </w:tcMar>
                  <w:vAlign w:val="center"/>
                  <w:tcPrChange w:id="56" w:author="Augustin, Jourdain M" w:date="2015-02-18T13:4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60" w:type="dxa"/>
                  <w:tcPrChange w:id="57" w:author="Augustin, Jourdain M" w:date="2015-02-18T13:45:00Z">
                    <w:tcPr>
                      <w:tcW w:w="720" w:type="dxa"/>
                    </w:tcPr>
                  </w:tcPrChange>
                </w:tcPr>
                <w:p w:rsidR="00773BFD" w:rsidRPr="00955E58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job code is </w:t>
            </w:r>
            <w:del w:id="58" w:author="Augustin, Jourdain M" w:date="2015-02-18T13:44:00Z">
              <w:r w:rsidDel="00773BFD">
                <w:rPr>
                  <w:rFonts w:ascii="Arial" w:hAnsi="Arial"/>
                  <w:sz w:val="16"/>
                </w:rPr>
                <w:delText>WACS50 or WACS60</w:delText>
              </w:r>
            </w:del>
            <w:ins w:id="59" w:author="Augustin, Jourdain M" w:date="2015-02-18T13:44:00Z">
              <w:r w:rsidR="00773BFD">
                <w:rPr>
                  <w:rFonts w:ascii="Arial" w:hAnsi="Arial"/>
                  <w:sz w:val="16"/>
                </w:rPr>
                <w:t>WACS40</w:t>
              </w:r>
            </w:ins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D6A77">
              <w:rPr>
                <w:rFonts w:ascii="Arial" w:hAnsi="Arial"/>
                <w:sz w:val="16"/>
              </w:rPr>
              <w:t>DropDownList7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257" w:type="dxa"/>
              <w:tblLayout w:type="fixed"/>
              <w:tblLook w:val="04A0" w:firstRow="1" w:lastRow="0" w:firstColumn="1" w:lastColumn="0" w:noHBand="0" w:noVBand="1"/>
              <w:tblPrChange w:id="60" w:author="Augustin, Jourdain M" w:date="2015-02-18T13:48:00Z">
                <w:tblPr>
                  <w:tblStyle w:val="TableGrid"/>
                  <w:tblW w:w="825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25"/>
              <w:gridCol w:w="826"/>
              <w:gridCol w:w="826"/>
              <w:gridCol w:w="825"/>
              <w:gridCol w:w="826"/>
              <w:gridCol w:w="826"/>
              <w:gridCol w:w="825"/>
              <w:gridCol w:w="826"/>
              <w:gridCol w:w="826"/>
              <w:gridCol w:w="826"/>
              <w:tblGridChange w:id="61">
                <w:tblGrid>
                  <w:gridCol w:w="697"/>
                  <w:gridCol w:w="810"/>
                  <w:gridCol w:w="810"/>
                  <w:gridCol w:w="1260"/>
                  <w:gridCol w:w="990"/>
                  <w:gridCol w:w="720"/>
                  <w:gridCol w:w="720"/>
                  <w:gridCol w:w="720"/>
                  <w:gridCol w:w="900"/>
                  <w:gridCol w:w="630"/>
                </w:tblGrid>
              </w:tblGridChange>
            </w:tblGrid>
            <w:tr w:rsidR="00060999" w:rsidRPr="00451F3D" w:rsidTr="00060999">
              <w:tc>
                <w:tcPr>
                  <w:tcW w:w="825" w:type="dxa"/>
                  <w:tcMar>
                    <w:left w:w="72" w:type="dxa"/>
                    <w:right w:w="72" w:type="dxa"/>
                  </w:tcMar>
                  <w:tcPrChange w:id="62" w:author="Augustin, Jourdain M" w:date="2015-02-18T13:48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63" w:author="Augustin, Jourdain M" w:date="2015-02-18T13:4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64" w:author="Augustin, Jourdain M" w:date="2015-02-18T13:4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25" w:type="dxa"/>
                  <w:tcMar>
                    <w:left w:w="72" w:type="dxa"/>
                    <w:right w:w="72" w:type="dxa"/>
                  </w:tcMar>
                  <w:vAlign w:val="center"/>
                  <w:tcPrChange w:id="65" w:author="Augustin, Jourdain M" w:date="2015-02-18T13:48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26" w:type="dxa"/>
                  <w:tcPrChange w:id="66" w:author="Augustin, Jourdain M" w:date="2015-02-18T13:48:00Z">
                    <w:tcPr>
                      <w:tcW w:w="99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26" w:type="dxa"/>
                  <w:tcPrChange w:id="67" w:author="Augustin, Jourdain M" w:date="2015-02-18T13:48:00Z">
                    <w:tcPr>
                      <w:tcW w:w="72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ins w:id="68" w:author="Augustin, Jourdain M" w:date="2015-02-18T13:48:00Z"/>
                      <w:rFonts w:ascii="Arial" w:hAnsi="Arial"/>
                      <w:sz w:val="14"/>
                      <w:szCs w:val="14"/>
                    </w:rPr>
                  </w:pPr>
                  <w:ins w:id="69" w:author="Augustin, Jourdain M" w:date="2015-02-18T13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Type</w:t>
                    </w:r>
                  </w:ins>
                </w:p>
              </w:tc>
              <w:tc>
                <w:tcPr>
                  <w:tcW w:w="825" w:type="dxa"/>
                  <w:tcPrChange w:id="70" w:author="Augustin, Jourdain M" w:date="2015-02-18T13:48:00Z">
                    <w:tcPr>
                      <w:tcW w:w="72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ins w:id="71" w:author="Augustin, Jourdain M" w:date="2015-02-18T13:48:00Z"/>
                      <w:rFonts w:ascii="Arial" w:hAnsi="Arial"/>
                      <w:sz w:val="14"/>
                      <w:szCs w:val="14"/>
                    </w:rPr>
                  </w:pPr>
                  <w:ins w:id="72" w:author="Augustin, Jourdain M" w:date="2015-02-18T13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Reason(s)</w:t>
                    </w:r>
                  </w:ins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73" w:author="Augustin, Jourdain M" w:date="2015-02-18T13:48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826" w:type="dxa"/>
                  <w:tcPrChange w:id="74" w:author="Augustin, Jourdain M" w:date="2015-02-18T13:48:00Z">
                    <w:tcPr>
                      <w:tcW w:w="900" w:type="dxa"/>
                    </w:tcPr>
                  </w:tcPrChange>
                </w:tcPr>
                <w:p w:rsidR="00060999" w:rsidRPr="00955E58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tcPrChange w:id="75" w:author="Augustin, Jourdain M" w:date="2015-02-18T13:48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6" w:author="Augustin, Jourdain M" w:date="2015-02-18T13:47:00Z">
                    <w:r w:rsidDel="00060999">
                      <w:rPr>
                        <w:rFonts w:ascii="Arial" w:hAnsi="Arial"/>
                        <w:sz w:val="14"/>
                        <w:szCs w:val="14"/>
                      </w:rPr>
                      <w:delText>Source</w:delText>
                    </w:r>
                  </w:del>
                </w:p>
              </w:tc>
            </w:tr>
            <w:tr w:rsidR="00060999" w:rsidRPr="00451F3D" w:rsidTr="00060999">
              <w:tc>
                <w:tcPr>
                  <w:tcW w:w="825" w:type="dxa"/>
                  <w:tcMar>
                    <w:left w:w="72" w:type="dxa"/>
                    <w:right w:w="72" w:type="dxa"/>
                  </w:tcMar>
                  <w:tcPrChange w:id="77" w:author="Augustin, Jourdain M" w:date="2015-02-18T13:48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78" w:author="Augustin, Jourdain M" w:date="2015-02-18T13:4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79" w:author="Augustin, Jourdain M" w:date="2015-02-18T13:4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5" w:type="dxa"/>
                  <w:tcMar>
                    <w:left w:w="72" w:type="dxa"/>
                    <w:right w:w="72" w:type="dxa"/>
                  </w:tcMar>
                  <w:vAlign w:val="center"/>
                  <w:tcPrChange w:id="80" w:author="Augustin, Jourdain M" w:date="2015-02-18T13:48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6" w:type="dxa"/>
                  <w:tcPrChange w:id="81" w:author="Augustin, Jourdain M" w:date="2015-02-18T13:48:00Z">
                    <w:tcPr>
                      <w:tcW w:w="99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6" w:type="dxa"/>
                  <w:tcPrChange w:id="82" w:author="Augustin, Jourdain M" w:date="2015-02-18T13:48:00Z">
                    <w:tcPr>
                      <w:tcW w:w="72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ins w:id="83" w:author="Augustin, Jourdain M" w:date="2015-02-18T13:48:00Z"/>
                      <w:rFonts w:ascii="Arial" w:hAnsi="Arial"/>
                      <w:sz w:val="14"/>
                      <w:szCs w:val="14"/>
                    </w:rPr>
                  </w:pPr>
                  <w:ins w:id="84" w:author="Augustin, Jourdain M" w:date="2015-02-18T13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25" w:type="dxa"/>
                  <w:tcPrChange w:id="85" w:author="Augustin, Jourdain M" w:date="2015-02-18T13:48:00Z">
                    <w:tcPr>
                      <w:tcW w:w="72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ins w:id="86" w:author="Augustin, Jourdain M" w:date="2015-02-18T13:48:00Z"/>
                      <w:rFonts w:ascii="Arial" w:hAnsi="Arial"/>
                      <w:sz w:val="14"/>
                      <w:szCs w:val="14"/>
                    </w:rPr>
                  </w:pPr>
                  <w:ins w:id="87" w:author="Augustin, Jourdain M" w:date="2015-02-18T13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88" w:author="Augustin, Jourdain M" w:date="2015-02-18T13:48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6" w:type="dxa"/>
                  <w:tcPrChange w:id="89" w:author="Augustin, Jourdain M" w:date="2015-02-18T13:48:00Z">
                    <w:tcPr>
                      <w:tcW w:w="900" w:type="dxa"/>
                    </w:tcPr>
                  </w:tcPrChange>
                </w:tcPr>
                <w:p w:rsidR="00060999" w:rsidRPr="00955E58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tcPrChange w:id="90" w:author="Augustin, Jourdain M" w:date="2015-02-18T13:48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91" w:author="Augustin, Jourdain M" w:date="2015-02-18T13:47:00Z">
                    <w:r w:rsidRPr="00451F3D" w:rsidDel="00060999">
                      <w:rPr>
                        <w:rFonts w:ascii="Arial" w:hAnsi="Arial"/>
                        <w:sz w:val="14"/>
                        <w:szCs w:val="14"/>
                      </w:rPr>
                      <w:delText>#</w:delText>
                    </w:r>
                    <w:r w:rsidDel="00060999">
                      <w:rPr>
                        <w:rFonts w:ascii="Arial" w:hAnsi="Arial"/>
                        <w:sz w:val="14"/>
                        <w:szCs w:val="14"/>
                      </w:rPr>
                      <w:delText>strSource</w:delText>
                    </w:r>
                    <w:r w:rsidRPr="00451F3D" w:rsidDel="00060999">
                      <w:rPr>
                        <w:rFonts w:ascii="Arial" w:hAnsi="Arial"/>
                        <w:sz w:val="14"/>
                        <w:szCs w:val="14"/>
                      </w:rPr>
                      <w:delText>#</w:delText>
                    </w:r>
                  </w:del>
                </w:p>
              </w:tc>
            </w:tr>
          </w:tbl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92" w:name="_Toc363640188"/>
      <w:r>
        <w:lastRenderedPageBreak/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92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9E4F71">
              <w:rPr>
                <w:rFonts w:ascii="Arial" w:hAnsi="Arial"/>
                <w:sz w:val="16"/>
              </w:rPr>
              <w:t xml:space="preserve"> 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93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93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94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94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3A7802" w:rsidRPr="00E914C1" w:rsidRDefault="003A7802" w:rsidP="00E914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</w:t>
            </w:r>
            <w:r w:rsidR="00453452">
              <w:rPr>
                <w:rFonts w:ascii="Arial" w:hAnsi="Arial"/>
                <w:sz w:val="16"/>
              </w:rPr>
              <w:t xml:space="preserve"> 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  <w:p w:rsidR="00453452" w:rsidRDefault="00453452" w:rsidP="00746596">
            <w:pPr>
              <w:rPr>
                <w:rFonts w:ascii="Arial" w:hAnsi="Arial"/>
                <w:sz w:val="16"/>
              </w:rPr>
            </w:pPr>
          </w:p>
          <w:p w:rsidR="00453452" w:rsidRPr="00773BFD" w:rsidRDefault="00453452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“Warning” displayed for HR users only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95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95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C76" w:rsidRDefault="00342C76">
      <w:r>
        <w:separator/>
      </w:r>
    </w:p>
  </w:endnote>
  <w:endnote w:type="continuationSeparator" w:id="0">
    <w:p w:rsidR="00342C76" w:rsidRDefault="0034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FD" w:rsidRDefault="00773B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773BFD" w:rsidRDefault="00773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FD" w:rsidRDefault="00773BFD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0EA9B5" wp14:editId="6F913049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773BFD" w:rsidRDefault="00773BFD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773BFD" w:rsidRDefault="00773BFD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02/18/15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773BFD" w:rsidRDefault="00773BFD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060999">
      <w:rPr>
        <w:rFonts w:ascii="Arial" w:hAnsi="Arial"/>
        <w:noProof/>
        <w:sz w:val="18"/>
      </w:rPr>
      <w:t>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060999">
      <w:rPr>
        <w:rFonts w:ascii="Arial" w:hAnsi="Arial"/>
        <w:noProof/>
        <w:sz w:val="18"/>
      </w:rPr>
      <w:t>34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C76" w:rsidRDefault="00342C76">
      <w:r>
        <w:separator/>
      </w:r>
    </w:p>
  </w:footnote>
  <w:footnote w:type="continuationSeparator" w:id="0">
    <w:p w:rsidR="00342C76" w:rsidRDefault="00342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DD5A50"/>
    <w:multiLevelType w:val="hybridMultilevel"/>
    <w:tmpl w:val="5AC8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2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47"/>
  </w:num>
  <w:num w:numId="3">
    <w:abstractNumId w:val="34"/>
  </w:num>
  <w:num w:numId="4">
    <w:abstractNumId w:val="33"/>
  </w:num>
  <w:num w:numId="5">
    <w:abstractNumId w:val="41"/>
  </w:num>
  <w:num w:numId="6">
    <w:abstractNumId w:val="15"/>
  </w:num>
  <w:num w:numId="7">
    <w:abstractNumId w:val="28"/>
  </w:num>
  <w:num w:numId="8">
    <w:abstractNumId w:val="61"/>
  </w:num>
  <w:num w:numId="9">
    <w:abstractNumId w:val="17"/>
  </w:num>
  <w:num w:numId="10">
    <w:abstractNumId w:val="65"/>
  </w:num>
  <w:num w:numId="11">
    <w:abstractNumId w:val="31"/>
  </w:num>
  <w:num w:numId="12">
    <w:abstractNumId w:val="38"/>
  </w:num>
  <w:num w:numId="13">
    <w:abstractNumId w:val="5"/>
  </w:num>
  <w:num w:numId="14">
    <w:abstractNumId w:val="40"/>
  </w:num>
  <w:num w:numId="15">
    <w:abstractNumId w:val="4"/>
  </w:num>
  <w:num w:numId="16">
    <w:abstractNumId w:val="64"/>
  </w:num>
  <w:num w:numId="17">
    <w:abstractNumId w:val="24"/>
  </w:num>
  <w:num w:numId="18">
    <w:abstractNumId w:val="7"/>
  </w:num>
  <w:num w:numId="19">
    <w:abstractNumId w:val="35"/>
  </w:num>
  <w:num w:numId="20">
    <w:abstractNumId w:val="20"/>
  </w:num>
  <w:num w:numId="21">
    <w:abstractNumId w:val="57"/>
  </w:num>
  <w:num w:numId="22">
    <w:abstractNumId w:val="1"/>
  </w:num>
  <w:num w:numId="23">
    <w:abstractNumId w:val="42"/>
  </w:num>
  <w:num w:numId="24">
    <w:abstractNumId w:val="22"/>
  </w:num>
  <w:num w:numId="25">
    <w:abstractNumId w:val="43"/>
  </w:num>
  <w:num w:numId="26">
    <w:abstractNumId w:val="46"/>
  </w:num>
  <w:num w:numId="27">
    <w:abstractNumId w:val="55"/>
  </w:num>
  <w:num w:numId="28">
    <w:abstractNumId w:val="3"/>
  </w:num>
  <w:num w:numId="29">
    <w:abstractNumId w:val="26"/>
  </w:num>
  <w:num w:numId="30">
    <w:abstractNumId w:val="50"/>
  </w:num>
  <w:num w:numId="31">
    <w:abstractNumId w:val="9"/>
  </w:num>
  <w:num w:numId="32">
    <w:abstractNumId w:val="48"/>
  </w:num>
  <w:num w:numId="33">
    <w:abstractNumId w:val="27"/>
  </w:num>
  <w:num w:numId="34">
    <w:abstractNumId w:val="2"/>
  </w:num>
  <w:num w:numId="35">
    <w:abstractNumId w:val="49"/>
  </w:num>
  <w:num w:numId="36">
    <w:abstractNumId w:val="30"/>
  </w:num>
  <w:num w:numId="37">
    <w:abstractNumId w:val="63"/>
  </w:num>
  <w:num w:numId="38">
    <w:abstractNumId w:val="8"/>
  </w:num>
  <w:num w:numId="39">
    <w:abstractNumId w:val="29"/>
  </w:num>
  <w:num w:numId="40">
    <w:abstractNumId w:val="21"/>
  </w:num>
  <w:num w:numId="41">
    <w:abstractNumId w:val="60"/>
  </w:num>
  <w:num w:numId="42">
    <w:abstractNumId w:val="39"/>
  </w:num>
  <w:num w:numId="43">
    <w:abstractNumId w:val="12"/>
  </w:num>
  <w:num w:numId="44">
    <w:abstractNumId w:val="59"/>
  </w:num>
  <w:num w:numId="45">
    <w:abstractNumId w:val="37"/>
  </w:num>
  <w:num w:numId="46">
    <w:abstractNumId w:val="45"/>
  </w:num>
  <w:num w:numId="47">
    <w:abstractNumId w:val="53"/>
  </w:num>
  <w:num w:numId="48">
    <w:abstractNumId w:val="6"/>
  </w:num>
  <w:num w:numId="49">
    <w:abstractNumId w:val="23"/>
  </w:num>
  <w:num w:numId="50">
    <w:abstractNumId w:val="16"/>
  </w:num>
  <w:num w:numId="51">
    <w:abstractNumId w:val="10"/>
  </w:num>
  <w:num w:numId="52">
    <w:abstractNumId w:val="44"/>
  </w:num>
  <w:num w:numId="53">
    <w:abstractNumId w:val="32"/>
  </w:num>
  <w:num w:numId="54">
    <w:abstractNumId w:val="52"/>
  </w:num>
  <w:num w:numId="55">
    <w:abstractNumId w:val="56"/>
  </w:num>
  <w:num w:numId="56">
    <w:abstractNumId w:val="25"/>
  </w:num>
  <w:num w:numId="57">
    <w:abstractNumId w:val="36"/>
  </w:num>
  <w:num w:numId="58">
    <w:abstractNumId w:val="54"/>
  </w:num>
  <w:num w:numId="59">
    <w:abstractNumId w:val="62"/>
  </w:num>
  <w:num w:numId="60">
    <w:abstractNumId w:val="19"/>
  </w:num>
  <w:num w:numId="61">
    <w:abstractNumId w:val="13"/>
  </w:num>
  <w:num w:numId="62">
    <w:abstractNumId w:val="18"/>
  </w:num>
  <w:num w:numId="63">
    <w:abstractNumId w:val="58"/>
  </w:num>
  <w:num w:numId="64">
    <w:abstractNumId w:val="0"/>
  </w:num>
  <w:num w:numId="65">
    <w:abstractNumId w:val="11"/>
  </w:num>
  <w:num w:numId="66">
    <w:abstractNumId w:val="5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6285"/>
    <w:rsid w:val="00096DB9"/>
    <w:rsid w:val="000A01A6"/>
    <w:rsid w:val="000B63DF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06211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5FC4"/>
    <w:rsid w:val="003229D0"/>
    <w:rsid w:val="00330744"/>
    <w:rsid w:val="003313DA"/>
    <w:rsid w:val="00342C76"/>
    <w:rsid w:val="00364C8B"/>
    <w:rsid w:val="00366F8F"/>
    <w:rsid w:val="00371FBF"/>
    <w:rsid w:val="003771FE"/>
    <w:rsid w:val="003A7802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3452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E309A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51A7"/>
    <w:rsid w:val="008A6142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218"/>
    <w:rsid w:val="0093489C"/>
    <w:rsid w:val="0094228A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5FEF2-4A12-4F83-8D45-D34DF552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34</Pages>
  <Words>7236</Words>
  <Characters>41248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24</cp:revision>
  <dcterms:created xsi:type="dcterms:W3CDTF">2014-09-10T17:37:00Z</dcterms:created>
  <dcterms:modified xsi:type="dcterms:W3CDTF">2015-02-18T18:50:00Z</dcterms:modified>
</cp:coreProperties>
</file>