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02BE2" w14:textId="77777777" w:rsidR="0025641E" w:rsidRDefault="0025641E" w:rsidP="0025641E">
      <w:pPr>
        <w:ind w:right="-270"/>
        <w:jc w:val="center"/>
        <w:rPr>
          <w:rFonts w:ascii="Century Schoolbook" w:hAnsi="Century Schoolbook"/>
        </w:rPr>
      </w:pPr>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r>
        <w:rPr>
          <w:rFonts w:ascii="Arial" w:hAnsi="Arial"/>
          <w:b/>
          <w:sz w:val="32"/>
        </w:rPr>
        <w:t>eCoaching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25641E"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487CA26D" w:rsidR="0025641E" w:rsidRDefault="0082664F" w:rsidP="000B0486">
            <w:pPr>
              <w:ind w:left="-12" w:right="-270"/>
              <w:jc w:val="center"/>
              <w:rPr>
                <w:rFonts w:ascii="Times New Roman (PCL6)" w:hAnsi="Times New Roman (PCL6)"/>
              </w:rPr>
            </w:pPr>
            <w:r>
              <w:rPr>
                <w:rFonts w:ascii="Times New Roman (PCL6)" w:hAnsi="Times New Roman (PCL6)"/>
              </w:rPr>
              <w:t>0</w:t>
            </w:r>
            <w:r w:rsidR="000B0486">
              <w:rPr>
                <w:rFonts w:ascii="Times New Roman (PCL6)" w:hAnsi="Times New Roman (PCL6)"/>
              </w:rPr>
              <w:t>7</w:t>
            </w:r>
            <w:r>
              <w:rPr>
                <w:rFonts w:ascii="Times New Roman (PCL6)" w:hAnsi="Times New Roman (PCL6)"/>
              </w:rPr>
              <w:t>/</w:t>
            </w:r>
            <w:r w:rsidR="000B0486">
              <w:rPr>
                <w:rFonts w:ascii="Times New Roman (PCL6)" w:hAnsi="Times New Roman (PCL6)"/>
              </w:rPr>
              <w:t>01</w:t>
            </w:r>
            <w:r>
              <w:rPr>
                <w:rFonts w:ascii="Times New Roman (PCL6)" w:hAnsi="Times New Roman (PCL6)"/>
              </w:rPr>
              <w:t>/2019</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25641E" w:rsidRDefault="0025641E" w:rsidP="0066659D">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1E624BF3" w:rsidR="0025641E" w:rsidRPr="0016723E" w:rsidRDefault="0082664F" w:rsidP="000B0486">
            <w:r>
              <w:t>TFS</w:t>
            </w:r>
            <w:r w:rsidR="000B0486">
              <w:t>14821</w:t>
            </w:r>
            <w:r w:rsidR="00177ADD">
              <w:t xml:space="preserve"> –</w:t>
            </w:r>
            <w:r>
              <w:t xml:space="preserve"> </w:t>
            </w:r>
            <w:r w:rsidR="000B0486">
              <w:t>eCL Sharepoint links</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0AF7000E" w:rsidR="0025641E" w:rsidRDefault="00E914EE" w:rsidP="0025641E">
      <w:pPr>
        <w:pStyle w:val="hd1"/>
        <w:tabs>
          <w:tab w:val="clear" w:pos="4320"/>
          <w:tab w:val="clear" w:pos="8640"/>
          <w:tab w:val="left" w:pos="1980"/>
          <w:tab w:val="left" w:pos="6750"/>
        </w:tabs>
        <w:ind w:right="-270"/>
        <w:rPr>
          <w:rFonts w:ascii="Times New Roman (PCL6)" w:hAnsi="Times New Roman (PCL6)"/>
          <w:sz w:val="20"/>
        </w:rPr>
      </w:pPr>
      <w:r>
        <w:rPr>
          <w:noProof/>
        </w:rPr>
        <mc:AlternateContent>
          <mc:Choice Requires="wps">
            <w:drawing>
              <wp:anchor distT="0" distB="0" distL="114300" distR="114300" simplePos="0" relativeHeight="251661312" behindDoc="0" locked="0" layoutInCell="0" allowOverlap="1" wp14:anchorId="4BD5FA04" wp14:editId="00BDC339">
                <wp:simplePos x="0" y="0"/>
                <wp:positionH relativeFrom="column">
                  <wp:posOffset>4663440</wp:posOffset>
                </wp:positionH>
                <wp:positionV relativeFrom="paragraph">
                  <wp:posOffset>422910</wp:posOffset>
                </wp:positionV>
                <wp:extent cx="915035" cy="635"/>
                <wp:effectExtent l="0" t="0" r="18415" b="18415"/>
                <wp:wrapNone/>
                <wp:docPr id="14"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11FC2C14" id="Line 2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9264" behindDoc="0" locked="0" layoutInCell="0" allowOverlap="1" wp14:anchorId="66A32E3A" wp14:editId="5FD20A8A">
                <wp:simplePos x="0" y="0"/>
                <wp:positionH relativeFrom="column">
                  <wp:posOffset>914400</wp:posOffset>
                </wp:positionH>
                <wp:positionV relativeFrom="paragraph">
                  <wp:posOffset>422910</wp:posOffset>
                </wp:positionV>
                <wp:extent cx="2469515" cy="635"/>
                <wp:effectExtent l="0" t="0" r="6985" b="18415"/>
                <wp:wrapNone/>
                <wp:docPr id="13"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394DB80D" id="Line 2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65023870" w:rsidR="0025641E" w:rsidRDefault="00E914EE" w:rsidP="0025641E">
      <w:pPr>
        <w:pStyle w:val="BodyText"/>
        <w:tabs>
          <w:tab w:val="left" w:pos="4110"/>
        </w:tabs>
        <w:rPr>
          <w:rFonts w:ascii="Times New Roman (PCL6)" w:hAnsi="Times New Roman (PCL6)"/>
        </w:rPr>
      </w:pPr>
      <w:r>
        <w:rPr>
          <w:noProof/>
        </w:rPr>
        <mc:AlternateContent>
          <mc:Choice Requires="wps">
            <w:drawing>
              <wp:anchor distT="4294967295" distB="4294967295" distL="114300" distR="114300" simplePos="0" relativeHeight="251663360" behindDoc="0" locked="0" layoutInCell="1" allowOverlap="1" wp14:anchorId="4770FBB6" wp14:editId="3D64F470">
                <wp:simplePos x="0" y="0"/>
                <wp:positionH relativeFrom="column">
                  <wp:posOffset>1423035</wp:posOffset>
                </wp:positionH>
                <wp:positionV relativeFrom="paragraph">
                  <wp:posOffset>100964</wp:posOffset>
                </wp:positionV>
                <wp:extent cx="2468880" cy="0"/>
                <wp:effectExtent l="0" t="0" r="7620" b="0"/>
                <wp:wrapNone/>
                <wp:docPr id="12"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71B800AB" id="Line 216"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mc:Fallback>
        </mc:AlternateConten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50D57F8A" w:rsidR="0025641E" w:rsidRDefault="00E914EE" w:rsidP="0025641E">
      <w:pPr>
        <w:pStyle w:val="hd1"/>
        <w:tabs>
          <w:tab w:val="clear" w:pos="4320"/>
          <w:tab w:val="clear" w:pos="8640"/>
          <w:tab w:val="left" w:pos="1980"/>
          <w:tab w:val="left" w:pos="6750"/>
        </w:tabs>
        <w:ind w:right="-270"/>
        <w:rPr>
          <w:rFonts w:ascii="Times New Roman (PCL6)" w:hAnsi="Times New Roman (PCL6)"/>
          <w:sz w:val="22"/>
        </w:rPr>
      </w:pPr>
      <w:r>
        <w:rPr>
          <w:noProof/>
        </w:rPr>
        <mc:AlternateContent>
          <mc:Choice Requires="wps">
            <w:drawing>
              <wp:anchor distT="0" distB="0" distL="114300" distR="114300" simplePos="0" relativeHeight="251662336" behindDoc="0" locked="0" layoutInCell="0" allowOverlap="1" wp14:anchorId="372E5FCF" wp14:editId="432A824C">
                <wp:simplePos x="0" y="0"/>
                <wp:positionH relativeFrom="column">
                  <wp:posOffset>4754880</wp:posOffset>
                </wp:positionH>
                <wp:positionV relativeFrom="paragraph">
                  <wp:posOffset>441325</wp:posOffset>
                </wp:positionV>
                <wp:extent cx="915035" cy="635"/>
                <wp:effectExtent l="0" t="0" r="18415" b="18415"/>
                <wp:wrapNone/>
                <wp:docPr id="11"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464F7BBE" id="Line 2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0288" behindDoc="0" locked="0" layoutInCell="0" allowOverlap="1" wp14:anchorId="7C48653A" wp14:editId="2F39B71D">
                <wp:simplePos x="0" y="0"/>
                <wp:positionH relativeFrom="column">
                  <wp:posOffset>914400</wp:posOffset>
                </wp:positionH>
                <wp:positionV relativeFrom="paragraph">
                  <wp:posOffset>415925</wp:posOffset>
                </wp:positionV>
                <wp:extent cx="2469515" cy="635"/>
                <wp:effectExtent l="0" t="0" r="6985" b="18415"/>
                <wp:wrapNone/>
                <wp:docPr id="10"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1D54CB12" id="Line 2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TFS1710 – eCL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TFS1710 – eCL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TFS1877 – eCL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TFS1914 – eCL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TFS1914 – eCL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TFS1710 – eCL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TFS2052 – eCL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3.2.9.1.2.2 eMail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TFS2145 – eCL eMail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TFS2167 – eCL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TFS2182 – eCL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CR1732 – eCL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CR1732 – eCL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3.2.3.4.11 – Updated eCoaching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TFS2249 – eCL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TFS2283 – eCL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TFS2283 – eCL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TFS2283 – eCL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TFS2332 – eCL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eCL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eCL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TFS1709 – eCL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TFS1709 – eCL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3.2.7.1.3.1.2.1 Permissions for eCoaching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3.2.7.1.4.1.1 List of Reasons for eCoachging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3.2.7.1.4.2.1 Permissions for eCoaching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3.2.7.1.5.2.1 Permissions for eCoaching</w:t>
            </w:r>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TFS2668 – eCL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TFS2669 – eCL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TFS1709 – eCL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3.2.7.1.3.1.2.1 Permissions for eCoaching Logs</w:t>
            </w:r>
          </w:p>
          <w:p w14:paraId="46E0FE82" w14:textId="77777777" w:rsidR="0025641E" w:rsidRDefault="0025641E" w:rsidP="0066659D">
            <w:pPr>
              <w:pStyle w:val="hdr1"/>
              <w:spacing w:before="0"/>
              <w:ind w:left="0"/>
              <w:jc w:val="left"/>
              <w:rPr>
                <w:sz w:val="20"/>
              </w:rPr>
            </w:pPr>
            <w:r w:rsidRPr="00194E32">
              <w:rPr>
                <w:sz w:val="20"/>
              </w:rPr>
              <w:t>3.2.7.1.4.2.1 Permissions for eCoaching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eCoaching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TFS1709 – eCL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3.2.7.1.3.1.2.1 Permissions for eCoaching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3.2.7.1.5.2.1 Permissions for eCoaching</w:t>
            </w:r>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TFS2268 – eCL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TFS1709 – eCL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TFS2830 – eCL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TFS2268 – eCL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TFS2332 – eCL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TFS2268 – eCL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TFS1709 – eCL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TFS2268 – eCL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TFS2268 – eCL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TFS2268 – eCL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TFS3179 – eCL Kudos Data Feed</w:t>
            </w:r>
            <w:r>
              <w:rPr>
                <w:sz w:val="20"/>
              </w:rPr>
              <w:t xml:space="preserve"> and TFS3183 – eCL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3.2.2.3 Interface to Quality Systems eCoaching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3.2.3.6.11 eCoaching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TFS3170 – eCL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3.2.7.1.6 Archive eCoaching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TFS3261 – eCL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TFS3179 – eCL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TFS3440 – eCL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TFS3398 – eCL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TFS3179 – eCL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TFS3441 – eCL Admin Inactive Emp/Sup/Mgr</w:t>
            </w:r>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TFS3179 – eCL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TFS3605 – eCL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TFS3027 – eCL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TFS3972 – eCL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3.2.3.5.11 eCoaching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TFS3887 – eCL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TFS4137 – eCL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TFS4353 – eCL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TFS3757 – eCL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TFS3757 – eCL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TFS3757 – eCL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TFS3757 – eCL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TFS4718 – eCL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TFS3027 – eCL Sr Mgr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3.2.4.1.10.3.1 eCoaching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TFS3027 – eCL Sr Mgr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TFS3027 – eCL Sr Mgr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3.2.4.1.10.3.2 eCoaching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eCoaching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TFS3170 – eCL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TFS4916 – eCL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3.2.3.5.11 eCoaching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TFS4916 – eCL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TFS5149 – eCL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3.2.3.6.11 eCoaching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TFS5365 – eCL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TFS5421 – eCL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TFS5420 – eCL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TFS5649 – eCL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TFS5641 – eCL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TFS5642 – eCL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TFS5653 – eCL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3.2.10 eCoaching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r w:rsidRPr="00F7300B">
              <w:rPr>
                <w:sz w:val="20"/>
              </w:rPr>
              <w:t>eCoaching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TFS5642 – eCL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TFS5621 – eCL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eCL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eCL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TFS5642 – eCL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TFS5756 – eCL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3.2.7.1.3.1.2.1 Permissions for eCoaching Logs</w:t>
            </w:r>
          </w:p>
          <w:p w14:paraId="587E41E3" w14:textId="77777777" w:rsidR="0025641E" w:rsidRDefault="0025641E" w:rsidP="0066659D">
            <w:pPr>
              <w:pStyle w:val="hdr1"/>
              <w:spacing w:before="0"/>
              <w:ind w:left="0"/>
              <w:jc w:val="left"/>
              <w:rPr>
                <w:sz w:val="20"/>
              </w:rPr>
            </w:pPr>
            <w:r w:rsidRPr="00336CBB">
              <w:rPr>
                <w:sz w:val="20"/>
              </w:rPr>
              <w:t>3.2.7.1.5.2.1 Permissions for eCoaching</w:t>
            </w:r>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TFS5653 – eCL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TFS5421 – eCL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TFS5621 – eCL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14:paraId="620AD271" w14:textId="77777777" w:rsidR="0025641E" w:rsidRDefault="0025641E" w:rsidP="0066659D">
            <w:pPr>
              <w:pStyle w:val="hdr1"/>
              <w:spacing w:before="0"/>
              <w:ind w:left="0"/>
              <w:jc w:val="left"/>
              <w:rPr>
                <w:sz w:val="20"/>
              </w:rPr>
            </w:pPr>
            <w:r>
              <w:rPr>
                <w:sz w:val="20"/>
              </w:rPr>
              <w:t>Revised the following eCL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TFS6145 – eCL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TFS5621 – eCL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TFS6145 – eCL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TFS6145 – eCL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TFS6145 – eCL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3.2.3.1.1 eCoaching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TFS6377 – eCL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3.2.3.1.1 eCoaching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TFS5642 – eCL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TFS6521 – eCL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TFS6540 – eCL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TFS6582 – eCL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3.2.1.2.14 Status of eCoaching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TFS6623 – eCL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TFS6616 – eCL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TFS6612 – eCL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TFS6881 – eCL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TFS7152 – eCL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3.2.7.1.3.1.3.1 Status of eCoaching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TFS7174 – eCL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TFS7174 – eCL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TFS7541 – eCL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3.2.3.2.1 eCoaching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TFS7541 – eCL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TFS7646 – eCL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TFS7646 – eCL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3.2.3.5.11 eCoaching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TFS7854 – eCL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eCoaching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TFS8228 – eCL Reused Emp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TFS7854 – eCL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TFS7646 – eCL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TFS7646 – eCL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TFS8228 – eCL Reused Emp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TFS7136 – eCL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3.2.5 eCoaching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3.2.8 eCoaching Log Reporting</w:t>
            </w:r>
          </w:p>
          <w:p w14:paraId="289212DD" w14:textId="77777777" w:rsidR="0025641E" w:rsidRDefault="0025641E" w:rsidP="0066659D">
            <w:pPr>
              <w:pStyle w:val="hdr1"/>
              <w:spacing w:before="0"/>
              <w:ind w:left="0"/>
              <w:jc w:val="left"/>
              <w:rPr>
                <w:sz w:val="20"/>
              </w:rPr>
            </w:pPr>
            <w:r w:rsidRPr="00E40AC9">
              <w:rPr>
                <w:sz w:val="20"/>
              </w:rPr>
              <w:t>3.2.9 eCoaching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TFS7856 – eCL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TFS8597 – eCL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3.2.3.5.11 eCoaching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(nos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TFS8597 – eCL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TFS6066 – eCL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eCL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TFS8747 – eCL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TFS8974 – eCL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TFS8793 – eCL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3.2.1.1 eCoaching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3.2.2.2 Outlier Management Reporting eCoaching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3.2.3.1.1 eCoaching Logs</w:t>
            </w:r>
          </w:p>
          <w:p w14:paraId="4C31FFCE" w14:textId="77777777" w:rsidR="0025641E" w:rsidRDefault="0025641E" w:rsidP="0066659D">
            <w:pPr>
              <w:pStyle w:val="hdr1"/>
              <w:spacing w:before="0"/>
              <w:ind w:left="0"/>
              <w:jc w:val="left"/>
              <w:rPr>
                <w:sz w:val="20"/>
              </w:rPr>
            </w:pPr>
            <w:r w:rsidRPr="005126CB">
              <w:rPr>
                <w:sz w:val="20"/>
              </w:rPr>
              <w:t>3.2.3.1.15 eCoaching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TFS8793 – eCL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TFS9091 – eCL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551CE284" w:rsidR="0025641E" w:rsidRDefault="0025641E" w:rsidP="0066659D">
            <w:pPr>
              <w:pStyle w:val="hdr1"/>
              <w:spacing w:before="0"/>
              <w:ind w:left="0"/>
              <w:jc w:val="left"/>
              <w:rPr>
                <w:sz w:val="20"/>
              </w:rPr>
            </w:pPr>
            <w:r>
              <w:rPr>
                <w:sz w:val="20"/>
              </w:rPr>
              <w:t xml:space="preserve">TFS9553 </w:t>
            </w:r>
            <w:r w:rsidR="00B74FEC">
              <w:rPr>
                <w:sz w:val="20"/>
              </w:rPr>
              <w:t>–</w:t>
            </w:r>
            <w:r w:rsidRPr="001B4B50">
              <w:rPr>
                <w:sz w:val="20"/>
              </w:rPr>
              <w:t xml:space="preserve">eCoaching </w:t>
            </w:r>
            <w:r w:rsidR="00B74FEC">
              <w:rPr>
                <w:sz w:val="20"/>
              </w:rPr>
              <w:t>–</w:t>
            </w:r>
            <w:r w:rsidRPr="001B4B50">
              <w:rPr>
                <w:sz w:val="20"/>
              </w:rPr>
              <w:t xml:space="preserve">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r w:rsidRPr="00DC2F82">
              <w:t>eCoaching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5E996306" w:rsidR="0025641E" w:rsidRDefault="0025641E" w:rsidP="0066659D">
            <w:pPr>
              <w:pStyle w:val="hdr1"/>
              <w:spacing w:before="0"/>
              <w:ind w:left="0"/>
              <w:jc w:val="left"/>
              <w:rPr>
                <w:sz w:val="20"/>
              </w:rPr>
            </w:pPr>
            <w:r>
              <w:rPr>
                <w:sz w:val="20"/>
              </w:rPr>
              <w:t xml:space="preserve">TFS9573 </w:t>
            </w:r>
            <w:r w:rsidR="00B74FEC">
              <w:rPr>
                <w:sz w:val="20"/>
              </w:rPr>
              <w:t>–</w:t>
            </w:r>
            <w:r w:rsidRPr="00C32269">
              <w:rPr>
                <w:sz w:val="20"/>
              </w:rPr>
              <w:t xml:space="preserve">eCoaching </w:t>
            </w:r>
            <w:r w:rsidR="00B74FEC">
              <w:rPr>
                <w:sz w:val="20"/>
              </w:rPr>
              <w:t>–</w:t>
            </w:r>
            <w:r w:rsidRPr="00C32269">
              <w:rPr>
                <w:sz w:val="20"/>
              </w:rPr>
              <w:t xml:space="preserve"> Add new SubCoaching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TFS9204 – eCL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r w:rsidRPr="00977141">
              <w:rPr>
                <w:sz w:val="20"/>
              </w:rPr>
              <w:t>eCoaching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TFS9511 – eCL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TFS10524 – eCL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TFS10604 – eCL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TFS7136 – eCL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TFS11500 – eCL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TFS11451 – eCL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3.2.3.1.15 eCoaching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TFS11809 – eCL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TFS11743 – eCL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TFS11863 – eCL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TFS11967 – eCL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TFS12027 – eCL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TFS12308 – eCL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TFS12320 – eCL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TFS12316 – eCL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TFS12467 – eCL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TFS12473 – eCL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TFS12467 – eCL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TFS12526 – eCL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r w:rsidRPr="003449C8">
              <w:rPr>
                <w:sz w:val="20"/>
              </w:rPr>
              <w:t>eCL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TFS12591 – eCL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3.2.3.6.11 eCoaching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r w:rsidR="00AD17D5" w:rsidRPr="005A7179" w14:paraId="0DCB46B3" w14:textId="77777777" w:rsidTr="0066659D">
        <w:tc>
          <w:tcPr>
            <w:tcW w:w="1440" w:type="dxa"/>
          </w:tcPr>
          <w:p w14:paraId="429AA7C2" w14:textId="06AFB25D" w:rsidR="00AD17D5" w:rsidRDefault="00AD17D5" w:rsidP="008112E3">
            <w:pPr>
              <w:pStyle w:val="hdr1"/>
              <w:spacing w:before="0"/>
              <w:ind w:left="0"/>
              <w:jc w:val="left"/>
              <w:rPr>
                <w:sz w:val="20"/>
              </w:rPr>
            </w:pPr>
            <w:r>
              <w:rPr>
                <w:sz w:val="20"/>
              </w:rPr>
              <w:t>11/27/2018</w:t>
            </w:r>
          </w:p>
        </w:tc>
        <w:tc>
          <w:tcPr>
            <w:tcW w:w="5238" w:type="dxa"/>
          </w:tcPr>
          <w:p w14:paraId="0AE47535" w14:textId="77777777" w:rsidR="00AD17D5" w:rsidRDefault="00AD17D5" w:rsidP="00AD17D5">
            <w:pPr>
              <w:pStyle w:val="hdr1"/>
              <w:spacing w:before="0"/>
              <w:ind w:left="0"/>
              <w:jc w:val="left"/>
              <w:rPr>
                <w:sz w:val="20"/>
              </w:rPr>
            </w:pPr>
            <w:r>
              <w:rPr>
                <w:sz w:val="20"/>
              </w:rPr>
              <w:t>TFS12526 – eCL IIS log reporting</w:t>
            </w:r>
          </w:p>
          <w:p w14:paraId="7AE7CA69" w14:textId="77777777" w:rsidR="00AD17D5" w:rsidRDefault="00AD17D5" w:rsidP="00AD17D5">
            <w:pPr>
              <w:pStyle w:val="hdr1"/>
              <w:spacing w:before="0"/>
              <w:ind w:left="0"/>
              <w:jc w:val="left"/>
              <w:rPr>
                <w:sz w:val="20"/>
              </w:rPr>
            </w:pPr>
            <w:r>
              <w:rPr>
                <w:sz w:val="20"/>
              </w:rPr>
              <w:t>Added or m</w:t>
            </w:r>
            <w:r w:rsidRPr="003449C8">
              <w:rPr>
                <w:sz w:val="20"/>
              </w:rPr>
              <w:t>odified the following requireme</w:t>
            </w:r>
            <w:r>
              <w:rPr>
                <w:sz w:val="20"/>
              </w:rPr>
              <w:t xml:space="preserve">nts </w:t>
            </w:r>
          </w:p>
          <w:p w14:paraId="260BA8D7" w14:textId="77777777" w:rsidR="00AD17D5" w:rsidRDefault="00AD17D5" w:rsidP="00AD17D5">
            <w:pPr>
              <w:pStyle w:val="hdr1"/>
              <w:spacing w:before="0"/>
              <w:ind w:left="0"/>
              <w:jc w:val="left"/>
              <w:rPr>
                <w:sz w:val="20"/>
              </w:rPr>
            </w:pPr>
            <w:r w:rsidRPr="00AD17D5">
              <w:rPr>
                <w:sz w:val="20"/>
              </w:rPr>
              <w:t xml:space="preserve">3.2.8.2.1.6.1 Selection Criteria </w:t>
            </w:r>
          </w:p>
          <w:p w14:paraId="45074875" w14:textId="285917D9" w:rsidR="00AD17D5" w:rsidRPr="00AD17D5" w:rsidRDefault="00AD17D5" w:rsidP="00AD17D5">
            <w:pPr>
              <w:pStyle w:val="hdr1"/>
              <w:spacing w:before="0"/>
              <w:ind w:left="0"/>
              <w:jc w:val="left"/>
              <w:rPr>
                <w:sz w:val="20"/>
              </w:rPr>
            </w:pPr>
            <w:r w:rsidRPr="00AD17D5">
              <w:rPr>
                <w:sz w:val="20"/>
              </w:rPr>
              <w:t>3.2.8.2.1.6.2 Data Elements</w:t>
            </w:r>
          </w:p>
          <w:p w14:paraId="4222A0C2" w14:textId="43737C55" w:rsidR="00AD17D5" w:rsidRDefault="00AD17D5" w:rsidP="00AD17D5">
            <w:pPr>
              <w:pStyle w:val="hdr1"/>
              <w:spacing w:before="0"/>
              <w:ind w:left="0"/>
              <w:jc w:val="left"/>
              <w:rPr>
                <w:sz w:val="20"/>
              </w:rPr>
            </w:pPr>
            <w:r w:rsidRPr="00AD17D5">
              <w:rPr>
                <w:sz w:val="20"/>
              </w:rPr>
              <w:t>7.5 Reporting Internet Information Services Activity Data Elements</w:t>
            </w:r>
          </w:p>
        </w:tc>
        <w:tc>
          <w:tcPr>
            <w:tcW w:w="2790" w:type="dxa"/>
          </w:tcPr>
          <w:p w14:paraId="457DFFCD" w14:textId="64DA8499" w:rsidR="00AD17D5" w:rsidRDefault="00AD17D5" w:rsidP="00AD17D5">
            <w:pPr>
              <w:pStyle w:val="hdr1"/>
              <w:spacing w:before="0"/>
              <w:ind w:left="0"/>
              <w:jc w:val="left"/>
              <w:rPr>
                <w:sz w:val="20"/>
              </w:rPr>
            </w:pPr>
            <w:r>
              <w:rPr>
                <w:sz w:val="20"/>
              </w:rPr>
              <w:t>Doug Stearns</w:t>
            </w:r>
          </w:p>
        </w:tc>
      </w:tr>
      <w:tr w:rsidR="0051462A" w:rsidRPr="005A7179" w14:paraId="7580DFE6" w14:textId="77777777" w:rsidTr="0066659D">
        <w:tc>
          <w:tcPr>
            <w:tcW w:w="1440" w:type="dxa"/>
          </w:tcPr>
          <w:p w14:paraId="232052D6" w14:textId="6C1A7E0D" w:rsidR="0051462A" w:rsidRDefault="0051462A" w:rsidP="008112E3">
            <w:pPr>
              <w:pStyle w:val="hdr1"/>
              <w:spacing w:before="0"/>
              <w:ind w:left="0"/>
              <w:jc w:val="left"/>
              <w:rPr>
                <w:sz w:val="20"/>
              </w:rPr>
            </w:pPr>
            <w:r>
              <w:rPr>
                <w:sz w:val="20"/>
              </w:rPr>
              <w:t>12/03/2018</w:t>
            </w:r>
          </w:p>
        </w:tc>
        <w:tc>
          <w:tcPr>
            <w:tcW w:w="5238" w:type="dxa"/>
          </w:tcPr>
          <w:p w14:paraId="67E64412" w14:textId="77777777" w:rsidR="0051462A" w:rsidRDefault="0051462A" w:rsidP="0051462A">
            <w:pPr>
              <w:pStyle w:val="hdr1"/>
              <w:spacing w:before="0"/>
              <w:ind w:left="0"/>
              <w:jc w:val="left"/>
              <w:rPr>
                <w:sz w:val="20"/>
              </w:rPr>
            </w:pPr>
            <w:r>
              <w:rPr>
                <w:sz w:val="20"/>
              </w:rPr>
              <w:t>TFS12591 – eCL Quality Overturned Appeals</w:t>
            </w:r>
          </w:p>
          <w:p w14:paraId="07CE536A" w14:textId="77777777" w:rsidR="0051462A" w:rsidRDefault="0051462A" w:rsidP="0051462A">
            <w:pPr>
              <w:pStyle w:val="hdr1"/>
              <w:spacing w:before="0"/>
              <w:ind w:left="0"/>
              <w:jc w:val="left"/>
              <w:rPr>
                <w:sz w:val="20"/>
              </w:rPr>
            </w:pPr>
            <w:r>
              <w:rPr>
                <w:sz w:val="20"/>
              </w:rPr>
              <w:t>Modified the following requirements</w:t>
            </w:r>
          </w:p>
          <w:p w14:paraId="2A16A938" w14:textId="1388C644" w:rsidR="0051462A" w:rsidRDefault="0051462A" w:rsidP="00AD17D5">
            <w:pPr>
              <w:pStyle w:val="hdr1"/>
              <w:spacing w:before="0"/>
              <w:ind w:left="0"/>
              <w:jc w:val="left"/>
              <w:rPr>
                <w:sz w:val="20"/>
              </w:rPr>
            </w:pPr>
            <w:r w:rsidRPr="0051462A">
              <w:rPr>
                <w:sz w:val="20"/>
              </w:rPr>
              <w:t>3.2.5.4.3 Supervisor Review (inserted new 6 and 7)</w:t>
            </w:r>
          </w:p>
        </w:tc>
        <w:tc>
          <w:tcPr>
            <w:tcW w:w="2790" w:type="dxa"/>
          </w:tcPr>
          <w:p w14:paraId="42669C24" w14:textId="63D3949D" w:rsidR="0051462A" w:rsidRDefault="0051462A" w:rsidP="00AD17D5">
            <w:pPr>
              <w:pStyle w:val="hdr1"/>
              <w:spacing w:before="0"/>
              <w:ind w:left="0"/>
              <w:jc w:val="left"/>
              <w:rPr>
                <w:sz w:val="20"/>
              </w:rPr>
            </w:pPr>
            <w:r>
              <w:rPr>
                <w:sz w:val="20"/>
              </w:rPr>
              <w:t xml:space="preserve">Doug Stearns </w:t>
            </w:r>
          </w:p>
        </w:tc>
      </w:tr>
      <w:tr w:rsidR="00053441" w:rsidRPr="005A7179" w14:paraId="75C5486F" w14:textId="77777777" w:rsidTr="0066659D">
        <w:tc>
          <w:tcPr>
            <w:tcW w:w="1440" w:type="dxa"/>
          </w:tcPr>
          <w:p w14:paraId="0CD11E12" w14:textId="2C78D205" w:rsidR="00053441" w:rsidRDefault="00053441" w:rsidP="008112E3">
            <w:pPr>
              <w:pStyle w:val="hdr1"/>
              <w:spacing w:before="0"/>
              <w:ind w:left="0"/>
              <w:jc w:val="left"/>
              <w:rPr>
                <w:sz w:val="20"/>
              </w:rPr>
            </w:pPr>
            <w:r>
              <w:rPr>
                <w:sz w:val="20"/>
              </w:rPr>
              <w:t>12/04/2018</w:t>
            </w:r>
          </w:p>
        </w:tc>
        <w:tc>
          <w:tcPr>
            <w:tcW w:w="5238" w:type="dxa"/>
          </w:tcPr>
          <w:p w14:paraId="0C1D6668" w14:textId="77777777" w:rsidR="00053441" w:rsidRDefault="00053441" w:rsidP="00053441">
            <w:pPr>
              <w:pStyle w:val="hdr1"/>
              <w:spacing w:before="0"/>
              <w:ind w:left="0"/>
              <w:jc w:val="left"/>
              <w:rPr>
                <w:sz w:val="20"/>
              </w:rPr>
            </w:pPr>
            <w:r>
              <w:rPr>
                <w:sz w:val="20"/>
              </w:rPr>
              <w:t>TFS12591 – eCL Quality Overturned Appeals</w:t>
            </w:r>
          </w:p>
          <w:p w14:paraId="5EEE6903" w14:textId="0BAC782C" w:rsidR="00053441" w:rsidRDefault="00824FAB" w:rsidP="00053441">
            <w:pPr>
              <w:pStyle w:val="hdr1"/>
              <w:spacing w:before="0"/>
              <w:ind w:left="0"/>
              <w:jc w:val="left"/>
              <w:rPr>
                <w:sz w:val="20"/>
              </w:rPr>
            </w:pPr>
            <w:r>
              <w:rPr>
                <w:sz w:val="20"/>
              </w:rPr>
              <w:t xml:space="preserve">Additional changes </w:t>
            </w:r>
            <w:r w:rsidR="00053441">
              <w:rPr>
                <w:sz w:val="20"/>
              </w:rPr>
              <w:t>based on customer feedback</w:t>
            </w:r>
          </w:p>
          <w:p w14:paraId="4D7B4FD6" w14:textId="5ACE5B42" w:rsidR="00053441" w:rsidRDefault="00824FAB" w:rsidP="00824FAB">
            <w:pPr>
              <w:pStyle w:val="hdr1"/>
              <w:spacing w:before="0"/>
              <w:ind w:left="0"/>
              <w:jc w:val="left"/>
              <w:rPr>
                <w:sz w:val="20"/>
              </w:rPr>
            </w:pPr>
            <w:r w:rsidRPr="0051462A">
              <w:rPr>
                <w:sz w:val="20"/>
              </w:rPr>
              <w:t>3.2.5.4.3 Supervisor Review (</w:t>
            </w:r>
            <w:r>
              <w:rPr>
                <w:sz w:val="20"/>
              </w:rPr>
              <w:t>revised text and numbers</w:t>
            </w:r>
            <w:r w:rsidRPr="0051462A">
              <w:rPr>
                <w:sz w:val="20"/>
              </w:rPr>
              <w:t>)</w:t>
            </w:r>
          </w:p>
        </w:tc>
        <w:tc>
          <w:tcPr>
            <w:tcW w:w="2790" w:type="dxa"/>
          </w:tcPr>
          <w:p w14:paraId="0EB2A088" w14:textId="50D0D1C8" w:rsidR="00053441" w:rsidRDefault="00053441" w:rsidP="00AD17D5">
            <w:pPr>
              <w:pStyle w:val="hdr1"/>
              <w:spacing w:before="0"/>
              <w:ind w:left="0"/>
              <w:jc w:val="left"/>
              <w:rPr>
                <w:sz w:val="20"/>
              </w:rPr>
            </w:pPr>
            <w:r>
              <w:rPr>
                <w:sz w:val="20"/>
              </w:rPr>
              <w:t>Doug Stearns</w:t>
            </w:r>
          </w:p>
        </w:tc>
      </w:tr>
      <w:tr w:rsidR="00717031" w:rsidRPr="005A7179" w14:paraId="6265EB2F" w14:textId="77777777" w:rsidTr="0066659D">
        <w:tc>
          <w:tcPr>
            <w:tcW w:w="1440" w:type="dxa"/>
          </w:tcPr>
          <w:p w14:paraId="5426B6A8" w14:textId="368B66ED" w:rsidR="00717031" w:rsidRDefault="00717031" w:rsidP="008112E3">
            <w:pPr>
              <w:pStyle w:val="hdr1"/>
              <w:spacing w:before="0"/>
              <w:ind w:left="0"/>
              <w:jc w:val="left"/>
              <w:rPr>
                <w:sz w:val="20"/>
              </w:rPr>
            </w:pPr>
            <w:r>
              <w:rPr>
                <w:sz w:val="20"/>
              </w:rPr>
              <w:t>12/20/2018</w:t>
            </w:r>
          </w:p>
        </w:tc>
        <w:tc>
          <w:tcPr>
            <w:tcW w:w="5238" w:type="dxa"/>
          </w:tcPr>
          <w:p w14:paraId="15EDA581" w14:textId="37FCB879" w:rsidR="00717031" w:rsidRDefault="00717031" w:rsidP="00053441">
            <w:pPr>
              <w:pStyle w:val="hdr1"/>
              <w:spacing w:before="0"/>
              <w:ind w:left="0"/>
              <w:jc w:val="left"/>
              <w:rPr>
                <w:sz w:val="20"/>
              </w:rPr>
            </w:pPr>
            <w:r>
              <w:rPr>
                <w:sz w:val="20"/>
              </w:rPr>
              <w:t>TFS12957 –eCL add dropdown box for selecting role used in LoadTest scripts in UAT</w:t>
            </w:r>
          </w:p>
          <w:p w14:paraId="753DC3E9" w14:textId="7CC63B54" w:rsidR="00717031" w:rsidRDefault="00717031" w:rsidP="00053441">
            <w:pPr>
              <w:pStyle w:val="hdr1"/>
              <w:spacing w:before="0"/>
              <w:ind w:left="0"/>
              <w:jc w:val="left"/>
              <w:rPr>
                <w:sz w:val="20"/>
              </w:rPr>
            </w:pPr>
            <w:r>
              <w:rPr>
                <w:sz w:val="20"/>
              </w:rPr>
              <w:t>Modified the following requirement</w:t>
            </w:r>
          </w:p>
          <w:p w14:paraId="6C3A3ABF" w14:textId="61C0899F" w:rsidR="00717031" w:rsidRDefault="00717031" w:rsidP="00053441">
            <w:pPr>
              <w:pStyle w:val="hdr1"/>
              <w:spacing w:before="0"/>
              <w:ind w:left="0"/>
              <w:jc w:val="left"/>
              <w:rPr>
                <w:sz w:val="20"/>
              </w:rPr>
            </w:pPr>
            <w:r>
              <w:rPr>
                <w:sz w:val="20"/>
              </w:rPr>
              <w:lastRenderedPageBreak/>
              <w:t>3.2.1.1.3 Authentication</w:t>
            </w:r>
          </w:p>
        </w:tc>
        <w:tc>
          <w:tcPr>
            <w:tcW w:w="2790" w:type="dxa"/>
          </w:tcPr>
          <w:p w14:paraId="10ECAAEC" w14:textId="6314313D" w:rsidR="000430A7" w:rsidRDefault="00717031" w:rsidP="00AD17D5">
            <w:pPr>
              <w:pStyle w:val="hdr1"/>
              <w:spacing w:before="0"/>
              <w:ind w:left="0"/>
              <w:jc w:val="left"/>
              <w:rPr>
                <w:sz w:val="20"/>
              </w:rPr>
            </w:pPr>
            <w:r>
              <w:rPr>
                <w:sz w:val="20"/>
              </w:rPr>
              <w:lastRenderedPageBreak/>
              <w:t>Brian Coughlin</w:t>
            </w:r>
          </w:p>
        </w:tc>
      </w:tr>
      <w:tr w:rsidR="000430A7" w:rsidRPr="005A7179" w14:paraId="41A07AC5" w14:textId="77777777" w:rsidTr="0066659D">
        <w:tc>
          <w:tcPr>
            <w:tcW w:w="1440" w:type="dxa"/>
          </w:tcPr>
          <w:p w14:paraId="7FF979F9" w14:textId="4492B71A" w:rsidR="000430A7" w:rsidRDefault="000430A7" w:rsidP="008112E3">
            <w:pPr>
              <w:pStyle w:val="hdr1"/>
              <w:spacing w:before="0"/>
              <w:ind w:left="0"/>
              <w:jc w:val="left"/>
              <w:rPr>
                <w:sz w:val="20"/>
              </w:rPr>
            </w:pPr>
            <w:r>
              <w:rPr>
                <w:sz w:val="20"/>
              </w:rPr>
              <w:t>12/21/2018</w:t>
            </w:r>
          </w:p>
        </w:tc>
        <w:tc>
          <w:tcPr>
            <w:tcW w:w="5238" w:type="dxa"/>
          </w:tcPr>
          <w:p w14:paraId="0E7E6F2E" w14:textId="77777777" w:rsidR="000430A7" w:rsidRDefault="000430A7" w:rsidP="000430A7">
            <w:pPr>
              <w:pStyle w:val="hdr1"/>
              <w:spacing w:before="0"/>
              <w:ind w:left="0"/>
              <w:jc w:val="left"/>
              <w:rPr>
                <w:sz w:val="20"/>
              </w:rPr>
            </w:pPr>
            <w:r>
              <w:rPr>
                <w:sz w:val="20"/>
              </w:rPr>
              <w:t>TFS13074 – eCL Employee Leave Status</w:t>
            </w:r>
          </w:p>
          <w:p w14:paraId="237BE725" w14:textId="77777777" w:rsidR="000430A7" w:rsidRDefault="000430A7" w:rsidP="000430A7">
            <w:pPr>
              <w:pStyle w:val="hdr1"/>
              <w:spacing w:before="0"/>
              <w:ind w:left="0"/>
              <w:jc w:val="left"/>
              <w:rPr>
                <w:sz w:val="20"/>
              </w:rPr>
            </w:pPr>
            <w:r>
              <w:rPr>
                <w:sz w:val="20"/>
              </w:rPr>
              <w:t>Updated the following requirement</w:t>
            </w:r>
          </w:p>
          <w:p w14:paraId="20C932EE" w14:textId="635F2917" w:rsidR="000430A7" w:rsidRDefault="000430A7" w:rsidP="000430A7">
            <w:pPr>
              <w:pStyle w:val="hdr1"/>
              <w:spacing w:before="0"/>
              <w:ind w:left="0"/>
              <w:jc w:val="left"/>
              <w:rPr>
                <w:sz w:val="20"/>
              </w:rPr>
            </w:pPr>
            <w:r w:rsidRPr="00BC2B30">
              <w:rPr>
                <w:sz w:val="20"/>
              </w:rPr>
              <w:t>3.2.6.3.1.1 Employee Status</w:t>
            </w:r>
          </w:p>
        </w:tc>
        <w:tc>
          <w:tcPr>
            <w:tcW w:w="2790" w:type="dxa"/>
          </w:tcPr>
          <w:p w14:paraId="61B39679" w14:textId="54B84F77" w:rsidR="000430A7" w:rsidRDefault="000430A7" w:rsidP="00AD17D5">
            <w:pPr>
              <w:pStyle w:val="hdr1"/>
              <w:spacing w:before="0"/>
              <w:ind w:left="0"/>
              <w:jc w:val="left"/>
              <w:rPr>
                <w:sz w:val="20"/>
              </w:rPr>
            </w:pPr>
            <w:r>
              <w:rPr>
                <w:sz w:val="20"/>
              </w:rPr>
              <w:t>Doug Stearns</w:t>
            </w:r>
          </w:p>
        </w:tc>
      </w:tr>
      <w:tr w:rsidR="005517D9" w:rsidRPr="005A7179" w14:paraId="23991652" w14:textId="77777777" w:rsidTr="0066659D">
        <w:tc>
          <w:tcPr>
            <w:tcW w:w="1440" w:type="dxa"/>
          </w:tcPr>
          <w:p w14:paraId="3E44F6CC" w14:textId="42FA0A2D" w:rsidR="005517D9" w:rsidRDefault="005517D9" w:rsidP="008112E3">
            <w:pPr>
              <w:pStyle w:val="hdr1"/>
              <w:spacing w:before="0"/>
              <w:ind w:left="0"/>
              <w:jc w:val="left"/>
              <w:rPr>
                <w:sz w:val="20"/>
              </w:rPr>
            </w:pPr>
            <w:r>
              <w:rPr>
                <w:sz w:val="20"/>
              </w:rPr>
              <w:t>01/08/2019</w:t>
            </w:r>
          </w:p>
        </w:tc>
        <w:tc>
          <w:tcPr>
            <w:tcW w:w="5238" w:type="dxa"/>
          </w:tcPr>
          <w:p w14:paraId="5D813516" w14:textId="77777777" w:rsidR="005517D9" w:rsidRDefault="005517D9" w:rsidP="000430A7">
            <w:pPr>
              <w:pStyle w:val="hdr1"/>
              <w:spacing w:before="0"/>
              <w:ind w:left="0"/>
              <w:jc w:val="left"/>
              <w:rPr>
                <w:sz w:val="20"/>
              </w:rPr>
            </w:pPr>
            <w:r>
              <w:rPr>
                <w:sz w:val="20"/>
              </w:rPr>
              <w:t>TFS13168 – eCL Changes for Work Day file</w:t>
            </w:r>
          </w:p>
          <w:p w14:paraId="086E8ED1" w14:textId="77777777" w:rsidR="00C40C37" w:rsidRDefault="00C40C37" w:rsidP="00C40C37">
            <w:pPr>
              <w:pStyle w:val="hdr1"/>
              <w:spacing w:before="0"/>
              <w:ind w:left="0"/>
              <w:jc w:val="left"/>
              <w:rPr>
                <w:sz w:val="20"/>
              </w:rPr>
            </w:pPr>
            <w:r>
              <w:rPr>
                <w:sz w:val="20"/>
              </w:rPr>
              <w:t>Updated the following requirements:</w:t>
            </w:r>
          </w:p>
          <w:p w14:paraId="5B0D31DA" w14:textId="77777777" w:rsidR="00C40C37" w:rsidRDefault="00C40C37" w:rsidP="00C40C37">
            <w:pPr>
              <w:pStyle w:val="hdr1"/>
              <w:spacing w:before="0"/>
              <w:ind w:left="0"/>
              <w:jc w:val="left"/>
              <w:rPr>
                <w:sz w:val="20"/>
              </w:rPr>
            </w:pPr>
            <w:r w:rsidRPr="00C40C37">
              <w:rPr>
                <w:sz w:val="20"/>
              </w:rPr>
              <w:t>2.1.1 System Interfaces</w:t>
            </w:r>
          </w:p>
          <w:p w14:paraId="4FDC3474" w14:textId="77777777" w:rsidR="00C40C37" w:rsidRDefault="00C40C37" w:rsidP="00C40C37">
            <w:pPr>
              <w:pStyle w:val="hdr1"/>
              <w:spacing w:before="0"/>
              <w:ind w:left="0"/>
              <w:jc w:val="left"/>
              <w:rPr>
                <w:sz w:val="20"/>
              </w:rPr>
            </w:pPr>
            <w:r w:rsidRPr="00C40C37">
              <w:rPr>
                <w:sz w:val="20"/>
              </w:rPr>
              <w:t>3.2.1.1.3 Authentication</w:t>
            </w:r>
          </w:p>
          <w:p w14:paraId="47068267" w14:textId="77777777" w:rsidR="00C40C37" w:rsidRDefault="00C40C37" w:rsidP="00C40C37">
            <w:pPr>
              <w:pStyle w:val="hdr1"/>
              <w:spacing w:before="0"/>
              <w:ind w:left="0"/>
              <w:jc w:val="left"/>
              <w:rPr>
                <w:sz w:val="20"/>
              </w:rPr>
            </w:pPr>
            <w:r w:rsidRPr="00C40C37">
              <w:rPr>
                <w:sz w:val="20"/>
              </w:rPr>
              <w:t>3.2.6.1.1 Employee Hierarchy</w:t>
            </w:r>
          </w:p>
          <w:p w14:paraId="1BF65E3C" w14:textId="77777777" w:rsidR="00C40C37" w:rsidRDefault="00C40C37" w:rsidP="00C40C37">
            <w:pPr>
              <w:pStyle w:val="hdr1"/>
              <w:spacing w:before="0"/>
              <w:ind w:left="0"/>
              <w:jc w:val="left"/>
              <w:rPr>
                <w:sz w:val="20"/>
              </w:rPr>
            </w:pPr>
            <w:r w:rsidRPr="00C40C37">
              <w:rPr>
                <w:sz w:val="20"/>
              </w:rPr>
              <w:t xml:space="preserve">3.2.6.2.1 Employee Information from Human </w:t>
            </w:r>
            <w:r>
              <w:rPr>
                <w:sz w:val="20"/>
              </w:rPr>
              <w:t>R</w:t>
            </w:r>
            <w:r w:rsidRPr="00C40C37">
              <w:rPr>
                <w:sz w:val="20"/>
              </w:rPr>
              <w:t>esource</w:t>
            </w:r>
            <w:r>
              <w:rPr>
                <w:sz w:val="20"/>
              </w:rPr>
              <w:t xml:space="preserve"> </w:t>
            </w:r>
            <w:r w:rsidRPr="00C40C37">
              <w:rPr>
                <w:sz w:val="20"/>
              </w:rPr>
              <w:t>/</w:t>
            </w:r>
            <w:r>
              <w:rPr>
                <w:sz w:val="20"/>
              </w:rPr>
              <w:t xml:space="preserve"> </w:t>
            </w:r>
            <w:r w:rsidRPr="00C40C37">
              <w:rPr>
                <w:sz w:val="20"/>
              </w:rPr>
              <w:t>Capital</w:t>
            </w:r>
          </w:p>
          <w:p w14:paraId="59D0A295" w14:textId="77777777" w:rsidR="00C40C37" w:rsidRDefault="00C40C37" w:rsidP="00C40C37">
            <w:pPr>
              <w:pStyle w:val="hdr1"/>
              <w:spacing w:before="0"/>
              <w:ind w:left="0"/>
              <w:jc w:val="left"/>
              <w:rPr>
                <w:sz w:val="20"/>
              </w:rPr>
            </w:pPr>
            <w:r w:rsidRPr="00C40C37">
              <w:rPr>
                <w:sz w:val="20"/>
              </w:rPr>
              <w:t>3.2.6.3.1.1 Employee Status</w:t>
            </w:r>
          </w:p>
          <w:p w14:paraId="593F7A4E" w14:textId="77777777" w:rsidR="00C40C37" w:rsidRDefault="00C40C37" w:rsidP="00C40C37">
            <w:pPr>
              <w:pStyle w:val="hdr1"/>
              <w:spacing w:before="0"/>
              <w:ind w:left="0"/>
              <w:jc w:val="left"/>
              <w:rPr>
                <w:sz w:val="20"/>
              </w:rPr>
            </w:pPr>
            <w:r w:rsidRPr="00C40C37">
              <w:rPr>
                <w:sz w:val="20"/>
              </w:rPr>
              <w:t>3.2.6.3.1.2 Missing Record</w:t>
            </w:r>
          </w:p>
          <w:p w14:paraId="76BCBFE8" w14:textId="7343EB9B" w:rsidR="00C40C37" w:rsidRDefault="00C40C37" w:rsidP="00C40C37">
            <w:pPr>
              <w:pStyle w:val="hdr1"/>
              <w:spacing w:before="0"/>
              <w:ind w:left="0"/>
              <w:jc w:val="left"/>
              <w:rPr>
                <w:sz w:val="20"/>
              </w:rPr>
            </w:pPr>
            <w:r w:rsidRPr="00C40C37">
              <w:rPr>
                <w:sz w:val="20"/>
              </w:rPr>
              <w:t>3.2.9.5.3 Employee Status</w:t>
            </w:r>
          </w:p>
        </w:tc>
        <w:tc>
          <w:tcPr>
            <w:tcW w:w="2790" w:type="dxa"/>
          </w:tcPr>
          <w:p w14:paraId="421B1247" w14:textId="47086536" w:rsidR="005517D9" w:rsidRDefault="005517D9" w:rsidP="00AD17D5">
            <w:pPr>
              <w:pStyle w:val="hdr1"/>
              <w:spacing w:before="0"/>
              <w:ind w:left="0"/>
              <w:jc w:val="left"/>
              <w:rPr>
                <w:sz w:val="20"/>
              </w:rPr>
            </w:pPr>
            <w:r>
              <w:rPr>
                <w:sz w:val="20"/>
              </w:rPr>
              <w:t xml:space="preserve">Doug Stearns </w:t>
            </w:r>
          </w:p>
        </w:tc>
      </w:tr>
      <w:tr w:rsidR="00855B29" w:rsidRPr="005A7179" w14:paraId="6E70A5DF" w14:textId="77777777" w:rsidTr="0066659D">
        <w:tc>
          <w:tcPr>
            <w:tcW w:w="1440" w:type="dxa"/>
          </w:tcPr>
          <w:p w14:paraId="6CEF8E6A" w14:textId="72984DFA" w:rsidR="00855B29" w:rsidRDefault="00855B29" w:rsidP="008112E3">
            <w:pPr>
              <w:pStyle w:val="hdr1"/>
              <w:spacing w:before="0"/>
              <w:ind w:left="0"/>
              <w:jc w:val="left"/>
              <w:rPr>
                <w:sz w:val="20"/>
              </w:rPr>
            </w:pPr>
            <w:r>
              <w:rPr>
                <w:sz w:val="20"/>
              </w:rPr>
              <w:t>02/04/2019</w:t>
            </w:r>
          </w:p>
        </w:tc>
        <w:tc>
          <w:tcPr>
            <w:tcW w:w="5238" w:type="dxa"/>
          </w:tcPr>
          <w:p w14:paraId="4A8B3745" w14:textId="77777777" w:rsidR="00855B29" w:rsidRDefault="00855B29" w:rsidP="000430A7">
            <w:pPr>
              <w:pStyle w:val="hdr1"/>
              <w:spacing w:before="0"/>
              <w:ind w:left="0"/>
              <w:jc w:val="left"/>
              <w:rPr>
                <w:sz w:val="20"/>
              </w:rPr>
            </w:pPr>
            <w:r>
              <w:rPr>
                <w:sz w:val="20"/>
              </w:rPr>
              <w:t>TFS13334 – eCL Survey for Quality Now</w:t>
            </w:r>
          </w:p>
          <w:p w14:paraId="0887B906" w14:textId="77777777" w:rsidR="00855B29" w:rsidRDefault="00855B29" w:rsidP="000430A7">
            <w:pPr>
              <w:pStyle w:val="hdr1"/>
              <w:spacing w:before="0"/>
              <w:ind w:left="0"/>
              <w:jc w:val="left"/>
              <w:rPr>
                <w:sz w:val="20"/>
              </w:rPr>
            </w:pPr>
            <w:r>
              <w:rPr>
                <w:sz w:val="20"/>
              </w:rPr>
              <w:t>Updated the following requirements:</w:t>
            </w:r>
          </w:p>
          <w:p w14:paraId="3D3779D6" w14:textId="63E2F2D1" w:rsidR="00855B29" w:rsidRDefault="00855B29" w:rsidP="000430A7">
            <w:pPr>
              <w:pStyle w:val="hdr1"/>
              <w:spacing w:before="0"/>
              <w:ind w:left="0"/>
              <w:jc w:val="left"/>
              <w:rPr>
                <w:sz w:val="20"/>
              </w:rPr>
            </w:pPr>
            <w:r w:rsidRPr="00855B29">
              <w:rPr>
                <w:sz w:val="20"/>
              </w:rPr>
              <w:t>3.2.9.1.3 Specific Logs</w:t>
            </w:r>
          </w:p>
        </w:tc>
        <w:tc>
          <w:tcPr>
            <w:tcW w:w="2790" w:type="dxa"/>
          </w:tcPr>
          <w:p w14:paraId="1449CE01" w14:textId="0B0CD714" w:rsidR="00855B29" w:rsidRDefault="00855B29" w:rsidP="00AD17D5">
            <w:pPr>
              <w:pStyle w:val="hdr1"/>
              <w:spacing w:before="0"/>
              <w:ind w:left="0"/>
              <w:jc w:val="left"/>
              <w:rPr>
                <w:sz w:val="20"/>
              </w:rPr>
            </w:pPr>
            <w:r>
              <w:rPr>
                <w:sz w:val="20"/>
              </w:rPr>
              <w:t>Doug Stearns</w:t>
            </w:r>
          </w:p>
        </w:tc>
      </w:tr>
      <w:tr w:rsidR="00855B29" w:rsidRPr="005A7179" w14:paraId="6FC9C442" w14:textId="77777777" w:rsidTr="0066659D">
        <w:tc>
          <w:tcPr>
            <w:tcW w:w="1440" w:type="dxa"/>
          </w:tcPr>
          <w:p w14:paraId="4C841CAE" w14:textId="2A7AFBEF" w:rsidR="00855B29" w:rsidRDefault="00855B29" w:rsidP="008112E3">
            <w:pPr>
              <w:pStyle w:val="hdr1"/>
              <w:spacing w:before="0"/>
              <w:ind w:left="0"/>
              <w:jc w:val="left"/>
              <w:rPr>
                <w:sz w:val="20"/>
              </w:rPr>
            </w:pPr>
            <w:r>
              <w:rPr>
                <w:sz w:val="20"/>
              </w:rPr>
              <w:t>02/04/2019</w:t>
            </w:r>
          </w:p>
        </w:tc>
        <w:tc>
          <w:tcPr>
            <w:tcW w:w="5238" w:type="dxa"/>
          </w:tcPr>
          <w:p w14:paraId="3393337B" w14:textId="77777777" w:rsidR="00855B29" w:rsidRDefault="00855B29" w:rsidP="000430A7">
            <w:pPr>
              <w:pStyle w:val="hdr1"/>
              <w:spacing w:before="0"/>
              <w:ind w:left="0"/>
              <w:jc w:val="left"/>
              <w:rPr>
                <w:sz w:val="20"/>
              </w:rPr>
            </w:pPr>
            <w:r>
              <w:rPr>
                <w:sz w:val="20"/>
              </w:rPr>
              <w:t>TFS13333 – eCL Reporting for Quality Now</w:t>
            </w:r>
          </w:p>
          <w:p w14:paraId="5534599A" w14:textId="77777777" w:rsidR="00ED6200" w:rsidRDefault="00855B29" w:rsidP="00ED6200">
            <w:pPr>
              <w:pStyle w:val="hdr1"/>
              <w:spacing w:before="0"/>
              <w:ind w:left="0"/>
              <w:jc w:val="left"/>
              <w:rPr>
                <w:sz w:val="20"/>
              </w:rPr>
            </w:pPr>
            <w:r>
              <w:rPr>
                <w:sz w:val="20"/>
              </w:rPr>
              <w:t>Updated the following requirements:</w:t>
            </w:r>
          </w:p>
          <w:p w14:paraId="2ACB9857" w14:textId="77777777" w:rsidR="00ED6200" w:rsidRDefault="00ED6200" w:rsidP="00ED6200">
            <w:pPr>
              <w:pStyle w:val="hdr1"/>
              <w:spacing w:before="0"/>
              <w:ind w:left="0"/>
              <w:jc w:val="left"/>
              <w:rPr>
                <w:sz w:val="20"/>
              </w:rPr>
            </w:pPr>
            <w:r w:rsidRPr="00ED6200">
              <w:rPr>
                <w:sz w:val="20"/>
              </w:rPr>
              <w:t>3.2.8.1.2.1 Quality Now Data</w:t>
            </w:r>
          </w:p>
          <w:p w14:paraId="2DFDA787" w14:textId="24151B30" w:rsidR="00ED6200" w:rsidRDefault="006B3C13" w:rsidP="00ED6200">
            <w:pPr>
              <w:pStyle w:val="hdr1"/>
              <w:spacing w:before="0"/>
              <w:ind w:left="0"/>
              <w:jc w:val="left"/>
              <w:rPr>
                <w:sz w:val="20"/>
              </w:rPr>
            </w:pPr>
            <w:r>
              <w:rPr>
                <w:sz w:val="20"/>
              </w:rPr>
              <w:t xml:space="preserve">3.2.8.2.1.2.2 </w:t>
            </w:r>
            <w:r w:rsidRPr="006B3C13">
              <w:rPr>
                <w:sz w:val="20"/>
              </w:rPr>
              <w:t>Data Elements</w:t>
            </w:r>
          </w:p>
          <w:p w14:paraId="034D2079" w14:textId="7710B936" w:rsidR="00855B29" w:rsidRDefault="00ED6200" w:rsidP="00ED6200">
            <w:pPr>
              <w:pStyle w:val="hdr1"/>
              <w:spacing w:before="0"/>
              <w:ind w:left="0"/>
              <w:jc w:val="left"/>
              <w:rPr>
                <w:sz w:val="20"/>
              </w:rPr>
            </w:pPr>
            <w:r w:rsidRPr="00ED6200">
              <w:rPr>
                <w:sz w:val="20"/>
              </w:rPr>
              <w:t>7.6 Quality Now Reporting Data Elements</w:t>
            </w:r>
          </w:p>
        </w:tc>
        <w:tc>
          <w:tcPr>
            <w:tcW w:w="2790" w:type="dxa"/>
          </w:tcPr>
          <w:p w14:paraId="40E36C97" w14:textId="5CA15052" w:rsidR="00855B29" w:rsidRDefault="00855B29" w:rsidP="00AD17D5">
            <w:pPr>
              <w:pStyle w:val="hdr1"/>
              <w:spacing w:before="0"/>
              <w:ind w:left="0"/>
              <w:jc w:val="left"/>
              <w:rPr>
                <w:sz w:val="20"/>
              </w:rPr>
            </w:pPr>
            <w:r>
              <w:rPr>
                <w:sz w:val="20"/>
              </w:rPr>
              <w:t>Doug Stearns</w:t>
            </w:r>
          </w:p>
        </w:tc>
      </w:tr>
      <w:tr w:rsidR="00ED6200" w:rsidRPr="005A7179" w14:paraId="1C79CDB3" w14:textId="77777777" w:rsidTr="0066659D">
        <w:tc>
          <w:tcPr>
            <w:tcW w:w="1440" w:type="dxa"/>
          </w:tcPr>
          <w:p w14:paraId="4FD06E41" w14:textId="07D4FDB5" w:rsidR="00ED6200" w:rsidRDefault="00ED6200" w:rsidP="008112E3">
            <w:pPr>
              <w:pStyle w:val="hdr1"/>
              <w:spacing w:before="0"/>
              <w:ind w:left="0"/>
              <w:jc w:val="left"/>
              <w:rPr>
                <w:sz w:val="20"/>
              </w:rPr>
            </w:pPr>
            <w:r>
              <w:rPr>
                <w:sz w:val="20"/>
              </w:rPr>
              <w:t>02/04/2019</w:t>
            </w:r>
          </w:p>
        </w:tc>
        <w:tc>
          <w:tcPr>
            <w:tcW w:w="5238" w:type="dxa"/>
          </w:tcPr>
          <w:p w14:paraId="11952B2C" w14:textId="77777777" w:rsidR="00FF08AE" w:rsidRDefault="00ED6200" w:rsidP="00FF08AE">
            <w:pPr>
              <w:pStyle w:val="hdr1"/>
              <w:spacing w:before="0"/>
              <w:ind w:left="0"/>
              <w:jc w:val="left"/>
              <w:rPr>
                <w:sz w:val="20"/>
              </w:rPr>
            </w:pPr>
            <w:r>
              <w:rPr>
                <w:sz w:val="20"/>
              </w:rPr>
              <w:t>TFS13332 – eCL Quality Now</w:t>
            </w:r>
          </w:p>
          <w:p w14:paraId="654C953F" w14:textId="77777777" w:rsidR="00FF08AE" w:rsidRDefault="00ED6200" w:rsidP="00FF08AE">
            <w:pPr>
              <w:pStyle w:val="hdr1"/>
              <w:spacing w:before="0"/>
              <w:ind w:left="0"/>
              <w:jc w:val="left"/>
              <w:rPr>
                <w:sz w:val="20"/>
              </w:rPr>
            </w:pPr>
            <w:r>
              <w:rPr>
                <w:sz w:val="20"/>
              </w:rPr>
              <w:t>Updated the following requirements:</w:t>
            </w:r>
          </w:p>
          <w:p w14:paraId="5D54ABE2" w14:textId="078A7286" w:rsidR="00885EED" w:rsidRDefault="00885EED" w:rsidP="00FF08AE">
            <w:pPr>
              <w:pStyle w:val="hdr1"/>
              <w:spacing w:before="0"/>
              <w:ind w:left="0"/>
              <w:jc w:val="left"/>
              <w:rPr>
                <w:sz w:val="20"/>
              </w:rPr>
            </w:pPr>
            <w:r>
              <w:rPr>
                <w:sz w:val="20"/>
              </w:rPr>
              <w:t xml:space="preserve">Table of Contents </w:t>
            </w:r>
          </w:p>
          <w:p w14:paraId="6406B17A" w14:textId="77777777" w:rsidR="00FF08AE" w:rsidRDefault="00FF08AE" w:rsidP="00FF08AE">
            <w:pPr>
              <w:pStyle w:val="hdr1"/>
              <w:spacing w:before="0"/>
              <w:ind w:left="0"/>
              <w:jc w:val="left"/>
              <w:rPr>
                <w:sz w:val="20"/>
              </w:rPr>
            </w:pPr>
            <w:r w:rsidRPr="00FF08AE">
              <w:rPr>
                <w:sz w:val="20"/>
              </w:rPr>
              <w:t>3.2.1.4 Quality Specialists Module</w:t>
            </w:r>
          </w:p>
          <w:p w14:paraId="23CC0FE8" w14:textId="77777777" w:rsidR="00FF08AE" w:rsidRDefault="00FF08AE" w:rsidP="00FF08AE">
            <w:pPr>
              <w:pStyle w:val="hdr1"/>
              <w:spacing w:before="0"/>
              <w:ind w:left="0"/>
              <w:jc w:val="left"/>
              <w:rPr>
                <w:sz w:val="20"/>
              </w:rPr>
            </w:pPr>
            <w:r w:rsidRPr="00FF08AE">
              <w:rPr>
                <w:sz w:val="20"/>
              </w:rPr>
              <w:t>3.2.1.4.1 Display Quality Monitors</w:t>
            </w:r>
          </w:p>
          <w:p w14:paraId="0BFDBD3F" w14:textId="77777777" w:rsidR="00FF08AE" w:rsidRDefault="00FF08AE" w:rsidP="00FF08AE">
            <w:pPr>
              <w:pStyle w:val="hdr1"/>
              <w:spacing w:before="0"/>
              <w:ind w:left="0"/>
              <w:jc w:val="left"/>
              <w:rPr>
                <w:sz w:val="20"/>
              </w:rPr>
            </w:pPr>
            <w:r w:rsidRPr="00FF08AE">
              <w:rPr>
                <w:sz w:val="20"/>
              </w:rPr>
              <w:t>3.2.1.4.1.1 Quality Monitor’s Supervisor</w:t>
            </w:r>
          </w:p>
          <w:p w14:paraId="5E938B17" w14:textId="77777777" w:rsidR="00FF08AE" w:rsidRDefault="00FF08AE" w:rsidP="00FF08AE">
            <w:pPr>
              <w:pStyle w:val="hdr1"/>
              <w:spacing w:before="0"/>
              <w:ind w:left="0"/>
              <w:jc w:val="left"/>
              <w:rPr>
                <w:sz w:val="20"/>
              </w:rPr>
            </w:pPr>
            <w:r w:rsidRPr="00FF08AE">
              <w:rPr>
                <w:sz w:val="20"/>
              </w:rPr>
              <w:t>3.2.1.4.1.2 Quality Monitor’s Manager</w:t>
            </w:r>
          </w:p>
          <w:p w14:paraId="5AB55CFF" w14:textId="4073AE56" w:rsidR="0084777D" w:rsidRDefault="0084777D" w:rsidP="00FF08AE">
            <w:pPr>
              <w:pStyle w:val="hdr1"/>
              <w:spacing w:before="0"/>
              <w:ind w:left="0"/>
              <w:jc w:val="left"/>
              <w:rPr>
                <w:sz w:val="20"/>
              </w:rPr>
            </w:pPr>
            <w:r w:rsidRPr="0084777D">
              <w:rPr>
                <w:sz w:val="20"/>
              </w:rPr>
              <w:t>3.2.1.4.2 Program</w:t>
            </w:r>
          </w:p>
          <w:p w14:paraId="67AB943F" w14:textId="77777777" w:rsidR="00FF08AE" w:rsidRDefault="00FF08AE" w:rsidP="00FF08AE">
            <w:pPr>
              <w:pStyle w:val="hdr1"/>
              <w:spacing w:before="0"/>
              <w:ind w:left="0"/>
              <w:jc w:val="left"/>
              <w:rPr>
                <w:sz w:val="20"/>
              </w:rPr>
            </w:pPr>
            <w:r w:rsidRPr="00FF08AE">
              <w:rPr>
                <w:sz w:val="20"/>
              </w:rPr>
              <w:t>3.2.1.4.14 Required entry fields</w:t>
            </w:r>
          </w:p>
          <w:p w14:paraId="77AEC005" w14:textId="3C631DF0" w:rsidR="005E6234" w:rsidRDefault="00FF08AE" w:rsidP="00FF08AE">
            <w:pPr>
              <w:pStyle w:val="hdr1"/>
              <w:spacing w:before="0"/>
              <w:ind w:left="0"/>
              <w:jc w:val="left"/>
              <w:rPr>
                <w:sz w:val="20"/>
              </w:rPr>
            </w:pPr>
            <w:r w:rsidRPr="00FF08AE">
              <w:rPr>
                <w:sz w:val="20"/>
              </w:rPr>
              <w:t>3.2.1.4.15 Access to submission</w:t>
            </w:r>
          </w:p>
          <w:p w14:paraId="7462D677" w14:textId="77777777" w:rsidR="005E6234" w:rsidRDefault="005E6234" w:rsidP="005E6234">
            <w:pPr>
              <w:pStyle w:val="hdr1"/>
              <w:spacing w:before="0"/>
              <w:ind w:left="0"/>
              <w:jc w:val="left"/>
              <w:rPr>
                <w:sz w:val="20"/>
              </w:rPr>
            </w:pPr>
            <w:r w:rsidRPr="005E6234">
              <w:rPr>
                <w:sz w:val="20"/>
              </w:rPr>
              <w:t xml:space="preserve">3.2.2.5.2 Selection Criteria </w:t>
            </w:r>
          </w:p>
          <w:p w14:paraId="3CFD657A" w14:textId="77777777" w:rsidR="005E6234" w:rsidRDefault="005E6234" w:rsidP="005E6234">
            <w:pPr>
              <w:pStyle w:val="hdr1"/>
              <w:spacing w:before="0"/>
              <w:ind w:left="0"/>
              <w:jc w:val="left"/>
              <w:rPr>
                <w:sz w:val="20"/>
              </w:rPr>
            </w:pPr>
            <w:r w:rsidRPr="005E6234">
              <w:rPr>
                <w:sz w:val="20"/>
              </w:rPr>
              <w:t>3.2.2.5.3 Time Frame</w:t>
            </w:r>
          </w:p>
          <w:p w14:paraId="5DA43201" w14:textId="77777777" w:rsidR="005E6234" w:rsidRDefault="005E6234" w:rsidP="005E6234">
            <w:pPr>
              <w:pStyle w:val="hdr1"/>
              <w:spacing w:before="0"/>
              <w:ind w:left="0"/>
              <w:jc w:val="left"/>
              <w:rPr>
                <w:sz w:val="20"/>
              </w:rPr>
            </w:pPr>
            <w:r w:rsidRPr="005E6234">
              <w:rPr>
                <w:sz w:val="20"/>
              </w:rPr>
              <w:t>3.2.2.5.5 Email Recipient</w:t>
            </w:r>
          </w:p>
          <w:p w14:paraId="58C65F23" w14:textId="29AECA03" w:rsidR="00FF08AE" w:rsidRDefault="00FF08AE" w:rsidP="005E6234">
            <w:pPr>
              <w:pStyle w:val="hdr1"/>
              <w:spacing w:before="0"/>
              <w:ind w:left="0"/>
              <w:jc w:val="left"/>
              <w:rPr>
                <w:sz w:val="20"/>
              </w:rPr>
            </w:pPr>
            <w:r w:rsidRPr="00FF08AE">
              <w:rPr>
                <w:sz w:val="20"/>
              </w:rPr>
              <w:t>3.2.3.2 Interface to Quality Systems</w:t>
            </w:r>
          </w:p>
          <w:p w14:paraId="29671D14" w14:textId="3A4DE13B" w:rsidR="00FF08AE" w:rsidRDefault="005E6234" w:rsidP="005E6234">
            <w:pPr>
              <w:pStyle w:val="hdr1"/>
              <w:spacing w:before="0"/>
              <w:ind w:left="0"/>
              <w:jc w:val="left"/>
              <w:rPr>
                <w:sz w:val="20"/>
              </w:rPr>
            </w:pPr>
            <w:r w:rsidRPr="005E6234">
              <w:rPr>
                <w:sz w:val="20"/>
              </w:rPr>
              <w:t>3.2.3.2.1.6 Scorecard Types</w:t>
            </w:r>
          </w:p>
          <w:p w14:paraId="18DA9BC1" w14:textId="77777777" w:rsidR="005E6234" w:rsidRDefault="005E6234" w:rsidP="005E6234">
            <w:pPr>
              <w:pStyle w:val="hdr1"/>
              <w:spacing w:before="0"/>
              <w:ind w:left="0"/>
              <w:jc w:val="left"/>
              <w:rPr>
                <w:sz w:val="20"/>
              </w:rPr>
            </w:pPr>
            <w:r w:rsidRPr="005E6234">
              <w:rPr>
                <w:sz w:val="20"/>
              </w:rPr>
              <w:t>3.2.3.2.5 Source</w:t>
            </w:r>
          </w:p>
          <w:p w14:paraId="31F77851" w14:textId="77777777" w:rsidR="005E6234" w:rsidRDefault="005E6234" w:rsidP="005E6234">
            <w:pPr>
              <w:pStyle w:val="hdr1"/>
              <w:spacing w:before="0"/>
              <w:ind w:left="0"/>
              <w:jc w:val="left"/>
              <w:rPr>
                <w:sz w:val="20"/>
              </w:rPr>
            </w:pPr>
            <w:r w:rsidRPr="005E6234">
              <w:rPr>
                <w:sz w:val="20"/>
              </w:rPr>
              <w:t>3.2.3.7 Interface to Quality Systems – Quality Now (and child requirements)</w:t>
            </w:r>
          </w:p>
          <w:p w14:paraId="606D1ED2" w14:textId="77777777" w:rsidR="00885EED" w:rsidRDefault="005E6234" w:rsidP="00885EED">
            <w:pPr>
              <w:pStyle w:val="hdr1"/>
              <w:spacing w:before="0"/>
              <w:ind w:left="0"/>
              <w:jc w:val="left"/>
              <w:rPr>
                <w:sz w:val="20"/>
              </w:rPr>
            </w:pPr>
            <w:r w:rsidRPr="005E6234">
              <w:rPr>
                <w:sz w:val="20"/>
              </w:rPr>
              <w:t>3.2.4.3 Dashboard Filter Values</w:t>
            </w:r>
          </w:p>
          <w:p w14:paraId="1251283E" w14:textId="55445726" w:rsidR="00885EED" w:rsidRPr="00885EED" w:rsidRDefault="00885EED" w:rsidP="00885EED">
            <w:pPr>
              <w:pStyle w:val="hdr1"/>
              <w:spacing w:before="0"/>
              <w:ind w:left="0"/>
              <w:jc w:val="left"/>
              <w:rPr>
                <w:sz w:val="20"/>
              </w:rPr>
            </w:pPr>
            <w:r w:rsidRPr="00885EED">
              <w:rPr>
                <w:sz w:val="20"/>
              </w:rPr>
              <w:t>3.2.5.1 All Reviewers</w:t>
            </w:r>
          </w:p>
          <w:p w14:paraId="65582CAF" w14:textId="4E817F2E" w:rsidR="00885EED" w:rsidRDefault="00885EED" w:rsidP="00885EED">
            <w:pPr>
              <w:pStyle w:val="hdr1"/>
              <w:spacing w:before="0"/>
              <w:ind w:left="0"/>
              <w:jc w:val="left"/>
              <w:rPr>
                <w:sz w:val="20"/>
              </w:rPr>
            </w:pPr>
            <w:r w:rsidRPr="00885EED">
              <w:rPr>
                <w:sz w:val="20"/>
              </w:rPr>
              <w:t>3.2.5.1.1.1 Coaching and Warning Logs</w:t>
            </w:r>
          </w:p>
          <w:p w14:paraId="02B723A6" w14:textId="70F8D030" w:rsidR="00885EED" w:rsidRDefault="00885EED" w:rsidP="005E6234">
            <w:pPr>
              <w:pStyle w:val="hdr1"/>
              <w:spacing w:before="0"/>
              <w:ind w:left="0"/>
              <w:jc w:val="left"/>
              <w:rPr>
                <w:sz w:val="20"/>
              </w:rPr>
            </w:pPr>
            <w:r w:rsidRPr="00885EED">
              <w:rPr>
                <w:sz w:val="20"/>
              </w:rPr>
              <w:t>3.2.5.2 Submitter of Log</w:t>
            </w:r>
          </w:p>
          <w:p w14:paraId="46DF4443" w14:textId="053718FD" w:rsidR="00885EED" w:rsidRDefault="0057038A" w:rsidP="005E6234">
            <w:pPr>
              <w:pStyle w:val="hdr1"/>
              <w:spacing w:before="0"/>
              <w:ind w:left="0"/>
              <w:jc w:val="left"/>
              <w:rPr>
                <w:sz w:val="20"/>
              </w:rPr>
            </w:pPr>
            <w:r w:rsidRPr="0057038A">
              <w:rPr>
                <w:sz w:val="20"/>
              </w:rPr>
              <w:t>3.2.5.3 Employee of Log</w:t>
            </w:r>
          </w:p>
          <w:p w14:paraId="443B7422" w14:textId="77777777" w:rsidR="005E6234" w:rsidRDefault="005E6234" w:rsidP="005E6234">
            <w:pPr>
              <w:pStyle w:val="hdr1"/>
              <w:spacing w:before="0"/>
              <w:ind w:left="0"/>
              <w:jc w:val="left"/>
              <w:rPr>
                <w:sz w:val="20"/>
              </w:rPr>
            </w:pPr>
            <w:r w:rsidRPr="005E6234">
              <w:rPr>
                <w:sz w:val="20"/>
              </w:rPr>
              <w:t>3.2.5.3.2 Acknowledgement and feedback</w:t>
            </w:r>
          </w:p>
          <w:p w14:paraId="2DC647AD" w14:textId="56CDE96D" w:rsidR="0057038A" w:rsidRDefault="0057038A" w:rsidP="005E6234">
            <w:pPr>
              <w:pStyle w:val="hdr1"/>
              <w:spacing w:before="0"/>
              <w:ind w:left="0"/>
              <w:jc w:val="left"/>
              <w:rPr>
                <w:sz w:val="20"/>
              </w:rPr>
            </w:pPr>
            <w:r w:rsidRPr="0057038A">
              <w:rPr>
                <w:sz w:val="20"/>
              </w:rPr>
              <w:t>3.2.5.4 Supervisor of Record</w:t>
            </w:r>
          </w:p>
          <w:p w14:paraId="3686F572" w14:textId="77777777" w:rsidR="005E6234" w:rsidRDefault="005E6234" w:rsidP="005E6234">
            <w:pPr>
              <w:pStyle w:val="hdr1"/>
              <w:spacing w:before="0"/>
              <w:ind w:left="0"/>
              <w:jc w:val="left"/>
              <w:rPr>
                <w:sz w:val="20"/>
              </w:rPr>
            </w:pPr>
            <w:r w:rsidRPr="005E6234">
              <w:rPr>
                <w:sz w:val="20"/>
              </w:rPr>
              <w:t xml:space="preserve">3.2.5.4.1 Acknowledgement </w:t>
            </w:r>
          </w:p>
          <w:p w14:paraId="2436FCB1" w14:textId="7282EA7B" w:rsidR="005E6234" w:rsidRDefault="005E6234" w:rsidP="005E6234">
            <w:pPr>
              <w:pStyle w:val="hdr1"/>
              <w:spacing w:before="0"/>
              <w:ind w:left="0"/>
              <w:jc w:val="left"/>
              <w:rPr>
                <w:sz w:val="20"/>
              </w:rPr>
            </w:pPr>
            <w:r w:rsidRPr="005E6234">
              <w:rPr>
                <w:sz w:val="20"/>
              </w:rPr>
              <w:t>3.2.5.4.3 Supervisor Review</w:t>
            </w:r>
          </w:p>
          <w:p w14:paraId="57AC103C" w14:textId="77777777" w:rsidR="0057038A" w:rsidRDefault="0057038A" w:rsidP="0057038A">
            <w:pPr>
              <w:pStyle w:val="hdr1"/>
              <w:spacing w:before="0"/>
              <w:ind w:left="0"/>
              <w:jc w:val="left"/>
              <w:rPr>
                <w:sz w:val="20"/>
              </w:rPr>
            </w:pPr>
            <w:r w:rsidRPr="0057038A">
              <w:rPr>
                <w:sz w:val="20"/>
              </w:rPr>
              <w:t>3.2.5.4.4 Not Supervisor Review</w:t>
            </w:r>
          </w:p>
          <w:p w14:paraId="790F3881" w14:textId="77777777" w:rsidR="0057038A" w:rsidRDefault="0057038A" w:rsidP="0057038A">
            <w:pPr>
              <w:pStyle w:val="hdr1"/>
              <w:spacing w:before="0"/>
              <w:ind w:left="0"/>
              <w:jc w:val="left"/>
              <w:rPr>
                <w:sz w:val="20"/>
              </w:rPr>
            </w:pPr>
            <w:r w:rsidRPr="0057038A">
              <w:rPr>
                <w:sz w:val="20"/>
              </w:rPr>
              <w:t>3.2.5.5 Manager of Record</w:t>
            </w:r>
          </w:p>
          <w:p w14:paraId="36C2DC18" w14:textId="77777777" w:rsidR="0057038A" w:rsidRDefault="0057038A" w:rsidP="0057038A">
            <w:pPr>
              <w:pStyle w:val="hdr1"/>
              <w:spacing w:before="0"/>
              <w:ind w:left="0"/>
              <w:jc w:val="left"/>
              <w:rPr>
                <w:sz w:val="20"/>
              </w:rPr>
            </w:pPr>
            <w:r w:rsidRPr="0057038A">
              <w:rPr>
                <w:sz w:val="20"/>
              </w:rPr>
              <w:t>3.2.5.5.3 Not Manger Review</w:t>
            </w:r>
          </w:p>
          <w:p w14:paraId="36AAC8E4" w14:textId="6C824ED2" w:rsidR="0057038A" w:rsidRPr="0057038A" w:rsidRDefault="0057038A" w:rsidP="0057038A">
            <w:pPr>
              <w:pStyle w:val="hdr1"/>
              <w:spacing w:before="0"/>
              <w:ind w:left="0"/>
              <w:jc w:val="left"/>
              <w:rPr>
                <w:sz w:val="20"/>
              </w:rPr>
            </w:pPr>
            <w:r w:rsidRPr="0057038A">
              <w:rPr>
                <w:sz w:val="20"/>
              </w:rPr>
              <w:t>3.2.5.6 Other Reviewers</w:t>
            </w:r>
          </w:p>
          <w:p w14:paraId="4658E8EF" w14:textId="50E99969" w:rsidR="0057038A" w:rsidRPr="005E6234" w:rsidRDefault="0057038A" w:rsidP="0057038A">
            <w:pPr>
              <w:pStyle w:val="hdr1"/>
              <w:spacing w:before="0"/>
              <w:ind w:left="0"/>
              <w:jc w:val="left"/>
              <w:rPr>
                <w:sz w:val="20"/>
              </w:rPr>
            </w:pPr>
            <w:r w:rsidRPr="0057038A">
              <w:rPr>
                <w:sz w:val="20"/>
              </w:rPr>
              <w:t>3.2.5.8 Quality Now Log (and child requirements)</w:t>
            </w:r>
          </w:p>
          <w:p w14:paraId="0A229EC4" w14:textId="6C88C7F2" w:rsidR="00ED6200" w:rsidRDefault="005E6234" w:rsidP="005E6234">
            <w:pPr>
              <w:pStyle w:val="hdr1"/>
              <w:spacing w:before="0"/>
              <w:ind w:left="0"/>
              <w:jc w:val="left"/>
              <w:rPr>
                <w:sz w:val="20"/>
              </w:rPr>
            </w:pPr>
            <w:r w:rsidRPr="005E6234">
              <w:rPr>
                <w:sz w:val="20"/>
              </w:rPr>
              <w:t>3.2.10.1.1 Selection of logs</w:t>
            </w:r>
          </w:p>
        </w:tc>
        <w:tc>
          <w:tcPr>
            <w:tcW w:w="2790" w:type="dxa"/>
          </w:tcPr>
          <w:p w14:paraId="6D316EF0" w14:textId="7F4BC822" w:rsidR="00ED6200" w:rsidRDefault="00ED6200" w:rsidP="00AD17D5">
            <w:pPr>
              <w:pStyle w:val="hdr1"/>
              <w:spacing w:before="0"/>
              <w:ind w:left="0"/>
              <w:jc w:val="left"/>
              <w:rPr>
                <w:sz w:val="20"/>
              </w:rPr>
            </w:pPr>
            <w:r>
              <w:rPr>
                <w:sz w:val="20"/>
              </w:rPr>
              <w:t>Doug Stearns</w:t>
            </w:r>
          </w:p>
        </w:tc>
      </w:tr>
      <w:tr w:rsidR="002B61DF" w:rsidRPr="005A7179" w14:paraId="7772F297" w14:textId="77777777" w:rsidTr="0066659D">
        <w:tc>
          <w:tcPr>
            <w:tcW w:w="1440" w:type="dxa"/>
          </w:tcPr>
          <w:p w14:paraId="05FBEE45" w14:textId="0FD175EE" w:rsidR="002B61DF" w:rsidRDefault="002B61DF" w:rsidP="008112E3">
            <w:pPr>
              <w:pStyle w:val="hdr1"/>
              <w:spacing w:before="0"/>
              <w:ind w:left="0"/>
              <w:jc w:val="left"/>
              <w:rPr>
                <w:sz w:val="20"/>
              </w:rPr>
            </w:pPr>
            <w:r>
              <w:rPr>
                <w:sz w:val="20"/>
              </w:rPr>
              <w:lastRenderedPageBreak/>
              <w:t>02/08/2019</w:t>
            </w:r>
          </w:p>
        </w:tc>
        <w:tc>
          <w:tcPr>
            <w:tcW w:w="5238" w:type="dxa"/>
          </w:tcPr>
          <w:p w14:paraId="60D8F117" w14:textId="77777777" w:rsidR="002B61DF" w:rsidRDefault="002B61DF" w:rsidP="002B61DF">
            <w:pPr>
              <w:pStyle w:val="hdr1"/>
              <w:spacing w:before="0"/>
              <w:ind w:left="0"/>
              <w:jc w:val="left"/>
              <w:rPr>
                <w:sz w:val="20"/>
              </w:rPr>
            </w:pPr>
            <w:r>
              <w:rPr>
                <w:sz w:val="20"/>
              </w:rPr>
              <w:t>TFS13332 – eCL Quality Now</w:t>
            </w:r>
          </w:p>
          <w:p w14:paraId="3D3AF138" w14:textId="77777777" w:rsidR="002B61DF" w:rsidRDefault="002B61DF" w:rsidP="002B61DF">
            <w:pPr>
              <w:pStyle w:val="hdr1"/>
              <w:spacing w:before="0"/>
              <w:ind w:left="0"/>
              <w:jc w:val="left"/>
              <w:rPr>
                <w:sz w:val="20"/>
              </w:rPr>
            </w:pPr>
            <w:r>
              <w:rPr>
                <w:sz w:val="20"/>
              </w:rPr>
              <w:t>Updated the following requirements from review:</w:t>
            </w:r>
          </w:p>
          <w:p w14:paraId="435395D0" w14:textId="77777777" w:rsidR="002B61DF" w:rsidRDefault="002B61DF" w:rsidP="002B61DF">
            <w:pPr>
              <w:pStyle w:val="hdr1"/>
              <w:spacing w:before="0"/>
              <w:ind w:left="0"/>
              <w:jc w:val="left"/>
              <w:rPr>
                <w:sz w:val="20"/>
              </w:rPr>
            </w:pPr>
            <w:r w:rsidRPr="002B61DF">
              <w:rPr>
                <w:sz w:val="20"/>
              </w:rPr>
              <w:t>3.2.8.1.2.1 Quality Now Data</w:t>
            </w:r>
          </w:p>
          <w:p w14:paraId="2CF08650" w14:textId="78A7201B" w:rsidR="002B61DF" w:rsidRDefault="002B61DF" w:rsidP="002B61DF">
            <w:pPr>
              <w:pStyle w:val="hdr1"/>
              <w:spacing w:before="0"/>
              <w:ind w:left="0"/>
              <w:jc w:val="left"/>
              <w:rPr>
                <w:sz w:val="20"/>
              </w:rPr>
            </w:pPr>
            <w:r w:rsidRPr="002B61DF">
              <w:rPr>
                <w:sz w:val="20"/>
              </w:rPr>
              <w:t>7.6 Quality Now Reporting Data Elements</w:t>
            </w:r>
          </w:p>
        </w:tc>
        <w:tc>
          <w:tcPr>
            <w:tcW w:w="2790" w:type="dxa"/>
          </w:tcPr>
          <w:p w14:paraId="225D7C36" w14:textId="52B7CAF0" w:rsidR="002B61DF" w:rsidRDefault="002B61DF" w:rsidP="00AD17D5">
            <w:pPr>
              <w:pStyle w:val="hdr1"/>
              <w:spacing w:before="0"/>
              <w:ind w:left="0"/>
              <w:jc w:val="left"/>
              <w:rPr>
                <w:sz w:val="20"/>
              </w:rPr>
            </w:pPr>
            <w:r>
              <w:rPr>
                <w:sz w:val="20"/>
              </w:rPr>
              <w:t>Doug Stearns</w:t>
            </w:r>
          </w:p>
        </w:tc>
      </w:tr>
      <w:tr w:rsidR="008F551D" w:rsidRPr="005A7179" w14:paraId="07DEA798" w14:textId="77777777" w:rsidTr="0066659D">
        <w:tc>
          <w:tcPr>
            <w:tcW w:w="1440" w:type="dxa"/>
          </w:tcPr>
          <w:p w14:paraId="36C249E6" w14:textId="61828382" w:rsidR="008F551D" w:rsidRDefault="008F551D" w:rsidP="008112E3">
            <w:pPr>
              <w:pStyle w:val="hdr1"/>
              <w:spacing w:before="0"/>
              <w:ind w:left="0"/>
              <w:jc w:val="left"/>
              <w:rPr>
                <w:sz w:val="20"/>
              </w:rPr>
            </w:pPr>
            <w:r>
              <w:rPr>
                <w:sz w:val="20"/>
              </w:rPr>
              <w:t>02/11/2019</w:t>
            </w:r>
          </w:p>
        </w:tc>
        <w:tc>
          <w:tcPr>
            <w:tcW w:w="5238" w:type="dxa"/>
          </w:tcPr>
          <w:p w14:paraId="715E3D0B" w14:textId="77777777" w:rsidR="008F551D" w:rsidRDefault="008F551D" w:rsidP="002B61DF">
            <w:pPr>
              <w:pStyle w:val="hdr1"/>
              <w:spacing w:before="0"/>
              <w:ind w:left="0"/>
              <w:jc w:val="left"/>
              <w:rPr>
                <w:sz w:val="20"/>
              </w:rPr>
            </w:pPr>
            <w:r>
              <w:rPr>
                <w:sz w:val="20"/>
              </w:rPr>
              <w:t>TFS13413 – eCL Migrate Web Server</w:t>
            </w:r>
          </w:p>
          <w:p w14:paraId="61E72EDE" w14:textId="77777777" w:rsidR="0051240C" w:rsidRDefault="008F551D" w:rsidP="0051240C">
            <w:pPr>
              <w:pStyle w:val="hdr1"/>
              <w:spacing w:before="0"/>
              <w:ind w:left="0"/>
              <w:jc w:val="left"/>
              <w:rPr>
                <w:sz w:val="20"/>
              </w:rPr>
            </w:pPr>
            <w:r>
              <w:rPr>
                <w:sz w:val="20"/>
              </w:rPr>
              <w:t>Updated the following requirements:</w:t>
            </w:r>
          </w:p>
          <w:p w14:paraId="2B360598" w14:textId="77777777" w:rsidR="0051240C" w:rsidRDefault="0051240C" w:rsidP="0051240C">
            <w:pPr>
              <w:pStyle w:val="hdr1"/>
              <w:spacing w:before="0"/>
              <w:ind w:left="0"/>
              <w:jc w:val="left"/>
              <w:rPr>
                <w:sz w:val="20"/>
              </w:rPr>
            </w:pPr>
            <w:r w:rsidRPr="0051240C">
              <w:rPr>
                <w:sz w:val="20"/>
              </w:rPr>
              <w:t>2.1.2 User Interfaces</w:t>
            </w:r>
          </w:p>
          <w:p w14:paraId="443C27DA" w14:textId="77777777" w:rsidR="0051240C" w:rsidRDefault="0051240C" w:rsidP="0051240C">
            <w:pPr>
              <w:pStyle w:val="hdr1"/>
              <w:spacing w:before="0"/>
              <w:ind w:left="0"/>
              <w:jc w:val="left"/>
              <w:rPr>
                <w:sz w:val="20"/>
              </w:rPr>
            </w:pPr>
            <w:r w:rsidRPr="0051240C">
              <w:rPr>
                <w:sz w:val="20"/>
              </w:rPr>
              <w:t>3.2.5.3.2.2 Link for MSR</w:t>
            </w:r>
          </w:p>
          <w:p w14:paraId="6E31F6E8" w14:textId="77777777" w:rsidR="0051240C" w:rsidRDefault="0051240C" w:rsidP="0051240C">
            <w:pPr>
              <w:pStyle w:val="hdr1"/>
              <w:spacing w:before="0"/>
              <w:ind w:left="0"/>
              <w:jc w:val="left"/>
              <w:rPr>
                <w:sz w:val="20"/>
              </w:rPr>
            </w:pPr>
            <w:r w:rsidRPr="0051240C">
              <w:rPr>
                <w:sz w:val="20"/>
              </w:rPr>
              <w:t>3.2.5.3.2.3 Links for MSRS</w:t>
            </w:r>
          </w:p>
          <w:p w14:paraId="26E24BA8" w14:textId="0DDA1021" w:rsidR="0051240C" w:rsidRPr="0051240C" w:rsidRDefault="0051240C" w:rsidP="0051240C">
            <w:pPr>
              <w:pStyle w:val="hdr1"/>
              <w:spacing w:before="0"/>
              <w:ind w:left="0"/>
              <w:jc w:val="left"/>
              <w:rPr>
                <w:sz w:val="20"/>
              </w:rPr>
            </w:pPr>
            <w:r w:rsidRPr="0051240C">
              <w:rPr>
                <w:sz w:val="20"/>
              </w:rPr>
              <w:t>3.2.5.4.1.2 Link for MSR</w:t>
            </w:r>
          </w:p>
          <w:p w14:paraId="5699C708" w14:textId="527D469E" w:rsidR="008F551D" w:rsidRDefault="0051240C" w:rsidP="0051240C">
            <w:pPr>
              <w:pStyle w:val="hdr1"/>
              <w:spacing w:before="0"/>
              <w:ind w:left="0"/>
              <w:jc w:val="left"/>
              <w:rPr>
                <w:sz w:val="20"/>
              </w:rPr>
            </w:pPr>
            <w:r w:rsidRPr="0051240C">
              <w:rPr>
                <w:sz w:val="20"/>
              </w:rPr>
              <w:t>3.2.5.4.1.3 Links for MSRS</w:t>
            </w:r>
          </w:p>
        </w:tc>
        <w:tc>
          <w:tcPr>
            <w:tcW w:w="2790" w:type="dxa"/>
          </w:tcPr>
          <w:p w14:paraId="64756CE0" w14:textId="169F1E68" w:rsidR="008F551D" w:rsidRDefault="008F551D" w:rsidP="00AD17D5">
            <w:pPr>
              <w:pStyle w:val="hdr1"/>
              <w:spacing w:before="0"/>
              <w:ind w:left="0"/>
              <w:jc w:val="left"/>
              <w:rPr>
                <w:sz w:val="20"/>
              </w:rPr>
            </w:pPr>
            <w:r>
              <w:rPr>
                <w:sz w:val="20"/>
              </w:rPr>
              <w:t>Doug Stearns</w:t>
            </w:r>
          </w:p>
        </w:tc>
      </w:tr>
      <w:tr w:rsidR="000A7A6D" w:rsidRPr="005A7179" w14:paraId="54B6B699" w14:textId="77777777" w:rsidTr="0066659D">
        <w:tc>
          <w:tcPr>
            <w:tcW w:w="1440" w:type="dxa"/>
          </w:tcPr>
          <w:p w14:paraId="17A320EF" w14:textId="72CF49B3" w:rsidR="000A7A6D" w:rsidRDefault="000A7A6D" w:rsidP="00E5444C">
            <w:pPr>
              <w:pStyle w:val="hdr1"/>
              <w:spacing w:before="0"/>
              <w:ind w:left="0"/>
              <w:jc w:val="left"/>
              <w:rPr>
                <w:sz w:val="20"/>
              </w:rPr>
            </w:pPr>
            <w:r>
              <w:rPr>
                <w:sz w:val="20"/>
              </w:rPr>
              <w:t>02/1</w:t>
            </w:r>
            <w:r w:rsidR="00E5444C">
              <w:rPr>
                <w:sz w:val="20"/>
              </w:rPr>
              <w:t>4</w:t>
            </w:r>
            <w:r>
              <w:rPr>
                <w:sz w:val="20"/>
              </w:rPr>
              <w:t>/2019</w:t>
            </w:r>
          </w:p>
        </w:tc>
        <w:tc>
          <w:tcPr>
            <w:tcW w:w="5238" w:type="dxa"/>
          </w:tcPr>
          <w:p w14:paraId="7BBACC66" w14:textId="77777777" w:rsidR="000A7A6D" w:rsidRDefault="000A7A6D" w:rsidP="000A7A6D">
            <w:pPr>
              <w:pStyle w:val="hdr1"/>
              <w:spacing w:before="0"/>
              <w:ind w:left="0"/>
              <w:jc w:val="left"/>
              <w:rPr>
                <w:sz w:val="20"/>
              </w:rPr>
            </w:pPr>
            <w:r>
              <w:rPr>
                <w:sz w:val="20"/>
              </w:rPr>
              <w:t>TFS13332 – eCL Quality Now</w:t>
            </w:r>
          </w:p>
          <w:p w14:paraId="02219E5A" w14:textId="77777777" w:rsidR="001624D7" w:rsidRDefault="000A7A6D" w:rsidP="001624D7">
            <w:pPr>
              <w:pStyle w:val="hdr1"/>
              <w:spacing w:before="0"/>
              <w:ind w:left="0"/>
              <w:jc w:val="left"/>
              <w:rPr>
                <w:sz w:val="20"/>
              </w:rPr>
            </w:pPr>
            <w:r>
              <w:rPr>
                <w:sz w:val="20"/>
              </w:rPr>
              <w:t>Updated the following requirements from review:</w:t>
            </w:r>
          </w:p>
          <w:p w14:paraId="6826247F" w14:textId="5EC4847D" w:rsidR="001624D7" w:rsidRPr="001624D7" w:rsidRDefault="001624D7" w:rsidP="001624D7">
            <w:pPr>
              <w:pStyle w:val="hdr1"/>
              <w:spacing w:before="0"/>
              <w:ind w:left="0"/>
              <w:jc w:val="left"/>
              <w:rPr>
                <w:sz w:val="20"/>
              </w:rPr>
            </w:pPr>
            <w:r w:rsidRPr="001624D7">
              <w:rPr>
                <w:sz w:val="20"/>
              </w:rPr>
              <w:t>3.2.3.7 Interface to Quality Systems – Quality Now</w:t>
            </w:r>
          </w:p>
          <w:p w14:paraId="05565B00" w14:textId="1A530BC8" w:rsidR="001624D7" w:rsidRDefault="001624D7" w:rsidP="001624D7">
            <w:pPr>
              <w:pStyle w:val="hdr1"/>
              <w:spacing w:before="0"/>
              <w:ind w:left="0"/>
              <w:jc w:val="left"/>
              <w:rPr>
                <w:sz w:val="20"/>
              </w:rPr>
            </w:pPr>
            <w:r w:rsidRPr="001624D7">
              <w:rPr>
                <w:sz w:val="20"/>
              </w:rPr>
              <w:t>3.2.3.7.11.1 Quality Now Batch Status</w:t>
            </w:r>
          </w:p>
          <w:p w14:paraId="26612466" w14:textId="77777777" w:rsidR="00880EFA" w:rsidRDefault="00880EFA" w:rsidP="00880EFA">
            <w:pPr>
              <w:pStyle w:val="hdr1"/>
              <w:spacing w:before="0"/>
              <w:ind w:left="0"/>
              <w:jc w:val="left"/>
              <w:rPr>
                <w:sz w:val="20"/>
              </w:rPr>
            </w:pPr>
            <w:r w:rsidRPr="00880EFA">
              <w:rPr>
                <w:sz w:val="20"/>
              </w:rPr>
              <w:t>3.2.4.3 Dashboard Filter Values</w:t>
            </w:r>
          </w:p>
          <w:p w14:paraId="28E223FC" w14:textId="77777777" w:rsidR="00880EFA" w:rsidRDefault="00880EFA" w:rsidP="00880EFA">
            <w:pPr>
              <w:pStyle w:val="hdr1"/>
              <w:spacing w:before="0"/>
              <w:ind w:left="0"/>
              <w:jc w:val="left"/>
              <w:rPr>
                <w:sz w:val="20"/>
              </w:rPr>
            </w:pPr>
            <w:r w:rsidRPr="00880EFA">
              <w:rPr>
                <w:sz w:val="20"/>
              </w:rPr>
              <w:t>3.2.4.4 Employee Dashboard</w:t>
            </w:r>
          </w:p>
          <w:p w14:paraId="41F25D8B" w14:textId="77777777" w:rsidR="00880EFA" w:rsidRDefault="00880EFA" w:rsidP="00880EFA">
            <w:pPr>
              <w:pStyle w:val="hdr1"/>
              <w:spacing w:before="0"/>
              <w:ind w:left="0"/>
              <w:jc w:val="left"/>
              <w:rPr>
                <w:sz w:val="20"/>
              </w:rPr>
            </w:pPr>
            <w:r w:rsidRPr="00880EFA">
              <w:rPr>
                <w:sz w:val="20"/>
              </w:rPr>
              <w:t>3.2.4.5 Supervisor Dashboard</w:t>
            </w:r>
          </w:p>
          <w:p w14:paraId="19FF1820" w14:textId="77777777" w:rsidR="00880EFA" w:rsidRDefault="00880EFA" w:rsidP="00880EFA">
            <w:pPr>
              <w:pStyle w:val="hdr1"/>
              <w:spacing w:before="0"/>
              <w:ind w:left="0"/>
              <w:jc w:val="left"/>
              <w:rPr>
                <w:sz w:val="20"/>
              </w:rPr>
            </w:pPr>
            <w:r w:rsidRPr="00880EFA">
              <w:rPr>
                <w:sz w:val="20"/>
              </w:rPr>
              <w:t>3.2.4.6 Manager Dashboard</w:t>
            </w:r>
          </w:p>
          <w:p w14:paraId="685DE2D6" w14:textId="77777777" w:rsidR="00880EFA" w:rsidRDefault="00880EFA" w:rsidP="00880EFA">
            <w:pPr>
              <w:pStyle w:val="hdr1"/>
              <w:spacing w:before="0"/>
              <w:ind w:left="0"/>
              <w:jc w:val="left"/>
              <w:rPr>
                <w:sz w:val="20"/>
              </w:rPr>
            </w:pPr>
            <w:r w:rsidRPr="00880EFA">
              <w:rPr>
                <w:sz w:val="20"/>
              </w:rPr>
              <w:t>3.2.4.7 Quality/Training/Employee Dashboard</w:t>
            </w:r>
          </w:p>
          <w:p w14:paraId="521D35B7" w14:textId="77777777" w:rsidR="00880EFA" w:rsidRDefault="00880EFA" w:rsidP="00880EFA">
            <w:pPr>
              <w:pStyle w:val="hdr1"/>
              <w:spacing w:before="0"/>
              <w:ind w:left="0"/>
              <w:jc w:val="left"/>
              <w:rPr>
                <w:sz w:val="20"/>
              </w:rPr>
            </w:pPr>
            <w:r w:rsidRPr="00880EFA">
              <w:rPr>
                <w:sz w:val="20"/>
              </w:rPr>
              <w:t>3.2.4.8 Support Staff Dashboard</w:t>
            </w:r>
          </w:p>
          <w:p w14:paraId="785D6550" w14:textId="77777777" w:rsidR="00880EFA" w:rsidRDefault="00880EFA" w:rsidP="00880EFA">
            <w:pPr>
              <w:pStyle w:val="hdr1"/>
              <w:spacing w:before="0"/>
              <w:ind w:left="0"/>
              <w:jc w:val="left"/>
              <w:rPr>
                <w:sz w:val="20"/>
              </w:rPr>
            </w:pPr>
            <w:r w:rsidRPr="00880EFA">
              <w:rPr>
                <w:sz w:val="20"/>
              </w:rPr>
              <w:t>3.2.4.9 Historical Reporting Dashboard</w:t>
            </w:r>
          </w:p>
          <w:p w14:paraId="04FE4A51" w14:textId="77777777" w:rsidR="00880EFA" w:rsidRDefault="00880EFA" w:rsidP="00880EFA">
            <w:pPr>
              <w:pStyle w:val="hdr1"/>
              <w:spacing w:before="0"/>
              <w:ind w:left="0"/>
              <w:jc w:val="left"/>
              <w:rPr>
                <w:sz w:val="20"/>
              </w:rPr>
            </w:pPr>
            <w:r w:rsidRPr="00880EFA">
              <w:rPr>
                <w:sz w:val="20"/>
              </w:rPr>
              <w:t>3.2.4.10.4.1 eCoaching Logs</w:t>
            </w:r>
          </w:p>
          <w:p w14:paraId="26D0C2EF" w14:textId="77777777" w:rsidR="00880EFA" w:rsidRDefault="00880EFA" w:rsidP="00880EFA">
            <w:pPr>
              <w:pStyle w:val="hdr1"/>
              <w:spacing w:before="0"/>
              <w:ind w:left="0"/>
              <w:jc w:val="left"/>
              <w:rPr>
                <w:sz w:val="20"/>
              </w:rPr>
            </w:pPr>
            <w:r w:rsidRPr="00880EFA">
              <w:rPr>
                <w:sz w:val="20"/>
              </w:rPr>
              <w:t xml:space="preserve">3.2.4.11.3.1 eCoaching Logs </w:t>
            </w:r>
          </w:p>
          <w:p w14:paraId="41176BE0" w14:textId="77777777" w:rsidR="00880EFA" w:rsidRDefault="00880EFA" w:rsidP="00880EFA">
            <w:pPr>
              <w:pStyle w:val="hdr1"/>
              <w:spacing w:before="0"/>
              <w:ind w:left="0"/>
              <w:jc w:val="left"/>
              <w:rPr>
                <w:sz w:val="20"/>
              </w:rPr>
            </w:pPr>
            <w:r w:rsidRPr="00880EFA">
              <w:rPr>
                <w:sz w:val="20"/>
              </w:rPr>
              <w:t xml:space="preserve">3.2.5.8.1.3 Coaching Reasons </w:t>
            </w:r>
          </w:p>
          <w:p w14:paraId="3DF9DB4B" w14:textId="77777777" w:rsidR="00880EFA" w:rsidRDefault="00880EFA" w:rsidP="00880EFA">
            <w:pPr>
              <w:pStyle w:val="hdr1"/>
              <w:spacing w:before="0"/>
              <w:ind w:left="0"/>
              <w:jc w:val="left"/>
              <w:rPr>
                <w:sz w:val="20"/>
              </w:rPr>
            </w:pPr>
            <w:r w:rsidRPr="00880EFA">
              <w:rPr>
                <w:sz w:val="20"/>
              </w:rPr>
              <w:t>3.2.5.8.2.1 Evaluation Information</w:t>
            </w:r>
          </w:p>
          <w:p w14:paraId="32F56B94" w14:textId="355E8FD5" w:rsidR="00880EFA" w:rsidRPr="00880EFA" w:rsidRDefault="00880EFA" w:rsidP="00880EFA">
            <w:pPr>
              <w:pStyle w:val="hdr1"/>
              <w:spacing w:before="0"/>
              <w:ind w:left="0"/>
              <w:jc w:val="left"/>
              <w:rPr>
                <w:sz w:val="20"/>
              </w:rPr>
            </w:pPr>
            <w:r w:rsidRPr="00880EFA">
              <w:rPr>
                <w:sz w:val="20"/>
              </w:rPr>
              <w:t>3.2.5.8.3.1 Evaluation Information</w:t>
            </w:r>
          </w:p>
          <w:p w14:paraId="1BFF064D" w14:textId="77777777" w:rsidR="00346BE6" w:rsidRDefault="00880EFA" w:rsidP="00346BE6">
            <w:pPr>
              <w:pStyle w:val="hdr1"/>
              <w:spacing w:before="0"/>
              <w:ind w:left="0"/>
              <w:jc w:val="left"/>
              <w:rPr>
                <w:sz w:val="20"/>
              </w:rPr>
            </w:pPr>
            <w:r w:rsidRPr="00880EFA">
              <w:rPr>
                <w:sz w:val="20"/>
              </w:rPr>
              <w:t>3.2.5.8.4.1 Evaluation Information</w:t>
            </w:r>
          </w:p>
          <w:p w14:paraId="23EEA994" w14:textId="21A169A7" w:rsidR="00346BE6" w:rsidRPr="00346BE6" w:rsidRDefault="00346BE6" w:rsidP="00346BE6">
            <w:pPr>
              <w:pStyle w:val="hdr1"/>
              <w:spacing w:before="0"/>
              <w:ind w:left="0"/>
              <w:jc w:val="left"/>
              <w:rPr>
                <w:sz w:val="20"/>
              </w:rPr>
            </w:pPr>
            <w:r w:rsidRPr="00346BE6">
              <w:rPr>
                <w:sz w:val="20"/>
              </w:rPr>
              <w:t>3.2.8.1.2.1 Quality Now Data</w:t>
            </w:r>
          </w:p>
          <w:p w14:paraId="68332AF7" w14:textId="15EC578D" w:rsidR="00346BE6" w:rsidRDefault="00346BE6" w:rsidP="00346BE6">
            <w:pPr>
              <w:pStyle w:val="hdr1"/>
              <w:spacing w:before="0"/>
              <w:ind w:left="0"/>
              <w:jc w:val="left"/>
              <w:rPr>
                <w:sz w:val="20"/>
              </w:rPr>
            </w:pPr>
            <w:r w:rsidRPr="00346BE6">
              <w:rPr>
                <w:sz w:val="20"/>
              </w:rPr>
              <w:t>7.6 Quality Now Reporting Data Elements</w:t>
            </w:r>
          </w:p>
        </w:tc>
        <w:tc>
          <w:tcPr>
            <w:tcW w:w="2790" w:type="dxa"/>
          </w:tcPr>
          <w:p w14:paraId="0E044423" w14:textId="4B8891E9" w:rsidR="000A7A6D" w:rsidRDefault="000A7A6D" w:rsidP="00AD17D5">
            <w:pPr>
              <w:pStyle w:val="hdr1"/>
              <w:spacing w:before="0"/>
              <w:ind w:left="0"/>
              <w:jc w:val="left"/>
              <w:rPr>
                <w:sz w:val="20"/>
              </w:rPr>
            </w:pPr>
            <w:r>
              <w:rPr>
                <w:sz w:val="20"/>
              </w:rPr>
              <w:t>Doug Stearns</w:t>
            </w:r>
          </w:p>
        </w:tc>
      </w:tr>
      <w:tr w:rsidR="006612B9" w:rsidRPr="005A7179" w14:paraId="66B8701A" w14:textId="77777777" w:rsidTr="0066659D">
        <w:tc>
          <w:tcPr>
            <w:tcW w:w="1440" w:type="dxa"/>
          </w:tcPr>
          <w:p w14:paraId="2FE41CBB" w14:textId="4CB18610" w:rsidR="006612B9" w:rsidRDefault="006612B9" w:rsidP="00E5444C">
            <w:pPr>
              <w:pStyle w:val="hdr1"/>
              <w:spacing w:before="0"/>
              <w:ind w:left="0"/>
              <w:jc w:val="left"/>
              <w:rPr>
                <w:sz w:val="20"/>
              </w:rPr>
            </w:pPr>
            <w:r>
              <w:rPr>
                <w:sz w:val="20"/>
              </w:rPr>
              <w:t>03/01/2019</w:t>
            </w:r>
          </w:p>
        </w:tc>
        <w:tc>
          <w:tcPr>
            <w:tcW w:w="5238" w:type="dxa"/>
          </w:tcPr>
          <w:p w14:paraId="045FADAC" w14:textId="77777777" w:rsidR="006612B9" w:rsidRDefault="006612B9" w:rsidP="006612B9">
            <w:pPr>
              <w:pStyle w:val="hdr1"/>
              <w:spacing w:before="0"/>
              <w:ind w:left="0"/>
              <w:jc w:val="left"/>
              <w:rPr>
                <w:sz w:val="20"/>
              </w:rPr>
            </w:pPr>
            <w:r>
              <w:rPr>
                <w:sz w:val="20"/>
              </w:rPr>
              <w:t>TFS13332 – eCL Quality Now</w:t>
            </w:r>
          </w:p>
          <w:p w14:paraId="4FA9CEDC" w14:textId="77777777" w:rsidR="00D53EB0" w:rsidRDefault="006612B9" w:rsidP="00D53EB0">
            <w:pPr>
              <w:pStyle w:val="hdr1"/>
              <w:spacing w:before="0"/>
              <w:ind w:left="0"/>
              <w:jc w:val="left"/>
              <w:rPr>
                <w:sz w:val="20"/>
              </w:rPr>
            </w:pPr>
            <w:r>
              <w:rPr>
                <w:sz w:val="20"/>
              </w:rPr>
              <w:t>Updated the following requirements from review:</w:t>
            </w:r>
          </w:p>
          <w:p w14:paraId="4B573877" w14:textId="77777777" w:rsidR="00D53EB0" w:rsidRDefault="00D53EB0" w:rsidP="00D53EB0">
            <w:pPr>
              <w:pStyle w:val="hdr1"/>
              <w:spacing w:before="0"/>
              <w:ind w:left="0"/>
              <w:jc w:val="left"/>
              <w:rPr>
                <w:sz w:val="20"/>
              </w:rPr>
            </w:pPr>
            <w:r w:rsidRPr="00D53EB0">
              <w:rPr>
                <w:sz w:val="20"/>
              </w:rPr>
              <w:t>3.2.3.7.9 Coaching Reasons and Sub-Coaching Reasons</w:t>
            </w:r>
          </w:p>
          <w:p w14:paraId="791DC176" w14:textId="6C1E1C0C" w:rsidR="00D53EB0" w:rsidRDefault="00D53EB0" w:rsidP="00D53EB0">
            <w:pPr>
              <w:pStyle w:val="hdr1"/>
              <w:spacing w:before="0"/>
              <w:ind w:left="0"/>
              <w:jc w:val="left"/>
              <w:rPr>
                <w:sz w:val="20"/>
              </w:rPr>
            </w:pPr>
            <w:r w:rsidRPr="00D53EB0">
              <w:rPr>
                <w:sz w:val="20"/>
              </w:rPr>
              <w:t>3.2.3.7.11 eCoaching Log Status</w:t>
            </w:r>
          </w:p>
          <w:p w14:paraId="5D2EF3F2" w14:textId="764CD570" w:rsidR="006612B9" w:rsidRDefault="006612B9" w:rsidP="000A7A6D">
            <w:pPr>
              <w:pStyle w:val="hdr1"/>
              <w:spacing w:before="0"/>
              <w:ind w:left="0"/>
              <w:jc w:val="left"/>
              <w:rPr>
                <w:sz w:val="20"/>
              </w:rPr>
            </w:pPr>
            <w:r w:rsidRPr="006612B9">
              <w:rPr>
                <w:sz w:val="20"/>
              </w:rPr>
              <w:t>3.2.5.8.2.1 Evaluation Information</w:t>
            </w:r>
          </w:p>
        </w:tc>
        <w:tc>
          <w:tcPr>
            <w:tcW w:w="2790" w:type="dxa"/>
          </w:tcPr>
          <w:p w14:paraId="6D5165BA" w14:textId="51670B25" w:rsidR="006612B9" w:rsidRDefault="006612B9" w:rsidP="00AD17D5">
            <w:pPr>
              <w:pStyle w:val="hdr1"/>
              <w:spacing w:before="0"/>
              <w:ind w:left="0"/>
              <w:jc w:val="left"/>
              <w:rPr>
                <w:sz w:val="20"/>
              </w:rPr>
            </w:pPr>
            <w:r>
              <w:rPr>
                <w:sz w:val="20"/>
              </w:rPr>
              <w:t>Doug Stearns</w:t>
            </w:r>
          </w:p>
        </w:tc>
      </w:tr>
      <w:tr w:rsidR="0083046E" w:rsidRPr="005A7179" w14:paraId="0A1F0D7F" w14:textId="77777777" w:rsidTr="0066659D">
        <w:tc>
          <w:tcPr>
            <w:tcW w:w="1440" w:type="dxa"/>
          </w:tcPr>
          <w:p w14:paraId="58877E81" w14:textId="645570F0" w:rsidR="0083046E" w:rsidRDefault="0083046E" w:rsidP="00E5444C">
            <w:pPr>
              <w:pStyle w:val="hdr1"/>
              <w:spacing w:before="0"/>
              <w:ind w:left="0"/>
              <w:jc w:val="left"/>
              <w:rPr>
                <w:sz w:val="20"/>
              </w:rPr>
            </w:pPr>
            <w:r>
              <w:rPr>
                <w:sz w:val="20"/>
              </w:rPr>
              <w:t>03/05/2019</w:t>
            </w:r>
          </w:p>
        </w:tc>
        <w:tc>
          <w:tcPr>
            <w:tcW w:w="5238" w:type="dxa"/>
          </w:tcPr>
          <w:p w14:paraId="66BED0BB" w14:textId="096F180E" w:rsidR="0083046E" w:rsidRDefault="0083046E" w:rsidP="0083046E">
            <w:pPr>
              <w:pStyle w:val="hdr1"/>
              <w:spacing w:before="0"/>
              <w:ind w:left="0"/>
              <w:jc w:val="left"/>
              <w:rPr>
                <w:sz w:val="20"/>
              </w:rPr>
            </w:pPr>
            <w:r>
              <w:rPr>
                <w:sz w:val="20"/>
              </w:rPr>
              <w:t>TFS13334 – eCL Quality Now Survey</w:t>
            </w:r>
          </w:p>
          <w:p w14:paraId="415A74CB" w14:textId="77777777" w:rsidR="0083046E" w:rsidRDefault="0083046E" w:rsidP="0083046E">
            <w:pPr>
              <w:pStyle w:val="hdr1"/>
              <w:spacing w:before="0"/>
              <w:ind w:left="0"/>
              <w:jc w:val="left"/>
              <w:rPr>
                <w:sz w:val="20"/>
              </w:rPr>
            </w:pPr>
            <w:r>
              <w:rPr>
                <w:sz w:val="20"/>
              </w:rPr>
              <w:t>Updated the following requirements from review:</w:t>
            </w:r>
          </w:p>
          <w:p w14:paraId="610D05A2" w14:textId="2EF34135" w:rsidR="0083046E" w:rsidRDefault="0062631B" w:rsidP="006612B9">
            <w:pPr>
              <w:pStyle w:val="hdr1"/>
              <w:spacing w:before="0"/>
              <w:ind w:left="0"/>
              <w:jc w:val="left"/>
              <w:rPr>
                <w:sz w:val="20"/>
              </w:rPr>
            </w:pPr>
            <w:r w:rsidRPr="0062631B">
              <w:rPr>
                <w:sz w:val="20"/>
              </w:rPr>
              <w:t>3.2.9.1.3 Specific Logs</w:t>
            </w:r>
          </w:p>
        </w:tc>
        <w:tc>
          <w:tcPr>
            <w:tcW w:w="2790" w:type="dxa"/>
          </w:tcPr>
          <w:p w14:paraId="4B9E11D6" w14:textId="79825A0A" w:rsidR="0083046E" w:rsidRDefault="0083046E" w:rsidP="00AD17D5">
            <w:pPr>
              <w:pStyle w:val="hdr1"/>
              <w:spacing w:before="0"/>
              <w:ind w:left="0"/>
              <w:jc w:val="left"/>
              <w:rPr>
                <w:sz w:val="20"/>
              </w:rPr>
            </w:pPr>
            <w:r>
              <w:rPr>
                <w:sz w:val="20"/>
              </w:rPr>
              <w:t>Doug Stearns</w:t>
            </w:r>
          </w:p>
        </w:tc>
      </w:tr>
      <w:tr w:rsidR="0098650A" w:rsidRPr="005A7179" w14:paraId="1D7555A5" w14:textId="77777777" w:rsidTr="0066659D">
        <w:tc>
          <w:tcPr>
            <w:tcW w:w="1440" w:type="dxa"/>
          </w:tcPr>
          <w:p w14:paraId="298931FB" w14:textId="17BC2983" w:rsidR="0098650A" w:rsidRDefault="0098650A" w:rsidP="0098650A">
            <w:pPr>
              <w:pStyle w:val="hdr1"/>
              <w:spacing w:before="0"/>
              <w:ind w:left="0"/>
              <w:jc w:val="left"/>
              <w:rPr>
                <w:sz w:val="20"/>
              </w:rPr>
            </w:pPr>
            <w:r>
              <w:rPr>
                <w:sz w:val="20"/>
              </w:rPr>
              <w:t>03/06/2019</w:t>
            </w:r>
          </w:p>
        </w:tc>
        <w:tc>
          <w:tcPr>
            <w:tcW w:w="5238" w:type="dxa"/>
          </w:tcPr>
          <w:p w14:paraId="18391DC8" w14:textId="77777777" w:rsidR="0098650A" w:rsidRDefault="0098650A" w:rsidP="0098650A">
            <w:pPr>
              <w:pStyle w:val="hdr1"/>
              <w:spacing w:before="0"/>
              <w:ind w:left="0"/>
              <w:jc w:val="left"/>
              <w:rPr>
                <w:sz w:val="20"/>
              </w:rPr>
            </w:pPr>
            <w:r>
              <w:rPr>
                <w:sz w:val="20"/>
              </w:rPr>
              <w:t>TFS13332 – eCL Quality Now</w:t>
            </w:r>
          </w:p>
          <w:p w14:paraId="1C8BD4DF" w14:textId="77777777" w:rsidR="00BF1F3C" w:rsidRDefault="0098650A" w:rsidP="00BF1F3C">
            <w:pPr>
              <w:pStyle w:val="hdr1"/>
              <w:spacing w:before="0"/>
              <w:ind w:left="0"/>
              <w:jc w:val="left"/>
              <w:rPr>
                <w:sz w:val="20"/>
              </w:rPr>
            </w:pPr>
            <w:r>
              <w:rPr>
                <w:sz w:val="20"/>
              </w:rPr>
              <w:t>Updated the following requirements from review:</w:t>
            </w:r>
          </w:p>
          <w:p w14:paraId="2D0C588A" w14:textId="77777777" w:rsidR="00BF1F3C" w:rsidRDefault="00BF1F3C" w:rsidP="00BF1F3C">
            <w:pPr>
              <w:pStyle w:val="hdr1"/>
              <w:spacing w:before="0"/>
              <w:ind w:left="0"/>
              <w:jc w:val="left"/>
              <w:rPr>
                <w:sz w:val="20"/>
              </w:rPr>
            </w:pPr>
            <w:r w:rsidRPr="00BF1F3C">
              <w:rPr>
                <w:sz w:val="20"/>
              </w:rPr>
              <w:t>3.2.3.7.9 Coaching Reasons and Sub-Coaching Reasons</w:t>
            </w:r>
          </w:p>
          <w:p w14:paraId="17411FE8" w14:textId="77777777" w:rsidR="00BF1F3C" w:rsidRDefault="00BF1F3C" w:rsidP="00BF1F3C">
            <w:pPr>
              <w:pStyle w:val="hdr1"/>
              <w:spacing w:before="0"/>
              <w:ind w:left="0"/>
              <w:jc w:val="left"/>
              <w:rPr>
                <w:sz w:val="20"/>
              </w:rPr>
            </w:pPr>
            <w:r w:rsidRPr="00BF1F3C">
              <w:rPr>
                <w:sz w:val="20"/>
              </w:rPr>
              <w:t>3.2.3.7.11 eCoaching Log Status</w:t>
            </w:r>
          </w:p>
          <w:p w14:paraId="3C7B2DCF" w14:textId="77777777" w:rsidR="00BF1F3C" w:rsidRDefault="00BF1F3C" w:rsidP="00BF1F3C">
            <w:pPr>
              <w:pStyle w:val="hdr1"/>
              <w:spacing w:before="0"/>
              <w:ind w:left="0"/>
              <w:jc w:val="left"/>
              <w:rPr>
                <w:sz w:val="20"/>
              </w:rPr>
            </w:pPr>
            <w:r w:rsidRPr="00BF1F3C">
              <w:rPr>
                <w:sz w:val="20"/>
              </w:rPr>
              <w:t>3.2.5.8.2.1 Evaluation Information</w:t>
            </w:r>
          </w:p>
          <w:p w14:paraId="0F4F3D22" w14:textId="5C9941A1" w:rsidR="0098650A" w:rsidRDefault="00BF1F3C" w:rsidP="00BF1F3C">
            <w:pPr>
              <w:pStyle w:val="hdr1"/>
              <w:spacing w:before="0"/>
              <w:ind w:left="0"/>
              <w:jc w:val="left"/>
              <w:rPr>
                <w:sz w:val="20"/>
              </w:rPr>
            </w:pPr>
            <w:r w:rsidRPr="00BF1F3C">
              <w:rPr>
                <w:sz w:val="20"/>
              </w:rPr>
              <w:t>3.2.9.1.3 Specific Logs</w:t>
            </w:r>
          </w:p>
        </w:tc>
        <w:tc>
          <w:tcPr>
            <w:tcW w:w="2790" w:type="dxa"/>
          </w:tcPr>
          <w:p w14:paraId="6DE8F7BF" w14:textId="03BF106F" w:rsidR="0098650A" w:rsidRDefault="0098650A" w:rsidP="0098650A">
            <w:pPr>
              <w:pStyle w:val="hdr1"/>
              <w:spacing w:before="0"/>
              <w:ind w:left="0"/>
              <w:jc w:val="left"/>
              <w:rPr>
                <w:sz w:val="20"/>
              </w:rPr>
            </w:pPr>
            <w:r>
              <w:rPr>
                <w:sz w:val="20"/>
              </w:rPr>
              <w:t>Doug Stearns</w:t>
            </w:r>
          </w:p>
        </w:tc>
      </w:tr>
      <w:tr w:rsidR="00D66650" w:rsidRPr="005A7179" w14:paraId="0FFCC0B0" w14:textId="77777777" w:rsidTr="0066659D">
        <w:tc>
          <w:tcPr>
            <w:tcW w:w="1440" w:type="dxa"/>
          </w:tcPr>
          <w:p w14:paraId="724F22B0" w14:textId="6E78E9BD" w:rsidR="00D66650" w:rsidRDefault="00D66650" w:rsidP="0098650A">
            <w:pPr>
              <w:pStyle w:val="hdr1"/>
              <w:spacing w:before="0"/>
              <w:ind w:left="0"/>
              <w:jc w:val="left"/>
              <w:rPr>
                <w:sz w:val="20"/>
              </w:rPr>
            </w:pPr>
            <w:r>
              <w:rPr>
                <w:sz w:val="20"/>
              </w:rPr>
              <w:t>03/07/2019</w:t>
            </w:r>
          </w:p>
        </w:tc>
        <w:tc>
          <w:tcPr>
            <w:tcW w:w="5238" w:type="dxa"/>
          </w:tcPr>
          <w:p w14:paraId="41952813" w14:textId="0FA60C24" w:rsidR="00D66650" w:rsidRDefault="00D66650" w:rsidP="0098650A">
            <w:pPr>
              <w:pStyle w:val="hdr1"/>
              <w:spacing w:before="0"/>
              <w:ind w:left="0"/>
              <w:jc w:val="left"/>
              <w:rPr>
                <w:sz w:val="20"/>
              </w:rPr>
            </w:pPr>
            <w:r>
              <w:rPr>
                <w:sz w:val="20"/>
              </w:rPr>
              <w:t>TFS13643 – eCL Dual Program</w:t>
            </w:r>
            <w:r w:rsidR="00AB54BF">
              <w:rPr>
                <w:sz w:val="20"/>
              </w:rPr>
              <w:t xml:space="preserve"> and Employee Level</w:t>
            </w:r>
          </w:p>
          <w:p w14:paraId="25651F31" w14:textId="77777777" w:rsidR="00C121E4" w:rsidRDefault="00D66650" w:rsidP="00D66650">
            <w:pPr>
              <w:pStyle w:val="hdr1"/>
              <w:spacing w:before="0"/>
              <w:ind w:left="0"/>
              <w:jc w:val="left"/>
              <w:rPr>
                <w:sz w:val="20"/>
              </w:rPr>
            </w:pPr>
            <w:r>
              <w:rPr>
                <w:sz w:val="20"/>
              </w:rPr>
              <w:t>Updated the following requirements</w:t>
            </w:r>
            <w:r w:rsidR="00AB54BF">
              <w:rPr>
                <w:sz w:val="20"/>
              </w:rPr>
              <w:t xml:space="preserve"> for Dual Program </w:t>
            </w:r>
          </w:p>
          <w:p w14:paraId="54036C68" w14:textId="77777777" w:rsidR="00C121E4" w:rsidRDefault="00D66650" w:rsidP="00D66650">
            <w:pPr>
              <w:pStyle w:val="hdr1"/>
              <w:spacing w:before="0"/>
              <w:ind w:left="0"/>
              <w:jc w:val="left"/>
              <w:rPr>
                <w:sz w:val="20"/>
              </w:rPr>
            </w:pPr>
            <w:r w:rsidRPr="00D66650">
              <w:rPr>
                <w:sz w:val="20"/>
              </w:rPr>
              <w:t>2.1.2.3 Program</w:t>
            </w:r>
          </w:p>
          <w:p w14:paraId="1B890827" w14:textId="77777777" w:rsidR="00C121E4" w:rsidRDefault="00D66650" w:rsidP="00D66650">
            <w:pPr>
              <w:pStyle w:val="hdr1"/>
              <w:spacing w:before="0"/>
              <w:ind w:left="0"/>
              <w:jc w:val="left"/>
              <w:rPr>
                <w:sz w:val="20"/>
              </w:rPr>
            </w:pPr>
            <w:r w:rsidRPr="00D66650">
              <w:rPr>
                <w:sz w:val="20"/>
              </w:rPr>
              <w:t>3.2.1.3.2 Program</w:t>
            </w:r>
          </w:p>
          <w:p w14:paraId="0C368FA8" w14:textId="77777777" w:rsidR="00C121E4" w:rsidRDefault="00D66650" w:rsidP="00D66650">
            <w:pPr>
              <w:pStyle w:val="hdr1"/>
              <w:spacing w:before="0"/>
              <w:ind w:left="0"/>
              <w:jc w:val="left"/>
              <w:rPr>
                <w:sz w:val="20"/>
              </w:rPr>
            </w:pPr>
            <w:r w:rsidRPr="00D66650">
              <w:rPr>
                <w:sz w:val="20"/>
              </w:rPr>
              <w:t>3.2.1.4.2 Program</w:t>
            </w:r>
          </w:p>
          <w:p w14:paraId="4A4CFE52" w14:textId="77777777" w:rsidR="00C121E4" w:rsidRDefault="00D66650" w:rsidP="00D66650">
            <w:pPr>
              <w:pStyle w:val="hdr1"/>
              <w:spacing w:before="0"/>
              <w:ind w:left="0"/>
              <w:jc w:val="left"/>
              <w:rPr>
                <w:sz w:val="20"/>
              </w:rPr>
            </w:pPr>
            <w:r w:rsidRPr="00D66650">
              <w:rPr>
                <w:sz w:val="20"/>
              </w:rPr>
              <w:t>3.2.8.1.2 Data</w:t>
            </w:r>
          </w:p>
          <w:p w14:paraId="1E533C20" w14:textId="77777777" w:rsidR="00C121E4" w:rsidRDefault="00D66650" w:rsidP="00D66650">
            <w:pPr>
              <w:pStyle w:val="hdr1"/>
              <w:spacing w:before="0"/>
              <w:ind w:left="0"/>
              <w:jc w:val="left"/>
              <w:rPr>
                <w:sz w:val="20"/>
              </w:rPr>
            </w:pPr>
            <w:r w:rsidRPr="00D66650">
              <w:rPr>
                <w:sz w:val="20"/>
              </w:rPr>
              <w:t>3.2.8.1.2.1 Quality Now Data</w:t>
            </w:r>
          </w:p>
          <w:p w14:paraId="61F77764" w14:textId="77777777" w:rsidR="00C121E4" w:rsidRDefault="00D66650" w:rsidP="00D66650">
            <w:pPr>
              <w:pStyle w:val="hdr1"/>
              <w:spacing w:before="0"/>
              <w:ind w:left="0"/>
              <w:jc w:val="left"/>
              <w:rPr>
                <w:sz w:val="20"/>
              </w:rPr>
            </w:pPr>
            <w:r w:rsidRPr="00D66650">
              <w:rPr>
                <w:sz w:val="20"/>
              </w:rPr>
              <w:t>7.1 Reporting Data Elements</w:t>
            </w:r>
          </w:p>
          <w:p w14:paraId="18B6DF23" w14:textId="77777777" w:rsidR="00C121E4" w:rsidRDefault="00D66650" w:rsidP="00D66650">
            <w:pPr>
              <w:pStyle w:val="hdr1"/>
              <w:spacing w:before="0"/>
              <w:ind w:left="0"/>
              <w:jc w:val="left"/>
              <w:rPr>
                <w:sz w:val="20"/>
              </w:rPr>
            </w:pPr>
            <w:r w:rsidRPr="00D66650">
              <w:rPr>
                <w:sz w:val="20"/>
              </w:rPr>
              <w:t>7.2 Reporting Warning Data Elements</w:t>
            </w:r>
          </w:p>
          <w:p w14:paraId="366F7C23" w14:textId="77777777" w:rsidR="00C121E4" w:rsidRDefault="00D66650" w:rsidP="00D66650">
            <w:pPr>
              <w:pStyle w:val="hdr1"/>
              <w:spacing w:before="0"/>
              <w:ind w:left="0"/>
              <w:jc w:val="left"/>
              <w:rPr>
                <w:sz w:val="20"/>
              </w:rPr>
            </w:pPr>
            <w:r w:rsidRPr="00D66650">
              <w:rPr>
                <w:sz w:val="20"/>
              </w:rPr>
              <w:t>7.3 Reporting Hierarchy Data Elements</w:t>
            </w:r>
          </w:p>
          <w:p w14:paraId="3AE67D53" w14:textId="6DFA14E4" w:rsidR="00D66650" w:rsidRDefault="00D66650" w:rsidP="00D66650">
            <w:pPr>
              <w:pStyle w:val="hdr1"/>
              <w:spacing w:before="0"/>
              <w:ind w:left="0"/>
              <w:jc w:val="left"/>
              <w:rPr>
                <w:sz w:val="20"/>
              </w:rPr>
            </w:pPr>
            <w:r w:rsidRPr="00D66650">
              <w:rPr>
                <w:sz w:val="20"/>
              </w:rPr>
              <w:lastRenderedPageBreak/>
              <w:t>7.6 Quality Now Reporting Data Elements</w:t>
            </w:r>
          </w:p>
          <w:p w14:paraId="60ADA34A" w14:textId="77777777" w:rsidR="00C121E4" w:rsidRDefault="00AB54BF" w:rsidP="00C121E4">
            <w:pPr>
              <w:pStyle w:val="hdr1"/>
              <w:spacing w:before="0"/>
              <w:ind w:left="0"/>
              <w:jc w:val="left"/>
              <w:rPr>
                <w:sz w:val="20"/>
              </w:rPr>
            </w:pPr>
            <w:r>
              <w:rPr>
                <w:sz w:val="20"/>
              </w:rPr>
              <w:t>Updated the following requirements for Employee Level</w:t>
            </w:r>
          </w:p>
          <w:p w14:paraId="2F1BC53A" w14:textId="77777777" w:rsidR="00C121E4" w:rsidRDefault="00C121E4" w:rsidP="00C121E4">
            <w:pPr>
              <w:pStyle w:val="hdr1"/>
              <w:spacing w:before="0"/>
              <w:ind w:left="0"/>
              <w:jc w:val="left"/>
              <w:rPr>
                <w:sz w:val="20"/>
              </w:rPr>
            </w:pPr>
            <w:r w:rsidRPr="00C121E4">
              <w:rPr>
                <w:sz w:val="20"/>
              </w:rPr>
              <w:t>3.2.1.1 eCoaching Log Modules</w:t>
            </w:r>
          </w:p>
          <w:p w14:paraId="5A9E2125" w14:textId="77777777" w:rsidR="00C121E4" w:rsidRDefault="00C121E4" w:rsidP="00C121E4">
            <w:pPr>
              <w:pStyle w:val="hdr1"/>
              <w:spacing w:before="0"/>
              <w:ind w:left="0"/>
              <w:jc w:val="left"/>
              <w:rPr>
                <w:sz w:val="20"/>
              </w:rPr>
            </w:pPr>
            <w:r w:rsidRPr="00C121E4">
              <w:rPr>
                <w:sz w:val="20"/>
              </w:rPr>
              <w:t>3.2.1.2 Employee (CSR) Employee Level</w:t>
            </w:r>
          </w:p>
          <w:p w14:paraId="71761D26" w14:textId="77777777" w:rsidR="00C121E4" w:rsidRDefault="00C121E4" w:rsidP="00C121E4">
            <w:pPr>
              <w:pStyle w:val="hdr1"/>
              <w:spacing w:before="0"/>
              <w:ind w:left="0"/>
              <w:jc w:val="left"/>
              <w:rPr>
                <w:sz w:val="20"/>
              </w:rPr>
            </w:pPr>
            <w:r w:rsidRPr="00C121E4">
              <w:rPr>
                <w:sz w:val="20"/>
              </w:rPr>
              <w:t>3.2.1.2.15 Required entry fields</w:t>
            </w:r>
          </w:p>
          <w:p w14:paraId="6474EA95" w14:textId="77777777" w:rsidR="00C121E4" w:rsidRDefault="00C121E4" w:rsidP="00C121E4">
            <w:pPr>
              <w:pStyle w:val="hdr1"/>
              <w:spacing w:before="0"/>
              <w:ind w:left="0"/>
              <w:jc w:val="left"/>
              <w:rPr>
                <w:sz w:val="20"/>
              </w:rPr>
            </w:pPr>
            <w:r w:rsidRPr="00C121E4">
              <w:rPr>
                <w:sz w:val="20"/>
              </w:rPr>
              <w:t>3.2.1.3 Supervisor Employee Level</w:t>
            </w:r>
          </w:p>
          <w:p w14:paraId="7A12C540" w14:textId="77777777" w:rsidR="00C121E4" w:rsidRDefault="00C121E4" w:rsidP="00C121E4">
            <w:pPr>
              <w:pStyle w:val="hdr1"/>
              <w:spacing w:before="0"/>
              <w:ind w:left="0"/>
              <w:jc w:val="left"/>
              <w:rPr>
                <w:sz w:val="20"/>
              </w:rPr>
            </w:pPr>
            <w:r w:rsidRPr="00C121E4">
              <w:rPr>
                <w:sz w:val="20"/>
              </w:rPr>
              <w:t>3.2.1.3.14 Required entry fields</w:t>
            </w:r>
          </w:p>
          <w:p w14:paraId="57CFA9F2" w14:textId="77777777" w:rsidR="00C121E4" w:rsidRDefault="00C121E4" w:rsidP="00C121E4">
            <w:pPr>
              <w:pStyle w:val="hdr1"/>
              <w:spacing w:before="0"/>
              <w:ind w:left="0"/>
              <w:jc w:val="left"/>
              <w:rPr>
                <w:sz w:val="20"/>
              </w:rPr>
            </w:pPr>
            <w:r w:rsidRPr="00C121E4">
              <w:rPr>
                <w:sz w:val="20"/>
              </w:rPr>
              <w:t>3.2.1.4 Quality Monitor Employee Level</w:t>
            </w:r>
          </w:p>
          <w:p w14:paraId="7F0BA0C8" w14:textId="77777777" w:rsidR="00C121E4" w:rsidRDefault="00C121E4" w:rsidP="00C121E4">
            <w:pPr>
              <w:pStyle w:val="hdr1"/>
              <w:spacing w:before="0"/>
              <w:ind w:left="0"/>
              <w:jc w:val="left"/>
              <w:rPr>
                <w:sz w:val="20"/>
              </w:rPr>
            </w:pPr>
            <w:r w:rsidRPr="00C121E4">
              <w:rPr>
                <w:sz w:val="20"/>
              </w:rPr>
              <w:t>3.2.1.4.14 Required entry fields</w:t>
            </w:r>
          </w:p>
          <w:p w14:paraId="390A0383" w14:textId="77777777" w:rsidR="00C121E4" w:rsidRDefault="00C121E4" w:rsidP="00C121E4">
            <w:pPr>
              <w:pStyle w:val="hdr1"/>
              <w:spacing w:before="0"/>
              <w:ind w:left="0"/>
              <w:jc w:val="left"/>
              <w:rPr>
                <w:sz w:val="20"/>
              </w:rPr>
            </w:pPr>
            <w:r w:rsidRPr="00C121E4">
              <w:rPr>
                <w:sz w:val="20"/>
              </w:rPr>
              <w:t>3.2.1.5 Local System Administrator (LSA) Employee Level</w:t>
            </w:r>
          </w:p>
          <w:p w14:paraId="2BE1B328" w14:textId="77777777" w:rsidR="00C121E4" w:rsidRDefault="00C121E4" w:rsidP="00C121E4">
            <w:pPr>
              <w:pStyle w:val="hdr1"/>
              <w:spacing w:before="0"/>
              <w:ind w:left="0"/>
              <w:jc w:val="left"/>
              <w:rPr>
                <w:sz w:val="20"/>
              </w:rPr>
            </w:pPr>
            <w:r w:rsidRPr="00C121E4">
              <w:rPr>
                <w:sz w:val="20"/>
              </w:rPr>
              <w:t>3.2.1.5.14 Required entry fields</w:t>
            </w:r>
          </w:p>
          <w:p w14:paraId="64955C03" w14:textId="77777777" w:rsidR="00C121E4" w:rsidRDefault="00C121E4" w:rsidP="00C121E4">
            <w:pPr>
              <w:pStyle w:val="hdr1"/>
              <w:spacing w:before="0"/>
              <w:ind w:left="0"/>
              <w:jc w:val="left"/>
              <w:rPr>
                <w:sz w:val="20"/>
              </w:rPr>
            </w:pPr>
            <w:r w:rsidRPr="00C121E4">
              <w:rPr>
                <w:sz w:val="20"/>
              </w:rPr>
              <w:t>3.2.1.6 Training Employee Level</w:t>
            </w:r>
          </w:p>
          <w:p w14:paraId="3F85ED85" w14:textId="77777777" w:rsidR="00C121E4" w:rsidRDefault="00C121E4" w:rsidP="00C121E4">
            <w:pPr>
              <w:pStyle w:val="hdr1"/>
              <w:spacing w:before="0"/>
              <w:ind w:left="0"/>
              <w:jc w:val="left"/>
              <w:rPr>
                <w:sz w:val="20"/>
              </w:rPr>
            </w:pPr>
            <w:r w:rsidRPr="00C121E4">
              <w:rPr>
                <w:sz w:val="20"/>
              </w:rPr>
              <w:t>3.2.1.6.14 Required entry fields</w:t>
            </w:r>
          </w:p>
          <w:p w14:paraId="634CBF0E" w14:textId="77777777" w:rsidR="00C121E4" w:rsidRDefault="00C121E4" w:rsidP="00C121E4">
            <w:pPr>
              <w:pStyle w:val="hdr1"/>
              <w:spacing w:before="0"/>
              <w:ind w:left="0"/>
              <w:jc w:val="left"/>
              <w:rPr>
                <w:sz w:val="20"/>
              </w:rPr>
            </w:pPr>
            <w:r w:rsidRPr="00C121E4">
              <w:rPr>
                <w:sz w:val="20"/>
              </w:rPr>
              <w:t>3.2.1.7 Administration Employee Level</w:t>
            </w:r>
          </w:p>
          <w:p w14:paraId="4431D8D3" w14:textId="77777777" w:rsidR="00C121E4" w:rsidRDefault="00C121E4" w:rsidP="00C121E4">
            <w:pPr>
              <w:pStyle w:val="hdr1"/>
              <w:spacing w:before="0"/>
              <w:ind w:left="0"/>
              <w:jc w:val="left"/>
              <w:rPr>
                <w:sz w:val="20"/>
              </w:rPr>
            </w:pPr>
            <w:r w:rsidRPr="00C121E4">
              <w:rPr>
                <w:sz w:val="20"/>
              </w:rPr>
              <w:t>3.2.1.8 Analytics Reporting Employee Level</w:t>
            </w:r>
          </w:p>
          <w:p w14:paraId="0ED6040F" w14:textId="77777777" w:rsidR="00C121E4" w:rsidRDefault="00C121E4" w:rsidP="00C121E4">
            <w:pPr>
              <w:pStyle w:val="hdr1"/>
              <w:spacing w:before="0"/>
              <w:ind w:left="0"/>
              <w:jc w:val="left"/>
              <w:rPr>
                <w:sz w:val="20"/>
              </w:rPr>
            </w:pPr>
            <w:r w:rsidRPr="00C121E4">
              <w:rPr>
                <w:sz w:val="20"/>
              </w:rPr>
              <w:t>3.2.1.9 Production Planning Employee Level</w:t>
            </w:r>
          </w:p>
          <w:p w14:paraId="786A5027" w14:textId="77777777" w:rsidR="00C121E4" w:rsidRDefault="00C121E4" w:rsidP="00C121E4">
            <w:pPr>
              <w:pStyle w:val="hdr1"/>
              <w:spacing w:before="0"/>
              <w:ind w:left="0"/>
              <w:jc w:val="left"/>
              <w:rPr>
                <w:sz w:val="20"/>
              </w:rPr>
            </w:pPr>
            <w:r w:rsidRPr="00C121E4">
              <w:rPr>
                <w:sz w:val="20"/>
              </w:rPr>
              <w:t>3.2.1.10 Program Analyst Employee Level</w:t>
            </w:r>
          </w:p>
          <w:p w14:paraId="62E2904D" w14:textId="77777777" w:rsidR="00C121E4" w:rsidRDefault="00C121E4" w:rsidP="00C121E4">
            <w:pPr>
              <w:pStyle w:val="hdr1"/>
              <w:spacing w:before="0"/>
              <w:ind w:left="0"/>
              <w:jc w:val="left"/>
              <w:rPr>
                <w:sz w:val="20"/>
              </w:rPr>
            </w:pPr>
            <w:r w:rsidRPr="00C121E4">
              <w:rPr>
                <w:sz w:val="20"/>
              </w:rPr>
              <w:t>3.2.3.1.1 eCoaching Logs</w:t>
            </w:r>
          </w:p>
          <w:p w14:paraId="1717FC02" w14:textId="77777777" w:rsidR="00C121E4" w:rsidRDefault="00C121E4" w:rsidP="00C121E4">
            <w:pPr>
              <w:pStyle w:val="hdr1"/>
              <w:spacing w:before="0"/>
              <w:ind w:left="0"/>
              <w:jc w:val="left"/>
              <w:rPr>
                <w:sz w:val="20"/>
              </w:rPr>
            </w:pPr>
            <w:r w:rsidRPr="00C121E4">
              <w:rPr>
                <w:sz w:val="20"/>
              </w:rPr>
              <w:t>3.2.3.1.15 eCoaching Log Status</w:t>
            </w:r>
          </w:p>
          <w:p w14:paraId="73B2FE9F" w14:textId="77777777" w:rsidR="00C121E4" w:rsidRDefault="00C121E4" w:rsidP="00C121E4">
            <w:pPr>
              <w:pStyle w:val="hdr1"/>
              <w:spacing w:before="0"/>
              <w:ind w:left="0"/>
              <w:jc w:val="left"/>
              <w:rPr>
                <w:sz w:val="20"/>
              </w:rPr>
            </w:pPr>
            <w:r w:rsidRPr="00C121E4">
              <w:rPr>
                <w:sz w:val="20"/>
              </w:rPr>
              <w:t>3.2.3.3.5.5 Coaching Reasons and Sub-Coaching Reasons</w:t>
            </w:r>
          </w:p>
          <w:p w14:paraId="6363AA06" w14:textId="77777777" w:rsidR="00C121E4" w:rsidRDefault="00C121E4" w:rsidP="00C121E4">
            <w:pPr>
              <w:pStyle w:val="hdr1"/>
              <w:spacing w:before="0"/>
              <w:ind w:left="0"/>
              <w:jc w:val="left"/>
              <w:rPr>
                <w:sz w:val="20"/>
              </w:rPr>
            </w:pPr>
            <w:r w:rsidRPr="00C121E4">
              <w:rPr>
                <w:sz w:val="20"/>
              </w:rPr>
              <w:t>3.2.3.3.5.6 Report Details</w:t>
            </w:r>
          </w:p>
          <w:p w14:paraId="0895FFFF" w14:textId="77777777" w:rsidR="00C121E4" w:rsidRDefault="00C121E4" w:rsidP="00C121E4">
            <w:pPr>
              <w:pStyle w:val="hdr1"/>
              <w:spacing w:before="0"/>
              <w:ind w:left="0"/>
              <w:jc w:val="left"/>
              <w:rPr>
                <w:sz w:val="20"/>
              </w:rPr>
            </w:pPr>
            <w:r w:rsidRPr="00C121E4">
              <w:rPr>
                <w:sz w:val="20"/>
              </w:rPr>
              <w:t>3.2.3.5.13 Other information</w:t>
            </w:r>
          </w:p>
          <w:p w14:paraId="1B2256BC" w14:textId="77777777" w:rsidR="00C121E4" w:rsidRDefault="00C121E4" w:rsidP="00C121E4">
            <w:pPr>
              <w:pStyle w:val="hdr1"/>
              <w:spacing w:before="0"/>
              <w:ind w:left="0"/>
              <w:jc w:val="left"/>
              <w:rPr>
                <w:sz w:val="20"/>
              </w:rPr>
            </w:pPr>
            <w:r w:rsidRPr="00C121E4">
              <w:rPr>
                <w:sz w:val="20"/>
              </w:rPr>
              <w:t>3.2.3.6.13 Other information</w:t>
            </w:r>
          </w:p>
          <w:p w14:paraId="0EBFD6A4" w14:textId="77777777" w:rsidR="00C121E4" w:rsidRDefault="00C121E4" w:rsidP="00C121E4">
            <w:pPr>
              <w:pStyle w:val="hdr1"/>
              <w:spacing w:before="0"/>
              <w:ind w:left="0"/>
              <w:jc w:val="left"/>
              <w:rPr>
                <w:sz w:val="20"/>
              </w:rPr>
            </w:pPr>
            <w:r w:rsidRPr="00C121E4">
              <w:rPr>
                <w:sz w:val="20"/>
              </w:rPr>
              <w:t>3.2.8.2.1.2.1 Selection Criteria</w:t>
            </w:r>
          </w:p>
          <w:p w14:paraId="7BA59E75" w14:textId="77777777" w:rsidR="00C121E4" w:rsidRDefault="00C121E4" w:rsidP="00C121E4">
            <w:pPr>
              <w:pStyle w:val="hdr1"/>
              <w:spacing w:before="0"/>
              <w:ind w:left="0"/>
              <w:jc w:val="left"/>
              <w:rPr>
                <w:sz w:val="20"/>
              </w:rPr>
            </w:pPr>
            <w:r w:rsidRPr="00C121E4">
              <w:rPr>
                <w:sz w:val="20"/>
              </w:rPr>
              <w:t>3.2.8.2.1.3.1 Selection Criteria</w:t>
            </w:r>
          </w:p>
          <w:p w14:paraId="66E46D85" w14:textId="77777777" w:rsidR="00C121E4" w:rsidRDefault="00C121E4" w:rsidP="00C121E4">
            <w:pPr>
              <w:pStyle w:val="hdr1"/>
              <w:spacing w:before="0"/>
              <w:ind w:left="0"/>
              <w:jc w:val="left"/>
              <w:rPr>
                <w:sz w:val="20"/>
              </w:rPr>
            </w:pPr>
            <w:r w:rsidRPr="00C121E4">
              <w:rPr>
                <w:sz w:val="20"/>
              </w:rPr>
              <w:t>3.2.8.2.3.1.1 Selection Criteria</w:t>
            </w:r>
          </w:p>
          <w:p w14:paraId="0EADB345" w14:textId="77777777" w:rsidR="00C121E4" w:rsidRDefault="00C121E4" w:rsidP="00C121E4">
            <w:pPr>
              <w:pStyle w:val="hdr1"/>
              <w:spacing w:before="0"/>
              <w:ind w:left="0"/>
              <w:jc w:val="left"/>
              <w:rPr>
                <w:sz w:val="20"/>
              </w:rPr>
            </w:pPr>
            <w:r w:rsidRPr="00C121E4">
              <w:rPr>
                <w:sz w:val="20"/>
              </w:rPr>
              <w:t>3.2.10.1.3 Module Information</w:t>
            </w:r>
          </w:p>
          <w:p w14:paraId="3C1662D1" w14:textId="77777777" w:rsidR="00C121E4" w:rsidRDefault="00C121E4" w:rsidP="00C121E4">
            <w:pPr>
              <w:pStyle w:val="hdr1"/>
              <w:spacing w:before="0"/>
              <w:ind w:left="0"/>
              <w:jc w:val="left"/>
              <w:rPr>
                <w:sz w:val="20"/>
              </w:rPr>
            </w:pPr>
            <w:r w:rsidRPr="00C121E4">
              <w:rPr>
                <w:sz w:val="20"/>
              </w:rPr>
              <w:t>7.1 Reporting Data Elements</w:t>
            </w:r>
          </w:p>
          <w:p w14:paraId="64F70EB5" w14:textId="77777777" w:rsidR="00C121E4" w:rsidRDefault="00C121E4" w:rsidP="00C121E4">
            <w:pPr>
              <w:pStyle w:val="hdr1"/>
              <w:spacing w:before="0"/>
              <w:ind w:left="0"/>
              <w:jc w:val="left"/>
              <w:rPr>
                <w:sz w:val="20"/>
              </w:rPr>
            </w:pPr>
            <w:r w:rsidRPr="00C121E4">
              <w:rPr>
                <w:sz w:val="20"/>
              </w:rPr>
              <w:t>7.2 Reporting Warning Data Elements</w:t>
            </w:r>
          </w:p>
          <w:p w14:paraId="0EBCC0F1" w14:textId="77777777" w:rsidR="00C121E4" w:rsidRDefault="00C121E4" w:rsidP="00C121E4">
            <w:pPr>
              <w:pStyle w:val="hdr1"/>
              <w:spacing w:before="0"/>
              <w:ind w:left="0"/>
              <w:jc w:val="left"/>
              <w:rPr>
                <w:sz w:val="20"/>
              </w:rPr>
            </w:pPr>
            <w:r w:rsidRPr="00C121E4">
              <w:rPr>
                <w:sz w:val="20"/>
              </w:rPr>
              <w:t>7.4 Reporting Admin Activity Data Elements</w:t>
            </w:r>
          </w:p>
          <w:p w14:paraId="60F2A30F" w14:textId="66A8AC60" w:rsidR="00AB54BF" w:rsidRDefault="00C121E4" w:rsidP="00C121E4">
            <w:pPr>
              <w:pStyle w:val="hdr1"/>
              <w:spacing w:before="0"/>
              <w:ind w:left="0"/>
              <w:jc w:val="left"/>
              <w:rPr>
                <w:sz w:val="20"/>
              </w:rPr>
            </w:pPr>
            <w:r w:rsidRPr="00C121E4">
              <w:rPr>
                <w:sz w:val="20"/>
              </w:rPr>
              <w:t>7.6 Quality Now Reporting Data Elements</w:t>
            </w:r>
          </w:p>
        </w:tc>
        <w:tc>
          <w:tcPr>
            <w:tcW w:w="2790" w:type="dxa"/>
          </w:tcPr>
          <w:p w14:paraId="576670A8" w14:textId="35934CC2" w:rsidR="00D66650" w:rsidRDefault="00D66650" w:rsidP="0098650A">
            <w:pPr>
              <w:pStyle w:val="hdr1"/>
              <w:spacing w:before="0"/>
              <w:ind w:left="0"/>
              <w:jc w:val="left"/>
              <w:rPr>
                <w:sz w:val="20"/>
              </w:rPr>
            </w:pPr>
            <w:r>
              <w:rPr>
                <w:sz w:val="20"/>
              </w:rPr>
              <w:lastRenderedPageBreak/>
              <w:t>Doug Stearns</w:t>
            </w:r>
          </w:p>
        </w:tc>
      </w:tr>
      <w:tr w:rsidR="00007C4B" w:rsidRPr="005A7179" w14:paraId="19A831D6" w14:textId="77777777" w:rsidTr="0066659D">
        <w:tc>
          <w:tcPr>
            <w:tcW w:w="1440" w:type="dxa"/>
          </w:tcPr>
          <w:p w14:paraId="5AA5C6A7" w14:textId="648CA061" w:rsidR="00007C4B" w:rsidRDefault="00007C4B" w:rsidP="0098650A">
            <w:pPr>
              <w:pStyle w:val="hdr1"/>
              <w:spacing w:before="0"/>
              <w:ind w:left="0"/>
              <w:jc w:val="left"/>
              <w:rPr>
                <w:sz w:val="20"/>
              </w:rPr>
            </w:pPr>
            <w:r>
              <w:rPr>
                <w:sz w:val="20"/>
              </w:rPr>
              <w:t>03/11/2019</w:t>
            </w:r>
          </w:p>
        </w:tc>
        <w:tc>
          <w:tcPr>
            <w:tcW w:w="5238" w:type="dxa"/>
          </w:tcPr>
          <w:p w14:paraId="42BE0F34" w14:textId="77777777" w:rsidR="00007C4B" w:rsidRDefault="00007C4B" w:rsidP="0098650A">
            <w:pPr>
              <w:pStyle w:val="hdr1"/>
              <w:spacing w:before="0"/>
              <w:ind w:left="0"/>
              <w:jc w:val="left"/>
              <w:rPr>
                <w:sz w:val="20"/>
              </w:rPr>
            </w:pPr>
            <w:r>
              <w:rPr>
                <w:sz w:val="20"/>
              </w:rPr>
              <w:t xml:space="preserve">TFS13644 – eCL Follow-up </w:t>
            </w:r>
          </w:p>
          <w:p w14:paraId="1C8E492E" w14:textId="77777777" w:rsidR="00E0342D" w:rsidRDefault="00007C4B" w:rsidP="00E0342D">
            <w:pPr>
              <w:pStyle w:val="hdr1"/>
              <w:spacing w:before="0"/>
              <w:ind w:left="0"/>
              <w:jc w:val="left"/>
              <w:rPr>
                <w:sz w:val="20"/>
              </w:rPr>
            </w:pPr>
            <w:r>
              <w:rPr>
                <w:sz w:val="20"/>
              </w:rPr>
              <w:t>Updated the following requirements</w:t>
            </w:r>
          </w:p>
          <w:p w14:paraId="12F452C6" w14:textId="09652231" w:rsidR="004B4F20" w:rsidRDefault="004B4F20" w:rsidP="00E0342D">
            <w:pPr>
              <w:pStyle w:val="hdr1"/>
              <w:spacing w:before="0"/>
              <w:ind w:left="0"/>
              <w:jc w:val="left"/>
              <w:rPr>
                <w:sz w:val="20"/>
              </w:rPr>
            </w:pPr>
            <w:r>
              <w:rPr>
                <w:sz w:val="20"/>
              </w:rPr>
              <w:t xml:space="preserve">3.2.1.2.15 </w:t>
            </w:r>
            <w:r w:rsidRPr="004B4F20">
              <w:rPr>
                <w:sz w:val="20"/>
              </w:rPr>
              <w:t>Required entry fields</w:t>
            </w:r>
          </w:p>
          <w:p w14:paraId="42E4F0E0" w14:textId="77777777" w:rsidR="00E0342D" w:rsidRDefault="00E0342D" w:rsidP="00E0342D">
            <w:pPr>
              <w:pStyle w:val="hdr1"/>
              <w:spacing w:before="0"/>
              <w:ind w:left="0"/>
              <w:jc w:val="left"/>
              <w:rPr>
                <w:sz w:val="20"/>
              </w:rPr>
            </w:pPr>
            <w:r w:rsidRPr="00E0342D">
              <w:rPr>
                <w:sz w:val="20"/>
              </w:rPr>
              <w:t>3.2.1.2.19 Follow-up required</w:t>
            </w:r>
          </w:p>
          <w:p w14:paraId="604D1790" w14:textId="77777777" w:rsidR="00E0342D" w:rsidRDefault="00E0342D" w:rsidP="00E0342D">
            <w:pPr>
              <w:pStyle w:val="hdr1"/>
              <w:spacing w:before="0"/>
              <w:ind w:left="0"/>
              <w:jc w:val="left"/>
              <w:rPr>
                <w:sz w:val="20"/>
              </w:rPr>
            </w:pPr>
            <w:r w:rsidRPr="00E0342D">
              <w:rPr>
                <w:sz w:val="20"/>
              </w:rPr>
              <w:t>3.2.1.2.19.1 Current hierarchy</w:t>
            </w:r>
          </w:p>
          <w:p w14:paraId="3E79ADD2" w14:textId="77777777" w:rsidR="00E0342D" w:rsidRDefault="00E0342D" w:rsidP="00E0342D">
            <w:pPr>
              <w:pStyle w:val="hdr1"/>
              <w:spacing w:before="0"/>
              <w:ind w:left="0"/>
              <w:jc w:val="left"/>
              <w:rPr>
                <w:sz w:val="20"/>
              </w:rPr>
            </w:pPr>
            <w:r w:rsidRPr="00E0342D">
              <w:rPr>
                <w:sz w:val="20"/>
              </w:rPr>
              <w:t>3.2.4.3 Dashboard Filter Values</w:t>
            </w:r>
          </w:p>
          <w:p w14:paraId="22E2514C" w14:textId="77777777" w:rsidR="00E0342D" w:rsidRDefault="00E0342D" w:rsidP="00E0342D">
            <w:pPr>
              <w:pStyle w:val="hdr1"/>
              <w:spacing w:before="0"/>
              <w:ind w:left="0"/>
              <w:jc w:val="left"/>
              <w:rPr>
                <w:sz w:val="20"/>
              </w:rPr>
            </w:pPr>
            <w:r w:rsidRPr="00E0342D">
              <w:rPr>
                <w:sz w:val="20"/>
              </w:rPr>
              <w:t>3.2.4.5 Supervisor Dashboard</w:t>
            </w:r>
          </w:p>
          <w:p w14:paraId="6BB51FFA" w14:textId="77777777" w:rsidR="00E0342D" w:rsidRDefault="00E0342D" w:rsidP="00E0342D">
            <w:pPr>
              <w:pStyle w:val="hdr1"/>
              <w:spacing w:before="0"/>
              <w:ind w:left="0"/>
              <w:jc w:val="left"/>
              <w:rPr>
                <w:sz w:val="20"/>
              </w:rPr>
            </w:pPr>
            <w:r w:rsidRPr="00E0342D">
              <w:rPr>
                <w:sz w:val="20"/>
              </w:rPr>
              <w:t>3.2.4.6 Manager Dashboard</w:t>
            </w:r>
          </w:p>
          <w:p w14:paraId="56772AA4" w14:textId="77777777" w:rsidR="00E0342D" w:rsidRDefault="00E0342D" w:rsidP="00E0342D">
            <w:pPr>
              <w:pStyle w:val="hdr1"/>
              <w:spacing w:before="0"/>
              <w:ind w:left="0"/>
              <w:jc w:val="left"/>
              <w:rPr>
                <w:sz w:val="20"/>
              </w:rPr>
            </w:pPr>
            <w:r w:rsidRPr="00E0342D">
              <w:rPr>
                <w:sz w:val="20"/>
              </w:rPr>
              <w:t>3.2.4.10.3.1 eCoaching Log Pending Status</w:t>
            </w:r>
          </w:p>
          <w:p w14:paraId="148377CA" w14:textId="77777777" w:rsidR="00E0342D" w:rsidRDefault="00E0342D" w:rsidP="00E0342D">
            <w:pPr>
              <w:pStyle w:val="hdr1"/>
              <w:spacing w:before="0"/>
              <w:ind w:left="0"/>
              <w:jc w:val="left"/>
              <w:rPr>
                <w:sz w:val="20"/>
              </w:rPr>
            </w:pPr>
            <w:r w:rsidRPr="00E0342D">
              <w:rPr>
                <w:sz w:val="20"/>
              </w:rPr>
              <w:t>3.2.5.2 Submitter of Log</w:t>
            </w:r>
          </w:p>
          <w:p w14:paraId="3BB7181B" w14:textId="77777777" w:rsidR="00E0342D" w:rsidRDefault="00E0342D" w:rsidP="00E0342D">
            <w:pPr>
              <w:pStyle w:val="hdr1"/>
              <w:spacing w:before="0"/>
              <w:ind w:left="0"/>
              <w:jc w:val="left"/>
              <w:rPr>
                <w:sz w:val="20"/>
              </w:rPr>
            </w:pPr>
            <w:r w:rsidRPr="00E0342D">
              <w:rPr>
                <w:sz w:val="20"/>
              </w:rPr>
              <w:t>3.2.5.3 Employee of Log</w:t>
            </w:r>
          </w:p>
          <w:p w14:paraId="206772BA" w14:textId="77777777" w:rsidR="00E0342D" w:rsidRDefault="00E0342D" w:rsidP="00E0342D">
            <w:pPr>
              <w:pStyle w:val="hdr1"/>
              <w:spacing w:before="0"/>
              <w:ind w:left="0"/>
              <w:jc w:val="left"/>
              <w:rPr>
                <w:sz w:val="20"/>
              </w:rPr>
            </w:pPr>
            <w:r w:rsidRPr="00E0342D">
              <w:rPr>
                <w:sz w:val="20"/>
              </w:rPr>
              <w:t>3.2.5.3.2 Acknowledgement and feedback</w:t>
            </w:r>
          </w:p>
          <w:p w14:paraId="723713C8" w14:textId="77777777" w:rsidR="00E0342D" w:rsidRDefault="00E0342D" w:rsidP="00E0342D">
            <w:pPr>
              <w:pStyle w:val="hdr1"/>
              <w:spacing w:before="0"/>
              <w:ind w:left="0"/>
              <w:jc w:val="left"/>
              <w:rPr>
                <w:sz w:val="20"/>
              </w:rPr>
            </w:pPr>
            <w:r w:rsidRPr="00E0342D">
              <w:rPr>
                <w:sz w:val="20"/>
              </w:rPr>
              <w:t>3.2.5.4.3 Supervisor Review</w:t>
            </w:r>
          </w:p>
          <w:p w14:paraId="578EA5D8" w14:textId="77777777" w:rsidR="00E0342D" w:rsidRDefault="00E0342D" w:rsidP="00E0342D">
            <w:pPr>
              <w:pStyle w:val="hdr1"/>
              <w:spacing w:before="0"/>
              <w:ind w:left="0"/>
              <w:jc w:val="left"/>
              <w:rPr>
                <w:sz w:val="20"/>
              </w:rPr>
            </w:pPr>
            <w:r w:rsidRPr="00E0342D">
              <w:rPr>
                <w:sz w:val="20"/>
              </w:rPr>
              <w:t>3.2.5.4.3.2 Supervisor Review – Follow-up</w:t>
            </w:r>
          </w:p>
          <w:p w14:paraId="4432F8C0" w14:textId="77777777" w:rsidR="00E0342D" w:rsidRDefault="00E0342D" w:rsidP="00E0342D">
            <w:pPr>
              <w:pStyle w:val="hdr1"/>
              <w:spacing w:before="0"/>
              <w:ind w:left="0"/>
              <w:jc w:val="left"/>
              <w:rPr>
                <w:sz w:val="20"/>
              </w:rPr>
            </w:pPr>
            <w:r w:rsidRPr="00E0342D">
              <w:rPr>
                <w:sz w:val="20"/>
              </w:rPr>
              <w:t>3.2.5.4.4 Not Supervisor Review</w:t>
            </w:r>
          </w:p>
          <w:p w14:paraId="2E9299B0" w14:textId="77777777" w:rsidR="00E0342D" w:rsidRDefault="00E0342D" w:rsidP="00E0342D">
            <w:pPr>
              <w:pStyle w:val="hdr1"/>
              <w:spacing w:before="0"/>
              <w:ind w:left="0"/>
              <w:jc w:val="left"/>
              <w:rPr>
                <w:sz w:val="20"/>
              </w:rPr>
            </w:pPr>
            <w:r w:rsidRPr="00E0342D">
              <w:rPr>
                <w:sz w:val="20"/>
              </w:rPr>
              <w:t>3.2.5.5.3 Not Manger Review</w:t>
            </w:r>
          </w:p>
          <w:p w14:paraId="6A9CB9BF" w14:textId="77777777" w:rsidR="00E0342D" w:rsidRDefault="00E0342D" w:rsidP="00E0342D">
            <w:pPr>
              <w:pStyle w:val="hdr1"/>
              <w:spacing w:before="0"/>
              <w:ind w:left="0"/>
              <w:jc w:val="left"/>
              <w:rPr>
                <w:sz w:val="20"/>
              </w:rPr>
            </w:pPr>
            <w:r w:rsidRPr="00E0342D">
              <w:rPr>
                <w:sz w:val="20"/>
              </w:rPr>
              <w:t>3.2.8.1.2 Data</w:t>
            </w:r>
          </w:p>
          <w:p w14:paraId="24C2EAAF" w14:textId="198ED68A" w:rsidR="00007C4B" w:rsidRDefault="00E0342D" w:rsidP="00E0342D">
            <w:pPr>
              <w:pStyle w:val="hdr1"/>
              <w:spacing w:before="0"/>
              <w:ind w:left="0"/>
              <w:jc w:val="left"/>
              <w:rPr>
                <w:sz w:val="20"/>
              </w:rPr>
            </w:pPr>
            <w:r w:rsidRPr="00E0342D">
              <w:rPr>
                <w:sz w:val="20"/>
              </w:rPr>
              <w:t>7.1 Reporting Data Elements</w:t>
            </w:r>
          </w:p>
        </w:tc>
        <w:tc>
          <w:tcPr>
            <w:tcW w:w="2790" w:type="dxa"/>
          </w:tcPr>
          <w:p w14:paraId="64B1F245" w14:textId="6A0EF58A" w:rsidR="00007C4B" w:rsidRDefault="00007C4B" w:rsidP="0098650A">
            <w:pPr>
              <w:pStyle w:val="hdr1"/>
              <w:spacing w:before="0"/>
              <w:ind w:left="0"/>
              <w:jc w:val="left"/>
              <w:rPr>
                <w:sz w:val="20"/>
              </w:rPr>
            </w:pPr>
            <w:r>
              <w:rPr>
                <w:sz w:val="20"/>
              </w:rPr>
              <w:t>Doug Stearns</w:t>
            </w:r>
          </w:p>
        </w:tc>
      </w:tr>
      <w:tr w:rsidR="0055368D" w:rsidRPr="005A7179" w14:paraId="2F5D5952" w14:textId="77777777" w:rsidTr="0066659D">
        <w:tc>
          <w:tcPr>
            <w:tcW w:w="1440" w:type="dxa"/>
          </w:tcPr>
          <w:p w14:paraId="439F2286" w14:textId="2B3879FA" w:rsidR="0055368D" w:rsidRDefault="0055368D" w:rsidP="0098650A">
            <w:pPr>
              <w:pStyle w:val="hdr1"/>
              <w:spacing w:before="0"/>
              <w:ind w:left="0"/>
              <w:jc w:val="left"/>
              <w:rPr>
                <w:sz w:val="20"/>
              </w:rPr>
            </w:pPr>
            <w:r>
              <w:rPr>
                <w:sz w:val="20"/>
              </w:rPr>
              <w:t>03/15/2019</w:t>
            </w:r>
          </w:p>
        </w:tc>
        <w:tc>
          <w:tcPr>
            <w:tcW w:w="5238" w:type="dxa"/>
          </w:tcPr>
          <w:p w14:paraId="30AC47D5" w14:textId="77777777" w:rsidR="0055368D" w:rsidRDefault="0055368D" w:rsidP="0055368D">
            <w:pPr>
              <w:pStyle w:val="hdr1"/>
              <w:spacing w:before="0"/>
              <w:ind w:left="0"/>
              <w:jc w:val="left"/>
              <w:rPr>
                <w:sz w:val="20"/>
              </w:rPr>
            </w:pPr>
            <w:r>
              <w:rPr>
                <w:sz w:val="20"/>
              </w:rPr>
              <w:t>TFS13332 – eCL Quality Now</w:t>
            </w:r>
          </w:p>
          <w:p w14:paraId="3AA29A64" w14:textId="77777777" w:rsidR="00BC53C2" w:rsidRDefault="0055368D" w:rsidP="00BC53C2">
            <w:pPr>
              <w:pStyle w:val="hdr1"/>
              <w:spacing w:before="0"/>
              <w:ind w:left="0"/>
              <w:jc w:val="left"/>
              <w:rPr>
                <w:sz w:val="20"/>
              </w:rPr>
            </w:pPr>
            <w:r>
              <w:rPr>
                <w:sz w:val="20"/>
              </w:rPr>
              <w:t>Updates from q&amp;a with program</w:t>
            </w:r>
          </w:p>
          <w:p w14:paraId="5BFF3BE3" w14:textId="77777777" w:rsidR="00BC53C2" w:rsidRDefault="00BC53C2" w:rsidP="00BC53C2">
            <w:pPr>
              <w:pStyle w:val="hdr1"/>
              <w:spacing w:before="0"/>
              <w:ind w:left="0"/>
              <w:jc w:val="left"/>
              <w:rPr>
                <w:sz w:val="20"/>
              </w:rPr>
            </w:pPr>
            <w:r w:rsidRPr="00BC53C2">
              <w:rPr>
                <w:sz w:val="20"/>
              </w:rPr>
              <w:t xml:space="preserve">3.2.5.8.1.3 Coaching Reasons </w:t>
            </w:r>
          </w:p>
          <w:p w14:paraId="264DCAA3" w14:textId="77777777" w:rsidR="00BC53C2" w:rsidRDefault="00BC53C2" w:rsidP="00BC53C2">
            <w:pPr>
              <w:pStyle w:val="hdr1"/>
              <w:spacing w:before="0"/>
              <w:ind w:left="0"/>
              <w:jc w:val="left"/>
              <w:rPr>
                <w:sz w:val="20"/>
              </w:rPr>
            </w:pPr>
            <w:r w:rsidRPr="00BC53C2">
              <w:rPr>
                <w:sz w:val="20"/>
              </w:rPr>
              <w:t>3.2.5.8.2.1 Evaluation Information</w:t>
            </w:r>
          </w:p>
          <w:p w14:paraId="75428560" w14:textId="77777777" w:rsidR="00BC53C2" w:rsidRDefault="00BC53C2" w:rsidP="00BC53C2">
            <w:pPr>
              <w:pStyle w:val="hdr1"/>
              <w:spacing w:before="0"/>
              <w:ind w:left="0"/>
              <w:jc w:val="left"/>
              <w:rPr>
                <w:sz w:val="20"/>
              </w:rPr>
            </w:pPr>
            <w:r w:rsidRPr="00BC53C2">
              <w:rPr>
                <w:sz w:val="20"/>
              </w:rPr>
              <w:t>3.2.5.8.3.1 Evaluation Information</w:t>
            </w:r>
          </w:p>
          <w:p w14:paraId="4AFC52C9" w14:textId="1403BB33" w:rsidR="0055368D" w:rsidRDefault="00BC53C2" w:rsidP="00BC53C2">
            <w:pPr>
              <w:pStyle w:val="hdr1"/>
              <w:spacing w:before="0"/>
              <w:ind w:left="0"/>
              <w:jc w:val="left"/>
              <w:rPr>
                <w:sz w:val="20"/>
              </w:rPr>
            </w:pPr>
            <w:r w:rsidRPr="00BC53C2">
              <w:rPr>
                <w:sz w:val="20"/>
              </w:rPr>
              <w:t>3.2.5.8.4.1 Evaluation Information</w:t>
            </w:r>
          </w:p>
        </w:tc>
        <w:tc>
          <w:tcPr>
            <w:tcW w:w="2790" w:type="dxa"/>
          </w:tcPr>
          <w:p w14:paraId="4D00B645" w14:textId="00960266" w:rsidR="0055368D" w:rsidRDefault="0055368D" w:rsidP="0098650A">
            <w:pPr>
              <w:pStyle w:val="hdr1"/>
              <w:spacing w:before="0"/>
              <w:ind w:left="0"/>
              <w:jc w:val="left"/>
              <w:rPr>
                <w:sz w:val="20"/>
              </w:rPr>
            </w:pPr>
            <w:r>
              <w:rPr>
                <w:sz w:val="20"/>
              </w:rPr>
              <w:t>Doug Stearns</w:t>
            </w:r>
          </w:p>
        </w:tc>
      </w:tr>
      <w:tr w:rsidR="00256A90" w:rsidRPr="005A7179" w14:paraId="00ED5D97" w14:textId="77777777" w:rsidTr="0066659D">
        <w:tc>
          <w:tcPr>
            <w:tcW w:w="1440" w:type="dxa"/>
          </w:tcPr>
          <w:p w14:paraId="13B512C4" w14:textId="2D2C25F3" w:rsidR="00256A90" w:rsidRDefault="00256A90" w:rsidP="0098650A">
            <w:pPr>
              <w:pStyle w:val="hdr1"/>
              <w:spacing w:before="0"/>
              <w:ind w:left="0"/>
              <w:jc w:val="left"/>
              <w:rPr>
                <w:sz w:val="20"/>
              </w:rPr>
            </w:pPr>
            <w:r>
              <w:rPr>
                <w:sz w:val="20"/>
              </w:rPr>
              <w:lastRenderedPageBreak/>
              <w:t>03/19/2019</w:t>
            </w:r>
          </w:p>
        </w:tc>
        <w:tc>
          <w:tcPr>
            <w:tcW w:w="5238" w:type="dxa"/>
          </w:tcPr>
          <w:p w14:paraId="11B8A8AF" w14:textId="77777777" w:rsidR="00256A90" w:rsidRDefault="00256A90" w:rsidP="00256A90">
            <w:pPr>
              <w:pStyle w:val="hdr1"/>
              <w:spacing w:before="0"/>
              <w:ind w:left="0"/>
              <w:jc w:val="left"/>
              <w:rPr>
                <w:sz w:val="20"/>
              </w:rPr>
            </w:pPr>
            <w:r>
              <w:rPr>
                <w:sz w:val="20"/>
              </w:rPr>
              <w:t xml:space="preserve">TFS13644 – eCL Follow-up </w:t>
            </w:r>
          </w:p>
          <w:p w14:paraId="3B528FC3" w14:textId="77777777" w:rsidR="00256A90" w:rsidRDefault="00256A90" w:rsidP="00256A90">
            <w:pPr>
              <w:pStyle w:val="hdr1"/>
              <w:spacing w:before="0"/>
              <w:ind w:left="0"/>
              <w:jc w:val="left"/>
              <w:rPr>
                <w:sz w:val="20"/>
              </w:rPr>
            </w:pPr>
            <w:r>
              <w:rPr>
                <w:sz w:val="20"/>
              </w:rPr>
              <w:t>Updated the following requirements</w:t>
            </w:r>
          </w:p>
          <w:p w14:paraId="5844601F" w14:textId="77777777" w:rsidR="00256A90" w:rsidRDefault="00256A90" w:rsidP="00256A90">
            <w:pPr>
              <w:pStyle w:val="hdr1"/>
              <w:spacing w:before="0"/>
              <w:ind w:left="0"/>
              <w:jc w:val="left"/>
              <w:rPr>
                <w:sz w:val="20"/>
              </w:rPr>
            </w:pPr>
            <w:r w:rsidRPr="00256A90">
              <w:rPr>
                <w:sz w:val="20"/>
              </w:rPr>
              <w:t xml:space="preserve">3.2.1.2.19 Follow-up required </w:t>
            </w:r>
          </w:p>
          <w:p w14:paraId="2BD6FF3A" w14:textId="77777777" w:rsidR="00256A90" w:rsidRDefault="00256A90" w:rsidP="00256A90">
            <w:pPr>
              <w:pStyle w:val="hdr1"/>
              <w:spacing w:before="0"/>
              <w:ind w:left="0"/>
              <w:jc w:val="left"/>
              <w:rPr>
                <w:sz w:val="20"/>
              </w:rPr>
            </w:pPr>
            <w:r w:rsidRPr="00256A90">
              <w:rPr>
                <w:sz w:val="20"/>
              </w:rPr>
              <w:t>3.2.2.9 Email Notification for Follow-up</w:t>
            </w:r>
          </w:p>
          <w:p w14:paraId="29B4D359" w14:textId="77777777" w:rsidR="00256A90" w:rsidRDefault="00256A90" w:rsidP="00256A90">
            <w:pPr>
              <w:pStyle w:val="hdr1"/>
              <w:spacing w:before="0"/>
              <w:ind w:left="0"/>
              <w:jc w:val="left"/>
              <w:rPr>
                <w:sz w:val="20"/>
              </w:rPr>
            </w:pPr>
            <w:r w:rsidRPr="00256A90">
              <w:rPr>
                <w:sz w:val="20"/>
              </w:rPr>
              <w:t>3.2.2.9.1 General Format</w:t>
            </w:r>
          </w:p>
          <w:p w14:paraId="5245E905" w14:textId="77777777" w:rsidR="00256A90" w:rsidRDefault="00256A90" w:rsidP="00256A90">
            <w:pPr>
              <w:pStyle w:val="hdr1"/>
              <w:spacing w:before="0"/>
              <w:ind w:left="0"/>
              <w:jc w:val="left"/>
              <w:rPr>
                <w:sz w:val="20"/>
              </w:rPr>
            </w:pPr>
            <w:r w:rsidRPr="00256A90">
              <w:rPr>
                <w:sz w:val="20"/>
              </w:rPr>
              <w:t>3.2.2.9.2 Email Recipient</w:t>
            </w:r>
          </w:p>
          <w:p w14:paraId="151AAACB" w14:textId="77777777" w:rsidR="00256A90" w:rsidRDefault="00256A90" w:rsidP="00256A90">
            <w:pPr>
              <w:pStyle w:val="hdr1"/>
              <w:spacing w:before="0"/>
              <w:ind w:left="0"/>
              <w:jc w:val="left"/>
              <w:rPr>
                <w:sz w:val="20"/>
              </w:rPr>
            </w:pPr>
            <w:r w:rsidRPr="00256A90">
              <w:rPr>
                <w:sz w:val="20"/>
              </w:rPr>
              <w:t>3.2.2.9.3 Email Subject</w:t>
            </w:r>
          </w:p>
          <w:p w14:paraId="47613E96" w14:textId="77777777" w:rsidR="00256A90" w:rsidRDefault="00256A90" w:rsidP="00256A90">
            <w:pPr>
              <w:pStyle w:val="hdr1"/>
              <w:spacing w:before="0"/>
              <w:ind w:left="0"/>
              <w:jc w:val="left"/>
              <w:rPr>
                <w:sz w:val="20"/>
              </w:rPr>
            </w:pPr>
            <w:r w:rsidRPr="00256A90">
              <w:rPr>
                <w:sz w:val="20"/>
              </w:rPr>
              <w:t>3.2.2.9.4 Email Message</w:t>
            </w:r>
          </w:p>
          <w:p w14:paraId="59881F6D" w14:textId="78AACE57" w:rsidR="00256A90" w:rsidRPr="00256A90" w:rsidRDefault="00256A90" w:rsidP="00256A90">
            <w:pPr>
              <w:pStyle w:val="hdr1"/>
              <w:spacing w:before="0"/>
              <w:ind w:left="0"/>
              <w:jc w:val="left"/>
              <w:rPr>
                <w:sz w:val="20"/>
              </w:rPr>
            </w:pPr>
            <w:r w:rsidRPr="00256A90">
              <w:rPr>
                <w:sz w:val="20"/>
              </w:rPr>
              <w:t>3.2.2.9.5 Module</w:t>
            </w:r>
          </w:p>
          <w:p w14:paraId="249DA0BA" w14:textId="562A87B7" w:rsidR="00256A90" w:rsidRDefault="00256A90" w:rsidP="00256A90">
            <w:pPr>
              <w:pStyle w:val="hdr1"/>
              <w:spacing w:before="0"/>
              <w:ind w:left="0"/>
              <w:jc w:val="left"/>
              <w:rPr>
                <w:sz w:val="20"/>
              </w:rPr>
            </w:pPr>
            <w:r w:rsidRPr="00256A90">
              <w:rPr>
                <w:sz w:val="20"/>
              </w:rPr>
              <w:t>3.2.2.9.6 eCoaching Logs</w:t>
            </w:r>
          </w:p>
        </w:tc>
        <w:tc>
          <w:tcPr>
            <w:tcW w:w="2790" w:type="dxa"/>
          </w:tcPr>
          <w:p w14:paraId="4E2BC9E6" w14:textId="550479BA" w:rsidR="00256A90" w:rsidRDefault="00256A90" w:rsidP="0098650A">
            <w:pPr>
              <w:pStyle w:val="hdr1"/>
              <w:spacing w:before="0"/>
              <w:ind w:left="0"/>
              <w:jc w:val="left"/>
              <w:rPr>
                <w:sz w:val="20"/>
              </w:rPr>
            </w:pPr>
            <w:r>
              <w:rPr>
                <w:sz w:val="20"/>
              </w:rPr>
              <w:t>Doug Stearns</w:t>
            </w:r>
          </w:p>
        </w:tc>
      </w:tr>
      <w:tr w:rsidR="000A55E9" w:rsidRPr="005A7179" w14:paraId="5EDA79C9" w14:textId="77777777" w:rsidTr="0066659D">
        <w:tc>
          <w:tcPr>
            <w:tcW w:w="1440" w:type="dxa"/>
          </w:tcPr>
          <w:p w14:paraId="7C960107" w14:textId="7E7EF4E6" w:rsidR="000A55E9" w:rsidRDefault="000A55E9" w:rsidP="0098650A">
            <w:pPr>
              <w:pStyle w:val="hdr1"/>
              <w:spacing w:before="0"/>
              <w:ind w:left="0"/>
              <w:jc w:val="left"/>
              <w:rPr>
                <w:sz w:val="20"/>
              </w:rPr>
            </w:pPr>
            <w:r>
              <w:rPr>
                <w:sz w:val="20"/>
              </w:rPr>
              <w:t>04/04/2019</w:t>
            </w:r>
          </w:p>
        </w:tc>
        <w:tc>
          <w:tcPr>
            <w:tcW w:w="5238" w:type="dxa"/>
          </w:tcPr>
          <w:p w14:paraId="303717FE" w14:textId="77777777" w:rsidR="000A55E9" w:rsidRDefault="000A55E9" w:rsidP="000A55E9">
            <w:pPr>
              <w:pStyle w:val="hdr1"/>
              <w:spacing w:before="0"/>
              <w:ind w:left="0"/>
              <w:jc w:val="left"/>
              <w:rPr>
                <w:sz w:val="20"/>
              </w:rPr>
            </w:pPr>
            <w:r>
              <w:rPr>
                <w:sz w:val="20"/>
              </w:rPr>
              <w:t>TFS13332 – eCL Quality Now</w:t>
            </w:r>
          </w:p>
          <w:p w14:paraId="4BE81575" w14:textId="77777777" w:rsidR="000A55E9" w:rsidRDefault="000A55E9" w:rsidP="000A55E9">
            <w:pPr>
              <w:pStyle w:val="hdr1"/>
              <w:spacing w:before="0"/>
              <w:ind w:left="0"/>
              <w:jc w:val="left"/>
              <w:rPr>
                <w:sz w:val="20"/>
              </w:rPr>
            </w:pPr>
            <w:r>
              <w:rPr>
                <w:sz w:val="20"/>
              </w:rPr>
              <w:t>Updates from initial testing</w:t>
            </w:r>
          </w:p>
          <w:p w14:paraId="326DCA3E" w14:textId="77777777" w:rsidR="000A55E9" w:rsidRDefault="000A55E9" w:rsidP="000A55E9">
            <w:pPr>
              <w:pStyle w:val="hdr1"/>
              <w:spacing w:before="0"/>
              <w:ind w:left="0"/>
              <w:jc w:val="left"/>
              <w:rPr>
                <w:sz w:val="20"/>
              </w:rPr>
            </w:pPr>
            <w:r w:rsidRPr="000A55E9">
              <w:rPr>
                <w:sz w:val="20"/>
              </w:rPr>
              <w:t>3.2.3.7.1.8 Existing records</w:t>
            </w:r>
          </w:p>
          <w:p w14:paraId="2D226242" w14:textId="77777777" w:rsidR="000A55E9" w:rsidRDefault="000A55E9" w:rsidP="000A55E9">
            <w:pPr>
              <w:pStyle w:val="hdr1"/>
              <w:spacing w:before="0"/>
              <w:ind w:left="0"/>
              <w:jc w:val="left"/>
              <w:rPr>
                <w:sz w:val="20"/>
              </w:rPr>
            </w:pPr>
            <w:r w:rsidRPr="000A55E9">
              <w:rPr>
                <w:sz w:val="20"/>
              </w:rPr>
              <w:t>3.2.5.8.2.1 Evaluation Information</w:t>
            </w:r>
          </w:p>
          <w:p w14:paraId="722D4AB5" w14:textId="77777777" w:rsidR="000A55E9" w:rsidRDefault="000A55E9" w:rsidP="000A55E9">
            <w:pPr>
              <w:pStyle w:val="hdr1"/>
              <w:spacing w:before="0"/>
              <w:ind w:left="0"/>
              <w:jc w:val="left"/>
              <w:rPr>
                <w:sz w:val="20"/>
              </w:rPr>
            </w:pPr>
            <w:r w:rsidRPr="000A55E9">
              <w:rPr>
                <w:sz w:val="20"/>
              </w:rPr>
              <w:t>3.2.5.8.3.1 Evaluation Information</w:t>
            </w:r>
          </w:p>
          <w:p w14:paraId="26D8E1F8" w14:textId="77777777" w:rsidR="000A55E9" w:rsidRDefault="000A55E9" w:rsidP="000A55E9">
            <w:pPr>
              <w:pStyle w:val="hdr1"/>
              <w:spacing w:before="0"/>
              <w:ind w:left="0"/>
              <w:jc w:val="left"/>
              <w:rPr>
                <w:sz w:val="20"/>
              </w:rPr>
            </w:pPr>
            <w:r w:rsidRPr="000A55E9">
              <w:rPr>
                <w:sz w:val="20"/>
              </w:rPr>
              <w:t>3.2.5.8.4.1 Evaluation Information</w:t>
            </w:r>
          </w:p>
          <w:p w14:paraId="21B25E22" w14:textId="641CBA8C" w:rsidR="00336825" w:rsidRDefault="00336825" w:rsidP="000A55E9">
            <w:pPr>
              <w:pStyle w:val="hdr1"/>
              <w:spacing w:before="0"/>
              <w:ind w:left="0"/>
              <w:jc w:val="left"/>
              <w:rPr>
                <w:sz w:val="20"/>
              </w:rPr>
            </w:pPr>
            <w:r w:rsidRPr="00336825">
              <w:rPr>
                <w:sz w:val="20"/>
              </w:rPr>
              <w:t>3.2.8.1.2.1 Quality Now Data</w:t>
            </w:r>
          </w:p>
        </w:tc>
        <w:tc>
          <w:tcPr>
            <w:tcW w:w="2790" w:type="dxa"/>
          </w:tcPr>
          <w:p w14:paraId="52D20A1A" w14:textId="3C659140" w:rsidR="000A55E9" w:rsidRDefault="000A55E9" w:rsidP="0098650A">
            <w:pPr>
              <w:pStyle w:val="hdr1"/>
              <w:spacing w:before="0"/>
              <w:ind w:left="0"/>
              <w:jc w:val="left"/>
              <w:rPr>
                <w:sz w:val="20"/>
              </w:rPr>
            </w:pPr>
            <w:r>
              <w:rPr>
                <w:sz w:val="20"/>
              </w:rPr>
              <w:t>Doug Stearns</w:t>
            </w:r>
          </w:p>
        </w:tc>
      </w:tr>
      <w:tr w:rsidR="0003052A" w:rsidRPr="005A7179" w14:paraId="24310A3D" w14:textId="77777777" w:rsidTr="0066659D">
        <w:tc>
          <w:tcPr>
            <w:tcW w:w="1440" w:type="dxa"/>
          </w:tcPr>
          <w:p w14:paraId="3BE19624" w14:textId="086285DA" w:rsidR="0003052A" w:rsidRDefault="0003052A" w:rsidP="0098650A">
            <w:pPr>
              <w:pStyle w:val="hdr1"/>
              <w:spacing w:before="0"/>
              <w:ind w:left="0"/>
              <w:jc w:val="left"/>
              <w:rPr>
                <w:sz w:val="20"/>
              </w:rPr>
            </w:pPr>
            <w:r>
              <w:rPr>
                <w:sz w:val="20"/>
              </w:rPr>
              <w:t>04/22/2019</w:t>
            </w:r>
          </w:p>
        </w:tc>
        <w:tc>
          <w:tcPr>
            <w:tcW w:w="5238" w:type="dxa"/>
          </w:tcPr>
          <w:p w14:paraId="1AC0DECF" w14:textId="77777777" w:rsidR="0003052A" w:rsidRDefault="0003052A" w:rsidP="000A55E9">
            <w:pPr>
              <w:pStyle w:val="hdr1"/>
              <w:spacing w:before="0"/>
              <w:ind w:left="0"/>
              <w:jc w:val="left"/>
              <w:rPr>
                <w:sz w:val="20"/>
              </w:rPr>
            </w:pPr>
            <w:r>
              <w:rPr>
                <w:sz w:val="20"/>
              </w:rPr>
              <w:t>TFS13333 – eCL Quality Now Reporting</w:t>
            </w:r>
          </w:p>
          <w:p w14:paraId="79098EDC" w14:textId="77777777" w:rsidR="0003052A" w:rsidRDefault="0003052A" w:rsidP="000A55E9">
            <w:pPr>
              <w:pStyle w:val="hdr1"/>
              <w:spacing w:before="0"/>
              <w:ind w:left="0"/>
              <w:jc w:val="left"/>
              <w:rPr>
                <w:sz w:val="20"/>
              </w:rPr>
            </w:pPr>
            <w:r>
              <w:rPr>
                <w:sz w:val="20"/>
              </w:rPr>
              <w:t>Updates from feedback</w:t>
            </w:r>
            <w:r>
              <w:rPr>
                <w:sz w:val="20"/>
              </w:rPr>
              <w:br/>
            </w:r>
            <w:r w:rsidRPr="0003052A">
              <w:rPr>
                <w:sz w:val="20"/>
              </w:rPr>
              <w:t>3.2.8.1.2.1 Quality Now Data</w:t>
            </w:r>
          </w:p>
          <w:p w14:paraId="5849C95B" w14:textId="32F8863C" w:rsidR="0003052A" w:rsidRDefault="0003052A" w:rsidP="000A55E9">
            <w:pPr>
              <w:pStyle w:val="hdr1"/>
              <w:spacing w:before="0"/>
              <w:ind w:left="0"/>
              <w:jc w:val="left"/>
              <w:rPr>
                <w:sz w:val="20"/>
              </w:rPr>
            </w:pPr>
            <w:r w:rsidRPr="0003052A">
              <w:rPr>
                <w:sz w:val="20"/>
              </w:rPr>
              <w:t>7.6 Quality Now Reporting Data Elements</w:t>
            </w:r>
          </w:p>
        </w:tc>
        <w:tc>
          <w:tcPr>
            <w:tcW w:w="2790" w:type="dxa"/>
          </w:tcPr>
          <w:p w14:paraId="21BE7F94" w14:textId="46B5BECE" w:rsidR="0003052A" w:rsidRDefault="0003052A" w:rsidP="0098650A">
            <w:pPr>
              <w:pStyle w:val="hdr1"/>
              <w:spacing w:before="0"/>
              <w:ind w:left="0"/>
              <w:jc w:val="left"/>
              <w:rPr>
                <w:sz w:val="20"/>
              </w:rPr>
            </w:pPr>
            <w:r>
              <w:rPr>
                <w:sz w:val="20"/>
              </w:rPr>
              <w:t>Doug Stearns</w:t>
            </w:r>
          </w:p>
        </w:tc>
      </w:tr>
      <w:tr w:rsidR="00B16C13" w:rsidRPr="005A7179" w14:paraId="703C483B" w14:textId="77777777" w:rsidTr="0066659D">
        <w:tc>
          <w:tcPr>
            <w:tcW w:w="1440" w:type="dxa"/>
          </w:tcPr>
          <w:p w14:paraId="4BA1A3E2" w14:textId="357D2D41" w:rsidR="00B16C13" w:rsidRDefault="00B16C13" w:rsidP="0098650A">
            <w:pPr>
              <w:pStyle w:val="hdr1"/>
              <w:spacing w:before="0"/>
              <w:ind w:left="0"/>
              <w:jc w:val="left"/>
              <w:rPr>
                <w:sz w:val="20"/>
              </w:rPr>
            </w:pPr>
            <w:r>
              <w:rPr>
                <w:sz w:val="20"/>
              </w:rPr>
              <w:t>05/06/2019</w:t>
            </w:r>
          </w:p>
        </w:tc>
        <w:tc>
          <w:tcPr>
            <w:tcW w:w="5238" w:type="dxa"/>
          </w:tcPr>
          <w:p w14:paraId="624F65B1" w14:textId="77777777" w:rsidR="00B16C13" w:rsidRDefault="00B16C13" w:rsidP="00B16C13">
            <w:r>
              <w:t>TFS13904- eCoaching change ‘from’ email addresses to use @maximus.com instead of @gdit.com</w:t>
            </w:r>
          </w:p>
          <w:p w14:paraId="11C3CA76" w14:textId="60991957" w:rsidR="00B16C13" w:rsidRPr="00B16C13" w:rsidRDefault="00B16C13" w:rsidP="00B16C13">
            <w:pPr>
              <w:rPr>
                <w:bCs/>
              </w:rPr>
            </w:pPr>
            <w:r>
              <w:rPr>
                <w:bCs/>
              </w:rPr>
              <w:t>3.2.8.2.2.3.1 </w:t>
            </w:r>
            <w:r w:rsidRPr="00B16C13">
              <w:rPr>
                <w:bCs/>
              </w:rPr>
              <w:t>Completion Notification </w:t>
            </w:r>
          </w:p>
          <w:p w14:paraId="4AABC17B" w14:textId="7E8D63A2" w:rsidR="00B16C13" w:rsidRPr="00B16C13" w:rsidRDefault="00B16C13" w:rsidP="00B16C13">
            <w:r>
              <w:rPr>
                <w:bCs/>
              </w:rPr>
              <w:t>3.2.8.2.2.3.2</w:t>
            </w:r>
            <w:r w:rsidRPr="00B16C13">
              <w:rPr>
                <w:bCs/>
              </w:rPr>
              <w:t> Error Notification </w:t>
            </w:r>
            <w:r w:rsidRPr="00B16C13">
              <w:t xml:space="preserve"> </w:t>
            </w:r>
          </w:p>
          <w:p w14:paraId="131902BA" w14:textId="437951C9" w:rsidR="00B16C13" w:rsidRDefault="00B16C13" w:rsidP="00B16C13">
            <w:r w:rsidRPr="00B16C13">
              <w:rPr>
                <w:bCs/>
              </w:rPr>
              <w:t xml:space="preserve">3.2.3.3.5.9 </w:t>
            </w:r>
            <w:r w:rsidRPr="00B16C13">
              <w:rPr>
                <w:color w:val="000000"/>
              </w:rPr>
              <w:t>Submitter Email</w:t>
            </w:r>
          </w:p>
        </w:tc>
        <w:tc>
          <w:tcPr>
            <w:tcW w:w="2790" w:type="dxa"/>
          </w:tcPr>
          <w:p w14:paraId="418A4315" w14:textId="3E5A3BB7" w:rsidR="00B16C13" w:rsidRDefault="00B16C13" w:rsidP="0098650A">
            <w:pPr>
              <w:pStyle w:val="hdr1"/>
              <w:spacing w:before="0"/>
              <w:ind w:left="0"/>
              <w:jc w:val="left"/>
              <w:rPr>
                <w:sz w:val="20"/>
              </w:rPr>
            </w:pPr>
            <w:r>
              <w:rPr>
                <w:sz w:val="20"/>
              </w:rPr>
              <w:t>Brian Coughlin</w:t>
            </w:r>
          </w:p>
        </w:tc>
      </w:tr>
      <w:tr w:rsidR="00177ADD" w:rsidRPr="005A7179" w14:paraId="48F9A497" w14:textId="77777777" w:rsidTr="0066659D">
        <w:tc>
          <w:tcPr>
            <w:tcW w:w="1440" w:type="dxa"/>
          </w:tcPr>
          <w:p w14:paraId="2DC61407" w14:textId="2C2BFF09" w:rsidR="00177ADD" w:rsidRDefault="00177ADD" w:rsidP="0098650A">
            <w:pPr>
              <w:pStyle w:val="hdr1"/>
              <w:spacing w:before="0"/>
              <w:ind w:left="0"/>
              <w:jc w:val="left"/>
              <w:rPr>
                <w:sz w:val="20"/>
              </w:rPr>
            </w:pPr>
            <w:r>
              <w:rPr>
                <w:sz w:val="20"/>
              </w:rPr>
              <w:t>05/07/2019</w:t>
            </w:r>
          </w:p>
        </w:tc>
        <w:tc>
          <w:tcPr>
            <w:tcW w:w="5238" w:type="dxa"/>
          </w:tcPr>
          <w:p w14:paraId="34E0A13D" w14:textId="77777777" w:rsidR="00177ADD" w:rsidRDefault="00177ADD" w:rsidP="00B16C13">
            <w:r>
              <w:t>TFS14049 – eCL is CSE display</w:t>
            </w:r>
          </w:p>
          <w:p w14:paraId="28967349" w14:textId="77777777" w:rsidR="00177ADD" w:rsidRDefault="00177ADD" w:rsidP="00B16C13">
            <w:r>
              <w:t>Updated the following requirements</w:t>
            </w:r>
          </w:p>
          <w:p w14:paraId="0D4F4F50" w14:textId="77777777" w:rsidR="00C65E78" w:rsidRDefault="00C65E78" w:rsidP="00C65E78">
            <w:r>
              <w:t>3.2.5.2 Submitter of Log</w:t>
            </w:r>
          </w:p>
          <w:p w14:paraId="36A264BD" w14:textId="77777777" w:rsidR="00C65E78" w:rsidRDefault="00C65E78" w:rsidP="00C65E78">
            <w:r>
              <w:t>3.2.5.3 Employee of Log</w:t>
            </w:r>
          </w:p>
          <w:p w14:paraId="0EFF74BD" w14:textId="77777777" w:rsidR="00C65E78" w:rsidRDefault="00C65E78" w:rsidP="00C65E78">
            <w:r>
              <w:t>3.2.5.4.3 Supervisor Review</w:t>
            </w:r>
          </w:p>
          <w:p w14:paraId="792E3479" w14:textId="77777777" w:rsidR="00C65E78" w:rsidRDefault="00C65E78" w:rsidP="00C65E78">
            <w:r>
              <w:t>3.2.5.4.3.2 Supervisor Review – Follow-up</w:t>
            </w:r>
          </w:p>
          <w:p w14:paraId="22FB128F" w14:textId="7CA00089" w:rsidR="00177ADD" w:rsidRDefault="00C65E78" w:rsidP="00C65E78">
            <w:r>
              <w:t>3.2.5.4.4 Not Supervisor Review</w:t>
            </w:r>
          </w:p>
        </w:tc>
        <w:tc>
          <w:tcPr>
            <w:tcW w:w="2790" w:type="dxa"/>
          </w:tcPr>
          <w:p w14:paraId="1503AC67" w14:textId="30728838" w:rsidR="00177ADD" w:rsidRDefault="00177ADD" w:rsidP="0098650A">
            <w:pPr>
              <w:pStyle w:val="hdr1"/>
              <w:spacing w:before="0"/>
              <w:ind w:left="0"/>
              <w:jc w:val="left"/>
              <w:rPr>
                <w:sz w:val="20"/>
              </w:rPr>
            </w:pPr>
            <w:r>
              <w:rPr>
                <w:sz w:val="20"/>
              </w:rPr>
              <w:t>Doug Stearns</w:t>
            </w:r>
          </w:p>
        </w:tc>
      </w:tr>
      <w:tr w:rsidR="00B74FEC" w:rsidRPr="005A7179" w14:paraId="0B6F1E74" w14:textId="77777777" w:rsidTr="0066659D">
        <w:tc>
          <w:tcPr>
            <w:tcW w:w="1440" w:type="dxa"/>
          </w:tcPr>
          <w:p w14:paraId="735CFF00" w14:textId="3C6D9CF5" w:rsidR="00B74FEC" w:rsidRDefault="00B74FEC" w:rsidP="0098650A">
            <w:pPr>
              <w:pStyle w:val="hdr1"/>
              <w:spacing w:before="0"/>
              <w:ind w:left="0"/>
              <w:jc w:val="left"/>
              <w:rPr>
                <w:sz w:val="20"/>
              </w:rPr>
            </w:pPr>
            <w:r>
              <w:rPr>
                <w:sz w:val="20"/>
              </w:rPr>
              <w:t>5/16/2019</w:t>
            </w:r>
          </w:p>
        </w:tc>
        <w:tc>
          <w:tcPr>
            <w:tcW w:w="5238" w:type="dxa"/>
          </w:tcPr>
          <w:p w14:paraId="4EE513AD" w14:textId="742A13D6" w:rsidR="00B74FEC" w:rsidRDefault="00B74FEC" w:rsidP="00B16C13">
            <w:r>
              <w:t xml:space="preserve">TFS 14401- </w:t>
            </w:r>
            <w:r w:rsidRPr="00B74FEC">
              <w:t>Separate handling of London MSR data files with custom review text for London agents staff</w:t>
            </w:r>
          </w:p>
          <w:p w14:paraId="0D47DB6D" w14:textId="2D230453" w:rsidR="003475CB" w:rsidRDefault="003475CB" w:rsidP="00B16C13">
            <w:r>
              <w:t xml:space="preserve">3.2.3.1.9 </w:t>
            </w:r>
            <w:r w:rsidR="00E914EE">
              <w:t>OMR Feed Source</w:t>
            </w:r>
          </w:p>
          <w:p w14:paraId="229C40AB" w14:textId="20FD9ECF" w:rsidR="00B74FEC" w:rsidRDefault="006C04F4" w:rsidP="00B16C13">
            <w:r>
              <w:t>3.2.5.3.2 Acknowledgement and Feedback</w:t>
            </w:r>
          </w:p>
          <w:p w14:paraId="51AFA766" w14:textId="5AFF5AA6" w:rsidR="006C04F4" w:rsidRDefault="006C04F4" w:rsidP="00B16C13">
            <w:r>
              <w:t>3.2.5.4.1 Acknowledgement</w:t>
            </w:r>
          </w:p>
        </w:tc>
        <w:tc>
          <w:tcPr>
            <w:tcW w:w="2790" w:type="dxa"/>
          </w:tcPr>
          <w:p w14:paraId="5AB5CC65" w14:textId="4484602C" w:rsidR="00B74FEC" w:rsidRDefault="00B74FEC" w:rsidP="0098650A">
            <w:pPr>
              <w:pStyle w:val="hdr1"/>
              <w:spacing w:before="0"/>
              <w:ind w:left="0"/>
              <w:jc w:val="left"/>
              <w:rPr>
                <w:sz w:val="20"/>
              </w:rPr>
            </w:pPr>
            <w:r>
              <w:rPr>
                <w:sz w:val="20"/>
              </w:rPr>
              <w:t>Brian Coughlin</w:t>
            </w:r>
          </w:p>
        </w:tc>
      </w:tr>
      <w:tr w:rsidR="00122CFA" w:rsidRPr="005A7179" w14:paraId="4C002B94" w14:textId="77777777" w:rsidTr="0066659D">
        <w:tc>
          <w:tcPr>
            <w:tcW w:w="1440" w:type="dxa"/>
          </w:tcPr>
          <w:p w14:paraId="4526E236" w14:textId="20D7C560" w:rsidR="00122CFA" w:rsidRDefault="00122CFA" w:rsidP="0098650A">
            <w:pPr>
              <w:pStyle w:val="hdr1"/>
              <w:spacing w:before="0"/>
              <w:ind w:left="0"/>
              <w:jc w:val="left"/>
              <w:rPr>
                <w:sz w:val="20"/>
              </w:rPr>
            </w:pPr>
            <w:r>
              <w:rPr>
                <w:sz w:val="20"/>
              </w:rPr>
              <w:t>6/25/2019</w:t>
            </w:r>
          </w:p>
        </w:tc>
        <w:tc>
          <w:tcPr>
            <w:tcW w:w="5238" w:type="dxa"/>
          </w:tcPr>
          <w:p w14:paraId="75BA3769" w14:textId="77777777" w:rsidR="00122CFA" w:rsidRDefault="00122CFA" w:rsidP="00B16C13">
            <w:r>
              <w:t>TFS 14726-</w:t>
            </w:r>
            <w:r w:rsidRPr="00122CFA">
              <w:t>eCoaching - Allow export to Excel for some supervisor job codes.</w:t>
            </w:r>
          </w:p>
          <w:p w14:paraId="7FC10981" w14:textId="17DB00C5" w:rsidR="003475CB" w:rsidRDefault="003475CB" w:rsidP="00B16C13">
            <w:r>
              <w:t>3.2.4.9.2  Extract Data from Historical Dashboard</w:t>
            </w:r>
          </w:p>
        </w:tc>
        <w:tc>
          <w:tcPr>
            <w:tcW w:w="2790" w:type="dxa"/>
          </w:tcPr>
          <w:p w14:paraId="2B969C8A" w14:textId="24B2D051" w:rsidR="00122CFA" w:rsidRDefault="00122CFA" w:rsidP="0098650A">
            <w:pPr>
              <w:pStyle w:val="hdr1"/>
              <w:spacing w:before="0"/>
              <w:ind w:left="0"/>
              <w:jc w:val="left"/>
              <w:rPr>
                <w:sz w:val="20"/>
              </w:rPr>
            </w:pPr>
            <w:r>
              <w:rPr>
                <w:sz w:val="20"/>
              </w:rPr>
              <w:t>Brian Coughlin</w:t>
            </w:r>
          </w:p>
        </w:tc>
      </w:tr>
      <w:tr w:rsidR="000B0486" w:rsidRPr="005A7179" w14:paraId="603652CE" w14:textId="77777777" w:rsidTr="0066659D">
        <w:tc>
          <w:tcPr>
            <w:tcW w:w="1440" w:type="dxa"/>
          </w:tcPr>
          <w:p w14:paraId="2F3D7CC1" w14:textId="1F13817A" w:rsidR="000B0486" w:rsidRDefault="000B0486" w:rsidP="0098650A">
            <w:pPr>
              <w:pStyle w:val="hdr1"/>
              <w:spacing w:before="0"/>
              <w:ind w:left="0"/>
              <w:jc w:val="left"/>
              <w:rPr>
                <w:sz w:val="20"/>
              </w:rPr>
            </w:pPr>
            <w:r>
              <w:rPr>
                <w:sz w:val="20"/>
              </w:rPr>
              <w:t>07/01/2019</w:t>
            </w:r>
          </w:p>
        </w:tc>
        <w:tc>
          <w:tcPr>
            <w:tcW w:w="5238" w:type="dxa"/>
          </w:tcPr>
          <w:p w14:paraId="5CFC881F" w14:textId="77777777" w:rsidR="000B0486" w:rsidRDefault="000B0486" w:rsidP="00B16C13">
            <w:r>
              <w:t>TFS14821 – eCL Sharepoint links</w:t>
            </w:r>
          </w:p>
          <w:p w14:paraId="7783DD11" w14:textId="18C4D8C1" w:rsidR="009F428B" w:rsidRDefault="009F428B" w:rsidP="00B16C13">
            <w:r>
              <w:t xml:space="preserve">Updated the following requirements </w:t>
            </w:r>
          </w:p>
          <w:p w14:paraId="777E5243" w14:textId="77777777" w:rsidR="009F428B" w:rsidRDefault="009F428B" w:rsidP="009F428B">
            <w:r>
              <w:t>3.2.1.1.9 Support Link</w:t>
            </w:r>
          </w:p>
          <w:p w14:paraId="4426C28F" w14:textId="77777777" w:rsidR="009F428B" w:rsidRDefault="009F428B" w:rsidP="009F428B">
            <w:r>
              <w:t>3.2.5.3.2.1 Link for KUD</w:t>
            </w:r>
          </w:p>
          <w:p w14:paraId="1E02C949" w14:textId="77777777" w:rsidR="009F428B" w:rsidRDefault="009F428B" w:rsidP="009F428B">
            <w:r>
              <w:t>3.2.5.3.2.3 Links for MSRS</w:t>
            </w:r>
          </w:p>
          <w:p w14:paraId="6BF0A71F" w14:textId="77777777" w:rsidR="009F428B" w:rsidRDefault="009F428B" w:rsidP="009F428B">
            <w:r>
              <w:t>3.2.5.4.1.1 Link for KUD</w:t>
            </w:r>
          </w:p>
          <w:p w14:paraId="0A48338C" w14:textId="77777777" w:rsidR="009F428B" w:rsidRDefault="009F428B" w:rsidP="009F428B">
            <w:r>
              <w:t>3.2.5.4.1.3 Links for MSRS</w:t>
            </w:r>
          </w:p>
          <w:p w14:paraId="0EEE28E6" w14:textId="77777777" w:rsidR="009F428B" w:rsidRDefault="009F428B" w:rsidP="009F428B">
            <w:r>
              <w:t>3.2.5.4.2.1 SOP Link for ETS OAE</w:t>
            </w:r>
          </w:p>
          <w:p w14:paraId="61A3CB61" w14:textId="77777777" w:rsidR="009F428B" w:rsidRDefault="009F428B" w:rsidP="009F428B">
            <w:r>
              <w:t>3.2.5.4.2.2 SOP Link for OMR IAE, IAEF, or IAT</w:t>
            </w:r>
          </w:p>
          <w:p w14:paraId="63BE418C" w14:textId="77777777" w:rsidR="009F428B" w:rsidRDefault="009F428B" w:rsidP="009F428B">
            <w:r>
              <w:t>3.2.5.4.2.3 Link for OMR BRL, BRN</w:t>
            </w:r>
          </w:p>
          <w:p w14:paraId="14E574A0" w14:textId="77777777" w:rsidR="009F428B" w:rsidRDefault="009F428B" w:rsidP="009F428B">
            <w:r>
              <w:t>3.2.5.4.3.1 Link for ETS HNC, ICC</w:t>
            </w:r>
          </w:p>
          <w:p w14:paraId="41B7CCA8" w14:textId="77777777" w:rsidR="009F428B" w:rsidRDefault="009F428B" w:rsidP="009F428B">
            <w:r>
              <w:t>3.2.5.5.1.1 SOP Link for OMR (except Low CSAT)</w:t>
            </w:r>
          </w:p>
          <w:p w14:paraId="43331B27" w14:textId="77777777" w:rsidR="009F428B" w:rsidRDefault="009F428B" w:rsidP="009F428B">
            <w:r>
              <w:t>3.2.5.5.1.2 SOP Link for ETS OAE, OAS</w:t>
            </w:r>
          </w:p>
          <w:p w14:paraId="1AA58402" w14:textId="77777777" w:rsidR="009F428B" w:rsidRDefault="009F428B" w:rsidP="009F428B">
            <w:r>
              <w:lastRenderedPageBreak/>
              <w:t>3.2.5.5.1.3 Performance Report Catalog Link for ISQ</w:t>
            </w:r>
          </w:p>
          <w:p w14:paraId="64E7C4B0" w14:textId="5AC5F639" w:rsidR="009F428B" w:rsidRDefault="009F428B" w:rsidP="009F428B">
            <w:r>
              <w:t>3.2.7.7.2 Support Link</w:t>
            </w:r>
          </w:p>
        </w:tc>
        <w:tc>
          <w:tcPr>
            <w:tcW w:w="2790" w:type="dxa"/>
          </w:tcPr>
          <w:p w14:paraId="2A718634" w14:textId="2E94CCAA" w:rsidR="000B0486" w:rsidRDefault="000B0486" w:rsidP="0098650A">
            <w:pPr>
              <w:pStyle w:val="hdr1"/>
              <w:spacing w:before="0"/>
              <w:ind w:left="0"/>
              <w:jc w:val="left"/>
              <w:rPr>
                <w:sz w:val="20"/>
              </w:rPr>
            </w:pPr>
            <w:r>
              <w:rPr>
                <w:sz w:val="20"/>
              </w:rPr>
              <w:lastRenderedPageBreak/>
              <w:t>Doug Stearns</w:t>
            </w:r>
          </w:p>
        </w:tc>
      </w:tr>
    </w:tbl>
    <w:p w14:paraId="3C717B01" w14:textId="2ED16DFE" w:rsidR="0025641E" w:rsidRDefault="0025641E" w:rsidP="0025641E">
      <w:pPr>
        <w:pStyle w:val="BodyText"/>
      </w:pPr>
      <w:r>
        <w:tab/>
      </w:r>
    </w:p>
    <w:p w14:paraId="6888B27F" w14:textId="48706402" w:rsidR="0025641E" w:rsidRPr="00D43087" w:rsidRDefault="0025641E" w:rsidP="0025641E">
      <w:pPr>
        <w:widowControl w:val="0"/>
        <w:spacing w:line="240" w:lineRule="atLeast"/>
        <w:ind w:right="1440"/>
        <w:jc w:val="both"/>
        <w:rPr>
          <w:i/>
          <w:color w:val="0000FF"/>
        </w:rPr>
      </w:pPr>
      <w:bookmarkStart w:id="0" w:name="_Toc434743870"/>
      <w:r>
        <w:br w:type="page"/>
      </w:r>
      <w:bookmarkEnd w:id="0"/>
    </w:p>
    <w:p w14:paraId="5F34A9DF" w14:textId="2B75E4D6" w:rsidR="0025641E" w:rsidRDefault="0025641E" w:rsidP="0025641E">
      <w:pPr>
        <w:pStyle w:val="Heading1"/>
        <w:jc w:val="center"/>
        <w:rPr>
          <w:rFonts w:ascii="Arial" w:hAnsi="Arial"/>
          <w:kern w:val="0"/>
          <w:sz w:val="24"/>
        </w:rPr>
      </w:pPr>
      <w:bookmarkStart w:id="1" w:name="_Toc446815272"/>
      <w:bookmarkStart w:id="2" w:name="_Toc122506567"/>
      <w:bookmarkStart w:id="3" w:name="_Toc495311704"/>
      <w:bookmarkStart w:id="4" w:name="_Toc171411"/>
      <w:r>
        <w:rPr>
          <w:rFonts w:ascii="Arial" w:hAnsi="Arial"/>
          <w:kern w:val="0"/>
          <w:sz w:val="24"/>
        </w:rPr>
        <w:lastRenderedPageBreak/>
        <w:t>Table of Contents</w:t>
      </w:r>
      <w:bookmarkEnd w:id="1"/>
      <w:bookmarkEnd w:id="2"/>
      <w:bookmarkEnd w:id="3"/>
      <w:bookmarkEnd w:id="4"/>
    </w:p>
    <w:p w14:paraId="59623627" w14:textId="77777777" w:rsidR="00885EED"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885EED" w:rsidRPr="008B0CC7">
        <w:rPr>
          <w:rFonts w:ascii="Arial" w:hAnsi="Arial"/>
        </w:rPr>
        <w:t>Table of Contents</w:t>
      </w:r>
      <w:r w:rsidR="00885EED">
        <w:tab/>
      </w:r>
      <w:r w:rsidR="00885EED">
        <w:fldChar w:fldCharType="begin"/>
      </w:r>
      <w:r w:rsidR="00885EED">
        <w:instrText xml:space="preserve"> PAGEREF _Toc171411 \h </w:instrText>
      </w:r>
      <w:r w:rsidR="00885EED">
        <w:fldChar w:fldCharType="separate"/>
      </w:r>
      <w:r w:rsidR="00885EED">
        <w:t>19</w:t>
      </w:r>
      <w:r w:rsidR="00885EED">
        <w:fldChar w:fldCharType="end"/>
      </w:r>
    </w:p>
    <w:p w14:paraId="27C458ED" w14:textId="77777777" w:rsidR="00885EED" w:rsidRDefault="00885EED">
      <w:pPr>
        <w:pStyle w:val="TOC1"/>
        <w:rPr>
          <w:rFonts w:asciiTheme="minorHAnsi" w:eastAsiaTheme="minorEastAsia" w:hAnsiTheme="minorHAnsi" w:cstheme="minorBidi"/>
          <w:b w:val="0"/>
          <w:szCs w:val="22"/>
        </w:rPr>
      </w:pPr>
      <w:r w:rsidRPr="008B0CC7">
        <w:rPr>
          <w:bCs/>
        </w:rPr>
        <w:t>3.2</w:t>
      </w:r>
      <w:r>
        <w:rPr>
          <w:rFonts w:asciiTheme="minorHAnsi" w:eastAsiaTheme="minorEastAsia" w:hAnsiTheme="minorHAnsi" w:cstheme="minorBidi"/>
          <w:b w:val="0"/>
          <w:szCs w:val="22"/>
        </w:rPr>
        <w:tab/>
      </w:r>
      <w:r w:rsidRPr="008B0CC7">
        <w:rPr>
          <w:rFonts w:ascii="Arial" w:hAnsi="Arial"/>
          <w:bCs/>
        </w:rPr>
        <w:t>Software Project Introduction</w:t>
      </w:r>
      <w:r>
        <w:tab/>
      </w:r>
      <w:r>
        <w:fldChar w:fldCharType="begin"/>
      </w:r>
      <w:r>
        <w:instrText xml:space="preserve"> PAGEREF _Toc171412 \h </w:instrText>
      </w:r>
      <w:r>
        <w:fldChar w:fldCharType="separate"/>
      </w:r>
      <w:r>
        <w:t>22</w:t>
      </w:r>
      <w:r>
        <w:fldChar w:fldCharType="end"/>
      </w:r>
    </w:p>
    <w:p w14:paraId="32943F03" w14:textId="77777777" w:rsidR="00885EED" w:rsidRDefault="00885EED">
      <w:pPr>
        <w:pStyle w:val="TOC2"/>
        <w:rPr>
          <w:rFonts w:asciiTheme="minorHAnsi" w:eastAsiaTheme="minorEastAsia" w:hAnsiTheme="minorHAnsi" w:cstheme="minorBidi"/>
          <w:szCs w:val="22"/>
        </w:rPr>
      </w:pPr>
      <w:r>
        <w:t>3.2</w:t>
      </w:r>
      <w:r>
        <w:rPr>
          <w:rFonts w:asciiTheme="minorHAnsi" w:eastAsiaTheme="minorEastAsia" w:hAnsiTheme="minorHAnsi" w:cstheme="minorBidi"/>
          <w:szCs w:val="22"/>
        </w:rPr>
        <w:tab/>
      </w:r>
      <w:r w:rsidRPr="008B0CC7">
        <w:rPr>
          <w:rFonts w:ascii="Arial" w:hAnsi="Arial"/>
        </w:rPr>
        <w:t>Overview</w:t>
      </w:r>
      <w:r>
        <w:tab/>
      </w:r>
      <w:r>
        <w:fldChar w:fldCharType="begin"/>
      </w:r>
      <w:r>
        <w:instrText xml:space="preserve"> PAGEREF _Toc171413 \h </w:instrText>
      </w:r>
      <w:r>
        <w:fldChar w:fldCharType="separate"/>
      </w:r>
      <w:r>
        <w:t>22</w:t>
      </w:r>
      <w:r>
        <w:fldChar w:fldCharType="end"/>
      </w:r>
    </w:p>
    <w:p w14:paraId="7C42116E" w14:textId="77777777" w:rsidR="00885EED" w:rsidRDefault="00885EED">
      <w:pPr>
        <w:pStyle w:val="TOC2"/>
        <w:rPr>
          <w:rFonts w:asciiTheme="minorHAnsi" w:eastAsiaTheme="minorEastAsia" w:hAnsiTheme="minorHAnsi" w:cstheme="minorBidi"/>
          <w:szCs w:val="22"/>
        </w:rPr>
      </w:pPr>
      <w:r w:rsidRPr="008B0CC7">
        <w:rPr>
          <w:rFonts w:ascii="Arial" w:hAnsi="Arial"/>
        </w:rPr>
        <w:t>1.2</w:t>
      </w:r>
      <w:r>
        <w:rPr>
          <w:rFonts w:asciiTheme="minorHAnsi" w:eastAsiaTheme="minorEastAsia" w:hAnsiTheme="minorHAnsi" w:cstheme="minorBidi"/>
          <w:szCs w:val="22"/>
        </w:rPr>
        <w:tab/>
      </w:r>
      <w:r w:rsidRPr="008B0CC7">
        <w:rPr>
          <w:rFonts w:ascii="Arial" w:hAnsi="Arial"/>
        </w:rPr>
        <w:t>Software Project Scope</w:t>
      </w:r>
      <w:r>
        <w:tab/>
      </w:r>
      <w:r>
        <w:fldChar w:fldCharType="begin"/>
      </w:r>
      <w:r>
        <w:instrText xml:space="preserve"> PAGEREF _Toc171414 \h </w:instrText>
      </w:r>
      <w:r>
        <w:fldChar w:fldCharType="separate"/>
      </w:r>
      <w:r>
        <w:t>22</w:t>
      </w:r>
      <w:r>
        <w:fldChar w:fldCharType="end"/>
      </w:r>
    </w:p>
    <w:p w14:paraId="0DA3A3C6" w14:textId="77777777" w:rsidR="00885EED" w:rsidRDefault="00885EED">
      <w:pPr>
        <w:pStyle w:val="TOC2"/>
        <w:rPr>
          <w:rFonts w:asciiTheme="minorHAnsi" w:eastAsiaTheme="minorEastAsia" w:hAnsiTheme="minorHAnsi" w:cstheme="minorBidi"/>
          <w:szCs w:val="22"/>
        </w:rPr>
      </w:pPr>
      <w:r w:rsidRPr="008B0CC7">
        <w:rPr>
          <w:rFonts w:ascii="Arial" w:hAnsi="Arial"/>
        </w:rPr>
        <w:t>1.3</w:t>
      </w:r>
      <w:r>
        <w:rPr>
          <w:rFonts w:asciiTheme="minorHAnsi" w:eastAsiaTheme="minorEastAsia" w:hAnsiTheme="minorHAnsi" w:cstheme="minorBidi"/>
          <w:szCs w:val="22"/>
        </w:rPr>
        <w:tab/>
      </w:r>
      <w:r w:rsidRPr="008B0CC7">
        <w:rPr>
          <w:rFonts w:ascii="Arial" w:hAnsi="Arial"/>
        </w:rPr>
        <w:t>References</w:t>
      </w:r>
      <w:r>
        <w:tab/>
      </w:r>
      <w:r>
        <w:fldChar w:fldCharType="begin"/>
      </w:r>
      <w:r>
        <w:instrText xml:space="preserve"> PAGEREF _Toc171415 \h </w:instrText>
      </w:r>
      <w:r>
        <w:fldChar w:fldCharType="separate"/>
      </w:r>
      <w:r>
        <w:t>22</w:t>
      </w:r>
      <w:r>
        <w:fldChar w:fldCharType="end"/>
      </w:r>
    </w:p>
    <w:p w14:paraId="59CE8B51" w14:textId="77777777" w:rsidR="00885EED" w:rsidRDefault="00885EED">
      <w:pPr>
        <w:pStyle w:val="TOC3"/>
        <w:rPr>
          <w:rFonts w:asciiTheme="minorHAnsi" w:eastAsiaTheme="minorEastAsia" w:hAnsiTheme="minorHAnsi" w:cstheme="minorBidi"/>
          <w:szCs w:val="22"/>
        </w:rPr>
      </w:pPr>
      <w:r w:rsidRPr="008B0CC7">
        <w:t>1.3.1</w:t>
      </w:r>
      <w:r>
        <w:rPr>
          <w:rFonts w:asciiTheme="minorHAnsi" w:eastAsiaTheme="minorEastAsia" w:hAnsiTheme="minorHAnsi" w:cstheme="minorBidi"/>
          <w:szCs w:val="22"/>
        </w:rPr>
        <w:tab/>
      </w:r>
      <w:r w:rsidRPr="008B0CC7">
        <w:t>Supporting Documents</w:t>
      </w:r>
      <w:r>
        <w:tab/>
      </w:r>
      <w:r>
        <w:fldChar w:fldCharType="begin"/>
      </w:r>
      <w:r>
        <w:instrText xml:space="preserve"> PAGEREF _Toc171416 \h </w:instrText>
      </w:r>
      <w:r>
        <w:fldChar w:fldCharType="separate"/>
      </w:r>
      <w:r>
        <w:t>22</w:t>
      </w:r>
      <w:r>
        <w:fldChar w:fldCharType="end"/>
      </w:r>
    </w:p>
    <w:p w14:paraId="63C37897" w14:textId="77777777" w:rsidR="00885EED" w:rsidRDefault="00885EED">
      <w:pPr>
        <w:pStyle w:val="TOC3"/>
        <w:rPr>
          <w:rFonts w:asciiTheme="minorHAnsi" w:eastAsiaTheme="minorEastAsia" w:hAnsiTheme="minorHAnsi" w:cstheme="minorBidi"/>
          <w:szCs w:val="22"/>
        </w:rPr>
      </w:pPr>
      <w:r w:rsidRPr="008B0CC7">
        <w:t>1.3.2</w:t>
      </w:r>
      <w:r>
        <w:rPr>
          <w:rFonts w:asciiTheme="minorHAnsi" w:eastAsiaTheme="minorEastAsia" w:hAnsiTheme="minorHAnsi" w:cstheme="minorBidi"/>
          <w:szCs w:val="22"/>
        </w:rPr>
        <w:tab/>
      </w:r>
      <w:r w:rsidRPr="008B0CC7">
        <w:t>Attachments</w:t>
      </w:r>
      <w:r>
        <w:tab/>
      </w:r>
      <w:r>
        <w:fldChar w:fldCharType="begin"/>
      </w:r>
      <w:r>
        <w:instrText xml:space="preserve"> PAGEREF _Toc171417 \h </w:instrText>
      </w:r>
      <w:r>
        <w:fldChar w:fldCharType="separate"/>
      </w:r>
      <w:r>
        <w:t>22</w:t>
      </w:r>
      <w:r>
        <w:fldChar w:fldCharType="end"/>
      </w:r>
    </w:p>
    <w:p w14:paraId="5CF634B6" w14:textId="77777777" w:rsidR="00885EED" w:rsidRDefault="00885EED">
      <w:pPr>
        <w:pStyle w:val="TOC1"/>
        <w:rPr>
          <w:rFonts w:asciiTheme="minorHAnsi" w:eastAsiaTheme="minorEastAsia" w:hAnsiTheme="minorHAnsi" w:cstheme="minorBidi"/>
          <w:b w:val="0"/>
          <w:szCs w:val="22"/>
        </w:rPr>
      </w:pPr>
      <w:r w:rsidRPr="008B0CC7">
        <w:rPr>
          <w:rFonts w:ascii="Arial" w:hAnsi="Arial"/>
        </w:rPr>
        <w:t>2.0</w:t>
      </w:r>
      <w:r>
        <w:rPr>
          <w:rFonts w:asciiTheme="minorHAnsi" w:eastAsiaTheme="minorEastAsia" w:hAnsiTheme="minorHAnsi" w:cstheme="minorBidi"/>
          <w:b w:val="0"/>
          <w:szCs w:val="22"/>
        </w:rPr>
        <w:tab/>
      </w:r>
      <w:r w:rsidRPr="008B0CC7">
        <w:rPr>
          <w:rFonts w:ascii="Arial" w:hAnsi="Arial"/>
        </w:rPr>
        <w:t>Overall Description</w:t>
      </w:r>
      <w:r>
        <w:tab/>
      </w:r>
      <w:r>
        <w:fldChar w:fldCharType="begin"/>
      </w:r>
      <w:r>
        <w:instrText xml:space="preserve"> PAGEREF _Toc171418 \h </w:instrText>
      </w:r>
      <w:r>
        <w:fldChar w:fldCharType="separate"/>
      </w:r>
      <w:r>
        <w:t>22</w:t>
      </w:r>
      <w:r>
        <w:fldChar w:fldCharType="end"/>
      </w:r>
    </w:p>
    <w:p w14:paraId="6C510D9F" w14:textId="77777777" w:rsidR="00885EED" w:rsidRDefault="00885EED">
      <w:pPr>
        <w:pStyle w:val="TOC2"/>
        <w:rPr>
          <w:rFonts w:asciiTheme="minorHAnsi" w:eastAsiaTheme="minorEastAsia" w:hAnsiTheme="minorHAnsi" w:cstheme="minorBidi"/>
          <w:szCs w:val="22"/>
        </w:rPr>
      </w:pPr>
      <w:r w:rsidRPr="008B0CC7">
        <w:rPr>
          <w:rFonts w:ascii="Arial" w:hAnsi="Arial"/>
        </w:rPr>
        <w:t>2.1</w:t>
      </w:r>
      <w:r>
        <w:rPr>
          <w:rFonts w:asciiTheme="minorHAnsi" w:eastAsiaTheme="minorEastAsia" w:hAnsiTheme="minorHAnsi" w:cstheme="minorBidi"/>
          <w:szCs w:val="22"/>
        </w:rPr>
        <w:tab/>
      </w:r>
      <w:r w:rsidRPr="008B0CC7">
        <w:rPr>
          <w:rFonts w:ascii="Arial" w:hAnsi="Arial"/>
        </w:rPr>
        <w:t>Software Product Perspective</w:t>
      </w:r>
      <w:r>
        <w:tab/>
      </w:r>
      <w:r>
        <w:fldChar w:fldCharType="begin"/>
      </w:r>
      <w:r>
        <w:instrText xml:space="preserve"> PAGEREF _Toc171419 \h </w:instrText>
      </w:r>
      <w:r>
        <w:fldChar w:fldCharType="separate"/>
      </w:r>
      <w:r>
        <w:t>22</w:t>
      </w:r>
      <w:r>
        <w:fldChar w:fldCharType="end"/>
      </w:r>
    </w:p>
    <w:p w14:paraId="7C846EFD" w14:textId="77777777" w:rsidR="00885EED" w:rsidRDefault="00885EED">
      <w:pPr>
        <w:pStyle w:val="TOC3"/>
        <w:rPr>
          <w:rFonts w:asciiTheme="minorHAnsi" w:eastAsiaTheme="minorEastAsia" w:hAnsiTheme="minorHAnsi" w:cstheme="minorBidi"/>
          <w:szCs w:val="22"/>
        </w:rPr>
      </w:pPr>
      <w:r w:rsidRPr="008B0CC7">
        <w:t>2.1.1</w:t>
      </w:r>
      <w:r>
        <w:rPr>
          <w:rFonts w:asciiTheme="minorHAnsi" w:eastAsiaTheme="minorEastAsia" w:hAnsiTheme="minorHAnsi" w:cstheme="minorBidi"/>
          <w:szCs w:val="22"/>
        </w:rPr>
        <w:tab/>
      </w:r>
      <w:r w:rsidRPr="008B0CC7">
        <w:t>System Interfaces</w:t>
      </w:r>
      <w:r>
        <w:tab/>
      </w:r>
      <w:r>
        <w:fldChar w:fldCharType="begin"/>
      </w:r>
      <w:r>
        <w:instrText xml:space="preserve"> PAGEREF _Toc171420 \h </w:instrText>
      </w:r>
      <w:r>
        <w:fldChar w:fldCharType="separate"/>
      </w:r>
      <w:r>
        <w:t>22</w:t>
      </w:r>
      <w:r>
        <w:fldChar w:fldCharType="end"/>
      </w:r>
    </w:p>
    <w:p w14:paraId="7FA2E534" w14:textId="77777777" w:rsidR="00885EED" w:rsidRDefault="00885EED">
      <w:pPr>
        <w:pStyle w:val="TOC3"/>
        <w:rPr>
          <w:rFonts w:asciiTheme="minorHAnsi" w:eastAsiaTheme="minorEastAsia" w:hAnsiTheme="minorHAnsi" w:cstheme="minorBidi"/>
          <w:szCs w:val="22"/>
        </w:rPr>
      </w:pPr>
      <w:r w:rsidRPr="008B0CC7">
        <w:t>2.1.2</w:t>
      </w:r>
      <w:r>
        <w:rPr>
          <w:rFonts w:asciiTheme="minorHAnsi" w:eastAsiaTheme="minorEastAsia" w:hAnsiTheme="minorHAnsi" w:cstheme="minorBidi"/>
          <w:szCs w:val="22"/>
        </w:rPr>
        <w:tab/>
      </w:r>
      <w:r w:rsidRPr="008B0CC7">
        <w:t>User Interfaces</w:t>
      </w:r>
      <w:r>
        <w:tab/>
      </w:r>
      <w:r>
        <w:fldChar w:fldCharType="begin"/>
      </w:r>
      <w:r>
        <w:instrText xml:space="preserve"> PAGEREF _Toc171421 \h </w:instrText>
      </w:r>
      <w:r>
        <w:fldChar w:fldCharType="separate"/>
      </w:r>
      <w:r>
        <w:t>22</w:t>
      </w:r>
      <w:r>
        <w:fldChar w:fldCharType="end"/>
      </w:r>
    </w:p>
    <w:p w14:paraId="2740017D" w14:textId="77777777" w:rsidR="00885EED" w:rsidRDefault="00885EED">
      <w:pPr>
        <w:pStyle w:val="TOC3"/>
        <w:rPr>
          <w:rFonts w:asciiTheme="minorHAnsi" w:eastAsiaTheme="minorEastAsia" w:hAnsiTheme="minorHAnsi" w:cstheme="minorBidi"/>
          <w:szCs w:val="22"/>
        </w:rPr>
      </w:pPr>
      <w:r w:rsidRPr="008B0CC7">
        <w:t>2.1.3</w:t>
      </w:r>
      <w:r>
        <w:rPr>
          <w:rFonts w:asciiTheme="minorHAnsi" w:eastAsiaTheme="minorEastAsia" w:hAnsiTheme="minorHAnsi" w:cstheme="minorBidi"/>
          <w:szCs w:val="22"/>
        </w:rPr>
        <w:tab/>
      </w:r>
      <w:r w:rsidRPr="008B0CC7">
        <w:t>Hardware Interfaces</w:t>
      </w:r>
      <w:r>
        <w:tab/>
      </w:r>
      <w:r>
        <w:fldChar w:fldCharType="begin"/>
      </w:r>
      <w:r>
        <w:instrText xml:space="preserve"> PAGEREF _Toc171422 \h </w:instrText>
      </w:r>
      <w:r>
        <w:fldChar w:fldCharType="separate"/>
      </w:r>
      <w:r>
        <w:t>23</w:t>
      </w:r>
      <w:r>
        <w:fldChar w:fldCharType="end"/>
      </w:r>
    </w:p>
    <w:p w14:paraId="5D85ED27" w14:textId="77777777" w:rsidR="00885EED" w:rsidRDefault="00885EED">
      <w:pPr>
        <w:pStyle w:val="TOC3"/>
        <w:rPr>
          <w:rFonts w:asciiTheme="minorHAnsi" w:eastAsiaTheme="minorEastAsia" w:hAnsiTheme="minorHAnsi" w:cstheme="minorBidi"/>
          <w:szCs w:val="22"/>
        </w:rPr>
      </w:pPr>
      <w:r w:rsidRPr="008B0CC7">
        <w:t>2.1.4</w:t>
      </w:r>
      <w:r>
        <w:rPr>
          <w:rFonts w:asciiTheme="minorHAnsi" w:eastAsiaTheme="minorEastAsia" w:hAnsiTheme="minorHAnsi" w:cstheme="minorBidi"/>
          <w:szCs w:val="22"/>
        </w:rPr>
        <w:tab/>
      </w:r>
      <w:r w:rsidRPr="008B0CC7">
        <w:t>Software Interfaces</w:t>
      </w:r>
      <w:r>
        <w:tab/>
      </w:r>
      <w:r>
        <w:fldChar w:fldCharType="begin"/>
      </w:r>
      <w:r>
        <w:instrText xml:space="preserve"> PAGEREF _Toc171423 \h </w:instrText>
      </w:r>
      <w:r>
        <w:fldChar w:fldCharType="separate"/>
      </w:r>
      <w:r>
        <w:t>23</w:t>
      </w:r>
      <w:r>
        <w:fldChar w:fldCharType="end"/>
      </w:r>
    </w:p>
    <w:p w14:paraId="75E7DBB7" w14:textId="77777777" w:rsidR="00885EED" w:rsidRDefault="00885EED">
      <w:pPr>
        <w:pStyle w:val="TOC3"/>
        <w:rPr>
          <w:rFonts w:asciiTheme="minorHAnsi" w:eastAsiaTheme="minorEastAsia" w:hAnsiTheme="minorHAnsi" w:cstheme="minorBidi"/>
          <w:szCs w:val="22"/>
        </w:rPr>
      </w:pPr>
      <w:r w:rsidRPr="008B0CC7">
        <w:t>2.1.5</w:t>
      </w:r>
      <w:r>
        <w:rPr>
          <w:rFonts w:asciiTheme="minorHAnsi" w:eastAsiaTheme="minorEastAsia" w:hAnsiTheme="minorHAnsi" w:cstheme="minorBidi"/>
          <w:szCs w:val="22"/>
        </w:rPr>
        <w:tab/>
      </w:r>
      <w:r w:rsidRPr="008B0CC7">
        <w:t>Communications Interfaces</w:t>
      </w:r>
      <w:r>
        <w:tab/>
      </w:r>
      <w:r>
        <w:fldChar w:fldCharType="begin"/>
      </w:r>
      <w:r>
        <w:instrText xml:space="preserve"> PAGEREF _Toc171424 \h </w:instrText>
      </w:r>
      <w:r>
        <w:fldChar w:fldCharType="separate"/>
      </w:r>
      <w:r>
        <w:t>23</w:t>
      </w:r>
      <w:r>
        <w:fldChar w:fldCharType="end"/>
      </w:r>
    </w:p>
    <w:p w14:paraId="5AE4E08F" w14:textId="77777777" w:rsidR="00885EED" w:rsidRDefault="00885EED">
      <w:pPr>
        <w:pStyle w:val="TOC3"/>
        <w:rPr>
          <w:rFonts w:asciiTheme="minorHAnsi" w:eastAsiaTheme="minorEastAsia" w:hAnsiTheme="minorHAnsi" w:cstheme="minorBidi"/>
          <w:szCs w:val="22"/>
        </w:rPr>
      </w:pPr>
      <w:r w:rsidRPr="008B0CC7">
        <w:t>2.1.6</w:t>
      </w:r>
      <w:r>
        <w:rPr>
          <w:rFonts w:asciiTheme="minorHAnsi" w:eastAsiaTheme="minorEastAsia" w:hAnsiTheme="minorHAnsi" w:cstheme="minorBidi"/>
          <w:szCs w:val="22"/>
        </w:rPr>
        <w:tab/>
      </w:r>
      <w:r w:rsidRPr="008B0CC7">
        <w:t>Memory Constraints</w:t>
      </w:r>
      <w:r>
        <w:tab/>
      </w:r>
      <w:r>
        <w:fldChar w:fldCharType="begin"/>
      </w:r>
      <w:r>
        <w:instrText xml:space="preserve"> PAGEREF _Toc171425 \h </w:instrText>
      </w:r>
      <w:r>
        <w:fldChar w:fldCharType="separate"/>
      </w:r>
      <w:r>
        <w:t>23</w:t>
      </w:r>
      <w:r>
        <w:fldChar w:fldCharType="end"/>
      </w:r>
    </w:p>
    <w:p w14:paraId="1987A924" w14:textId="77777777" w:rsidR="00885EED" w:rsidRDefault="00885EED">
      <w:pPr>
        <w:pStyle w:val="TOC3"/>
        <w:rPr>
          <w:rFonts w:asciiTheme="minorHAnsi" w:eastAsiaTheme="minorEastAsia" w:hAnsiTheme="minorHAnsi" w:cstheme="minorBidi"/>
          <w:szCs w:val="22"/>
        </w:rPr>
      </w:pPr>
      <w:r w:rsidRPr="008B0CC7">
        <w:t>2.1.7</w:t>
      </w:r>
      <w:r>
        <w:rPr>
          <w:rFonts w:asciiTheme="minorHAnsi" w:eastAsiaTheme="minorEastAsia" w:hAnsiTheme="minorHAnsi" w:cstheme="minorBidi"/>
          <w:szCs w:val="22"/>
        </w:rPr>
        <w:tab/>
      </w:r>
      <w:r w:rsidRPr="008B0CC7">
        <w:t>Operations</w:t>
      </w:r>
      <w:r>
        <w:tab/>
      </w:r>
      <w:r>
        <w:fldChar w:fldCharType="begin"/>
      </w:r>
      <w:r>
        <w:instrText xml:space="preserve"> PAGEREF _Toc171426 \h </w:instrText>
      </w:r>
      <w:r>
        <w:fldChar w:fldCharType="separate"/>
      </w:r>
      <w:r>
        <w:t>23</w:t>
      </w:r>
      <w:r>
        <w:fldChar w:fldCharType="end"/>
      </w:r>
    </w:p>
    <w:p w14:paraId="04707FBB" w14:textId="77777777" w:rsidR="00885EED" w:rsidRDefault="00885EED">
      <w:pPr>
        <w:pStyle w:val="TOC3"/>
        <w:rPr>
          <w:rFonts w:asciiTheme="minorHAnsi" w:eastAsiaTheme="minorEastAsia" w:hAnsiTheme="minorHAnsi" w:cstheme="minorBidi"/>
          <w:szCs w:val="22"/>
        </w:rPr>
      </w:pPr>
      <w:r w:rsidRPr="008B0CC7">
        <w:t>2.1.8</w:t>
      </w:r>
      <w:r>
        <w:rPr>
          <w:rFonts w:asciiTheme="minorHAnsi" w:eastAsiaTheme="minorEastAsia" w:hAnsiTheme="minorHAnsi" w:cstheme="minorBidi"/>
          <w:szCs w:val="22"/>
        </w:rPr>
        <w:tab/>
      </w:r>
      <w:r w:rsidRPr="008B0CC7">
        <w:t>Site Adaptation Specifications</w:t>
      </w:r>
      <w:r>
        <w:tab/>
      </w:r>
      <w:r>
        <w:fldChar w:fldCharType="begin"/>
      </w:r>
      <w:r>
        <w:instrText xml:space="preserve"> PAGEREF _Toc171427 \h </w:instrText>
      </w:r>
      <w:r>
        <w:fldChar w:fldCharType="separate"/>
      </w:r>
      <w:r>
        <w:t>23</w:t>
      </w:r>
      <w:r>
        <w:fldChar w:fldCharType="end"/>
      </w:r>
    </w:p>
    <w:p w14:paraId="6AE0DE81" w14:textId="77777777" w:rsidR="00885EED" w:rsidRDefault="00885EED">
      <w:pPr>
        <w:pStyle w:val="TOC2"/>
        <w:rPr>
          <w:rFonts w:asciiTheme="minorHAnsi" w:eastAsiaTheme="minorEastAsia" w:hAnsiTheme="minorHAnsi" w:cstheme="minorBidi"/>
          <w:szCs w:val="22"/>
        </w:rPr>
      </w:pPr>
      <w:r w:rsidRPr="008B0CC7">
        <w:rPr>
          <w:rFonts w:ascii="Arial" w:hAnsi="Arial"/>
        </w:rPr>
        <w:t>2.2</w:t>
      </w:r>
      <w:r>
        <w:rPr>
          <w:rFonts w:asciiTheme="minorHAnsi" w:eastAsiaTheme="minorEastAsia" w:hAnsiTheme="minorHAnsi" w:cstheme="minorBidi"/>
          <w:szCs w:val="22"/>
        </w:rPr>
        <w:tab/>
      </w:r>
      <w:r w:rsidRPr="008B0CC7">
        <w:rPr>
          <w:rFonts w:ascii="Arial" w:hAnsi="Arial"/>
        </w:rPr>
        <w:t>Software Product Functions</w:t>
      </w:r>
      <w:r>
        <w:tab/>
      </w:r>
      <w:r>
        <w:fldChar w:fldCharType="begin"/>
      </w:r>
      <w:r>
        <w:instrText xml:space="preserve"> PAGEREF _Toc171428 \h </w:instrText>
      </w:r>
      <w:r>
        <w:fldChar w:fldCharType="separate"/>
      </w:r>
      <w:r>
        <w:t>23</w:t>
      </w:r>
      <w:r>
        <w:fldChar w:fldCharType="end"/>
      </w:r>
    </w:p>
    <w:p w14:paraId="4FC4F632" w14:textId="77777777" w:rsidR="00885EED" w:rsidRDefault="00885EED">
      <w:pPr>
        <w:pStyle w:val="TOC2"/>
        <w:rPr>
          <w:rFonts w:asciiTheme="minorHAnsi" w:eastAsiaTheme="minorEastAsia" w:hAnsiTheme="minorHAnsi" w:cstheme="minorBidi"/>
          <w:szCs w:val="22"/>
        </w:rPr>
      </w:pPr>
      <w:r w:rsidRPr="008B0CC7">
        <w:rPr>
          <w:rFonts w:ascii="Arial" w:hAnsi="Arial"/>
        </w:rPr>
        <w:t>2.3</w:t>
      </w:r>
      <w:r>
        <w:rPr>
          <w:rFonts w:asciiTheme="minorHAnsi" w:eastAsiaTheme="minorEastAsia" w:hAnsiTheme="minorHAnsi" w:cstheme="minorBidi"/>
          <w:szCs w:val="22"/>
        </w:rPr>
        <w:tab/>
      </w:r>
      <w:r w:rsidRPr="008B0CC7">
        <w:rPr>
          <w:rFonts w:ascii="Arial" w:hAnsi="Arial"/>
        </w:rPr>
        <w:t>User Characteristics</w:t>
      </w:r>
      <w:r>
        <w:tab/>
      </w:r>
      <w:r>
        <w:fldChar w:fldCharType="begin"/>
      </w:r>
      <w:r>
        <w:instrText xml:space="preserve"> PAGEREF _Toc171429 \h </w:instrText>
      </w:r>
      <w:r>
        <w:fldChar w:fldCharType="separate"/>
      </w:r>
      <w:r>
        <w:t>23</w:t>
      </w:r>
      <w:r>
        <w:fldChar w:fldCharType="end"/>
      </w:r>
    </w:p>
    <w:p w14:paraId="5225B567" w14:textId="77777777" w:rsidR="00885EED" w:rsidRDefault="00885EED">
      <w:pPr>
        <w:pStyle w:val="TOC2"/>
        <w:rPr>
          <w:rFonts w:asciiTheme="minorHAnsi" w:eastAsiaTheme="minorEastAsia" w:hAnsiTheme="minorHAnsi" w:cstheme="minorBidi"/>
          <w:szCs w:val="22"/>
        </w:rPr>
      </w:pPr>
      <w:r w:rsidRPr="008B0CC7">
        <w:rPr>
          <w:rFonts w:ascii="Arial" w:hAnsi="Arial"/>
        </w:rPr>
        <w:t>2.4</w:t>
      </w:r>
      <w:r>
        <w:rPr>
          <w:rFonts w:asciiTheme="minorHAnsi" w:eastAsiaTheme="minorEastAsia" w:hAnsiTheme="minorHAnsi" w:cstheme="minorBidi"/>
          <w:szCs w:val="22"/>
        </w:rPr>
        <w:tab/>
      </w:r>
      <w:r w:rsidRPr="008B0CC7">
        <w:rPr>
          <w:rFonts w:ascii="Arial" w:hAnsi="Arial"/>
        </w:rPr>
        <w:t>Constraints</w:t>
      </w:r>
      <w:r>
        <w:tab/>
      </w:r>
      <w:r>
        <w:fldChar w:fldCharType="begin"/>
      </w:r>
      <w:r>
        <w:instrText xml:space="preserve"> PAGEREF _Toc171430 \h </w:instrText>
      </w:r>
      <w:r>
        <w:fldChar w:fldCharType="separate"/>
      </w:r>
      <w:r>
        <w:t>23</w:t>
      </w:r>
      <w:r>
        <w:fldChar w:fldCharType="end"/>
      </w:r>
    </w:p>
    <w:p w14:paraId="0BAD1713" w14:textId="77777777" w:rsidR="00885EED" w:rsidRDefault="00885EED">
      <w:pPr>
        <w:pStyle w:val="TOC2"/>
        <w:rPr>
          <w:rFonts w:asciiTheme="minorHAnsi" w:eastAsiaTheme="minorEastAsia" w:hAnsiTheme="minorHAnsi" w:cstheme="minorBidi"/>
          <w:szCs w:val="22"/>
        </w:rPr>
      </w:pPr>
      <w:r w:rsidRPr="008B0CC7">
        <w:rPr>
          <w:rFonts w:ascii="Arial" w:hAnsi="Arial"/>
          <w:bCs/>
        </w:rPr>
        <w:t>2.5</w:t>
      </w:r>
      <w:r>
        <w:rPr>
          <w:rFonts w:asciiTheme="minorHAnsi" w:eastAsiaTheme="minorEastAsia" w:hAnsiTheme="minorHAnsi" w:cstheme="minorBidi"/>
          <w:szCs w:val="22"/>
        </w:rPr>
        <w:tab/>
      </w:r>
      <w:r w:rsidRPr="008B0CC7">
        <w:rPr>
          <w:rFonts w:ascii="Arial" w:hAnsi="Arial"/>
          <w:bCs/>
        </w:rPr>
        <w:t>Assumptions and Dependencies</w:t>
      </w:r>
      <w:r>
        <w:tab/>
      </w:r>
      <w:r>
        <w:fldChar w:fldCharType="begin"/>
      </w:r>
      <w:r>
        <w:instrText xml:space="preserve"> PAGEREF _Toc171431 \h </w:instrText>
      </w:r>
      <w:r>
        <w:fldChar w:fldCharType="separate"/>
      </w:r>
      <w:r>
        <w:t>23</w:t>
      </w:r>
      <w:r>
        <w:fldChar w:fldCharType="end"/>
      </w:r>
    </w:p>
    <w:p w14:paraId="0A5AE18A" w14:textId="77777777" w:rsidR="00885EED" w:rsidRDefault="00885EED">
      <w:pPr>
        <w:pStyle w:val="TOC2"/>
        <w:rPr>
          <w:rFonts w:asciiTheme="minorHAnsi" w:eastAsiaTheme="minorEastAsia" w:hAnsiTheme="minorHAnsi" w:cstheme="minorBidi"/>
          <w:szCs w:val="22"/>
        </w:rPr>
      </w:pPr>
      <w:r w:rsidRPr="008B0CC7">
        <w:rPr>
          <w:rFonts w:ascii="Arial" w:hAnsi="Arial"/>
          <w:bCs/>
        </w:rPr>
        <w:t>2.6</w:t>
      </w:r>
      <w:r>
        <w:rPr>
          <w:rFonts w:asciiTheme="minorHAnsi" w:eastAsiaTheme="minorEastAsia" w:hAnsiTheme="minorHAnsi" w:cstheme="minorBidi"/>
          <w:szCs w:val="22"/>
        </w:rPr>
        <w:tab/>
      </w:r>
      <w:r w:rsidRPr="008B0CC7">
        <w:rPr>
          <w:rFonts w:ascii="Arial" w:hAnsi="Arial"/>
          <w:bCs/>
        </w:rPr>
        <w:t>Priority</w:t>
      </w:r>
      <w:r>
        <w:tab/>
      </w:r>
      <w:r>
        <w:fldChar w:fldCharType="begin"/>
      </w:r>
      <w:r>
        <w:instrText xml:space="preserve"> PAGEREF _Toc171432 \h </w:instrText>
      </w:r>
      <w:r>
        <w:fldChar w:fldCharType="separate"/>
      </w:r>
      <w:r>
        <w:t>23</w:t>
      </w:r>
      <w:r>
        <w:fldChar w:fldCharType="end"/>
      </w:r>
    </w:p>
    <w:p w14:paraId="5B8B0FFF"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3.0</w:t>
      </w:r>
      <w:r>
        <w:rPr>
          <w:rFonts w:asciiTheme="minorHAnsi" w:eastAsiaTheme="minorEastAsia" w:hAnsiTheme="minorHAnsi" w:cstheme="minorBidi"/>
          <w:b w:val="0"/>
          <w:szCs w:val="22"/>
        </w:rPr>
        <w:tab/>
      </w:r>
      <w:r w:rsidRPr="008B0CC7">
        <w:rPr>
          <w:rFonts w:ascii="Arial" w:hAnsi="Arial"/>
          <w:bCs/>
        </w:rPr>
        <w:t>Specific Requirements</w:t>
      </w:r>
      <w:r>
        <w:tab/>
      </w:r>
      <w:r>
        <w:fldChar w:fldCharType="begin"/>
      </w:r>
      <w:r>
        <w:instrText xml:space="preserve"> PAGEREF _Toc171433 \h </w:instrText>
      </w:r>
      <w:r>
        <w:fldChar w:fldCharType="separate"/>
      </w:r>
      <w:r>
        <w:t>23</w:t>
      </w:r>
      <w:r>
        <w:fldChar w:fldCharType="end"/>
      </w:r>
    </w:p>
    <w:p w14:paraId="00F19191" w14:textId="77777777" w:rsidR="00885EED" w:rsidRDefault="00885EED">
      <w:pPr>
        <w:pStyle w:val="TOC2"/>
        <w:rPr>
          <w:rFonts w:asciiTheme="minorHAnsi" w:eastAsiaTheme="minorEastAsia" w:hAnsiTheme="minorHAnsi" w:cstheme="minorBidi"/>
          <w:szCs w:val="22"/>
        </w:rPr>
      </w:pPr>
      <w:r w:rsidRPr="008B0CC7">
        <w:rPr>
          <w:rFonts w:ascii="Arial" w:hAnsi="Arial"/>
          <w:bCs/>
        </w:rPr>
        <w:t>3.1</w:t>
      </w:r>
      <w:r>
        <w:rPr>
          <w:rFonts w:asciiTheme="minorHAnsi" w:eastAsiaTheme="minorEastAsia" w:hAnsiTheme="minorHAnsi" w:cstheme="minorBidi"/>
          <w:szCs w:val="22"/>
        </w:rPr>
        <w:tab/>
      </w:r>
      <w:r w:rsidRPr="008B0CC7">
        <w:rPr>
          <w:rFonts w:ascii="Arial" w:hAnsi="Arial"/>
          <w:bCs/>
        </w:rPr>
        <w:t>Interfaces</w:t>
      </w:r>
      <w:r>
        <w:tab/>
      </w:r>
      <w:r>
        <w:fldChar w:fldCharType="begin"/>
      </w:r>
      <w:r>
        <w:instrText xml:space="preserve"> PAGEREF _Toc171434 \h </w:instrText>
      </w:r>
      <w:r>
        <w:fldChar w:fldCharType="separate"/>
      </w:r>
      <w:r>
        <w:t>23</w:t>
      </w:r>
      <w:r>
        <w:fldChar w:fldCharType="end"/>
      </w:r>
    </w:p>
    <w:p w14:paraId="4E6A18AE" w14:textId="77777777" w:rsidR="00885EED" w:rsidRDefault="00885EED">
      <w:pPr>
        <w:pStyle w:val="TOC3"/>
        <w:rPr>
          <w:rFonts w:asciiTheme="minorHAnsi" w:eastAsiaTheme="minorEastAsia" w:hAnsiTheme="minorHAnsi" w:cstheme="minorBidi"/>
          <w:szCs w:val="22"/>
        </w:rPr>
      </w:pPr>
      <w:r w:rsidRPr="008B0CC7">
        <w:t>3.1.1</w:t>
      </w:r>
      <w:r>
        <w:rPr>
          <w:rFonts w:asciiTheme="minorHAnsi" w:eastAsiaTheme="minorEastAsia" w:hAnsiTheme="minorHAnsi" w:cstheme="minorBidi"/>
          <w:szCs w:val="22"/>
        </w:rPr>
        <w:tab/>
      </w:r>
      <w:r w:rsidRPr="008B0CC7">
        <w:t>User Interfaces</w:t>
      </w:r>
      <w:r>
        <w:tab/>
      </w:r>
      <w:r>
        <w:fldChar w:fldCharType="begin"/>
      </w:r>
      <w:r>
        <w:instrText xml:space="preserve"> PAGEREF _Toc171435 \h </w:instrText>
      </w:r>
      <w:r>
        <w:fldChar w:fldCharType="separate"/>
      </w:r>
      <w:r>
        <w:t>23</w:t>
      </w:r>
      <w:r>
        <w:fldChar w:fldCharType="end"/>
      </w:r>
    </w:p>
    <w:p w14:paraId="57419D1C" w14:textId="77777777" w:rsidR="00885EED" w:rsidRDefault="00885EED">
      <w:pPr>
        <w:pStyle w:val="TOC3"/>
        <w:rPr>
          <w:rFonts w:asciiTheme="minorHAnsi" w:eastAsiaTheme="minorEastAsia" w:hAnsiTheme="minorHAnsi" w:cstheme="minorBidi"/>
          <w:szCs w:val="22"/>
        </w:rPr>
      </w:pPr>
      <w:r w:rsidRPr="008B0CC7">
        <w:t>3.1.2</w:t>
      </w:r>
      <w:r>
        <w:rPr>
          <w:rFonts w:asciiTheme="minorHAnsi" w:eastAsiaTheme="minorEastAsia" w:hAnsiTheme="minorHAnsi" w:cstheme="minorBidi"/>
          <w:szCs w:val="22"/>
        </w:rPr>
        <w:tab/>
      </w:r>
      <w:r w:rsidRPr="008B0CC7">
        <w:t>Hardware Interfaces</w:t>
      </w:r>
      <w:r>
        <w:tab/>
      </w:r>
      <w:r>
        <w:fldChar w:fldCharType="begin"/>
      </w:r>
      <w:r>
        <w:instrText xml:space="preserve"> PAGEREF _Toc171436 \h </w:instrText>
      </w:r>
      <w:r>
        <w:fldChar w:fldCharType="separate"/>
      </w:r>
      <w:r>
        <w:t>23</w:t>
      </w:r>
      <w:r>
        <w:fldChar w:fldCharType="end"/>
      </w:r>
    </w:p>
    <w:p w14:paraId="0B350E92" w14:textId="77777777" w:rsidR="00885EED" w:rsidRDefault="00885EED">
      <w:pPr>
        <w:pStyle w:val="TOC3"/>
        <w:rPr>
          <w:rFonts w:asciiTheme="minorHAnsi" w:eastAsiaTheme="minorEastAsia" w:hAnsiTheme="minorHAnsi" w:cstheme="minorBidi"/>
          <w:szCs w:val="22"/>
        </w:rPr>
      </w:pPr>
      <w:r w:rsidRPr="008B0CC7">
        <w:t>3.1.3</w:t>
      </w:r>
      <w:r>
        <w:rPr>
          <w:rFonts w:asciiTheme="minorHAnsi" w:eastAsiaTheme="minorEastAsia" w:hAnsiTheme="minorHAnsi" w:cstheme="minorBidi"/>
          <w:szCs w:val="22"/>
        </w:rPr>
        <w:tab/>
      </w:r>
      <w:r w:rsidRPr="008B0CC7">
        <w:t>Software Interfaces</w:t>
      </w:r>
      <w:r>
        <w:tab/>
      </w:r>
      <w:r>
        <w:fldChar w:fldCharType="begin"/>
      </w:r>
      <w:r>
        <w:instrText xml:space="preserve"> PAGEREF _Toc171437 \h </w:instrText>
      </w:r>
      <w:r>
        <w:fldChar w:fldCharType="separate"/>
      </w:r>
      <w:r>
        <w:t>24</w:t>
      </w:r>
      <w:r>
        <w:fldChar w:fldCharType="end"/>
      </w:r>
    </w:p>
    <w:p w14:paraId="0D7CB0E3" w14:textId="77777777" w:rsidR="00885EED" w:rsidRDefault="00885EED">
      <w:pPr>
        <w:pStyle w:val="TOC3"/>
        <w:rPr>
          <w:rFonts w:asciiTheme="minorHAnsi" w:eastAsiaTheme="minorEastAsia" w:hAnsiTheme="minorHAnsi" w:cstheme="minorBidi"/>
          <w:szCs w:val="22"/>
        </w:rPr>
      </w:pPr>
      <w:r w:rsidRPr="008B0CC7">
        <w:t>3.1.4</w:t>
      </w:r>
      <w:r>
        <w:rPr>
          <w:rFonts w:asciiTheme="minorHAnsi" w:eastAsiaTheme="minorEastAsia" w:hAnsiTheme="minorHAnsi" w:cstheme="minorBidi"/>
          <w:szCs w:val="22"/>
        </w:rPr>
        <w:tab/>
      </w:r>
      <w:r w:rsidRPr="008B0CC7">
        <w:t>Communications Interfaces</w:t>
      </w:r>
      <w:r>
        <w:tab/>
      </w:r>
      <w:r>
        <w:fldChar w:fldCharType="begin"/>
      </w:r>
      <w:r>
        <w:instrText xml:space="preserve"> PAGEREF _Toc171438 \h </w:instrText>
      </w:r>
      <w:r>
        <w:fldChar w:fldCharType="separate"/>
      </w:r>
      <w:r>
        <w:t>24</w:t>
      </w:r>
      <w:r>
        <w:fldChar w:fldCharType="end"/>
      </w:r>
    </w:p>
    <w:p w14:paraId="039AB0A3" w14:textId="77777777" w:rsidR="00885EED" w:rsidRDefault="00885EED">
      <w:pPr>
        <w:pStyle w:val="TOC2"/>
        <w:rPr>
          <w:rFonts w:asciiTheme="minorHAnsi" w:eastAsiaTheme="minorEastAsia" w:hAnsiTheme="minorHAnsi" w:cstheme="minorBidi"/>
          <w:szCs w:val="22"/>
        </w:rPr>
      </w:pPr>
      <w:r w:rsidRPr="008B0CC7">
        <w:rPr>
          <w:rFonts w:ascii="Arial" w:hAnsi="Arial"/>
          <w:bCs/>
        </w:rPr>
        <w:t>3.2</w:t>
      </w:r>
      <w:r>
        <w:rPr>
          <w:rFonts w:asciiTheme="minorHAnsi" w:eastAsiaTheme="minorEastAsia" w:hAnsiTheme="minorHAnsi" w:cstheme="minorBidi"/>
          <w:szCs w:val="22"/>
        </w:rPr>
        <w:tab/>
      </w:r>
      <w:r w:rsidRPr="008B0CC7">
        <w:rPr>
          <w:rFonts w:ascii="Arial" w:hAnsi="Arial"/>
          <w:bCs/>
        </w:rPr>
        <w:t>Functions</w:t>
      </w:r>
      <w:r>
        <w:tab/>
      </w:r>
      <w:r>
        <w:fldChar w:fldCharType="begin"/>
      </w:r>
      <w:r>
        <w:instrText xml:space="preserve"> PAGEREF _Toc171439 \h </w:instrText>
      </w:r>
      <w:r>
        <w:fldChar w:fldCharType="separate"/>
      </w:r>
      <w:r>
        <w:t>24</w:t>
      </w:r>
      <w:r>
        <w:fldChar w:fldCharType="end"/>
      </w:r>
    </w:p>
    <w:p w14:paraId="60770B38" w14:textId="77777777" w:rsidR="00885EED" w:rsidRDefault="00885EED">
      <w:pPr>
        <w:pStyle w:val="TOC3"/>
        <w:rPr>
          <w:rFonts w:asciiTheme="minorHAnsi" w:eastAsiaTheme="minorEastAsia" w:hAnsiTheme="minorHAnsi" w:cstheme="minorBidi"/>
          <w:szCs w:val="22"/>
        </w:rPr>
      </w:pPr>
      <w:r w:rsidRPr="008B0CC7">
        <w:t>3.2.1</w:t>
      </w:r>
      <w:r>
        <w:rPr>
          <w:rFonts w:asciiTheme="minorHAnsi" w:eastAsiaTheme="minorEastAsia" w:hAnsiTheme="minorHAnsi" w:cstheme="minorBidi"/>
          <w:szCs w:val="22"/>
        </w:rPr>
        <w:tab/>
      </w:r>
      <w:r w:rsidRPr="008B0CC7">
        <w:t>eCoaching Log Submission</w:t>
      </w:r>
      <w:r>
        <w:tab/>
      </w:r>
      <w:r>
        <w:fldChar w:fldCharType="begin"/>
      </w:r>
      <w:r>
        <w:instrText xml:space="preserve"> PAGEREF _Toc171440 \h </w:instrText>
      </w:r>
      <w:r>
        <w:fldChar w:fldCharType="separate"/>
      </w:r>
      <w:r>
        <w:t>24</w:t>
      </w:r>
      <w:r>
        <w:fldChar w:fldCharType="end"/>
      </w:r>
    </w:p>
    <w:p w14:paraId="51F6516A" w14:textId="77777777" w:rsidR="00885EED" w:rsidRDefault="00885EED">
      <w:pPr>
        <w:pStyle w:val="TOC4"/>
        <w:rPr>
          <w:rFonts w:asciiTheme="minorHAnsi" w:eastAsiaTheme="minorEastAsia" w:hAnsiTheme="minorHAnsi" w:cstheme="minorBidi"/>
          <w:bCs w:val="0"/>
        </w:rPr>
      </w:pPr>
      <w:r w:rsidRPr="008B0CC7">
        <w:rPr>
          <w:b/>
        </w:rPr>
        <w:t>3.2.1.1</w:t>
      </w:r>
      <w:r>
        <w:rPr>
          <w:rFonts w:asciiTheme="minorHAnsi" w:eastAsiaTheme="minorEastAsia" w:hAnsiTheme="minorHAnsi" w:cstheme="minorBidi"/>
          <w:bCs w:val="0"/>
        </w:rPr>
        <w:tab/>
      </w:r>
      <w:r w:rsidRPr="008B0CC7">
        <w:rPr>
          <w:b/>
        </w:rPr>
        <w:t>eCoaching Log Modules</w:t>
      </w:r>
      <w:r>
        <w:tab/>
      </w:r>
      <w:r>
        <w:fldChar w:fldCharType="begin"/>
      </w:r>
      <w:r>
        <w:instrText xml:space="preserve"> PAGEREF _Toc171441 \h </w:instrText>
      </w:r>
      <w:r>
        <w:fldChar w:fldCharType="separate"/>
      </w:r>
      <w:r>
        <w:t>24</w:t>
      </w:r>
      <w:r>
        <w:fldChar w:fldCharType="end"/>
      </w:r>
    </w:p>
    <w:p w14:paraId="719E22D3" w14:textId="77777777" w:rsidR="00885EED" w:rsidRDefault="00885EED">
      <w:pPr>
        <w:pStyle w:val="TOC4"/>
        <w:rPr>
          <w:rFonts w:asciiTheme="minorHAnsi" w:eastAsiaTheme="minorEastAsia" w:hAnsiTheme="minorHAnsi" w:cstheme="minorBidi"/>
          <w:bCs w:val="0"/>
        </w:rPr>
      </w:pPr>
      <w:r w:rsidRPr="008B0CC7">
        <w:rPr>
          <w:b/>
        </w:rPr>
        <w:t>3.2.1.2</w:t>
      </w:r>
      <w:r>
        <w:rPr>
          <w:rFonts w:asciiTheme="minorHAnsi" w:eastAsiaTheme="minorEastAsia" w:hAnsiTheme="minorHAnsi" w:cstheme="minorBidi"/>
          <w:bCs w:val="0"/>
        </w:rPr>
        <w:tab/>
      </w:r>
      <w:r w:rsidRPr="008B0CC7">
        <w:rPr>
          <w:b/>
        </w:rPr>
        <w:t>Employee (CSR) Module</w:t>
      </w:r>
      <w:r>
        <w:tab/>
      </w:r>
      <w:r>
        <w:fldChar w:fldCharType="begin"/>
      </w:r>
      <w:r>
        <w:instrText xml:space="preserve"> PAGEREF _Toc171442 \h </w:instrText>
      </w:r>
      <w:r>
        <w:fldChar w:fldCharType="separate"/>
      </w:r>
      <w:r>
        <w:t>25</w:t>
      </w:r>
      <w:r>
        <w:fldChar w:fldCharType="end"/>
      </w:r>
    </w:p>
    <w:p w14:paraId="5AAAF841" w14:textId="77777777" w:rsidR="00885EED" w:rsidRDefault="00885EED">
      <w:pPr>
        <w:pStyle w:val="TOC4"/>
        <w:rPr>
          <w:rFonts w:asciiTheme="minorHAnsi" w:eastAsiaTheme="minorEastAsia" w:hAnsiTheme="minorHAnsi" w:cstheme="minorBidi"/>
          <w:bCs w:val="0"/>
        </w:rPr>
      </w:pPr>
      <w:r w:rsidRPr="008B0CC7">
        <w:rPr>
          <w:b/>
        </w:rPr>
        <w:t>3.2.1.3</w:t>
      </w:r>
      <w:r>
        <w:rPr>
          <w:rFonts w:asciiTheme="minorHAnsi" w:eastAsiaTheme="minorEastAsia" w:hAnsiTheme="minorHAnsi" w:cstheme="minorBidi"/>
          <w:bCs w:val="0"/>
        </w:rPr>
        <w:tab/>
      </w:r>
      <w:r w:rsidRPr="008B0CC7">
        <w:rPr>
          <w:b/>
        </w:rPr>
        <w:t>Supervisor Module</w:t>
      </w:r>
      <w:r>
        <w:tab/>
      </w:r>
      <w:r>
        <w:fldChar w:fldCharType="begin"/>
      </w:r>
      <w:r>
        <w:instrText xml:space="preserve"> PAGEREF _Toc171443 \h </w:instrText>
      </w:r>
      <w:r>
        <w:fldChar w:fldCharType="separate"/>
      </w:r>
      <w:r>
        <w:t>31</w:t>
      </w:r>
      <w:r>
        <w:fldChar w:fldCharType="end"/>
      </w:r>
    </w:p>
    <w:p w14:paraId="6C02BC56" w14:textId="77777777" w:rsidR="00885EED" w:rsidRDefault="00885EED">
      <w:pPr>
        <w:pStyle w:val="TOC4"/>
        <w:rPr>
          <w:rFonts w:asciiTheme="minorHAnsi" w:eastAsiaTheme="minorEastAsia" w:hAnsiTheme="minorHAnsi" w:cstheme="minorBidi"/>
          <w:bCs w:val="0"/>
        </w:rPr>
      </w:pPr>
      <w:r w:rsidRPr="008B0CC7">
        <w:rPr>
          <w:b/>
        </w:rPr>
        <w:t>3.2.1.4</w:t>
      </w:r>
      <w:r>
        <w:rPr>
          <w:rFonts w:asciiTheme="minorHAnsi" w:eastAsiaTheme="minorEastAsia" w:hAnsiTheme="minorHAnsi" w:cstheme="minorBidi"/>
          <w:bCs w:val="0"/>
        </w:rPr>
        <w:tab/>
      </w:r>
      <w:r w:rsidRPr="008B0CC7">
        <w:rPr>
          <w:b/>
        </w:rPr>
        <w:t>Quality Monitor Module</w:t>
      </w:r>
      <w:r>
        <w:tab/>
      </w:r>
      <w:r>
        <w:fldChar w:fldCharType="begin"/>
      </w:r>
      <w:r>
        <w:instrText xml:space="preserve"> PAGEREF _Toc171444 \h </w:instrText>
      </w:r>
      <w:r>
        <w:fldChar w:fldCharType="separate"/>
      </w:r>
      <w:r>
        <w:t>37</w:t>
      </w:r>
      <w:r>
        <w:fldChar w:fldCharType="end"/>
      </w:r>
    </w:p>
    <w:p w14:paraId="40003092" w14:textId="77777777" w:rsidR="00885EED" w:rsidRDefault="00885EED">
      <w:pPr>
        <w:pStyle w:val="TOC4"/>
        <w:rPr>
          <w:rFonts w:asciiTheme="minorHAnsi" w:eastAsiaTheme="minorEastAsia" w:hAnsiTheme="minorHAnsi" w:cstheme="minorBidi"/>
          <w:bCs w:val="0"/>
        </w:rPr>
      </w:pPr>
      <w:r w:rsidRPr="008B0CC7">
        <w:rPr>
          <w:b/>
        </w:rPr>
        <w:t>3.2.1.5</w:t>
      </w:r>
      <w:r>
        <w:rPr>
          <w:rFonts w:asciiTheme="minorHAnsi" w:eastAsiaTheme="minorEastAsia" w:hAnsiTheme="minorHAnsi" w:cstheme="minorBidi"/>
          <w:bCs w:val="0"/>
        </w:rPr>
        <w:tab/>
      </w:r>
      <w:r w:rsidRPr="008B0CC7">
        <w:rPr>
          <w:b/>
        </w:rPr>
        <w:t>Local System Administrator (LSA) Module</w:t>
      </w:r>
      <w:r>
        <w:tab/>
      </w:r>
      <w:r>
        <w:fldChar w:fldCharType="begin"/>
      </w:r>
      <w:r>
        <w:instrText xml:space="preserve"> PAGEREF _Toc171445 \h </w:instrText>
      </w:r>
      <w:r>
        <w:fldChar w:fldCharType="separate"/>
      </w:r>
      <w:r>
        <w:t>41</w:t>
      </w:r>
      <w:r>
        <w:fldChar w:fldCharType="end"/>
      </w:r>
    </w:p>
    <w:p w14:paraId="6254184B" w14:textId="77777777" w:rsidR="00885EED" w:rsidRDefault="00885EED">
      <w:pPr>
        <w:pStyle w:val="TOC4"/>
        <w:rPr>
          <w:rFonts w:asciiTheme="minorHAnsi" w:eastAsiaTheme="minorEastAsia" w:hAnsiTheme="minorHAnsi" w:cstheme="minorBidi"/>
          <w:bCs w:val="0"/>
        </w:rPr>
      </w:pPr>
      <w:r w:rsidRPr="008B0CC7">
        <w:rPr>
          <w:b/>
        </w:rPr>
        <w:t>3.2.1.6</w:t>
      </w:r>
      <w:r>
        <w:rPr>
          <w:rFonts w:asciiTheme="minorHAnsi" w:eastAsiaTheme="minorEastAsia" w:hAnsiTheme="minorHAnsi" w:cstheme="minorBidi"/>
          <w:bCs w:val="0"/>
        </w:rPr>
        <w:tab/>
      </w:r>
      <w:r w:rsidRPr="008B0CC7">
        <w:rPr>
          <w:b/>
        </w:rPr>
        <w:t>Training Module</w:t>
      </w:r>
      <w:r>
        <w:tab/>
      </w:r>
      <w:r>
        <w:fldChar w:fldCharType="begin"/>
      </w:r>
      <w:r>
        <w:instrText xml:space="preserve"> PAGEREF _Toc171446 \h </w:instrText>
      </w:r>
      <w:r>
        <w:fldChar w:fldCharType="separate"/>
      </w:r>
      <w:r>
        <w:t>45</w:t>
      </w:r>
      <w:r>
        <w:fldChar w:fldCharType="end"/>
      </w:r>
    </w:p>
    <w:p w14:paraId="4F34EB7B" w14:textId="77777777" w:rsidR="00885EED" w:rsidRDefault="00885EED">
      <w:pPr>
        <w:pStyle w:val="TOC4"/>
        <w:rPr>
          <w:rFonts w:asciiTheme="minorHAnsi" w:eastAsiaTheme="minorEastAsia" w:hAnsiTheme="minorHAnsi" w:cstheme="minorBidi"/>
          <w:bCs w:val="0"/>
        </w:rPr>
      </w:pPr>
      <w:r w:rsidRPr="008B0CC7">
        <w:rPr>
          <w:b/>
        </w:rPr>
        <w:t>3.2.1.7</w:t>
      </w:r>
      <w:r>
        <w:rPr>
          <w:rFonts w:asciiTheme="minorHAnsi" w:eastAsiaTheme="minorEastAsia" w:hAnsiTheme="minorHAnsi" w:cstheme="minorBidi"/>
          <w:bCs w:val="0"/>
        </w:rPr>
        <w:tab/>
      </w:r>
      <w:r w:rsidRPr="008B0CC7">
        <w:rPr>
          <w:b/>
        </w:rPr>
        <w:t>Administration Module</w:t>
      </w:r>
      <w:r>
        <w:tab/>
      </w:r>
      <w:r>
        <w:fldChar w:fldCharType="begin"/>
      </w:r>
      <w:r>
        <w:instrText xml:space="preserve"> PAGEREF _Toc171447 \h </w:instrText>
      </w:r>
      <w:r>
        <w:fldChar w:fldCharType="separate"/>
      </w:r>
      <w:r>
        <w:t>55</w:t>
      </w:r>
      <w:r>
        <w:fldChar w:fldCharType="end"/>
      </w:r>
    </w:p>
    <w:p w14:paraId="3C3ABFA6" w14:textId="77777777" w:rsidR="00885EED" w:rsidRDefault="00885EED">
      <w:pPr>
        <w:pStyle w:val="TOC4"/>
        <w:rPr>
          <w:rFonts w:asciiTheme="minorHAnsi" w:eastAsiaTheme="minorEastAsia" w:hAnsiTheme="minorHAnsi" w:cstheme="minorBidi"/>
          <w:bCs w:val="0"/>
        </w:rPr>
      </w:pPr>
      <w:r w:rsidRPr="008B0CC7">
        <w:rPr>
          <w:b/>
        </w:rPr>
        <w:t>3.2.1.8</w:t>
      </w:r>
      <w:r>
        <w:rPr>
          <w:rFonts w:asciiTheme="minorHAnsi" w:eastAsiaTheme="minorEastAsia" w:hAnsiTheme="minorHAnsi" w:cstheme="minorBidi"/>
          <w:bCs w:val="0"/>
        </w:rPr>
        <w:tab/>
      </w:r>
      <w:r w:rsidRPr="008B0CC7">
        <w:rPr>
          <w:b/>
        </w:rPr>
        <w:t>Analytics Reporting Module</w:t>
      </w:r>
      <w:r>
        <w:tab/>
      </w:r>
      <w:r>
        <w:fldChar w:fldCharType="begin"/>
      </w:r>
      <w:r>
        <w:instrText xml:space="preserve"> PAGEREF _Toc171448 \h </w:instrText>
      </w:r>
      <w:r>
        <w:fldChar w:fldCharType="separate"/>
      </w:r>
      <w:r>
        <w:t>55</w:t>
      </w:r>
      <w:r>
        <w:fldChar w:fldCharType="end"/>
      </w:r>
    </w:p>
    <w:p w14:paraId="34D727B6" w14:textId="77777777" w:rsidR="00885EED" w:rsidRDefault="00885EED">
      <w:pPr>
        <w:pStyle w:val="TOC4"/>
        <w:rPr>
          <w:rFonts w:asciiTheme="minorHAnsi" w:eastAsiaTheme="minorEastAsia" w:hAnsiTheme="minorHAnsi" w:cstheme="minorBidi"/>
          <w:bCs w:val="0"/>
        </w:rPr>
      </w:pPr>
      <w:r w:rsidRPr="008B0CC7">
        <w:rPr>
          <w:b/>
        </w:rPr>
        <w:t>3.2.1.9</w:t>
      </w:r>
      <w:r>
        <w:rPr>
          <w:rFonts w:asciiTheme="minorHAnsi" w:eastAsiaTheme="minorEastAsia" w:hAnsiTheme="minorHAnsi" w:cstheme="minorBidi"/>
          <w:bCs w:val="0"/>
        </w:rPr>
        <w:tab/>
      </w:r>
      <w:r w:rsidRPr="008B0CC7">
        <w:rPr>
          <w:b/>
        </w:rPr>
        <w:t>Production Planning Module</w:t>
      </w:r>
      <w:r>
        <w:tab/>
      </w:r>
      <w:r>
        <w:fldChar w:fldCharType="begin"/>
      </w:r>
      <w:r>
        <w:instrText xml:space="preserve"> PAGEREF _Toc171449 \h </w:instrText>
      </w:r>
      <w:r>
        <w:fldChar w:fldCharType="separate"/>
      </w:r>
      <w:r>
        <w:t>55</w:t>
      </w:r>
      <w:r>
        <w:fldChar w:fldCharType="end"/>
      </w:r>
    </w:p>
    <w:p w14:paraId="3D1B33E1" w14:textId="77777777" w:rsidR="00885EED" w:rsidRDefault="00885EED">
      <w:pPr>
        <w:pStyle w:val="TOC4"/>
        <w:rPr>
          <w:rFonts w:asciiTheme="minorHAnsi" w:eastAsiaTheme="minorEastAsia" w:hAnsiTheme="minorHAnsi" w:cstheme="minorBidi"/>
          <w:bCs w:val="0"/>
        </w:rPr>
      </w:pPr>
      <w:r w:rsidRPr="008B0CC7">
        <w:rPr>
          <w:b/>
        </w:rPr>
        <w:t>3.2.1.10 Program Analyst Module</w:t>
      </w:r>
      <w:r>
        <w:tab/>
      </w:r>
      <w:r>
        <w:fldChar w:fldCharType="begin"/>
      </w:r>
      <w:r>
        <w:instrText xml:space="preserve"> PAGEREF _Toc171450 \h </w:instrText>
      </w:r>
      <w:r>
        <w:fldChar w:fldCharType="separate"/>
      </w:r>
      <w:r>
        <w:t>55</w:t>
      </w:r>
      <w:r>
        <w:fldChar w:fldCharType="end"/>
      </w:r>
    </w:p>
    <w:p w14:paraId="57A21282" w14:textId="77777777" w:rsidR="00885EED" w:rsidRDefault="00885EED">
      <w:pPr>
        <w:pStyle w:val="TOC3"/>
        <w:rPr>
          <w:rFonts w:asciiTheme="minorHAnsi" w:eastAsiaTheme="minorEastAsia" w:hAnsiTheme="minorHAnsi" w:cstheme="minorBidi"/>
          <w:szCs w:val="22"/>
        </w:rPr>
      </w:pPr>
      <w:r w:rsidRPr="008B0CC7">
        <w:rPr>
          <w:bCs/>
        </w:rPr>
        <w:t>3.2.2</w:t>
      </w:r>
      <w:r>
        <w:rPr>
          <w:rFonts w:asciiTheme="minorHAnsi" w:eastAsiaTheme="minorEastAsia" w:hAnsiTheme="minorHAnsi" w:cstheme="minorBidi"/>
          <w:szCs w:val="22"/>
        </w:rPr>
        <w:tab/>
      </w:r>
      <w:r w:rsidRPr="008B0CC7">
        <w:rPr>
          <w:bCs/>
        </w:rPr>
        <w:t>System Generated Emails</w:t>
      </w:r>
      <w:r>
        <w:tab/>
      </w:r>
      <w:r>
        <w:fldChar w:fldCharType="begin"/>
      </w:r>
      <w:r>
        <w:instrText xml:space="preserve"> PAGEREF _Toc171451 \h </w:instrText>
      </w:r>
      <w:r>
        <w:fldChar w:fldCharType="separate"/>
      </w:r>
      <w:r>
        <w:t>55</w:t>
      </w:r>
      <w:r>
        <w:fldChar w:fldCharType="end"/>
      </w:r>
    </w:p>
    <w:p w14:paraId="7FACE1E9" w14:textId="77777777" w:rsidR="00885EED" w:rsidRDefault="00885EED">
      <w:pPr>
        <w:pStyle w:val="TOC4"/>
        <w:rPr>
          <w:rFonts w:asciiTheme="minorHAnsi" w:eastAsiaTheme="minorEastAsia" w:hAnsiTheme="minorHAnsi" w:cstheme="minorBidi"/>
          <w:bCs w:val="0"/>
        </w:rPr>
      </w:pPr>
      <w:r w:rsidRPr="008B0CC7">
        <w:rPr>
          <w:b/>
        </w:rPr>
        <w:t>3.2.2.1</w:t>
      </w:r>
      <w:r>
        <w:rPr>
          <w:rFonts w:asciiTheme="minorHAnsi" w:eastAsiaTheme="minorEastAsia" w:hAnsiTheme="minorHAnsi" w:cstheme="minorBidi"/>
          <w:bCs w:val="0"/>
        </w:rPr>
        <w:tab/>
      </w:r>
      <w:r w:rsidRPr="008B0CC7">
        <w:rPr>
          <w:b/>
        </w:rPr>
        <w:t>Notification of submitted eCoaching Logs</w:t>
      </w:r>
      <w:r>
        <w:tab/>
      </w:r>
      <w:r>
        <w:fldChar w:fldCharType="begin"/>
      </w:r>
      <w:r>
        <w:instrText xml:space="preserve"> PAGEREF _Toc171452 \h </w:instrText>
      </w:r>
      <w:r>
        <w:fldChar w:fldCharType="separate"/>
      </w:r>
      <w:r>
        <w:t>55</w:t>
      </w:r>
      <w:r>
        <w:fldChar w:fldCharType="end"/>
      </w:r>
    </w:p>
    <w:p w14:paraId="26639BEF" w14:textId="77777777" w:rsidR="00885EED" w:rsidRDefault="00885EED">
      <w:pPr>
        <w:pStyle w:val="TOC4"/>
        <w:rPr>
          <w:rFonts w:asciiTheme="minorHAnsi" w:eastAsiaTheme="minorEastAsia" w:hAnsiTheme="minorHAnsi" w:cstheme="minorBidi"/>
          <w:bCs w:val="0"/>
        </w:rPr>
      </w:pPr>
      <w:r w:rsidRPr="008B0CC7">
        <w:rPr>
          <w:b/>
        </w:rPr>
        <w:t>3.2.2.2</w:t>
      </w:r>
      <w:r>
        <w:rPr>
          <w:rFonts w:asciiTheme="minorHAnsi" w:eastAsiaTheme="minorEastAsia" w:hAnsiTheme="minorHAnsi" w:cstheme="minorBidi"/>
          <w:bCs w:val="0"/>
        </w:rPr>
        <w:tab/>
      </w:r>
      <w:r w:rsidRPr="008B0CC7">
        <w:rPr>
          <w:b/>
        </w:rPr>
        <w:t>Outlier Management Reporting eCoaching Logs</w:t>
      </w:r>
      <w:r>
        <w:tab/>
      </w:r>
      <w:r>
        <w:fldChar w:fldCharType="begin"/>
      </w:r>
      <w:r>
        <w:instrText xml:space="preserve"> PAGEREF _Toc171453 \h </w:instrText>
      </w:r>
      <w:r>
        <w:fldChar w:fldCharType="separate"/>
      </w:r>
      <w:r>
        <w:t>57</w:t>
      </w:r>
      <w:r>
        <w:fldChar w:fldCharType="end"/>
      </w:r>
    </w:p>
    <w:p w14:paraId="5661F611" w14:textId="77777777" w:rsidR="00885EED" w:rsidRDefault="00885EED">
      <w:pPr>
        <w:pStyle w:val="TOC4"/>
        <w:rPr>
          <w:rFonts w:asciiTheme="minorHAnsi" w:eastAsiaTheme="minorEastAsia" w:hAnsiTheme="minorHAnsi" w:cstheme="minorBidi"/>
          <w:bCs w:val="0"/>
        </w:rPr>
      </w:pPr>
      <w:r w:rsidRPr="008B0CC7">
        <w:rPr>
          <w:b/>
        </w:rPr>
        <w:t>3.2.2.3</w:t>
      </w:r>
      <w:r>
        <w:rPr>
          <w:rFonts w:asciiTheme="minorHAnsi" w:eastAsiaTheme="minorEastAsia" w:hAnsiTheme="minorHAnsi" w:cstheme="minorBidi"/>
          <w:bCs w:val="0"/>
        </w:rPr>
        <w:tab/>
      </w:r>
      <w:r w:rsidRPr="008B0CC7">
        <w:rPr>
          <w:b/>
        </w:rPr>
        <w:t>Interface to Quality Systems eCoaching Logs</w:t>
      </w:r>
      <w:r>
        <w:tab/>
      </w:r>
      <w:r>
        <w:fldChar w:fldCharType="begin"/>
      </w:r>
      <w:r>
        <w:instrText xml:space="preserve"> PAGEREF _Toc171454 \h </w:instrText>
      </w:r>
      <w:r>
        <w:fldChar w:fldCharType="separate"/>
      </w:r>
      <w:r>
        <w:t>58</w:t>
      </w:r>
      <w:r>
        <w:fldChar w:fldCharType="end"/>
      </w:r>
    </w:p>
    <w:p w14:paraId="0729C6A4" w14:textId="77777777" w:rsidR="00885EED" w:rsidRDefault="00885EED">
      <w:pPr>
        <w:pStyle w:val="TOC4"/>
        <w:rPr>
          <w:rFonts w:asciiTheme="minorHAnsi" w:eastAsiaTheme="minorEastAsia" w:hAnsiTheme="minorHAnsi" w:cstheme="minorBidi"/>
          <w:bCs w:val="0"/>
        </w:rPr>
      </w:pPr>
      <w:r w:rsidRPr="008B0CC7">
        <w:rPr>
          <w:b/>
        </w:rPr>
        <w:t>3.2.2.4</w:t>
      </w:r>
      <w:r>
        <w:rPr>
          <w:rFonts w:asciiTheme="minorHAnsi" w:eastAsiaTheme="minorEastAsia" w:hAnsiTheme="minorHAnsi" w:cstheme="minorBidi"/>
          <w:bCs w:val="0"/>
        </w:rPr>
        <w:tab/>
      </w:r>
      <w:r w:rsidRPr="008B0CC7">
        <w:rPr>
          <w:b/>
        </w:rPr>
        <w:t>Electronic Timekeeping System eCoaching Logs</w:t>
      </w:r>
      <w:r>
        <w:tab/>
      </w:r>
      <w:r>
        <w:fldChar w:fldCharType="begin"/>
      </w:r>
      <w:r>
        <w:instrText xml:space="preserve"> PAGEREF _Toc171455 \h </w:instrText>
      </w:r>
      <w:r>
        <w:fldChar w:fldCharType="separate"/>
      </w:r>
      <w:r>
        <w:t>58</w:t>
      </w:r>
      <w:r>
        <w:fldChar w:fldCharType="end"/>
      </w:r>
    </w:p>
    <w:p w14:paraId="68B63A99" w14:textId="77777777" w:rsidR="00885EED" w:rsidRDefault="00885EED">
      <w:pPr>
        <w:pStyle w:val="TOC4"/>
        <w:rPr>
          <w:rFonts w:asciiTheme="minorHAnsi" w:eastAsiaTheme="minorEastAsia" w:hAnsiTheme="minorHAnsi" w:cstheme="minorBidi"/>
          <w:bCs w:val="0"/>
        </w:rPr>
      </w:pPr>
      <w:r w:rsidRPr="008B0CC7">
        <w:rPr>
          <w:b/>
        </w:rPr>
        <w:lastRenderedPageBreak/>
        <w:t>3.2.2.5</w:t>
      </w:r>
      <w:r>
        <w:rPr>
          <w:rFonts w:asciiTheme="minorHAnsi" w:eastAsiaTheme="minorEastAsia" w:hAnsiTheme="minorHAnsi" w:cstheme="minorBidi"/>
          <w:bCs w:val="0"/>
        </w:rPr>
        <w:tab/>
      </w:r>
      <w:r w:rsidRPr="008B0CC7">
        <w:rPr>
          <w:b/>
        </w:rPr>
        <w:t>Email Reminder</w:t>
      </w:r>
      <w:r>
        <w:tab/>
      </w:r>
      <w:r>
        <w:fldChar w:fldCharType="begin"/>
      </w:r>
      <w:r>
        <w:instrText xml:space="preserve"> PAGEREF _Toc171456 \h </w:instrText>
      </w:r>
      <w:r>
        <w:fldChar w:fldCharType="separate"/>
      </w:r>
      <w:r>
        <w:t>59</w:t>
      </w:r>
      <w:r>
        <w:fldChar w:fldCharType="end"/>
      </w:r>
    </w:p>
    <w:p w14:paraId="31F2E230" w14:textId="77777777" w:rsidR="00885EED" w:rsidRDefault="00885EED">
      <w:pPr>
        <w:pStyle w:val="TOC4"/>
        <w:rPr>
          <w:rFonts w:asciiTheme="minorHAnsi" w:eastAsiaTheme="minorEastAsia" w:hAnsiTheme="minorHAnsi" w:cstheme="minorBidi"/>
          <w:bCs w:val="0"/>
        </w:rPr>
      </w:pPr>
      <w:r w:rsidRPr="008B0CC7">
        <w:rPr>
          <w:b/>
        </w:rPr>
        <w:t>3.2.2.6</w:t>
      </w:r>
      <w:r>
        <w:rPr>
          <w:rFonts w:asciiTheme="minorHAnsi" w:eastAsiaTheme="minorEastAsia" w:hAnsiTheme="minorHAnsi" w:cstheme="minorBidi"/>
          <w:bCs w:val="0"/>
        </w:rPr>
        <w:tab/>
      </w:r>
      <w:r w:rsidRPr="008B0CC7">
        <w:rPr>
          <w:b/>
        </w:rPr>
        <w:t>Email Notification for Reactivated Logs</w:t>
      </w:r>
      <w:r>
        <w:tab/>
      </w:r>
      <w:r>
        <w:fldChar w:fldCharType="begin"/>
      </w:r>
      <w:r>
        <w:instrText xml:space="preserve"> PAGEREF _Toc171457 \h </w:instrText>
      </w:r>
      <w:r>
        <w:fldChar w:fldCharType="separate"/>
      </w:r>
      <w:r>
        <w:t>61</w:t>
      </w:r>
      <w:r>
        <w:fldChar w:fldCharType="end"/>
      </w:r>
    </w:p>
    <w:p w14:paraId="4DDC26C6" w14:textId="77777777" w:rsidR="00885EED" w:rsidRDefault="00885EED">
      <w:pPr>
        <w:pStyle w:val="TOC4"/>
        <w:rPr>
          <w:rFonts w:asciiTheme="minorHAnsi" w:eastAsiaTheme="minorEastAsia" w:hAnsiTheme="minorHAnsi" w:cstheme="minorBidi"/>
          <w:bCs w:val="0"/>
        </w:rPr>
      </w:pPr>
      <w:r w:rsidRPr="008B0CC7">
        <w:rPr>
          <w:b/>
        </w:rPr>
        <w:t>3.2.2.7</w:t>
      </w:r>
      <w:r>
        <w:rPr>
          <w:rFonts w:asciiTheme="minorHAnsi" w:eastAsiaTheme="minorEastAsia" w:hAnsiTheme="minorHAnsi" w:cstheme="minorBidi"/>
          <w:bCs w:val="0"/>
        </w:rPr>
        <w:tab/>
      </w:r>
      <w:r w:rsidRPr="008B0CC7">
        <w:rPr>
          <w:b/>
        </w:rPr>
        <w:t>Email Notification for Reassigned Logs</w:t>
      </w:r>
      <w:r>
        <w:tab/>
      </w:r>
      <w:r>
        <w:fldChar w:fldCharType="begin"/>
      </w:r>
      <w:r>
        <w:instrText xml:space="preserve"> PAGEREF _Toc171458 \h </w:instrText>
      </w:r>
      <w:r>
        <w:fldChar w:fldCharType="separate"/>
      </w:r>
      <w:r>
        <w:t>61</w:t>
      </w:r>
      <w:r>
        <w:fldChar w:fldCharType="end"/>
      </w:r>
    </w:p>
    <w:p w14:paraId="11C863E2" w14:textId="77777777" w:rsidR="00885EED" w:rsidRDefault="00885EED">
      <w:pPr>
        <w:pStyle w:val="TOC4"/>
        <w:rPr>
          <w:rFonts w:asciiTheme="minorHAnsi" w:eastAsiaTheme="minorEastAsia" w:hAnsiTheme="minorHAnsi" w:cstheme="minorBidi"/>
          <w:bCs w:val="0"/>
        </w:rPr>
      </w:pPr>
      <w:r w:rsidRPr="008B0CC7">
        <w:rPr>
          <w:b/>
        </w:rPr>
        <w:t>3.2.2.8</w:t>
      </w:r>
      <w:r>
        <w:rPr>
          <w:rFonts w:asciiTheme="minorHAnsi" w:eastAsiaTheme="minorEastAsia" w:hAnsiTheme="minorHAnsi" w:cstheme="minorBidi"/>
          <w:bCs w:val="0"/>
        </w:rPr>
        <w:tab/>
      </w:r>
      <w:r w:rsidRPr="008B0CC7">
        <w:rPr>
          <w:b/>
        </w:rPr>
        <w:t>Email Notification for Completed Logs</w:t>
      </w:r>
      <w:r>
        <w:tab/>
      </w:r>
      <w:r>
        <w:fldChar w:fldCharType="begin"/>
      </w:r>
      <w:r>
        <w:instrText xml:space="preserve"> PAGEREF _Toc171459 \h </w:instrText>
      </w:r>
      <w:r>
        <w:fldChar w:fldCharType="separate"/>
      </w:r>
      <w:r>
        <w:t>62</w:t>
      </w:r>
      <w:r>
        <w:fldChar w:fldCharType="end"/>
      </w:r>
    </w:p>
    <w:p w14:paraId="4FAC826F" w14:textId="77777777" w:rsidR="00885EED" w:rsidRDefault="00885EED">
      <w:pPr>
        <w:pStyle w:val="TOC3"/>
        <w:rPr>
          <w:rFonts w:asciiTheme="minorHAnsi" w:eastAsiaTheme="minorEastAsia" w:hAnsiTheme="minorHAnsi" w:cstheme="minorBidi"/>
          <w:szCs w:val="22"/>
        </w:rPr>
      </w:pPr>
      <w:r w:rsidRPr="008B0CC7">
        <w:rPr>
          <w:bCs/>
        </w:rPr>
        <w:t>3.2.3</w:t>
      </w:r>
      <w:r>
        <w:rPr>
          <w:rFonts w:asciiTheme="minorHAnsi" w:eastAsiaTheme="minorEastAsia" w:hAnsiTheme="minorHAnsi" w:cstheme="minorBidi"/>
          <w:szCs w:val="22"/>
        </w:rPr>
        <w:tab/>
      </w:r>
      <w:r w:rsidRPr="008B0CC7">
        <w:rPr>
          <w:bCs/>
        </w:rPr>
        <w:t>eCoaching Log Data Feeds</w:t>
      </w:r>
      <w:r>
        <w:tab/>
      </w:r>
      <w:r>
        <w:fldChar w:fldCharType="begin"/>
      </w:r>
      <w:r>
        <w:instrText xml:space="preserve"> PAGEREF _Toc171460 \h </w:instrText>
      </w:r>
      <w:r>
        <w:fldChar w:fldCharType="separate"/>
      </w:r>
      <w:r>
        <w:t>63</w:t>
      </w:r>
      <w:r>
        <w:fldChar w:fldCharType="end"/>
      </w:r>
    </w:p>
    <w:p w14:paraId="2814B20B" w14:textId="77777777" w:rsidR="00885EED" w:rsidRDefault="00885EED">
      <w:pPr>
        <w:pStyle w:val="TOC4"/>
        <w:rPr>
          <w:rFonts w:asciiTheme="minorHAnsi" w:eastAsiaTheme="minorEastAsia" w:hAnsiTheme="minorHAnsi" w:cstheme="minorBidi"/>
          <w:bCs w:val="0"/>
        </w:rPr>
      </w:pPr>
      <w:r w:rsidRPr="008B0CC7">
        <w:rPr>
          <w:b/>
        </w:rPr>
        <w:t>3.2.3.1</w:t>
      </w:r>
      <w:r>
        <w:rPr>
          <w:rFonts w:asciiTheme="minorHAnsi" w:eastAsiaTheme="minorEastAsia" w:hAnsiTheme="minorHAnsi" w:cstheme="minorBidi"/>
          <w:bCs w:val="0"/>
        </w:rPr>
        <w:tab/>
      </w:r>
      <w:r w:rsidRPr="008B0CC7">
        <w:rPr>
          <w:b/>
        </w:rPr>
        <w:t>Outlier Management Reporting</w:t>
      </w:r>
      <w:r>
        <w:tab/>
      </w:r>
      <w:r>
        <w:fldChar w:fldCharType="begin"/>
      </w:r>
      <w:r>
        <w:instrText xml:space="preserve"> PAGEREF _Toc171461 \h </w:instrText>
      </w:r>
      <w:r>
        <w:fldChar w:fldCharType="separate"/>
      </w:r>
      <w:r>
        <w:t>63</w:t>
      </w:r>
      <w:r>
        <w:fldChar w:fldCharType="end"/>
      </w:r>
    </w:p>
    <w:p w14:paraId="3CFF220B" w14:textId="77777777" w:rsidR="00885EED" w:rsidRDefault="00885EED">
      <w:pPr>
        <w:pStyle w:val="TOC4"/>
        <w:rPr>
          <w:rFonts w:asciiTheme="minorHAnsi" w:eastAsiaTheme="minorEastAsia" w:hAnsiTheme="minorHAnsi" w:cstheme="minorBidi"/>
          <w:bCs w:val="0"/>
        </w:rPr>
      </w:pPr>
      <w:r w:rsidRPr="008B0CC7">
        <w:rPr>
          <w:b/>
        </w:rPr>
        <w:t>3.2.3.2</w:t>
      </w:r>
      <w:r>
        <w:rPr>
          <w:rFonts w:asciiTheme="minorHAnsi" w:eastAsiaTheme="minorEastAsia" w:hAnsiTheme="minorHAnsi" w:cstheme="minorBidi"/>
          <w:bCs w:val="0"/>
        </w:rPr>
        <w:tab/>
      </w:r>
      <w:r w:rsidRPr="008B0CC7">
        <w:rPr>
          <w:b/>
        </w:rPr>
        <w:t>Interface to Quality Systems</w:t>
      </w:r>
      <w:r>
        <w:tab/>
      </w:r>
      <w:r>
        <w:fldChar w:fldCharType="begin"/>
      </w:r>
      <w:r>
        <w:instrText xml:space="preserve"> PAGEREF _Toc171462 \h </w:instrText>
      </w:r>
      <w:r>
        <w:fldChar w:fldCharType="separate"/>
      </w:r>
      <w:r>
        <w:t>67</w:t>
      </w:r>
      <w:r>
        <w:fldChar w:fldCharType="end"/>
      </w:r>
    </w:p>
    <w:p w14:paraId="22C9D5DE" w14:textId="77777777" w:rsidR="00885EED" w:rsidRDefault="00885EED">
      <w:pPr>
        <w:pStyle w:val="TOC4"/>
        <w:rPr>
          <w:rFonts w:asciiTheme="minorHAnsi" w:eastAsiaTheme="minorEastAsia" w:hAnsiTheme="minorHAnsi" w:cstheme="minorBidi"/>
          <w:bCs w:val="0"/>
        </w:rPr>
      </w:pPr>
      <w:r w:rsidRPr="008B0CC7">
        <w:rPr>
          <w:b/>
        </w:rPr>
        <w:t>3.2.3.3</w:t>
      </w:r>
      <w:r>
        <w:rPr>
          <w:rFonts w:asciiTheme="minorHAnsi" w:eastAsiaTheme="minorEastAsia" w:hAnsiTheme="minorHAnsi" w:cstheme="minorBidi"/>
          <w:bCs w:val="0"/>
        </w:rPr>
        <w:tab/>
      </w:r>
      <w:r w:rsidRPr="008B0CC7">
        <w:rPr>
          <w:b/>
        </w:rPr>
        <w:t>Electronic Timekeeping System</w:t>
      </w:r>
      <w:r>
        <w:tab/>
      </w:r>
      <w:r>
        <w:fldChar w:fldCharType="begin"/>
      </w:r>
      <w:r>
        <w:instrText xml:space="preserve"> PAGEREF _Toc171463 \h </w:instrText>
      </w:r>
      <w:r>
        <w:fldChar w:fldCharType="separate"/>
      </w:r>
      <w:r>
        <w:t>69</w:t>
      </w:r>
      <w:r>
        <w:fldChar w:fldCharType="end"/>
      </w:r>
    </w:p>
    <w:p w14:paraId="341E5F45" w14:textId="77777777" w:rsidR="00885EED" w:rsidRDefault="00885EED">
      <w:pPr>
        <w:pStyle w:val="TOC4"/>
        <w:rPr>
          <w:rFonts w:asciiTheme="minorHAnsi" w:eastAsiaTheme="minorEastAsia" w:hAnsiTheme="minorHAnsi" w:cstheme="minorBidi"/>
          <w:bCs w:val="0"/>
        </w:rPr>
      </w:pPr>
      <w:r w:rsidRPr="008B0CC7">
        <w:rPr>
          <w:b/>
        </w:rPr>
        <w:t>3.2.3.4</w:t>
      </w:r>
      <w:r>
        <w:rPr>
          <w:rFonts w:asciiTheme="minorHAnsi" w:eastAsiaTheme="minorEastAsia" w:hAnsiTheme="minorHAnsi" w:cstheme="minorBidi"/>
          <w:bCs w:val="0"/>
        </w:rPr>
        <w:tab/>
      </w:r>
      <w:r w:rsidRPr="008B0CC7">
        <w:rPr>
          <w:b/>
        </w:rPr>
        <w:t>Training Reports</w:t>
      </w:r>
      <w:r>
        <w:tab/>
      </w:r>
      <w:r>
        <w:fldChar w:fldCharType="begin"/>
      </w:r>
      <w:r>
        <w:instrText xml:space="preserve"> PAGEREF _Toc171464 \h </w:instrText>
      </w:r>
      <w:r>
        <w:fldChar w:fldCharType="separate"/>
      </w:r>
      <w:r>
        <w:t>76</w:t>
      </w:r>
      <w:r>
        <w:fldChar w:fldCharType="end"/>
      </w:r>
    </w:p>
    <w:p w14:paraId="0C39A7B2" w14:textId="77777777" w:rsidR="00885EED" w:rsidRDefault="00885EED">
      <w:pPr>
        <w:pStyle w:val="TOC4"/>
        <w:rPr>
          <w:rFonts w:asciiTheme="minorHAnsi" w:eastAsiaTheme="minorEastAsia" w:hAnsiTheme="minorHAnsi" w:cstheme="minorBidi"/>
          <w:bCs w:val="0"/>
        </w:rPr>
      </w:pPr>
      <w:r w:rsidRPr="008B0CC7">
        <w:rPr>
          <w:b/>
        </w:rPr>
        <w:t>3.2.3.5</w:t>
      </w:r>
      <w:r>
        <w:rPr>
          <w:rFonts w:asciiTheme="minorHAnsi" w:eastAsiaTheme="minorEastAsia" w:hAnsiTheme="minorHAnsi" w:cstheme="minorBidi"/>
          <w:bCs w:val="0"/>
        </w:rPr>
        <w:tab/>
      </w:r>
      <w:r w:rsidRPr="008B0CC7">
        <w:rPr>
          <w:b/>
        </w:rPr>
        <w:t>Generic Reports</w:t>
      </w:r>
      <w:r>
        <w:tab/>
      </w:r>
      <w:r>
        <w:fldChar w:fldCharType="begin"/>
      </w:r>
      <w:r>
        <w:instrText xml:space="preserve"> PAGEREF _Toc171465 \h </w:instrText>
      </w:r>
      <w:r>
        <w:fldChar w:fldCharType="separate"/>
      </w:r>
      <w:r>
        <w:t>78</w:t>
      </w:r>
      <w:r>
        <w:fldChar w:fldCharType="end"/>
      </w:r>
    </w:p>
    <w:p w14:paraId="1AE31209" w14:textId="77777777" w:rsidR="00885EED" w:rsidRDefault="00885EED">
      <w:pPr>
        <w:pStyle w:val="TOC4"/>
        <w:rPr>
          <w:rFonts w:asciiTheme="minorHAnsi" w:eastAsiaTheme="minorEastAsia" w:hAnsiTheme="minorHAnsi" w:cstheme="minorBidi"/>
          <w:bCs w:val="0"/>
        </w:rPr>
      </w:pPr>
      <w:r w:rsidRPr="008B0CC7">
        <w:rPr>
          <w:b/>
        </w:rPr>
        <w:t>3.2.3.6</w:t>
      </w:r>
      <w:r>
        <w:rPr>
          <w:rFonts w:asciiTheme="minorHAnsi" w:eastAsiaTheme="minorEastAsia" w:hAnsiTheme="minorHAnsi" w:cstheme="minorBidi"/>
          <w:bCs w:val="0"/>
        </w:rPr>
        <w:tab/>
      </w:r>
      <w:r w:rsidRPr="008B0CC7">
        <w:rPr>
          <w:b/>
        </w:rPr>
        <w:t>Quality Reports</w:t>
      </w:r>
      <w:r>
        <w:tab/>
      </w:r>
      <w:r>
        <w:fldChar w:fldCharType="begin"/>
      </w:r>
      <w:r>
        <w:instrText xml:space="preserve"> PAGEREF _Toc171466 \h </w:instrText>
      </w:r>
      <w:r>
        <w:fldChar w:fldCharType="separate"/>
      </w:r>
      <w:r>
        <w:t>80</w:t>
      </w:r>
      <w:r>
        <w:fldChar w:fldCharType="end"/>
      </w:r>
    </w:p>
    <w:p w14:paraId="1437A9DB" w14:textId="77777777" w:rsidR="00885EED" w:rsidRDefault="00885EED">
      <w:pPr>
        <w:pStyle w:val="TOC4"/>
        <w:rPr>
          <w:rFonts w:asciiTheme="minorHAnsi" w:eastAsiaTheme="minorEastAsia" w:hAnsiTheme="minorHAnsi" w:cstheme="minorBidi"/>
          <w:bCs w:val="0"/>
        </w:rPr>
      </w:pPr>
      <w:r w:rsidRPr="008B0CC7">
        <w:rPr>
          <w:b/>
        </w:rPr>
        <w:t>3.2.3.7</w:t>
      </w:r>
      <w:r>
        <w:rPr>
          <w:rFonts w:asciiTheme="minorHAnsi" w:eastAsiaTheme="minorEastAsia" w:hAnsiTheme="minorHAnsi" w:cstheme="minorBidi"/>
          <w:bCs w:val="0"/>
        </w:rPr>
        <w:tab/>
      </w:r>
      <w:r w:rsidRPr="008B0CC7">
        <w:rPr>
          <w:b/>
        </w:rPr>
        <w:t>Interface to Quality Systems – Quality Now</w:t>
      </w:r>
      <w:r>
        <w:tab/>
      </w:r>
      <w:r>
        <w:fldChar w:fldCharType="begin"/>
      </w:r>
      <w:r>
        <w:instrText xml:space="preserve"> PAGEREF _Toc171467 \h </w:instrText>
      </w:r>
      <w:r>
        <w:fldChar w:fldCharType="separate"/>
      </w:r>
      <w:r>
        <w:t>82</w:t>
      </w:r>
      <w:r>
        <w:fldChar w:fldCharType="end"/>
      </w:r>
    </w:p>
    <w:p w14:paraId="367BEE15" w14:textId="77777777" w:rsidR="00885EED" w:rsidRDefault="00885EED">
      <w:pPr>
        <w:pStyle w:val="TOC3"/>
        <w:rPr>
          <w:rFonts w:asciiTheme="minorHAnsi" w:eastAsiaTheme="minorEastAsia" w:hAnsiTheme="minorHAnsi" w:cstheme="minorBidi"/>
          <w:szCs w:val="22"/>
        </w:rPr>
      </w:pPr>
      <w:r w:rsidRPr="008B0CC7">
        <w:rPr>
          <w:bCs/>
        </w:rPr>
        <w:t>3.2.4</w:t>
      </w:r>
      <w:r>
        <w:rPr>
          <w:rFonts w:asciiTheme="minorHAnsi" w:eastAsiaTheme="minorEastAsia" w:hAnsiTheme="minorHAnsi" w:cstheme="minorBidi"/>
          <w:szCs w:val="22"/>
        </w:rPr>
        <w:tab/>
      </w:r>
      <w:r w:rsidRPr="008B0CC7">
        <w:rPr>
          <w:bCs/>
        </w:rPr>
        <w:t>Dashboard Display</w:t>
      </w:r>
      <w:r>
        <w:tab/>
      </w:r>
      <w:r>
        <w:fldChar w:fldCharType="begin"/>
      </w:r>
      <w:r>
        <w:instrText xml:space="preserve"> PAGEREF _Toc171468 \h </w:instrText>
      </w:r>
      <w:r>
        <w:fldChar w:fldCharType="separate"/>
      </w:r>
      <w:r>
        <w:t>84</w:t>
      </w:r>
      <w:r>
        <w:fldChar w:fldCharType="end"/>
      </w:r>
    </w:p>
    <w:p w14:paraId="4B6965F5" w14:textId="77777777" w:rsidR="00885EED" w:rsidRDefault="00885EED">
      <w:pPr>
        <w:pStyle w:val="TOC4"/>
        <w:rPr>
          <w:rFonts w:asciiTheme="minorHAnsi" w:eastAsiaTheme="minorEastAsia" w:hAnsiTheme="minorHAnsi" w:cstheme="minorBidi"/>
          <w:bCs w:val="0"/>
        </w:rPr>
      </w:pPr>
      <w:r w:rsidRPr="008B0CC7">
        <w:rPr>
          <w:b/>
        </w:rPr>
        <w:t>3.2.4.1</w:t>
      </w:r>
      <w:r>
        <w:rPr>
          <w:rFonts w:asciiTheme="minorHAnsi" w:eastAsiaTheme="minorEastAsia" w:hAnsiTheme="minorHAnsi" w:cstheme="minorBidi"/>
          <w:bCs w:val="0"/>
        </w:rPr>
        <w:tab/>
      </w:r>
      <w:r w:rsidRPr="008B0CC7">
        <w:rPr>
          <w:b/>
        </w:rPr>
        <w:t xml:space="preserve"> Access to Dashboards</w:t>
      </w:r>
      <w:r>
        <w:tab/>
      </w:r>
      <w:r>
        <w:fldChar w:fldCharType="begin"/>
      </w:r>
      <w:r>
        <w:instrText xml:space="preserve"> PAGEREF _Toc171469 \h </w:instrText>
      </w:r>
      <w:r>
        <w:fldChar w:fldCharType="separate"/>
      </w:r>
      <w:r>
        <w:t>84</w:t>
      </w:r>
      <w:r>
        <w:fldChar w:fldCharType="end"/>
      </w:r>
    </w:p>
    <w:p w14:paraId="2579490A" w14:textId="77777777" w:rsidR="00885EED" w:rsidRDefault="00885EED">
      <w:pPr>
        <w:pStyle w:val="TOC4"/>
        <w:rPr>
          <w:rFonts w:asciiTheme="minorHAnsi" w:eastAsiaTheme="minorEastAsia" w:hAnsiTheme="minorHAnsi" w:cstheme="minorBidi"/>
          <w:bCs w:val="0"/>
        </w:rPr>
      </w:pPr>
      <w:r w:rsidRPr="008B0CC7">
        <w:rPr>
          <w:b/>
        </w:rPr>
        <w:t>3.2.4.2</w:t>
      </w:r>
      <w:r>
        <w:rPr>
          <w:rFonts w:asciiTheme="minorHAnsi" w:eastAsiaTheme="minorEastAsia" w:hAnsiTheme="minorHAnsi" w:cstheme="minorBidi"/>
          <w:bCs w:val="0"/>
        </w:rPr>
        <w:tab/>
      </w:r>
      <w:r w:rsidRPr="008B0CC7">
        <w:rPr>
          <w:b/>
        </w:rPr>
        <w:t xml:space="preserve"> Inactive logs</w:t>
      </w:r>
      <w:r>
        <w:tab/>
      </w:r>
      <w:r>
        <w:fldChar w:fldCharType="begin"/>
      </w:r>
      <w:r>
        <w:instrText xml:space="preserve"> PAGEREF _Toc171470 \h </w:instrText>
      </w:r>
      <w:r>
        <w:fldChar w:fldCharType="separate"/>
      </w:r>
      <w:r>
        <w:t>86</w:t>
      </w:r>
      <w:r>
        <w:fldChar w:fldCharType="end"/>
      </w:r>
    </w:p>
    <w:p w14:paraId="38F3C0BA" w14:textId="77777777" w:rsidR="00885EED" w:rsidRDefault="00885EED">
      <w:pPr>
        <w:pStyle w:val="TOC4"/>
        <w:rPr>
          <w:rFonts w:asciiTheme="minorHAnsi" w:eastAsiaTheme="minorEastAsia" w:hAnsiTheme="minorHAnsi" w:cstheme="minorBidi"/>
          <w:bCs w:val="0"/>
        </w:rPr>
      </w:pPr>
      <w:r w:rsidRPr="008B0CC7">
        <w:rPr>
          <w:b/>
        </w:rPr>
        <w:t>3.2.4.3</w:t>
      </w:r>
      <w:r>
        <w:rPr>
          <w:rFonts w:asciiTheme="minorHAnsi" w:eastAsiaTheme="minorEastAsia" w:hAnsiTheme="minorHAnsi" w:cstheme="minorBidi"/>
          <w:bCs w:val="0"/>
        </w:rPr>
        <w:tab/>
      </w:r>
      <w:r w:rsidRPr="008B0CC7">
        <w:rPr>
          <w:b/>
        </w:rPr>
        <w:t xml:space="preserve"> Dashboard Filter Values</w:t>
      </w:r>
      <w:r>
        <w:tab/>
      </w:r>
      <w:r>
        <w:fldChar w:fldCharType="begin"/>
      </w:r>
      <w:r>
        <w:instrText xml:space="preserve"> PAGEREF _Toc171471 \h </w:instrText>
      </w:r>
      <w:r>
        <w:fldChar w:fldCharType="separate"/>
      </w:r>
      <w:r>
        <w:t>86</w:t>
      </w:r>
      <w:r>
        <w:fldChar w:fldCharType="end"/>
      </w:r>
    </w:p>
    <w:p w14:paraId="7A356CF8" w14:textId="77777777" w:rsidR="00885EED" w:rsidRDefault="00885EED">
      <w:pPr>
        <w:pStyle w:val="TOC4"/>
        <w:rPr>
          <w:rFonts w:asciiTheme="minorHAnsi" w:eastAsiaTheme="minorEastAsia" w:hAnsiTheme="minorHAnsi" w:cstheme="minorBidi"/>
          <w:bCs w:val="0"/>
        </w:rPr>
      </w:pPr>
      <w:r w:rsidRPr="008B0CC7">
        <w:rPr>
          <w:b/>
        </w:rPr>
        <w:t>3.2.4.4</w:t>
      </w:r>
      <w:r>
        <w:rPr>
          <w:rFonts w:asciiTheme="minorHAnsi" w:eastAsiaTheme="minorEastAsia" w:hAnsiTheme="minorHAnsi" w:cstheme="minorBidi"/>
          <w:bCs w:val="0"/>
        </w:rPr>
        <w:tab/>
      </w:r>
      <w:r w:rsidRPr="008B0CC7">
        <w:rPr>
          <w:b/>
        </w:rPr>
        <w:t xml:space="preserve"> Employee Dashboard</w:t>
      </w:r>
      <w:r>
        <w:tab/>
      </w:r>
      <w:r>
        <w:fldChar w:fldCharType="begin"/>
      </w:r>
      <w:r>
        <w:instrText xml:space="preserve"> PAGEREF _Toc171472 \h </w:instrText>
      </w:r>
      <w:r>
        <w:fldChar w:fldCharType="separate"/>
      </w:r>
      <w:r>
        <w:t>87</w:t>
      </w:r>
      <w:r>
        <w:fldChar w:fldCharType="end"/>
      </w:r>
    </w:p>
    <w:p w14:paraId="6EA25848" w14:textId="77777777" w:rsidR="00885EED" w:rsidRDefault="00885EED">
      <w:pPr>
        <w:pStyle w:val="TOC4"/>
        <w:rPr>
          <w:rFonts w:asciiTheme="minorHAnsi" w:eastAsiaTheme="minorEastAsia" w:hAnsiTheme="minorHAnsi" w:cstheme="minorBidi"/>
          <w:bCs w:val="0"/>
        </w:rPr>
      </w:pPr>
      <w:r w:rsidRPr="008B0CC7">
        <w:rPr>
          <w:b/>
        </w:rPr>
        <w:t>3.2.4.5</w:t>
      </w:r>
      <w:r>
        <w:rPr>
          <w:rFonts w:asciiTheme="minorHAnsi" w:eastAsiaTheme="minorEastAsia" w:hAnsiTheme="minorHAnsi" w:cstheme="minorBidi"/>
          <w:bCs w:val="0"/>
        </w:rPr>
        <w:tab/>
      </w:r>
      <w:r w:rsidRPr="008B0CC7">
        <w:rPr>
          <w:b/>
        </w:rPr>
        <w:t xml:space="preserve"> Supervisor Dashboard</w:t>
      </w:r>
      <w:r>
        <w:tab/>
      </w:r>
      <w:r>
        <w:fldChar w:fldCharType="begin"/>
      </w:r>
      <w:r>
        <w:instrText xml:space="preserve"> PAGEREF _Toc171473 \h </w:instrText>
      </w:r>
      <w:r>
        <w:fldChar w:fldCharType="separate"/>
      </w:r>
      <w:r>
        <w:t>88</w:t>
      </w:r>
      <w:r>
        <w:fldChar w:fldCharType="end"/>
      </w:r>
    </w:p>
    <w:p w14:paraId="6521BB77" w14:textId="77777777" w:rsidR="00885EED" w:rsidRDefault="00885EED">
      <w:pPr>
        <w:pStyle w:val="TOC4"/>
        <w:rPr>
          <w:rFonts w:asciiTheme="minorHAnsi" w:eastAsiaTheme="minorEastAsia" w:hAnsiTheme="minorHAnsi" w:cstheme="minorBidi"/>
          <w:bCs w:val="0"/>
        </w:rPr>
      </w:pPr>
      <w:r w:rsidRPr="008B0CC7">
        <w:rPr>
          <w:b/>
        </w:rPr>
        <w:t>3.2.4.6</w:t>
      </w:r>
      <w:r>
        <w:rPr>
          <w:rFonts w:asciiTheme="minorHAnsi" w:eastAsiaTheme="minorEastAsia" w:hAnsiTheme="minorHAnsi" w:cstheme="minorBidi"/>
          <w:bCs w:val="0"/>
        </w:rPr>
        <w:tab/>
      </w:r>
      <w:r w:rsidRPr="008B0CC7">
        <w:rPr>
          <w:b/>
        </w:rPr>
        <w:t xml:space="preserve"> Manager Dashboard</w:t>
      </w:r>
      <w:r>
        <w:tab/>
      </w:r>
      <w:r>
        <w:fldChar w:fldCharType="begin"/>
      </w:r>
      <w:r>
        <w:instrText xml:space="preserve"> PAGEREF _Toc171474 \h </w:instrText>
      </w:r>
      <w:r>
        <w:fldChar w:fldCharType="separate"/>
      </w:r>
      <w:r>
        <w:t>90</w:t>
      </w:r>
      <w:r>
        <w:fldChar w:fldCharType="end"/>
      </w:r>
    </w:p>
    <w:p w14:paraId="5A21A111" w14:textId="77777777" w:rsidR="00885EED" w:rsidRDefault="00885EED">
      <w:pPr>
        <w:pStyle w:val="TOC4"/>
        <w:rPr>
          <w:rFonts w:asciiTheme="minorHAnsi" w:eastAsiaTheme="minorEastAsia" w:hAnsiTheme="minorHAnsi" w:cstheme="minorBidi"/>
          <w:bCs w:val="0"/>
        </w:rPr>
      </w:pPr>
      <w:r w:rsidRPr="008B0CC7">
        <w:rPr>
          <w:b/>
        </w:rPr>
        <w:t>3.2.4.7</w:t>
      </w:r>
      <w:r>
        <w:rPr>
          <w:rFonts w:asciiTheme="minorHAnsi" w:eastAsiaTheme="minorEastAsia" w:hAnsiTheme="minorHAnsi" w:cstheme="minorBidi"/>
          <w:bCs w:val="0"/>
        </w:rPr>
        <w:tab/>
      </w:r>
      <w:r w:rsidRPr="008B0CC7">
        <w:rPr>
          <w:b/>
        </w:rPr>
        <w:t xml:space="preserve"> Quality/Training/Employee Dashboard</w:t>
      </w:r>
      <w:r>
        <w:tab/>
      </w:r>
      <w:r>
        <w:fldChar w:fldCharType="begin"/>
      </w:r>
      <w:r>
        <w:instrText xml:space="preserve"> PAGEREF _Toc171475 \h </w:instrText>
      </w:r>
      <w:r>
        <w:fldChar w:fldCharType="separate"/>
      </w:r>
      <w:r>
        <w:t>93</w:t>
      </w:r>
      <w:r>
        <w:fldChar w:fldCharType="end"/>
      </w:r>
    </w:p>
    <w:p w14:paraId="572CE509" w14:textId="77777777" w:rsidR="00885EED" w:rsidRDefault="00885EED">
      <w:pPr>
        <w:pStyle w:val="TOC4"/>
        <w:rPr>
          <w:rFonts w:asciiTheme="minorHAnsi" w:eastAsiaTheme="minorEastAsia" w:hAnsiTheme="minorHAnsi" w:cstheme="minorBidi"/>
          <w:bCs w:val="0"/>
        </w:rPr>
      </w:pPr>
      <w:r w:rsidRPr="008B0CC7">
        <w:rPr>
          <w:b/>
        </w:rPr>
        <w:t>3.2.4.8</w:t>
      </w:r>
      <w:r>
        <w:rPr>
          <w:rFonts w:asciiTheme="minorHAnsi" w:eastAsiaTheme="minorEastAsia" w:hAnsiTheme="minorHAnsi" w:cstheme="minorBidi"/>
          <w:bCs w:val="0"/>
        </w:rPr>
        <w:tab/>
      </w:r>
      <w:r w:rsidRPr="008B0CC7">
        <w:rPr>
          <w:b/>
        </w:rPr>
        <w:t xml:space="preserve"> Support Staff Dashboard</w:t>
      </w:r>
      <w:r>
        <w:tab/>
      </w:r>
      <w:r>
        <w:fldChar w:fldCharType="begin"/>
      </w:r>
      <w:r>
        <w:instrText xml:space="preserve"> PAGEREF _Toc171476 \h </w:instrText>
      </w:r>
      <w:r>
        <w:fldChar w:fldCharType="separate"/>
      </w:r>
      <w:r>
        <w:t>94</w:t>
      </w:r>
      <w:r>
        <w:fldChar w:fldCharType="end"/>
      </w:r>
    </w:p>
    <w:p w14:paraId="705B7EA1" w14:textId="77777777" w:rsidR="00885EED" w:rsidRDefault="00885EED">
      <w:pPr>
        <w:pStyle w:val="TOC4"/>
        <w:rPr>
          <w:rFonts w:asciiTheme="minorHAnsi" w:eastAsiaTheme="minorEastAsia" w:hAnsiTheme="minorHAnsi" w:cstheme="minorBidi"/>
          <w:bCs w:val="0"/>
        </w:rPr>
      </w:pPr>
      <w:r w:rsidRPr="008B0CC7">
        <w:rPr>
          <w:b/>
        </w:rPr>
        <w:t>3.2.4.9</w:t>
      </w:r>
      <w:r>
        <w:rPr>
          <w:rFonts w:asciiTheme="minorHAnsi" w:eastAsiaTheme="minorEastAsia" w:hAnsiTheme="minorHAnsi" w:cstheme="minorBidi"/>
          <w:bCs w:val="0"/>
        </w:rPr>
        <w:tab/>
      </w:r>
      <w:r w:rsidRPr="008B0CC7">
        <w:rPr>
          <w:b/>
        </w:rPr>
        <w:t xml:space="preserve"> Historical Reporting Dashboard</w:t>
      </w:r>
      <w:r>
        <w:tab/>
      </w:r>
      <w:r>
        <w:fldChar w:fldCharType="begin"/>
      </w:r>
      <w:r>
        <w:instrText xml:space="preserve"> PAGEREF _Toc171477 \h </w:instrText>
      </w:r>
      <w:r>
        <w:fldChar w:fldCharType="separate"/>
      </w:r>
      <w:r>
        <w:t>95</w:t>
      </w:r>
      <w:r>
        <w:fldChar w:fldCharType="end"/>
      </w:r>
    </w:p>
    <w:p w14:paraId="0115EA11" w14:textId="77777777" w:rsidR="00885EED" w:rsidRDefault="00885EED">
      <w:pPr>
        <w:pStyle w:val="TOC4"/>
        <w:rPr>
          <w:rFonts w:asciiTheme="minorHAnsi" w:eastAsiaTheme="minorEastAsia" w:hAnsiTheme="minorHAnsi" w:cstheme="minorBidi"/>
          <w:bCs w:val="0"/>
        </w:rPr>
      </w:pPr>
      <w:r w:rsidRPr="008B0CC7">
        <w:rPr>
          <w:b/>
        </w:rPr>
        <w:t>3.2.4.10</w:t>
      </w:r>
      <w:r>
        <w:rPr>
          <w:rFonts w:asciiTheme="minorHAnsi" w:eastAsiaTheme="minorEastAsia" w:hAnsiTheme="minorHAnsi" w:cstheme="minorBidi"/>
          <w:bCs w:val="0"/>
        </w:rPr>
        <w:tab/>
      </w:r>
      <w:r w:rsidRPr="008B0CC7">
        <w:rPr>
          <w:b/>
        </w:rPr>
        <w:t>Senior Manager Dashboard</w:t>
      </w:r>
      <w:r>
        <w:tab/>
      </w:r>
      <w:r>
        <w:fldChar w:fldCharType="begin"/>
      </w:r>
      <w:r>
        <w:instrText xml:space="preserve"> PAGEREF _Toc171478 \h </w:instrText>
      </w:r>
      <w:r>
        <w:fldChar w:fldCharType="separate"/>
      </w:r>
      <w:r>
        <w:t>96</w:t>
      </w:r>
      <w:r>
        <w:fldChar w:fldCharType="end"/>
      </w:r>
    </w:p>
    <w:p w14:paraId="40C14027" w14:textId="77777777" w:rsidR="00885EED" w:rsidRDefault="00885EED">
      <w:pPr>
        <w:pStyle w:val="TOC4"/>
        <w:rPr>
          <w:rFonts w:asciiTheme="minorHAnsi" w:eastAsiaTheme="minorEastAsia" w:hAnsiTheme="minorHAnsi" w:cstheme="minorBidi"/>
          <w:bCs w:val="0"/>
        </w:rPr>
      </w:pPr>
      <w:r w:rsidRPr="008B0CC7">
        <w:rPr>
          <w:b/>
        </w:rPr>
        <w:t>3.2.4.11</w:t>
      </w:r>
      <w:r>
        <w:rPr>
          <w:rFonts w:asciiTheme="minorHAnsi" w:eastAsiaTheme="minorEastAsia" w:hAnsiTheme="minorHAnsi" w:cstheme="minorBidi"/>
          <w:bCs w:val="0"/>
        </w:rPr>
        <w:tab/>
      </w:r>
      <w:r w:rsidRPr="008B0CC7">
        <w:rPr>
          <w:b/>
        </w:rPr>
        <w:t>Director Dashboard</w:t>
      </w:r>
      <w:r>
        <w:tab/>
      </w:r>
      <w:r>
        <w:fldChar w:fldCharType="begin"/>
      </w:r>
      <w:r>
        <w:instrText xml:space="preserve"> PAGEREF _Toc171479 \h </w:instrText>
      </w:r>
      <w:r>
        <w:fldChar w:fldCharType="separate"/>
      </w:r>
      <w:r>
        <w:t>100</w:t>
      </w:r>
      <w:r>
        <w:fldChar w:fldCharType="end"/>
      </w:r>
    </w:p>
    <w:p w14:paraId="50C6F7ED" w14:textId="77777777" w:rsidR="00885EED" w:rsidRDefault="00885EED">
      <w:pPr>
        <w:pStyle w:val="TOC3"/>
        <w:rPr>
          <w:rFonts w:asciiTheme="minorHAnsi" w:eastAsiaTheme="minorEastAsia" w:hAnsiTheme="minorHAnsi" w:cstheme="minorBidi"/>
          <w:szCs w:val="22"/>
        </w:rPr>
      </w:pPr>
      <w:r w:rsidRPr="008B0CC7">
        <w:rPr>
          <w:bCs/>
        </w:rPr>
        <w:t>3.2.5</w:t>
      </w:r>
      <w:r>
        <w:rPr>
          <w:rFonts w:asciiTheme="minorHAnsi" w:eastAsiaTheme="minorEastAsia" w:hAnsiTheme="minorHAnsi" w:cstheme="minorBidi"/>
          <w:szCs w:val="22"/>
        </w:rPr>
        <w:tab/>
      </w:r>
      <w:r w:rsidRPr="008B0CC7">
        <w:rPr>
          <w:bCs/>
        </w:rPr>
        <w:t>eCoaching Log Review</w:t>
      </w:r>
      <w:r>
        <w:tab/>
      </w:r>
      <w:r>
        <w:fldChar w:fldCharType="begin"/>
      </w:r>
      <w:r>
        <w:instrText xml:space="preserve"> PAGEREF _Toc171480 \h </w:instrText>
      </w:r>
      <w:r>
        <w:fldChar w:fldCharType="separate"/>
      </w:r>
      <w:r>
        <w:t>101</w:t>
      </w:r>
      <w:r>
        <w:fldChar w:fldCharType="end"/>
      </w:r>
    </w:p>
    <w:p w14:paraId="7C2229A4" w14:textId="77777777" w:rsidR="00885EED" w:rsidRDefault="00885EED">
      <w:pPr>
        <w:pStyle w:val="TOC4"/>
        <w:rPr>
          <w:rFonts w:asciiTheme="minorHAnsi" w:eastAsiaTheme="minorEastAsia" w:hAnsiTheme="minorHAnsi" w:cstheme="minorBidi"/>
          <w:bCs w:val="0"/>
        </w:rPr>
      </w:pPr>
      <w:r w:rsidRPr="008B0CC7">
        <w:rPr>
          <w:b/>
        </w:rPr>
        <w:t>3.2.5.1</w:t>
      </w:r>
      <w:r>
        <w:rPr>
          <w:rFonts w:asciiTheme="minorHAnsi" w:eastAsiaTheme="minorEastAsia" w:hAnsiTheme="minorHAnsi" w:cstheme="minorBidi"/>
          <w:bCs w:val="0"/>
        </w:rPr>
        <w:tab/>
      </w:r>
      <w:r w:rsidRPr="008B0CC7">
        <w:rPr>
          <w:b/>
        </w:rPr>
        <w:t xml:space="preserve"> All Reviewers</w:t>
      </w:r>
      <w:r>
        <w:tab/>
      </w:r>
      <w:r>
        <w:fldChar w:fldCharType="begin"/>
      </w:r>
      <w:r>
        <w:instrText xml:space="preserve"> PAGEREF _Toc171481 \h </w:instrText>
      </w:r>
      <w:r>
        <w:fldChar w:fldCharType="separate"/>
      </w:r>
      <w:r>
        <w:t>101</w:t>
      </w:r>
      <w:r>
        <w:fldChar w:fldCharType="end"/>
      </w:r>
    </w:p>
    <w:p w14:paraId="45A48405" w14:textId="77777777" w:rsidR="00885EED" w:rsidRDefault="00885EED">
      <w:pPr>
        <w:pStyle w:val="TOC4"/>
        <w:rPr>
          <w:rFonts w:asciiTheme="minorHAnsi" w:eastAsiaTheme="minorEastAsia" w:hAnsiTheme="minorHAnsi" w:cstheme="minorBidi"/>
          <w:bCs w:val="0"/>
        </w:rPr>
      </w:pPr>
      <w:r w:rsidRPr="008B0CC7">
        <w:rPr>
          <w:b/>
        </w:rPr>
        <w:t>3.2.5.2</w:t>
      </w:r>
      <w:r>
        <w:rPr>
          <w:rFonts w:asciiTheme="minorHAnsi" w:eastAsiaTheme="minorEastAsia" w:hAnsiTheme="minorHAnsi" w:cstheme="minorBidi"/>
          <w:bCs w:val="0"/>
        </w:rPr>
        <w:tab/>
      </w:r>
      <w:r w:rsidRPr="008B0CC7">
        <w:rPr>
          <w:b/>
        </w:rPr>
        <w:t xml:space="preserve"> Submitter of Log</w:t>
      </w:r>
      <w:r>
        <w:tab/>
      </w:r>
      <w:r>
        <w:fldChar w:fldCharType="begin"/>
      </w:r>
      <w:r>
        <w:instrText xml:space="preserve"> PAGEREF _Toc171482 \h </w:instrText>
      </w:r>
      <w:r>
        <w:fldChar w:fldCharType="separate"/>
      </w:r>
      <w:r>
        <w:t>103</w:t>
      </w:r>
      <w:r>
        <w:fldChar w:fldCharType="end"/>
      </w:r>
    </w:p>
    <w:p w14:paraId="53698F01" w14:textId="77777777" w:rsidR="00885EED" w:rsidRDefault="00885EED">
      <w:pPr>
        <w:pStyle w:val="TOC4"/>
        <w:rPr>
          <w:rFonts w:asciiTheme="minorHAnsi" w:eastAsiaTheme="minorEastAsia" w:hAnsiTheme="minorHAnsi" w:cstheme="minorBidi"/>
          <w:bCs w:val="0"/>
        </w:rPr>
      </w:pPr>
      <w:r w:rsidRPr="008B0CC7">
        <w:rPr>
          <w:b/>
        </w:rPr>
        <w:t>3.2.5.3</w:t>
      </w:r>
      <w:r>
        <w:rPr>
          <w:rFonts w:asciiTheme="minorHAnsi" w:eastAsiaTheme="minorEastAsia" w:hAnsiTheme="minorHAnsi" w:cstheme="minorBidi"/>
          <w:bCs w:val="0"/>
        </w:rPr>
        <w:tab/>
      </w:r>
      <w:r w:rsidRPr="008B0CC7">
        <w:rPr>
          <w:b/>
        </w:rPr>
        <w:t xml:space="preserve"> Employee of Log</w:t>
      </w:r>
      <w:r>
        <w:tab/>
      </w:r>
      <w:r>
        <w:fldChar w:fldCharType="begin"/>
      </w:r>
      <w:r>
        <w:instrText xml:space="preserve"> PAGEREF _Toc171483 \h </w:instrText>
      </w:r>
      <w:r>
        <w:fldChar w:fldCharType="separate"/>
      </w:r>
      <w:r>
        <w:t>103</w:t>
      </w:r>
      <w:r>
        <w:fldChar w:fldCharType="end"/>
      </w:r>
    </w:p>
    <w:p w14:paraId="139FF561" w14:textId="77777777" w:rsidR="00885EED" w:rsidRDefault="00885EED">
      <w:pPr>
        <w:pStyle w:val="TOC4"/>
        <w:rPr>
          <w:rFonts w:asciiTheme="minorHAnsi" w:eastAsiaTheme="minorEastAsia" w:hAnsiTheme="minorHAnsi" w:cstheme="minorBidi"/>
          <w:bCs w:val="0"/>
        </w:rPr>
      </w:pPr>
      <w:r w:rsidRPr="008B0CC7">
        <w:rPr>
          <w:b/>
        </w:rPr>
        <w:t>3.2.5.4</w:t>
      </w:r>
      <w:r>
        <w:rPr>
          <w:rFonts w:asciiTheme="minorHAnsi" w:eastAsiaTheme="minorEastAsia" w:hAnsiTheme="minorHAnsi" w:cstheme="minorBidi"/>
          <w:bCs w:val="0"/>
        </w:rPr>
        <w:tab/>
      </w:r>
      <w:r w:rsidRPr="008B0CC7">
        <w:rPr>
          <w:b/>
        </w:rPr>
        <w:t xml:space="preserve"> Supervisor of Record</w:t>
      </w:r>
      <w:r>
        <w:tab/>
      </w:r>
      <w:r>
        <w:fldChar w:fldCharType="begin"/>
      </w:r>
      <w:r>
        <w:instrText xml:space="preserve"> PAGEREF _Toc171484 \h </w:instrText>
      </w:r>
      <w:r>
        <w:fldChar w:fldCharType="separate"/>
      </w:r>
      <w:r>
        <w:t>106</w:t>
      </w:r>
      <w:r>
        <w:fldChar w:fldCharType="end"/>
      </w:r>
    </w:p>
    <w:p w14:paraId="7A953FCF" w14:textId="77777777" w:rsidR="00885EED" w:rsidRDefault="00885EED">
      <w:pPr>
        <w:pStyle w:val="TOC4"/>
        <w:rPr>
          <w:rFonts w:asciiTheme="minorHAnsi" w:eastAsiaTheme="minorEastAsia" w:hAnsiTheme="minorHAnsi" w:cstheme="minorBidi"/>
          <w:bCs w:val="0"/>
        </w:rPr>
      </w:pPr>
      <w:r w:rsidRPr="008B0CC7">
        <w:rPr>
          <w:b/>
        </w:rPr>
        <w:t>3.2.5.5</w:t>
      </w:r>
      <w:r>
        <w:rPr>
          <w:rFonts w:asciiTheme="minorHAnsi" w:eastAsiaTheme="minorEastAsia" w:hAnsiTheme="minorHAnsi" w:cstheme="minorBidi"/>
          <w:bCs w:val="0"/>
        </w:rPr>
        <w:tab/>
      </w:r>
      <w:r w:rsidRPr="008B0CC7">
        <w:rPr>
          <w:b/>
        </w:rPr>
        <w:t xml:space="preserve"> Manager of Record</w:t>
      </w:r>
      <w:r>
        <w:tab/>
      </w:r>
      <w:r>
        <w:fldChar w:fldCharType="begin"/>
      </w:r>
      <w:r>
        <w:instrText xml:space="preserve"> PAGEREF _Toc171485 \h </w:instrText>
      </w:r>
      <w:r>
        <w:fldChar w:fldCharType="separate"/>
      </w:r>
      <w:r>
        <w:t>111</w:t>
      </w:r>
      <w:r>
        <w:fldChar w:fldCharType="end"/>
      </w:r>
    </w:p>
    <w:p w14:paraId="4ABDE388" w14:textId="77777777" w:rsidR="00885EED" w:rsidRDefault="00885EED">
      <w:pPr>
        <w:pStyle w:val="TOC4"/>
        <w:rPr>
          <w:rFonts w:asciiTheme="minorHAnsi" w:eastAsiaTheme="minorEastAsia" w:hAnsiTheme="minorHAnsi" w:cstheme="minorBidi"/>
          <w:bCs w:val="0"/>
        </w:rPr>
      </w:pPr>
      <w:r w:rsidRPr="008B0CC7">
        <w:rPr>
          <w:b/>
        </w:rPr>
        <w:t>3.2.5.6</w:t>
      </w:r>
      <w:r>
        <w:rPr>
          <w:rFonts w:asciiTheme="minorHAnsi" w:eastAsiaTheme="minorEastAsia" w:hAnsiTheme="minorHAnsi" w:cstheme="minorBidi"/>
          <w:bCs w:val="0"/>
        </w:rPr>
        <w:tab/>
      </w:r>
      <w:r w:rsidRPr="008B0CC7">
        <w:rPr>
          <w:b/>
        </w:rPr>
        <w:t xml:space="preserve"> Other Reviewers</w:t>
      </w:r>
      <w:r>
        <w:tab/>
      </w:r>
      <w:r>
        <w:fldChar w:fldCharType="begin"/>
      </w:r>
      <w:r>
        <w:instrText xml:space="preserve"> PAGEREF _Toc171486 \h </w:instrText>
      </w:r>
      <w:r>
        <w:fldChar w:fldCharType="separate"/>
      </w:r>
      <w:r>
        <w:t>114</w:t>
      </w:r>
      <w:r>
        <w:fldChar w:fldCharType="end"/>
      </w:r>
    </w:p>
    <w:p w14:paraId="71CEB1A5" w14:textId="77777777" w:rsidR="00885EED" w:rsidRDefault="00885EED">
      <w:pPr>
        <w:pStyle w:val="TOC4"/>
        <w:rPr>
          <w:rFonts w:asciiTheme="minorHAnsi" w:eastAsiaTheme="minorEastAsia" w:hAnsiTheme="minorHAnsi" w:cstheme="minorBidi"/>
          <w:bCs w:val="0"/>
        </w:rPr>
      </w:pPr>
      <w:r w:rsidRPr="008B0CC7">
        <w:rPr>
          <w:b/>
        </w:rPr>
        <w:t>3.2.5.7</w:t>
      </w:r>
      <w:r>
        <w:rPr>
          <w:rFonts w:asciiTheme="minorHAnsi" w:eastAsiaTheme="minorEastAsia" w:hAnsiTheme="minorHAnsi" w:cstheme="minorBidi"/>
          <w:bCs w:val="0"/>
        </w:rPr>
        <w:tab/>
      </w:r>
      <w:r w:rsidRPr="008B0CC7">
        <w:rPr>
          <w:b/>
        </w:rPr>
        <w:t xml:space="preserve"> Unauthorized reviewers</w:t>
      </w:r>
      <w:r>
        <w:tab/>
      </w:r>
      <w:r>
        <w:fldChar w:fldCharType="begin"/>
      </w:r>
      <w:r>
        <w:instrText xml:space="preserve"> PAGEREF _Toc171487 \h </w:instrText>
      </w:r>
      <w:r>
        <w:fldChar w:fldCharType="separate"/>
      </w:r>
      <w:r>
        <w:t>115</w:t>
      </w:r>
      <w:r>
        <w:fldChar w:fldCharType="end"/>
      </w:r>
    </w:p>
    <w:p w14:paraId="2181ED98" w14:textId="77777777" w:rsidR="00885EED" w:rsidRDefault="00885EED">
      <w:pPr>
        <w:pStyle w:val="TOC4"/>
        <w:rPr>
          <w:rFonts w:asciiTheme="minorHAnsi" w:eastAsiaTheme="minorEastAsia" w:hAnsiTheme="minorHAnsi" w:cstheme="minorBidi"/>
          <w:bCs w:val="0"/>
        </w:rPr>
      </w:pPr>
      <w:r w:rsidRPr="008B0CC7">
        <w:rPr>
          <w:b/>
        </w:rPr>
        <w:t>3.2.5.8</w:t>
      </w:r>
      <w:r>
        <w:rPr>
          <w:rFonts w:asciiTheme="minorHAnsi" w:eastAsiaTheme="minorEastAsia" w:hAnsiTheme="minorHAnsi" w:cstheme="minorBidi"/>
          <w:bCs w:val="0"/>
        </w:rPr>
        <w:tab/>
      </w:r>
      <w:r w:rsidRPr="008B0CC7">
        <w:rPr>
          <w:b/>
        </w:rPr>
        <w:t xml:space="preserve"> Quality Now Log</w:t>
      </w:r>
      <w:r>
        <w:tab/>
      </w:r>
      <w:r>
        <w:fldChar w:fldCharType="begin"/>
      </w:r>
      <w:r>
        <w:instrText xml:space="preserve"> PAGEREF _Toc171488 \h </w:instrText>
      </w:r>
      <w:r>
        <w:fldChar w:fldCharType="separate"/>
      </w:r>
      <w:r>
        <w:t>115</w:t>
      </w:r>
      <w:r>
        <w:fldChar w:fldCharType="end"/>
      </w:r>
    </w:p>
    <w:p w14:paraId="1084B45E" w14:textId="77777777" w:rsidR="00885EED" w:rsidRDefault="00885EED">
      <w:pPr>
        <w:pStyle w:val="TOC3"/>
        <w:rPr>
          <w:rFonts w:asciiTheme="minorHAnsi" w:eastAsiaTheme="minorEastAsia" w:hAnsiTheme="minorHAnsi" w:cstheme="minorBidi"/>
          <w:szCs w:val="22"/>
        </w:rPr>
      </w:pPr>
      <w:r w:rsidRPr="008B0CC7">
        <w:rPr>
          <w:bCs/>
        </w:rPr>
        <w:t>3.2.6</w:t>
      </w:r>
      <w:r>
        <w:rPr>
          <w:rFonts w:asciiTheme="minorHAnsi" w:eastAsiaTheme="minorEastAsia" w:hAnsiTheme="minorHAnsi" w:cstheme="minorBidi"/>
          <w:szCs w:val="22"/>
        </w:rPr>
        <w:tab/>
      </w:r>
      <w:r w:rsidRPr="008B0CC7">
        <w:rPr>
          <w:bCs/>
        </w:rPr>
        <w:t>Employee Information</w:t>
      </w:r>
      <w:r>
        <w:tab/>
      </w:r>
      <w:r>
        <w:fldChar w:fldCharType="begin"/>
      </w:r>
      <w:r>
        <w:instrText xml:space="preserve"> PAGEREF _Toc171489 \h </w:instrText>
      </w:r>
      <w:r>
        <w:fldChar w:fldCharType="separate"/>
      </w:r>
      <w:r>
        <w:t>119</w:t>
      </w:r>
      <w:r>
        <w:fldChar w:fldCharType="end"/>
      </w:r>
    </w:p>
    <w:p w14:paraId="4E082CF3" w14:textId="77777777" w:rsidR="00885EED" w:rsidRDefault="00885EED">
      <w:pPr>
        <w:pStyle w:val="TOC4"/>
        <w:rPr>
          <w:rFonts w:asciiTheme="minorHAnsi" w:eastAsiaTheme="minorEastAsia" w:hAnsiTheme="minorHAnsi" w:cstheme="minorBidi"/>
          <w:bCs w:val="0"/>
        </w:rPr>
      </w:pPr>
      <w:r w:rsidRPr="008B0CC7">
        <w:rPr>
          <w:b/>
        </w:rPr>
        <w:t>3.2.6.1</w:t>
      </w:r>
      <w:r>
        <w:rPr>
          <w:rFonts w:asciiTheme="minorHAnsi" w:eastAsiaTheme="minorEastAsia" w:hAnsiTheme="minorHAnsi" w:cstheme="minorBidi"/>
          <w:bCs w:val="0"/>
        </w:rPr>
        <w:tab/>
      </w:r>
      <w:r w:rsidRPr="008B0CC7">
        <w:rPr>
          <w:b/>
        </w:rPr>
        <w:t xml:space="preserve"> Employee Information</w:t>
      </w:r>
      <w:r>
        <w:tab/>
      </w:r>
      <w:r>
        <w:fldChar w:fldCharType="begin"/>
      </w:r>
      <w:r>
        <w:instrText xml:space="preserve"> PAGEREF _Toc171490 \h </w:instrText>
      </w:r>
      <w:r>
        <w:fldChar w:fldCharType="separate"/>
      </w:r>
      <w:r>
        <w:t>119</w:t>
      </w:r>
      <w:r>
        <w:fldChar w:fldCharType="end"/>
      </w:r>
    </w:p>
    <w:p w14:paraId="2AB145F6" w14:textId="77777777" w:rsidR="00885EED" w:rsidRDefault="00885EED">
      <w:pPr>
        <w:pStyle w:val="TOC4"/>
        <w:rPr>
          <w:rFonts w:asciiTheme="minorHAnsi" w:eastAsiaTheme="minorEastAsia" w:hAnsiTheme="minorHAnsi" w:cstheme="minorBidi"/>
          <w:bCs w:val="0"/>
        </w:rPr>
      </w:pPr>
      <w:r w:rsidRPr="008B0CC7">
        <w:rPr>
          <w:b/>
        </w:rPr>
        <w:t>3.2.6.2</w:t>
      </w:r>
      <w:r>
        <w:rPr>
          <w:rFonts w:asciiTheme="minorHAnsi" w:eastAsiaTheme="minorEastAsia" w:hAnsiTheme="minorHAnsi" w:cstheme="minorBidi"/>
          <w:bCs w:val="0"/>
        </w:rPr>
        <w:tab/>
      </w:r>
      <w:r w:rsidRPr="008B0CC7">
        <w:rPr>
          <w:b/>
        </w:rPr>
        <w:t xml:space="preserve"> Employee Data Feed</w:t>
      </w:r>
      <w:r>
        <w:tab/>
      </w:r>
      <w:r>
        <w:fldChar w:fldCharType="begin"/>
      </w:r>
      <w:r>
        <w:instrText xml:space="preserve"> PAGEREF _Toc171491 \h </w:instrText>
      </w:r>
      <w:r>
        <w:fldChar w:fldCharType="separate"/>
      </w:r>
      <w:r>
        <w:t>120</w:t>
      </w:r>
      <w:r>
        <w:fldChar w:fldCharType="end"/>
      </w:r>
    </w:p>
    <w:p w14:paraId="6DD5C67B" w14:textId="77777777" w:rsidR="00885EED" w:rsidRDefault="00885EED">
      <w:pPr>
        <w:pStyle w:val="TOC4"/>
        <w:rPr>
          <w:rFonts w:asciiTheme="minorHAnsi" w:eastAsiaTheme="minorEastAsia" w:hAnsiTheme="minorHAnsi" w:cstheme="minorBidi"/>
          <w:bCs w:val="0"/>
        </w:rPr>
      </w:pPr>
      <w:r w:rsidRPr="008B0CC7">
        <w:rPr>
          <w:b/>
        </w:rPr>
        <w:t>3.2.6.3</w:t>
      </w:r>
      <w:r>
        <w:rPr>
          <w:rFonts w:asciiTheme="minorHAnsi" w:eastAsiaTheme="minorEastAsia" w:hAnsiTheme="minorHAnsi" w:cstheme="minorBidi"/>
          <w:bCs w:val="0"/>
        </w:rPr>
        <w:tab/>
      </w:r>
      <w:r w:rsidRPr="008B0CC7">
        <w:rPr>
          <w:b/>
        </w:rPr>
        <w:t xml:space="preserve"> Log Inactivation</w:t>
      </w:r>
      <w:r>
        <w:tab/>
      </w:r>
      <w:r>
        <w:fldChar w:fldCharType="begin"/>
      </w:r>
      <w:r>
        <w:instrText xml:space="preserve"> PAGEREF _Toc171492 \h </w:instrText>
      </w:r>
      <w:r>
        <w:fldChar w:fldCharType="separate"/>
      </w:r>
      <w:r>
        <w:t>121</w:t>
      </w:r>
      <w:r>
        <w:fldChar w:fldCharType="end"/>
      </w:r>
    </w:p>
    <w:p w14:paraId="3D2C4DE7" w14:textId="77777777" w:rsidR="00885EED" w:rsidRDefault="00885EED">
      <w:pPr>
        <w:pStyle w:val="TOC3"/>
        <w:rPr>
          <w:rFonts w:asciiTheme="minorHAnsi" w:eastAsiaTheme="minorEastAsia" w:hAnsiTheme="minorHAnsi" w:cstheme="minorBidi"/>
          <w:szCs w:val="22"/>
        </w:rPr>
      </w:pPr>
      <w:r w:rsidRPr="008B0CC7">
        <w:rPr>
          <w:bCs/>
        </w:rPr>
        <w:t>3.2.7</w:t>
      </w:r>
      <w:r>
        <w:rPr>
          <w:rFonts w:asciiTheme="minorHAnsi" w:eastAsiaTheme="minorEastAsia" w:hAnsiTheme="minorHAnsi" w:cstheme="minorBidi"/>
          <w:szCs w:val="22"/>
        </w:rPr>
        <w:tab/>
      </w:r>
      <w:r w:rsidRPr="008B0CC7">
        <w:rPr>
          <w:bCs/>
        </w:rPr>
        <w:t>Administration Functions</w:t>
      </w:r>
      <w:r>
        <w:tab/>
      </w:r>
      <w:r>
        <w:fldChar w:fldCharType="begin"/>
      </w:r>
      <w:r>
        <w:instrText xml:space="preserve"> PAGEREF _Toc171493 \h </w:instrText>
      </w:r>
      <w:r>
        <w:fldChar w:fldCharType="separate"/>
      </w:r>
      <w:r>
        <w:t>122</w:t>
      </w:r>
      <w:r>
        <w:fldChar w:fldCharType="end"/>
      </w:r>
    </w:p>
    <w:p w14:paraId="67B55C13" w14:textId="77777777" w:rsidR="00885EED" w:rsidRDefault="00885EED">
      <w:pPr>
        <w:pStyle w:val="TOC4"/>
        <w:rPr>
          <w:rFonts w:asciiTheme="minorHAnsi" w:eastAsiaTheme="minorEastAsia" w:hAnsiTheme="minorHAnsi" w:cstheme="minorBidi"/>
          <w:bCs w:val="0"/>
        </w:rPr>
      </w:pPr>
      <w:r w:rsidRPr="008B0CC7">
        <w:rPr>
          <w:b/>
        </w:rPr>
        <w:t>3.2.7.1</w:t>
      </w:r>
      <w:r>
        <w:rPr>
          <w:rFonts w:asciiTheme="minorHAnsi" w:eastAsiaTheme="minorEastAsia" w:hAnsiTheme="minorHAnsi" w:cstheme="minorBidi"/>
          <w:bCs w:val="0"/>
        </w:rPr>
        <w:tab/>
      </w:r>
      <w:r w:rsidRPr="008B0CC7">
        <w:rPr>
          <w:b/>
        </w:rPr>
        <w:t xml:space="preserve"> Access Control List</w:t>
      </w:r>
      <w:r>
        <w:tab/>
      </w:r>
      <w:r>
        <w:fldChar w:fldCharType="begin"/>
      </w:r>
      <w:r>
        <w:instrText xml:space="preserve"> PAGEREF _Toc171494 \h </w:instrText>
      </w:r>
      <w:r>
        <w:fldChar w:fldCharType="separate"/>
      </w:r>
      <w:r>
        <w:t>122</w:t>
      </w:r>
      <w:r>
        <w:fldChar w:fldCharType="end"/>
      </w:r>
    </w:p>
    <w:p w14:paraId="339A37D8" w14:textId="77777777" w:rsidR="00885EED" w:rsidRDefault="00885EED">
      <w:pPr>
        <w:pStyle w:val="TOC4"/>
        <w:rPr>
          <w:rFonts w:asciiTheme="minorHAnsi" w:eastAsiaTheme="minorEastAsia" w:hAnsiTheme="minorHAnsi" w:cstheme="minorBidi"/>
          <w:bCs w:val="0"/>
        </w:rPr>
      </w:pPr>
      <w:r w:rsidRPr="008B0CC7">
        <w:rPr>
          <w:b/>
        </w:rPr>
        <w:t>3.2.7.2</w:t>
      </w:r>
      <w:r>
        <w:rPr>
          <w:rFonts w:asciiTheme="minorHAnsi" w:eastAsiaTheme="minorEastAsia" w:hAnsiTheme="minorHAnsi" w:cstheme="minorBidi"/>
          <w:bCs w:val="0"/>
        </w:rPr>
        <w:tab/>
      </w:r>
      <w:r w:rsidRPr="008B0CC7">
        <w:rPr>
          <w:b/>
        </w:rPr>
        <w:t xml:space="preserve"> Delete Records</w:t>
      </w:r>
      <w:r>
        <w:tab/>
      </w:r>
      <w:r>
        <w:fldChar w:fldCharType="begin"/>
      </w:r>
      <w:r>
        <w:instrText xml:space="preserve"> PAGEREF _Toc171495 \h </w:instrText>
      </w:r>
      <w:r>
        <w:fldChar w:fldCharType="separate"/>
      </w:r>
      <w:r>
        <w:t>122</w:t>
      </w:r>
      <w:r>
        <w:fldChar w:fldCharType="end"/>
      </w:r>
    </w:p>
    <w:p w14:paraId="3E5D255F" w14:textId="77777777" w:rsidR="00885EED" w:rsidRDefault="00885EED">
      <w:pPr>
        <w:pStyle w:val="TOC4"/>
        <w:rPr>
          <w:rFonts w:asciiTheme="minorHAnsi" w:eastAsiaTheme="minorEastAsia" w:hAnsiTheme="minorHAnsi" w:cstheme="minorBidi"/>
          <w:bCs w:val="0"/>
        </w:rPr>
      </w:pPr>
      <w:r w:rsidRPr="008B0CC7">
        <w:rPr>
          <w:b/>
        </w:rPr>
        <w:t>3.2.7.3</w:t>
      </w:r>
      <w:r>
        <w:rPr>
          <w:rFonts w:asciiTheme="minorHAnsi" w:eastAsiaTheme="minorEastAsia" w:hAnsiTheme="minorHAnsi" w:cstheme="minorBidi"/>
          <w:bCs w:val="0"/>
        </w:rPr>
        <w:tab/>
      </w:r>
      <w:r w:rsidRPr="008B0CC7">
        <w:rPr>
          <w:b/>
        </w:rPr>
        <w:t xml:space="preserve"> Inactivate Records</w:t>
      </w:r>
      <w:r>
        <w:tab/>
      </w:r>
      <w:r>
        <w:fldChar w:fldCharType="begin"/>
      </w:r>
      <w:r>
        <w:instrText xml:space="preserve"> PAGEREF _Toc171496 \h </w:instrText>
      </w:r>
      <w:r>
        <w:fldChar w:fldCharType="separate"/>
      </w:r>
      <w:r>
        <w:t>123</w:t>
      </w:r>
      <w:r>
        <w:fldChar w:fldCharType="end"/>
      </w:r>
    </w:p>
    <w:p w14:paraId="166F876E" w14:textId="77777777" w:rsidR="00885EED" w:rsidRDefault="00885EED">
      <w:pPr>
        <w:pStyle w:val="TOC4"/>
        <w:rPr>
          <w:rFonts w:asciiTheme="minorHAnsi" w:eastAsiaTheme="minorEastAsia" w:hAnsiTheme="minorHAnsi" w:cstheme="minorBidi"/>
          <w:bCs w:val="0"/>
        </w:rPr>
      </w:pPr>
      <w:r w:rsidRPr="008B0CC7">
        <w:rPr>
          <w:b/>
        </w:rPr>
        <w:t>3.2.7.4</w:t>
      </w:r>
      <w:r>
        <w:rPr>
          <w:rFonts w:asciiTheme="minorHAnsi" w:eastAsiaTheme="minorEastAsia" w:hAnsiTheme="minorHAnsi" w:cstheme="minorBidi"/>
          <w:bCs w:val="0"/>
        </w:rPr>
        <w:tab/>
      </w:r>
      <w:r w:rsidRPr="008B0CC7">
        <w:rPr>
          <w:b/>
        </w:rPr>
        <w:t xml:space="preserve"> Re-activate Records</w:t>
      </w:r>
      <w:r>
        <w:tab/>
      </w:r>
      <w:r>
        <w:fldChar w:fldCharType="begin"/>
      </w:r>
      <w:r>
        <w:instrText xml:space="preserve"> PAGEREF _Toc171497 \h </w:instrText>
      </w:r>
      <w:r>
        <w:fldChar w:fldCharType="separate"/>
      </w:r>
      <w:r>
        <w:t>124</w:t>
      </w:r>
      <w:r>
        <w:fldChar w:fldCharType="end"/>
      </w:r>
    </w:p>
    <w:p w14:paraId="4FAB393D" w14:textId="77777777" w:rsidR="00885EED" w:rsidRDefault="00885EED">
      <w:pPr>
        <w:pStyle w:val="TOC4"/>
        <w:rPr>
          <w:rFonts w:asciiTheme="minorHAnsi" w:eastAsiaTheme="minorEastAsia" w:hAnsiTheme="minorHAnsi" w:cstheme="minorBidi"/>
          <w:bCs w:val="0"/>
        </w:rPr>
      </w:pPr>
      <w:r w:rsidRPr="008B0CC7">
        <w:rPr>
          <w:b/>
        </w:rPr>
        <w:t>3.2.7.5</w:t>
      </w:r>
      <w:r>
        <w:rPr>
          <w:rFonts w:asciiTheme="minorHAnsi" w:eastAsiaTheme="minorEastAsia" w:hAnsiTheme="minorHAnsi" w:cstheme="minorBidi"/>
          <w:bCs w:val="0"/>
        </w:rPr>
        <w:tab/>
      </w:r>
      <w:r w:rsidRPr="008B0CC7">
        <w:rPr>
          <w:b/>
        </w:rPr>
        <w:t xml:space="preserve"> Reassign eCoaching Logs</w:t>
      </w:r>
      <w:r>
        <w:tab/>
      </w:r>
      <w:r>
        <w:fldChar w:fldCharType="begin"/>
      </w:r>
      <w:r>
        <w:instrText xml:space="preserve"> PAGEREF _Toc171498 \h </w:instrText>
      </w:r>
      <w:r>
        <w:fldChar w:fldCharType="separate"/>
      </w:r>
      <w:r>
        <w:t>125</w:t>
      </w:r>
      <w:r>
        <w:fldChar w:fldCharType="end"/>
      </w:r>
    </w:p>
    <w:p w14:paraId="76BFAE6D" w14:textId="77777777" w:rsidR="00885EED" w:rsidRDefault="00885EED">
      <w:pPr>
        <w:pStyle w:val="TOC4"/>
        <w:rPr>
          <w:rFonts w:asciiTheme="minorHAnsi" w:eastAsiaTheme="minorEastAsia" w:hAnsiTheme="minorHAnsi" w:cstheme="minorBidi"/>
          <w:bCs w:val="0"/>
        </w:rPr>
      </w:pPr>
      <w:r w:rsidRPr="008B0CC7">
        <w:rPr>
          <w:b/>
        </w:rPr>
        <w:t>3.2.7.6</w:t>
      </w:r>
      <w:r>
        <w:rPr>
          <w:rFonts w:asciiTheme="minorHAnsi" w:eastAsiaTheme="minorEastAsia" w:hAnsiTheme="minorHAnsi" w:cstheme="minorBidi"/>
          <w:bCs w:val="0"/>
        </w:rPr>
        <w:tab/>
      </w:r>
      <w:r w:rsidRPr="008B0CC7">
        <w:rPr>
          <w:b/>
        </w:rPr>
        <w:t xml:space="preserve"> Archive eCoaching Logs</w:t>
      </w:r>
      <w:r>
        <w:tab/>
      </w:r>
      <w:r>
        <w:fldChar w:fldCharType="begin"/>
      </w:r>
      <w:r>
        <w:instrText xml:space="preserve"> PAGEREF _Toc171499 \h </w:instrText>
      </w:r>
      <w:r>
        <w:fldChar w:fldCharType="separate"/>
      </w:r>
      <w:r>
        <w:t>126</w:t>
      </w:r>
      <w:r>
        <w:fldChar w:fldCharType="end"/>
      </w:r>
    </w:p>
    <w:p w14:paraId="32938090" w14:textId="77777777" w:rsidR="00885EED" w:rsidRDefault="00885EED">
      <w:pPr>
        <w:pStyle w:val="TOC4"/>
        <w:rPr>
          <w:rFonts w:asciiTheme="minorHAnsi" w:eastAsiaTheme="minorEastAsia" w:hAnsiTheme="minorHAnsi" w:cstheme="minorBidi"/>
          <w:bCs w:val="0"/>
        </w:rPr>
      </w:pPr>
      <w:r w:rsidRPr="008B0CC7">
        <w:rPr>
          <w:b/>
        </w:rPr>
        <w:t>3.2.7.7</w:t>
      </w:r>
      <w:r>
        <w:rPr>
          <w:rFonts w:asciiTheme="minorHAnsi" w:eastAsiaTheme="minorEastAsia" w:hAnsiTheme="minorHAnsi" w:cstheme="minorBidi"/>
          <w:bCs w:val="0"/>
        </w:rPr>
        <w:tab/>
      </w:r>
      <w:r w:rsidRPr="008B0CC7">
        <w:rPr>
          <w:b/>
        </w:rPr>
        <w:t xml:space="preserve"> Admin Tool Application</w:t>
      </w:r>
      <w:r>
        <w:tab/>
      </w:r>
      <w:r>
        <w:fldChar w:fldCharType="begin"/>
      </w:r>
      <w:r>
        <w:instrText xml:space="preserve"> PAGEREF _Toc171500 \h </w:instrText>
      </w:r>
      <w:r>
        <w:fldChar w:fldCharType="separate"/>
      </w:r>
      <w:r>
        <w:t>126</w:t>
      </w:r>
      <w:r>
        <w:fldChar w:fldCharType="end"/>
      </w:r>
    </w:p>
    <w:p w14:paraId="5FB7DC9E" w14:textId="77777777" w:rsidR="00885EED" w:rsidRDefault="00885EED">
      <w:pPr>
        <w:pStyle w:val="TOC3"/>
        <w:rPr>
          <w:rFonts w:asciiTheme="minorHAnsi" w:eastAsiaTheme="minorEastAsia" w:hAnsiTheme="minorHAnsi" w:cstheme="minorBidi"/>
          <w:szCs w:val="22"/>
        </w:rPr>
      </w:pPr>
      <w:r w:rsidRPr="008B0CC7">
        <w:rPr>
          <w:bCs/>
        </w:rPr>
        <w:t>3.2.8</w:t>
      </w:r>
      <w:r>
        <w:rPr>
          <w:rFonts w:asciiTheme="minorHAnsi" w:eastAsiaTheme="minorEastAsia" w:hAnsiTheme="minorHAnsi" w:cstheme="minorBidi"/>
          <w:szCs w:val="22"/>
        </w:rPr>
        <w:tab/>
      </w:r>
      <w:r w:rsidRPr="008B0CC7">
        <w:rPr>
          <w:bCs/>
        </w:rPr>
        <w:t>eCoaching Log Reporting</w:t>
      </w:r>
      <w:r>
        <w:tab/>
      </w:r>
      <w:r>
        <w:fldChar w:fldCharType="begin"/>
      </w:r>
      <w:r>
        <w:instrText xml:space="preserve"> PAGEREF _Toc171501 \h </w:instrText>
      </w:r>
      <w:r>
        <w:fldChar w:fldCharType="separate"/>
      </w:r>
      <w:r>
        <w:t>127</w:t>
      </w:r>
      <w:r>
        <w:fldChar w:fldCharType="end"/>
      </w:r>
    </w:p>
    <w:p w14:paraId="2B977E1B" w14:textId="77777777" w:rsidR="00885EED" w:rsidRDefault="00885EED">
      <w:pPr>
        <w:pStyle w:val="TOC4"/>
        <w:rPr>
          <w:rFonts w:asciiTheme="minorHAnsi" w:eastAsiaTheme="minorEastAsia" w:hAnsiTheme="minorHAnsi" w:cstheme="minorBidi"/>
          <w:bCs w:val="0"/>
        </w:rPr>
      </w:pPr>
      <w:r w:rsidRPr="008B0CC7">
        <w:rPr>
          <w:b/>
        </w:rPr>
        <w:t>3.2.8.1</w:t>
      </w:r>
      <w:r>
        <w:rPr>
          <w:rFonts w:asciiTheme="minorHAnsi" w:eastAsiaTheme="minorEastAsia" w:hAnsiTheme="minorHAnsi" w:cstheme="minorBidi"/>
          <w:bCs w:val="0"/>
        </w:rPr>
        <w:tab/>
      </w:r>
      <w:r w:rsidRPr="008B0CC7">
        <w:rPr>
          <w:b/>
        </w:rPr>
        <w:t xml:space="preserve"> Historical Dashboard Extract</w:t>
      </w:r>
      <w:r>
        <w:tab/>
      </w:r>
      <w:r>
        <w:fldChar w:fldCharType="begin"/>
      </w:r>
      <w:r>
        <w:instrText xml:space="preserve"> PAGEREF _Toc171502 \h </w:instrText>
      </w:r>
      <w:r>
        <w:fldChar w:fldCharType="separate"/>
      </w:r>
      <w:r>
        <w:t>127</w:t>
      </w:r>
      <w:r>
        <w:fldChar w:fldCharType="end"/>
      </w:r>
    </w:p>
    <w:p w14:paraId="6DCD8A14" w14:textId="77777777" w:rsidR="00885EED" w:rsidRDefault="00885EED">
      <w:pPr>
        <w:pStyle w:val="TOC4"/>
        <w:rPr>
          <w:rFonts w:asciiTheme="minorHAnsi" w:eastAsiaTheme="minorEastAsia" w:hAnsiTheme="minorHAnsi" w:cstheme="minorBidi"/>
          <w:bCs w:val="0"/>
        </w:rPr>
      </w:pPr>
      <w:r w:rsidRPr="008B0CC7">
        <w:rPr>
          <w:b/>
        </w:rPr>
        <w:t>3.2.8.2</w:t>
      </w:r>
      <w:r>
        <w:rPr>
          <w:rFonts w:asciiTheme="minorHAnsi" w:eastAsiaTheme="minorEastAsia" w:hAnsiTheme="minorHAnsi" w:cstheme="minorBidi"/>
          <w:bCs w:val="0"/>
        </w:rPr>
        <w:tab/>
      </w:r>
      <w:r w:rsidRPr="008B0CC7">
        <w:rPr>
          <w:b/>
        </w:rPr>
        <w:t xml:space="preserve"> Log Reporting</w:t>
      </w:r>
      <w:r>
        <w:tab/>
      </w:r>
      <w:r>
        <w:fldChar w:fldCharType="begin"/>
      </w:r>
      <w:r>
        <w:instrText xml:space="preserve"> PAGEREF _Toc171503 \h </w:instrText>
      </w:r>
      <w:r>
        <w:fldChar w:fldCharType="separate"/>
      </w:r>
      <w:r>
        <w:t>128</w:t>
      </w:r>
      <w:r>
        <w:fldChar w:fldCharType="end"/>
      </w:r>
    </w:p>
    <w:p w14:paraId="01370AEB" w14:textId="77777777" w:rsidR="00885EED" w:rsidRDefault="00885EED">
      <w:pPr>
        <w:pStyle w:val="TOC3"/>
        <w:rPr>
          <w:rFonts w:asciiTheme="minorHAnsi" w:eastAsiaTheme="minorEastAsia" w:hAnsiTheme="minorHAnsi" w:cstheme="minorBidi"/>
          <w:szCs w:val="22"/>
        </w:rPr>
      </w:pPr>
      <w:r w:rsidRPr="008B0CC7">
        <w:rPr>
          <w:bCs/>
        </w:rPr>
        <w:t>3.2.9</w:t>
      </w:r>
      <w:r>
        <w:rPr>
          <w:rFonts w:asciiTheme="minorHAnsi" w:eastAsiaTheme="minorEastAsia" w:hAnsiTheme="minorHAnsi" w:cstheme="minorBidi"/>
          <w:szCs w:val="22"/>
        </w:rPr>
        <w:tab/>
      </w:r>
      <w:r w:rsidRPr="008B0CC7">
        <w:rPr>
          <w:bCs/>
        </w:rPr>
        <w:t>eCoaching CSR Survey</w:t>
      </w:r>
      <w:r>
        <w:tab/>
      </w:r>
      <w:r>
        <w:fldChar w:fldCharType="begin"/>
      </w:r>
      <w:r>
        <w:instrText xml:space="preserve"> PAGEREF _Toc171504 \h </w:instrText>
      </w:r>
      <w:r>
        <w:fldChar w:fldCharType="separate"/>
      </w:r>
      <w:r>
        <w:t>131</w:t>
      </w:r>
      <w:r>
        <w:fldChar w:fldCharType="end"/>
      </w:r>
    </w:p>
    <w:p w14:paraId="37AA9158" w14:textId="77777777" w:rsidR="00885EED" w:rsidRDefault="00885EED">
      <w:pPr>
        <w:pStyle w:val="TOC4"/>
        <w:rPr>
          <w:rFonts w:asciiTheme="minorHAnsi" w:eastAsiaTheme="minorEastAsia" w:hAnsiTheme="minorHAnsi" w:cstheme="minorBidi"/>
          <w:bCs w:val="0"/>
        </w:rPr>
      </w:pPr>
      <w:r w:rsidRPr="008B0CC7">
        <w:rPr>
          <w:b/>
        </w:rPr>
        <w:t>3.2.9.1</w:t>
      </w:r>
      <w:r>
        <w:rPr>
          <w:rFonts w:asciiTheme="minorHAnsi" w:eastAsiaTheme="minorEastAsia" w:hAnsiTheme="minorHAnsi" w:cstheme="minorBidi"/>
          <w:bCs w:val="0"/>
        </w:rPr>
        <w:tab/>
      </w:r>
      <w:r w:rsidRPr="008B0CC7">
        <w:rPr>
          <w:b/>
        </w:rPr>
        <w:t xml:space="preserve"> Survey Selection</w:t>
      </w:r>
      <w:r>
        <w:tab/>
      </w:r>
      <w:r>
        <w:fldChar w:fldCharType="begin"/>
      </w:r>
      <w:r>
        <w:instrText xml:space="preserve"> PAGEREF _Toc171505 \h </w:instrText>
      </w:r>
      <w:r>
        <w:fldChar w:fldCharType="separate"/>
      </w:r>
      <w:r>
        <w:t>131</w:t>
      </w:r>
      <w:r>
        <w:fldChar w:fldCharType="end"/>
      </w:r>
    </w:p>
    <w:p w14:paraId="2596AABF" w14:textId="77777777" w:rsidR="00885EED" w:rsidRDefault="00885EED">
      <w:pPr>
        <w:pStyle w:val="TOC4"/>
        <w:rPr>
          <w:rFonts w:asciiTheme="minorHAnsi" w:eastAsiaTheme="minorEastAsia" w:hAnsiTheme="minorHAnsi" w:cstheme="minorBidi"/>
          <w:bCs w:val="0"/>
        </w:rPr>
      </w:pPr>
      <w:r w:rsidRPr="008B0CC7">
        <w:rPr>
          <w:b/>
        </w:rPr>
        <w:t>3.2.9.2</w:t>
      </w:r>
      <w:r>
        <w:rPr>
          <w:rFonts w:asciiTheme="minorHAnsi" w:eastAsiaTheme="minorEastAsia" w:hAnsiTheme="minorHAnsi" w:cstheme="minorBidi"/>
          <w:bCs w:val="0"/>
        </w:rPr>
        <w:tab/>
      </w:r>
      <w:r w:rsidRPr="008B0CC7">
        <w:rPr>
          <w:b/>
        </w:rPr>
        <w:t xml:space="preserve"> Notification</w:t>
      </w:r>
      <w:r>
        <w:tab/>
      </w:r>
      <w:r>
        <w:fldChar w:fldCharType="begin"/>
      </w:r>
      <w:r>
        <w:instrText xml:space="preserve"> PAGEREF _Toc171506 \h </w:instrText>
      </w:r>
      <w:r>
        <w:fldChar w:fldCharType="separate"/>
      </w:r>
      <w:r>
        <w:t>131</w:t>
      </w:r>
      <w:r>
        <w:fldChar w:fldCharType="end"/>
      </w:r>
    </w:p>
    <w:p w14:paraId="20213529" w14:textId="77777777" w:rsidR="00885EED" w:rsidRDefault="00885EED">
      <w:pPr>
        <w:pStyle w:val="TOC4"/>
        <w:rPr>
          <w:rFonts w:asciiTheme="minorHAnsi" w:eastAsiaTheme="minorEastAsia" w:hAnsiTheme="minorHAnsi" w:cstheme="minorBidi"/>
          <w:bCs w:val="0"/>
        </w:rPr>
      </w:pPr>
      <w:r w:rsidRPr="008B0CC7">
        <w:rPr>
          <w:b/>
        </w:rPr>
        <w:lastRenderedPageBreak/>
        <w:t>3.2.9.3</w:t>
      </w:r>
      <w:r>
        <w:rPr>
          <w:rFonts w:asciiTheme="minorHAnsi" w:eastAsiaTheme="minorEastAsia" w:hAnsiTheme="minorHAnsi" w:cstheme="minorBidi"/>
          <w:bCs w:val="0"/>
        </w:rPr>
        <w:tab/>
      </w:r>
      <w:r w:rsidRPr="008B0CC7">
        <w:rPr>
          <w:b/>
        </w:rPr>
        <w:t xml:space="preserve"> Survey Form</w:t>
      </w:r>
      <w:r>
        <w:tab/>
      </w:r>
      <w:r>
        <w:fldChar w:fldCharType="begin"/>
      </w:r>
      <w:r>
        <w:instrText xml:space="preserve"> PAGEREF _Toc171507 \h </w:instrText>
      </w:r>
      <w:r>
        <w:fldChar w:fldCharType="separate"/>
      </w:r>
      <w:r>
        <w:t>132</w:t>
      </w:r>
      <w:r>
        <w:fldChar w:fldCharType="end"/>
      </w:r>
    </w:p>
    <w:p w14:paraId="35011C38" w14:textId="77777777" w:rsidR="00885EED" w:rsidRDefault="00885EED">
      <w:pPr>
        <w:pStyle w:val="TOC4"/>
        <w:rPr>
          <w:rFonts w:asciiTheme="minorHAnsi" w:eastAsiaTheme="minorEastAsia" w:hAnsiTheme="minorHAnsi" w:cstheme="minorBidi"/>
          <w:bCs w:val="0"/>
        </w:rPr>
      </w:pPr>
      <w:r w:rsidRPr="008B0CC7">
        <w:rPr>
          <w:b/>
        </w:rPr>
        <w:t>3.2.9.4</w:t>
      </w:r>
      <w:r>
        <w:rPr>
          <w:rFonts w:asciiTheme="minorHAnsi" w:eastAsiaTheme="minorEastAsia" w:hAnsiTheme="minorHAnsi" w:cstheme="minorBidi"/>
          <w:bCs w:val="0"/>
        </w:rPr>
        <w:tab/>
      </w:r>
      <w:r w:rsidRPr="008B0CC7">
        <w:rPr>
          <w:b/>
        </w:rPr>
        <w:t xml:space="preserve"> Information</w:t>
      </w:r>
      <w:r>
        <w:tab/>
      </w:r>
      <w:r>
        <w:fldChar w:fldCharType="begin"/>
      </w:r>
      <w:r>
        <w:instrText xml:space="preserve"> PAGEREF _Toc171508 \h </w:instrText>
      </w:r>
      <w:r>
        <w:fldChar w:fldCharType="separate"/>
      </w:r>
      <w:r>
        <w:t>133</w:t>
      </w:r>
      <w:r>
        <w:fldChar w:fldCharType="end"/>
      </w:r>
    </w:p>
    <w:p w14:paraId="06A45E46" w14:textId="77777777" w:rsidR="00885EED" w:rsidRDefault="00885EED">
      <w:pPr>
        <w:pStyle w:val="TOC4"/>
        <w:rPr>
          <w:rFonts w:asciiTheme="minorHAnsi" w:eastAsiaTheme="minorEastAsia" w:hAnsiTheme="minorHAnsi" w:cstheme="minorBidi"/>
          <w:bCs w:val="0"/>
        </w:rPr>
      </w:pPr>
      <w:r w:rsidRPr="008B0CC7">
        <w:rPr>
          <w:b/>
        </w:rPr>
        <w:t>3.2.9.5</w:t>
      </w:r>
      <w:r>
        <w:rPr>
          <w:rFonts w:asciiTheme="minorHAnsi" w:eastAsiaTheme="minorEastAsia" w:hAnsiTheme="minorHAnsi" w:cstheme="minorBidi"/>
          <w:bCs w:val="0"/>
        </w:rPr>
        <w:tab/>
      </w:r>
      <w:r w:rsidRPr="008B0CC7">
        <w:rPr>
          <w:b/>
        </w:rPr>
        <w:t xml:space="preserve"> Inactivation/Deletion</w:t>
      </w:r>
      <w:r>
        <w:tab/>
      </w:r>
      <w:r>
        <w:fldChar w:fldCharType="begin"/>
      </w:r>
      <w:r>
        <w:instrText xml:space="preserve"> PAGEREF _Toc171509 \h </w:instrText>
      </w:r>
      <w:r>
        <w:fldChar w:fldCharType="separate"/>
      </w:r>
      <w:r>
        <w:t>133</w:t>
      </w:r>
      <w:r>
        <w:fldChar w:fldCharType="end"/>
      </w:r>
    </w:p>
    <w:p w14:paraId="6AC1534E" w14:textId="77777777" w:rsidR="00885EED" w:rsidRDefault="00885EED">
      <w:pPr>
        <w:pStyle w:val="TOC4"/>
        <w:rPr>
          <w:rFonts w:asciiTheme="minorHAnsi" w:eastAsiaTheme="minorEastAsia" w:hAnsiTheme="minorHAnsi" w:cstheme="minorBidi"/>
          <w:bCs w:val="0"/>
        </w:rPr>
      </w:pPr>
      <w:r w:rsidRPr="008B0CC7">
        <w:rPr>
          <w:b/>
        </w:rPr>
        <w:t>3.2.9.6</w:t>
      </w:r>
      <w:r>
        <w:rPr>
          <w:rFonts w:asciiTheme="minorHAnsi" w:eastAsiaTheme="minorEastAsia" w:hAnsiTheme="minorHAnsi" w:cstheme="minorBidi"/>
          <w:bCs w:val="0"/>
        </w:rPr>
        <w:tab/>
      </w:r>
      <w:r w:rsidRPr="008B0CC7">
        <w:rPr>
          <w:b/>
        </w:rPr>
        <w:t xml:space="preserve"> Survey Recipients</w:t>
      </w:r>
      <w:r>
        <w:tab/>
      </w:r>
      <w:r>
        <w:fldChar w:fldCharType="begin"/>
      </w:r>
      <w:r>
        <w:instrText xml:space="preserve"> PAGEREF _Toc171510 \h </w:instrText>
      </w:r>
      <w:r>
        <w:fldChar w:fldCharType="separate"/>
      </w:r>
      <w:r>
        <w:t>134</w:t>
      </w:r>
      <w:r>
        <w:fldChar w:fldCharType="end"/>
      </w:r>
    </w:p>
    <w:p w14:paraId="15A5DA2A" w14:textId="77777777" w:rsidR="00885EED" w:rsidRDefault="00885EED">
      <w:pPr>
        <w:pStyle w:val="TOC3"/>
        <w:rPr>
          <w:rFonts w:asciiTheme="minorHAnsi" w:eastAsiaTheme="minorEastAsia" w:hAnsiTheme="minorHAnsi" w:cstheme="minorBidi"/>
          <w:szCs w:val="22"/>
        </w:rPr>
      </w:pPr>
      <w:r w:rsidRPr="008B0CC7">
        <w:rPr>
          <w:bCs/>
        </w:rPr>
        <w:t>3.2.10</w:t>
      </w:r>
      <w:r>
        <w:rPr>
          <w:rFonts w:asciiTheme="minorHAnsi" w:eastAsiaTheme="minorEastAsia" w:hAnsiTheme="minorHAnsi" w:cstheme="minorBidi"/>
          <w:szCs w:val="22"/>
        </w:rPr>
        <w:tab/>
      </w:r>
      <w:r w:rsidRPr="008B0CC7">
        <w:rPr>
          <w:bCs/>
        </w:rPr>
        <w:t>eCoaching Log Generation</w:t>
      </w:r>
      <w:r>
        <w:tab/>
      </w:r>
      <w:r>
        <w:fldChar w:fldCharType="begin"/>
      </w:r>
      <w:r>
        <w:instrText xml:space="preserve"> PAGEREF _Toc171511 \h </w:instrText>
      </w:r>
      <w:r>
        <w:fldChar w:fldCharType="separate"/>
      </w:r>
      <w:r>
        <w:t>134</w:t>
      </w:r>
      <w:r>
        <w:fldChar w:fldCharType="end"/>
      </w:r>
    </w:p>
    <w:p w14:paraId="16AF3648" w14:textId="77777777" w:rsidR="00885EED" w:rsidRDefault="00885EED">
      <w:pPr>
        <w:pStyle w:val="TOC4"/>
        <w:rPr>
          <w:rFonts w:asciiTheme="minorHAnsi" w:eastAsiaTheme="minorEastAsia" w:hAnsiTheme="minorHAnsi" w:cstheme="minorBidi"/>
          <w:bCs w:val="0"/>
        </w:rPr>
      </w:pPr>
      <w:r w:rsidRPr="008B0CC7">
        <w:rPr>
          <w:b/>
        </w:rPr>
        <w:t>3.2.10.1</w:t>
      </w:r>
      <w:r>
        <w:rPr>
          <w:rFonts w:asciiTheme="minorHAnsi" w:eastAsiaTheme="minorEastAsia" w:hAnsiTheme="minorHAnsi" w:cstheme="minorBidi"/>
          <w:bCs w:val="0"/>
        </w:rPr>
        <w:tab/>
      </w:r>
      <w:r w:rsidRPr="008B0CC7">
        <w:rPr>
          <w:b/>
        </w:rPr>
        <w:t>Quality Log Generation</w:t>
      </w:r>
      <w:r>
        <w:tab/>
      </w:r>
      <w:r>
        <w:fldChar w:fldCharType="begin"/>
      </w:r>
      <w:r>
        <w:instrText xml:space="preserve"> PAGEREF _Toc171512 \h </w:instrText>
      </w:r>
      <w:r>
        <w:fldChar w:fldCharType="separate"/>
      </w:r>
      <w:r>
        <w:t>134</w:t>
      </w:r>
      <w:r>
        <w:fldChar w:fldCharType="end"/>
      </w:r>
    </w:p>
    <w:p w14:paraId="5AC22466" w14:textId="77777777" w:rsidR="00885EED" w:rsidRDefault="00885EED">
      <w:pPr>
        <w:pStyle w:val="TOC3"/>
        <w:rPr>
          <w:rFonts w:asciiTheme="minorHAnsi" w:eastAsiaTheme="minorEastAsia" w:hAnsiTheme="minorHAnsi" w:cstheme="minorBidi"/>
          <w:szCs w:val="22"/>
        </w:rPr>
      </w:pPr>
      <w:r w:rsidRPr="008B0CC7">
        <w:rPr>
          <w:bCs/>
        </w:rPr>
        <w:t>3.2.11</w:t>
      </w:r>
      <w:r>
        <w:rPr>
          <w:rFonts w:asciiTheme="minorHAnsi" w:eastAsiaTheme="minorEastAsia" w:hAnsiTheme="minorHAnsi" w:cstheme="minorBidi"/>
          <w:szCs w:val="22"/>
        </w:rPr>
        <w:tab/>
      </w:r>
      <w:r w:rsidRPr="008B0CC7">
        <w:rPr>
          <w:bCs/>
        </w:rPr>
        <w:t>Secure Sensitive eCoaching Information</w:t>
      </w:r>
      <w:r>
        <w:tab/>
      </w:r>
      <w:r>
        <w:fldChar w:fldCharType="begin"/>
      </w:r>
      <w:r>
        <w:instrText xml:space="preserve"> PAGEREF _Toc171513 \h </w:instrText>
      </w:r>
      <w:r>
        <w:fldChar w:fldCharType="separate"/>
      </w:r>
      <w:r>
        <w:t>137</w:t>
      </w:r>
      <w:r>
        <w:fldChar w:fldCharType="end"/>
      </w:r>
    </w:p>
    <w:p w14:paraId="64FB3864" w14:textId="77777777" w:rsidR="00885EED" w:rsidRDefault="00885EED">
      <w:pPr>
        <w:pStyle w:val="TOC4"/>
        <w:rPr>
          <w:rFonts w:asciiTheme="minorHAnsi" w:eastAsiaTheme="minorEastAsia" w:hAnsiTheme="minorHAnsi" w:cstheme="minorBidi"/>
          <w:bCs w:val="0"/>
        </w:rPr>
      </w:pPr>
      <w:r w:rsidRPr="008B0CC7">
        <w:rPr>
          <w:b/>
        </w:rPr>
        <w:t>3.2.11.1</w:t>
      </w:r>
      <w:r>
        <w:rPr>
          <w:rFonts w:asciiTheme="minorHAnsi" w:eastAsiaTheme="minorEastAsia" w:hAnsiTheme="minorHAnsi" w:cstheme="minorBidi"/>
          <w:bCs w:val="0"/>
        </w:rPr>
        <w:tab/>
      </w:r>
      <w:r w:rsidRPr="008B0CC7">
        <w:rPr>
          <w:b/>
        </w:rPr>
        <w:t>Feed Files</w:t>
      </w:r>
      <w:r>
        <w:tab/>
      </w:r>
      <w:r>
        <w:fldChar w:fldCharType="begin"/>
      </w:r>
      <w:r>
        <w:instrText xml:space="preserve"> PAGEREF _Toc171514 \h </w:instrText>
      </w:r>
      <w:r>
        <w:fldChar w:fldCharType="separate"/>
      </w:r>
      <w:r>
        <w:t>137</w:t>
      </w:r>
      <w:r>
        <w:fldChar w:fldCharType="end"/>
      </w:r>
    </w:p>
    <w:p w14:paraId="14AF3E48" w14:textId="77777777" w:rsidR="00885EED" w:rsidRDefault="00885EED">
      <w:pPr>
        <w:pStyle w:val="TOC4"/>
        <w:rPr>
          <w:rFonts w:asciiTheme="minorHAnsi" w:eastAsiaTheme="minorEastAsia" w:hAnsiTheme="minorHAnsi" w:cstheme="minorBidi"/>
          <w:bCs w:val="0"/>
        </w:rPr>
      </w:pPr>
      <w:r w:rsidRPr="008B0CC7">
        <w:rPr>
          <w:b/>
        </w:rPr>
        <w:t>3.2.11.2</w:t>
      </w:r>
      <w:r>
        <w:rPr>
          <w:rFonts w:asciiTheme="minorHAnsi" w:eastAsiaTheme="minorEastAsia" w:hAnsiTheme="minorHAnsi" w:cstheme="minorBidi"/>
          <w:bCs w:val="0"/>
        </w:rPr>
        <w:tab/>
      </w:r>
      <w:r w:rsidRPr="008B0CC7">
        <w:rPr>
          <w:b/>
        </w:rPr>
        <w:t>Temporary Tables</w:t>
      </w:r>
      <w:r>
        <w:tab/>
      </w:r>
      <w:r>
        <w:fldChar w:fldCharType="begin"/>
      </w:r>
      <w:r>
        <w:instrText xml:space="preserve"> PAGEREF _Toc171515 \h </w:instrText>
      </w:r>
      <w:r>
        <w:fldChar w:fldCharType="separate"/>
      </w:r>
      <w:r>
        <w:t>137</w:t>
      </w:r>
      <w:r>
        <w:fldChar w:fldCharType="end"/>
      </w:r>
    </w:p>
    <w:p w14:paraId="21F4FD7D" w14:textId="77777777" w:rsidR="00885EED" w:rsidRDefault="00885EED">
      <w:pPr>
        <w:pStyle w:val="TOC4"/>
        <w:rPr>
          <w:rFonts w:asciiTheme="minorHAnsi" w:eastAsiaTheme="minorEastAsia" w:hAnsiTheme="minorHAnsi" w:cstheme="minorBidi"/>
          <w:bCs w:val="0"/>
        </w:rPr>
      </w:pPr>
      <w:r w:rsidRPr="008B0CC7">
        <w:rPr>
          <w:b/>
        </w:rPr>
        <w:t>3.2.11.3</w:t>
      </w:r>
      <w:r>
        <w:rPr>
          <w:rFonts w:asciiTheme="minorHAnsi" w:eastAsiaTheme="minorEastAsia" w:hAnsiTheme="minorHAnsi" w:cstheme="minorBidi"/>
          <w:bCs w:val="0"/>
        </w:rPr>
        <w:tab/>
      </w:r>
      <w:r w:rsidRPr="008B0CC7">
        <w:rPr>
          <w:b/>
        </w:rPr>
        <w:t>Database Columns</w:t>
      </w:r>
      <w:r>
        <w:tab/>
      </w:r>
      <w:r>
        <w:fldChar w:fldCharType="begin"/>
      </w:r>
      <w:r>
        <w:instrText xml:space="preserve"> PAGEREF _Toc171516 \h </w:instrText>
      </w:r>
      <w:r>
        <w:fldChar w:fldCharType="separate"/>
      </w:r>
      <w:r>
        <w:t>137</w:t>
      </w:r>
      <w:r>
        <w:fldChar w:fldCharType="end"/>
      </w:r>
    </w:p>
    <w:p w14:paraId="4EAD7A21" w14:textId="77777777" w:rsidR="00885EED" w:rsidRDefault="00885EED">
      <w:pPr>
        <w:pStyle w:val="TOC4"/>
        <w:rPr>
          <w:rFonts w:asciiTheme="minorHAnsi" w:eastAsiaTheme="minorEastAsia" w:hAnsiTheme="minorHAnsi" w:cstheme="minorBidi"/>
          <w:bCs w:val="0"/>
        </w:rPr>
      </w:pPr>
      <w:r w:rsidRPr="008B0CC7">
        <w:rPr>
          <w:b/>
        </w:rPr>
        <w:t>3.2.11.4</w:t>
      </w:r>
      <w:r>
        <w:rPr>
          <w:rFonts w:asciiTheme="minorHAnsi" w:eastAsiaTheme="minorEastAsia" w:hAnsiTheme="minorHAnsi" w:cstheme="minorBidi"/>
          <w:bCs w:val="0"/>
        </w:rPr>
        <w:tab/>
      </w:r>
      <w:r w:rsidRPr="008B0CC7">
        <w:rPr>
          <w:b/>
        </w:rPr>
        <w:t>Web Browser Session</w:t>
      </w:r>
      <w:r>
        <w:tab/>
      </w:r>
      <w:r>
        <w:fldChar w:fldCharType="begin"/>
      </w:r>
      <w:r>
        <w:instrText xml:space="preserve"> PAGEREF _Toc171517 \h </w:instrText>
      </w:r>
      <w:r>
        <w:fldChar w:fldCharType="separate"/>
      </w:r>
      <w:r>
        <w:t>137</w:t>
      </w:r>
      <w:r>
        <w:fldChar w:fldCharType="end"/>
      </w:r>
    </w:p>
    <w:p w14:paraId="70331608" w14:textId="77777777" w:rsidR="00885EED" w:rsidRDefault="00885EED">
      <w:pPr>
        <w:pStyle w:val="TOC2"/>
        <w:rPr>
          <w:rFonts w:asciiTheme="minorHAnsi" w:eastAsiaTheme="minorEastAsia" w:hAnsiTheme="minorHAnsi" w:cstheme="minorBidi"/>
          <w:szCs w:val="22"/>
        </w:rPr>
      </w:pPr>
      <w:r w:rsidRPr="008B0CC7">
        <w:rPr>
          <w:rFonts w:ascii="Arial" w:hAnsi="Arial"/>
          <w:bCs/>
        </w:rPr>
        <w:t>3.3</w:t>
      </w:r>
      <w:r>
        <w:rPr>
          <w:rFonts w:asciiTheme="minorHAnsi" w:eastAsiaTheme="minorEastAsia" w:hAnsiTheme="minorHAnsi" w:cstheme="minorBidi"/>
          <w:szCs w:val="22"/>
        </w:rPr>
        <w:tab/>
      </w:r>
      <w:r w:rsidRPr="008B0CC7">
        <w:rPr>
          <w:rFonts w:ascii="Arial" w:hAnsi="Arial"/>
          <w:bCs/>
        </w:rPr>
        <w:t>Performance Requirements</w:t>
      </w:r>
      <w:r>
        <w:tab/>
      </w:r>
      <w:r>
        <w:fldChar w:fldCharType="begin"/>
      </w:r>
      <w:r>
        <w:instrText xml:space="preserve"> PAGEREF _Toc171518 \h </w:instrText>
      </w:r>
      <w:r>
        <w:fldChar w:fldCharType="separate"/>
      </w:r>
      <w:r>
        <w:t>137</w:t>
      </w:r>
      <w:r>
        <w:fldChar w:fldCharType="end"/>
      </w:r>
    </w:p>
    <w:p w14:paraId="72E12D22" w14:textId="77777777" w:rsidR="00885EED" w:rsidRDefault="00885EED">
      <w:pPr>
        <w:pStyle w:val="TOC2"/>
        <w:rPr>
          <w:rFonts w:asciiTheme="minorHAnsi" w:eastAsiaTheme="minorEastAsia" w:hAnsiTheme="minorHAnsi" w:cstheme="minorBidi"/>
          <w:szCs w:val="22"/>
        </w:rPr>
      </w:pPr>
      <w:r w:rsidRPr="008B0CC7">
        <w:rPr>
          <w:rFonts w:ascii="Arial" w:hAnsi="Arial"/>
          <w:bCs/>
        </w:rPr>
        <w:t>3.4</w:t>
      </w:r>
      <w:r>
        <w:rPr>
          <w:rFonts w:asciiTheme="minorHAnsi" w:eastAsiaTheme="minorEastAsia" w:hAnsiTheme="minorHAnsi" w:cstheme="minorBidi"/>
          <w:szCs w:val="22"/>
        </w:rPr>
        <w:tab/>
      </w:r>
      <w:r w:rsidRPr="008B0CC7">
        <w:rPr>
          <w:rFonts w:ascii="Arial" w:hAnsi="Arial"/>
          <w:bCs/>
        </w:rPr>
        <w:t>Design Constraints</w:t>
      </w:r>
      <w:r>
        <w:tab/>
      </w:r>
      <w:r>
        <w:fldChar w:fldCharType="begin"/>
      </w:r>
      <w:r>
        <w:instrText xml:space="preserve"> PAGEREF _Toc171519 \h </w:instrText>
      </w:r>
      <w:r>
        <w:fldChar w:fldCharType="separate"/>
      </w:r>
      <w:r>
        <w:t>138</w:t>
      </w:r>
      <w:r>
        <w:fldChar w:fldCharType="end"/>
      </w:r>
    </w:p>
    <w:p w14:paraId="438D77D9" w14:textId="77777777" w:rsidR="00885EED" w:rsidRDefault="00885EED">
      <w:pPr>
        <w:pStyle w:val="TOC2"/>
        <w:rPr>
          <w:rFonts w:asciiTheme="minorHAnsi" w:eastAsiaTheme="minorEastAsia" w:hAnsiTheme="minorHAnsi" w:cstheme="minorBidi"/>
          <w:szCs w:val="22"/>
        </w:rPr>
      </w:pPr>
      <w:r w:rsidRPr="008B0CC7">
        <w:rPr>
          <w:rFonts w:ascii="Arial" w:hAnsi="Arial"/>
          <w:bCs/>
        </w:rPr>
        <w:t>3.5</w:t>
      </w:r>
      <w:r>
        <w:rPr>
          <w:rFonts w:asciiTheme="minorHAnsi" w:eastAsiaTheme="minorEastAsia" w:hAnsiTheme="minorHAnsi" w:cstheme="minorBidi"/>
          <w:szCs w:val="22"/>
        </w:rPr>
        <w:tab/>
      </w:r>
      <w:r w:rsidRPr="008B0CC7">
        <w:rPr>
          <w:rFonts w:ascii="Arial" w:hAnsi="Arial"/>
          <w:bCs/>
        </w:rPr>
        <w:t>Software System Attributes</w:t>
      </w:r>
      <w:r>
        <w:tab/>
      </w:r>
      <w:r>
        <w:fldChar w:fldCharType="begin"/>
      </w:r>
      <w:r>
        <w:instrText xml:space="preserve"> PAGEREF _Toc171520 \h </w:instrText>
      </w:r>
      <w:r>
        <w:fldChar w:fldCharType="separate"/>
      </w:r>
      <w:r>
        <w:t>138</w:t>
      </w:r>
      <w:r>
        <w:fldChar w:fldCharType="end"/>
      </w:r>
    </w:p>
    <w:p w14:paraId="253B9B79"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4.0</w:t>
      </w:r>
      <w:r>
        <w:rPr>
          <w:rFonts w:asciiTheme="minorHAnsi" w:eastAsiaTheme="minorEastAsia" w:hAnsiTheme="minorHAnsi" w:cstheme="minorBidi"/>
          <w:b w:val="0"/>
          <w:szCs w:val="22"/>
        </w:rPr>
        <w:tab/>
      </w:r>
      <w:r w:rsidRPr="008B0CC7">
        <w:rPr>
          <w:rFonts w:ascii="Arial" w:hAnsi="Arial"/>
          <w:bCs/>
        </w:rPr>
        <w:t>Glossary</w:t>
      </w:r>
      <w:r>
        <w:tab/>
      </w:r>
      <w:r>
        <w:fldChar w:fldCharType="begin"/>
      </w:r>
      <w:r>
        <w:instrText xml:space="preserve"> PAGEREF _Toc171521 \h </w:instrText>
      </w:r>
      <w:r>
        <w:fldChar w:fldCharType="separate"/>
      </w:r>
      <w:r>
        <w:t>138</w:t>
      </w:r>
      <w:r>
        <w:fldChar w:fldCharType="end"/>
      </w:r>
    </w:p>
    <w:p w14:paraId="7AC82A0D"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5.0</w:t>
      </w:r>
      <w:r>
        <w:rPr>
          <w:rFonts w:asciiTheme="minorHAnsi" w:eastAsiaTheme="minorEastAsia" w:hAnsiTheme="minorHAnsi" w:cstheme="minorBidi"/>
          <w:b w:val="0"/>
          <w:szCs w:val="22"/>
        </w:rPr>
        <w:tab/>
      </w:r>
      <w:r w:rsidRPr="008B0CC7">
        <w:rPr>
          <w:rFonts w:ascii="Arial" w:hAnsi="Arial"/>
          <w:bCs/>
        </w:rPr>
        <w:t>Index</w:t>
      </w:r>
      <w:r>
        <w:tab/>
      </w:r>
      <w:r>
        <w:fldChar w:fldCharType="begin"/>
      </w:r>
      <w:r>
        <w:instrText xml:space="preserve"> PAGEREF _Toc171522 \h </w:instrText>
      </w:r>
      <w:r>
        <w:fldChar w:fldCharType="separate"/>
      </w:r>
      <w:r>
        <w:t>138</w:t>
      </w:r>
      <w:r>
        <w:fldChar w:fldCharType="end"/>
      </w:r>
    </w:p>
    <w:p w14:paraId="6C021E4B"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6.0</w:t>
      </w:r>
      <w:r>
        <w:rPr>
          <w:rFonts w:asciiTheme="minorHAnsi" w:eastAsiaTheme="minorEastAsia" w:hAnsiTheme="minorHAnsi" w:cstheme="minorBidi"/>
          <w:b w:val="0"/>
          <w:szCs w:val="22"/>
        </w:rPr>
        <w:tab/>
      </w:r>
      <w:r w:rsidRPr="008B0CC7">
        <w:rPr>
          <w:rFonts w:ascii="Arial" w:hAnsi="Arial"/>
          <w:bCs/>
        </w:rPr>
        <w:t>Attachments</w:t>
      </w:r>
      <w:r>
        <w:tab/>
      </w:r>
      <w:r>
        <w:fldChar w:fldCharType="begin"/>
      </w:r>
      <w:r>
        <w:instrText xml:space="preserve"> PAGEREF _Toc171523 \h </w:instrText>
      </w:r>
      <w:r>
        <w:fldChar w:fldCharType="separate"/>
      </w:r>
      <w:r>
        <w:t>138</w:t>
      </w:r>
      <w:r>
        <w:fldChar w:fldCharType="end"/>
      </w:r>
    </w:p>
    <w:p w14:paraId="285120E7"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7.0</w:t>
      </w:r>
      <w:r>
        <w:rPr>
          <w:rFonts w:asciiTheme="minorHAnsi" w:eastAsiaTheme="minorEastAsia" w:hAnsiTheme="minorHAnsi" w:cstheme="minorBidi"/>
          <w:b w:val="0"/>
          <w:szCs w:val="22"/>
        </w:rPr>
        <w:tab/>
      </w:r>
      <w:r w:rsidRPr="008B0CC7">
        <w:rPr>
          <w:rFonts w:ascii="Arial" w:hAnsi="Arial"/>
          <w:bCs/>
        </w:rPr>
        <w:t>Appendix</w:t>
      </w:r>
      <w:r>
        <w:tab/>
      </w:r>
      <w:r>
        <w:fldChar w:fldCharType="begin"/>
      </w:r>
      <w:r>
        <w:instrText xml:space="preserve"> PAGEREF _Toc171524 \h </w:instrText>
      </w:r>
      <w:r>
        <w:fldChar w:fldCharType="separate"/>
      </w:r>
      <w:r>
        <w:t>138</w:t>
      </w:r>
      <w:r>
        <w:fldChar w:fldCharType="end"/>
      </w:r>
    </w:p>
    <w:p w14:paraId="4B6808EC" w14:textId="77777777" w:rsidR="00885EED" w:rsidRDefault="00885EED">
      <w:pPr>
        <w:pStyle w:val="TOC2"/>
        <w:rPr>
          <w:rFonts w:asciiTheme="minorHAnsi" w:eastAsiaTheme="minorEastAsia" w:hAnsiTheme="minorHAnsi" w:cstheme="minorBidi"/>
          <w:szCs w:val="22"/>
        </w:rPr>
      </w:pPr>
      <w:r w:rsidRPr="008B0CC7">
        <w:rPr>
          <w:rFonts w:ascii="Arial" w:hAnsi="Arial"/>
          <w:bCs/>
        </w:rPr>
        <w:t>7.1</w:t>
      </w:r>
      <w:r>
        <w:rPr>
          <w:rFonts w:asciiTheme="minorHAnsi" w:eastAsiaTheme="minorEastAsia" w:hAnsiTheme="minorHAnsi" w:cstheme="minorBidi"/>
          <w:szCs w:val="22"/>
        </w:rPr>
        <w:tab/>
      </w:r>
      <w:r w:rsidRPr="008B0CC7">
        <w:rPr>
          <w:rFonts w:ascii="Arial" w:hAnsi="Arial"/>
          <w:bCs/>
        </w:rPr>
        <w:t>Reporting Data Elements</w:t>
      </w:r>
      <w:r>
        <w:tab/>
      </w:r>
      <w:r>
        <w:fldChar w:fldCharType="begin"/>
      </w:r>
      <w:r>
        <w:instrText xml:space="preserve"> PAGEREF _Toc171525 \h </w:instrText>
      </w:r>
      <w:r>
        <w:fldChar w:fldCharType="separate"/>
      </w:r>
      <w:r>
        <w:t>138</w:t>
      </w:r>
      <w:r>
        <w:fldChar w:fldCharType="end"/>
      </w:r>
    </w:p>
    <w:p w14:paraId="712B18C1" w14:textId="77777777" w:rsidR="00885EED" w:rsidRDefault="00885EED">
      <w:pPr>
        <w:pStyle w:val="TOC2"/>
        <w:rPr>
          <w:rFonts w:asciiTheme="minorHAnsi" w:eastAsiaTheme="minorEastAsia" w:hAnsiTheme="minorHAnsi" w:cstheme="minorBidi"/>
          <w:szCs w:val="22"/>
        </w:rPr>
      </w:pPr>
      <w:r w:rsidRPr="008B0CC7">
        <w:rPr>
          <w:rFonts w:ascii="Arial" w:hAnsi="Arial"/>
          <w:bCs/>
        </w:rPr>
        <w:t>7.2</w:t>
      </w:r>
      <w:r>
        <w:rPr>
          <w:rFonts w:asciiTheme="minorHAnsi" w:eastAsiaTheme="minorEastAsia" w:hAnsiTheme="minorHAnsi" w:cstheme="minorBidi"/>
          <w:szCs w:val="22"/>
        </w:rPr>
        <w:tab/>
      </w:r>
      <w:r w:rsidRPr="008B0CC7">
        <w:rPr>
          <w:rFonts w:ascii="Arial" w:hAnsi="Arial"/>
          <w:bCs/>
        </w:rPr>
        <w:t>Reporting Warning Data Elements</w:t>
      </w:r>
      <w:r>
        <w:tab/>
      </w:r>
      <w:r>
        <w:fldChar w:fldCharType="begin"/>
      </w:r>
      <w:r>
        <w:instrText xml:space="preserve"> PAGEREF _Toc171526 \h </w:instrText>
      </w:r>
      <w:r>
        <w:fldChar w:fldCharType="separate"/>
      </w:r>
      <w:r>
        <w:t>140</w:t>
      </w:r>
      <w:r>
        <w:fldChar w:fldCharType="end"/>
      </w:r>
    </w:p>
    <w:p w14:paraId="1D6187D8" w14:textId="77777777" w:rsidR="00885EED" w:rsidRDefault="00885EED">
      <w:pPr>
        <w:pStyle w:val="TOC2"/>
        <w:rPr>
          <w:rFonts w:asciiTheme="minorHAnsi" w:eastAsiaTheme="minorEastAsia" w:hAnsiTheme="minorHAnsi" w:cstheme="minorBidi"/>
          <w:szCs w:val="22"/>
        </w:rPr>
      </w:pPr>
      <w:r w:rsidRPr="008B0CC7">
        <w:rPr>
          <w:rFonts w:ascii="Arial" w:hAnsi="Arial"/>
          <w:bCs/>
        </w:rPr>
        <w:t>7.3</w:t>
      </w:r>
      <w:r>
        <w:rPr>
          <w:rFonts w:asciiTheme="minorHAnsi" w:eastAsiaTheme="minorEastAsia" w:hAnsiTheme="minorHAnsi" w:cstheme="minorBidi"/>
          <w:szCs w:val="22"/>
        </w:rPr>
        <w:tab/>
      </w:r>
      <w:r w:rsidRPr="008B0CC7">
        <w:rPr>
          <w:rFonts w:ascii="Arial" w:hAnsi="Arial"/>
          <w:bCs/>
        </w:rPr>
        <w:t>Reporting Hierarchy Data Elements</w:t>
      </w:r>
      <w:r>
        <w:tab/>
      </w:r>
      <w:r>
        <w:fldChar w:fldCharType="begin"/>
      </w:r>
      <w:r>
        <w:instrText xml:space="preserve"> PAGEREF _Toc171527 \h </w:instrText>
      </w:r>
      <w:r>
        <w:fldChar w:fldCharType="separate"/>
      </w:r>
      <w:r>
        <w:t>141</w:t>
      </w:r>
      <w:r>
        <w:fldChar w:fldCharType="end"/>
      </w:r>
    </w:p>
    <w:p w14:paraId="41A53A51" w14:textId="77777777" w:rsidR="00885EED" w:rsidRDefault="00885EED">
      <w:pPr>
        <w:pStyle w:val="TOC2"/>
        <w:rPr>
          <w:rFonts w:asciiTheme="minorHAnsi" w:eastAsiaTheme="minorEastAsia" w:hAnsiTheme="minorHAnsi" w:cstheme="minorBidi"/>
          <w:szCs w:val="22"/>
        </w:rPr>
      </w:pPr>
      <w:r w:rsidRPr="008B0CC7">
        <w:rPr>
          <w:rFonts w:ascii="Arial" w:hAnsi="Arial"/>
          <w:bCs/>
        </w:rPr>
        <w:t>7.4</w:t>
      </w:r>
      <w:r>
        <w:rPr>
          <w:rFonts w:asciiTheme="minorHAnsi" w:eastAsiaTheme="minorEastAsia" w:hAnsiTheme="minorHAnsi" w:cstheme="minorBidi"/>
          <w:szCs w:val="22"/>
        </w:rPr>
        <w:tab/>
      </w:r>
      <w:r w:rsidRPr="008B0CC7">
        <w:rPr>
          <w:rFonts w:ascii="Arial" w:hAnsi="Arial"/>
          <w:bCs/>
        </w:rPr>
        <w:t>Reporting Admin Activity Data Elements</w:t>
      </w:r>
      <w:r>
        <w:tab/>
      </w:r>
      <w:r>
        <w:fldChar w:fldCharType="begin"/>
      </w:r>
      <w:r>
        <w:instrText xml:space="preserve"> PAGEREF _Toc171528 \h </w:instrText>
      </w:r>
      <w:r>
        <w:fldChar w:fldCharType="separate"/>
      </w:r>
      <w:r>
        <w:t>141</w:t>
      </w:r>
      <w:r>
        <w:fldChar w:fldCharType="end"/>
      </w:r>
    </w:p>
    <w:p w14:paraId="7ABB0EE3" w14:textId="77777777" w:rsidR="00885EED" w:rsidRDefault="00885EED">
      <w:pPr>
        <w:pStyle w:val="TOC2"/>
        <w:rPr>
          <w:rFonts w:asciiTheme="minorHAnsi" w:eastAsiaTheme="minorEastAsia" w:hAnsiTheme="minorHAnsi" w:cstheme="minorBidi"/>
          <w:szCs w:val="22"/>
        </w:rPr>
      </w:pPr>
      <w:r w:rsidRPr="008B0CC7">
        <w:rPr>
          <w:rFonts w:ascii="Arial" w:hAnsi="Arial"/>
          <w:bCs/>
        </w:rPr>
        <w:t>7.5</w:t>
      </w:r>
      <w:r>
        <w:rPr>
          <w:rFonts w:asciiTheme="minorHAnsi" w:eastAsiaTheme="minorEastAsia" w:hAnsiTheme="minorHAnsi" w:cstheme="minorBidi"/>
          <w:szCs w:val="22"/>
        </w:rPr>
        <w:tab/>
      </w:r>
      <w:r w:rsidRPr="008B0CC7">
        <w:rPr>
          <w:rFonts w:ascii="Arial" w:hAnsi="Arial"/>
          <w:bCs/>
        </w:rPr>
        <w:t>Reporting Internet Information Services Activity Data Elements</w:t>
      </w:r>
      <w:r>
        <w:tab/>
      </w:r>
      <w:r>
        <w:fldChar w:fldCharType="begin"/>
      </w:r>
      <w:r>
        <w:instrText xml:space="preserve"> PAGEREF _Toc171529 \h </w:instrText>
      </w:r>
      <w:r>
        <w:fldChar w:fldCharType="separate"/>
      </w:r>
      <w:r>
        <w:t>142</w:t>
      </w:r>
      <w:r>
        <w:fldChar w:fldCharType="end"/>
      </w:r>
    </w:p>
    <w:p w14:paraId="75371605" w14:textId="77777777" w:rsidR="00885EED" w:rsidRDefault="00885EED">
      <w:pPr>
        <w:pStyle w:val="TOC2"/>
        <w:rPr>
          <w:rFonts w:asciiTheme="minorHAnsi" w:eastAsiaTheme="minorEastAsia" w:hAnsiTheme="minorHAnsi" w:cstheme="minorBidi"/>
          <w:szCs w:val="22"/>
        </w:rPr>
      </w:pPr>
      <w:r w:rsidRPr="008B0CC7">
        <w:rPr>
          <w:rFonts w:ascii="Arial" w:hAnsi="Arial"/>
          <w:bCs/>
        </w:rPr>
        <w:t>7.6</w:t>
      </w:r>
      <w:r>
        <w:rPr>
          <w:rFonts w:asciiTheme="minorHAnsi" w:eastAsiaTheme="minorEastAsia" w:hAnsiTheme="minorHAnsi" w:cstheme="minorBidi"/>
          <w:szCs w:val="22"/>
        </w:rPr>
        <w:tab/>
      </w:r>
      <w:r w:rsidRPr="008B0CC7">
        <w:rPr>
          <w:rFonts w:ascii="Arial" w:hAnsi="Arial"/>
          <w:bCs/>
        </w:rPr>
        <w:t>Quality Now Reporting Data Elements</w:t>
      </w:r>
      <w:r>
        <w:tab/>
      </w:r>
      <w:r>
        <w:fldChar w:fldCharType="begin"/>
      </w:r>
      <w:r>
        <w:instrText xml:space="preserve"> PAGEREF _Toc171530 \h </w:instrText>
      </w:r>
      <w:r>
        <w:fldChar w:fldCharType="separate"/>
      </w:r>
      <w:r>
        <w:t>143</w:t>
      </w:r>
      <w:r>
        <w:fldChar w:fldCharType="end"/>
      </w:r>
    </w:p>
    <w:p w14:paraId="7F60A33F" w14:textId="77777777" w:rsidR="0025641E" w:rsidRPr="00E503BD" w:rsidRDefault="0025641E" w:rsidP="0025641E">
      <w:pPr>
        <w:pStyle w:val="BodyText"/>
      </w:pPr>
      <w:r w:rsidRPr="00E503BD">
        <w:rPr>
          <w:rFonts w:ascii="Arial" w:hAnsi="Arial" w:cs="Arial"/>
          <w:b/>
          <w:i/>
          <w:szCs w:val="22"/>
        </w:rPr>
        <w:fldChar w:fldCharType="end"/>
      </w:r>
    </w:p>
    <w:p w14:paraId="3963A83D" w14:textId="77777777" w:rsidR="0025641E" w:rsidRPr="00FE5B49" w:rsidRDefault="0025641E" w:rsidP="0025641E">
      <w:pPr>
        <w:pStyle w:val="Heading1"/>
        <w:numPr>
          <w:ilvl w:val="1"/>
          <w:numId w:val="8"/>
        </w:numPr>
        <w:rPr>
          <w:rFonts w:ascii="Arial" w:hAnsi="Arial"/>
          <w:bCs/>
          <w:sz w:val="24"/>
          <w:szCs w:val="24"/>
        </w:rPr>
      </w:pPr>
      <w:r>
        <w:br w:type="page"/>
      </w:r>
      <w:bookmarkStart w:id="5" w:name="_Toc446815273"/>
      <w:bookmarkStart w:id="6" w:name="_Toc122506568"/>
      <w:bookmarkStart w:id="7" w:name="_Toc495311705"/>
      <w:bookmarkStart w:id="8" w:name="_Toc171412"/>
      <w:r w:rsidRPr="00FE5B49">
        <w:rPr>
          <w:rFonts w:ascii="Arial" w:hAnsi="Arial"/>
          <w:bCs/>
          <w:sz w:val="24"/>
          <w:szCs w:val="24"/>
        </w:rPr>
        <w:lastRenderedPageBreak/>
        <w:t>Software Project Introduction</w:t>
      </w:r>
      <w:bookmarkEnd w:id="5"/>
      <w:bookmarkEnd w:id="6"/>
      <w:bookmarkEnd w:id="7"/>
      <w:bookmarkEnd w:id="8"/>
    </w:p>
    <w:p w14:paraId="3F3A0BD8" w14:textId="77777777" w:rsidR="0025641E" w:rsidRPr="002000A4" w:rsidRDefault="0025641E" w:rsidP="0025641E">
      <w:pPr>
        <w:pStyle w:val="BodyText"/>
        <w:rPr>
          <w:rFonts w:ascii="Times New Roman (PCL6)" w:hAnsi="Times New Roman (PCL6)"/>
          <w:vanish/>
          <w:color w:val="0000FF"/>
          <w:szCs w:val="22"/>
        </w:rPr>
      </w:pPr>
    </w:p>
    <w:p w14:paraId="30E53596" w14:textId="77777777" w:rsidR="0025641E" w:rsidRPr="00F3320C" w:rsidRDefault="0025641E" w:rsidP="0025641E">
      <w:pPr>
        <w:pStyle w:val="Heading2"/>
        <w:numPr>
          <w:ilvl w:val="1"/>
          <w:numId w:val="9"/>
        </w:numPr>
        <w:spacing w:before="200" w:after="200"/>
        <w:rPr>
          <w:rFonts w:ascii="Arial" w:hAnsi="Arial"/>
          <w:sz w:val="22"/>
          <w:szCs w:val="22"/>
        </w:rPr>
      </w:pPr>
      <w:bookmarkStart w:id="9" w:name="_Toc446815274"/>
      <w:bookmarkStart w:id="10" w:name="_Toc122506569"/>
      <w:bookmarkStart w:id="11" w:name="_Toc495311706"/>
      <w:bookmarkStart w:id="12" w:name="_Toc171413"/>
      <w:r w:rsidRPr="00F3320C">
        <w:rPr>
          <w:rFonts w:ascii="Arial" w:hAnsi="Arial"/>
          <w:sz w:val="22"/>
          <w:szCs w:val="22"/>
        </w:rPr>
        <w:t>Overview</w:t>
      </w:r>
      <w:bookmarkEnd w:id="9"/>
      <w:bookmarkEnd w:id="10"/>
      <w:bookmarkEnd w:id="11"/>
      <w:bookmarkEnd w:id="12"/>
    </w:p>
    <w:p w14:paraId="64458658" w14:textId="77777777" w:rsidR="0025641E" w:rsidRDefault="0025641E" w:rsidP="0025641E">
      <w:pPr>
        <w:pStyle w:val="BodyText"/>
        <w:rPr>
          <w:sz w:val="20"/>
        </w:rPr>
      </w:pPr>
      <w:r w:rsidRPr="002000A4">
        <w:rPr>
          <w:sz w:val="20"/>
        </w:rPr>
        <w:t>The eCoaching Log (</w:t>
      </w:r>
      <w:proofErr w:type="gramStart"/>
      <w:r w:rsidRPr="002000A4">
        <w:rPr>
          <w:sz w:val="20"/>
        </w:rPr>
        <w:t>eCL</w:t>
      </w:r>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3" w:name="_Toc446815275"/>
      <w:bookmarkStart w:id="14" w:name="_Toc122506570"/>
      <w:bookmarkStart w:id="15" w:name="_Toc495311707"/>
      <w:bookmarkStart w:id="16" w:name="_Toc171414"/>
      <w:r w:rsidRPr="00F3320C">
        <w:rPr>
          <w:rFonts w:ascii="Arial" w:hAnsi="Arial"/>
          <w:sz w:val="22"/>
          <w:szCs w:val="22"/>
        </w:rPr>
        <w:t>1.2</w:t>
      </w:r>
      <w:r w:rsidRPr="00F3320C">
        <w:rPr>
          <w:rFonts w:ascii="Arial" w:hAnsi="Arial"/>
          <w:sz w:val="22"/>
          <w:szCs w:val="22"/>
        </w:rPr>
        <w:tab/>
        <w:t>Software Project Scope</w:t>
      </w:r>
      <w:bookmarkEnd w:id="13"/>
      <w:bookmarkEnd w:id="14"/>
      <w:bookmarkEnd w:id="15"/>
      <w:bookmarkEnd w:id="16"/>
    </w:p>
    <w:p w14:paraId="2FFB8FC2" w14:textId="77777777" w:rsidR="0025641E" w:rsidRPr="002000A4" w:rsidRDefault="0025641E" w:rsidP="0025641E">
      <w:pPr>
        <w:rPr>
          <w:b/>
        </w:rPr>
      </w:pPr>
      <w:bookmarkStart w:id="17" w:name="_Toc446815276"/>
      <w:bookmarkStart w:id="18"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19" w:name="_Toc495311708"/>
      <w:bookmarkStart w:id="20" w:name="_Toc171415"/>
      <w:r w:rsidRPr="00F3320C">
        <w:rPr>
          <w:rFonts w:ascii="Arial" w:hAnsi="Arial"/>
          <w:sz w:val="22"/>
          <w:szCs w:val="22"/>
        </w:rPr>
        <w:t>1.3</w:t>
      </w:r>
      <w:r w:rsidRPr="00F3320C">
        <w:rPr>
          <w:rFonts w:ascii="Arial" w:hAnsi="Arial"/>
          <w:sz w:val="22"/>
          <w:szCs w:val="22"/>
        </w:rPr>
        <w:tab/>
        <w:t>References</w:t>
      </w:r>
      <w:bookmarkEnd w:id="17"/>
      <w:bookmarkEnd w:id="18"/>
      <w:bookmarkEnd w:id="19"/>
      <w:bookmarkEnd w:id="20"/>
    </w:p>
    <w:p w14:paraId="4871F819" w14:textId="77777777" w:rsidR="0025641E" w:rsidRPr="002E3181" w:rsidRDefault="0025641E" w:rsidP="0025641E">
      <w:bookmarkStart w:id="21" w:name="_Toc446815277"/>
      <w:bookmarkStart w:id="22" w:name="_Toc122506572"/>
      <w:r w:rsidRPr="002000A4">
        <w:t>N/A</w:t>
      </w:r>
    </w:p>
    <w:p w14:paraId="5747B078" w14:textId="77777777" w:rsidR="0025641E" w:rsidRDefault="0025641E" w:rsidP="0025641E">
      <w:pPr>
        <w:pStyle w:val="Heading3"/>
        <w:rPr>
          <w:rFonts w:ascii="Arial" w:hAnsi="Arial"/>
          <w:sz w:val="20"/>
          <w:u w:val="none"/>
        </w:rPr>
      </w:pPr>
      <w:bookmarkStart w:id="23" w:name="_Toc495311709"/>
      <w:bookmarkStart w:id="24" w:name="_Toc171416"/>
      <w:r>
        <w:rPr>
          <w:rFonts w:ascii="Arial" w:hAnsi="Arial"/>
          <w:sz w:val="20"/>
          <w:u w:val="none"/>
        </w:rPr>
        <w:t>1.3.1</w:t>
      </w:r>
      <w:r>
        <w:rPr>
          <w:rFonts w:ascii="Arial" w:hAnsi="Arial"/>
          <w:sz w:val="20"/>
          <w:u w:val="none"/>
        </w:rPr>
        <w:tab/>
        <w:t>Supporting Documents</w:t>
      </w:r>
      <w:bookmarkEnd w:id="21"/>
      <w:bookmarkEnd w:id="22"/>
      <w:bookmarkEnd w:id="23"/>
      <w:bookmarkEnd w:id="24"/>
    </w:p>
    <w:p w14:paraId="7449E02E" w14:textId="77777777" w:rsidR="0025641E" w:rsidRPr="002E3181" w:rsidRDefault="0025641E" w:rsidP="0025641E">
      <w:bookmarkStart w:id="25" w:name="_Toc446815278"/>
      <w:bookmarkStart w:id="26" w:name="_Toc122506573"/>
      <w:r w:rsidRPr="002000A4">
        <w:t>N/A</w:t>
      </w:r>
    </w:p>
    <w:p w14:paraId="512A36D3" w14:textId="77777777" w:rsidR="0025641E" w:rsidRDefault="0025641E" w:rsidP="0025641E">
      <w:pPr>
        <w:pStyle w:val="Heading3"/>
        <w:rPr>
          <w:rFonts w:ascii="Arial" w:hAnsi="Arial"/>
          <w:sz w:val="20"/>
          <w:u w:val="none"/>
        </w:rPr>
      </w:pPr>
      <w:bookmarkStart w:id="27" w:name="_Toc495311710"/>
      <w:bookmarkStart w:id="28" w:name="_Toc171417"/>
      <w:r>
        <w:rPr>
          <w:rFonts w:ascii="Arial" w:hAnsi="Arial"/>
          <w:sz w:val="20"/>
          <w:u w:val="none"/>
        </w:rPr>
        <w:t>1.3.2</w:t>
      </w:r>
      <w:r>
        <w:rPr>
          <w:rFonts w:ascii="Arial" w:hAnsi="Arial"/>
          <w:sz w:val="20"/>
          <w:u w:val="none"/>
        </w:rPr>
        <w:tab/>
        <w:t>Attachments</w:t>
      </w:r>
      <w:bookmarkEnd w:id="25"/>
      <w:bookmarkEnd w:id="26"/>
      <w:bookmarkEnd w:id="27"/>
      <w:bookmarkEnd w:id="28"/>
    </w:p>
    <w:p w14:paraId="5B862F11" w14:textId="77777777" w:rsidR="0025641E" w:rsidRPr="002E3181" w:rsidRDefault="0025641E" w:rsidP="0025641E">
      <w:bookmarkStart w:id="29" w:name="_Toc446815279"/>
      <w:bookmarkStart w:id="30"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1" w:name="_Toc495311711"/>
      <w:bookmarkStart w:id="32" w:name="_Toc171418"/>
      <w:r w:rsidRPr="00F3320C">
        <w:rPr>
          <w:rFonts w:ascii="Arial" w:hAnsi="Arial"/>
          <w:sz w:val="24"/>
          <w:szCs w:val="24"/>
        </w:rPr>
        <w:t>2.0</w:t>
      </w:r>
      <w:r w:rsidRPr="00F3320C">
        <w:rPr>
          <w:rFonts w:ascii="Arial" w:hAnsi="Arial"/>
          <w:sz w:val="24"/>
          <w:szCs w:val="24"/>
        </w:rPr>
        <w:tab/>
        <w:t>Overall Description</w:t>
      </w:r>
      <w:bookmarkEnd w:id="29"/>
      <w:bookmarkEnd w:id="30"/>
      <w:bookmarkEnd w:id="31"/>
      <w:bookmarkEnd w:id="32"/>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3" w:name="_Toc446815280"/>
      <w:bookmarkStart w:id="34" w:name="_Toc122506575"/>
      <w:bookmarkStart w:id="35" w:name="_Toc495311712"/>
      <w:bookmarkStart w:id="36" w:name="_Toc171419"/>
      <w:r w:rsidRPr="00F3320C">
        <w:rPr>
          <w:rFonts w:ascii="Arial" w:hAnsi="Arial"/>
          <w:sz w:val="22"/>
          <w:szCs w:val="22"/>
        </w:rPr>
        <w:t>2.1</w:t>
      </w:r>
      <w:r w:rsidRPr="00F3320C">
        <w:rPr>
          <w:rFonts w:ascii="Arial" w:hAnsi="Arial"/>
          <w:sz w:val="22"/>
          <w:szCs w:val="22"/>
        </w:rPr>
        <w:tab/>
        <w:t>Software Product Perspective</w:t>
      </w:r>
      <w:bookmarkEnd w:id="33"/>
      <w:bookmarkEnd w:id="34"/>
      <w:bookmarkEnd w:id="35"/>
      <w:bookmarkEnd w:id="36"/>
    </w:p>
    <w:p w14:paraId="28AD4E99" w14:textId="77777777" w:rsidR="0025641E" w:rsidRPr="002E3181" w:rsidRDefault="0025641E" w:rsidP="0025641E">
      <w:bookmarkStart w:id="37" w:name="_Toc446815281"/>
      <w:bookmarkStart w:id="38" w:name="_Toc122506576"/>
      <w:r w:rsidRPr="002000A4">
        <w:t>N/A</w:t>
      </w:r>
    </w:p>
    <w:p w14:paraId="1BAD08F8" w14:textId="77777777" w:rsidR="0025641E" w:rsidRDefault="0025641E" w:rsidP="0025641E">
      <w:pPr>
        <w:pStyle w:val="Heading3"/>
        <w:rPr>
          <w:rFonts w:ascii="Arial" w:hAnsi="Arial"/>
          <w:sz w:val="20"/>
          <w:u w:val="none"/>
        </w:rPr>
      </w:pPr>
      <w:bookmarkStart w:id="39" w:name="_Toc495311713"/>
      <w:bookmarkStart w:id="40" w:name="_Toc171420"/>
      <w:r>
        <w:rPr>
          <w:rFonts w:ascii="Arial" w:hAnsi="Arial"/>
          <w:sz w:val="20"/>
          <w:u w:val="none"/>
        </w:rPr>
        <w:t>2.1.1</w:t>
      </w:r>
      <w:r>
        <w:rPr>
          <w:rFonts w:ascii="Arial" w:hAnsi="Arial"/>
          <w:sz w:val="20"/>
          <w:u w:val="none"/>
        </w:rPr>
        <w:tab/>
        <w:t>System Interfaces</w:t>
      </w:r>
      <w:bookmarkEnd w:id="37"/>
      <w:bookmarkEnd w:id="38"/>
      <w:bookmarkEnd w:id="39"/>
      <w:bookmarkEnd w:id="40"/>
    </w:p>
    <w:p w14:paraId="583DCD36" w14:textId="77777777" w:rsidR="0025641E" w:rsidRDefault="0025641E" w:rsidP="0025641E">
      <w:pPr>
        <w:rPr>
          <w:b/>
        </w:rPr>
      </w:pPr>
      <w:proofErr w:type="gramStart"/>
      <w:r>
        <w:t>eCoaching</w:t>
      </w:r>
      <w:proofErr w:type="gramEnd"/>
      <w:r>
        <w:t xml:space="preserve">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2231B7EE" w:rsidR="0025641E" w:rsidRDefault="0025641E" w:rsidP="0025641E">
      <w:r>
        <w:tab/>
      </w:r>
      <w:r w:rsidR="005517D9">
        <w:t xml:space="preserve">Human Resource/Capital system </w:t>
      </w:r>
      <w:r>
        <w:t>(employee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proofErr w:type="gramStart"/>
      <w:r>
        <w:t>eCoaching</w:t>
      </w:r>
      <w:proofErr w:type="gramEnd"/>
      <w:r>
        <w:t xml:space="preserve"> log also interfaces with GDIT Outlook email system.</w:t>
      </w:r>
    </w:p>
    <w:p w14:paraId="2B9E735D" w14:textId="77777777" w:rsidR="0025641E" w:rsidRDefault="0025641E" w:rsidP="0025641E">
      <w:pPr>
        <w:pStyle w:val="Heading3"/>
        <w:rPr>
          <w:rFonts w:ascii="Arial" w:hAnsi="Arial"/>
          <w:sz w:val="20"/>
          <w:u w:val="none"/>
        </w:rPr>
      </w:pPr>
      <w:bookmarkStart w:id="41" w:name="_Toc446815282"/>
      <w:bookmarkStart w:id="42" w:name="_Toc122506577"/>
      <w:bookmarkStart w:id="43" w:name="_Toc495311714"/>
      <w:bookmarkStart w:id="44" w:name="_Toc171421"/>
      <w:r>
        <w:rPr>
          <w:rFonts w:ascii="Arial" w:hAnsi="Arial"/>
          <w:sz w:val="20"/>
          <w:u w:val="none"/>
        </w:rPr>
        <w:t>2.1.2</w:t>
      </w:r>
      <w:r>
        <w:rPr>
          <w:rFonts w:ascii="Arial" w:hAnsi="Arial"/>
          <w:sz w:val="20"/>
          <w:u w:val="none"/>
        </w:rPr>
        <w:tab/>
        <w:t>User Interfaces</w:t>
      </w:r>
      <w:bookmarkEnd w:id="41"/>
      <w:bookmarkEnd w:id="42"/>
      <w:bookmarkEnd w:id="43"/>
      <w:bookmarkEnd w:id="44"/>
    </w:p>
    <w:p w14:paraId="78BC7B44" w14:textId="77777777" w:rsidR="0025641E" w:rsidRDefault="0025641E" w:rsidP="0025641E">
      <w:r>
        <w:t>The default landing page for the eCoaching Log system shall be the following:</w:t>
      </w:r>
    </w:p>
    <w:p w14:paraId="71D1E0A7" w14:textId="77777777" w:rsidR="0025641E" w:rsidRDefault="0025641E" w:rsidP="0025641E"/>
    <w:p w14:paraId="1BA457BD" w14:textId="22815C07" w:rsidR="0025641E" w:rsidRDefault="0025641E" w:rsidP="0025641E">
      <w:r>
        <w:t>Production:</w:t>
      </w:r>
      <w:r w:rsidR="00657C87">
        <w:tab/>
      </w:r>
      <w:r w:rsidRPr="00657C87">
        <w:t>https://f</w:t>
      </w:r>
      <w:r w:rsidR="008F551D">
        <w:t>3420-mwbp11</w:t>
      </w:r>
      <w:r w:rsidRPr="00674F17">
        <w:t>/</w:t>
      </w:r>
      <w:r w:rsidR="008F551D" w:rsidRPr="008F551D">
        <w:t>eCoachingLog</w:t>
      </w:r>
    </w:p>
    <w:p w14:paraId="04DAB240" w14:textId="2A26DBB1" w:rsidR="00657C87" w:rsidRDefault="00657C87" w:rsidP="00657C87">
      <w:pPr>
        <w:ind w:left="720" w:firstLine="720"/>
      </w:pPr>
      <w:r w:rsidRPr="00657C87">
        <w:t>https://f3420-mwbp11/eCLAdmin/</w:t>
      </w:r>
    </w:p>
    <w:p w14:paraId="0AC6A4E3" w14:textId="037023E6" w:rsidR="0025641E" w:rsidRDefault="0025641E" w:rsidP="0025641E">
      <w:r>
        <w:t>Development and Test:</w:t>
      </w:r>
      <w:r w:rsidR="00657C87">
        <w:tab/>
      </w:r>
      <w:r w:rsidRPr="00657C87">
        <w:t>https://f</w:t>
      </w:r>
      <w:r w:rsidRPr="00674F17">
        <w:t>3420-mpmd01/</w:t>
      </w:r>
      <w:r w:rsidR="008F551D" w:rsidRPr="008F551D">
        <w:t>eCoachingLog</w:t>
      </w:r>
      <w:r w:rsidR="00E34A7D">
        <w:t>_st</w:t>
      </w:r>
    </w:p>
    <w:p w14:paraId="1E1270D8" w14:textId="55FA09B3" w:rsidR="00E34A7D" w:rsidRDefault="00E34A7D" w:rsidP="0025641E">
      <w:r>
        <w:lastRenderedPageBreak/>
        <w:tab/>
      </w:r>
      <w:r>
        <w:tab/>
      </w:r>
      <w:r>
        <w:tab/>
      </w:r>
      <w:r w:rsidRPr="00657C87">
        <w:t>https://f</w:t>
      </w:r>
      <w:r w:rsidRPr="00674F17">
        <w:t>3420-mpmd01/</w:t>
      </w:r>
      <w:r w:rsidRPr="008F551D">
        <w:t>eCoachingLog</w:t>
      </w:r>
      <w:r>
        <w:t>_dev</w:t>
      </w:r>
    </w:p>
    <w:p w14:paraId="4840E960" w14:textId="1583DD58" w:rsidR="00657C87" w:rsidRDefault="00657C87" w:rsidP="0025641E">
      <w:r>
        <w:tab/>
      </w:r>
      <w:r>
        <w:tab/>
      </w:r>
      <w:r>
        <w:tab/>
      </w:r>
      <w:r w:rsidRPr="00657C87">
        <w:t>https://f3420-mpmd01/eCLAdmin</w:t>
      </w:r>
    </w:p>
    <w:p w14:paraId="7ECF2AA5" w14:textId="44E3F7CD" w:rsidR="00E34A7D" w:rsidRDefault="00E34A7D" w:rsidP="0025641E">
      <w:r>
        <w:tab/>
      </w:r>
      <w:r>
        <w:tab/>
      </w:r>
      <w:r>
        <w:tab/>
      </w:r>
      <w:r w:rsidRPr="00657C87">
        <w:t>https://f3420-mpmd01/eCLAdmin</w:t>
      </w:r>
      <w:r>
        <w:t>_dev/</w:t>
      </w:r>
    </w:p>
    <w:p w14:paraId="629D96E3" w14:textId="77777777" w:rsidR="0025641E" w:rsidRDefault="0025641E" w:rsidP="0025641E">
      <w:pPr>
        <w:pStyle w:val="Heading3"/>
        <w:rPr>
          <w:rFonts w:ascii="Arial" w:hAnsi="Arial"/>
          <w:sz w:val="20"/>
          <w:u w:val="none"/>
        </w:rPr>
      </w:pPr>
      <w:bookmarkStart w:id="45" w:name="_Toc446815283"/>
      <w:bookmarkStart w:id="46" w:name="_Toc122506578"/>
      <w:bookmarkStart w:id="47" w:name="_Toc495311715"/>
      <w:bookmarkStart w:id="48" w:name="_Toc171422"/>
      <w:r>
        <w:rPr>
          <w:rFonts w:ascii="Arial" w:hAnsi="Arial"/>
          <w:sz w:val="20"/>
          <w:u w:val="none"/>
        </w:rPr>
        <w:t>2.1.3</w:t>
      </w:r>
      <w:r>
        <w:rPr>
          <w:rFonts w:ascii="Arial" w:hAnsi="Arial"/>
          <w:sz w:val="20"/>
          <w:u w:val="none"/>
        </w:rPr>
        <w:tab/>
        <w:t>Hardware Interfaces</w:t>
      </w:r>
      <w:bookmarkEnd w:id="45"/>
      <w:bookmarkEnd w:id="46"/>
      <w:bookmarkEnd w:id="47"/>
      <w:bookmarkEnd w:id="48"/>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49" w:name="_Toc446815284"/>
      <w:bookmarkStart w:id="50" w:name="_Toc122506579"/>
      <w:bookmarkStart w:id="51" w:name="_Toc495311716"/>
      <w:bookmarkStart w:id="52" w:name="_Toc171423"/>
      <w:r>
        <w:rPr>
          <w:rFonts w:ascii="Arial" w:hAnsi="Arial"/>
          <w:sz w:val="20"/>
          <w:u w:val="none"/>
        </w:rPr>
        <w:t>2.1.4</w:t>
      </w:r>
      <w:r>
        <w:rPr>
          <w:rFonts w:ascii="Arial" w:hAnsi="Arial"/>
          <w:sz w:val="20"/>
          <w:u w:val="none"/>
        </w:rPr>
        <w:tab/>
        <w:t>Software Interfaces</w:t>
      </w:r>
      <w:bookmarkEnd w:id="49"/>
      <w:bookmarkEnd w:id="50"/>
      <w:bookmarkEnd w:id="51"/>
      <w:bookmarkEnd w:id="52"/>
    </w:p>
    <w:p w14:paraId="45CA6007" w14:textId="77777777" w:rsidR="0025641E" w:rsidRPr="00D04160" w:rsidRDefault="0025641E" w:rsidP="0025641E">
      <w:bookmarkStart w:id="53" w:name="_Toc446815285"/>
      <w:bookmarkStart w:id="54" w:name="_Toc122506580"/>
      <w:r>
        <w:t>N/A</w:t>
      </w:r>
    </w:p>
    <w:p w14:paraId="7FD2B8D1" w14:textId="77777777" w:rsidR="0025641E" w:rsidRDefault="0025641E" w:rsidP="0025641E">
      <w:pPr>
        <w:pStyle w:val="Heading3"/>
        <w:rPr>
          <w:rFonts w:ascii="Arial" w:hAnsi="Arial"/>
          <w:sz w:val="20"/>
          <w:u w:val="none"/>
        </w:rPr>
      </w:pPr>
      <w:bookmarkStart w:id="55" w:name="_Toc495311717"/>
      <w:bookmarkStart w:id="56" w:name="_Toc171424"/>
      <w:r>
        <w:rPr>
          <w:rFonts w:ascii="Arial" w:hAnsi="Arial"/>
          <w:sz w:val="20"/>
          <w:u w:val="none"/>
        </w:rPr>
        <w:t>2.1.5</w:t>
      </w:r>
      <w:r>
        <w:rPr>
          <w:rFonts w:ascii="Arial" w:hAnsi="Arial"/>
          <w:sz w:val="20"/>
          <w:u w:val="none"/>
        </w:rPr>
        <w:tab/>
        <w:t>Communications Interfaces</w:t>
      </w:r>
      <w:bookmarkEnd w:id="53"/>
      <w:bookmarkEnd w:id="54"/>
      <w:bookmarkEnd w:id="55"/>
      <w:bookmarkEnd w:id="56"/>
    </w:p>
    <w:p w14:paraId="520926AE" w14:textId="77777777" w:rsidR="0025641E" w:rsidRPr="00D04160" w:rsidRDefault="0025641E" w:rsidP="0025641E">
      <w:bookmarkStart w:id="57" w:name="_Toc446815286"/>
      <w:bookmarkStart w:id="58" w:name="_Toc122506581"/>
      <w:r>
        <w:t>N/A</w:t>
      </w:r>
    </w:p>
    <w:p w14:paraId="441DCBAF" w14:textId="77777777" w:rsidR="0025641E" w:rsidRDefault="0025641E" w:rsidP="0025641E">
      <w:pPr>
        <w:pStyle w:val="Heading3"/>
        <w:rPr>
          <w:rFonts w:ascii="Arial" w:hAnsi="Arial"/>
          <w:sz w:val="20"/>
          <w:u w:val="none"/>
        </w:rPr>
      </w:pPr>
      <w:bookmarkStart w:id="59" w:name="_Toc495311718"/>
      <w:bookmarkStart w:id="60" w:name="_Toc171425"/>
      <w:r>
        <w:rPr>
          <w:rFonts w:ascii="Arial" w:hAnsi="Arial"/>
          <w:sz w:val="20"/>
          <w:u w:val="none"/>
        </w:rPr>
        <w:t>2.1.6</w:t>
      </w:r>
      <w:r>
        <w:rPr>
          <w:rFonts w:ascii="Arial" w:hAnsi="Arial"/>
          <w:sz w:val="20"/>
          <w:u w:val="none"/>
        </w:rPr>
        <w:tab/>
        <w:t>Memory Constraints</w:t>
      </w:r>
      <w:bookmarkEnd w:id="57"/>
      <w:bookmarkEnd w:id="58"/>
      <w:bookmarkEnd w:id="59"/>
      <w:bookmarkEnd w:id="60"/>
    </w:p>
    <w:p w14:paraId="461BD6AF" w14:textId="77777777" w:rsidR="0025641E" w:rsidRPr="00D04160" w:rsidRDefault="0025641E" w:rsidP="0025641E">
      <w:bookmarkStart w:id="61" w:name="_Toc446815287"/>
      <w:bookmarkStart w:id="62" w:name="_Toc122506582"/>
      <w:r>
        <w:t>N/A</w:t>
      </w:r>
    </w:p>
    <w:p w14:paraId="3507D6CF" w14:textId="77777777" w:rsidR="0025641E" w:rsidRDefault="0025641E" w:rsidP="0025641E">
      <w:pPr>
        <w:pStyle w:val="Heading3"/>
        <w:rPr>
          <w:rFonts w:ascii="Arial" w:hAnsi="Arial"/>
          <w:sz w:val="20"/>
          <w:u w:val="none"/>
        </w:rPr>
      </w:pPr>
      <w:bookmarkStart w:id="63" w:name="_Toc495311719"/>
      <w:bookmarkStart w:id="64" w:name="_Toc171426"/>
      <w:r>
        <w:rPr>
          <w:rFonts w:ascii="Arial" w:hAnsi="Arial"/>
          <w:sz w:val="20"/>
          <w:u w:val="none"/>
        </w:rPr>
        <w:t>2.1.7</w:t>
      </w:r>
      <w:r>
        <w:rPr>
          <w:rFonts w:ascii="Arial" w:hAnsi="Arial"/>
          <w:sz w:val="20"/>
          <w:u w:val="none"/>
        </w:rPr>
        <w:tab/>
        <w:t>Operations</w:t>
      </w:r>
      <w:bookmarkEnd w:id="61"/>
      <w:bookmarkEnd w:id="62"/>
      <w:bookmarkEnd w:id="63"/>
      <w:bookmarkEnd w:id="64"/>
    </w:p>
    <w:p w14:paraId="08C897DF" w14:textId="77777777" w:rsidR="0025641E" w:rsidRPr="00D04160" w:rsidRDefault="0025641E" w:rsidP="0025641E">
      <w:bookmarkStart w:id="65" w:name="_Toc446815288"/>
      <w:bookmarkStart w:id="66" w:name="_Toc122506583"/>
      <w:r>
        <w:t>N/A</w:t>
      </w:r>
    </w:p>
    <w:p w14:paraId="1277033B" w14:textId="77777777" w:rsidR="0025641E" w:rsidRDefault="0025641E" w:rsidP="0025641E">
      <w:pPr>
        <w:pStyle w:val="Heading3"/>
        <w:rPr>
          <w:rFonts w:ascii="Arial" w:hAnsi="Arial"/>
          <w:sz w:val="20"/>
        </w:rPr>
      </w:pPr>
      <w:bookmarkStart w:id="67" w:name="_Toc495311720"/>
      <w:bookmarkStart w:id="68" w:name="_Toc171427"/>
      <w:r>
        <w:rPr>
          <w:rFonts w:ascii="Arial" w:hAnsi="Arial"/>
          <w:sz w:val="20"/>
          <w:u w:val="none"/>
        </w:rPr>
        <w:t>2.1.8</w:t>
      </w:r>
      <w:r>
        <w:rPr>
          <w:rFonts w:ascii="Arial" w:hAnsi="Arial"/>
          <w:sz w:val="20"/>
          <w:u w:val="none"/>
        </w:rPr>
        <w:tab/>
        <w:t>Site Adaptation Specifications</w:t>
      </w:r>
      <w:bookmarkEnd w:id="65"/>
      <w:bookmarkEnd w:id="66"/>
      <w:bookmarkEnd w:id="67"/>
      <w:bookmarkEnd w:id="68"/>
    </w:p>
    <w:p w14:paraId="7AC3B144" w14:textId="77777777" w:rsidR="0025641E" w:rsidRPr="00D04160" w:rsidRDefault="0025641E" w:rsidP="0025641E">
      <w:bookmarkStart w:id="69" w:name="_Toc446815289"/>
      <w:bookmarkStart w:id="70"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1" w:name="_Toc495311721"/>
      <w:bookmarkStart w:id="72" w:name="_Toc171428"/>
      <w:r w:rsidRPr="00F3320C">
        <w:rPr>
          <w:rFonts w:ascii="Arial" w:hAnsi="Arial"/>
          <w:sz w:val="22"/>
          <w:szCs w:val="22"/>
        </w:rPr>
        <w:t>2.2</w:t>
      </w:r>
      <w:r w:rsidRPr="00F3320C">
        <w:rPr>
          <w:rFonts w:ascii="Arial" w:hAnsi="Arial"/>
          <w:sz w:val="22"/>
          <w:szCs w:val="22"/>
        </w:rPr>
        <w:tab/>
        <w:t>Software Product Functions</w:t>
      </w:r>
      <w:bookmarkEnd w:id="69"/>
      <w:bookmarkEnd w:id="70"/>
      <w:bookmarkEnd w:id="71"/>
      <w:bookmarkEnd w:id="72"/>
    </w:p>
    <w:p w14:paraId="50317D7A" w14:textId="77777777" w:rsidR="0025641E" w:rsidRPr="00D04160" w:rsidRDefault="0025641E" w:rsidP="0025641E">
      <w:bookmarkStart w:id="73" w:name="_Toc446815290"/>
      <w:bookmarkStart w:id="74"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5" w:name="_Toc495311722"/>
      <w:bookmarkStart w:id="76" w:name="_Toc171429"/>
      <w:r w:rsidRPr="00F3320C">
        <w:rPr>
          <w:rFonts w:ascii="Arial" w:hAnsi="Arial"/>
          <w:sz w:val="22"/>
          <w:szCs w:val="22"/>
        </w:rPr>
        <w:t>2.3</w:t>
      </w:r>
      <w:r w:rsidRPr="00F3320C">
        <w:rPr>
          <w:rFonts w:ascii="Arial" w:hAnsi="Arial"/>
          <w:sz w:val="22"/>
          <w:szCs w:val="22"/>
        </w:rPr>
        <w:tab/>
        <w:t>User Characteristics</w:t>
      </w:r>
      <w:bookmarkEnd w:id="73"/>
      <w:bookmarkEnd w:id="74"/>
      <w:bookmarkEnd w:id="75"/>
      <w:bookmarkEnd w:id="76"/>
    </w:p>
    <w:p w14:paraId="56E31D74" w14:textId="77777777" w:rsidR="0025641E" w:rsidRPr="00D04160" w:rsidRDefault="0025641E" w:rsidP="0025641E">
      <w:bookmarkStart w:id="77" w:name="_Toc446815291"/>
      <w:bookmarkStart w:id="78"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79" w:name="_Toc495311723"/>
      <w:bookmarkStart w:id="80" w:name="_Toc171430"/>
      <w:r w:rsidRPr="00F3320C">
        <w:rPr>
          <w:rFonts w:ascii="Arial" w:hAnsi="Arial"/>
          <w:sz w:val="22"/>
          <w:szCs w:val="22"/>
        </w:rPr>
        <w:t>2.4</w:t>
      </w:r>
      <w:r w:rsidRPr="00F3320C">
        <w:rPr>
          <w:rFonts w:ascii="Arial" w:hAnsi="Arial"/>
          <w:sz w:val="22"/>
          <w:szCs w:val="22"/>
        </w:rPr>
        <w:tab/>
        <w:t>Constraints</w:t>
      </w:r>
      <w:bookmarkEnd w:id="77"/>
      <w:bookmarkEnd w:id="78"/>
      <w:bookmarkEnd w:id="79"/>
      <w:bookmarkEnd w:id="80"/>
    </w:p>
    <w:p w14:paraId="7CC6DF07" w14:textId="77777777" w:rsidR="0025641E" w:rsidRPr="00D04160" w:rsidRDefault="0025641E" w:rsidP="0025641E">
      <w:bookmarkStart w:id="81" w:name="_Toc446815292"/>
      <w:bookmarkStart w:id="82"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3" w:name="_Toc495311724"/>
      <w:bookmarkStart w:id="84" w:name="_Toc171431"/>
      <w:r w:rsidRPr="00F3320C">
        <w:rPr>
          <w:rFonts w:ascii="Arial" w:hAnsi="Arial"/>
          <w:bCs/>
          <w:sz w:val="22"/>
        </w:rPr>
        <w:t>2.5</w:t>
      </w:r>
      <w:r w:rsidRPr="00F3320C">
        <w:rPr>
          <w:rFonts w:ascii="Arial" w:hAnsi="Arial"/>
          <w:bCs/>
          <w:sz w:val="22"/>
        </w:rPr>
        <w:tab/>
        <w:t>Assumptions and Dependencies</w:t>
      </w:r>
      <w:bookmarkEnd w:id="81"/>
      <w:bookmarkEnd w:id="82"/>
      <w:bookmarkEnd w:id="83"/>
      <w:bookmarkEnd w:id="84"/>
    </w:p>
    <w:p w14:paraId="3229F4D2" w14:textId="77777777" w:rsidR="0025641E" w:rsidRPr="00D04160" w:rsidRDefault="0025641E" w:rsidP="0025641E">
      <w:bookmarkStart w:id="85" w:name="_Toc446815293"/>
      <w:bookmarkStart w:id="86"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7" w:name="_Toc495311725"/>
      <w:bookmarkStart w:id="88" w:name="_Toc171432"/>
      <w:r w:rsidRPr="00F3320C">
        <w:rPr>
          <w:rFonts w:ascii="Arial" w:hAnsi="Arial"/>
          <w:bCs/>
          <w:sz w:val="22"/>
        </w:rPr>
        <w:t>2.6</w:t>
      </w:r>
      <w:r w:rsidRPr="00F3320C">
        <w:rPr>
          <w:rFonts w:ascii="Arial" w:hAnsi="Arial"/>
          <w:bCs/>
          <w:sz w:val="22"/>
        </w:rPr>
        <w:tab/>
      </w:r>
      <w:bookmarkEnd w:id="85"/>
      <w:bookmarkEnd w:id="86"/>
      <w:r>
        <w:rPr>
          <w:rFonts w:ascii="Arial" w:hAnsi="Arial"/>
          <w:bCs/>
          <w:sz w:val="22"/>
        </w:rPr>
        <w:t>Priority</w:t>
      </w:r>
      <w:bookmarkEnd w:id="87"/>
      <w:bookmarkEnd w:id="88"/>
    </w:p>
    <w:p w14:paraId="73F3BE1C" w14:textId="77777777" w:rsidR="0025641E" w:rsidRPr="00D04160" w:rsidRDefault="0025641E" w:rsidP="0025641E">
      <w:bookmarkStart w:id="89" w:name="_Toc446815294"/>
      <w:bookmarkStart w:id="90"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1" w:name="_Toc495311726"/>
      <w:bookmarkStart w:id="92" w:name="_Toc171433"/>
      <w:r w:rsidRPr="00FE5B49">
        <w:rPr>
          <w:rFonts w:ascii="Arial" w:hAnsi="Arial"/>
          <w:bCs/>
          <w:sz w:val="24"/>
          <w:szCs w:val="24"/>
        </w:rPr>
        <w:t>3.0</w:t>
      </w:r>
      <w:r w:rsidRPr="00FE5B49">
        <w:rPr>
          <w:rFonts w:ascii="Arial" w:hAnsi="Arial"/>
          <w:bCs/>
          <w:sz w:val="24"/>
          <w:szCs w:val="24"/>
        </w:rPr>
        <w:tab/>
        <w:t>Specific Requirements</w:t>
      </w:r>
      <w:bookmarkEnd w:id="89"/>
      <w:bookmarkEnd w:id="90"/>
      <w:bookmarkEnd w:id="91"/>
      <w:bookmarkEnd w:id="92"/>
    </w:p>
    <w:p w14:paraId="3B3EE5B6" w14:textId="77777777" w:rsidR="0025641E" w:rsidRPr="00FE5B49" w:rsidRDefault="0025641E" w:rsidP="0025641E">
      <w:pPr>
        <w:pStyle w:val="Heading2"/>
        <w:spacing w:before="200" w:after="200"/>
        <w:rPr>
          <w:rFonts w:ascii="Arial" w:hAnsi="Arial"/>
          <w:bCs/>
          <w:sz w:val="22"/>
          <w:szCs w:val="22"/>
        </w:rPr>
      </w:pPr>
      <w:bookmarkStart w:id="93" w:name="_Toc446815295"/>
      <w:bookmarkStart w:id="94" w:name="_Toc122506590"/>
      <w:bookmarkStart w:id="95" w:name="_Toc495311727"/>
      <w:bookmarkStart w:id="96" w:name="_Toc171434"/>
      <w:r w:rsidRPr="00FE5B49">
        <w:rPr>
          <w:rFonts w:ascii="Arial" w:hAnsi="Arial"/>
          <w:bCs/>
          <w:sz w:val="22"/>
          <w:szCs w:val="22"/>
        </w:rPr>
        <w:t>3.1</w:t>
      </w:r>
      <w:r w:rsidRPr="00FE5B49">
        <w:rPr>
          <w:rFonts w:ascii="Arial" w:hAnsi="Arial"/>
          <w:bCs/>
          <w:sz w:val="22"/>
          <w:szCs w:val="22"/>
        </w:rPr>
        <w:tab/>
        <w:t>Interfaces</w:t>
      </w:r>
      <w:bookmarkEnd w:id="93"/>
      <w:bookmarkEnd w:id="94"/>
      <w:bookmarkEnd w:id="95"/>
      <w:bookmarkEnd w:id="96"/>
    </w:p>
    <w:p w14:paraId="76FF5154" w14:textId="77777777" w:rsidR="0025641E" w:rsidRDefault="0025641E" w:rsidP="0025641E">
      <w:pPr>
        <w:pStyle w:val="Heading3"/>
        <w:rPr>
          <w:rFonts w:ascii="Arial" w:hAnsi="Arial"/>
          <w:sz w:val="20"/>
          <w:u w:val="none"/>
        </w:rPr>
      </w:pPr>
      <w:bookmarkStart w:id="97" w:name="_Toc446815296"/>
      <w:bookmarkStart w:id="98" w:name="_Toc122506591"/>
      <w:bookmarkStart w:id="99" w:name="_Toc495311728"/>
      <w:bookmarkStart w:id="100" w:name="_Toc171435"/>
      <w:r>
        <w:rPr>
          <w:rFonts w:ascii="Arial" w:hAnsi="Arial"/>
          <w:sz w:val="20"/>
          <w:u w:val="none"/>
        </w:rPr>
        <w:t>3.1.1</w:t>
      </w:r>
      <w:r>
        <w:rPr>
          <w:rFonts w:ascii="Arial" w:hAnsi="Arial"/>
          <w:sz w:val="20"/>
          <w:u w:val="none"/>
        </w:rPr>
        <w:tab/>
        <w:t>User Interfaces</w:t>
      </w:r>
      <w:bookmarkEnd w:id="97"/>
      <w:bookmarkEnd w:id="98"/>
      <w:bookmarkEnd w:id="99"/>
      <w:bookmarkEnd w:id="100"/>
    </w:p>
    <w:p w14:paraId="3BDFF808" w14:textId="77777777" w:rsidR="0025641E" w:rsidRPr="00D04160" w:rsidRDefault="0025641E" w:rsidP="0025641E">
      <w:bookmarkStart w:id="101" w:name="_Toc446815297"/>
      <w:bookmarkStart w:id="102" w:name="_Toc122506592"/>
      <w:r>
        <w:t>N/A</w:t>
      </w:r>
    </w:p>
    <w:p w14:paraId="1A3B0FC5" w14:textId="77777777" w:rsidR="0025641E" w:rsidRDefault="0025641E" w:rsidP="0025641E">
      <w:pPr>
        <w:pStyle w:val="Heading3"/>
        <w:rPr>
          <w:rFonts w:ascii="Arial" w:hAnsi="Arial"/>
          <w:sz w:val="20"/>
          <w:u w:val="none"/>
        </w:rPr>
      </w:pPr>
      <w:bookmarkStart w:id="103" w:name="_Toc495311729"/>
      <w:bookmarkStart w:id="104" w:name="_Toc171436"/>
      <w:r>
        <w:rPr>
          <w:rFonts w:ascii="Arial" w:hAnsi="Arial"/>
          <w:sz w:val="20"/>
          <w:u w:val="none"/>
        </w:rPr>
        <w:lastRenderedPageBreak/>
        <w:t>3.1.2</w:t>
      </w:r>
      <w:r>
        <w:rPr>
          <w:rFonts w:ascii="Arial" w:hAnsi="Arial"/>
          <w:sz w:val="20"/>
          <w:u w:val="none"/>
        </w:rPr>
        <w:tab/>
        <w:t>Hardware Interfaces</w:t>
      </w:r>
      <w:bookmarkEnd w:id="101"/>
      <w:bookmarkEnd w:id="102"/>
      <w:bookmarkEnd w:id="103"/>
      <w:bookmarkEnd w:id="104"/>
    </w:p>
    <w:p w14:paraId="66D8A945" w14:textId="77777777" w:rsidR="0025641E" w:rsidRPr="00D04160" w:rsidRDefault="0025641E" w:rsidP="0025641E">
      <w:bookmarkStart w:id="105" w:name="_Toc446815298"/>
      <w:bookmarkStart w:id="106" w:name="_Toc122506593"/>
      <w:r>
        <w:t>N/A</w:t>
      </w:r>
    </w:p>
    <w:p w14:paraId="20E29875" w14:textId="77777777" w:rsidR="0025641E" w:rsidRDefault="0025641E" w:rsidP="0025641E">
      <w:pPr>
        <w:pStyle w:val="Heading3"/>
        <w:rPr>
          <w:rFonts w:ascii="Arial" w:hAnsi="Arial"/>
          <w:sz w:val="20"/>
          <w:u w:val="none"/>
        </w:rPr>
      </w:pPr>
      <w:bookmarkStart w:id="107" w:name="_Toc495311730"/>
      <w:bookmarkStart w:id="108" w:name="_Toc171437"/>
      <w:r>
        <w:rPr>
          <w:rFonts w:ascii="Arial" w:hAnsi="Arial"/>
          <w:sz w:val="20"/>
          <w:u w:val="none"/>
        </w:rPr>
        <w:t>3.1.3</w:t>
      </w:r>
      <w:r>
        <w:rPr>
          <w:rFonts w:ascii="Arial" w:hAnsi="Arial"/>
          <w:sz w:val="20"/>
          <w:u w:val="none"/>
        </w:rPr>
        <w:tab/>
        <w:t>Software Interfaces</w:t>
      </w:r>
      <w:bookmarkEnd w:id="105"/>
      <w:bookmarkEnd w:id="106"/>
      <w:bookmarkEnd w:id="107"/>
      <w:bookmarkEnd w:id="108"/>
    </w:p>
    <w:p w14:paraId="2FFF728F" w14:textId="77777777" w:rsidR="0025641E" w:rsidRPr="00D04160" w:rsidRDefault="0025641E" w:rsidP="0025641E">
      <w:bookmarkStart w:id="109" w:name="_Toc446815299"/>
      <w:bookmarkStart w:id="110" w:name="_Toc122506594"/>
      <w:r>
        <w:t>N/A</w:t>
      </w:r>
    </w:p>
    <w:p w14:paraId="75DA984F" w14:textId="77777777" w:rsidR="0025641E" w:rsidRDefault="0025641E" w:rsidP="0025641E">
      <w:pPr>
        <w:pStyle w:val="Heading3"/>
        <w:rPr>
          <w:rFonts w:ascii="Arial" w:hAnsi="Arial"/>
          <w:sz w:val="20"/>
        </w:rPr>
      </w:pPr>
      <w:bookmarkStart w:id="111" w:name="_Toc495311731"/>
      <w:bookmarkStart w:id="112" w:name="_Toc171438"/>
      <w:r>
        <w:rPr>
          <w:rFonts w:ascii="Arial" w:hAnsi="Arial"/>
          <w:sz w:val="20"/>
          <w:u w:val="none"/>
        </w:rPr>
        <w:t>3.1.4</w:t>
      </w:r>
      <w:r>
        <w:rPr>
          <w:rFonts w:ascii="Arial" w:hAnsi="Arial"/>
          <w:sz w:val="20"/>
          <w:u w:val="none"/>
        </w:rPr>
        <w:tab/>
        <w:t>Communications Interfaces</w:t>
      </w:r>
      <w:bookmarkEnd w:id="109"/>
      <w:bookmarkEnd w:id="110"/>
      <w:bookmarkEnd w:id="111"/>
      <w:bookmarkEnd w:id="112"/>
    </w:p>
    <w:p w14:paraId="5E121006" w14:textId="77777777" w:rsidR="0025641E" w:rsidRPr="00D04160" w:rsidRDefault="0025641E" w:rsidP="0025641E">
      <w:bookmarkStart w:id="113" w:name="_Toc446815300"/>
      <w:bookmarkStart w:id="114"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5" w:name="_Toc495311732"/>
      <w:bookmarkStart w:id="116" w:name="_Toc171439"/>
      <w:r w:rsidRPr="00F3320C">
        <w:rPr>
          <w:rFonts w:ascii="Arial" w:hAnsi="Arial"/>
          <w:bCs/>
          <w:sz w:val="22"/>
        </w:rPr>
        <w:t>3.2</w:t>
      </w:r>
      <w:r w:rsidRPr="00F3320C">
        <w:rPr>
          <w:rFonts w:ascii="Arial" w:hAnsi="Arial"/>
          <w:bCs/>
          <w:sz w:val="22"/>
        </w:rPr>
        <w:tab/>
        <w:t>Functions</w:t>
      </w:r>
      <w:bookmarkEnd w:id="113"/>
      <w:bookmarkEnd w:id="114"/>
      <w:bookmarkEnd w:id="115"/>
      <w:bookmarkEnd w:id="116"/>
    </w:p>
    <w:p w14:paraId="1E81BF59" w14:textId="77777777" w:rsidR="0025641E" w:rsidRDefault="0025641E" w:rsidP="0025641E">
      <w:pPr>
        <w:pStyle w:val="Heading3"/>
        <w:rPr>
          <w:rFonts w:ascii="Arial" w:hAnsi="Arial"/>
          <w:sz w:val="20"/>
          <w:u w:val="none"/>
        </w:rPr>
      </w:pPr>
      <w:bookmarkStart w:id="117" w:name="_Toc446815301"/>
      <w:bookmarkStart w:id="118" w:name="_Toc122506596"/>
      <w:bookmarkStart w:id="119" w:name="_Toc495311733"/>
      <w:bookmarkStart w:id="120" w:name="_Toc171440"/>
      <w:r>
        <w:rPr>
          <w:rFonts w:ascii="Arial" w:hAnsi="Arial"/>
          <w:sz w:val="20"/>
          <w:u w:val="none"/>
        </w:rPr>
        <w:t>3.2.1</w:t>
      </w:r>
      <w:r>
        <w:rPr>
          <w:rFonts w:ascii="Arial" w:hAnsi="Arial"/>
          <w:sz w:val="20"/>
          <w:u w:val="none"/>
        </w:rPr>
        <w:tab/>
      </w:r>
      <w:proofErr w:type="gramStart"/>
      <w:r>
        <w:rPr>
          <w:rFonts w:ascii="Arial" w:hAnsi="Arial"/>
          <w:sz w:val="20"/>
          <w:u w:val="none"/>
        </w:rPr>
        <w:t>eCoaching</w:t>
      </w:r>
      <w:proofErr w:type="gramEnd"/>
      <w:r>
        <w:rPr>
          <w:rFonts w:ascii="Arial" w:hAnsi="Arial"/>
          <w:sz w:val="20"/>
          <w:u w:val="none"/>
        </w:rPr>
        <w:t xml:space="preserve"> Log </w:t>
      </w:r>
      <w:bookmarkEnd w:id="117"/>
      <w:bookmarkEnd w:id="118"/>
      <w:r>
        <w:rPr>
          <w:rFonts w:ascii="Arial" w:hAnsi="Arial"/>
          <w:sz w:val="20"/>
          <w:u w:val="none"/>
        </w:rPr>
        <w:t>Submission</w:t>
      </w:r>
      <w:bookmarkEnd w:id="119"/>
      <w:bookmarkEnd w:id="120"/>
    </w:p>
    <w:p w14:paraId="72968515" w14:textId="77777777" w:rsidR="0025641E" w:rsidRPr="006B2DCF" w:rsidRDefault="0025641E" w:rsidP="0025641E">
      <w:pPr>
        <w:pStyle w:val="Heading4"/>
        <w:spacing w:before="120" w:after="120"/>
        <w:rPr>
          <w:rFonts w:ascii="Arial" w:hAnsi="Arial"/>
          <w:b/>
          <w:bCs/>
          <w:sz w:val="22"/>
          <w:szCs w:val="22"/>
          <w:u w:val="none"/>
        </w:rPr>
      </w:pPr>
      <w:bookmarkStart w:id="121" w:name="_Toc122506597"/>
      <w:bookmarkStart w:id="122" w:name="_Toc495311734"/>
      <w:bookmarkStart w:id="123" w:name="_Toc171441"/>
      <w:r w:rsidRPr="006B2DCF">
        <w:rPr>
          <w:rFonts w:ascii="Arial" w:hAnsi="Arial"/>
          <w:b/>
          <w:bCs/>
          <w:sz w:val="22"/>
          <w:szCs w:val="22"/>
          <w:u w:val="none"/>
        </w:rPr>
        <w:t>3.2.1.1</w:t>
      </w:r>
      <w:r w:rsidRPr="006B2DCF">
        <w:rPr>
          <w:rFonts w:ascii="Arial" w:hAnsi="Arial"/>
          <w:b/>
          <w:bCs/>
          <w:sz w:val="22"/>
          <w:szCs w:val="22"/>
          <w:u w:val="none"/>
        </w:rPr>
        <w:tab/>
      </w:r>
      <w:bookmarkEnd w:id="121"/>
      <w:proofErr w:type="gramStart"/>
      <w:r w:rsidRPr="006B2DCF">
        <w:rPr>
          <w:rFonts w:ascii="Arial" w:hAnsi="Arial"/>
          <w:b/>
          <w:bCs/>
          <w:sz w:val="22"/>
          <w:szCs w:val="22"/>
          <w:u w:val="none"/>
        </w:rPr>
        <w:t>eCoaching</w:t>
      </w:r>
      <w:proofErr w:type="gramEnd"/>
      <w:r w:rsidRPr="006B2DCF">
        <w:rPr>
          <w:rFonts w:ascii="Arial" w:hAnsi="Arial"/>
          <w:b/>
          <w:bCs/>
          <w:sz w:val="22"/>
          <w:szCs w:val="22"/>
          <w:u w:val="none"/>
        </w:rPr>
        <w:t xml:space="preserve"> Log Modules</w:t>
      </w:r>
      <w:bookmarkEnd w:id="122"/>
      <w:bookmarkEnd w:id="123"/>
    </w:p>
    <w:p w14:paraId="137C68F9" w14:textId="12BCC7FA" w:rsidR="0025641E" w:rsidRDefault="0025641E" w:rsidP="0025641E">
      <w:pPr>
        <w:ind w:left="720"/>
      </w:pPr>
      <w:r w:rsidRPr="00497082">
        <w:t>The eCoaching Log system shall consist of the following modules</w:t>
      </w:r>
      <w:r w:rsidR="00805C77">
        <w:t xml:space="preserve"> or Employee Levels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7EDE5D30" w14:textId="77777777" w:rsidR="00805C77" w:rsidRDefault="00805C77" w:rsidP="0025641E">
      <w:pPr>
        <w:ind w:left="720"/>
      </w:pPr>
    </w:p>
    <w:p w14:paraId="33AA0056" w14:textId="1DB6A1E1" w:rsidR="00805C77" w:rsidRDefault="00805C77" w:rsidP="0025641E">
      <w:pPr>
        <w:ind w:left="720"/>
      </w:pPr>
      <w:r>
        <w:t>Note: modules and Employee Level are used interchangeably throughout the documentation.  However, Employee Level should</w:t>
      </w:r>
      <w:r w:rsidR="002D192E">
        <w:t xml:space="preserve"> be displayed to the user.  Module refers to the subsystem containing necessary functionality for employee level. </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599D357F" w14:textId="75AAF76E" w:rsidR="0025641E" w:rsidRDefault="0025641E" w:rsidP="0025641E">
      <w:pPr>
        <w:ind w:left="1440"/>
      </w:pPr>
      <w:r w:rsidRPr="00293FF3">
        <w:t>Authentication to the eC</w:t>
      </w:r>
      <w:r w:rsidR="008770D6">
        <w:t xml:space="preserve">oaching system </w:t>
      </w:r>
      <w:r w:rsidRPr="00293FF3">
        <w:t xml:space="preserve">is done by validating the users LAN ID against a hierarchy table which is populated by </w:t>
      </w:r>
      <w:r w:rsidR="005517D9">
        <w:t>employee information from human resource/capital system and eWFM based data.</w:t>
      </w:r>
    </w:p>
    <w:p w14:paraId="13239679" w14:textId="030B7A60" w:rsidR="00717031" w:rsidRDefault="00717031" w:rsidP="0025641E">
      <w:pPr>
        <w:ind w:left="1440"/>
      </w:pPr>
    </w:p>
    <w:p w14:paraId="73105EE6" w14:textId="7850732B" w:rsidR="00717031" w:rsidRDefault="00717031" w:rsidP="00717031">
      <w:pPr>
        <w:ind w:left="1440"/>
      </w:pPr>
      <w:r>
        <w:t>For testing purposes, a tester can bypass the LAN ID authentication using a dropdown box containing a single user for each role.  This dropdown is only viewable in the UAT environment based on a web configuration setting.  It will enable automation testing using different roles simultaneously on the same computer.   The dropdown should be displayed on all pages where LAN ID authentication is used.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lastRenderedPageBreak/>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The form name for eCoaching Logs shall be concatenation of the following, separated by dashes:</w:t>
      </w:r>
    </w:p>
    <w:p w14:paraId="6A14E0DC" w14:textId="77777777" w:rsidR="0025641E" w:rsidRDefault="0025641E" w:rsidP="0025641E">
      <w:pPr>
        <w:ind w:left="1440"/>
      </w:pPr>
      <w:r>
        <w:tab/>
      </w:r>
      <w:proofErr w:type="gramStart"/>
      <w:r>
        <w:t>eCL</w:t>
      </w:r>
      <w:proofErr w:type="gramEnd"/>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The form name for eCoaching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Provide a landing page to indicate to users when eCoaching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031F2093" w:rsidR="00CE2281" w:rsidRDefault="000B0486" w:rsidP="00CE2281">
      <w:r>
        <w:tab/>
      </w:r>
      <w:hyperlink r:id="rId9" w:history="1">
        <w:r w:rsidRPr="00491348">
          <w:rPr>
            <w:rStyle w:val="Hyperlink"/>
          </w:rPr>
          <w:t>https://maximus365.sharepoint.com/sites/CCO/Resources/eCoaching/QSS/SitePages/Issue%20Tracker.aspx</w:t>
        </w:r>
      </w:hyperlink>
    </w:p>
    <w:p w14:paraId="49516E3C" w14:textId="77777777" w:rsidR="0025641E" w:rsidRPr="00497082" w:rsidRDefault="0025641E" w:rsidP="0025641E">
      <w:pPr>
        <w:ind w:left="720"/>
      </w:pPr>
    </w:p>
    <w:p w14:paraId="53FEC28C" w14:textId="2D6E4DDE" w:rsidR="0025641E" w:rsidRPr="006B2DCF" w:rsidRDefault="0025641E" w:rsidP="0025641E">
      <w:pPr>
        <w:pStyle w:val="Heading4"/>
        <w:spacing w:before="120" w:after="120"/>
        <w:rPr>
          <w:rFonts w:ascii="Arial" w:hAnsi="Arial"/>
          <w:b/>
          <w:bCs/>
          <w:sz w:val="22"/>
          <w:szCs w:val="22"/>
          <w:u w:val="none"/>
        </w:rPr>
      </w:pPr>
      <w:bookmarkStart w:id="124" w:name="_Toc122506598"/>
      <w:bookmarkStart w:id="125" w:name="_Toc495311735"/>
      <w:bookmarkStart w:id="126" w:name="_Toc171442"/>
      <w:r w:rsidRPr="006B2DCF">
        <w:rPr>
          <w:rFonts w:ascii="Arial" w:hAnsi="Arial"/>
          <w:b/>
          <w:bCs/>
          <w:sz w:val="22"/>
          <w:szCs w:val="22"/>
          <w:u w:val="none"/>
        </w:rPr>
        <w:t>3.2.1.2</w:t>
      </w:r>
      <w:r w:rsidRPr="006B2DCF">
        <w:rPr>
          <w:rFonts w:ascii="Arial" w:hAnsi="Arial"/>
          <w:b/>
          <w:bCs/>
          <w:sz w:val="22"/>
          <w:szCs w:val="22"/>
          <w:u w:val="none"/>
        </w:rPr>
        <w:tab/>
      </w:r>
      <w:bookmarkEnd w:id="124"/>
      <w:r w:rsidRPr="006B2DCF">
        <w:rPr>
          <w:rFonts w:ascii="Arial" w:hAnsi="Arial"/>
          <w:b/>
          <w:bCs/>
          <w:sz w:val="22"/>
          <w:szCs w:val="22"/>
          <w:u w:val="none"/>
        </w:rPr>
        <w:t xml:space="preserve">Employee (CSR) </w:t>
      </w:r>
      <w:bookmarkEnd w:id="125"/>
      <w:bookmarkEnd w:id="126"/>
      <w:r w:rsidR="00805C77">
        <w:rPr>
          <w:rFonts w:ascii="Arial" w:hAnsi="Arial"/>
          <w:b/>
          <w:bCs/>
          <w:sz w:val="22"/>
          <w:szCs w:val="22"/>
          <w:u w:val="none"/>
        </w:rPr>
        <w:t>Employee Level</w:t>
      </w:r>
    </w:p>
    <w:p w14:paraId="6F7A4B06" w14:textId="77777777" w:rsidR="0025641E" w:rsidRDefault="0025641E" w:rsidP="0025641E">
      <w:pPr>
        <w:ind w:left="720"/>
      </w:pPr>
      <w:proofErr w:type="gramStart"/>
      <w:r w:rsidRPr="007019AA">
        <w:t>eCoaching</w:t>
      </w:r>
      <w:proofErr w:type="gramEnd"/>
      <w:r w:rsidRPr="007019AA">
        <w:t xml:space="preserve">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1CACB24A" w:rsidR="0025641E" w:rsidRDefault="0025641E" w:rsidP="0025641E">
      <w:pPr>
        <w:ind w:left="1440"/>
      </w:pPr>
      <w:r>
        <w:t xml:space="preserve">Allow for selection of Program – Marketplace, Medicare, </w:t>
      </w:r>
      <w:r w:rsidR="006C386B">
        <w:t xml:space="preserve">Dual </w:t>
      </w:r>
      <w:r>
        <w:t>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lastRenderedPageBreak/>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Casework Adhoc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5E05527E" w14:textId="77777777" w:rsidR="0025641E" w:rsidRPr="0022658E" w:rsidRDefault="0025641E" w:rsidP="0066659D">
            <w:pPr>
              <w:rPr>
                <w:color w:val="000000"/>
              </w:rPr>
            </w:pPr>
            <w:r w:rsidRPr="0022658E">
              <w:rPr>
                <w:color w:val="000000"/>
              </w:rPr>
              <w:t>ETS (note available for direct coaching only by supervisors and managers – WSAQ70, WACS40, WACS50, WACS60)</w:t>
            </w:r>
          </w:p>
          <w:p w14:paraId="0D3A96B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44CF455" w14:textId="77777777" w:rsidR="0025641E" w:rsidRPr="0022658E" w:rsidRDefault="0025641E" w:rsidP="0066659D">
            <w:pPr>
              <w:rPr>
                <w:color w:val="000000"/>
              </w:rPr>
            </w:pPr>
            <w:r w:rsidRPr="0022658E">
              <w:rPr>
                <w:color w:val="000000"/>
              </w:rPr>
              <w:t>Security and Privacy Incident</w:t>
            </w:r>
          </w:p>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1781017B" w14:textId="77777777" w:rsidTr="0066659D">
        <w:trPr>
          <w:cantSplit/>
          <w:trHeight w:val="300"/>
        </w:trPr>
        <w:tc>
          <w:tcPr>
            <w:tcW w:w="1797" w:type="dxa"/>
            <w:shd w:val="clear" w:color="auto" w:fill="auto"/>
            <w:vAlign w:val="center"/>
          </w:tcPr>
          <w:p w14:paraId="4C959C8E"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22A3D16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01A4F96B" w14:textId="77777777" w:rsidR="0025641E" w:rsidRPr="0022658E" w:rsidRDefault="0025641E" w:rsidP="0066659D">
            <w:pPr>
              <w:rPr>
                <w:color w:val="000000"/>
              </w:rPr>
            </w:pPr>
            <w:r w:rsidRPr="0022658E">
              <w:rPr>
                <w:color w:val="000000"/>
              </w:rPr>
              <w:t>Inappropriate NGD Feedback</w:t>
            </w:r>
          </w:p>
          <w:p w14:paraId="31013CA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DC6FE55" w14:textId="77777777" w:rsidTr="0066659D">
        <w:trPr>
          <w:cantSplit/>
          <w:trHeight w:val="300"/>
        </w:trPr>
        <w:tc>
          <w:tcPr>
            <w:tcW w:w="1797" w:type="dxa"/>
            <w:shd w:val="clear" w:color="auto" w:fill="auto"/>
            <w:vAlign w:val="center"/>
            <w:hideMark/>
          </w:tcPr>
          <w:p w14:paraId="4B2281BE"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05D8451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25641E" w:rsidRPr="006F04F9" w:rsidRDefault="0025641E" w:rsidP="0066659D">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25641E" w:rsidRPr="0022658E" w:rsidRDefault="0025641E" w:rsidP="0066659D">
            <w:pPr>
              <w:rPr>
                <w:color w:val="000000"/>
              </w:rPr>
            </w:pPr>
            <w:r w:rsidRPr="0022658E">
              <w:rPr>
                <w:color w:val="000000"/>
              </w:rPr>
              <w:t>Exception Reporting Inappropriate Transfers</w:t>
            </w:r>
          </w:p>
          <w:p w14:paraId="50523212" w14:textId="77777777" w:rsidR="0025641E" w:rsidRPr="0022658E" w:rsidRDefault="0025641E" w:rsidP="0066659D">
            <w:pPr>
              <w:rPr>
                <w:color w:val="000000"/>
              </w:rPr>
            </w:pPr>
            <w:r w:rsidRPr="0022658E">
              <w:rPr>
                <w:color w:val="000000"/>
              </w:rPr>
              <w:t>Exception Reporting PDP Complaints</w:t>
            </w:r>
          </w:p>
          <w:p w14:paraId="7C57AD4F" w14:textId="77777777" w:rsidR="0025641E" w:rsidRPr="0022658E" w:rsidRDefault="0025641E" w:rsidP="0066659D">
            <w:pPr>
              <w:rPr>
                <w:color w:val="000000"/>
              </w:rPr>
            </w:pPr>
            <w:r w:rsidRPr="0022658E">
              <w:rPr>
                <w:color w:val="000000"/>
              </w:rPr>
              <w:t>OMR: ACW</w:t>
            </w:r>
          </w:p>
          <w:p w14:paraId="4AA0A88F" w14:textId="77777777" w:rsidR="0025641E" w:rsidRPr="0022658E" w:rsidRDefault="0025641E" w:rsidP="0066659D">
            <w:pPr>
              <w:rPr>
                <w:color w:val="000000"/>
              </w:rPr>
            </w:pPr>
            <w:r w:rsidRPr="0022658E">
              <w:rPr>
                <w:color w:val="000000"/>
              </w:rPr>
              <w:t>OMR: AHT</w:t>
            </w:r>
          </w:p>
          <w:p w14:paraId="106F4F58" w14:textId="77777777" w:rsidR="0025641E" w:rsidRPr="0022658E" w:rsidRDefault="0025641E" w:rsidP="0066659D">
            <w:pPr>
              <w:rPr>
                <w:color w:val="000000"/>
              </w:rPr>
            </w:pPr>
            <w:r w:rsidRPr="0022658E">
              <w:rPr>
                <w:color w:val="000000"/>
              </w:rPr>
              <w:t>OMR: Cancelled Calls</w:t>
            </w:r>
          </w:p>
          <w:p w14:paraId="19438AD5" w14:textId="77777777" w:rsidR="0025641E" w:rsidRPr="0022658E" w:rsidRDefault="0025641E" w:rsidP="0066659D">
            <w:pPr>
              <w:rPr>
                <w:color w:val="000000"/>
              </w:rPr>
            </w:pPr>
            <w:r w:rsidRPr="0022658E">
              <w:rPr>
                <w:color w:val="000000"/>
              </w:rPr>
              <w:t>OMR: CCO Security and Privacy Incident Coaching</w:t>
            </w:r>
          </w:p>
          <w:p w14:paraId="4F31D921" w14:textId="77777777" w:rsidR="0025641E" w:rsidRPr="0022658E" w:rsidRDefault="0025641E" w:rsidP="0066659D">
            <w:pPr>
              <w:rPr>
                <w:color w:val="000000"/>
              </w:rPr>
            </w:pPr>
            <w:r w:rsidRPr="0022658E">
              <w:rPr>
                <w:color w:val="000000"/>
              </w:rPr>
              <w:t>OMR: Default Qualifiers</w:t>
            </w:r>
          </w:p>
          <w:p w14:paraId="4663B954" w14:textId="77777777" w:rsidR="0025641E" w:rsidRPr="0022658E" w:rsidRDefault="0025641E" w:rsidP="0066659D">
            <w:pPr>
              <w:rPr>
                <w:color w:val="000000"/>
              </w:rPr>
            </w:pPr>
            <w:r w:rsidRPr="0022658E">
              <w:rPr>
                <w:color w:val="000000"/>
              </w:rPr>
              <w:t>OMR: FFM T2 Transfers</w:t>
            </w:r>
          </w:p>
          <w:p w14:paraId="7AC9AC65" w14:textId="77777777" w:rsidR="0025641E" w:rsidRDefault="0025641E" w:rsidP="0066659D">
            <w:pPr>
              <w:rPr>
                <w:color w:val="000000"/>
              </w:rPr>
            </w:pPr>
            <w:r w:rsidRPr="0022658E">
              <w:rPr>
                <w:color w:val="000000"/>
              </w:rPr>
              <w:t>OMR: Inappropriate ACO Escalation</w:t>
            </w:r>
          </w:p>
          <w:p w14:paraId="25E79993" w14:textId="77777777" w:rsidR="0025641E" w:rsidRDefault="0025641E" w:rsidP="0066659D">
            <w:pPr>
              <w:rPr>
                <w:color w:val="000000"/>
              </w:rPr>
            </w:pPr>
            <w:r w:rsidRPr="008C14B9">
              <w:rPr>
                <w:color w:val="000000"/>
              </w:rPr>
              <w:t>OMR: Invalid use of Attestation</w:t>
            </w:r>
          </w:p>
          <w:p w14:paraId="40FB720C" w14:textId="77777777" w:rsidR="0025641E" w:rsidRDefault="0025641E" w:rsidP="0066659D">
            <w:pPr>
              <w:rPr>
                <w:color w:val="000000"/>
              </w:rPr>
            </w:pPr>
            <w:r w:rsidRPr="0022658E">
              <w:rPr>
                <w:color w:val="000000"/>
              </w:rPr>
              <w:t>OMR: Open Calls</w:t>
            </w:r>
          </w:p>
          <w:p w14:paraId="09530171" w14:textId="77777777" w:rsidR="0025641E" w:rsidRPr="0022658E" w:rsidRDefault="0025641E" w:rsidP="0066659D">
            <w:pPr>
              <w:rPr>
                <w:color w:val="000000"/>
              </w:rPr>
            </w:pPr>
            <w:r w:rsidRPr="0022658E">
              <w:rPr>
                <w:color w:val="000000"/>
              </w:rPr>
              <w:t>OMR: Short Calls – Inbound</w:t>
            </w:r>
          </w:p>
          <w:p w14:paraId="506AFFAD" w14:textId="77777777" w:rsidR="0025641E" w:rsidRDefault="0025641E" w:rsidP="0066659D">
            <w:pPr>
              <w:rPr>
                <w:color w:val="000000"/>
              </w:rPr>
            </w:pPr>
            <w:r w:rsidRPr="0022658E">
              <w:rPr>
                <w:color w:val="000000"/>
              </w:rPr>
              <w:t>OMR: Short Calls – Outbound</w:t>
            </w:r>
          </w:p>
          <w:p w14:paraId="61516410" w14:textId="0601E6A4" w:rsidR="00780BC6" w:rsidRPr="0022658E" w:rsidRDefault="0025641E" w:rsidP="0066659D">
            <w:pPr>
              <w:rPr>
                <w:color w:val="000000"/>
              </w:rPr>
            </w:pPr>
            <w:r w:rsidRPr="000A6989">
              <w:rPr>
                <w:color w:val="000000"/>
              </w:rPr>
              <w:t>OMR: Special Enrollment Period</w:t>
            </w:r>
          </w:p>
          <w:p w14:paraId="1DC3ACA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25641E" w:rsidRPr="0022658E" w:rsidRDefault="0025641E" w:rsidP="0066659D">
            <w:pPr>
              <w:rPr>
                <w:color w:val="000000"/>
              </w:rPr>
            </w:pPr>
            <w:r w:rsidRPr="0022658E">
              <w:rPr>
                <w:color w:val="000000"/>
              </w:rPr>
              <w:t xml:space="preserve">Accuracy / Completeness </w:t>
            </w:r>
          </w:p>
          <w:p w14:paraId="5E779037" w14:textId="77777777" w:rsidR="0025641E" w:rsidRPr="0022658E" w:rsidRDefault="0025641E" w:rsidP="0066659D">
            <w:pPr>
              <w:rPr>
                <w:color w:val="000000"/>
              </w:rPr>
            </w:pPr>
            <w:r w:rsidRPr="0022658E">
              <w:rPr>
                <w:color w:val="000000"/>
              </w:rPr>
              <w:t>Admin Procedure</w:t>
            </w:r>
          </w:p>
          <w:p w14:paraId="2BE47C20" w14:textId="77777777" w:rsidR="0025641E" w:rsidRPr="0022658E" w:rsidRDefault="0025641E" w:rsidP="0066659D">
            <w:pPr>
              <w:rPr>
                <w:color w:val="000000"/>
              </w:rPr>
            </w:pPr>
            <w:r w:rsidRPr="0022658E">
              <w:rPr>
                <w:color w:val="000000"/>
              </w:rPr>
              <w:t>CSAT</w:t>
            </w:r>
          </w:p>
          <w:p w14:paraId="777AB1E9" w14:textId="77777777" w:rsidR="0025641E" w:rsidRPr="0022658E" w:rsidRDefault="0025641E" w:rsidP="0066659D">
            <w:pPr>
              <w:rPr>
                <w:color w:val="000000"/>
              </w:rPr>
            </w:pPr>
            <w:r w:rsidRPr="0022658E">
              <w:rPr>
                <w:color w:val="000000"/>
              </w:rPr>
              <w:t xml:space="preserve">Customer Service </w:t>
            </w:r>
          </w:p>
          <w:p w14:paraId="39083321" w14:textId="77777777" w:rsidR="0025641E" w:rsidRDefault="0025641E" w:rsidP="0066659D">
            <w:pPr>
              <w:rPr>
                <w:color w:val="000000"/>
              </w:rPr>
            </w:pPr>
            <w:r w:rsidRPr="0022658E">
              <w:rPr>
                <w:color w:val="000000"/>
              </w:rPr>
              <w:t xml:space="preserve">Privacy </w:t>
            </w:r>
          </w:p>
          <w:p w14:paraId="0A9E39A8" w14:textId="77777777" w:rsidR="0025641E" w:rsidRPr="0022658E" w:rsidRDefault="0025641E" w:rsidP="0066659D">
            <w:pPr>
              <w:rPr>
                <w:color w:val="000000"/>
              </w:rPr>
            </w:pPr>
            <w:r w:rsidRPr="00E66382">
              <w:rPr>
                <w:color w:val="000000"/>
              </w:rPr>
              <w:t>Supervisor Toolkit Initiative</w:t>
            </w:r>
          </w:p>
          <w:p w14:paraId="73168C2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8D25F2" w14:textId="77777777" w:rsidTr="0066659D">
        <w:trPr>
          <w:cantSplit/>
          <w:trHeight w:val="458"/>
        </w:trPr>
        <w:tc>
          <w:tcPr>
            <w:tcW w:w="1797" w:type="dxa"/>
            <w:shd w:val="clear" w:color="auto" w:fill="auto"/>
            <w:vAlign w:val="center"/>
            <w:hideMark/>
          </w:tcPr>
          <w:p w14:paraId="1C8D35B0"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70516DA9"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EE8EC98" w14:textId="77777777" w:rsidR="0025641E" w:rsidRDefault="0025641E" w:rsidP="0066659D">
            <w:pPr>
              <w:rPr>
                <w:color w:val="000000"/>
              </w:rPr>
            </w:pPr>
            <w:r w:rsidRPr="00214CEF">
              <w:rPr>
                <w:color w:val="000000"/>
              </w:rPr>
              <w:t>Challenging Call</w:t>
            </w:r>
          </w:p>
          <w:p w14:paraId="48C97B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53DF613E" w14:textId="77777777" w:rsidTr="0066659D">
        <w:trPr>
          <w:cantSplit/>
          <w:trHeight w:val="458"/>
        </w:trPr>
        <w:tc>
          <w:tcPr>
            <w:tcW w:w="1797" w:type="dxa"/>
            <w:shd w:val="clear" w:color="auto" w:fill="auto"/>
            <w:vAlign w:val="center"/>
          </w:tcPr>
          <w:p w14:paraId="65F5AC59"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1CE1C0D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BB041F7"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EFBC32D" w14:textId="77777777" w:rsidTr="0066659D">
        <w:trPr>
          <w:cantSplit/>
          <w:trHeight w:val="458"/>
        </w:trPr>
        <w:tc>
          <w:tcPr>
            <w:tcW w:w="1797" w:type="dxa"/>
            <w:shd w:val="clear" w:color="auto" w:fill="auto"/>
            <w:vAlign w:val="center"/>
          </w:tcPr>
          <w:p w14:paraId="3BA2706C"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1BFC47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4E0CBE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28F41B7" w14:textId="77777777" w:rsidTr="0066659D">
        <w:trPr>
          <w:cantSplit/>
          <w:trHeight w:val="300"/>
        </w:trPr>
        <w:tc>
          <w:tcPr>
            <w:tcW w:w="1797" w:type="dxa"/>
            <w:shd w:val="clear" w:color="auto" w:fill="auto"/>
            <w:vAlign w:val="center"/>
          </w:tcPr>
          <w:p w14:paraId="6B7B4FCA"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74B0EC4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4265F973" w14:textId="77777777" w:rsidR="0025641E" w:rsidRPr="00C444F2" w:rsidRDefault="0025641E" w:rsidP="0066659D">
            <w:pPr>
              <w:rPr>
                <w:color w:val="000000"/>
              </w:rPr>
            </w:pPr>
            <w:r w:rsidRPr="00C444F2">
              <w:rPr>
                <w:color w:val="000000"/>
              </w:rPr>
              <w:t>Argues</w:t>
            </w:r>
          </w:p>
          <w:p w14:paraId="5D1F8286" w14:textId="77777777" w:rsidR="0025641E" w:rsidRPr="00C444F2" w:rsidRDefault="0025641E" w:rsidP="0066659D">
            <w:pPr>
              <w:rPr>
                <w:color w:val="000000"/>
              </w:rPr>
            </w:pPr>
            <w:r w:rsidRPr="00C444F2">
              <w:rPr>
                <w:color w:val="000000"/>
              </w:rPr>
              <w:t>Blind transfers call</w:t>
            </w:r>
          </w:p>
          <w:p w14:paraId="1CDF2F0A" w14:textId="77777777" w:rsidR="0025641E" w:rsidRPr="00C444F2" w:rsidRDefault="0025641E" w:rsidP="0066659D">
            <w:pPr>
              <w:rPr>
                <w:color w:val="000000"/>
              </w:rPr>
            </w:pPr>
            <w:r w:rsidRPr="00C444F2">
              <w:rPr>
                <w:color w:val="000000"/>
              </w:rPr>
              <w:t>Encourages / commits fraud</w:t>
            </w:r>
          </w:p>
          <w:p w14:paraId="391C5CBD" w14:textId="77777777" w:rsidR="0025641E" w:rsidRPr="00C444F2" w:rsidRDefault="0025641E" w:rsidP="0066659D">
            <w:pPr>
              <w:rPr>
                <w:color w:val="000000"/>
              </w:rPr>
            </w:pPr>
            <w:r w:rsidRPr="00C444F2">
              <w:rPr>
                <w:color w:val="000000"/>
              </w:rPr>
              <w:t>Enters authorization error compromising PHI</w:t>
            </w:r>
          </w:p>
          <w:p w14:paraId="101E8ACA" w14:textId="77777777" w:rsidR="0025641E" w:rsidRPr="00C444F2" w:rsidRDefault="0025641E" w:rsidP="0066659D">
            <w:pPr>
              <w:rPr>
                <w:color w:val="000000"/>
              </w:rPr>
            </w:pPr>
            <w:r w:rsidRPr="00C444F2">
              <w:rPr>
                <w:color w:val="000000"/>
              </w:rPr>
              <w:t>Intentionally disconnects caller</w:t>
            </w:r>
          </w:p>
          <w:p w14:paraId="7EBF2FD6" w14:textId="77777777" w:rsidR="0025641E" w:rsidRPr="00C444F2" w:rsidRDefault="0025641E" w:rsidP="0066659D">
            <w:pPr>
              <w:rPr>
                <w:color w:val="000000"/>
              </w:rPr>
            </w:pPr>
            <w:r w:rsidRPr="00C444F2">
              <w:rPr>
                <w:color w:val="000000"/>
              </w:rPr>
              <w:t>Threatens caller / employee</w:t>
            </w:r>
          </w:p>
          <w:p w14:paraId="079B1763" w14:textId="77777777" w:rsidR="0025641E" w:rsidRPr="00C444F2" w:rsidRDefault="0025641E" w:rsidP="0066659D">
            <w:pPr>
              <w:rPr>
                <w:color w:val="000000"/>
              </w:rPr>
            </w:pPr>
            <w:r w:rsidRPr="00C444F2">
              <w:rPr>
                <w:color w:val="000000"/>
              </w:rPr>
              <w:t>Uses derogatory/disrespectful words</w:t>
            </w:r>
          </w:p>
          <w:p w14:paraId="63DCE124" w14:textId="77777777" w:rsidR="0025641E" w:rsidRPr="00C444F2" w:rsidRDefault="0025641E" w:rsidP="0066659D">
            <w:pPr>
              <w:rPr>
                <w:color w:val="000000"/>
              </w:rPr>
            </w:pPr>
            <w:r w:rsidRPr="00C444F2">
              <w:rPr>
                <w:color w:val="000000"/>
              </w:rPr>
              <w:t>Uses profanity of any kind</w:t>
            </w:r>
          </w:p>
          <w:p w14:paraId="2BB61A6A" w14:textId="77777777" w:rsidR="0025641E" w:rsidRPr="00C444F2" w:rsidRDefault="0025641E" w:rsidP="0066659D">
            <w:pPr>
              <w:rPr>
                <w:color w:val="000000"/>
              </w:rPr>
            </w:pPr>
            <w:r w:rsidRPr="00C444F2">
              <w:rPr>
                <w:color w:val="000000"/>
              </w:rPr>
              <w:t>Verbally abusive</w:t>
            </w:r>
          </w:p>
          <w:p w14:paraId="04202369" w14:textId="77777777" w:rsidR="0025641E" w:rsidRPr="00C444F2" w:rsidRDefault="0025641E" w:rsidP="0066659D">
            <w:pPr>
              <w:rPr>
                <w:color w:val="000000"/>
              </w:rPr>
            </w:pPr>
            <w:r w:rsidRPr="00C444F2">
              <w:rPr>
                <w:color w:val="000000"/>
              </w:rPr>
              <w:t>Yells, screams</w:t>
            </w:r>
          </w:p>
          <w:p w14:paraId="5FFB30E2" w14:textId="77777777" w:rsidR="0025641E" w:rsidRPr="006F04F9" w:rsidRDefault="0025641E" w:rsidP="0066659D">
            <w:pPr>
              <w:rPr>
                <w:color w:val="000000"/>
              </w:rPr>
            </w:pPr>
            <w:r w:rsidRPr="00C444F2">
              <w:rPr>
                <w:color w:val="000000"/>
              </w:rPr>
              <w:t>Other: Specify reason under coaching details.</w:t>
            </w:r>
          </w:p>
        </w:tc>
      </w:tr>
    </w:tbl>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Casework Adhoc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lastRenderedPageBreak/>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F167575" w14:textId="77777777" w:rsidR="0025641E" w:rsidRPr="0022658E" w:rsidRDefault="0025641E" w:rsidP="0066659D">
            <w:pPr>
              <w:rPr>
                <w:color w:val="000000"/>
              </w:rPr>
            </w:pPr>
            <w:r w:rsidRPr="0022658E">
              <w:rPr>
                <w:color w:val="000000"/>
              </w:rPr>
              <w:t>Security and Privacy Incident</w:t>
            </w:r>
          </w:p>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D065BFE" w14:textId="77777777" w:rsidTr="0066659D">
        <w:trPr>
          <w:cantSplit/>
          <w:trHeight w:val="300"/>
        </w:trPr>
        <w:tc>
          <w:tcPr>
            <w:tcW w:w="1797" w:type="dxa"/>
            <w:shd w:val="clear" w:color="auto" w:fill="auto"/>
            <w:vAlign w:val="center"/>
          </w:tcPr>
          <w:p w14:paraId="2BBD4AF7"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17F1A2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2C05071D" w14:textId="77777777" w:rsidR="0025641E" w:rsidRPr="0022658E" w:rsidRDefault="0025641E" w:rsidP="0066659D">
            <w:pPr>
              <w:rPr>
                <w:color w:val="000000"/>
              </w:rPr>
            </w:pPr>
            <w:r w:rsidRPr="0022658E">
              <w:rPr>
                <w:color w:val="000000"/>
              </w:rPr>
              <w:t>Inappropriate NGD Feedback</w:t>
            </w:r>
          </w:p>
          <w:p w14:paraId="57EEBE4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02C83386" w14:textId="77777777" w:rsidTr="0066659D">
        <w:trPr>
          <w:cantSplit/>
          <w:trHeight w:val="300"/>
        </w:trPr>
        <w:tc>
          <w:tcPr>
            <w:tcW w:w="1797" w:type="dxa"/>
            <w:shd w:val="clear" w:color="auto" w:fill="auto"/>
            <w:vAlign w:val="center"/>
            <w:hideMark/>
          </w:tcPr>
          <w:p w14:paraId="780413EF"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4F7DB0F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25641E" w:rsidRPr="006F04F9" w:rsidRDefault="0025641E" w:rsidP="0066659D">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25641E" w:rsidRPr="0022658E" w:rsidRDefault="0025641E" w:rsidP="0066659D">
            <w:pPr>
              <w:rPr>
                <w:color w:val="000000"/>
              </w:rPr>
            </w:pPr>
            <w:r w:rsidRPr="0022658E">
              <w:rPr>
                <w:color w:val="000000"/>
              </w:rPr>
              <w:t>Exception Reporting Inappropriate Transfers</w:t>
            </w:r>
          </w:p>
          <w:p w14:paraId="5E7CDD9D" w14:textId="77777777" w:rsidR="0025641E" w:rsidRPr="0022658E" w:rsidRDefault="0025641E" w:rsidP="0066659D">
            <w:pPr>
              <w:rPr>
                <w:color w:val="000000"/>
              </w:rPr>
            </w:pPr>
            <w:r w:rsidRPr="0022658E">
              <w:rPr>
                <w:color w:val="000000"/>
              </w:rPr>
              <w:t>Exception Reporting PDP Complaints</w:t>
            </w:r>
          </w:p>
          <w:p w14:paraId="774EACCB" w14:textId="77777777" w:rsidR="0025641E" w:rsidRPr="0022658E" w:rsidRDefault="0025641E" w:rsidP="0066659D">
            <w:pPr>
              <w:rPr>
                <w:color w:val="000000"/>
              </w:rPr>
            </w:pPr>
            <w:r w:rsidRPr="0022658E">
              <w:rPr>
                <w:color w:val="000000"/>
              </w:rPr>
              <w:t>OMR: ACW</w:t>
            </w:r>
          </w:p>
          <w:p w14:paraId="2047E301" w14:textId="77777777" w:rsidR="0025641E" w:rsidRPr="0022658E" w:rsidRDefault="0025641E" w:rsidP="0066659D">
            <w:pPr>
              <w:rPr>
                <w:color w:val="000000"/>
              </w:rPr>
            </w:pPr>
            <w:r w:rsidRPr="0022658E">
              <w:rPr>
                <w:color w:val="000000"/>
              </w:rPr>
              <w:t>OMR: AHT</w:t>
            </w:r>
          </w:p>
          <w:p w14:paraId="00DC6F90" w14:textId="77777777" w:rsidR="0025641E" w:rsidRPr="0022658E" w:rsidRDefault="0025641E" w:rsidP="0066659D">
            <w:pPr>
              <w:rPr>
                <w:color w:val="000000"/>
              </w:rPr>
            </w:pPr>
            <w:r w:rsidRPr="0022658E">
              <w:rPr>
                <w:color w:val="000000"/>
              </w:rPr>
              <w:t>OMR: Cancelled Calls</w:t>
            </w:r>
          </w:p>
          <w:p w14:paraId="23B0A4C1" w14:textId="77777777" w:rsidR="0025641E" w:rsidRPr="0022658E" w:rsidRDefault="0025641E" w:rsidP="0066659D">
            <w:pPr>
              <w:rPr>
                <w:color w:val="000000"/>
              </w:rPr>
            </w:pPr>
            <w:r w:rsidRPr="0022658E">
              <w:rPr>
                <w:color w:val="000000"/>
              </w:rPr>
              <w:t>OMR: CCO Security and Privacy Incident Coaching</w:t>
            </w:r>
          </w:p>
          <w:p w14:paraId="4AAD57DB" w14:textId="77777777" w:rsidR="0025641E" w:rsidRPr="0022658E" w:rsidRDefault="0025641E" w:rsidP="0066659D">
            <w:pPr>
              <w:rPr>
                <w:color w:val="000000"/>
              </w:rPr>
            </w:pPr>
            <w:r w:rsidRPr="0022658E">
              <w:rPr>
                <w:color w:val="000000"/>
              </w:rPr>
              <w:t>OMR: Default Qualifiers</w:t>
            </w:r>
          </w:p>
          <w:p w14:paraId="7710466F" w14:textId="77777777" w:rsidR="0025641E" w:rsidRPr="0022658E" w:rsidRDefault="0025641E" w:rsidP="0066659D">
            <w:pPr>
              <w:rPr>
                <w:color w:val="000000"/>
              </w:rPr>
            </w:pPr>
            <w:r w:rsidRPr="0022658E">
              <w:rPr>
                <w:color w:val="000000"/>
              </w:rPr>
              <w:t>OMR: FFM T2 Transfers</w:t>
            </w:r>
          </w:p>
          <w:p w14:paraId="466AF8A0" w14:textId="77777777" w:rsidR="0025641E" w:rsidRDefault="0025641E" w:rsidP="0066659D">
            <w:pPr>
              <w:rPr>
                <w:color w:val="000000"/>
              </w:rPr>
            </w:pPr>
            <w:r w:rsidRPr="0022658E">
              <w:rPr>
                <w:color w:val="000000"/>
              </w:rPr>
              <w:t>OMR: Inappropriate ACO Escalation</w:t>
            </w:r>
          </w:p>
          <w:p w14:paraId="10D0E5F9" w14:textId="77777777" w:rsidR="0025641E" w:rsidRPr="0022658E" w:rsidRDefault="0025641E" w:rsidP="0066659D">
            <w:pPr>
              <w:rPr>
                <w:color w:val="000000"/>
              </w:rPr>
            </w:pPr>
            <w:r w:rsidRPr="008C14B9">
              <w:rPr>
                <w:color w:val="000000"/>
              </w:rPr>
              <w:t>OMR: Invalid use of Attestation</w:t>
            </w:r>
          </w:p>
          <w:p w14:paraId="39133EC0" w14:textId="77777777" w:rsidR="0025641E" w:rsidRDefault="0025641E" w:rsidP="0066659D">
            <w:pPr>
              <w:rPr>
                <w:color w:val="000000"/>
              </w:rPr>
            </w:pPr>
            <w:r w:rsidRPr="0022658E">
              <w:rPr>
                <w:color w:val="000000"/>
              </w:rPr>
              <w:t>OMR: Open Calls</w:t>
            </w:r>
          </w:p>
          <w:p w14:paraId="325B158E" w14:textId="77777777" w:rsidR="0025641E" w:rsidRPr="0022658E" w:rsidRDefault="0025641E" w:rsidP="0066659D">
            <w:pPr>
              <w:rPr>
                <w:color w:val="000000"/>
              </w:rPr>
            </w:pPr>
            <w:r w:rsidRPr="0022658E">
              <w:rPr>
                <w:color w:val="000000"/>
              </w:rPr>
              <w:t>OMR: Short Calls – Inbound</w:t>
            </w:r>
          </w:p>
          <w:p w14:paraId="6B56BF33" w14:textId="77777777" w:rsidR="0025641E" w:rsidRDefault="0025641E" w:rsidP="0066659D">
            <w:pPr>
              <w:rPr>
                <w:color w:val="000000"/>
              </w:rPr>
            </w:pPr>
            <w:r w:rsidRPr="0022658E">
              <w:rPr>
                <w:color w:val="000000"/>
              </w:rPr>
              <w:t>OMR: Short Calls – Outbound</w:t>
            </w:r>
          </w:p>
          <w:p w14:paraId="79F206D4" w14:textId="77777777" w:rsidR="0025641E" w:rsidRDefault="0025641E" w:rsidP="0066659D">
            <w:pPr>
              <w:rPr>
                <w:color w:val="000000"/>
              </w:rPr>
            </w:pPr>
            <w:r w:rsidRPr="000A6989">
              <w:rPr>
                <w:color w:val="000000"/>
              </w:rPr>
              <w:t>OMR: Special Enrollment Period</w:t>
            </w:r>
          </w:p>
          <w:p w14:paraId="695946D4" w14:textId="76C34AEA" w:rsidR="00780BC6" w:rsidRPr="0022658E" w:rsidRDefault="00780BC6" w:rsidP="0066659D">
            <w:pPr>
              <w:rPr>
                <w:color w:val="000000"/>
              </w:rPr>
            </w:pPr>
            <w:r>
              <w:rPr>
                <w:color w:val="000000"/>
              </w:rPr>
              <w:t xml:space="preserve">Potential Hardship </w:t>
            </w:r>
          </w:p>
          <w:p w14:paraId="54FCE43B"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25641E" w:rsidRPr="0022658E" w:rsidRDefault="0025641E" w:rsidP="0066659D">
            <w:pPr>
              <w:rPr>
                <w:color w:val="000000"/>
              </w:rPr>
            </w:pPr>
            <w:r w:rsidRPr="0022658E">
              <w:rPr>
                <w:color w:val="000000"/>
              </w:rPr>
              <w:t xml:space="preserve">Accuracy / Completeness </w:t>
            </w:r>
          </w:p>
          <w:p w14:paraId="4CF2D1EE" w14:textId="77777777" w:rsidR="0025641E" w:rsidRPr="0022658E" w:rsidRDefault="0025641E" w:rsidP="0066659D">
            <w:pPr>
              <w:rPr>
                <w:color w:val="000000"/>
              </w:rPr>
            </w:pPr>
            <w:r w:rsidRPr="0022658E">
              <w:rPr>
                <w:color w:val="000000"/>
              </w:rPr>
              <w:t>Admin Procedure</w:t>
            </w:r>
          </w:p>
          <w:p w14:paraId="1A6C6CBB" w14:textId="77777777" w:rsidR="0025641E" w:rsidRPr="0022658E" w:rsidRDefault="0025641E" w:rsidP="0066659D">
            <w:pPr>
              <w:rPr>
                <w:color w:val="000000"/>
              </w:rPr>
            </w:pPr>
            <w:r w:rsidRPr="0022658E">
              <w:rPr>
                <w:color w:val="000000"/>
              </w:rPr>
              <w:t>CSAT</w:t>
            </w:r>
          </w:p>
          <w:p w14:paraId="4C941088" w14:textId="77777777" w:rsidR="0025641E" w:rsidRPr="0022658E" w:rsidRDefault="0025641E" w:rsidP="0066659D">
            <w:pPr>
              <w:rPr>
                <w:color w:val="000000"/>
              </w:rPr>
            </w:pPr>
            <w:r w:rsidRPr="0022658E">
              <w:rPr>
                <w:color w:val="000000"/>
              </w:rPr>
              <w:t xml:space="preserve">Customer Service </w:t>
            </w:r>
          </w:p>
          <w:p w14:paraId="674B2000" w14:textId="77777777" w:rsidR="0025641E" w:rsidRDefault="0025641E" w:rsidP="0066659D">
            <w:pPr>
              <w:rPr>
                <w:color w:val="000000"/>
              </w:rPr>
            </w:pPr>
            <w:r w:rsidRPr="0022658E">
              <w:rPr>
                <w:color w:val="000000"/>
              </w:rPr>
              <w:t>Privacy</w:t>
            </w:r>
          </w:p>
          <w:p w14:paraId="48177DBC" w14:textId="77777777" w:rsidR="0025641E" w:rsidRPr="0022658E" w:rsidRDefault="0025641E" w:rsidP="0066659D">
            <w:pPr>
              <w:rPr>
                <w:color w:val="000000"/>
              </w:rPr>
            </w:pPr>
            <w:r w:rsidRPr="00E66382">
              <w:rPr>
                <w:color w:val="000000"/>
              </w:rPr>
              <w:t>Supervisor Toolkit Initiative</w:t>
            </w:r>
            <w:r w:rsidRPr="0022658E">
              <w:rPr>
                <w:color w:val="000000"/>
              </w:rPr>
              <w:t xml:space="preserve"> </w:t>
            </w:r>
          </w:p>
          <w:p w14:paraId="483F780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1C25A51F" w14:textId="77777777" w:rsidTr="0066659D">
        <w:trPr>
          <w:cantSplit/>
          <w:trHeight w:val="458"/>
        </w:trPr>
        <w:tc>
          <w:tcPr>
            <w:tcW w:w="1797" w:type="dxa"/>
            <w:shd w:val="clear" w:color="auto" w:fill="auto"/>
            <w:vAlign w:val="center"/>
            <w:hideMark/>
          </w:tcPr>
          <w:p w14:paraId="4187DF58"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1490076A"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4793C2E" w14:textId="77777777" w:rsidR="0025641E" w:rsidRDefault="0025641E" w:rsidP="0066659D">
            <w:pPr>
              <w:rPr>
                <w:color w:val="000000"/>
              </w:rPr>
            </w:pPr>
            <w:r w:rsidRPr="00214CEF">
              <w:rPr>
                <w:color w:val="000000"/>
              </w:rPr>
              <w:t>Challenging Call</w:t>
            </w:r>
          </w:p>
          <w:p w14:paraId="6A06A64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703029" w14:textId="77777777" w:rsidTr="0066659D">
        <w:trPr>
          <w:cantSplit/>
          <w:trHeight w:val="458"/>
        </w:trPr>
        <w:tc>
          <w:tcPr>
            <w:tcW w:w="1797" w:type="dxa"/>
            <w:shd w:val="clear" w:color="auto" w:fill="auto"/>
            <w:vAlign w:val="center"/>
          </w:tcPr>
          <w:p w14:paraId="6B3C59FF"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05556D4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394DBD9E"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B19CE05" w14:textId="77777777" w:rsidTr="0066659D">
        <w:trPr>
          <w:cantSplit/>
          <w:trHeight w:val="458"/>
        </w:trPr>
        <w:tc>
          <w:tcPr>
            <w:tcW w:w="1797" w:type="dxa"/>
            <w:shd w:val="clear" w:color="auto" w:fill="auto"/>
            <w:vAlign w:val="center"/>
          </w:tcPr>
          <w:p w14:paraId="48F485F6"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7C40B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70B647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CB64C6F" w14:textId="77777777" w:rsidTr="0066659D">
        <w:trPr>
          <w:cantSplit/>
          <w:trHeight w:val="300"/>
        </w:trPr>
        <w:tc>
          <w:tcPr>
            <w:tcW w:w="1797" w:type="dxa"/>
            <w:shd w:val="clear" w:color="auto" w:fill="auto"/>
            <w:vAlign w:val="center"/>
          </w:tcPr>
          <w:p w14:paraId="680176C6" w14:textId="77777777" w:rsidR="0025641E" w:rsidRPr="006F04F9" w:rsidRDefault="0025641E" w:rsidP="0066659D">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B36656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DD8B65" w14:textId="77777777" w:rsidR="0025641E" w:rsidRPr="00C444F2" w:rsidRDefault="0025641E" w:rsidP="0066659D">
            <w:pPr>
              <w:rPr>
                <w:color w:val="000000"/>
              </w:rPr>
            </w:pPr>
            <w:r w:rsidRPr="00C444F2">
              <w:rPr>
                <w:color w:val="000000"/>
              </w:rPr>
              <w:t>Argues</w:t>
            </w:r>
          </w:p>
          <w:p w14:paraId="1E396D26" w14:textId="77777777" w:rsidR="0025641E" w:rsidRPr="00C444F2" w:rsidRDefault="0025641E" w:rsidP="0066659D">
            <w:pPr>
              <w:rPr>
                <w:color w:val="000000"/>
              </w:rPr>
            </w:pPr>
            <w:r w:rsidRPr="00C444F2">
              <w:rPr>
                <w:color w:val="000000"/>
              </w:rPr>
              <w:t>Blind transfers call</w:t>
            </w:r>
          </w:p>
          <w:p w14:paraId="1C1CFAE9" w14:textId="77777777" w:rsidR="0025641E" w:rsidRPr="00C444F2" w:rsidRDefault="0025641E" w:rsidP="0066659D">
            <w:pPr>
              <w:rPr>
                <w:color w:val="000000"/>
              </w:rPr>
            </w:pPr>
            <w:r w:rsidRPr="00C444F2">
              <w:rPr>
                <w:color w:val="000000"/>
              </w:rPr>
              <w:t>Encourages / commits fraud</w:t>
            </w:r>
          </w:p>
          <w:p w14:paraId="1ED287A6" w14:textId="77777777" w:rsidR="0025641E" w:rsidRPr="00C444F2" w:rsidRDefault="0025641E" w:rsidP="0066659D">
            <w:pPr>
              <w:rPr>
                <w:color w:val="000000"/>
              </w:rPr>
            </w:pPr>
            <w:r w:rsidRPr="00C444F2">
              <w:rPr>
                <w:color w:val="000000"/>
              </w:rPr>
              <w:t>Enters authorization error compromising PHI</w:t>
            </w:r>
          </w:p>
          <w:p w14:paraId="0DAABE54" w14:textId="77777777" w:rsidR="0025641E" w:rsidRPr="00C444F2" w:rsidRDefault="0025641E" w:rsidP="0066659D">
            <w:pPr>
              <w:rPr>
                <w:color w:val="000000"/>
              </w:rPr>
            </w:pPr>
            <w:r w:rsidRPr="00C444F2">
              <w:rPr>
                <w:color w:val="000000"/>
              </w:rPr>
              <w:t>Intentionally disconnects caller</w:t>
            </w:r>
          </w:p>
          <w:p w14:paraId="6A5459E1" w14:textId="77777777" w:rsidR="0025641E" w:rsidRPr="00C444F2" w:rsidRDefault="0025641E" w:rsidP="0066659D">
            <w:pPr>
              <w:rPr>
                <w:color w:val="000000"/>
              </w:rPr>
            </w:pPr>
            <w:r w:rsidRPr="00C444F2">
              <w:rPr>
                <w:color w:val="000000"/>
              </w:rPr>
              <w:t>Threatens caller / employee</w:t>
            </w:r>
          </w:p>
          <w:p w14:paraId="410903E0" w14:textId="77777777" w:rsidR="0025641E" w:rsidRPr="00C444F2" w:rsidRDefault="0025641E" w:rsidP="0066659D">
            <w:pPr>
              <w:rPr>
                <w:color w:val="000000"/>
              </w:rPr>
            </w:pPr>
            <w:r w:rsidRPr="00C444F2">
              <w:rPr>
                <w:color w:val="000000"/>
              </w:rPr>
              <w:t>Uses derogatory/disrespectful words</w:t>
            </w:r>
          </w:p>
          <w:p w14:paraId="11E67AE0" w14:textId="77777777" w:rsidR="0025641E" w:rsidRPr="00C444F2" w:rsidRDefault="0025641E" w:rsidP="0066659D">
            <w:pPr>
              <w:rPr>
                <w:color w:val="000000"/>
              </w:rPr>
            </w:pPr>
            <w:r w:rsidRPr="00C444F2">
              <w:rPr>
                <w:color w:val="000000"/>
              </w:rPr>
              <w:t>Uses profanity of any kind</w:t>
            </w:r>
          </w:p>
          <w:p w14:paraId="52049653" w14:textId="77777777" w:rsidR="0025641E" w:rsidRPr="00C444F2" w:rsidRDefault="0025641E" w:rsidP="0066659D">
            <w:pPr>
              <w:rPr>
                <w:color w:val="000000"/>
              </w:rPr>
            </w:pPr>
            <w:r w:rsidRPr="00C444F2">
              <w:rPr>
                <w:color w:val="000000"/>
              </w:rPr>
              <w:t>Verbally abusive</w:t>
            </w:r>
          </w:p>
          <w:p w14:paraId="1507DBC6" w14:textId="77777777" w:rsidR="0025641E" w:rsidRPr="00C444F2" w:rsidRDefault="0025641E" w:rsidP="0066659D">
            <w:pPr>
              <w:rPr>
                <w:color w:val="000000"/>
              </w:rPr>
            </w:pPr>
            <w:r w:rsidRPr="00C444F2">
              <w:rPr>
                <w:color w:val="000000"/>
              </w:rPr>
              <w:t>Yells, screams</w:t>
            </w:r>
          </w:p>
          <w:p w14:paraId="69870ACD" w14:textId="77777777" w:rsidR="0025641E" w:rsidRPr="006F04F9" w:rsidRDefault="0025641E" w:rsidP="0066659D">
            <w:pPr>
              <w:rPr>
                <w:color w:val="000000"/>
              </w:rPr>
            </w:pPr>
            <w:r w:rsidRPr="00C444F2">
              <w:rPr>
                <w:color w:val="000000"/>
              </w:rPr>
              <w:t>Other: Specify reason under coaching details.</w:t>
            </w:r>
          </w:p>
        </w:tc>
      </w:tr>
    </w:tbl>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5D4788B" w14:textId="77777777" w:rsidTr="0066659D">
        <w:trPr>
          <w:cantSplit/>
          <w:trHeight w:val="300"/>
        </w:trPr>
        <w:tc>
          <w:tcPr>
            <w:tcW w:w="1797" w:type="dxa"/>
            <w:shd w:val="clear" w:color="auto" w:fill="000000"/>
            <w:vAlign w:val="center"/>
            <w:hideMark/>
          </w:tcPr>
          <w:p w14:paraId="7DBBB4D4"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251525FF"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375F8094" w14:textId="77777777" w:rsidR="0025641E" w:rsidRPr="00380BDF" w:rsidRDefault="0025641E" w:rsidP="0066659D">
            <w:pPr>
              <w:jc w:val="center"/>
              <w:rPr>
                <w:b/>
                <w:color w:val="FFFFFF"/>
              </w:rPr>
            </w:pPr>
            <w:r w:rsidRPr="00380BDF">
              <w:rPr>
                <w:b/>
                <w:color w:val="FFFFFF"/>
              </w:rPr>
              <w:t>Sub-Warning Reason</w:t>
            </w:r>
          </w:p>
        </w:tc>
      </w:tr>
      <w:tr w:rsidR="0025641E" w:rsidRPr="002A4C6B" w14:paraId="7ABE07F3" w14:textId="77777777" w:rsidTr="0066659D">
        <w:trPr>
          <w:cantSplit/>
          <w:trHeight w:val="300"/>
        </w:trPr>
        <w:tc>
          <w:tcPr>
            <w:tcW w:w="1797" w:type="dxa"/>
            <w:shd w:val="clear" w:color="auto" w:fill="auto"/>
            <w:vAlign w:val="center"/>
            <w:hideMark/>
          </w:tcPr>
          <w:p w14:paraId="232150FA"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02C508D"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8A1F1DC" w14:textId="37C85FE3" w:rsidR="005C6A78" w:rsidRDefault="005C6A78" w:rsidP="0066659D">
            <w:pPr>
              <w:rPr>
                <w:color w:val="000000"/>
              </w:rPr>
            </w:pPr>
            <w:r>
              <w:rPr>
                <w:color w:val="000000"/>
              </w:rPr>
              <w:t>Adherence</w:t>
            </w:r>
          </w:p>
          <w:p w14:paraId="4F1B00DF" w14:textId="77777777" w:rsidR="0025641E" w:rsidRPr="002A4C6B" w:rsidRDefault="0025641E" w:rsidP="0066659D">
            <w:pPr>
              <w:rPr>
                <w:color w:val="000000"/>
              </w:rPr>
            </w:pPr>
            <w:r w:rsidRPr="002A4C6B">
              <w:rPr>
                <w:color w:val="000000"/>
              </w:rPr>
              <w:t>Attendance</w:t>
            </w:r>
          </w:p>
          <w:p w14:paraId="59FD4812" w14:textId="77777777" w:rsidR="0025641E" w:rsidRPr="002A4C6B" w:rsidRDefault="0025641E" w:rsidP="0066659D">
            <w:pPr>
              <w:rPr>
                <w:color w:val="000000"/>
              </w:rPr>
            </w:pPr>
            <w:r w:rsidRPr="002A4C6B">
              <w:rPr>
                <w:color w:val="000000"/>
              </w:rPr>
              <w:t>Conduct (including Call Avoidance)</w:t>
            </w:r>
          </w:p>
          <w:p w14:paraId="64C2CB4E" w14:textId="77777777" w:rsidR="0025641E" w:rsidRPr="002A4C6B" w:rsidRDefault="0025641E" w:rsidP="0066659D">
            <w:pPr>
              <w:rPr>
                <w:color w:val="000000"/>
              </w:rPr>
            </w:pPr>
            <w:r w:rsidRPr="002A4C6B">
              <w:rPr>
                <w:color w:val="000000"/>
              </w:rPr>
              <w:t>ETS</w:t>
            </w:r>
          </w:p>
          <w:p w14:paraId="1FFE5757" w14:textId="77777777" w:rsidR="0025641E" w:rsidRDefault="0025641E" w:rsidP="0066659D">
            <w:pPr>
              <w:rPr>
                <w:color w:val="000000"/>
              </w:rPr>
            </w:pPr>
            <w:r w:rsidRPr="002A4C6B">
              <w:rPr>
                <w:color w:val="000000"/>
              </w:rPr>
              <w:t>Quality/Performance</w:t>
            </w:r>
          </w:p>
          <w:p w14:paraId="08BA1F58" w14:textId="0CBA5D06" w:rsidR="005C6A78" w:rsidRDefault="005C6A78" w:rsidP="0066659D">
            <w:pPr>
              <w:rPr>
                <w:color w:val="000000"/>
              </w:rPr>
            </w:pPr>
            <w:r w:rsidRPr="002A4C6B">
              <w:rPr>
                <w:color w:val="000000"/>
              </w:rPr>
              <w:t>Quality/Performance</w:t>
            </w:r>
            <w:r>
              <w:rPr>
                <w:color w:val="000000"/>
              </w:rPr>
              <w:t xml:space="preserve"> – Failed Calls</w:t>
            </w:r>
          </w:p>
          <w:p w14:paraId="2E56BF6F" w14:textId="560E7540" w:rsidR="005C6A78" w:rsidRPr="002A4C6B" w:rsidRDefault="005C6A78" w:rsidP="0066659D">
            <w:pPr>
              <w:rPr>
                <w:color w:val="000000"/>
              </w:rPr>
            </w:pPr>
            <w:r w:rsidRPr="002A4C6B">
              <w:rPr>
                <w:color w:val="000000"/>
              </w:rPr>
              <w:t>Quality/Performance</w:t>
            </w:r>
            <w:r>
              <w:rPr>
                <w:color w:val="000000"/>
              </w:rPr>
              <w:t xml:space="preserve"> – Critical Fails </w:t>
            </w:r>
          </w:p>
          <w:p w14:paraId="7B695C93" w14:textId="77777777" w:rsidR="0025641E" w:rsidRPr="002A4C6B" w:rsidRDefault="0025641E" w:rsidP="0066659D">
            <w:pPr>
              <w:rPr>
                <w:color w:val="000000"/>
              </w:rPr>
            </w:pPr>
            <w:r w:rsidRPr="002A4C6B">
              <w:rPr>
                <w:color w:val="000000"/>
              </w:rPr>
              <w:t>Security or Privacy Issue</w:t>
            </w:r>
          </w:p>
          <w:p w14:paraId="1411678B" w14:textId="77777777" w:rsidR="0025641E" w:rsidRPr="002A4C6B" w:rsidRDefault="0025641E" w:rsidP="0066659D">
            <w:pPr>
              <w:rPr>
                <w:color w:val="000000"/>
              </w:rPr>
            </w:pPr>
            <w:r w:rsidRPr="002A4C6B">
              <w:rPr>
                <w:color w:val="000000"/>
              </w:rPr>
              <w:t>Other Policy (non-Security/Privacy)</w:t>
            </w:r>
          </w:p>
        </w:tc>
      </w:tr>
      <w:tr w:rsidR="0025641E" w:rsidRPr="002A4C6B" w14:paraId="501BCF38" w14:textId="77777777" w:rsidTr="0066659D">
        <w:trPr>
          <w:cantSplit/>
          <w:trHeight w:val="300"/>
        </w:trPr>
        <w:tc>
          <w:tcPr>
            <w:tcW w:w="1797" w:type="dxa"/>
            <w:shd w:val="clear" w:color="auto" w:fill="auto"/>
            <w:vAlign w:val="center"/>
            <w:hideMark/>
          </w:tcPr>
          <w:p w14:paraId="6743E7EA"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3324F8EA"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6F20C4E6" w14:textId="77777777" w:rsidR="005C6A78" w:rsidRDefault="005C6A78" w:rsidP="005C6A78">
            <w:pPr>
              <w:rPr>
                <w:color w:val="000000"/>
              </w:rPr>
            </w:pPr>
            <w:r>
              <w:rPr>
                <w:color w:val="000000"/>
              </w:rPr>
              <w:t>Adherence</w:t>
            </w:r>
          </w:p>
          <w:p w14:paraId="2C6DFAFB" w14:textId="77777777" w:rsidR="0025641E" w:rsidRPr="002A4C6B" w:rsidRDefault="0025641E" w:rsidP="0066659D">
            <w:pPr>
              <w:rPr>
                <w:color w:val="000000"/>
              </w:rPr>
            </w:pPr>
            <w:r w:rsidRPr="002A4C6B">
              <w:rPr>
                <w:color w:val="000000"/>
              </w:rPr>
              <w:t>Attendance</w:t>
            </w:r>
          </w:p>
          <w:p w14:paraId="12423E16" w14:textId="77777777" w:rsidR="0025641E" w:rsidRPr="002A4C6B" w:rsidRDefault="0025641E" w:rsidP="0066659D">
            <w:pPr>
              <w:rPr>
                <w:color w:val="000000"/>
              </w:rPr>
            </w:pPr>
            <w:r w:rsidRPr="002A4C6B">
              <w:rPr>
                <w:color w:val="000000"/>
              </w:rPr>
              <w:t>Conduct (including Call Avoidance)</w:t>
            </w:r>
          </w:p>
          <w:p w14:paraId="12548FBC" w14:textId="77777777" w:rsidR="0025641E" w:rsidRPr="002A4C6B" w:rsidRDefault="0025641E" w:rsidP="0066659D">
            <w:pPr>
              <w:rPr>
                <w:color w:val="000000"/>
              </w:rPr>
            </w:pPr>
            <w:r w:rsidRPr="002A4C6B">
              <w:rPr>
                <w:color w:val="000000"/>
              </w:rPr>
              <w:t>ETS</w:t>
            </w:r>
          </w:p>
          <w:p w14:paraId="511AEC8C" w14:textId="77777777" w:rsidR="0025641E" w:rsidRDefault="0025641E" w:rsidP="0066659D">
            <w:pPr>
              <w:rPr>
                <w:color w:val="000000"/>
              </w:rPr>
            </w:pPr>
            <w:r w:rsidRPr="002A4C6B">
              <w:rPr>
                <w:color w:val="000000"/>
              </w:rPr>
              <w:t>Quality/Performance</w:t>
            </w:r>
          </w:p>
          <w:p w14:paraId="27118738" w14:textId="77777777" w:rsidR="005C6A78" w:rsidRDefault="005C6A78" w:rsidP="005C6A78">
            <w:pPr>
              <w:rPr>
                <w:color w:val="000000"/>
              </w:rPr>
            </w:pPr>
            <w:r w:rsidRPr="002A4C6B">
              <w:rPr>
                <w:color w:val="000000"/>
              </w:rPr>
              <w:t>Quality/Performance</w:t>
            </w:r>
            <w:r>
              <w:rPr>
                <w:color w:val="000000"/>
              </w:rPr>
              <w:t xml:space="preserve"> – Failed Calls</w:t>
            </w:r>
          </w:p>
          <w:p w14:paraId="3AE2BA4A" w14:textId="6D9E9691" w:rsidR="005C6A78" w:rsidRPr="002A4C6B" w:rsidRDefault="005C6A78" w:rsidP="0066659D">
            <w:pPr>
              <w:rPr>
                <w:color w:val="000000"/>
              </w:rPr>
            </w:pPr>
            <w:r w:rsidRPr="002A4C6B">
              <w:rPr>
                <w:color w:val="000000"/>
              </w:rPr>
              <w:t>Quality/Performance</w:t>
            </w:r>
            <w:r>
              <w:rPr>
                <w:color w:val="000000"/>
              </w:rPr>
              <w:t xml:space="preserve"> – Critical Fails </w:t>
            </w:r>
          </w:p>
          <w:p w14:paraId="10F19B1E" w14:textId="77777777" w:rsidR="0025641E" w:rsidRPr="002A4C6B" w:rsidRDefault="0025641E" w:rsidP="0066659D">
            <w:pPr>
              <w:rPr>
                <w:color w:val="000000"/>
              </w:rPr>
            </w:pPr>
            <w:r w:rsidRPr="002A4C6B">
              <w:rPr>
                <w:color w:val="000000"/>
              </w:rPr>
              <w:t>Security or Privacy Issue</w:t>
            </w:r>
          </w:p>
          <w:p w14:paraId="1FD882BA" w14:textId="77777777" w:rsidR="0025641E" w:rsidRPr="002A4C6B" w:rsidRDefault="0025641E" w:rsidP="0066659D">
            <w:pPr>
              <w:rPr>
                <w:color w:val="000000"/>
              </w:rPr>
            </w:pPr>
            <w:r w:rsidRPr="002A4C6B">
              <w:rPr>
                <w:color w:val="000000"/>
              </w:rPr>
              <w:t>Other Policy (non-Security/Privacy)</w:t>
            </w:r>
          </w:p>
        </w:tc>
      </w:tr>
      <w:tr w:rsidR="0025641E" w:rsidRPr="002A4C6B" w14:paraId="6A41004D" w14:textId="77777777" w:rsidTr="0066659D">
        <w:trPr>
          <w:cantSplit/>
          <w:trHeight w:val="1340"/>
        </w:trPr>
        <w:tc>
          <w:tcPr>
            <w:tcW w:w="1797" w:type="dxa"/>
            <w:shd w:val="clear" w:color="auto" w:fill="auto"/>
            <w:vAlign w:val="center"/>
            <w:hideMark/>
          </w:tcPr>
          <w:p w14:paraId="55E97348"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77F8661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32FB26E" w14:textId="77777777" w:rsidR="005C6A78" w:rsidRDefault="005C6A78" w:rsidP="005C6A78">
            <w:pPr>
              <w:rPr>
                <w:color w:val="000000"/>
              </w:rPr>
            </w:pPr>
            <w:r>
              <w:rPr>
                <w:color w:val="000000"/>
              </w:rPr>
              <w:t>Adherence</w:t>
            </w:r>
          </w:p>
          <w:p w14:paraId="0F72B2B8" w14:textId="77777777" w:rsidR="0025641E" w:rsidRPr="002A4C6B" w:rsidRDefault="0025641E" w:rsidP="0066659D">
            <w:pPr>
              <w:rPr>
                <w:color w:val="000000"/>
              </w:rPr>
            </w:pPr>
            <w:r w:rsidRPr="002A4C6B">
              <w:rPr>
                <w:color w:val="000000"/>
              </w:rPr>
              <w:t>Attendance</w:t>
            </w:r>
          </w:p>
          <w:p w14:paraId="3E3EEF45" w14:textId="77777777" w:rsidR="0025641E" w:rsidRPr="002A4C6B" w:rsidRDefault="0025641E" w:rsidP="0066659D">
            <w:pPr>
              <w:rPr>
                <w:color w:val="000000"/>
              </w:rPr>
            </w:pPr>
            <w:r w:rsidRPr="002A4C6B">
              <w:rPr>
                <w:color w:val="000000"/>
              </w:rPr>
              <w:t>Conduct (including Call Avoidance)</w:t>
            </w:r>
          </w:p>
          <w:p w14:paraId="0F6E0D46" w14:textId="77777777" w:rsidR="0025641E" w:rsidRPr="002A4C6B" w:rsidRDefault="0025641E" w:rsidP="0066659D">
            <w:pPr>
              <w:rPr>
                <w:color w:val="000000"/>
              </w:rPr>
            </w:pPr>
            <w:r w:rsidRPr="002A4C6B">
              <w:rPr>
                <w:color w:val="000000"/>
              </w:rPr>
              <w:t>ETS</w:t>
            </w:r>
          </w:p>
          <w:p w14:paraId="0BFFFCCA" w14:textId="77777777" w:rsidR="0025641E" w:rsidRDefault="0025641E" w:rsidP="0066659D">
            <w:pPr>
              <w:rPr>
                <w:color w:val="000000"/>
              </w:rPr>
            </w:pPr>
            <w:r w:rsidRPr="002A4C6B">
              <w:rPr>
                <w:color w:val="000000"/>
              </w:rPr>
              <w:t>Quality/Performance</w:t>
            </w:r>
          </w:p>
          <w:p w14:paraId="2A8AF0E0" w14:textId="77777777" w:rsidR="005C6A78" w:rsidRDefault="005C6A78" w:rsidP="005C6A78">
            <w:pPr>
              <w:rPr>
                <w:color w:val="000000"/>
              </w:rPr>
            </w:pPr>
            <w:r w:rsidRPr="002A4C6B">
              <w:rPr>
                <w:color w:val="000000"/>
              </w:rPr>
              <w:t>Quality/Performance</w:t>
            </w:r>
            <w:r>
              <w:rPr>
                <w:color w:val="000000"/>
              </w:rPr>
              <w:t xml:space="preserve"> – Failed Calls</w:t>
            </w:r>
          </w:p>
          <w:p w14:paraId="78031D60" w14:textId="65BC0573" w:rsidR="005C6A78" w:rsidRPr="002A4C6B" w:rsidRDefault="005C6A78" w:rsidP="0066659D">
            <w:pPr>
              <w:rPr>
                <w:color w:val="000000"/>
              </w:rPr>
            </w:pPr>
            <w:r w:rsidRPr="002A4C6B">
              <w:rPr>
                <w:color w:val="000000"/>
              </w:rPr>
              <w:t>Quality/Performance</w:t>
            </w:r>
            <w:r>
              <w:rPr>
                <w:color w:val="000000"/>
              </w:rPr>
              <w:t xml:space="preserve"> – Critical Fails </w:t>
            </w:r>
          </w:p>
          <w:p w14:paraId="76919A5C" w14:textId="77777777" w:rsidR="0025641E" w:rsidRPr="002A4C6B" w:rsidRDefault="0025641E" w:rsidP="0066659D">
            <w:pPr>
              <w:rPr>
                <w:color w:val="000000"/>
              </w:rPr>
            </w:pPr>
            <w:r w:rsidRPr="002A4C6B">
              <w:rPr>
                <w:color w:val="000000"/>
              </w:rPr>
              <w:t>Security or Privacy Issue</w:t>
            </w:r>
          </w:p>
          <w:p w14:paraId="4ADBB87A" w14:textId="77777777" w:rsidR="0025641E" w:rsidRPr="002A4C6B" w:rsidRDefault="0025641E" w:rsidP="0066659D">
            <w:pPr>
              <w:rPr>
                <w:color w:val="000000"/>
              </w:rPr>
            </w:pPr>
            <w:r w:rsidRPr="002A4C6B">
              <w:rPr>
                <w:color w:val="000000"/>
              </w:rPr>
              <w:t>Other Policy (non-Security/Privacy)</w:t>
            </w:r>
          </w:p>
        </w:tc>
      </w:tr>
    </w:tbl>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7AB2D376" w14:textId="77777777" w:rsidR="0025641E" w:rsidRPr="00962E2B" w:rsidRDefault="0025641E" w:rsidP="0025641E">
      <w:pPr>
        <w:spacing w:before="120"/>
        <w:rPr>
          <w:b/>
        </w:rPr>
      </w:pPr>
      <w:r w:rsidRPr="00962E2B">
        <w:rPr>
          <w:b/>
        </w:rPr>
        <w:lastRenderedPageBreak/>
        <w:t>3.2.1.2.11</w:t>
      </w:r>
      <w:r w:rsidRPr="00962E2B">
        <w:rPr>
          <w:b/>
        </w:rPr>
        <w:tab/>
        <w:t>Identify Source for eCoaching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r>
        <w:t>Avoke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Status of eCoaching Log</w:t>
      </w:r>
    </w:p>
    <w:p w14:paraId="00C9E8B8" w14:textId="77777777" w:rsidR="0025641E" w:rsidRDefault="0025641E" w:rsidP="0025641E">
      <w:pPr>
        <w:ind w:left="1440"/>
      </w:pPr>
      <w:r>
        <w:t>The status of the eCoaching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r>
      <w:proofErr w:type="gramStart"/>
      <w:r w:rsidRPr="00962E2B">
        <w:rPr>
          <w:b/>
        </w:rPr>
        <w:t>Required</w:t>
      </w:r>
      <w:proofErr w:type="gramEnd"/>
      <w:r w:rsidRPr="00962E2B">
        <w:rPr>
          <w:b/>
        </w:rPr>
        <w:t xml:space="preserve"> entry fields</w:t>
      </w:r>
    </w:p>
    <w:p w14:paraId="6571160B" w14:textId="77777777" w:rsidR="0025641E" w:rsidRDefault="0025641E" w:rsidP="0025641E">
      <w:pPr>
        <w:ind w:left="1440"/>
      </w:pPr>
      <w:r w:rsidRPr="00791C1B">
        <w:t>The following fields are required (when displayed) for submission of eCoaching Logs:</w:t>
      </w:r>
    </w:p>
    <w:p w14:paraId="3E6795E3" w14:textId="70205B22" w:rsidR="0025641E" w:rsidRDefault="0025641E" w:rsidP="0025641E">
      <w:pPr>
        <w:ind w:left="1440"/>
      </w:pPr>
      <w:r>
        <w:tab/>
      </w:r>
      <w:proofErr w:type="gramStart"/>
      <w:r>
        <w:t>eCoaching</w:t>
      </w:r>
      <w:proofErr w:type="gramEnd"/>
      <w:r>
        <w:t xml:space="preserve"> </w:t>
      </w:r>
      <w:r w:rsidR="00805C77">
        <w:t>Employee Level</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7C51258B" w14:textId="501A5030" w:rsidR="004B4F20" w:rsidRDefault="004B4F20" w:rsidP="0025641E">
      <w:pPr>
        <w:ind w:left="1440" w:firstLine="720"/>
      </w:pPr>
      <w:r>
        <w:t>Follow-up required</w:t>
      </w:r>
    </w:p>
    <w:p w14:paraId="09FAA496"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lastRenderedPageBreak/>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527CD501" w14:textId="77777777" w:rsidR="0025641E" w:rsidRDefault="0025641E" w:rsidP="0025641E">
      <w:pPr>
        <w:ind w:left="1440"/>
      </w:pPr>
      <w:r w:rsidRPr="00791C1B">
        <w:t xml:space="preserve">Employees with the following job codes will have access and ability to submit eCoaching Logs for </w:t>
      </w:r>
      <w:r>
        <w:t>Employee</w:t>
      </w:r>
      <w:r w:rsidRPr="00791C1B">
        <w:t>:</w:t>
      </w:r>
    </w:p>
    <w:p w14:paraId="1A046CAB" w14:textId="77777777" w:rsidR="0025641E" w:rsidRDefault="0025641E" w:rsidP="0025641E">
      <w:pPr>
        <w:ind w:left="2160"/>
      </w:pPr>
      <w:r>
        <w:t>CSR level users – WACS01, WACS02, WACS03 who are in the database table “EC.Historical_Dashboard_ACL” table as an ARC CSR (Role = “ARC”)</w:t>
      </w:r>
    </w:p>
    <w:p w14:paraId="36C9A5C7" w14:textId="77777777" w:rsidR="0025641E" w:rsidRDefault="0025641E" w:rsidP="0025641E">
      <w:pPr>
        <w:ind w:left="1440" w:firstLine="720"/>
      </w:pPr>
      <w:r>
        <w:t>Supervisor level users - *40</w:t>
      </w:r>
      <w:proofErr w:type="gramStart"/>
      <w:r>
        <w:t>,WTTR12,WTTI</w:t>
      </w:r>
      <w:proofErr w:type="gramEnd"/>
      <w:r>
        <w:t xml:space="preserve">* </w:t>
      </w:r>
    </w:p>
    <w:p w14:paraId="70E98BF9" w14:textId="77777777" w:rsidR="0025641E" w:rsidRDefault="0025641E" w:rsidP="0025641E">
      <w:pPr>
        <w:ind w:left="2160"/>
      </w:pPr>
      <w:r>
        <w:t>Manager Level users - *50, *60, *70, WISO*, WSTE*, WPPM*, WPSM*, WEEX*, WISY*, WPWL*</w:t>
      </w:r>
    </w:p>
    <w:p w14:paraId="4AABB0A4" w14:textId="77777777" w:rsidR="0025641E" w:rsidRDefault="0025641E" w:rsidP="0025641E">
      <w:pPr>
        <w:ind w:left="1440" w:firstLine="720"/>
      </w:pPr>
      <w:r>
        <w:t>Support Staff users – WSQE*, WACQ*, WIHD*</w:t>
      </w:r>
    </w:p>
    <w:p w14:paraId="37A44DAF" w14:textId="77777777" w:rsidR="0025641E" w:rsidRDefault="0025641E" w:rsidP="0025641E">
      <w:pPr>
        <w:ind w:left="1440" w:firstLine="720"/>
      </w:pPr>
      <w:r>
        <w:t>All other users with eCoaching access and which do not have an ‘Unknown’ job code</w:t>
      </w:r>
    </w:p>
    <w:p w14:paraId="3544FEB4" w14:textId="77777777" w:rsidR="0025641E" w:rsidRDefault="0025641E" w:rsidP="0025641E">
      <w:pPr>
        <w:ind w:left="2160"/>
      </w:pPr>
      <w:r>
        <w:t xml:space="preserve">Human Resources users – </w:t>
      </w:r>
      <w:r w:rsidRPr="008050EE">
        <w:t>WH*</w:t>
      </w:r>
      <w:r>
        <w:t xml:space="preserve"> and included in HR Employee Information file will not have access</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5E84E9F0" w14:textId="32CC8B6D" w:rsidR="00007C4B" w:rsidRPr="00962E2B" w:rsidRDefault="00007C4B" w:rsidP="00007C4B">
      <w:pPr>
        <w:spacing w:before="120"/>
        <w:rPr>
          <w:b/>
        </w:rPr>
      </w:pPr>
      <w:r w:rsidRPr="00962E2B">
        <w:rPr>
          <w:b/>
        </w:rPr>
        <w:t>3.2.1.2.1</w:t>
      </w:r>
      <w:r>
        <w:rPr>
          <w:b/>
        </w:rPr>
        <w:t>9</w:t>
      </w:r>
      <w:r w:rsidRPr="00962E2B">
        <w:rPr>
          <w:b/>
        </w:rPr>
        <w:tab/>
      </w:r>
      <w:r>
        <w:rPr>
          <w:b/>
        </w:rPr>
        <w:t xml:space="preserve">Follow-up required </w:t>
      </w:r>
    </w:p>
    <w:p w14:paraId="0D786344" w14:textId="7529C0FC" w:rsidR="00007C4B" w:rsidRDefault="00007C4B" w:rsidP="00007C4B">
      <w:pPr>
        <w:ind w:left="1440"/>
      </w:pPr>
      <w:r w:rsidRPr="005E2A80">
        <w:t xml:space="preserve">If </w:t>
      </w:r>
      <w:r>
        <w:t xml:space="preserve">follow-up coaching is required, allow the submitter to enter a future date when the follow-up should occur.  The date should be at least 1 day in the future, but not more than </w:t>
      </w:r>
      <w:r w:rsidR="001F553D">
        <w:t>30</w:t>
      </w:r>
      <w:r>
        <w:t xml:space="preserve"> days.  </w:t>
      </w:r>
    </w:p>
    <w:p w14:paraId="737CBD0B" w14:textId="73A29748" w:rsidR="000B6FCB" w:rsidRPr="00962E2B" w:rsidRDefault="000B6FCB" w:rsidP="000B6FCB">
      <w:pPr>
        <w:spacing w:before="120"/>
        <w:rPr>
          <w:b/>
        </w:rPr>
      </w:pPr>
      <w:r w:rsidRPr="00962E2B">
        <w:rPr>
          <w:b/>
        </w:rPr>
        <w:t>3.2.1.2.1</w:t>
      </w:r>
      <w:r>
        <w:rPr>
          <w:b/>
        </w:rPr>
        <w:t>9.1</w:t>
      </w:r>
      <w:r w:rsidRPr="00962E2B">
        <w:rPr>
          <w:b/>
        </w:rPr>
        <w:tab/>
      </w:r>
      <w:r>
        <w:rPr>
          <w:b/>
        </w:rPr>
        <w:t xml:space="preserve">Current hierarchy </w:t>
      </w:r>
    </w:p>
    <w:p w14:paraId="117F771D" w14:textId="44011AE6" w:rsidR="000B6FCB" w:rsidRDefault="000B6FCB" w:rsidP="000B6FCB">
      <w:pPr>
        <w:ind w:left="1440"/>
      </w:pPr>
      <w:r>
        <w:t xml:space="preserve">The employee’s current hierarchy (supervisor) at the time of follow-up shall be the person responsible for follow-up coaching. </w:t>
      </w:r>
    </w:p>
    <w:p w14:paraId="2322B4BE" w14:textId="33ABA424" w:rsidR="0025641E" w:rsidRPr="006B2DCF" w:rsidRDefault="0025641E" w:rsidP="0025641E">
      <w:pPr>
        <w:pStyle w:val="Heading4"/>
        <w:spacing w:before="120" w:after="120"/>
        <w:rPr>
          <w:rFonts w:ascii="Arial" w:hAnsi="Arial"/>
          <w:b/>
          <w:bCs/>
          <w:sz w:val="22"/>
          <w:szCs w:val="22"/>
          <w:u w:val="none"/>
        </w:rPr>
      </w:pPr>
      <w:bookmarkStart w:id="127" w:name="_Toc495311736"/>
      <w:bookmarkStart w:id="128" w:name="_Toc171443"/>
      <w:r w:rsidRPr="006B2DCF">
        <w:rPr>
          <w:rFonts w:ascii="Arial" w:hAnsi="Arial"/>
          <w:b/>
          <w:bCs/>
          <w:sz w:val="22"/>
          <w:szCs w:val="22"/>
          <w:u w:val="none"/>
        </w:rPr>
        <w:t>3.2.1.3</w:t>
      </w:r>
      <w:r w:rsidRPr="006B2DCF">
        <w:rPr>
          <w:rFonts w:ascii="Arial" w:hAnsi="Arial"/>
          <w:b/>
          <w:bCs/>
          <w:sz w:val="22"/>
          <w:szCs w:val="22"/>
          <w:u w:val="none"/>
        </w:rPr>
        <w:tab/>
        <w:t xml:space="preserve">Supervisor </w:t>
      </w:r>
      <w:bookmarkEnd w:id="127"/>
      <w:bookmarkEnd w:id="128"/>
      <w:r w:rsidR="00805C77">
        <w:rPr>
          <w:rFonts w:ascii="Arial" w:hAnsi="Arial"/>
          <w:b/>
          <w:bCs/>
          <w:sz w:val="22"/>
          <w:szCs w:val="22"/>
          <w:u w:val="none"/>
        </w:rPr>
        <w:t>Employee Level</w:t>
      </w:r>
    </w:p>
    <w:p w14:paraId="057CAF39" w14:textId="77777777" w:rsidR="0025641E" w:rsidRDefault="0025641E" w:rsidP="0025641E">
      <w:pPr>
        <w:ind w:left="720"/>
      </w:pPr>
      <w:proofErr w:type="gramStart"/>
      <w:r w:rsidRPr="007019AA">
        <w:t>eCoaching</w:t>
      </w:r>
      <w:proofErr w:type="gramEnd"/>
      <w:r w:rsidRPr="007019AA">
        <w:t xml:space="preserve">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0EBFC967" w:rsidR="0025641E" w:rsidRDefault="0025641E" w:rsidP="0025641E">
      <w:pPr>
        <w:ind w:left="1440"/>
      </w:pPr>
      <w:r>
        <w:t xml:space="preserve">Allow for selection of Program – Marketplace, Medicare, </w:t>
      </w:r>
      <w:r w:rsidR="006C386B">
        <w:t xml:space="preserve">Dual </w:t>
      </w:r>
      <w:r>
        <w:t>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lastRenderedPageBreak/>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E49D314" w14:textId="77777777" w:rsidR="0025641E" w:rsidRDefault="0025641E" w:rsidP="0066659D">
            <w:pPr>
              <w:rPr>
                <w:color w:val="000000"/>
              </w:rPr>
            </w:pPr>
            <w:r w:rsidRPr="00E833CB">
              <w:rPr>
                <w:color w:val="000000"/>
              </w:rPr>
              <w:t>Security and Privacy Incident</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Quality eCL Coaching</w:t>
            </w:r>
          </w:p>
          <w:p w14:paraId="6B884DAF" w14:textId="77777777" w:rsidR="0025641E" w:rsidRPr="00E833CB" w:rsidRDefault="0025641E" w:rsidP="0066659D">
            <w:pPr>
              <w:rPr>
                <w:color w:val="000000"/>
              </w:rPr>
            </w:pPr>
            <w:r w:rsidRPr="00E833CB">
              <w:rPr>
                <w:color w:val="000000"/>
              </w:rPr>
              <w:t>Supervisor eCL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lastRenderedPageBreak/>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r w:rsidRPr="00E833CB">
              <w:rPr>
                <w:color w:val="000000"/>
              </w:rPr>
              <w:t>CoR</w:t>
            </w:r>
          </w:p>
          <w:p w14:paraId="44A8CB57" w14:textId="77777777" w:rsidR="0025641E" w:rsidRPr="00E833CB" w:rsidRDefault="0025641E" w:rsidP="0066659D">
            <w:pPr>
              <w:rPr>
                <w:color w:val="000000"/>
              </w:rPr>
            </w:pPr>
            <w:r w:rsidRPr="00E833CB">
              <w:rPr>
                <w:color w:val="000000"/>
              </w:rPr>
              <w:t>eRes</w:t>
            </w:r>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569A18" w14:textId="77777777" w:rsidTr="0066659D">
        <w:trPr>
          <w:cantSplit/>
          <w:trHeight w:val="300"/>
        </w:trPr>
        <w:tc>
          <w:tcPr>
            <w:tcW w:w="1797" w:type="dxa"/>
            <w:shd w:val="clear" w:color="auto" w:fill="auto"/>
            <w:vAlign w:val="center"/>
            <w:hideMark/>
          </w:tcPr>
          <w:p w14:paraId="0FBC3D81"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43903BA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F4E566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25641E" w:rsidRDefault="0025641E" w:rsidP="0066659D">
            <w:pPr>
              <w:rPr>
                <w:color w:val="000000"/>
              </w:rPr>
            </w:pPr>
            <w:r w:rsidRPr="00E833CB">
              <w:rPr>
                <w:color w:val="000000"/>
              </w:rPr>
              <w:t>Business Acumen</w:t>
            </w:r>
          </w:p>
          <w:p w14:paraId="6B3684BD" w14:textId="258F3C39" w:rsidR="00D528B0" w:rsidRPr="00E833CB" w:rsidRDefault="00D528B0" w:rsidP="0066659D">
            <w:pPr>
              <w:rPr>
                <w:color w:val="000000"/>
              </w:rPr>
            </w:pPr>
            <w:r>
              <w:rPr>
                <w:color w:val="000000"/>
              </w:rPr>
              <w:t>Coach the Coach</w:t>
            </w:r>
          </w:p>
          <w:p w14:paraId="13452751" w14:textId="77777777" w:rsidR="0025641E" w:rsidRPr="00E833CB" w:rsidRDefault="0025641E" w:rsidP="0066659D">
            <w:pPr>
              <w:rPr>
                <w:color w:val="000000"/>
              </w:rPr>
            </w:pPr>
            <w:r w:rsidRPr="00E833CB">
              <w:rPr>
                <w:color w:val="000000"/>
              </w:rPr>
              <w:t>Critical Thinking</w:t>
            </w:r>
          </w:p>
          <w:p w14:paraId="5F01FADB" w14:textId="77777777" w:rsidR="0025641E" w:rsidRPr="00E833CB" w:rsidRDefault="0025641E" w:rsidP="0066659D">
            <w:pPr>
              <w:rPr>
                <w:color w:val="000000"/>
              </w:rPr>
            </w:pPr>
            <w:r w:rsidRPr="00E833CB">
              <w:rPr>
                <w:color w:val="000000"/>
              </w:rPr>
              <w:t>IDP</w:t>
            </w:r>
          </w:p>
          <w:p w14:paraId="6A0198BF" w14:textId="77777777" w:rsidR="0025641E" w:rsidRPr="00E833CB" w:rsidRDefault="0025641E" w:rsidP="0066659D">
            <w:pPr>
              <w:rPr>
                <w:color w:val="000000"/>
              </w:rPr>
            </w:pPr>
            <w:r w:rsidRPr="00E833CB">
              <w:rPr>
                <w:color w:val="000000"/>
              </w:rPr>
              <w:t>Leadership Skills</w:t>
            </w:r>
          </w:p>
          <w:p w14:paraId="5A4DB48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3E55CD" w14:textId="77777777" w:rsidTr="0066659D">
        <w:trPr>
          <w:cantSplit/>
          <w:trHeight w:val="458"/>
        </w:trPr>
        <w:tc>
          <w:tcPr>
            <w:tcW w:w="1797" w:type="dxa"/>
            <w:shd w:val="clear" w:color="auto" w:fill="auto"/>
            <w:vAlign w:val="center"/>
            <w:hideMark/>
          </w:tcPr>
          <w:p w14:paraId="690CB89A"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2812CAB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3F83927" w14:textId="77777777" w:rsidR="0025641E" w:rsidRPr="00E833CB" w:rsidRDefault="0025641E" w:rsidP="0066659D">
            <w:pPr>
              <w:rPr>
                <w:color w:val="000000"/>
              </w:rPr>
            </w:pPr>
            <w:r w:rsidRPr="00E833CB">
              <w:rPr>
                <w:color w:val="000000"/>
              </w:rPr>
              <w:t>Customer Satisfaction</w:t>
            </w:r>
          </w:p>
          <w:p w14:paraId="14B5897A" w14:textId="77777777" w:rsidR="0025641E" w:rsidRPr="00E833CB" w:rsidRDefault="0025641E" w:rsidP="0066659D">
            <w:pPr>
              <w:rPr>
                <w:color w:val="000000"/>
              </w:rPr>
            </w:pPr>
            <w:r w:rsidRPr="00E833CB">
              <w:rPr>
                <w:color w:val="000000"/>
              </w:rPr>
              <w:t>PpoM</w:t>
            </w:r>
          </w:p>
          <w:p w14:paraId="1367CDFD" w14:textId="77777777" w:rsidR="0025641E" w:rsidRPr="00E833CB" w:rsidRDefault="0025641E" w:rsidP="0066659D">
            <w:pPr>
              <w:rPr>
                <w:color w:val="000000"/>
              </w:rPr>
            </w:pPr>
            <w:r w:rsidRPr="00E833CB">
              <w:rPr>
                <w:color w:val="000000"/>
              </w:rPr>
              <w:t>Verint</w:t>
            </w:r>
          </w:p>
          <w:p w14:paraId="10560D0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E28C845" w14:textId="77777777" w:rsidTr="0066659D">
        <w:trPr>
          <w:cantSplit/>
          <w:trHeight w:val="458"/>
        </w:trPr>
        <w:tc>
          <w:tcPr>
            <w:tcW w:w="1797" w:type="dxa"/>
            <w:shd w:val="clear" w:color="auto" w:fill="auto"/>
            <w:vAlign w:val="center"/>
          </w:tcPr>
          <w:p w14:paraId="026E8347" w14:textId="77777777" w:rsidR="0025641E" w:rsidRDefault="0025641E" w:rsidP="0066659D">
            <w:pPr>
              <w:rPr>
                <w:color w:val="000000"/>
              </w:rPr>
            </w:pPr>
            <w:r w:rsidRPr="00E833CB">
              <w:rPr>
                <w:color w:val="000000"/>
              </w:rPr>
              <w:t>Reports Catalogue</w:t>
            </w:r>
          </w:p>
        </w:tc>
        <w:tc>
          <w:tcPr>
            <w:tcW w:w="2883" w:type="dxa"/>
            <w:shd w:val="clear" w:color="auto" w:fill="auto"/>
            <w:noWrap/>
            <w:vAlign w:val="center"/>
          </w:tcPr>
          <w:p w14:paraId="64AEDA3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2F54167" w14:textId="77777777" w:rsidR="0025641E" w:rsidRPr="00E833CB" w:rsidRDefault="0025641E" w:rsidP="0066659D">
            <w:pPr>
              <w:rPr>
                <w:color w:val="000000"/>
              </w:rPr>
            </w:pPr>
            <w:r w:rsidRPr="00E833CB">
              <w:rPr>
                <w:color w:val="000000"/>
              </w:rPr>
              <w:t>Incorrect Escalation: ARC</w:t>
            </w:r>
          </w:p>
          <w:p w14:paraId="35DACE5B" w14:textId="77777777" w:rsidR="0025641E" w:rsidRPr="00E833CB" w:rsidRDefault="0025641E" w:rsidP="0066659D">
            <w:pPr>
              <w:rPr>
                <w:color w:val="000000"/>
              </w:rPr>
            </w:pPr>
            <w:r w:rsidRPr="00E833CB">
              <w:rPr>
                <w:color w:val="000000"/>
              </w:rPr>
              <w:t>Incorrect Escalation: DMEPOS</w:t>
            </w:r>
          </w:p>
          <w:p w14:paraId="262B4CE8" w14:textId="77777777" w:rsidR="0025641E" w:rsidRPr="00E833CB" w:rsidRDefault="0025641E" w:rsidP="0066659D">
            <w:pPr>
              <w:rPr>
                <w:color w:val="000000"/>
              </w:rPr>
            </w:pPr>
            <w:r w:rsidRPr="00E833CB">
              <w:rPr>
                <w:color w:val="000000"/>
              </w:rPr>
              <w:t>Incorrect Escalation: EE / MM</w:t>
            </w:r>
          </w:p>
          <w:p w14:paraId="66321D92" w14:textId="77777777" w:rsidR="0025641E" w:rsidRPr="00E833CB" w:rsidRDefault="0025641E" w:rsidP="0066659D">
            <w:pPr>
              <w:rPr>
                <w:color w:val="000000"/>
              </w:rPr>
            </w:pPr>
            <w:r w:rsidRPr="00E833CB">
              <w:rPr>
                <w:color w:val="000000"/>
              </w:rPr>
              <w:t>Incorrect Escalation: RME</w:t>
            </w:r>
          </w:p>
          <w:p w14:paraId="2BA55A35" w14:textId="77777777" w:rsidR="0025641E" w:rsidRPr="00E833CB" w:rsidRDefault="0025641E" w:rsidP="0066659D">
            <w:pPr>
              <w:rPr>
                <w:color w:val="000000"/>
              </w:rPr>
            </w:pPr>
            <w:r w:rsidRPr="00E833CB">
              <w:rPr>
                <w:color w:val="000000"/>
              </w:rPr>
              <w:t>Incorrect Transfers</w:t>
            </w:r>
          </w:p>
          <w:p w14:paraId="018279E0" w14:textId="77777777" w:rsidR="0025641E" w:rsidRPr="00E833CB" w:rsidRDefault="0025641E" w:rsidP="0066659D">
            <w:pPr>
              <w:rPr>
                <w:color w:val="000000"/>
              </w:rPr>
            </w:pPr>
            <w:r w:rsidRPr="00E833CB">
              <w:rPr>
                <w:color w:val="000000"/>
              </w:rPr>
              <w:t>ISG Usage</w:t>
            </w:r>
          </w:p>
          <w:p w14:paraId="058A38F5" w14:textId="77777777" w:rsidR="0025641E" w:rsidRPr="00E833CB" w:rsidRDefault="0025641E" w:rsidP="0066659D">
            <w:pPr>
              <w:rPr>
                <w:color w:val="000000"/>
              </w:rPr>
            </w:pPr>
            <w:r w:rsidRPr="00E833CB">
              <w:rPr>
                <w:color w:val="000000"/>
              </w:rPr>
              <w:t>OMR: Default Qualifier</w:t>
            </w:r>
          </w:p>
          <w:p w14:paraId="22B7B36C" w14:textId="77777777" w:rsidR="0025641E" w:rsidRPr="00E833CB" w:rsidRDefault="0025641E" w:rsidP="0066659D">
            <w:pPr>
              <w:rPr>
                <w:color w:val="000000"/>
              </w:rPr>
            </w:pPr>
            <w:r w:rsidRPr="00E833CB">
              <w:rPr>
                <w:color w:val="000000"/>
              </w:rPr>
              <w:t xml:space="preserve">OMR: Short Calls Inbound </w:t>
            </w:r>
          </w:p>
          <w:p w14:paraId="7C6AFFD8" w14:textId="77777777" w:rsidR="0025641E" w:rsidRPr="00E833CB" w:rsidRDefault="0025641E" w:rsidP="0066659D">
            <w:pPr>
              <w:rPr>
                <w:color w:val="000000"/>
              </w:rPr>
            </w:pPr>
            <w:r w:rsidRPr="00E833CB">
              <w:rPr>
                <w:color w:val="000000"/>
              </w:rPr>
              <w:t>OMR: Short Calls Outbound</w:t>
            </w:r>
          </w:p>
          <w:p w14:paraId="2FE5F892" w14:textId="77777777" w:rsidR="0025641E" w:rsidRPr="00E833CB" w:rsidRDefault="0025641E" w:rsidP="0066659D">
            <w:pPr>
              <w:rPr>
                <w:color w:val="000000"/>
              </w:rPr>
            </w:pPr>
            <w:r w:rsidRPr="00E833CB">
              <w:rPr>
                <w:color w:val="000000"/>
              </w:rPr>
              <w:t>OMR: Cancelled Calls</w:t>
            </w:r>
          </w:p>
          <w:p w14:paraId="247DB4E9" w14:textId="77777777" w:rsidR="0025641E" w:rsidRPr="00E833CB" w:rsidRDefault="0025641E" w:rsidP="0066659D">
            <w:pPr>
              <w:rPr>
                <w:color w:val="000000"/>
              </w:rPr>
            </w:pPr>
            <w:r w:rsidRPr="00E833CB">
              <w:rPr>
                <w:color w:val="000000"/>
              </w:rPr>
              <w:t>OMR: Open Calls</w:t>
            </w:r>
          </w:p>
          <w:p w14:paraId="0592072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01EC3271" w14:textId="77777777" w:rsidTr="0066659D">
        <w:trPr>
          <w:cantSplit/>
          <w:trHeight w:val="458"/>
        </w:trPr>
        <w:tc>
          <w:tcPr>
            <w:tcW w:w="1797" w:type="dxa"/>
            <w:shd w:val="clear" w:color="auto" w:fill="auto"/>
            <w:vAlign w:val="center"/>
          </w:tcPr>
          <w:p w14:paraId="0D97D0E4" w14:textId="77777777" w:rsidR="0025641E" w:rsidRDefault="0025641E" w:rsidP="0066659D">
            <w:pPr>
              <w:rPr>
                <w:color w:val="000000"/>
              </w:rPr>
            </w:pPr>
            <w:r w:rsidRPr="00E833CB">
              <w:rPr>
                <w:color w:val="000000"/>
              </w:rPr>
              <w:t>Schedule Adherence</w:t>
            </w:r>
          </w:p>
        </w:tc>
        <w:tc>
          <w:tcPr>
            <w:tcW w:w="2883" w:type="dxa"/>
            <w:shd w:val="clear" w:color="auto" w:fill="auto"/>
            <w:noWrap/>
            <w:vAlign w:val="center"/>
          </w:tcPr>
          <w:p w14:paraId="14357BC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2DAE0BA"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8B4F9C" w14:textId="77777777" w:rsidTr="0066659D">
        <w:trPr>
          <w:cantSplit/>
          <w:trHeight w:val="300"/>
        </w:trPr>
        <w:tc>
          <w:tcPr>
            <w:tcW w:w="1797" w:type="dxa"/>
            <w:shd w:val="clear" w:color="auto" w:fill="auto"/>
            <w:vAlign w:val="center"/>
          </w:tcPr>
          <w:p w14:paraId="5D57B79F"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7EBF7D60" w14:textId="77777777" w:rsidR="0025641E" w:rsidRPr="007B11F6" w:rsidRDefault="0025641E" w:rsidP="0066659D">
            <w:pPr>
              <w:rPr>
                <w:color w:val="000000"/>
              </w:rPr>
            </w:pPr>
            <w:r w:rsidRPr="007B11F6">
              <w:rPr>
                <w:color w:val="000000"/>
              </w:rPr>
              <w:t>Argues</w:t>
            </w:r>
          </w:p>
          <w:p w14:paraId="1339C1F7" w14:textId="77777777" w:rsidR="0025641E" w:rsidRPr="007B11F6" w:rsidRDefault="0025641E" w:rsidP="0066659D">
            <w:pPr>
              <w:rPr>
                <w:color w:val="000000"/>
              </w:rPr>
            </w:pPr>
            <w:r w:rsidRPr="007B11F6">
              <w:rPr>
                <w:color w:val="000000"/>
              </w:rPr>
              <w:t>Blind transfers call</w:t>
            </w:r>
          </w:p>
          <w:p w14:paraId="29D2DE66" w14:textId="77777777" w:rsidR="0025641E" w:rsidRPr="007B11F6" w:rsidRDefault="0025641E" w:rsidP="0066659D">
            <w:pPr>
              <w:rPr>
                <w:color w:val="000000"/>
              </w:rPr>
            </w:pPr>
            <w:r w:rsidRPr="007B11F6">
              <w:rPr>
                <w:color w:val="000000"/>
              </w:rPr>
              <w:t>Encourages / commits fraud</w:t>
            </w:r>
          </w:p>
          <w:p w14:paraId="19AAB557" w14:textId="77777777" w:rsidR="0025641E" w:rsidRPr="007B11F6" w:rsidRDefault="0025641E" w:rsidP="0066659D">
            <w:pPr>
              <w:rPr>
                <w:color w:val="000000"/>
              </w:rPr>
            </w:pPr>
            <w:r w:rsidRPr="007B11F6">
              <w:rPr>
                <w:color w:val="000000"/>
              </w:rPr>
              <w:t>Intentionally disconnects caller</w:t>
            </w:r>
          </w:p>
          <w:p w14:paraId="44FB8C9E" w14:textId="77777777" w:rsidR="0025641E" w:rsidRPr="007B11F6" w:rsidRDefault="0025641E" w:rsidP="0066659D">
            <w:pPr>
              <w:rPr>
                <w:color w:val="000000"/>
              </w:rPr>
            </w:pPr>
            <w:r w:rsidRPr="007B11F6">
              <w:rPr>
                <w:color w:val="000000"/>
              </w:rPr>
              <w:t>Threatens caller / employee</w:t>
            </w:r>
          </w:p>
          <w:p w14:paraId="014E6437" w14:textId="77777777" w:rsidR="0025641E" w:rsidRPr="007B11F6" w:rsidRDefault="0025641E" w:rsidP="0066659D">
            <w:pPr>
              <w:rPr>
                <w:color w:val="000000"/>
              </w:rPr>
            </w:pPr>
            <w:r w:rsidRPr="007B11F6">
              <w:rPr>
                <w:color w:val="000000"/>
              </w:rPr>
              <w:t>Uses derogatory/disrespectful words</w:t>
            </w:r>
          </w:p>
          <w:p w14:paraId="37674B27" w14:textId="77777777" w:rsidR="0025641E" w:rsidRPr="007B11F6" w:rsidRDefault="0025641E" w:rsidP="0066659D">
            <w:pPr>
              <w:rPr>
                <w:color w:val="000000"/>
              </w:rPr>
            </w:pPr>
            <w:r w:rsidRPr="007B11F6">
              <w:rPr>
                <w:color w:val="000000"/>
              </w:rPr>
              <w:t>Uses profanity of any kind</w:t>
            </w:r>
          </w:p>
          <w:p w14:paraId="10BAE15A" w14:textId="77777777" w:rsidR="0025641E" w:rsidRPr="007B11F6" w:rsidRDefault="0025641E" w:rsidP="0066659D">
            <w:pPr>
              <w:rPr>
                <w:color w:val="000000"/>
              </w:rPr>
            </w:pPr>
            <w:r w:rsidRPr="007B11F6">
              <w:rPr>
                <w:color w:val="000000"/>
              </w:rPr>
              <w:t>Verbally abusive</w:t>
            </w:r>
          </w:p>
          <w:p w14:paraId="6C63F1E4" w14:textId="77777777" w:rsidR="0025641E" w:rsidRPr="007B11F6" w:rsidRDefault="0025641E" w:rsidP="0066659D">
            <w:pPr>
              <w:rPr>
                <w:color w:val="000000"/>
              </w:rPr>
            </w:pPr>
            <w:r w:rsidRPr="007B11F6">
              <w:rPr>
                <w:color w:val="000000"/>
              </w:rPr>
              <w:t>Yells, screams</w:t>
            </w:r>
          </w:p>
          <w:p w14:paraId="51439A82" w14:textId="77777777" w:rsidR="0025641E" w:rsidRPr="006F04F9" w:rsidRDefault="0025641E" w:rsidP="0066659D">
            <w:pPr>
              <w:rPr>
                <w:color w:val="000000"/>
              </w:rPr>
            </w:pPr>
            <w:r w:rsidRPr="007B11F6">
              <w:rPr>
                <w:color w:val="000000"/>
              </w:rPr>
              <w:t>Other: Specify reason under coaching details.</w:t>
            </w:r>
          </w:p>
        </w:tc>
      </w:tr>
    </w:tbl>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lastRenderedPageBreak/>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719706FE" w14:textId="77777777" w:rsidR="0025641E" w:rsidRDefault="0025641E" w:rsidP="0066659D">
            <w:pPr>
              <w:rPr>
                <w:color w:val="000000"/>
              </w:rPr>
            </w:pPr>
            <w:r w:rsidRPr="00E833CB">
              <w:rPr>
                <w:color w:val="000000"/>
              </w:rPr>
              <w:t>Security and Privacy Incident</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Quality eCL Coaching</w:t>
            </w:r>
          </w:p>
          <w:p w14:paraId="5F644C39" w14:textId="77777777" w:rsidR="0025641E" w:rsidRPr="00E833CB" w:rsidRDefault="0025641E" w:rsidP="0066659D">
            <w:pPr>
              <w:rPr>
                <w:color w:val="000000"/>
              </w:rPr>
            </w:pPr>
            <w:r w:rsidRPr="00E833CB">
              <w:rPr>
                <w:color w:val="000000"/>
              </w:rPr>
              <w:t>Supervisor eCL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r w:rsidRPr="00E833CB">
              <w:rPr>
                <w:color w:val="000000"/>
              </w:rPr>
              <w:t>CoR</w:t>
            </w:r>
          </w:p>
          <w:p w14:paraId="3DE7967B" w14:textId="77777777" w:rsidR="0025641E" w:rsidRPr="00E833CB" w:rsidRDefault="0025641E" w:rsidP="0066659D">
            <w:pPr>
              <w:rPr>
                <w:color w:val="000000"/>
              </w:rPr>
            </w:pPr>
            <w:r w:rsidRPr="00E833CB">
              <w:rPr>
                <w:color w:val="000000"/>
              </w:rPr>
              <w:t>eRes</w:t>
            </w:r>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5B7E674" w14:textId="77777777" w:rsidTr="0066659D">
        <w:trPr>
          <w:cantSplit/>
          <w:trHeight w:val="300"/>
        </w:trPr>
        <w:tc>
          <w:tcPr>
            <w:tcW w:w="1797" w:type="dxa"/>
            <w:shd w:val="clear" w:color="auto" w:fill="auto"/>
            <w:vAlign w:val="center"/>
            <w:hideMark/>
          </w:tcPr>
          <w:p w14:paraId="3594632A"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18AD1A1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3CE203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25641E" w:rsidRDefault="0025641E" w:rsidP="0066659D">
            <w:pPr>
              <w:rPr>
                <w:color w:val="000000"/>
              </w:rPr>
            </w:pPr>
            <w:r w:rsidRPr="00E833CB">
              <w:rPr>
                <w:color w:val="000000"/>
              </w:rPr>
              <w:t>Business Acumen</w:t>
            </w:r>
          </w:p>
          <w:p w14:paraId="1F7B7CCB" w14:textId="480504EF" w:rsidR="00D528B0" w:rsidRPr="00E833CB" w:rsidRDefault="00D528B0" w:rsidP="0066659D">
            <w:pPr>
              <w:rPr>
                <w:color w:val="000000"/>
              </w:rPr>
            </w:pPr>
            <w:r>
              <w:rPr>
                <w:color w:val="000000"/>
              </w:rPr>
              <w:t>Coach the Coach</w:t>
            </w:r>
          </w:p>
          <w:p w14:paraId="38BD28ED" w14:textId="77777777" w:rsidR="0025641E" w:rsidRPr="00E833CB" w:rsidRDefault="0025641E" w:rsidP="0066659D">
            <w:pPr>
              <w:rPr>
                <w:color w:val="000000"/>
              </w:rPr>
            </w:pPr>
            <w:r w:rsidRPr="00E833CB">
              <w:rPr>
                <w:color w:val="000000"/>
              </w:rPr>
              <w:t>Critical Thinking</w:t>
            </w:r>
          </w:p>
          <w:p w14:paraId="4BD7DA66" w14:textId="77777777" w:rsidR="0025641E" w:rsidRPr="00E833CB" w:rsidRDefault="0025641E" w:rsidP="0066659D">
            <w:pPr>
              <w:rPr>
                <w:color w:val="000000"/>
              </w:rPr>
            </w:pPr>
            <w:r w:rsidRPr="00E833CB">
              <w:rPr>
                <w:color w:val="000000"/>
              </w:rPr>
              <w:t>IDP</w:t>
            </w:r>
          </w:p>
          <w:p w14:paraId="32E24DC7" w14:textId="77777777" w:rsidR="0025641E" w:rsidRPr="00E833CB" w:rsidRDefault="0025641E" w:rsidP="0066659D">
            <w:pPr>
              <w:rPr>
                <w:color w:val="000000"/>
              </w:rPr>
            </w:pPr>
            <w:r w:rsidRPr="00E833CB">
              <w:rPr>
                <w:color w:val="000000"/>
              </w:rPr>
              <w:t>Leadership Skills</w:t>
            </w:r>
          </w:p>
          <w:p w14:paraId="2ECE9327"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912BF32" w14:textId="77777777" w:rsidTr="0066659D">
        <w:trPr>
          <w:cantSplit/>
          <w:trHeight w:val="458"/>
        </w:trPr>
        <w:tc>
          <w:tcPr>
            <w:tcW w:w="1797" w:type="dxa"/>
            <w:shd w:val="clear" w:color="auto" w:fill="auto"/>
            <w:vAlign w:val="center"/>
            <w:hideMark/>
          </w:tcPr>
          <w:p w14:paraId="225908D0"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4CB3D49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9EFE4E6" w14:textId="77777777" w:rsidR="0025641E" w:rsidRPr="00E833CB" w:rsidRDefault="0025641E" w:rsidP="0066659D">
            <w:pPr>
              <w:rPr>
                <w:color w:val="000000"/>
              </w:rPr>
            </w:pPr>
            <w:r w:rsidRPr="00E833CB">
              <w:rPr>
                <w:color w:val="000000"/>
              </w:rPr>
              <w:t>Customer Satisfaction</w:t>
            </w:r>
          </w:p>
          <w:p w14:paraId="732D13EF" w14:textId="77777777" w:rsidR="0025641E" w:rsidRPr="00E833CB" w:rsidRDefault="0025641E" w:rsidP="0066659D">
            <w:pPr>
              <w:rPr>
                <w:color w:val="000000"/>
              </w:rPr>
            </w:pPr>
            <w:r w:rsidRPr="00E833CB">
              <w:rPr>
                <w:color w:val="000000"/>
              </w:rPr>
              <w:t>PpoM</w:t>
            </w:r>
          </w:p>
          <w:p w14:paraId="2362A380" w14:textId="77777777" w:rsidR="0025641E" w:rsidRPr="00E833CB" w:rsidRDefault="0025641E" w:rsidP="0066659D">
            <w:pPr>
              <w:rPr>
                <w:color w:val="000000"/>
              </w:rPr>
            </w:pPr>
            <w:r w:rsidRPr="00E833CB">
              <w:rPr>
                <w:color w:val="000000"/>
              </w:rPr>
              <w:t>Verint</w:t>
            </w:r>
          </w:p>
          <w:p w14:paraId="1A2719BA"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11E47A9" w14:textId="77777777" w:rsidTr="0066659D">
        <w:trPr>
          <w:cantSplit/>
          <w:trHeight w:val="458"/>
        </w:trPr>
        <w:tc>
          <w:tcPr>
            <w:tcW w:w="1797" w:type="dxa"/>
            <w:shd w:val="clear" w:color="auto" w:fill="auto"/>
            <w:vAlign w:val="center"/>
          </w:tcPr>
          <w:p w14:paraId="0F3DDE13" w14:textId="77777777" w:rsidR="0025641E" w:rsidRDefault="0025641E" w:rsidP="0066659D">
            <w:pPr>
              <w:rPr>
                <w:color w:val="000000"/>
              </w:rPr>
            </w:pPr>
            <w:r w:rsidRPr="00E833CB">
              <w:rPr>
                <w:color w:val="000000"/>
              </w:rPr>
              <w:t>Reports Catalogue</w:t>
            </w:r>
          </w:p>
        </w:tc>
        <w:tc>
          <w:tcPr>
            <w:tcW w:w="2883" w:type="dxa"/>
            <w:shd w:val="clear" w:color="auto" w:fill="auto"/>
            <w:noWrap/>
            <w:vAlign w:val="center"/>
          </w:tcPr>
          <w:p w14:paraId="537D2A8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03D4B27E" w14:textId="77777777" w:rsidR="0025641E" w:rsidRPr="00E833CB" w:rsidRDefault="0025641E" w:rsidP="0066659D">
            <w:pPr>
              <w:rPr>
                <w:color w:val="000000"/>
              </w:rPr>
            </w:pPr>
            <w:r w:rsidRPr="00E833CB">
              <w:rPr>
                <w:color w:val="000000"/>
              </w:rPr>
              <w:t>Incorrect Escalation: ARC</w:t>
            </w:r>
          </w:p>
          <w:p w14:paraId="11D04984" w14:textId="77777777" w:rsidR="0025641E" w:rsidRPr="00E833CB" w:rsidRDefault="0025641E" w:rsidP="0066659D">
            <w:pPr>
              <w:rPr>
                <w:color w:val="000000"/>
              </w:rPr>
            </w:pPr>
            <w:r w:rsidRPr="00E833CB">
              <w:rPr>
                <w:color w:val="000000"/>
              </w:rPr>
              <w:t>Incorrect Escalation: DMEPOS</w:t>
            </w:r>
          </w:p>
          <w:p w14:paraId="7EA11A33" w14:textId="77777777" w:rsidR="0025641E" w:rsidRPr="00E833CB" w:rsidRDefault="0025641E" w:rsidP="0066659D">
            <w:pPr>
              <w:rPr>
                <w:color w:val="000000"/>
              </w:rPr>
            </w:pPr>
            <w:r w:rsidRPr="00E833CB">
              <w:rPr>
                <w:color w:val="000000"/>
              </w:rPr>
              <w:t>Incorrect Escalation: EE / MM</w:t>
            </w:r>
          </w:p>
          <w:p w14:paraId="05772126" w14:textId="77777777" w:rsidR="0025641E" w:rsidRPr="00E833CB" w:rsidRDefault="0025641E" w:rsidP="0066659D">
            <w:pPr>
              <w:rPr>
                <w:color w:val="000000"/>
              </w:rPr>
            </w:pPr>
            <w:r w:rsidRPr="00E833CB">
              <w:rPr>
                <w:color w:val="000000"/>
              </w:rPr>
              <w:t>Incorrect Escalation: RME</w:t>
            </w:r>
          </w:p>
          <w:p w14:paraId="463F63C7" w14:textId="77777777" w:rsidR="0025641E" w:rsidRPr="00E833CB" w:rsidRDefault="0025641E" w:rsidP="0066659D">
            <w:pPr>
              <w:rPr>
                <w:color w:val="000000"/>
              </w:rPr>
            </w:pPr>
            <w:r w:rsidRPr="00E833CB">
              <w:rPr>
                <w:color w:val="000000"/>
              </w:rPr>
              <w:t>Incorrect Transfers</w:t>
            </w:r>
          </w:p>
          <w:p w14:paraId="08E3B33F" w14:textId="77777777" w:rsidR="0025641E" w:rsidRPr="00E833CB" w:rsidRDefault="0025641E" w:rsidP="0066659D">
            <w:pPr>
              <w:rPr>
                <w:color w:val="000000"/>
              </w:rPr>
            </w:pPr>
            <w:r w:rsidRPr="00E833CB">
              <w:rPr>
                <w:color w:val="000000"/>
              </w:rPr>
              <w:t>ISG Usage</w:t>
            </w:r>
          </w:p>
          <w:p w14:paraId="22602538" w14:textId="77777777" w:rsidR="0025641E" w:rsidRPr="00E833CB" w:rsidRDefault="0025641E" w:rsidP="0066659D">
            <w:pPr>
              <w:rPr>
                <w:color w:val="000000"/>
              </w:rPr>
            </w:pPr>
            <w:r w:rsidRPr="00E833CB">
              <w:rPr>
                <w:color w:val="000000"/>
              </w:rPr>
              <w:t>OMR: Default Qualifier</w:t>
            </w:r>
          </w:p>
          <w:p w14:paraId="5D80AB0F" w14:textId="77777777" w:rsidR="0025641E" w:rsidRPr="00E833CB" w:rsidRDefault="0025641E" w:rsidP="0066659D">
            <w:pPr>
              <w:rPr>
                <w:color w:val="000000"/>
              </w:rPr>
            </w:pPr>
            <w:r w:rsidRPr="00E833CB">
              <w:rPr>
                <w:color w:val="000000"/>
              </w:rPr>
              <w:t xml:space="preserve">OMR: Short Calls Inbound </w:t>
            </w:r>
          </w:p>
          <w:p w14:paraId="2C2F56DC" w14:textId="77777777" w:rsidR="0025641E" w:rsidRPr="00E833CB" w:rsidRDefault="0025641E" w:rsidP="0066659D">
            <w:pPr>
              <w:rPr>
                <w:color w:val="000000"/>
              </w:rPr>
            </w:pPr>
            <w:r w:rsidRPr="00E833CB">
              <w:rPr>
                <w:color w:val="000000"/>
              </w:rPr>
              <w:t>OMR: Short Calls Outbound</w:t>
            </w:r>
          </w:p>
          <w:p w14:paraId="2F240BCB" w14:textId="77777777" w:rsidR="0025641E" w:rsidRPr="00E833CB" w:rsidRDefault="0025641E" w:rsidP="0066659D">
            <w:pPr>
              <w:rPr>
                <w:color w:val="000000"/>
              </w:rPr>
            </w:pPr>
            <w:r w:rsidRPr="00E833CB">
              <w:rPr>
                <w:color w:val="000000"/>
              </w:rPr>
              <w:t>OMR: Cancelled Calls</w:t>
            </w:r>
          </w:p>
          <w:p w14:paraId="14E5245E" w14:textId="77777777" w:rsidR="0025641E" w:rsidRPr="00E833CB" w:rsidRDefault="0025641E" w:rsidP="0066659D">
            <w:pPr>
              <w:rPr>
                <w:color w:val="000000"/>
              </w:rPr>
            </w:pPr>
            <w:r w:rsidRPr="00E833CB">
              <w:rPr>
                <w:color w:val="000000"/>
              </w:rPr>
              <w:t>OMR: Open Calls</w:t>
            </w:r>
          </w:p>
          <w:p w14:paraId="35B0F7C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B03D87A" w14:textId="77777777" w:rsidTr="0066659D">
        <w:trPr>
          <w:cantSplit/>
          <w:trHeight w:val="458"/>
        </w:trPr>
        <w:tc>
          <w:tcPr>
            <w:tcW w:w="1797" w:type="dxa"/>
            <w:shd w:val="clear" w:color="auto" w:fill="auto"/>
            <w:vAlign w:val="center"/>
          </w:tcPr>
          <w:p w14:paraId="61B00B57"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39AFE67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C2A3A1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C2EE20" w14:textId="77777777" w:rsidTr="0066659D">
        <w:trPr>
          <w:cantSplit/>
          <w:trHeight w:val="300"/>
        </w:trPr>
        <w:tc>
          <w:tcPr>
            <w:tcW w:w="1797" w:type="dxa"/>
            <w:shd w:val="clear" w:color="auto" w:fill="auto"/>
            <w:vAlign w:val="center"/>
          </w:tcPr>
          <w:p w14:paraId="0D94A2C8" w14:textId="77777777" w:rsidR="0025641E" w:rsidRPr="006F04F9" w:rsidRDefault="0025641E" w:rsidP="0066659D">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A3579D9"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902D3C" w14:textId="77777777" w:rsidR="0025641E" w:rsidRPr="007B11F6" w:rsidRDefault="0025641E" w:rsidP="0066659D">
            <w:pPr>
              <w:rPr>
                <w:color w:val="000000"/>
              </w:rPr>
            </w:pPr>
            <w:r w:rsidRPr="007B11F6">
              <w:rPr>
                <w:color w:val="000000"/>
              </w:rPr>
              <w:t>Argues</w:t>
            </w:r>
          </w:p>
          <w:p w14:paraId="06242181" w14:textId="77777777" w:rsidR="0025641E" w:rsidRPr="007B11F6" w:rsidRDefault="0025641E" w:rsidP="0066659D">
            <w:pPr>
              <w:rPr>
                <w:color w:val="000000"/>
              </w:rPr>
            </w:pPr>
            <w:r w:rsidRPr="007B11F6">
              <w:rPr>
                <w:color w:val="000000"/>
              </w:rPr>
              <w:t>Blind transfers call</w:t>
            </w:r>
          </w:p>
          <w:p w14:paraId="33260903" w14:textId="77777777" w:rsidR="0025641E" w:rsidRPr="007B11F6" w:rsidRDefault="0025641E" w:rsidP="0066659D">
            <w:pPr>
              <w:rPr>
                <w:color w:val="000000"/>
              </w:rPr>
            </w:pPr>
            <w:r w:rsidRPr="007B11F6">
              <w:rPr>
                <w:color w:val="000000"/>
              </w:rPr>
              <w:t>Encourages / commits fraud</w:t>
            </w:r>
          </w:p>
          <w:p w14:paraId="553485F0" w14:textId="77777777" w:rsidR="0025641E" w:rsidRPr="007B11F6" w:rsidRDefault="0025641E" w:rsidP="0066659D">
            <w:pPr>
              <w:rPr>
                <w:color w:val="000000"/>
              </w:rPr>
            </w:pPr>
            <w:r w:rsidRPr="007B11F6">
              <w:rPr>
                <w:color w:val="000000"/>
              </w:rPr>
              <w:t>Intentionally disconnects caller</w:t>
            </w:r>
          </w:p>
          <w:p w14:paraId="5B033DD3" w14:textId="77777777" w:rsidR="0025641E" w:rsidRPr="007B11F6" w:rsidRDefault="0025641E" w:rsidP="0066659D">
            <w:pPr>
              <w:rPr>
                <w:color w:val="000000"/>
              </w:rPr>
            </w:pPr>
            <w:r w:rsidRPr="007B11F6">
              <w:rPr>
                <w:color w:val="000000"/>
              </w:rPr>
              <w:t>Threatens caller / employee</w:t>
            </w:r>
          </w:p>
          <w:p w14:paraId="2667A83D" w14:textId="77777777" w:rsidR="0025641E" w:rsidRPr="007B11F6" w:rsidRDefault="0025641E" w:rsidP="0066659D">
            <w:pPr>
              <w:rPr>
                <w:color w:val="000000"/>
              </w:rPr>
            </w:pPr>
            <w:r w:rsidRPr="007B11F6">
              <w:rPr>
                <w:color w:val="000000"/>
              </w:rPr>
              <w:t>Uses derogatory/disrespectful words</w:t>
            </w:r>
          </w:p>
          <w:p w14:paraId="71ADE4CE" w14:textId="77777777" w:rsidR="0025641E" w:rsidRPr="007B11F6" w:rsidRDefault="0025641E" w:rsidP="0066659D">
            <w:pPr>
              <w:rPr>
                <w:color w:val="000000"/>
              </w:rPr>
            </w:pPr>
            <w:r w:rsidRPr="007B11F6">
              <w:rPr>
                <w:color w:val="000000"/>
              </w:rPr>
              <w:t>Uses profanity of any kind</w:t>
            </w:r>
          </w:p>
          <w:p w14:paraId="372F98F7" w14:textId="77777777" w:rsidR="0025641E" w:rsidRPr="007B11F6" w:rsidRDefault="0025641E" w:rsidP="0066659D">
            <w:pPr>
              <w:rPr>
                <w:color w:val="000000"/>
              </w:rPr>
            </w:pPr>
            <w:r w:rsidRPr="007B11F6">
              <w:rPr>
                <w:color w:val="000000"/>
              </w:rPr>
              <w:t>Verbally abusive</w:t>
            </w:r>
          </w:p>
          <w:p w14:paraId="380C0563" w14:textId="77777777" w:rsidR="0025641E" w:rsidRPr="007B11F6" w:rsidRDefault="0025641E" w:rsidP="0066659D">
            <w:pPr>
              <w:rPr>
                <w:color w:val="000000"/>
              </w:rPr>
            </w:pPr>
            <w:r w:rsidRPr="007B11F6">
              <w:rPr>
                <w:color w:val="000000"/>
              </w:rPr>
              <w:t>Yells, screams</w:t>
            </w:r>
          </w:p>
          <w:p w14:paraId="40376FA5" w14:textId="77777777" w:rsidR="0025641E" w:rsidRPr="006F04F9" w:rsidRDefault="0025641E" w:rsidP="0066659D">
            <w:pPr>
              <w:rPr>
                <w:color w:val="000000"/>
              </w:rPr>
            </w:pPr>
            <w:r w:rsidRPr="007B11F6">
              <w:rPr>
                <w:color w:val="000000"/>
              </w:rPr>
              <w:t>Other: Specify reason under coaching details.</w:t>
            </w:r>
          </w:p>
        </w:tc>
      </w:tr>
    </w:tbl>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B6EA08A" w14:textId="77777777" w:rsidTr="0066659D">
        <w:trPr>
          <w:cantSplit/>
          <w:trHeight w:val="300"/>
        </w:trPr>
        <w:tc>
          <w:tcPr>
            <w:tcW w:w="1797" w:type="dxa"/>
            <w:shd w:val="clear" w:color="auto" w:fill="000000"/>
            <w:vAlign w:val="center"/>
            <w:hideMark/>
          </w:tcPr>
          <w:p w14:paraId="035C18FF"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F37A0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4250647" w14:textId="77777777" w:rsidR="0025641E" w:rsidRPr="00380BDF" w:rsidRDefault="0025641E" w:rsidP="0066659D">
            <w:pPr>
              <w:jc w:val="center"/>
              <w:rPr>
                <w:b/>
                <w:color w:val="FFFFFF"/>
              </w:rPr>
            </w:pPr>
            <w:r w:rsidRPr="00380BDF">
              <w:rPr>
                <w:b/>
                <w:color w:val="FFFFFF"/>
              </w:rPr>
              <w:t>Sub-Warning Reason</w:t>
            </w:r>
          </w:p>
        </w:tc>
      </w:tr>
      <w:tr w:rsidR="0025641E" w:rsidRPr="002A4C6B" w14:paraId="5F937643" w14:textId="77777777" w:rsidTr="0066659D">
        <w:trPr>
          <w:cantSplit/>
          <w:trHeight w:val="300"/>
        </w:trPr>
        <w:tc>
          <w:tcPr>
            <w:tcW w:w="1797" w:type="dxa"/>
            <w:shd w:val="clear" w:color="auto" w:fill="auto"/>
            <w:vAlign w:val="center"/>
            <w:hideMark/>
          </w:tcPr>
          <w:p w14:paraId="0E11CAAB"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B98B16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55B5D37E" w14:textId="77777777" w:rsidR="00D81CDF" w:rsidRDefault="00D81CDF" w:rsidP="00D81CDF">
            <w:pPr>
              <w:rPr>
                <w:color w:val="000000"/>
              </w:rPr>
            </w:pPr>
            <w:r>
              <w:rPr>
                <w:color w:val="000000"/>
              </w:rPr>
              <w:t>Adherence</w:t>
            </w:r>
          </w:p>
          <w:p w14:paraId="3B7F5C2B" w14:textId="77777777" w:rsidR="00D81CDF" w:rsidRPr="002A4C6B" w:rsidRDefault="00D81CDF" w:rsidP="00D81CDF">
            <w:pPr>
              <w:rPr>
                <w:color w:val="000000"/>
              </w:rPr>
            </w:pPr>
            <w:r w:rsidRPr="002A4C6B">
              <w:rPr>
                <w:color w:val="000000"/>
              </w:rPr>
              <w:t>Attendance</w:t>
            </w:r>
          </w:p>
          <w:p w14:paraId="1FFFBDD5" w14:textId="77777777" w:rsidR="00D81CDF" w:rsidRPr="002A4C6B" w:rsidRDefault="00D81CDF" w:rsidP="00D81CDF">
            <w:pPr>
              <w:rPr>
                <w:color w:val="000000"/>
              </w:rPr>
            </w:pPr>
            <w:r w:rsidRPr="002A4C6B">
              <w:rPr>
                <w:color w:val="000000"/>
              </w:rPr>
              <w:t>Conduct (including Call Avoidance)</w:t>
            </w:r>
          </w:p>
          <w:p w14:paraId="3122508C" w14:textId="77777777" w:rsidR="00D81CDF" w:rsidRPr="002A4C6B" w:rsidRDefault="00D81CDF" w:rsidP="00D81CDF">
            <w:pPr>
              <w:rPr>
                <w:color w:val="000000"/>
              </w:rPr>
            </w:pPr>
            <w:r w:rsidRPr="002A4C6B">
              <w:rPr>
                <w:color w:val="000000"/>
              </w:rPr>
              <w:t>ETS</w:t>
            </w:r>
          </w:p>
          <w:p w14:paraId="0C78DF3B" w14:textId="77777777" w:rsidR="00D81CDF" w:rsidRDefault="00D81CDF" w:rsidP="00D81CDF">
            <w:pPr>
              <w:rPr>
                <w:color w:val="000000"/>
              </w:rPr>
            </w:pPr>
            <w:r w:rsidRPr="002A4C6B">
              <w:rPr>
                <w:color w:val="000000"/>
              </w:rPr>
              <w:t>Quality/Performance</w:t>
            </w:r>
          </w:p>
          <w:p w14:paraId="1418A225" w14:textId="77777777" w:rsidR="00D81CDF" w:rsidRDefault="00D81CDF" w:rsidP="00D81CDF">
            <w:pPr>
              <w:rPr>
                <w:color w:val="000000"/>
              </w:rPr>
            </w:pPr>
            <w:r w:rsidRPr="002A4C6B">
              <w:rPr>
                <w:color w:val="000000"/>
              </w:rPr>
              <w:t>Quality/Performance</w:t>
            </w:r>
            <w:r>
              <w:rPr>
                <w:color w:val="000000"/>
              </w:rPr>
              <w:t xml:space="preserve"> – Failed Calls</w:t>
            </w:r>
          </w:p>
          <w:p w14:paraId="10111267"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79FBAC4B" w14:textId="77777777" w:rsidR="00D81CDF" w:rsidRPr="002A4C6B" w:rsidRDefault="00D81CDF" w:rsidP="00D81CDF">
            <w:pPr>
              <w:rPr>
                <w:color w:val="000000"/>
              </w:rPr>
            </w:pPr>
            <w:r w:rsidRPr="002A4C6B">
              <w:rPr>
                <w:color w:val="000000"/>
              </w:rPr>
              <w:t>Security or Privacy Issue</w:t>
            </w:r>
          </w:p>
          <w:p w14:paraId="093C0B8B" w14:textId="470D9FE6" w:rsidR="0025641E" w:rsidRPr="002A4C6B" w:rsidRDefault="00D81CDF" w:rsidP="00D81CDF">
            <w:pPr>
              <w:rPr>
                <w:color w:val="000000"/>
              </w:rPr>
            </w:pPr>
            <w:r w:rsidRPr="002A4C6B">
              <w:rPr>
                <w:color w:val="000000"/>
              </w:rPr>
              <w:t>Other Policy (non-Security/Privacy)</w:t>
            </w:r>
          </w:p>
        </w:tc>
      </w:tr>
      <w:tr w:rsidR="0025641E" w:rsidRPr="002A4C6B" w14:paraId="2C7B85AC" w14:textId="77777777" w:rsidTr="0066659D">
        <w:trPr>
          <w:cantSplit/>
          <w:trHeight w:val="300"/>
        </w:trPr>
        <w:tc>
          <w:tcPr>
            <w:tcW w:w="1797" w:type="dxa"/>
            <w:shd w:val="clear" w:color="auto" w:fill="auto"/>
            <w:vAlign w:val="center"/>
            <w:hideMark/>
          </w:tcPr>
          <w:p w14:paraId="372CCCF8"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4CC01DC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98CC230" w14:textId="77777777" w:rsidR="00D81CDF" w:rsidRDefault="00D81CDF" w:rsidP="00D81CDF">
            <w:pPr>
              <w:rPr>
                <w:color w:val="000000"/>
              </w:rPr>
            </w:pPr>
            <w:r>
              <w:rPr>
                <w:color w:val="000000"/>
              </w:rPr>
              <w:t>Adherence</w:t>
            </w:r>
          </w:p>
          <w:p w14:paraId="2802B1A3" w14:textId="77777777" w:rsidR="00D81CDF" w:rsidRPr="002A4C6B" w:rsidRDefault="00D81CDF" w:rsidP="00D81CDF">
            <w:pPr>
              <w:rPr>
                <w:color w:val="000000"/>
              </w:rPr>
            </w:pPr>
            <w:r w:rsidRPr="002A4C6B">
              <w:rPr>
                <w:color w:val="000000"/>
              </w:rPr>
              <w:t>Attendance</w:t>
            </w:r>
          </w:p>
          <w:p w14:paraId="0A6579FB" w14:textId="77777777" w:rsidR="00D81CDF" w:rsidRPr="002A4C6B" w:rsidRDefault="00D81CDF" w:rsidP="00D81CDF">
            <w:pPr>
              <w:rPr>
                <w:color w:val="000000"/>
              </w:rPr>
            </w:pPr>
            <w:r w:rsidRPr="002A4C6B">
              <w:rPr>
                <w:color w:val="000000"/>
              </w:rPr>
              <w:t>Conduct (including Call Avoidance)</w:t>
            </w:r>
          </w:p>
          <w:p w14:paraId="72055BC3" w14:textId="77777777" w:rsidR="00D81CDF" w:rsidRPr="002A4C6B" w:rsidRDefault="00D81CDF" w:rsidP="00D81CDF">
            <w:pPr>
              <w:rPr>
                <w:color w:val="000000"/>
              </w:rPr>
            </w:pPr>
            <w:r w:rsidRPr="002A4C6B">
              <w:rPr>
                <w:color w:val="000000"/>
              </w:rPr>
              <w:t>ETS</w:t>
            </w:r>
          </w:p>
          <w:p w14:paraId="529E2FEA" w14:textId="77777777" w:rsidR="00D81CDF" w:rsidRDefault="00D81CDF" w:rsidP="00D81CDF">
            <w:pPr>
              <w:rPr>
                <w:color w:val="000000"/>
              </w:rPr>
            </w:pPr>
            <w:r w:rsidRPr="002A4C6B">
              <w:rPr>
                <w:color w:val="000000"/>
              </w:rPr>
              <w:t>Quality/Performance</w:t>
            </w:r>
          </w:p>
          <w:p w14:paraId="19A10963" w14:textId="77777777" w:rsidR="00D81CDF" w:rsidRDefault="00D81CDF" w:rsidP="00D81CDF">
            <w:pPr>
              <w:rPr>
                <w:color w:val="000000"/>
              </w:rPr>
            </w:pPr>
            <w:r w:rsidRPr="002A4C6B">
              <w:rPr>
                <w:color w:val="000000"/>
              </w:rPr>
              <w:t>Quality/Performance</w:t>
            </w:r>
            <w:r>
              <w:rPr>
                <w:color w:val="000000"/>
              </w:rPr>
              <w:t xml:space="preserve"> – Failed Calls</w:t>
            </w:r>
          </w:p>
          <w:p w14:paraId="51F1EB96"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8E7C46A" w14:textId="77777777" w:rsidR="00D81CDF" w:rsidRPr="002A4C6B" w:rsidRDefault="00D81CDF" w:rsidP="00D81CDF">
            <w:pPr>
              <w:rPr>
                <w:color w:val="000000"/>
              </w:rPr>
            </w:pPr>
            <w:r w:rsidRPr="002A4C6B">
              <w:rPr>
                <w:color w:val="000000"/>
              </w:rPr>
              <w:t>Security or Privacy Issue</w:t>
            </w:r>
          </w:p>
          <w:p w14:paraId="22FBAF29" w14:textId="7E66F810" w:rsidR="0025641E" w:rsidRPr="002A4C6B" w:rsidRDefault="00D81CDF" w:rsidP="00D81CDF">
            <w:pPr>
              <w:rPr>
                <w:color w:val="000000"/>
              </w:rPr>
            </w:pPr>
            <w:r w:rsidRPr="002A4C6B">
              <w:rPr>
                <w:color w:val="000000"/>
              </w:rPr>
              <w:t>Other Policy (non-Security/Privacy)</w:t>
            </w:r>
          </w:p>
        </w:tc>
      </w:tr>
      <w:tr w:rsidR="0025641E" w:rsidRPr="002A4C6B" w14:paraId="23D484EF" w14:textId="77777777" w:rsidTr="0066659D">
        <w:trPr>
          <w:cantSplit/>
          <w:trHeight w:val="1340"/>
        </w:trPr>
        <w:tc>
          <w:tcPr>
            <w:tcW w:w="1797" w:type="dxa"/>
            <w:shd w:val="clear" w:color="auto" w:fill="auto"/>
            <w:vAlign w:val="center"/>
            <w:hideMark/>
          </w:tcPr>
          <w:p w14:paraId="19C3DFCB"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0A6D2D17"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1D49292" w14:textId="77777777" w:rsidR="00D81CDF" w:rsidRDefault="00D81CDF" w:rsidP="00D81CDF">
            <w:pPr>
              <w:rPr>
                <w:color w:val="000000"/>
              </w:rPr>
            </w:pPr>
            <w:r>
              <w:rPr>
                <w:color w:val="000000"/>
              </w:rPr>
              <w:t>Adherence</w:t>
            </w:r>
          </w:p>
          <w:p w14:paraId="53079A18" w14:textId="77777777" w:rsidR="00D81CDF" w:rsidRPr="002A4C6B" w:rsidRDefault="00D81CDF" w:rsidP="00D81CDF">
            <w:pPr>
              <w:rPr>
                <w:color w:val="000000"/>
              </w:rPr>
            </w:pPr>
            <w:r w:rsidRPr="002A4C6B">
              <w:rPr>
                <w:color w:val="000000"/>
              </w:rPr>
              <w:t>Attendance</w:t>
            </w:r>
          </w:p>
          <w:p w14:paraId="65AF6741" w14:textId="77777777" w:rsidR="00D81CDF" w:rsidRPr="002A4C6B" w:rsidRDefault="00D81CDF" w:rsidP="00D81CDF">
            <w:pPr>
              <w:rPr>
                <w:color w:val="000000"/>
              </w:rPr>
            </w:pPr>
            <w:r w:rsidRPr="002A4C6B">
              <w:rPr>
                <w:color w:val="000000"/>
              </w:rPr>
              <w:t>Conduct (including Call Avoidance)</w:t>
            </w:r>
          </w:p>
          <w:p w14:paraId="151925F9" w14:textId="77777777" w:rsidR="00D81CDF" w:rsidRPr="002A4C6B" w:rsidRDefault="00D81CDF" w:rsidP="00D81CDF">
            <w:pPr>
              <w:rPr>
                <w:color w:val="000000"/>
              </w:rPr>
            </w:pPr>
            <w:r w:rsidRPr="002A4C6B">
              <w:rPr>
                <w:color w:val="000000"/>
              </w:rPr>
              <w:t>ETS</w:t>
            </w:r>
          </w:p>
          <w:p w14:paraId="00D27084" w14:textId="77777777" w:rsidR="00D81CDF" w:rsidRDefault="00D81CDF" w:rsidP="00D81CDF">
            <w:pPr>
              <w:rPr>
                <w:color w:val="000000"/>
              </w:rPr>
            </w:pPr>
            <w:r w:rsidRPr="002A4C6B">
              <w:rPr>
                <w:color w:val="000000"/>
              </w:rPr>
              <w:t>Quality/Performance</w:t>
            </w:r>
          </w:p>
          <w:p w14:paraId="24332E21" w14:textId="77777777" w:rsidR="00D81CDF" w:rsidRDefault="00D81CDF" w:rsidP="00D81CDF">
            <w:pPr>
              <w:rPr>
                <w:color w:val="000000"/>
              </w:rPr>
            </w:pPr>
            <w:r w:rsidRPr="002A4C6B">
              <w:rPr>
                <w:color w:val="000000"/>
              </w:rPr>
              <w:t>Quality/Performance</w:t>
            </w:r>
            <w:r>
              <w:rPr>
                <w:color w:val="000000"/>
              </w:rPr>
              <w:t xml:space="preserve"> – Failed Calls</w:t>
            </w:r>
          </w:p>
          <w:p w14:paraId="5A7D67FA"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80ACBCF" w14:textId="77777777" w:rsidR="00D81CDF" w:rsidRPr="002A4C6B" w:rsidRDefault="00D81CDF" w:rsidP="00D81CDF">
            <w:pPr>
              <w:rPr>
                <w:color w:val="000000"/>
              </w:rPr>
            </w:pPr>
            <w:r w:rsidRPr="002A4C6B">
              <w:rPr>
                <w:color w:val="000000"/>
              </w:rPr>
              <w:t>Security or Privacy Issue</w:t>
            </w:r>
          </w:p>
          <w:p w14:paraId="46A78635" w14:textId="7139883B" w:rsidR="0025641E" w:rsidRPr="002A4C6B" w:rsidRDefault="00D81CDF" w:rsidP="00D81CDF">
            <w:pPr>
              <w:rPr>
                <w:color w:val="000000"/>
              </w:rPr>
            </w:pPr>
            <w:r w:rsidRPr="002A4C6B">
              <w:rPr>
                <w:color w:val="000000"/>
              </w:rPr>
              <w:t>Other Policy (non-Security/Privacy)</w:t>
            </w:r>
          </w:p>
        </w:tc>
      </w:tr>
    </w:tbl>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Identify Source for eCoaching Log</w:t>
      </w:r>
    </w:p>
    <w:p w14:paraId="3C928466" w14:textId="77777777" w:rsidR="0025641E" w:rsidRDefault="0025641E" w:rsidP="0025641E">
      <w:pPr>
        <w:ind w:left="1440"/>
      </w:pPr>
      <w:r w:rsidRPr="005E2A80">
        <w:lastRenderedPageBreak/>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r>
        <w:t>Avoke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Status of eCoaching Log</w:t>
      </w:r>
    </w:p>
    <w:p w14:paraId="769CB15F" w14:textId="77777777" w:rsidR="0025641E" w:rsidRDefault="0025641E" w:rsidP="0025641E">
      <w:pPr>
        <w:ind w:left="1440"/>
      </w:pPr>
      <w:r>
        <w:t>The status of the eCoaching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Sr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Pending Sr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r>
      <w:proofErr w:type="gramStart"/>
      <w:r w:rsidRPr="00962E2B">
        <w:rPr>
          <w:b/>
        </w:rPr>
        <w:t>Required</w:t>
      </w:r>
      <w:proofErr w:type="gramEnd"/>
      <w:r w:rsidRPr="00962E2B">
        <w:rPr>
          <w:b/>
        </w:rPr>
        <w:t xml:space="preserve"> entry fields</w:t>
      </w:r>
    </w:p>
    <w:p w14:paraId="5D192C0F" w14:textId="77777777" w:rsidR="0025641E" w:rsidRDefault="0025641E" w:rsidP="0025641E">
      <w:pPr>
        <w:ind w:left="1440"/>
      </w:pPr>
      <w:r w:rsidRPr="00791C1B">
        <w:t>The following fields are required (when displayed) for submission of eCoaching Logs:</w:t>
      </w:r>
    </w:p>
    <w:p w14:paraId="29BC2E17" w14:textId="3EFBD9D7" w:rsidR="0025641E" w:rsidRDefault="0025641E" w:rsidP="0025641E">
      <w:pPr>
        <w:ind w:left="1440"/>
      </w:pPr>
      <w:r>
        <w:tab/>
      </w:r>
      <w:proofErr w:type="gramStart"/>
      <w:r>
        <w:t>eCoaching</w:t>
      </w:r>
      <w:proofErr w:type="gramEnd"/>
      <w:r>
        <w:t xml:space="preserve"> </w:t>
      </w:r>
      <w:r w:rsidR="00805C77">
        <w:t>Employee Level</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Employees with the following job codes will have access and ability to submit eCoaching Logs for Supervisors:</w:t>
      </w:r>
    </w:p>
    <w:p w14:paraId="78D255F5" w14:textId="77777777" w:rsidR="0025641E" w:rsidRDefault="0025641E" w:rsidP="0025641E">
      <w:pPr>
        <w:ind w:left="2160"/>
      </w:pPr>
      <w:r w:rsidRPr="007B11F6">
        <w:lastRenderedPageBreak/>
        <w:t>Supervisor / Other – WACS40, WFFA40, WMPR40, WPPM11, WPPT40, WPSM11, WPSM12, WPSM13, WPSM14, WPSM15, WTTI02. WTTR12, WTTR40, WPOP11, WPPM12</w:t>
      </w:r>
      <w:r>
        <w:t xml:space="preserve">, </w:t>
      </w:r>
      <w:r w:rsidRPr="007B11F6">
        <w:t>WACQ13</w:t>
      </w:r>
    </w:p>
    <w:p w14:paraId="38387F08" w14:textId="77777777" w:rsidR="0025641E" w:rsidRDefault="0025641E" w:rsidP="0025641E">
      <w:pPr>
        <w:ind w:left="2160"/>
      </w:pPr>
      <w:r w:rsidRPr="007B11F6">
        <w:t>Manager – WACS50, WBCO50, WFFA50, WMPR50, WPOP50, WPPM50, WPPT50, WTTR50</w:t>
      </w:r>
    </w:p>
    <w:p w14:paraId="6A6E2674" w14:textId="25E44C09" w:rsidR="0025641E" w:rsidRDefault="0025641E" w:rsidP="0025641E">
      <w:pPr>
        <w:ind w:left="2160"/>
      </w:pPr>
      <w:r w:rsidRPr="007B11F6">
        <w:t xml:space="preserve">Sr. Manager – WACS60, WBCO70, WEEX90, WEEX91, </w:t>
      </w:r>
      <w:r w:rsidR="00AA265A" w:rsidRPr="00AA265A">
        <w:t>WEEXDV</w:t>
      </w:r>
      <w:r w:rsidR="00AA265A">
        <w:t xml:space="preserve">, </w:t>
      </w:r>
      <w:r w:rsidRPr="007B11F6">
        <w:t>WPOP60, WPPM60, WPPM70, WPPM80, WPPT60, WPWL51</w:t>
      </w:r>
    </w:p>
    <w:p w14:paraId="1EC61419" w14:textId="77777777" w:rsidR="0025641E" w:rsidRDefault="0025641E" w:rsidP="0025641E">
      <w:pPr>
        <w:ind w:left="1440" w:firstLine="720"/>
      </w:pPr>
      <w:r>
        <w:t>Others:</w:t>
      </w:r>
      <w:r>
        <w:tab/>
      </w:r>
    </w:p>
    <w:p w14:paraId="2FFDC266" w14:textId="7C3F7039" w:rsidR="0025641E" w:rsidRDefault="00B8276B" w:rsidP="0025641E">
      <w:pPr>
        <w:ind w:left="2160" w:firstLine="720"/>
      </w:pPr>
      <w:r>
        <w:t xml:space="preserve">WPSM* – </w:t>
      </w:r>
      <w:r w:rsidR="0025641E">
        <w:t xml:space="preserve">Program Staff Systems Analyst </w:t>
      </w:r>
    </w:p>
    <w:p w14:paraId="35178930" w14:textId="77777777" w:rsidR="0025641E" w:rsidRDefault="0025641E" w:rsidP="0025641E">
      <w:pPr>
        <w:ind w:left="2160" w:firstLine="720"/>
      </w:pPr>
      <w:r w:rsidRPr="00F23987">
        <w:t>Employees designated by Program Manager</w:t>
      </w:r>
    </w:p>
    <w:p w14:paraId="62F6D0E0" w14:textId="3B018A51" w:rsidR="0025641E" w:rsidRDefault="00B8276B" w:rsidP="0025641E">
      <w:pPr>
        <w:ind w:left="2160" w:firstLine="720"/>
      </w:pPr>
      <w:r>
        <w:t xml:space="preserve">WISO* – </w:t>
      </w:r>
      <w:r w:rsidR="0025641E">
        <w:t>Software Engineer</w:t>
      </w:r>
      <w:r>
        <w:t xml:space="preserve"> </w:t>
      </w:r>
    </w:p>
    <w:p w14:paraId="31B8046E" w14:textId="7827E02D" w:rsidR="0025641E" w:rsidRDefault="00B8276B" w:rsidP="0025641E">
      <w:pPr>
        <w:ind w:left="2160" w:firstLine="720"/>
      </w:pPr>
      <w:r>
        <w:t>WSTE* – T</w:t>
      </w:r>
      <w:r w:rsidR="0025641E">
        <w:t>esting Engineer</w:t>
      </w:r>
      <w:r>
        <w:t xml:space="preserve"> </w:t>
      </w:r>
    </w:p>
    <w:p w14:paraId="7B8ECEBE" w14:textId="77777777" w:rsidR="0025641E" w:rsidRDefault="0025641E" w:rsidP="0025641E">
      <w:pPr>
        <w:ind w:left="2160" w:firstLine="720"/>
      </w:pPr>
      <w:r>
        <w:t>WPOP70 – Director, Operations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3249C72D" w:rsidR="0025641E" w:rsidRPr="006B2DCF" w:rsidRDefault="0025641E" w:rsidP="0025641E">
      <w:pPr>
        <w:pStyle w:val="Heading4"/>
        <w:spacing w:before="120" w:after="120"/>
        <w:rPr>
          <w:rFonts w:ascii="Arial" w:hAnsi="Arial"/>
          <w:b/>
          <w:bCs/>
          <w:sz w:val="22"/>
          <w:szCs w:val="22"/>
          <w:u w:val="none"/>
        </w:rPr>
      </w:pPr>
      <w:bookmarkStart w:id="129" w:name="_Toc495311737"/>
      <w:bookmarkStart w:id="130" w:name="_Toc171444"/>
      <w:r w:rsidRPr="006B2DCF">
        <w:rPr>
          <w:rFonts w:ascii="Arial" w:hAnsi="Arial"/>
          <w:b/>
          <w:bCs/>
          <w:sz w:val="22"/>
          <w:szCs w:val="22"/>
          <w:u w:val="none"/>
        </w:rPr>
        <w:t>3.2.1.4</w:t>
      </w:r>
      <w:r w:rsidRPr="006B2DCF">
        <w:rPr>
          <w:rFonts w:ascii="Arial" w:hAnsi="Arial"/>
          <w:b/>
          <w:bCs/>
          <w:sz w:val="22"/>
          <w:szCs w:val="22"/>
          <w:u w:val="none"/>
        </w:rPr>
        <w:tab/>
        <w:t xml:space="preserve">Quality </w:t>
      </w:r>
      <w:r w:rsidR="00FF08AE">
        <w:rPr>
          <w:rFonts w:ascii="Arial" w:hAnsi="Arial"/>
          <w:b/>
          <w:bCs/>
          <w:sz w:val="22"/>
          <w:szCs w:val="22"/>
          <w:u w:val="none"/>
        </w:rPr>
        <w:t xml:space="preserve">Monitor </w:t>
      </w:r>
      <w:bookmarkEnd w:id="129"/>
      <w:bookmarkEnd w:id="130"/>
      <w:r w:rsidR="00805C77">
        <w:rPr>
          <w:rFonts w:ascii="Arial" w:hAnsi="Arial"/>
          <w:b/>
          <w:bCs/>
          <w:sz w:val="22"/>
          <w:szCs w:val="22"/>
          <w:u w:val="none"/>
        </w:rPr>
        <w:t>Employee Level</w:t>
      </w:r>
    </w:p>
    <w:p w14:paraId="0EC07BB8" w14:textId="5B61801D" w:rsidR="0025641E" w:rsidRDefault="0025641E" w:rsidP="0025641E">
      <w:pPr>
        <w:ind w:left="720"/>
      </w:pPr>
      <w:proofErr w:type="gramStart"/>
      <w:r w:rsidRPr="007019AA">
        <w:t>eCoaching</w:t>
      </w:r>
      <w:proofErr w:type="gramEnd"/>
      <w:r w:rsidRPr="007019AA">
        <w:t xml:space="preserve"> Logs will be submitted for </w:t>
      </w:r>
      <w:r>
        <w:t xml:space="preserve">Quality </w:t>
      </w:r>
      <w:r w:rsidR="00FF08AE">
        <w:t>Monitors</w:t>
      </w:r>
      <w:r>
        <w:t>.</w:t>
      </w:r>
    </w:p>
    <w:p w14:paraId="0957043C" w14:textId="14C09075" w:rsidR="0025641E" w:rsidRPr="00962E2B" w:rsidRDefault="0025641E" w:rsidP="0025641E">
      <w:pPr>
        <w:spacing w:before="120"/>
        <w:rPr>
          <w:b/>
        </w:rPr>
      </w:pPr>
      <w:r w:rsidRPr="00962E2B">
        <w:rPr>
          <w:b/>
        </w:rPr>
        <w:t>3.2.1.4.1</w:t>
      </w:r>
      <w:r w:rsidRPr="00962E2B">
        <w:rPr>
          <w:b/>
        </w:rPr>
        <w:tab/>
      </w:r>
      <w:r w:rsidRPr="00962E2B">
        <w:rPr>
          <w:b/>
        </w:rPr>
        <w:tab/>
        <w:t xml:space="preserve">Display Quality </w:t>
      </w:r>
      <w:r w:rsidR="00FF08AE">
        <w:rPr>
          <w:b/>
        </w:rPr>
        <w:t>Monitors</w:t>
      </w:r>
      <w:r w:rsidRPr="00962E2B">
        <w:rPr>
          <w:b/>
        </w:rPr>
        <w:t xml:space="preserve"> </w:t>
      </w:r>
    </w:p>
    <w:p w14:paraId="6A4A39BA" w14:textId="5293C13B" w:rsidR="0025641E" w:rsidRDefault="0025641E" w:rsidP="0025641E">
      <w:pPr>
        <w:ind w:left="1440"/>
      </w:pPr>
      <w:r w:rsidRPr="003867A0">
        <w:t xml:space="preserve">Display a list of Quality </w:t>
      </w:r>
      <w:r w:rsidR="00FF08AE">
        <w:t>Monitors</w:t>
      </w:r>
      <w:r w:rsidRPr="003867A0">
        <w:t xml:space="preserve"> regardless of site or location that has the following job codes: WACQ02, WACQ03, </w:t>
      </w:r>
      <w:proofErr w:type="gramStart"/>
      <w:r w:rsidRPr="003867A0">
        <w:t>WACQ12</w:t>
      </w:r>
      <w:proofErr w:type="gramEnd"/>
      <w:r w:rsidRPr="003867A0">
        <w:t>.</w:t>
      </w:r>
    </w:p>
    <w:p w14:paraId="3C957CCC" w14:textId="4B4B7328" w:rsidR="0025641E" w:rsidRPr="00962E2B" w:rsidRDefault="0025641E" w:rsidP="0025641E">
      <w:pPr>
        <w:spacing w:before="120"/>
        <w:rPr>
          <w:b/>
        </w:rPr>
      </w:pPr>
      <w:r w:rsidRPr="00962E2B">
        <w:rPr>
          <w:b/>
        </w:rPr>
        <w:t>3.2.1.4.1.1</w:t>
      </w:r>
      <w:r w:rsidRPr="00962E2B">
        <w:rPr>
          <w:b/>
        </w:rPr>
        <w:tab/>
        <w:t xml:space="preserve">Quality </w:t>
      </w:r>
      <w:r w:rsidR="00FF08AE">
        <w:rPr>
          <w:b/>
        </w:rPr>
        <w:t xml:space="preserve">Monitor’s </w:t>
      </w:r>
      <w:r w:rsidRPr="00962E2B">
        <w:rPr>
          <w:b/>
        </w:rPr>
        <w:t>Supervisor</w:t>
      </w:r>
    </w:p>
    <w:p w14:paraId="4DE16AFC" w14:textId="337FC886" w:rsidR="0025641E" w:rsidRPr="00497082" w:rsidRDefault="0025641E" w:rsidP="0025641E">
      <w:pPr>
        <w:ind w:left="1440"/>
      </w:pPr>
      <w:r>
        <w:t xml:space="preserve">Display the name of the supervisor for the selected Quality </w:t>
      </w:r>
      <w:r w:rsidR="00FF08AE">
        <w:t>Monitors</w:t>
      </w:r>
      <w:r w:rsidRPr="007019AA">
        <w:t>.</w:t>
      </w:r>
    </w:p>
    <w:p w14:paraId="5BD22D52" w14:textId="2EDEF915" w:rsidR="0025641E" w:rsidRPr="00962E2B" w:rsidRDefault="0025641E" w:rsidP="0025641E">
      <w:pPr>
        <w:spacing w:before="120"/>
        <w:rPr>
          <w:b/>
        </w:rPr>
      </w:pPr>
      <w:r w:rsidRPr="00962E2B">
        <w:rPr>
          <w:b/>
        </w:rPr>
        <w:t>3.2.1.4.1.2</w:t>
      </w:r>
      <w:r w:rsidRPr="00962E2B">
        <w:rPr>
          <w:b/>
        </w:rPr>
        <w:tab/>
        <w:t xml:space="preserve">Quality </w:t>
      </w:r>
      <w:r w:rsidR="00FF08AE">
        <w:rPr>
          <w:b/>
        </w:rPr>
        <w:t>Monitor</w:t>
      </w:r>
      <w:r w:rsidRPr="00962E2B">
        <w:rPr>
          <w:b/>
        </w:rPr>
        <w:t>’s Manager</w:t>
      </w:r>
    </w:p>
    <w:p w14:paraId="29219295" w14:textId="289EEA6D" w:rsidR="0025641E" w:rsidRDefault="0025641E" w:rsidP="0025641E">
      <w:pPr>
        <w:ind w:left="1440"/>
      </w:pPr>
      <w:r>
        <w:t xml:space="preserve">Display the name of the manager for the selected Quality </w:t>
      </w:r>
      <w:r w:rsidR="00FF08AE">
        <w:t>Monitor</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6CDB091E" w:rsidR="0025641E" w:rsidRDefault="0025641E" w:rsidP="0025641E">
      <w:pPr>
        <w:ind w:left="1440"/>
      </w:pPr>
      <w:r>
        <w:t>Allow for selection of Program – Marketplace, Medicare,</w:t>
      </w:r>
      <w:r w:rsidR="006C386B">
        <w:t xml:space="preserve"> Dual</w:t>
      </w:r>
      <w:r>
        <w:t xml:space="preserv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36C37B76" w14:textId="77777777" w:rsidTr="0066659D">
        <w:trPr>
          <w:cantSplit/>
          <w:trHeight w:val="300"/>
        </w:trPr>
        <w:tc>
          <w:tcPr>
            <w:tcW w:w="1797" w:type="dxa"/>
            <w:shd w:val="clear" w:color="auto" w:fill="auto"/>
            <w:vAlign w:val="center"/>
          </w:tcPr>
          <w:p w14:paraId="6FE0E1E9" w14:textId="77777777" w:rsidR="0025641E" w:rsidRPr="00B067EB" w:rsidRDefault="0025641E" w:rsidP="0066659D">
            <w:r w:rsidRPr="00B067EB">
              <w:t>Escalation</w:t>
            </w:r>
          </w:p>
        </w:tc>
        <w:tc>
          <w:tcPr>
            <w:tcW w:w="2883" w:type="dxa"/>
            <w:shd w:val="clear" w:color="auto" w:fill="auto"/>
            <w:noWrap/>
            <w:vAlign w:val="center"/>
          </w:tcPr>
          <w:p w14:paraId="214799EA"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52E859A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CE05AA" w14:textId="77777777" w:rsidTr="0066659D">
        <w:trPr>
          <w:cantSplit/>
          <w:trHeight w:val="300"/>
        </w:trPr>
        <w:tc>
          <w:tcPr>
            <w:tcW w:w="1797" w:type="dxa"/>
            <w:shd w:val="clear" w:color="auto" w:fill="auto"/>
            <w:vAlign w:val="center"/>
            <w:hideMark/>
          </w:tcPr>
          <w:p w14:paraId="04642F05" w14:textId="77777777" w:rsidR="0025641E" w:rsidRPr="00B067EB" w:rsidRDefault="0025641E" w:rsidP="0066659D">
            <w:r w:rsidRPr="00B067EB">
              <w:t>Professional Conduct</w:t>
            </w:r>
          </w:p>
        </w:tc>
        <w:tc>
          <w:tcPr>
            <w:tcW w:w="2883" w:type="dxa"/>
            <w:shd w:val="clear" w:color="auto" w:fill="auto"/>
            <w:noWrap/>
            <w:vAlign w:val="center"/>
            <w:hideMark/>
          </w:tcPr>
          <w:p w14:paraId="126C7B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25641E" w:rsidRPr="00174EF8" w:rsidRDefault="0025641E" w:rsidP="0066659D">
            <w:pPr>
              <w:rPr>
                <w:color w:val="000000"/>
              </w:rPr>
            </w:pPr>
            <w:r w:rsidRPr="00174EF8">
              <w:rPr>
                <w:color w:val="000000"/>
              </w:rPr>
              <w:t>HR Guidelines</w:t>
            </w:r>
          </w:p>
          <w:p w14:paraId="1F42629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25641E" w:rsidRPr="00174EF8" w:rsidRDefault="0025641E" w:rsidP="0066659D">
            <w:pPr>
              <w:rPr>
                <w:color w:val="000000"/>
              </w:rPr>
            </w:pPr>
            <w:r w:rsidRPr="00174EF8">
              <w:rPr>
                <w:color w:val="000000"/>
              </w:rPr>
              <w:t>CSR Certification</w:t>
            </w:r>
          </w:p>
          <w:p w14:paraId="7EE764B4" w14:textId="77777777" w:rsidR="0025641E" w:rsidRPr="00174EF8" w:rsidRDefault="0025641E" w:rsidP="0066659D">
            <w:pPr>
              <w:rPr>
                <w:color w:val="000000"/>
              </w:rPr>
            </w:pPr>
            <w:r w:rsidRPr="00174EF8">
              <w:rPr>
                <w:color w:val="000000"/>
              </w:rPr>
              <w:t>Kudos</w:t>
            </w:r>
          </w:p>
          <w:p w14:paraId="0E0F58F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25641E" w:rsidRPr="00174EF8" w:rsidRDefault="0025641E" w:rsidP="0066659D">
            <w:pPr>
              <w:rPr>
                <w:color w:val="000000"/>
              </w:rPr>
            </w:pPr>
            <w:r w:rsidRPr="00174EF8">
              <w:rPr>
                <w:color w:val="000000"/>
              </w:rPr>
              <w:t>CoR</w:t>
            </w:r>
          </w:p>
          <w:p w14:paraId="53B7E6A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2F5EB9E1" w14:textId="77777777" w:rsidTr="0066659D">
        <w:trPr>
          <w:cantSplit/>
          <w:trHeight w:val="458"/>
        </w:trPr>
        <w:tc>
          <w:tcPr>
            <w:tcW w:w="1797" w:type="dxa"/>
            <w:shd w:val="clear" w:color="auto" w:fill="auto"/>
            <w:vAlign w:val="center"/>
            <w:hideMark/>
          </w:tcPr>
          <w:p w14:paraId="28756911" w14:textId="77777777" w:rsidR="0025641E" w:rsidRDefault="0025641E" w:rsidP="0066659D">
            <w:r w:rsidRPr="00B067EB">
              <w:lastRenderedPageBreak/>
              <w:t>Weekly Productivity</w:t>
            </w:r>
          </w:p>
        </w:tc>
        <w:tc>
          <w:tcPr>
            <w:tcW w:w="2883" w:type="dxa"/>
            <w:shd w:val="clear" w:color="auto" w:fill="auto"/>
            <w:noWrap/>
            <w:vAlign w:val="center"/>
            <w:hideMark/>
          </w:tcPr>
          <w:p w14:paraId="3B4C855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1A373F5" w14:textId="77777777" w:rsidR="0025641E" w:rsidRPr="00174EF8" w:rsidRDefault="0025641E" w:rsidP="0066659D">
            <w:pPr>
              <w:rPr>
                <w:color w:val="000000"/>
              </w:rPr>
            </w:pPr>
            <w:r w:rsidRPr="00174EF8">
              <w:rPr>
                <w:color w:val="000000"/>
              </w:rPr>
              <w:t>ATA Completions</w:t>
            </w:r>
          </w:p>
          <w:p w14:paraId="76A43752" w14:textId="77777777" w:rsidR="0025641E" w:rsidRPr="00174EF8" w:rsidRDefault="0025641E" w:rsidP="0066659D">
            <w:pPr>
              <w:rPr>
                <w:color w:val="000000"/>
              </w:rPr>
            </w:pPr>
            <w:r w:rsidRPr="00174EF8">
              <w:rPr>
                <w:color w:val="000000"/>
              </w:rPr>
              <w:t>Call Listening</w:t>
            </w:r>
          </w:p>
          <w:p w14:paraId="14EB4346" w14:textId="77777777" w:rsidR="0025641E" w:rsidRPr="00174EF8" w:rsidRDefault="0025641E" w:rsidP="0066659D">
            <w:pPr>
              <w:rPr>
                <w:color w:val="000000"/>
              </w:rPr>
            </w:pPr>
            <w:r w:rsidRPr="00174EF8">
              <w:rPr>
                <w:color w:val="000000"/>
              </w:rPr>
              <w:t>Monitors</w:t>
            </w:r>
          </w:p>
          <w:p w14:paraId="20808476" w14:textId="77777777" w:rsidR="0025641E" w:rsidRPr="00174EF8" w:rsidRDefault="0025641E" w:rsidP="0066659D">
            <w:pPr>
              <w:rPr>
                <w:color w:val="000000"/>
              </w:rPr>
            </w:pPr>
            <w:r w:rsidRPr="00174EF8">
              <w:rPr>
                <w:color w:val="000000"/>
              </w:rPr>
              <w:t>Phone Support</w:t>
            </w:r>
          </w:p>
          <w:p w14:paraId="7D6666E6" w14:textId="77777777" w:rsidR="0025641E" w:rsidRPr="00174EF8" w:rsidRDefault="0025641E" w:rsidP="0066659D">
            <w:pPr>
              <w:rPr>
                <w:color w:val="000000"/>
              </w:rPr>
            </w:pPr>
            <w:r w:rsidRPr="00174EF8">
              <w:rPr>
                <w:color w:val="000000"/>
              </w:rPr>
              <w:t>Target Monitoring Team</w:t>
            </w:r>
          </w:p>
          <w:p w14:paraId="5C86830F" w14:textId="77777777" w:rsidR="0025641E" w:rsidRPr="006F04F9" w:rsidRDefault="0025641E" w:rsidP="0066659D">
            <w:pPr>
              <w:rPr>
                <w:color w:val="000000"/>
              </w:rPr>
            </w:pPr>
            <w:r w:rsidRPr="00174EF8">
              <w:rPr>
                <w:color w:val="000000"/>
              </w:rPr>
              <w:t>Other: Specify reason under coaching details.</w:t>
            </w:r>
          </w:p>
        </w:tc>
      </w:tr>
    </w:tbl>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5CEDB9B" w14:textId="77777777" w:rsidTr="0066659D">
        <w:trPr>
          <w:cantSplit/>
          <w:trHeight w:val="300"/>
        </w:trPr>
        <w:tc>
          <w:tcPr>
            <w:tcW w:w="1797" w:type="dxa"/>
            <w:shd w:val="clear" w:color="auto" w:fill="auto"/>
            <w:vAlign w:val="center"/>
          </w:tcPr>
          <w:p w14:paraId="2B0269A3" w14:textId="77777777" w:rsidR="0025641E" w:rsidRPr="00B067EB" w:rsidRDefault="0025641E" w:rsidP="0066659D">
            <w:r w:rsidRPr="00B067EB">
              <w:t>Escalation</w:t>
            </w:r>
          </w:p>
        </w:tc>
        <w:tc>
          <w:tcPr>
            <w:tcW w:w="2883" w:type="dxa"/>
            <w:shd w:val="clear" w:color="auto" w:fill="auto"/>
            <w:noWrap/>
            <w:vAlign w:val="center"/>
          </w:tcPr>
          <w:p w14:paraId="169B6EF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63FD41B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3BFB6848" w14:textId="77777777" w:rsidTr="0066659D">
        <w:trPr>
          <w:cantSplit/>
          <w:trHeight w:val="300"/>
        </w:trPr>
        <w:tc>
          <w:tcPr>
            <w:tcW w:w="1797" w:type="dxa"/>
            <w:shd w:val="clear" w:color="auto" w:fill="auto"/>
            <w:vAlign w:val="center"/>
            <w:hideMark/>
          </w:tcPr>
          <w:p w14:paraId="6BCB7FC7" w14:textId="77777777" w:rsidR="0025641E" w:rsidRPr="00B067EB" w:rsidRDefault="0025641E" w:rsidP="0066659D">
            <w:r w:rsidRPr="00B067EB">
              <w:t>Professional Conduct</w:t>
            </w:r>
          </w:p>
        </w:tc>
        <w:tc>
          <w:tcPr>
            <w:tcW w:w="2883" w:type="dxa"/>
            <w:shd w:val="clear" w:color="auto" w:fill="auto"/>
            <w:noWrap/>
            <w:vAlign w:val="center"/>
            <w:hideMark/>
          </w:tcPr>
          <w:p w14:paraId="78F1F78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25641E" w:rsidRPr="00174EF8" w:rsidRDefault="0025641E" w:rsidP="0066659D">
            <w:pPr>
              <w:rPr>
                <w:color w:val="000000"/>
              </w:rPr>
            </w:pPr>
            <w:r w:rsidRPr="00174EF8">
              <w:rPr>
                <w:color w:val="000000"/>
              </w:rPr>
              <w:t>HR Guidelines</w:t>
            </w:r>
          </w:p>
          <w:p w14:paraId="3440FB7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25641E" w:rsidRPr="00174EF8" w:rsidRDefault="0025641E" w:rsidP="0066659D">
            <w:pPr>
              <w:rPr>
                <w:color w:val="000000"/>
              </w:rPr>
            </w:pPr>
            <w:r w:rsidRPr="00174EF8">
              <w:rPr>
                <w:color w:val="000000"/>
              </w:rPr>
              <w:t>CSR Certification</w:t>
            </w:r>
          </w:p>
          <w:p w14:paraId="36E35955" w14:textId="77777777" w:rsidR="0025641E" w:rsidRPr="00174EF8" w:rsidRDefault="0025641E" w:rsidP="0066659D">
            <w:pPr>
              <w:rPr>
                <w:color w:val="000000"/>
              </w:rPr>
            </w:pPr>
            <w:r w:rsidRPr="00174EF8">
              <w:rPr>
                <w:color w:val="000000"/>
              </w:rPr>
              <w:t>Kudos</w:t>
            </w:r>
          </w:p>
          <w:p w14:paraId="4AE6EAB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25641E" w:rsidRPr="00174EF8" w:rsidRDefault="0025641E" w:rsidP="0066659D">
            <w:pPr>
              <w:rPr>
                <w:color w:val="000000"/>
              </w:rPr>
            </w:pPr>
            <w:r w:rsidRPr="00174EF8">
              <w:rPr>
                <w:color w:val="000000"/>
              </w:rPr>
              <w:t>CoR</w:t>
            </w:r>
          </w:p>
          <w:p w14:paraId="0C20C88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6EE9630" w14:textId="77777777" w:rsidTr="0066659D">
        <w:trPr>
          <w:cantSplit/>
          <w:trHeight w:val="458"/>
        </w:trPr>
        <w:tc>
          <w:tcPr>
            <w:tcW w:w="1797" w:type="dxa"/>
            <w:shd w:val="clear" w:color="auto" w:fill="auto"/>
            <w:vAlign w:val="center"/>
            <w:hideMark/>
          </w:tcPr>
          <w:p w14:paraId="37691D77" w14:textId="77777777" w:rsidR="0025641E" w:rsidRDefault="0025641E" w:rsidP="0066659D">
            <w:r w:rsidRPr="00B067EB">
              <w:t>Weekly Productivity</w:t>
            </w:r>
          </w:p>
        </w:tc>
        <w:tc>
          <w:tcPr>
            <w:tcW w:w="2883" w:type="dxa"/>
            <w:shd w:val="clear" w:color="auto" w:fill="auto"/>
            <w:noWrap/>
            <w:vAlign w:val="center"/>
            <w:hideMark/>
          </w:tcPr>
          <w:p w14:paraId="569C293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FE6B5D1" w14:textId="77777777" w:rsidR="0025641E" w:rsidRPr="00174EF8" w:rsidRDefault="0025641E" w:rsidP="0066659D">
            <w:pPr>
              <w:rPr>
                <w:color w:val="000000"/>
              </w:rPr>
            </w:pPr>
            <w:r w:rsidRPr="00174EF8">
              <w:rPr>
                <w:color w:val="000000"/>
              </w:rPr>
              <w:t>ATA Completions</w:t>
            </w:r>
          </w:p>
          <w:p w14:paraId="10D9F6A9" w14:textId="77777777" w:rsidR="0025641E" w:rsidRPr="00174EF8" w:rsidRDefault="0025641E" w:rsidP="0066659D">
            <w:pPr>
              <w:rPr>
                <w:color w:val="000000"/>
              </w:rPr>
            </w:pPr>
            <w:r w:rsidRPr="00174EF8">
              <w:rPr>
                <w:color w:val="000000"/>
              </w:rPr>
              <w:t>Call Listening</w:t>
            </w:r>
          </w:p>
          <w:p w14:paraId="14D85BCF" w14:textId="77777777" w:rsidR="0025641E" w:rsidRPr="00174EF8" w:rsidRDefault="0025641E" w:rsidP="0066659D">
            <w:pPr>
              <w:rPr>
                <w:color w:val="000000"/>
              </w:rPr>
            </w:pPr>
            <w:r w:rsidRPr="00174EF8">
              <w:rPr>
                <w:color w:val="000000"/>
              </w:rPr>
              <w:t>Monitors</w:t>
            </w:r>
          </w:p>
          <w:p w14:paraId="4B46C055" w14:textId="77777777" w:rsidR="0025641E" w:rsidRPr="00174EF8" w:rsidRDefault="0025641E" w:rsidP="0066659D">
            <w:pPr>
              <w:rPr>
                <w:color w:val="000000"/>
              </w:rPr>
            </w:pPr>
            <w:r w:rsidRPr="00174EF8">
              <w:rPr>
                <w:color w:val="000000"/>
              </w:rPr>
              <w:t>Phone Support</w:t>
            </w:r>
          </w:p>
          <w:p w14:paraId="744D5631" w14:textId="77777777" w:rsidR="0025641E" w:rsidRPr="00174EF8" w:rsidRDefault="0025641E" w:rsidP="0066659D">
            <w:pPr>
              <w:rPr>
                <w:color w:val="000000"/>
              </w:rPr>
            </w:pPr>
            <w:r w:rsidRPr="00174EF8">
              <w:rPr>
                <w:color w:val="000000"/>
              </w:rPr>
              <w:t>Target Monitoring Team</w:t>
            </w:r>
          </w:p>
          <w:p w14:paraId="55F0836B" w14:textId="77777777" w:rsidR="0025641E" w:rsidRPr="006F04F9" w:rsidRDefault="0025641E" w:rsidP="0066659D">
            <w:pPr>
              <w:rPr>
                <w:color w:val="000000"/>
              </w:rPr>
            </w:pPr>
            <w:r w:rsidRPr="00174EF8">
              <w:rPr>
                <w:color w:val="000000"/>
              </w:rPr>
              <w:t>Other: Specify reason under coaching details.</w:t>
            </w:r>
          </w:p>
        </w:tc>
      </w:tr>
    </w:tbl>
    <w:p w14:paraId="0A045BA6" w14:textId="77777777" w:rsidR="0025641E" w:rsidRDefault="0025641E" w:rsidP="0025641E">
      <w:pPr>
        <w:ind w:left="1440"/>
      </w:pPr>
      <w:r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4E1FB10" w14:textId="77777777" w:rsidTr="0066659D">
        <w:trPr>
          <w:cantSplit/>
          <w:trHeight w:val="300"/>
        </w:trPr>
        <w:tc>
          <w:tcPr>
            <w:tcW w:w="1797" w:type="dxa"/>
            <w:shd w:val="clear" w:color="auto" w:fill="000000"/>
            <w:vAlign w:val="center"/>
            <w:hideMark/>
          </w:tcPr>
          <w:p w14:paraId="51039AF2"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125C05B7"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F54021D" w14:textId="77777777" w:rsidR="0025641E" w:rsidRPr="00380BDF" w:rsidRDefault="0025641E" w:rsidP="0066659D">
            <w:pPr>
              <w:jc w:val="center"/>
              <w:rPr>
                <w:b/>
                <w:color w:val="FFFFFF"/>
              </w:rPr>
            </w:pPr>
            <w:r w:rsidRPr="00380BDF">
              <w:rPr>
                <w:b/>
                <w:color w:val="FFFFFF"/>
              </w:rPr>
              <w:t>Sub-Warning Reason</w:t>
            </w:r>
          </w:p>
        </w:tc>
      </w:tr>
      <w:tr w:rsidR="0025641E" w:rsidRPr="002A4C6B" w14:paraId="07B6B2D7" w14:textId="77777777" w:rsidTr="0066659D">
        <w:trPr>
          <w:cantSplit/>
          <w:trHeight w:val="300"/>
        </w:trPr>
        <w:tc>
          <w:tcPr>
            <w:tcW w:w="1797" w:type="dxa"/>
            <w:shd w:val="clear" w:color="auto" w:fill="auto"/>
            <w:vAlign w:val="center"/>
            <w:hideMark/>
          </w:tcPr>
          <w:p w14:paraId="6C695746"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2045F6B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72AA69F" w14:textId="77777777" w:rsidR="00D81CDF" w:rsidRDefault="00D81CDF" w:rsidP="00D81CDF">
            <w:pPr>
              <w:rPr>
                <w:color w:val="000000"/>
              </w:rPr>
            </w:pPr>
            <w:r>
              <w:rPr>
                <w:color w:val="000000"/>
              </w:rPr>
              <w:t>Adherence</w:t>
            </w:r>
          </w:p>
          <w:p w14:paraId="0A46D6AA" w14:textId="77777777" w:rsidR="00D81CDF" w:rsidRPr="002A4C6B" w:rsidRDefault="00D81CDF" w:rsidP="00D81CDF">
            <w:pPr>
              <w:rPr>
                <w:color w:val="000000"/>
              </w:rPr>
            </w:pPr>
            <w:r w:rsidRPr="002A4C6B">
              <w:rPr>
                <w:color w:val="000000"/>
              </w:rPr>
              <w:t>Attendance</w:t>
            </w:r>
          </w:p>
          <w:p w14:paraId="5AA5F460" w14:textId="77777777" w:rsidR="00D81CDF" w:rsidRPr="002A4C6B" w:rsidRDefault="00D81CDF" w:rsidP="00D81CDF">
            <w:pPr>
              <w:rPr>
                <w:color w:val="000000"/>
              </w:rPr>
            </w:pPr>
            <w:r w:rsidRPr="002A4C6B">
              <w:rPr>
                <w:color w:val="000000"/>
              </w:rPr>
              <w:t>Conduct (including Call Avoidance)</w:t>
            </w:r>
          </w:p>
          <w:p w14:paraId="2B9CDEB1" w14:textId="77777777" w:rsidR="00D81CDF" w:rsidRPr="002A4C6B" w:rsidRDefault="00D81CDF" w:rsidP="00D81CDF">
            <w:pPr>
              <w:rPr>
                <w:color w:val="000000"/>
              </w:rPr>
            </w:pPr>
            <w:r w:rsidRPr="002A4C6B">
              <w:rPr>
                <w:color w:val="000000"/>
              </w:rPr>
              <w:t>ETS</w:t>
            </w:r>
          </w:p>
          <w:p w14:paraId="3C1801A5" w14:textId="77777777" w:rsidR="00D81CDF" w:rsidRDefault="00D81CDF" w:rsidP="00D81CDF">
            <w:pPr>
              <w:rPr>
                <w:color w:val="000000"/>
              </w:rPr>
            </w:pPr>
            <w:r w:rsidRPr="002A4C6B">
              <w:rPr>
                <w:color w:val="000000"/>
              </w:rPr>
              <w:t>Quality/Performance</w:t>
            </w:r>
          </w:p>
          <w:p w14:paraId="0003EC84" w14:textId="77777777" w:rsidR="00D81CDF" w:rsidRDefault="00D81CDF" w:rsidP="00D81CDF">
            <w:pPr>
              <w:rPr>
                <w:color w:val="000000"/>
              </w:rPr>
            </w:pPr>
            <w:r w:rsidRPr="002A4C6B">
              <w:rPr>
                <w:color w:val="000000"/>
              </w:rPr>
              <w:t>Quality/Performance</w:t>
            </w:r>
            <w:r>
              <w:rPr>
                <w:color w:val="000000"/>
              </w:rPr>
              <w:t xml:space="preserve"> – Failed Calls</w:t>
            </w:r>
          </w:p>
          <w:p w14:paraId="319521B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13AAE24" w14:textId="77777777" w:rsidR="00D81CDF" w:rsidRPr="002A4C6B" w:rsidRDefault="00D81CDF" w:rsidP="00D81CDF">
            <w:pPr>
              <w:rPr>
                <w:color w:val="000000"/>
              </w:rPr>
            </w:pPr>
            <w:r w:rsidRPr="002A4C6B">
              <w:rPr>
                <w:color w:val="000000"/>
              </w:rPr>
              <w:t>Security or Privacy Issue</w:t>
            </w:r>
          </w:p>
          <w:p w14:paraId="6FED8FE8" w14:textId="033761C7" w:rsidR="0025641E" w:rsidRPr="002A4C6B" w:rsidRDefault="00D81CDF" w:rsidP="00D81CDF">
            <w:pPr>
              <w:rPr>
                <w:color w:val="000000"/>
              </w:rPr>
            </w:pPr>
            <w:r w:rsidRPr="002A4C6B">
              <w:rPr>
                <w:color w:val="000000"/>
              </w:rPr>
              <w:t>Other Policy (non-Security/Privacy)</w:t>
            </w:r>
          </w:p>
        </w:tc>
      </w:tr>
      <w:tr w:rsidR="0025641E" w:rsidRPr="002A4C6B" w14:paraId="73BFCC6A" w14:textId="77777777" w:rsidTr="0066659D">
        <w:trPr>
          <w:cantSplit/>
          <w:trHeight w:val="300"/>
        </w:trPr>
        <w:tc>
          <w:tcPr>
            <w:tcW w:w="1797" w:type="dxa"/>
            <w:shd w:val="clear" w:color="auto" w:fill="auto"/>
            <w:vAlign w:val="center"/>
            <w:hideMark/>
          </w:tcPr>
          <w:p w14:paraId="06F7A9D1"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663A63E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66EA888" w14:textId="77777777" w:rsidR="00D81CDF" w:rsidRDefault="00D81CDF" w:rsidP="00D81CDF">
            <w:pPr>
              <w:rPr>
                <w:color w:val="000000"/>
              </w:rPr>
            </w:pPr>
            <w:r>
              <w:rPr>
                <w:color w:val="000000"/>
              </w:rPr>
              <w:t>Adherence</w:t>
            </w:r>
          </w:p>
          <w:p w14:paraId="5E441A08" w14:textId="77777777" w:rsidR="00D81CDF" w:rsidRPr="002A4C6B" w:rsidRDefault="00D81CDF" w:rsidP="00D81CDF">
            <w:pPr>
              <w:rPr>
                <w:color w:val="000000"/>
              </w:rPr>
            </w:pPr>
            <w:r w:rsidRPr="002A4C6B">
              <w:rPr>
                <w:color w:val="000000"/>
              </w:rPr>
              <w:t>Attendance</w:t>
            </w:r>
          </w:p>
          <w:p w14:paraId="75A7A0AF" w14:textId="77777777" w:rsidR="00D81CDF" w:rsidRPr="002A4C6B" w:rsidRDefault="00D81CDF" w:rsidP="00D81CDF">
            <w:pPr>
              <w:rPr>
                <w:color w:val="000000"/>
              </w:rPr>
            </w:pPr>
            <w:r w:rsidRPr="002A4C6B">
              <w:rPr>
                <w:color w:val="000000"/>
              </w:rPr>
              <w:t>Conduct (including Call Avoidance)</w:t>
            </w:r>
          </w:p>
          <w:p w14:paraId="3ACC5C79" w14:textId="77777777" w:rsidR="00D81CDF" w:rsidRPr="002A4C6B" w:rsidRDefault="00D81CDF" w:rsidP="00D81CDF">
            <w:pPr>
              <w:rPr>
                <w:color w:val="000000"/>
              </w:rPr>
            </w:pPr>
            <w:r w:rsidRPr="002A4C6B">
              <w:rPr>
                <w:color w:val="000000"/>
              </w:rPr>
              <w:t>ETS</w:t>
            </w:r>
          </w:p>
          <w:p w14:paraId="4D047462" w14:textId="77777777" w:rsidR="00D81CDF" w:rsidRDefault="00D81CDF" w:rsidP="00D81CDF">
            <w:pPr>
              <w:rPr>
                <w:color w:val="000000"/>
              </w:rPr>
            </w:pPr>
            <w:r w:rsidRPr="002A4C6B">
              <w:rPr>
                <w:color w:val="000000"/>
              </w:rPr>
              <w:t>Quality/Performance</w:t>
            </w:r>
          </w:p>
          <w:p w14:paraId="3EF1B90E" w14:textId="77777777" w:rsidR="00D81CDF" w:rsidRDefault="00D81CDF" w:rsidP="00D81CDF">
            <w:pPr>
              <w:rPr>
                <w:color w:val="000000"/>
              </w:rPr>
            </w:pPr>
            <w:r w:rsidRPr="002A4C6B">
              <w:rPr>
                <w:color w:val="000000"/>
              </w:rPr>
              <w:t>Quality/Performance</w:t>
            </w:r>
            <w:r>
              <w:rPr>
                <w:color w:val="000000"/>
              </w:rPr>
              <w:t xml:space="preserve"> – Failed Calls</w:t>
            </w:r>
          </w:p>
          <w:p w14:paraId="5A5525A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F9344A7" w14:textId="77777777" w:rsidR="00D81CDF" w:rsidRPr="002A4C6B" w:rsidRDefault="00D81CDF" w:rsidP="00D81CDF">
            <w:pPr>
              <w:rPr>
                <w:color w:val="000000"/>
              </w:rPr>
            </w:pPr>
            <w:r w:rsidRPr="002A4C6B">
              <w:rPr>
                <w:color w:val="000000"/>
              </w:rPr>
              <w:t>Security or Privacy Issue</w:t>
            </w:r>
          </w:p>
          <w:p w14:paraId="2570CEF1" w14:textId="1FBD763D" w:rsidR="0025641E" w:rsidRPr="002A4C6B" w:rsidRDefault="00D81CDF" w:rsidP="00D81CDF">
            <w:pPr>
              <w:rPr>
                <w:color w:val="000000"/>
              </w:rPr>
            </w:pPr>
            <w:r w:rsidRPr="002A4C6B">
              <w:rPr>
                <w:color w:val="000000"/>
              </w:rPr>
              <w:t>Other Policy (non-Security/Privacy)</w:t>
            </w:r>
          </w:p>
        </w:tc>
      </w:tr>
      <w:tr w:rsidR="0025641E" w:rsidRPr="002A4C6B" w14:paraId="2FEB493F" w14:textId="77777777" w:rsidTr="0066659D">
        <w:trPr>
          <w:cantSplit/>
          <w:trHeight w:val="1340"/>
        </w:trPr>
        <w:tc>
          <w:tcPr>
            <w:tcW w:w="1797" w:type="dxa"/>
            <w:shd w:val="clear" w:color="auto" w:fill="auto"/>
            <w:vAlign w:val="center"/>
            <w:hideMark/>
          </w:tcPr>
          <w:p w14:paraId="2011E8AF"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6A1843E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831051F" w14:textId="77777777" w:rsidR="00D81CDF" w:rsidRDefault="00D81CDF" w:rsidP="00D81CDF">
            <w:pPr>
              <w:rPr>
                <w:color w:val="000000"/>
              </w:rPr>
            </w:pPr>
            <w:r>
              <w:rPr>
                <w:color w:val="000000"/>
              </w:rPr>
              <w:t>Adherence</w:t>
            </w:r>
          </w:p>
          <w:p w14:paraId="5B9E2038" w14:textId="77777777" w:rsidR="00D81CDF" w:rsidRPr="002A4C6B" w:rsidRDefault="00D81CDF" w:rsidP="00D81CDF">
            <w:pPr>
              <w:rPr>
                <w:color w:val="000000"/>
              </w:rPr>
            </w:pPr>
            <w:r w:rsidRPr="002A4C6B">
              <w:rPr>
                <w:color w:val="000000"/>
              </w:rPr>
              <w:t>Attendance</w:t>
            </w:r>
          </w:p>
          <w:p w14:paraId="5C46F9C1" w14:textId="77777777" w:rsidR="00D81CDF" w:rsidRPr="002A4C6B" w:rsidRDefault="00D81CDF" w:rsidP="00D81CDF">
            <w:pPr>
              <w:rPr>
                <w:color w:val="000000"/>
              </w:rPr>
            </w:pPr>
            <w:r w:rsidRPr="002A4C6B">
              <w:rPr>
                <w:color w:val="000000"/>
              </w:rPr>
              <w:t>Conduct (including Call Avoidance)</w:t>
            </w:r>
          </w:p>
          <w:p w14:paraId="29E85328" w14:textId="77777777" w:rsidR="00D81CDF" w:rsidRPr="002A4C6B" w:rsidRDefault="00D81CDF" w:rsidP="00D81CDF">
            <w:pPr>
              <w:rPr>
                <w:color w:val="000000"/>
              </w:rPr>
            </w:pPr>
            <w:r w:rsidRPr="002A4C6B">
              <w:rPr>
                <w:color w:val="000000"/>
              </w:rPr>
              <w:t>ETS</w:t>
            </w:r>
          </w:p>
          <w:p w14:paraId="50CAEA8A" w14:textId="77777777" w:rsidR="00D81CDF" w:rsidRDefault="00D81CDF" w:rsidP="00D81CDF">
            <w:pPr>
              <w:rPr>
                <w:color w:val="000000"/>
              </w:rPr>
            </w:pPr>
            <w:r w:rsidRPr="002A4C6B">
              <w:rPr>
                <w:color w:val="000000"/>
              </w:rPr>
              <w:t>Quality/Performance</w:t>
            </w:r>
          </w:p>
          <w:p w14:paraId="13949524" w14:textId="77777777" w:rsidR="00D81CDF" w:rsidRDefault="00D81CDF" w:rsidP="00D81CDF">
            <w:pPr>
              <w:rPr>
                <w:color w:val="000000"/>
              </w:rPr>
            </w:pPr>
            <w:r w:rsidRPr="002A4C6B">
              <w:rPr>
                <w:color w:val="000000"/>
              </w:rPr>
              <w:t>Quality/Performance</w:t>
            </w:r>
            <w:r>
              <w:rPr>
                <w:color w:val="000000"/>
              </w:rPr>
              <w:t xml:space="preserve"> – Failed Calls</w:t>
            </w:r>
          </w:p>
          <w:p w14:paraId="462A33DC"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C145816" w14:textId="77777777" w:rsidR="00D81CDF" w:rsidRPr="002A4C6B" w:rsidRDefault="00D81CDF" w:rsidP="00D81CDF">
            <w:pPr>
              <w:rPr>
                <w:color w:val="000000"/>
              </w:rPr>
            </w:pPr>
            <w:r w:rsidRPr="002A4C6B">
              <w:rPr>
                <w:color w:val="000000"/>
              </w:rPr>
              <w:t>Security or Privacy Issue</w:t>
            </w:r>
          </w:p>
          <w:p w14:paraId="51186519" w14:textId="138423AE" w:rsidR="0025641E" w:rsidRPr="002A4C6B" w:rsidRDefault="00D81CDF" w:rsidP="00D81CDF">
            <w:pPr>
              <w:rPr>
                <w:color w:val="000000"/>
              </w:rPr>
            </w:pPr>
            <w:r w:rsidRPr="002A4C6B">
              <w:rPr>
                <w:color w:val="000000"/>
              </w:rPr>
              <w:t>Other Policy (non-Security/Privacy)</w:t>
            </w:r>
          </w:p>
        </w:tc>
      </w:tr>
    </w:tbl>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Identify Source for eCoaching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lastRenderedPageBreak/>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r>
        <w:t>Avoke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Status of eCoaching Log</w:t>
      </w:r>
    </w:p>
    <w:p w14:paraId="036F74DF" w14:textId="77777777" w:rsidR="0025641E" w:rsidRDefault="0025641E" w:rsidP="0025641E">
      <w:pPr>
        <w:ind w:left="1440"/>
      </w:pPr>
      <w:r>
        <w:t>The status of the eCoaching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r>
      <w:proofErr w:type="gramStart"/>
      <w:r w:rsidRPr="00962E2B">
        <w:rPr>
          <w:b/>
        </w:rPr>
        <w:t>Required</w:t>
      </w:r>
      <w:proofErr w:type="gramEnd"/>
      <w:r w:rsidRPr="00962E2B">
        <w:rPr>
          <w:b/>
        </w:rPr>
        <w:t xml:space="preserve"> entry fields</w:t>
      </w:r>
    </w:p>
    <w:p w14:paraId="75B90567" w14:textId="77777777" w:rsidR="0025641E" w:rsidRDefault="0025641E" w:rsidP="0025641E">
      <w:pPr>
        <w:ind w:left="1440"/>
      </w:pPr>
      <w:r w:rsidRPr="00791C1B">
        <w:t>The following fields are required (when displayed) for submission of eCoaching Logs:</w:t>
      </w:r>
    </w:p>
    <w:p w14:paraId="5611269E" w14:textId="47764D55" w:rsidR="0025641E" w:rsidRDefault="0025641E" w:rsidP="0025641E">
      <w:pPr>
        <w:ind w:left="1440"/>
      </w:pPr>
      <w:r>
        <w:tab/>
      </w:r>
      <w:proofErr w:type="gramStart"/>
      <w:r>
        <w:t>eCoaching</w:t>
      </w:r>
      <w:proofErr w:type="gramEnd"/>
      <w:r>
        <w:t xml:space="preserve"> </w:t>
      </w:r>
      <w:r w:rsidR="006C5193">
        <w:t>Employee Level</w:t>
      </w:r>
    </w:p>
    <w:p w14:paraId="6B03724F" w14:textId="7C469A90" w:rsidR="0025641E" w:rsidRDefault="0025641E" w:rsidP="0025641E">
      <w:pPr>
        <w:ind w:left="1440"/>
      </w:pPr>
      <w:r>
        <w:tab/>
        <w:t xml:space="preserve">Quality </w:t>
      </w:r>
      <w:r w:rsidR="00FF08AE">
        <w:t>Monitor’s</w:t>
      </w:r>
      <w:r>
        <w:t xml:space="preserve">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1A91CC7E" w:rsidR="0025641E" w:rsidRDefault="0025641E" w:rsidP="0025641E">
      <w:pPr>
        <w:ind w:left="1440"/>
      </w:pPr>
      <w:r w:rsidRPr="006B2DCF">
        <w:t xml:space="preserve">Employees with the following job codes will have access and ability to submit eCoaching Logs for Quality </w:t>
      </w:r>
      <w:r w:rsidR="00FF08AE">
        <w:t>Monitor</w:t>
      </w:r>
      <w:r w:rsidRPr="006B2DCF">
        <w:t>:</w:t>
      </w:r>
    </w:p>
    <w:p w14:paraId="630C02D5" w14:textId="426959C4" w:rsidR="0025641E" w:rsidRDefault="00FF08AE" w:rsidP="0025641E">
      <w:pPr>
        <w:ind w:left="2160"/>
      </w:pPr>
      <w:r>
        <w:t xml:space="preserve">Monitor </w:t>
      </w:r>
      <w:r w:rsidR="0025641E" w:rsidRPr="006B2DCF">
        <w:t>/ Other – WACQ02, WACQ03, WACQ12, WPPM12, WPPM13</w:t>
      </w:r>
    </w:p>
    <w:p w14:paraId="5ED58150" w14:textId="77777777" w:rsidR="0025641E" w:rsidRDefault="0025641E" w:rsidP="0025641E">
      <w:r>
        <w:tab/>
      </w:r>
      <w:r>
        <w:tab/>
      </w:r>
      <w:r>
        <w:tab/>
      </w:r>
      <w:r w:rsidRPr="006B2DCF">
        <w:t>Supervisor / Lead – WACQ13, WACQ40</w:t>
      </w:r>
    </w:p>
    <w:p w14:paraId="3FCED565" w14:textId="4B7448F3" w:rsidR="0025641E" w:rsidRDefault="0025641E" w:rsidP="0025641E">
      <w:pPr>
        <w:ind w:left="1440" w:firstLine="720"/>
      </w:pPr>
      <w:r w:rsidRPr="006B2DCF">
        <w:t xml:space="preserve">Manager – WSQA50, WEEX90, WEEX91, </w:t>
      </w:r>
      <w:r w:rsidR="00AA265A" w:rsidRPr="00AA265A">
        <w:t>WEEXDV</w:t>
      </w:r>
      <w:r w:rsidR="00AA265A">
        <w:t xml:space="preserve">, </w:t>
      </w:r>
      <w:r w:rsidRPr="006B2DCF">
        <w:t>WSQA70</w:t>
      </w:r>
    </w:p>
    <w:p w14:paraId="7CDD5CC7" w14:textId="77777777" w:rsidR="0025641E" w:rsidRDefault="0025641E" w:rsidP="0025641E">
      <w:pPr>
        <w:ind w:left="1440" w:firstLine="720"/>
      </w:pPr>
      <w:r>
        <w:t>Others:</w:t>
      </w:r>
      <w:r>
        <w:tab/>
      </w:r>
    </w:p>
    <w:p w14:paraId="533D3D5F" w14:textId="1603680F" w:rsidR="0025641E" w:rsidRDefault="00B8276B" w:rsidP="0025641E">
      <w:pPr>
        <w:ind w:left="2160" w:firstLine="720"/>
      </w:pPr>
      <w:r>
        <w:t xml:space="preserve">WPSM* – </w:t>
      </w:r>
      <w:r w:rsidR="0025641E">
        <w:t>Program Staff Systems Analyst</w:t>
      </w:r>
    </w:p>
    <w:p w14:paraId="6F6841BF" w14:textId="77777777" w:rsidR="0025641E" w:rsidRDefault="0025641E" w:rsidP="0025641E">
      <w:pPr>
        <w:ind w:left="2160" w:firstLine="720"/>
      </w:pPr>
      <w:r w:rsidRPr="00F23987">
        <w:t>Employees designated by Program Manager</w:t>
      </w:r>
      <w:r>
        <w:t xml:space="preserve"> </w:t>
      </w:r>
    </w:p>
    <w:p w14:paraId="0DAF2D3B" w14:textId="60602C43" w:rsidR="0025641E" w:rsidRDefault="00B8276B" w:rsidP="0025641E">
      <w:pPr>
        <w:ind w:left="2160" w:firstLine="720"/>
      </w:pPr>
      <w:r>
        <w:t xml:space="preserve">WISO* – </w:t>
      </w:r>
      <w:r w:rsidR="0025641E">
        <w:t>Software Engineer</w:t>
      </w:r>
    </w:p>
    <w:p w14:paraId="1466F931" w14:textId="3D8A89F0" w:rsidR="0025641E" w:rsidRDefault="00B8276B" w:rsidP="0025641E">
      <w:pPr>
        <w:ind w:left="2160" w:firstLine="720"/>
      </w:pPr>
      <w:r>
        <w:t xml:space="preserve">WSTE* – </w:t>
      </w:r>
      <w:r w:rsidR="0025641E">
        <w:t>Testing Engineer</w:t>
      </w:r>
    </w:p>
    <w:p w14:paraId="4D728E96" w14:textId="77777777" w:rsidR="0025641E" w:rsidRDefault="0025641E" w:rsidP="0025641E">
      <w:pPr>
        <w:ind w:left="2160" w:firstLine="720"/>
      </w:pPr>
      <w:r>
        <w:t>WPOP70 – Director, Operations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lastRenderedPageBreak/>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38C68FF6" w:rsidR="0025641E" w:rsidRPr="006B2DCF" w:rsidRDefault="0025641E" w:rsidP="0025641E">
      <w:pPr>
        <w:pStyle w:val="Heading4"/>
        <w:spacing w:before="120" w:after="120"/>
        <w:rPr>
          <w:rFonts w:ascii="Arial" w:hAnsi="Arial"/>
          <w:b/>
          <w:bCs/>
          <w:sz w:val="22"/>
          <w:szCs w:val="22"/>
          <w:u w:val="none"/>
        </w:rPr>
      </w:pPr>
      <w:bookmarkStart w:id="131" w:name="_Toc495311738"/>
      <w:bookmarkStart w:id="132" w:name="_Toc171445"/>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bookmarkEnd w:id="131"/>
      <w:bookmarkEnd w:id="132"/>
      <w:r w:rsidR="00805C77">
        <w:rPr>
          <w:rFonts w:ascii="Arial" w:hAnsi="Arial"/>
          <w:b/>
          <w:bCs/>
          <w:sz w:val="22"/>
          <w:szCs w:val="22"/>
          <w:u w:val="none"/>
        </w:rPr>
        <w:t>Employee Level</w:t>
      </w:r>
    </w:p>
    <w:p w14:paraId="25D26FB1" w14:textId="77777777" w:rsidR="0025641E" w:rsidRDefault="0025641E" w:rsidP="0025641E">
      <w:pPr>
        <w:ind w:left="720"/>
      </w:pPr>
      <w:proofErr w:type="gramStart"/>
      <w:r w:rsidRPr="007019AA">
        <w:t>eCoaching</w:t>
      </w:r>
      <w:proofErr w:type="gramEnd"/>
      <w:r w:rsidRPr="007019AA">
        <w:t xml:space="preserve">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xml:space="preserve">, WABA11, </w:t>
      </w:r>
      <w:proofErr w:type="gramStart"/>
      <w:r>
        <w:t>WISA03</w:t>
      </w:r>
      <w:proofErr w:type="gramEnd"/>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lastRenderedPageBreak/>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9D64B90" w14:textId="77777777" w:rsidTr="0066659D">
        <w:trPr>
          <w:cantSplit/>
          <w:trHeight w:val="620"/>
        </w:trPr>
        <w:tc>
          <w:tcPr>
            <w:tcW w:w="1797" w:type="dxa"/>
            <w:shd w:val="clear" w:color="auto" w:fill="auto"/>
            <w:vAlign w:val="center"/>
            <w:hideMark/>
          </w:tcPr>
          <w:p w14:paraId="29124A8B" w14:textId="77777777" w:rsidR="0025641E" w:rsidRPr="00781826" w:rsidRDefault="0025641E" w:rsidP="0066659D">
            <w:r w:rsidRPr="00781826">
              <w:t>Professional Conduct</w:t>
            </w:r>
          </w:p>
        </w:tc>
        <w:tc>
          <w:tcPr>
            <w:tcW w:w="2883" w:type="dxa"/>
            <w:shd w:val="clear" w:color="auto" w:fill="auto"/>
            <w:noWrap/>
            <w:vAlign w:val="center"/>
            <w:hideMark/>
          </w:tcPr>
          <w:p w14:paraId="3DC2905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C28106A" w14:textId="77777777" w:rsidR="0025641E" w:rsidRPr="008130B5" w:rsidRDefault="0025641E" w:rsidP="0066659D">
            <w:pPr>
              <w:rPr>
                <w:color w:val="000000"/>
              </w:rPr>
            </w:pPr>
            <w:r w:rsidRPr="008130B5">
              <w:rPr>
                <w:color w:val="000000"/>
              </w:rPr>
              <w:t>HR Guidelines</w:t>
            </w:r>
          </w:p>
          <w:p w14:paraId="580A9A82"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60F00C80" w14:textId="77777777" w:rsidTr="0066659D">
        <w:trPr>
          <w:cantSplit/>
          <w:trHeight w:val="530"/>
        </w:trPr>
        <w:tc>
          <w:tcPr>
            <w:tcW w:w="1797" w:type="dxa"/>
            <w:shd w:val="clear" w:color="auto" w:fill="auto"/>
            <w:vAlign w:val="center"/>
            <w:hideMark/>
          </w:tcPr>
          <w:p w14:paraId="1D1DA117" w14:textId="77777777" w:rsidR="0025641E" w:rsidRPr="00781826" w:rsidRDefault="0025641E" w:rsidP="0066659D">
            <w:r w:rsidRPr="00781826">
              <w:t>Quality</w:t>
            </w:r>
          </w:p>
        </w:tc>
        <w:tc>
          <w:tcPr>
            <w:tcW w:w="2883" w:type="dxa"/>
            <w:shd w:val="clear" w:color="auto" w:fill="auto"/>
            <w:noWrap/>
            <w:vAlign w:val="center"/>
            <w:hideMark/>
          </w:tcPr>
          <w:p w14:paraId="14B9B7A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3C7B319" w14:textId="77777777" w:rsidR="0025641E" w:rsidRPr="008130B5" w:rsidRDefault="0025641E" w:rsidP="0066659D">
            <w:pPr>
              <w:rPr>
                <w:color w:val="000000"/>
              </w:rPr>
            </w:pPr>
            <w:r w:rsidRPr="008130B5">
              <w:rPr>
                <w:color w:val="000000"/>
              </w:rPr>
              <w:t xml:space="preserve">Acct Management </w:t>
            </w:r>
          </w:p>
          <w:p w14:paraId="0F2EA4B8" w14:textId="77777777" w:rsidR="0025641E" w:rsidRPr="008130B5" w:rsidRDefault="0025641E" w:rsidP="0066659D">
            <w:pPr>
              <w:rPr>
                <w:color w:val="000000"/>
              </w:rPr>
            </w:pPr>
            <w:r w:rsidRPr="008130B5">
              <w:rPr>
                <w:color w:val="000000"/>
              </w:rPr>
              <w:t>Communication</w:t>
            </w:r>
          </w:p>
          <w:p w14:paraId="0B71EA22" w14:textId="77777777" w:rsidR="0025641E" w:rsidRPr="008130B5" w:rsidRDefault="0025641E" w:rsidP="0066659D">
            <w:pPr>
              <w:rPr>
                <w:color w:val="000000"/>
              </w:rPr>
            </w:pPr>
            <w:r w:rsidRPr="008130B5">
              <w:rPr>
                <w:color w:val="000000"/>
              </w:rPr>
              <w:t>DCF</w:t>
            </w:r>
          </w:p>
          <w:p w14:paraId="2C2FD22D" w14:textId="77777777" w:rsidR="0025641E" w:rsidRPr="008130B5" w:rsidRDefault="0025641E" w:rsidP="0066659D">
            <w:pPr>
              <w:rPr>
                <w:color w:val="000000"/>
              </w:rPr>
            </w:pPr>
            <w:r w:rsidRPr="008130B5">
              <w:rPr>
                <w:color w:val="000000"/>
              </w:rPr>
              <w:t>Feedback</w:t>
            </w:r>
          </w:p>
          <w:p w14:paraId="419EC830" w14:textId="77777777" w:rsidR="0025641E" w:rsidRPr="008130B5" w:rsidRDefault="0025641E" w:rsidP="0066659D">
            <w:pPr>
              <w:rPr>
                <w:color w:val="000000"/>
              </w:rPr>
            </w:pPr>
            <w:r w:rsidRPr="008130B5">
              <w:rPr>
                <w:color w:val="000000"/>
              </w:rPr>
              <w:t>Special Assign</w:t>
            </w:r>
          </w:p>
          <w:p w14:paraId="0372A9F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068110" w14:textId="77777777" w:rsidTr="0066659D">
        <w:trPr>
          <w:cantSplit/>
          <w:trHeight w:val="300"/>
        </w:trPr>
        <w:tc>
          <w:tcPr>
            <w:tcW w:w="1797" w:type="dxa"/>
            <w:shd w:val="clear" w:color="auto" w:fill="auto"/>
            <w:vAlign w:val="center"/>
          </w:tcPr>
          <w:p w14:paraId="741C702D" w14:textId="77777777" w:rsidR="0025641E" w:rsidRPr="00781826" w:rsidRDefault="0025641E" w:rsidP="0066659D">
            <w:r w:rsidRPr="00781826">
              <w:t>Recognition</w:t>
            </w:r>
          </w:p>
        </w:tc>
        <w:tc>
          <w:tcPr>
            <w:tcW w:w="2883" w:type="dxa"/>
            <w:shd w:val="clear" w:color="auto" w:fill="auto"/>
            <w:noWrap/>
            <w:vAlign w:val="center"/>
          </w:tcPr>
          <w:p w14:paraId="02085AD9"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1591EAE9" w14:textId="77777777" w:rsidR="0025641E" w:rsidRPr="008130B5" w:rsidRDefault="0025641E" w:rsidP="0066659D">
            <w:pPr>
              <w:rPr>
                <w:color w:val="000000"/>
              </w:rPr>
            </w:pPr>
            <w:r w:rsidRPr="008130B5">
              <w:rPr>
                <w:color w:val="000000"/>
              </w:rPr>
              <w:t>Kudos</w:t>
            </w:r>
          </w:p>
          <w:p w14:paraId="19EDA957" w14:textId="77777777" w:rsidR="0025641E" w:rsidRPr="008130B5" w:rsidRDefault="0025641E" w:rsidP="0066659D">
            <w:pPr>
              <w:rPr>
                <w:color w:val="000000"/>
              </w:rPr>
            </w:pPr>
            <w:r w:rsidRPr="008130B5">
              <w:rPr>
                <w:color w:val="000000"/>
              </w:rPr>
              <w:t>LSA Certification</w:t>
            </w:r>
          </w:p>
          <w:p w14:paraId="4D863E07"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FC265E8" w14:textId="77777777" w:rsidTr="0066659D">
        <w:trPr>
          <w:cantSplit/>
          <w:trHeight w:val="300"/>
        </w:trPr>
        <w:tc>
          <w:tcPr>
            <w:tcW w:w="1797" w:type="dxa"/>
            <w:shd w:val="clear" w:color="auto" w:fill="auto"/>
            <w:vAlign w:val="center"/>
            <w:hideMark/>
          </w:tcPr>
          <w:p w14:paraId="3E921994" w14:textId="77777777" w:rsidR="0025641E" w:rsidRPr="00781826" w:rsidRDefault="0025641E" w:rsidP="0066659D">
            <w:r w:rsidRPr="00781826">
              <w:t>Secure Floor Violation</w:t>
            </w:r>
          </w:p>
        </w:tc>
        <w:tc>
          <w:tcPr>
            <w:tcW w:w="2883" w:type="dxa"/>
            <w:shd w:val="clear" w:color="auto" w:fill="auto"/>
            <w:noWrap/>
            <w:vAlign w:val="center"/>
            <w:hideMark/>
          </w:tcPr>
          <w:p w14:paraId="05EC29A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25641E" w:rsidRPr="008130B5" w:rsidRDefault="0025641E" w:rsidP="0066659D">
            <w:pPr>
              <w:rPr>
                <w:color w:val="000000"/>
              </w:rPr>
            </w:pPr>
            <w:r w:rsidRPr="008130B5">
              <w:rPr>
                <w:color w:val="000000"/>
              </w:rPr>
              <w:t>CoR</w:t>
            </w:r>
          </w:p>
          <w:p w14:paraId="1FD66A8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25641E" w:rsidRPr="008130B5" w:rsidRDefault="0025641E" w:rsidP="0066659D">
            <w:pPr>
              <w:rPr>
                <w:color w:val="000000"/>
              </w:rPr>
            </w:pPr>
            <w:r w:rsidRPr="008130B5">
              <w:rPr>
                <w:color w:val="000000"/>
              </w:rPr>
              <w:t>DCF Coverage</w:t>
            </w:r>
          </w:p>
          <w:p w14:paraId="46904DA2" w14:textId="77777777" w:rsidR="0025641E" w:rsidRPr="008130B5" w:rsidRDefault="0025641E" w:rsidP="0066659D">
            <w:pPr>
              <w:rPr>
                <w:color w:val="000000"/>
              </w:rPr>
            </w:pPr>
            <w:r w:rsidRPr="008130B5">
              <w:rPr>
                <w:color w:val="000000"/>
              </w:rPr>
              <w:t>Email Coverage</w:t>
            </w:r>
          </w:p>
          <w:p w14:paraId="28FF0AEE" w14:textId="77777777" w:rsidR="0025641E" w:rsidRPr="008130B5" w:rsidRDefault="0025641E" w:rsidP="0066659D">
            <w:pPr>
              <w:rPr>
                <w:color w:val="000000"/>
              </w:rPr>
            </w:pPr>
            <w:r w:rsidRPr="008130B5">
              <w:rPr>
                <w:color w:val="000000"/>
              </w:rPr>
              <w:t>Feedback</w:t>
            </w:r>
          </w:p>
          <w:p w14:paraId="5B532673" w14:textId="77777777" w:rsidR="0025641E" w:rsidRPr="008130B5" w:rsidRDefault="0025641E" w:rsidP="0066659D">
            <w:pPr>
              <w:rPr>
                <w:color w:val="000000"/>
              </w:rPr>
            </w:pPr>
            <w:r w:rsidRPr="008130B5">
              <w:rPr>
                <w:color w:val="000000"/>
              </w:rPr>
              <w:t>Floor Walking</w:t>
            </w:r>
          </w:p>
          <w:p w14:paraId="1FF6E963" w14:textId="77777777" w:rsidR="0025641E" w:rsidRPr="008130B5" w:rsidRDefault="0025641E" w:rsidP="0066659D">
            <w:pPr>
              <w:rPr>
                <w:color w:val="000000"/>
              </w:rPr>
            </w:pPr>
            <w:r w:rsidRPr="008130B5">
              <w:rPr>
                <w:color w:val="000000"/>
              </w:rPr>
              <w:t>Side-by-Side</w:t>
            </w:r>
          </w:p>
          <w:p w14:paraId="5E644C1C" w14:textId="77777777" w:rsidR="0025641E" w:rsidRPr="006F04F9" w:rsidRDefault="0025641E" w:rsidP="0066659D">
            <w:pPr>
              <w:rPr>
                <w:color w:val="000000"/>
              </w:rPr>
            </w:pPr>
            <w:r w:rsidRPr="008130B5">
              <w:rPr>
                <w:color w:val="000000"/>
              </w:rPr>
              <w:t>Other: Specify reason under coaching details.</w:t>
            </w:r>
          </w:p>
        </w:tc>
      </w:tr>
    </w:tbl>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DF5B99" w14:textId="77777777" w:rsidTr="0066659D">
        <w:trPr>
          <w:cantSplit/>
          <w:trHeight w:val="620"/>
        </w:trPr>
        <w:tc>
          <w:tcPr>
            <w:tcW w:w="1797" w:type="dxa"/>
            <w:shd w:val="clear" w:color="auto" w:fill="auto"/>
            <w:vAlign w:val="center"/>
            <w:hideMark/>
          </w:tcPr>
          <w:p w14:paraId="76BCF900" w14:textId="77777777" w:rsidR="0025641E" w:rsidRPr="00781826" w:rsidRDefault="0025641E" w:rsidP="0066659D">
            <w:r w:rsidRPr="00781826">
              <w:t>Professional Conduct</w:t>
            </w:r>
          </w:p>
        </w:tc>
        <w:tc>
          <w:tcPr>
            <w:tcW w:w="2883" w:type="dxa"/>
            <w:shd w:val="clear" w:color="auto" w:fill="auto"/>
            <w:noWrap/>
            <w:vAlign w:val="center"/>
            <w:hideMark/>
          </w:tcPr>
          <w:p w14:paraId="4AA9620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F223EBE" w14:textId="77777777" w:rsidR="0025641E" w:rsidRPr="008130B5" w:rsidRDefault="0025641E" w:rsidP="0066659D">
            <w:pPr>
              <w:rPr>
                <w:color w:val="000000"/>
              </w:rPr>
            </w:pPr>
            <w:r w:rsidRPr="008130B5">
              <w:rPr>
                <w:color w:val="000000"/>
              </w:rPr>
              <w:t>HR Guidelines</w:t>
            </w:r>
          </w:p>
          <w:p w14:paraId="3FCDF290"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1BBCB67" w14:textId="77777777" w:rsidTr="0066659D">
        <w:trPr>
          <w:cantSplit/>
          <w:trHeight w:val="530"/>
        </w:trPr>
        <w:tc>
          <w:tcPr>
            <w:tcW w:w="1797" w:type="dxa"/>
            <w:shd w:val="clear" w:color="auto" w:fill="auto"/>
            <w:vAlign w:val="center"/>
            <w:hideMark/>
          </w:tcPr>
          <w:p w14:paraId="45C9DBE4" w14:textId="77777777" w:rsidR="0025641E" w:rsidRPr="00781826" w:rsidRDefault="0025641E" w:rsidP="0066659D">
            <w:r w:rsidRPr="00781826">
              <w:t>Quality</w:t>
            </w:r>
          </w:p>
        </w:tc>
        <w:tc>
          <w:tcPr>
            <w:tcW w:w="2883" w:type="dxa"/>
            <w:shd w:val="clear" w:color="auto" w:fill="auto"/>
            <w:noWrap/>
            <w:vAlign w:val="center"/>
            <w:hideMark/>
          </w:tcPr>
          <w:p w14:paraId="6C05957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D43D5B1" w14:textId="77777777" w:rsidR="0025641E" w:rsidRPr="008130B5" w:rsidRDefault="0025641E" w:rsidP="0066659D">
            <w:pPr>
              <w:rPr>
                <w:color w:val="000000"/>
              </w:rPr>
            </w:pPr>
            <w:r w:rsidRPr="008130B5">
              <w:rPr>
                <w:color w:val="000000"/>
              </w:rPr>
              <w:t xml:space="preserve">Acct Management </w:t>
            </w:r>
          </w:p>
          <w:p w14:paraId="1E69AAAA" w14:textId="77777777" w:rsidR="0025641E" w:rsidRPr="008130B5" w:rsidRDefault="0025641E" w:rsidP="0066659D">
            <w:pPr>
              <w:rPr>
                <w:color w:val="000000"/>
              </w:rPr>
            </w:pPr>
            <w:r w:rsidRPr="008130B5">
              <w:rPr>
                <w:color w:val="000000"/>
              </w:rPr>
              <w:t>Communication</w:t>
            </w:r>
          </w:p>
          <w:p w14:paraId="56C4FA8C" w14:textId="77777777" w:rsidR="0025641E" w:rsidRPr="008130B5" w:rsidRDefault="0025641E" w:rsidP="0066659D">
            <w:pPr>
              <w:rPr>
                <w:color w:val="000000"/>
              </w:rPr>
            </w:pPr>
            <w:r w:rsidRPr="008130B5">
              <w:rPr>
                <w:color w:val="000000"/>
              </w:rPr>
              <w:t>DCF</w:t>
            </w:r>
          </w:p>
          <w:p w14:paraId="5DCCAEF0" w14:textId="77777777" w:rsidR="0025641E" w:rsidRPr="008130B5" w:rsidRDefault="0025641E" w:rsidP="0066659D">
            <w:pPr>
              <w:rPr>
                <w:color w:val="000000"/>
              </w:rPr>
            </w:pPr>
            <w:r w:rsidRPr="008130B5">
              <w:rPr>
                <w:color w:val="000000"/>
              </w:rPr>
              <w:t>Feedback</w:t>
            </w:r>
          </w:p>
          <w:p w14:paraId="1060247A" w14:textId="77777777" w:rsidR="0025641E" w:rsidRPr="008130B5" w:rsidRDefault="0025641E" w:rsidP="0066659D">
            <w:pPr>
              <w:rPr>
                <w:color w:val="000000"/>
              </w:rPr>
            </w:pPr>
            <w:r w:rsidRPr="008130B5">
              <w:rPr>
                <w:color w:val="000000"/>
              </w:rPr>
              <w:t>Special Assign</w:t>
            </w:r>
          </w:p>
          <w:p w14:paraId="53641664"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168DE72" w14:textId="77777777" w:rsidTr="0066659D">
        <w:trPr>
          <w:cantSplit/>
          <w:trHeight w:val="300"/>
        </w:trPr>
        <w:tc>
          <w:tcPr>
            <w:tcW w:w="1797" w:type="dxa"/>
            <w:shd w:val="clear" w:color="auto" w:fill="auto"/>
            <w:vAlign w:val="center"/>
          </w:tcPr>
          <w:p w14:paraId="5C76F66C" w14:textId="77777777" w:rsidR="0025641E" w:rsidRPr="00781826" w:rsidRDefault="0025641E" w:rsidP="0066659D">
            <w:r w:rsidRPr="00781826">
              <w:t>Recognition</w:t>
            </w:r>
          </w:p>
        </w:tc>
        <w:tc>
          <w:tcPr>
            <w:tcW w:w="2883" w:type="dxa"/>
            <w:shd w:val="clear" w:color="auto" w:fill="auto"/>
            <w:noWrap/>
            <w:vAlign w:val="center"/>
          </w:tcPr>
          <w:p w14:paraId="5AD87C6D"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3E2A50B7" w14:textId="77777777" w:rsidR="0025641E" w:rsidRPr="008130B5" w:rsidRDefault="0025641E" w:rsidP="0066659D">
            <w:pPr>
              <w:rPr>
                <w:color w:val="000000"/>
              </w:rPr>
            </w:pPr>
            <w:r w:rsidRPr="008130B5">
              <w:rPr>
                <w:color w:val="000000"/>
              </w:rPr>
              <w:t>Kudos</w:t>
            </w:r>
          </w:p>
          <w:p w14:paraId="786764A1" w14:textId="77777777" w:rsidR="0025641E" w:rsidRPr="008130B5" w:rsidRDefault="0025641E" w:rsidP="0066659D">
            <w:pPr>
              <w:rPr>
                <w:color w:val="000000"/>
              </w:rPr>
            </w:pPr>
            <w:r w:rsidRPr="008130B5">
              <w:rPr>
                <w:color w:val="000000"/>
              </w:rPr>
              <w:t>LSA Certification</w:t>
            </w:r>
          </w:p>
          <w:p w14:paraId="318C60C3"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25D75A" w14:textId="77777777" w:rsidTr="0066659D">
        <w:trPr>
          <w:cantSplit/>
          <w:trHeight w:val="300"/>
        </w:trPr>
        <w:tc>
          <w:tcPr>
            <w:tcW w:w="1797" w:type="dxa"/>
            <w:shd w:val="clear" w:color="auto" w:fill="auto"/>
            <w:vAlign w:val="center"/>
            <w:hideMark/>
          </w:tcPr>
          <w:p w14:paraId="5F2AB1CD" w14:textId="77777777" w:rsidR="0025641E" w:rsidRPr="00781826" w:rsidRDefault="0025641E" w:rsidP="0066659D">
            <w:r w:rsidRPr="00781826">
              <w:t>Secure Floor Violation</w:t>
            </w:r>
          </w:p>
        </w:tc>
        <w:tc>
          <w:tcPr>
            <w:tcW w:w="2883" w:type="dxa"/>
            <w:shd w:val="clear" w:color="auto" w:fill="auto"/>
            <w:noWrap/>
            <w:vAlign w:val="center"/>
            <w:hideMark/>
          </w:tcPr>
          <w:p w14:paraId="03F3DF0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25641E" w:rsidRPr="008130B5" w:rsidRDefault="0025641E" w:rsidP="0066659D">
            <w:pPr>
              <w:rPr>
                <w:color w:val="000000"/>
              </w:rPr>
            </w:pPr>
            <w:r w:rsidRPr="008130B5">
              <w:rPr>
                <w:color w:val="000000"/>
              </w:rPr>
              <w:t>CoR</w:t>
            </w:r>
          </w:p>
          <w:p w14:paraId="6FC34B1F"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25641E" w:rsidRPr="008130B5" w:rsidRDefault="0025641E" w:rsidP="0066659D">
            <w:pPr>
              <w:rPr>
                <w:color w:val="000000"/>
              </w:rPr>
            </w:pPr>
            <w:r w:rsidRPr="008130B5">
              <w:rPr>
                <w:color w:val="000000"/>
              </w:rPr>
              <w:t>DCF Coverage</w:t>
            </w:r>
          </w:p>
          <w:p w14:paraId="3AA23B05" w14:textId="77777777" w:rsidR="0025641E" w:rsidRPr="008130B5" w:rsidRDefault="0025641E" w:rsidP="0066659D">
            <w:pPr>
              <w:rPr>
                <w:color w:val="000000"/>
              </w:rPr>
            </w:pPr>
            <w:r w:rsidRPr="008130B5">
              <w:rPr>
                <w:color w:val="000000"/>
              </w:rPr>
              <w:t>Email Coverage</w:t>
            </w:r>
          </w:p>
          <w:p w14:paraId="7CBEF253" w14:textId="77777777" w:rsidR="0025641E" w:rsidRPr="008130B5" w:rsidRDefault="0025641E" w:rsidP="0066659D">
            <w:pPr>
              <w:rPr>
                <w:color w:val="000000"/>
              </w:rPr>
            </w:pPr>
            <w:r w:rsidRPr="008130B5">
              <w:rPr>
                <w:color w:val="000000"/>
              </w:rPr>
              <w:t>Feedback</w:t>
            </w:r>
          </w:p>
          <w:p w14:paraId="44634D3E" w14:textId="77777777" w:rsidR="0025641E" w:rsidRPr="008130B5" w:rsidRDefault="0025641E" w:rsidP="0066659D">
            <w:pPr>
              <w:rPr>
                <w:color w:val="000000"/>
              </w:rPr>
            </w:pPr>
            <w:r w:rsidRPr="008130B5">
              <w:rPr>
                <w:color w:val="000000"/>
              </w:rPr>
              <w:t>Floor Walking</w:t>
            </w:r>
          </w:p>
          <w:p w14:paraId="30971D5D" w14:textId="77777777" w:rsidR="0025641E" w:rsidRPr="008130B5" w:rsidRDefault="0025641E" w:rsidP="0066659D">
            <w:pPr>
              <w:rPr>
                <w:color w:val="000000"/>
              </w:rPr>
            </w:pPr>
            <w:r w:rsidRPr="008130B5">
              <w:rPr>
                <w:color w:val="000000"/>
              </w:rPr>
              <w:t>Side-by-Side</w:t>
            </w:r>
          </w:p>
          <w:p w14:paraId="304E4A75" w14:textId="77777777" w:rsidR="0025641E" w:rsidRPr="006F04F9" w:rsidRDefault="0025641E" w:rsidP="0066659D">
            <w:pPr>
              <w:rPr>
                <w:color w:val="000000"/>
              </w:rPr>
            </w:pPr>
            <w:r w:rsidRPr="008130B5">
              <w:rPr>
                <w:color w:val="000000"/>
              </w:rPr>
              <w:t>Other: Specify reason under coaching details.</w:t>
            </w:r>
          </w:p>
        </w:tc>
      </w:tr>
    </w:tbl>
    <w:p w14:paraId="67B8766A" w14:textId="77777777" w:rsidR="0025641E" w:rsidRDefault="0025641E" w:rsidP="0025641E">
      <w:pPr>
        <w:ind w:left="1440"/>
      </w:pPr>
      <w:r w:rsidRPr="002A4C6B">
        <w:lastRenderedPageBreak/>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25B59D22" w14:textId="77777777" w:rsidTr="0066659D">
        <w:trPr>
          <w:cantSplit/>
          <w:trHeight w:val="300"/>
        </w:trPr>
        <w:tc>
          <w:tcPr>
            <w:tcW w:w="1797" w:type="dxa"/>
            <w:shd w:val="clear" w:color="auto" w:fill="000000"/>
            <w:vAlign w:val="center"/>
            <w:hideMark/>
          </w:tcPr>
          <w:p w14:paraId="0BE5490A"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62FB3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F15E317" w14:textId="77777777" w:rsidR="0025641E" w:rsidRPr="00380BDF" w:rsidRDefault="0025641E" w:rsidP="0066659D">
            <w:pPr>
              <w:jc w:val="center"/>
              <w:rPr>
                <w:b/>
                <w:color w:val="FFFFFF"/>
              </w:rPr>
            </w:pPr>
            <w:r w:rsidRPr="00380BDF">
              <w:rPr>
                <w:b/>
                <w:color w:val="FFFFFF"/>
              </w:rPr>
              <w:t>Sub-Warning Reason</w:t>
            </w:r>
          </w:p>
        </w:tc>
      </w:tr>
      <w:tr w:rsidR="0025641E" w:rsidRPr="002A4C6B" w14:paraId="3486FC79" w14:textId="77777777" w:rsidTr="0066659D">
        <w:trPr>
          <w:cantSplit/>
          <w:trHeight w:val="300"/>
        </w:trPr>
        <w:tc>
          <w:tcPr>
            <w:tcW w:w="1797" w:type="dxa"/>
            <w:shd w:val="clear" w:color="auto" w:fill="auto"/>
            <w:vAlign w:val="center"/>
            <w:hideMark/>
          </w:tcPr>
          <w:p w14:paraId="4359E889"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6B3A98AC"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6F57D96" w14:textId="77777777" w:rsidR="00D81CDF" w:rsidRDefault="00D81CDF" w:rsidP="00D81CDF">
            <w:pPr>
              <w:rPr>
                <w:color w:val="000000"/>
              </w:rPr>
            </w:pPr>
            <w:r>
              <w:rPr>
                <w:color w:val="000000"/>
              </w:rPr>
              <w:t>Adherence</w:t>
            </w:r>
          </w:p>
          <w:p w14:paraId="02DFA895" w14:textId="77777777" w:rsidR="00D81CDF" w:rsidRPr="002A4C6B" w:rsidRDefault="00D81CDF" w:rsidP="00D81CDF">
            <w:pPr>
              <w:rPr>
                <w:color w:val="000000"/>
              </w:rPr>
            </w:pPr>
            <w:r w:rsidRPr="002A4C6B">
              <w:rPr>
                <w:color w:val="000000"/>
              </w:rPr>
              <w:t>Attendance</w:t>
            </w:r>
          </w:p>
          <w:p w14:paraId="5952FB5F" w14:textId="77777777" w:rsidR="00D81CDF" w:rsidRPr="002A4C6B" w:rsidRDefault="00D81CDF" w:rsidP="00D81CDF">
            <w:pPr>
              <w:rPr>
                <w:color w:val="000000"/>
              </w:rPr>
            </w:pPr>
            <w:r w:rsidRPr="002A4C6B">
              <w:rPr>
                <w:color w:val="000000"/>
              </w:rPr>
              <w:t>Conduct (including Call Avoidance)</w:t>
            </w:r>
          </w:p>
          <w:p w14:paraId="5F8261E6" w14:textId="77777777" w:rsidR="00D81CDF" w:rsidRPr="002A4C6B" w:rsidRDefault="00D81CDF" w:rsidP="00D81CDF">
            <w:pPr>
              <w:rPr>
                <w:color w:val="000000"/>
              </w:rPr>
            </w:pPr>
            <w:r w:rsidRPr="002A4C6B">
              <w:rPr>
                <w:color w:val="000000"/>
              </w:rPr>
              <w:t>ETS</w:t>
            </w:r>
          </w:p>
          <w:p w14:paraId="27F2A519" w14:textId="77777777" w:rsidR="00D81CDF" w:rsidRDefault="00D81CDF" w:rsidP="00D81CDF">
            <w:pPr>
              <w:rPr>
                <w:color w:val="000000"/>
              </w:rPr>
            </w:pPr>
            <w:r w:rsidRPr="002A4C6B">
              <w:rPr>
                <w:color w:val="000000"/>
              </w:rPr>
              <w:t>Quality/Performance</w:t>
            </w:r>
          </w:p>
          <w:p w14:paraId="22B4832E" w14:textId="77777777" w:rsidR="00D81CDF" w:rsidRDefault="00D81CDF" w:rsidP="00D81CDF">
            <w:pPr>
              <w:rPr>
                <w:color w:val="000000"/>
              </w:rPr>
            </w:pPr>
            <w:r w:rsidRPr="002A4C6B">
              <w:rPr>
                <w:color w:val="000000"/>
              </w:rPr>
              <w:t>Quality/Performance</w:t>
            </w:r>
            <w:r>
              <w:rPr>
                <w:color w:val="000000"/>
              </w:rPr>
              <w:t xml:space="preserve"> – Failed Calls</w:t>
            </w:r>
          </w:p>
          <w:p w14:paraId="0219400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DBAD903" w14:textId="77777777" w:rsidR="00D81CDF" w:rsidRPr="002A4C6B" w:rsidRDefault="00D81CDF" w:rsidP="00D81CDF">
            <w:pPr>
              <w:rPr>
                <w:color w:val="000000"/>
              </w:rPr>
            </w:pPr>
            <w:r w:rsidRPr="002A4C6B">
              <w:rPr>
                <w:color w:val="000000"/>
              </w:rPr>
              <w:t>Security or Privacy Issue</w:t>
            </w:r>
          </w:p>
          <w:p w14:paraId="14199572" w14:textId="24241AF7" w:rsidR="0025641E" w:rsidRPr="002A4C6B" w:rsidRDefault="00D81CDF" w:rsidP="00D81CDF">
            <w:pPr>
              <w:rPr>
                <w:color w:val="000000"/>
              </w:rPr>
            </w:pPr>
            <w:r w:rsidRPr="002A4C6B">
              <w:rPr>
                <w:color w:val="000000"/>
              </w:rPr>
              <w:t>Other Policy (non-Security/Privacy)</w:t>
            </w:r>
          </w:p>
        </w:tc>
      </w:tr>
      <w:tr w:rsidR="0025641E" w:rsidRPr="002A4C6B" w14:paraId="6E38D646" w14:textId="77777777" w:rsidTr="0066659D">
        <w:trPr>
          <w:cantSplit/>
          <w:trHeight w:val="300"/>
        </w:trPr>
        <w:tc>
          <w:tcPr>
            <w:tcW w:w="1797" w:type="dxa"/>
            <w:shd w:val="clear" w:color="auto" w:fill="auto"/>
            <w:vAlign w:val="center"/>
            <w:hideMark/>
          </w:tcPr>
          <w:p w14:paraId="3990816E"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77C219C5"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4DAFE735" w14:textId="77777777" w:rsidR="00D81CDF" w:rsidRDefault="00D81CDF" w:rsidP="00D81CDF">
            <w:pPr>
              <w:rPr>
                <w:color w:val="000000"/>
              </w:rPr>
            </w:pPr>
            <w:r>
              <w:rPr>
                <w:color w:val="000000"/>
              </w:rPr>
              <w:t>Adherence</w:t>
            </w:r>
          </w:p>
          <w:p w14:paraId="7045AED2" w14:textId="77777777" w:rsidR="00D81CDF" w:rsidRPr="002A4C6B" w:rsidRDefault="00D81CDF" w:rsidP="00D81CDF">
            <w:pPr>
              <w:rPr>
                <w:color w:val="000000"/>
              </w:rPr>
            </w:pPr>
            <w:r w:rsidRPr="002A4C6B">
              <w:rPr>
                <w:color w:val="000000"/>
              </w:rPr>
              <w:t>Attendance</w:t>
            </w:r>
          </w:p>
          <w:p w14:paraId="3C50B4F0" w14:textId="77777777" w:rsidR="00D81CDF" w:rsidRPr="002A4C6B" w:rsidRDefault="00D81CDF" w:rsidP="00D81CDF">
            <w:pPr>
              <w:rPr>
                <w:color w:val="000000"/>
              </w:rPr>
            </w:pPr>
            <w:r w:rsidRPr="002A4C6B">
              <w:rPr>
                <w:color w:val="000000"/>
              </w:rPr>
              <w:t>Conduct (including Call Avoidance)</w:t>
            </w:r>
          </w:p>
          <w:p w14:paraId="7F3A1E65" w14:textId="77777777" w:rsidR="00D81CDF" w:rsidRPr="002A4C6B" w:rsidRDefault="00D81CDF" w:rsidP="00D81CDF">
            <w:pPr>
              <w:rPr>
                <w:color w:val="000000"/>
              </w:rPr>
            </w:pPr>
            <w:r w:rsidRPr="002A4C6B">
              <w:rPr>
                <w:color w:val="000000"/>
              </w:rPr>
              <w:t>ETS</w:t>
            </w:r>
          </w:p>
          <w:p w14:paraId="73AD0645" w14:textId="77777777" w:rsidR="00D81CDF" w:rsidRDefault="00D81CDF" w:rsidP="00D81CDF">
            <w:pPr>
              <w:rPr>
                <w:color w:val="000000"/>
              </w:rPr>
            </w:pPr>
            <w:r w:rsidRPr="002A4C6B">
              <w:rPr>
                <w:color w:val="000000"/>
              </w:rPr>
              <w:t>Quality/Performance</w:t>
            </w:r>
          </w:p>
          <w:p w14:paraId="4FD66F64" w14:textId="77777777" w:rsidR="00D81CDF" w:rsidRDefault="00D81CDF" w:rsidP="00D81CDF">
            <w:pPr>
              <w:rPr>
                <w:color w:val="000000"/>
              </w:rPr>
            </w:pPr>
            <w:r w:rsidRPr="002A4C6B">
              <w:rPr>
                <w:color w:val="000000"/>
              </w:rPr>
              <w:t>Quality/Performance</w:t>
            </w:r>
            <w:r>
              <w:rPr>
                <w:color w:val="000000"/>
              </w:rPr>
              <w:t xml:space="preserve"> – Failed Calls</w:t>
            </w:r>
          </w:p>
          <w:p w14:paraId="707C1F9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64D438D8" w14:textId="77777777" w:rsidR="00D81CDF" w:rsidRPr="002A4C6B" w:rsidRDefault="00D81CDF" w:rsidP="00D81CDF">
            <w:pPr>
              <w:rPr>
                <w:color w:val="000000"/>
              </w:rPr>
            </w:pPr>
            <w:r w:rsidRPr="002A4C6B">
              <w:rPr>
                <w:color w:val="000000"/>
              </w:rPr>
              <w:t>Security or Privacy Issue</w:t>
            </w:r>
          </w:p>
          <w:p w14:paraId="55CB2AE1" w14:textId="3C95ACC8" w:rsidR="0025641E" w:rsidRPr="002A4C6B" w:rsidRDefault="00D81CDF" w:rsidP="00D81CDF">
            <w:pPr>
              <w:rPr>
                <w:color w:val="000000"/>
              </w:rPr>
            </w:pPr>
            <w:r w:rsidRPr="002A4C6B">
              <w:rPr>
                <w:color w:val="000000"/>
              </w:rPr>
              <w:t>Other Policy (non-Security/Privacy)</w:t>
            </w:r>
          </w:p>
        </w:tc>
      </w:tr>
      <w:tr w:rsidR="0025641E" w:rsidRPr="002A4C6B" w14:paraId="18E19EE8" w14:textId="77777777" w:rsidTr="0066659D">
        <w:trPr>
          <w:cantSplit/>
          <w:trHeight w:val="1340"/>
        </w:trPr>
        <w:tc>
          <w:tcPr>
            <w:tcW w:w="1797" w:type="dxa"/>
            <w:shd w:val="clear" w:color="auto" w:fill="auto"/>
            <w:vAlign w:val="center"/>
            <w:hideMark/>
          </w:tcPr>
          <w:p w14:paraId="158121C9"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15F9D44B"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9435C5B" w14:textId="77777777" w:rsidR="00D81CDF" w:rsidRDefault="00D81CDF" w:rsidP="00D81CDF">
            <w:pPr>
              <w:rPr>
                <w:color w:val="000000"/>
              </w:rPr>
            </w:pPr>
            <w:r>
              <w:rPr>
                <w:color w:val="000000"/>
              </w:rPr>
              <w:t>Adherence</w:t>
            </w:r>
          </w:p>
          <w:p w14:paraId="683AD231" w14:textId="77777777" w:rsidR="00D81CDF" w:rsidRPr="002A4C6B" w:rsidRDefault="00D81CDF" w:rsidP="00D81CDF">
            <w:pPr>
              <w:rPr>
                <w:color w:val="000000"/>
              </w:rPr>
            </w:pPr>
            <w:r w:rsidRPr="002A4C6B">
              <w:rPr>
                <w:color w:val="000000"/>
              </w:rPr>
              <w:t>Attendance</w:t>
            </w:r>
          </w:p>
          <w:p w14:paraId="339E986A" w14:textId="77777777" w:rsidR="00D81CDF" w:rsidRPr="002A4C6B" w:rsidRDefault="00D81CDF" w:rsidP="00D81CDF">
            <w:pPr>
              <w:rPr>
                <w:color w:val="000000"/>
              </w:rPr>
            </w:pPr>
            <w:r w:rsidRPr="002A4C6B">
              <w:rPr>
                <w:color w:val="000000"/>
              </w:rPr>
              <w:t>Conduct (including Call Avoidance)</w:t>
            </w:r>
          </w:p>
          <w:p w14:paraId="6649E296" w14:textId="77777777" w:rsidR="00D81CDF" w:rsidRPr="002A4C6B" w:rsidRDefault="00D81CDF" w:rsidP="00D81CDF">
            <w:pPr>
              <w:rPr>
                <w:color w:val="000000"/>
              </w:rPr>
            </w:pPr>
            <w:r w:rsidRPr="002A4C6B">
              <w:rPr>
                <w:color w:val="000000"/>
              </w:rPr>
              <w:t>ETS</w:t>
            </w:r>
          </w:p>
          <w:p w14:paraId="3B868AA8" w14:textId="77777777" w:rsidR="00D81CDF" w:rsidRDefault="00D81CDF" w:rsidP="00D81CDF">
            <w:pPr>
              <w:rPr>
                <w:color w:val="000000"/>
              </w:rPr>
            </w:pPr>
            <w:r w:rsidRPr="002A4C6B">
              <w:rPr>
                <w:color w:val="000000"/>
              </w:rPr>
              <w:t>Quality/Performance</w:t>
            </w:r>
          </w:p>
          <w:p w14:paraId="338213AB" w14:textId="77777777" w:rsidR="00D81CDF" w:rsidRDefault="00D81CDF" w:rsidP="00D81CDF">
            <w:pPr>
              <w:rPr>
                <w:color w:val="000000"/>
              </w:rPr>
            </w:pPr>
            <w:r w:rsidRPr="002A4C6B">
              <w:rPr>
                <w:color w:val="000000"/>
              </w:rPr>
              <w:t>Quality/Performance</w:t>
            </w:r>
            <w:r>
              <w:rPr>
                <w:color w:val="000000"/>
              </w:rPr>
              <w:t xml:space="preserve"> – Failed Calls</w:t>
            </w:r>
          </w:p>
          <w:p w14:paraId="2039494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0BD37E8" w14:textId="77777777" w:rsidR="00D81CDF" w:rsidRPr="002A4C6B" w:rsidRDefault="00D81CDF" w:rsidP="00D81CDF">
            <w:pPr>
              <w:rPr>
                <w:color w:val="000000"/>
              </w:rPr>
            </w:pPr>
            <w:r w:rsidRPr="002A4C6B">
              <w:rPr>
                <w:color w:val="000000"/>
              </w:rPr>
              <w:t>Security or Privacy Issue</w:t>
            </w:r>
          </w:p>
          <w:p w14:paraId="0FFA8589" w14:textId="06169694" w:rsidR="0025641E" w:rsidRPr="002A4C6B" w:rsidRDefault="00D81CDF" w:rsidP="00D81CDF">
            <w:pPr>
              <w:rPr>
                <w:color w:val="000000"/>
              </w:rPr>
            </w:pPr>
            <w:r w:rsidRPr="002A4C6B">
              <w:rPr>
                <w:color w:val="000000"/>
              </w:rPr>
              <w:t>Other Policy (non-Security/Privacy)</w:t>
            </w:r>
          </w:p>
        </w:tc>
      </w:tr>
    </w:tbl>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Identify Source for eCoaching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lastRenderedPageBreak/>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Status of eCoaching Log</w:t>
      </w:r>
    </w:p>
    <w:p w14:paraId="77E0095A" w14:textId="77777777" w:rsidR="0025641E" w:rsidRDefault="0025641E" w:rsidP="0025641E">
      <w:pPr>
        <w:ind w:left="1440"/>
      </w:pPr>
      <w:r>
        <w:t>The status of the eCoaching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r>
      <w:proofErr w:type="gramStart"/>
      <w:r w:rsidRPr="00AF54FF">
        <w:rPr>
          <w:b/>
        </w:rPr>
        <w:t>Required</w:t>
      </w:r>
      <w:proofErr w:type="gramEnd"/>
      <w:r w:rsidRPr="00AF54FF">
        <w:rPr>
          <w:b/>
        </w:rPr>
        <w:t xml:space="preserve"> entry fields</w:t>
      </w:r>
    </w:p>
    <w:p w14:paraId="4623888F" w14:textId="77777777" w:rsidR="0025641E" w:rsidRDefault="0025641E" w:rsidP="0025641E">
      <w:pPr>
        <w:ind w:left="1440"/>
      </w:pPr>
      <w:r w:rsidRPr="00791C1B">
        <w:t>The following fields are required (when displayed) for submission of eCoaching Logs:</w:t>
      </w:r>
    </w:p>
    <w:p w14:paraId="5C3ABF5F" w14:textId="688093F1" w:rsidR="0025641E" w:rsidRDefault="0025641E" w:rsidP="0025641E">
      <w:pPr>
        <w:ind w:left="1440"/>
      </w:pPr>
      <w:r>
        <w:tab/>
      </w:r>
      <w:proofErr w:type="gramStart"/>
      <w:r>
        <w:t>eCoaching</w:t>
      </w:r>
      <w:proofErr w:type="gramEnd"/>
      <w:r>
        <w:t xml:space="preserve"> </w:t>
      </w:r>
      <w:r w:rsidR="006C5193">
        <w:t>Employee Level</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Employees with the following job codes will have access and ability to submit eCoaching Logs for LSA:</w:t>
      </w:r>
    </w:p>
    <w:p w14:paraId="1EB09947" w14:textId="77777777" w:rsidR="0025641E" w:rsidRDefault="0025641E" w:rsidP="0025641E">
      <w:pPr>
        <w:ind w:left="2160"/>
      </w:pPr>
      <w:r w:rsidRPr="006F0176">
        <w:t>LSA – WIHD01, WIHD02, WIHD03, WIHD04</w:t>
      </w:r>
    </w:p>
    <w:p w14:paraId="77F4F2A2" w14:textId="77777777" w:rsidR="0025641E" w:rsidRDefault="0025641E" w:rsidP="0025641E">
      <w:r>
        <w:tab/>
      </w:r>
      <w:r>
        <w:tab/>
      </w:r>
      <w:r>
        <w:tab/>
      </w:r>
      <w:r w:rsidRPr="006F0176">
        <w:t>LSA Manager – WMPR40, WMPR50</w:t>
      </w:r>
    </w:p>
    <w:p w14:paraId="0B0D39C0" w14:textId="77777777" w:rsidR="0025641E" w:rsidRDefault="0025641E" w:rsidP="0025641E">
      <w:pPr>
        <w:ind w:left="1440" w:firstLine="720"/>
      </w:pPr>
      <w:r w:rsidRPr="006F0176">
        <w:t>Desktop Manager – WPPM60</w:t>
      </w:r>
    </w:p>
    <w:p w14:paraId="156D28D5" w14:textId="3BF6FF5D" w:rsidR="0025641E" w:rsidRDefault="0025641E" w:rsidP="0025641E">
      <w:pPr>
        <w:ind w:left="1440" w:firstLine="720"/>
      </w:pPr>
      <w:r>
        <w:t>Others:</w:t>
      </w:r>
      <w:r>
        <w:tab/>
      </w:r>
      <w:r w:rsidR="00B8276B">
        <w:t xml:space="preserve">WPSM* – </w:t>
      </w:r>
      <w:r>
        <w:t>Program Staff Systems Analyst</w:t>
      </w:r>
    </w:p>
    <w:p w14:paraId="17C4420E" w14:textId="77777777" w:rsidR="0025641E" w:rsidRDefault="0025641E" w:rsidP="0025641E">
      <w:pPr>
        <w:ind w:left="2880"/>
      </w:pPr>
      <w:r w:rsidRPr="00F23987">
        <w:t>Employees designated by Program Manager</w:t>
      </w:r>
    </w:p>
    <w:p w14:paraId="5F26E249" w14:textId="7CAEA815" w:rsidR="0025641E" w:rsidRDefault="00B8276B" w:rsidP="0025641E">
      <w:pPr>
        <w:ind w:left="2160" w:firstLine="720"/>
      </w:pPr>
      <w:r>
        <w:t xml:space="preserve">WISO* – </w:t>
      </w:r>
      <w:r w:rsidR="0025641E">
        <w:t>Software Engineer</w:t>
      </w:r>
    </w:p>
    <w:p w14:paraId="71C3E422" w14:textId="3EA86017" w:rsidR="0025641E" w:rsidRDefault="00B8276B" w:rsidP="0025641E">
      <w:pPr>
        <w:ind w:left="2160" w:firstLine="720"/>
      </w:pPr>
      <w:r>
        <w:t xml:space="preserve">WSTE* – </w:t>
      </w:r>
      <w:r w:rsidR="0025641E">
        <w:t>Testing Engineer</w:t>
      </w:r>
    </w:p>
    <w:p w14:paraId="0313CF7C" w14:textId="77777777" w:rsidR="0025641E" w:rsidRDefault="0025641E" w:rsidP="0025641E">
      <w:pPr>
        <w:ind w:left="2160" w:firstLine="720"/>
      </w:pPr>
      <w:r>
        <w:t>WPPT40 – Supervisor, Project/Task</w:t>
      </w:r>
    </w:p>
    <w:p w14:paraId="2A0B8783" w14:textId="77777777" w:rsidR="0025641E" w:rsidRDefault="0025641E" w:rsidP="0025641E">
      <w:pPr>
        <w:ind w:left="2160" w:firstLine="720"/>
      </w:pPr>
      <w:r>
        <w:t>WPPT50 – Manager, Project/Task</w:t>
      </w:r>
    </w:p>
    <w:p w14:paraId="175A80AA" w14:textId="77777777" w:rsidR="0025641E" w:rsidRDefault="0025641E" w:rsidP="0025641E">
      <w:pPr>
        <w:ind w:left="2160" w:firstLine="720"/>
      </w:pPr>
      <w:r>
        <w:t>WPPT60 – Sr Manager, Project/Task</w:t>
      </w:r>
    </w:p>
    <w:p w14:paraId="0606BC99" w14:textId="77777777" w:rsidR="0025641E" w:rsidRDefault="0025641E" w:rsidP="0025641E">
      <w:pPr>
        <w:ind w:left="2160" w:firstLine="720"/>
      </w:pPr>
      <w:r>
        <w:t>WISA12 – Administrator, Systems</w:t>
      </w:r>
    </w:p>
    <w:p w14:paraId="4B7DEDF5" w14:textId="77777777" w:rsidR="0025641E" w:rsidRDefault="0025641E" w:rsidP="0025641E">
      <w:pPr>
        <w:ind w:left="2160" w:firstLine="720"/>
      </w:pPr>
      <w:r>
        <w:t xml:space="preserve">WPOP70 – Director, Operations </w:t>
      </w:r>
    </w:p>
    <w:p w14:paraId="391EA892" w14:textId="77777777" w:rsidR="0025641E" w:rsidRDefault="0025641E" w:rsidP="0025641E">
      <w:pPr>
        <w:ind w:left="2160" w:firstLine="720"/>
      </w:pPr>
      <w:r>
        <w:t>WIHD40 – Supervisor, Help Desk</w:t>
      </w:r>
    </w:p>
    <w:p w14:paraId="6835B756" w14:textId="77777777" w:rsidR="0025641E" w:rsidRDefault="0025641E" w:rsidP="0025641E">
      <w:pPr>
        <w:ind w:left="2160" w:firstLine="720"/>
      </w:pPr>
      <w:r>
        <w:t>WIHD50 – Manager, Help Desk</w:t>
      </w:r>
    </w:p>
    <w:p w14:paraId="6FC75753" w14:textId="77777777" w:rsidR="0025641E" w:rsidRDefault="0025641E" w:rsidP="0025641E">
      <w:pPr>
        <w:ind w:left="2160" w:firstLine="720"/>
      </w:pPr>
      <w:r>
        <w:t>WABA11– Associate Administrator, Business</w:t>
      </w:r>
    </w:p>
    <w:p w14:paraId="2AA0DE11" w14:textId="5030FC47" w:rsidR="00AA265A" w:rsidRDefault="00AA265A" w:rsidP="0025641E">
      <w:pPr>
        <w:ind w:left="2160" w:firstLine="720"/>
      </w:pPr>
      <w:r w:rsidRPr="00AA265A">
        <w:t>WEEXDV</w:t>
      </w:r>
      <w:r>
        <w:t xml:space="preserve"> – </w:t>
      </w:r>
      <w:r w:rsidRPr="00AA265A">
        <w:t>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lastRenderedPageBreak/>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157CC2CE" w:rsidR="0025641E" w:rsidRPr="006B2DCF" w:rsidRDefault="0025641E" w:rsidP="0025641E">
      <w:pPr>
        <w:pStyle w:val="Heading4"/>
        <w:spacing w:before="120" w:after="120"/>
        <w:rPr>
          <w:rFonts w:ascii="Arial" w:hAnsi="Arial"/>
          <w:b/>
          <w:bCs/>
          <w:sz w:val="22"/>
          <w:szCs w:val="22"/>
          <w:u w:val="none"/>
        </w:rPr>
      </w:pPr>
      <w:bookmarkStart w:id="133" w:name="_Toc495311739"/>
      <w:bookmarkStart w:id="134" w:name="_Toc171446"/>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bookmarkEnd w:id="133"/>
      <w:bookmarkEnd w:id="134"/>
      <w:r w:rsidR="00805C77">
        <w:rPr>
          <w:rFonts w:ascii="Arial" w:hAnsi="Arial"/>
          <w:b/>
          <w:bCs/>
          <w:sz w:val="22"/>
          <w:szCs w:val="22"/>
          <w:u w:val="none"/>
        </w:rPr>
        <w:t>Employee Level</w:t>
      </w:r>
    </w:p>
    <w:p w14:paraId="74974F55" w14:textId="77777777" w:rsidR="0025641E" w:rsidRDefault="0025641E" w:rsidP="0025641E">
      <w:pPr>
        <w:ind w:left="720"/>
      </w:pPr>
      <w:proofErr w:type="gramStart"/>
      <w:r w:rsidRPr="007019AA">
        <w:t>eCoaching</w:t>
      </w:r>
      <w:proofErr w:type="gramEnd"/>
      <w:r w:rsidRPr="007019AA">
        <w:t xml:space="preserve">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WTTR13 – Sr Specialist, Training</w:t>
      </w:r>
    </w:p>
    <w:p w14:paraId="52C10352" w14:textId="77777777" w:rsidR="0025641E" w:rsidRDefault="0025641E" w:rsidP="0025641E">
      <w:pPr>
        <w:ind w:left="1440" w:firstLine="720"/>
      </w:pPr>
      <w:r>
        <w:t>WTID13 – Sr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lastRenderedPageBreak/>
        <w:t xml:space="preserve">Note: only CSE related Coaching Reasons will be available if </w:t>
      </w:r>
      <w:proofErr w:type="gramStart"/>
      <w:r w:rsidRPr="006F04F9">
        <w:t>Yes</w:t>
      </w:r>
      <w:proofErr w:type="gramEnd"/>
      <w:r w:rsidRPr="006F04F9">
        <w:t xml:space="preserve">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13638C8C" w14:textId="77777777" w:rsidTr="0066659D">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66659D">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66659D">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66659D">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CCO MyLMS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66659D">
        <w:trPr>
          <w:trHeight w:val="782"/>
        </w:trPr>
        <w:tc>
          <w:tcPr>
            <w:tcW w:w="1797" w:type="dxa"/>
            <w:shd w:val="clear" w:color="auto" w:fill="auto"/>
            <w:vAlign w:val="center"/>
            <w:hideMark/>
          </w:tcPr>
          <w:p w14:paraId="258F8AE8" w14:textId="77777777" w:rsidR="0025641E" w:rsidRPr="006F0176" w:rsidRDefault="0025641E" w:rsidP="0066659D">
            <w:r w:rsidRPr="006F0176">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66659D">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E4196F"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25641E" w:rsidRPr="006F0176" w:rsidRDefault="0025641E" w:rsidP="0066659D">
            <w:pPr>
              <w:rPr>
                <w:color w:val="000000"/>
              </w:rPr>
            </w:pPr>
            <w:r w:rsidRPr="006F0176">
              <w:rPr>
                <w:color w:val="000000"/>
              </w:rPr>
              <w:t>Class/Instructor not in assigned area</w:t>
            </w:r>
          </w:p>
          <w:p w14:paraId="504B03F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30E68C7" w14:textId="77777777" w:rsidTr="0066659D">
        <w:trPr>
          <w:trHeight w:val="1200"/>
        </w:trPr>
        <w:tc>
          <w:tcPr>
            <w:tcW w:w="1797" w:type="dxa"/>
            <w:shd w:val="clear" w:color="auto" w:fill="auto"/>
            <w:vAlign w:val="center"/>
          </w:tcPr>
          <w:p w14:paraId="11B09716" w14:textId="77777777" w:rsidR="0025641E" w:rsidRPr="006F0176" w:rsidRDefault="0025641E" w:rsidP="0066659D">
            <w:r w:rsidRPr="006F0176">
              <w:t>ETS</w:t>
            </w:r>
          </w:p>
        </w:tc>
        <w:tc>
          <w:tcPr>
            <w:tcW w:w="2883" w:type="dxa"/>
            <w:shd w:val="clear" w:color="auto" w:fill="auto"/>
            <w:noWrap/>
            <w:vAlign w:val="center"/>
          </w:tcPr>
          <w:p w14:paraId="3EA0DFB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CB33637" w14:textId="77777777" w:rsidR="0025641E" w:rsidRPr="006F0176" w:rsidRDefault="0025641E" w:rsidP="0066659D">
            <w:pPr>
              <w:rPr>
                <w:color w:val="000000"/>
              </w:rPr>
            </w:pPr>
            <w:r w:rsidRPr="006F0176">
              <w:rPr>
                <w:color w:val="000000"/>
              </w:rPr>
              <w:t xml:space="preserve">Fails to review labor results/does not initiate correct action </w:t>
            </w:r>
          </w:p>
          <w:p w14:paraId="4233A170" w14:textId="77777777" w:rsidR="0025641E" w:rsidRPr="006F0176" w:rsidRDefault="0025641E" w:rsidP="0066659D">
            <w:pPr>
              <w:rPr>
                <w:color w:val="000000"/>
              </w:rPr>
            </w:pPr>
            <w:r w:rsidRPr="006F0176">
              <w:rPr>
                <w:color w:val="000000"/>
              </w:rPr>
              <w:t>Missed approval deadline</w:t>
            </w:r>
          </w:p>
          <w:p w14:paraId="51C52E23" w14:textId="77777777" w:rsidR="0025641E" w:rsidRPr="006F0176" w:rsidRDefault="0025641E" w:rsidP="0066659D">
            <w:pPr>
              <w:rPr>
                <w:color w:val="000000"/>
              </w:rPr>
            </w:pPr>
            <w:r w:rsidRPr="006F0176">
              <w:rPr>
                <w:color w:val="000000"/>
              </w:rPr>
              <w:t>Not completed daily</w:t>
            </w:r>
          </w:p>
          <w:p w14:paraId="1487D680" w14:textId="77777777" w:rsidR="0025641E" w:rsidRPr="006F0176" w:rsidRDefault="0025641E" w:rsidP="0066659D">
            <w:pPr>
              <w:rPr>
                <w:color w:val="000000"/>
              </w:rPr>
            </w:pPr>
            <w:r w:rsidRPr="006F0176">
              <w:rPr>
                <w:color w:val="000000"/>
              </w:rPr>
              <w:t>Wrong codes/times</w:t>
            </w:r>
          </w:p>
          <w:p w14:paraId="3A3CA18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8B4EA26" w14:textId="77777777" w:rsidTr="0066659D">
        <w:trPr>
          <w:trHeight w:val="1097"/>
        </w:trPr>
        <w:tc>
          <w:tcPr>
            <w:tcW w:w="1797" w:type="dxa"/>
            <w:shd w:val="clear" w:color="auto" w:fill="auto"/>
            <w:vAlign w:val="center"/>
          </w:tcPr>
          <w:p w14:paraId="1AD669DF" w14:textId="77777777" w:rsidR="0025641E" w:rsidRPr="006F0176" w:rsidRDefault="0025641E" w:rsidP="0066659D">
            <w:r w:rsidRPr="006F0176">
              <w:lastRenderedPageBreak/>
              <w:t>Level One Metric</w:t>
            </w:r>
          </w:p>
        </w:tc>
        <w:tc>
          <w:tcPr>
            <w:tcW w:w="2883" w:type="dxa"/>
            <w:shd w:val="clear" w:color="auto" w:fill="auto"/>
            <w:noWrap/>
            <w:vAlign w:val="center"/>
          </w:tcPr>
          <w:p w14:paraId="2EA83FB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7A22A8D"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C4147FA" w14:textId="77777777" w:rsidTr="0066659D">
        <w:trPr>
          <w:trHeight w:val="1052"/>
        </w:trPr>
        <w:tc>
          <w:tcPr>
            <w:tcW w:w="1797" w:type="dxa"/>
            <w:shd w:val="clear" w:color="auto" w:fill="auto"/>
            <w:vAlign w:val="center"/>
          </w:tcPr>
          <w:p w14:paraId="6F877B82" w14:textId="77777777" w:rsidR="0025641E" w:rsidRPr="006F0176" w:rsidRDefault="0025641E" w:rsidP="0066659D">
            <w:r w:rsidRPr="006F0176">
              <w:t>Media Policy</w:t>
            </w:r>
          </w:p>
        </w:tc>
        <w:tc>
          <w:tcPr>
            <w:tcW w:w="2883" w:type="dxa"/>
            <w:shd w:val="clear" w:color="auto" w:fill="auto"/>
            <w:noWrap/>
            <w:vAlign w:val="center"/>
          </w:tcPr>
          <w:p w14:paraId="3B9A23E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3607AE3" w14:textId="77777777" w:rsidR="0025641E" w:rsidRPr="006F0176" w:rsidRDefault="0025641E" w:rsidP="0066659D">
            <w:pPr>
              <w:rPr>
                <w:color w:val="000000"/>
              </w:rPr>
            </w:pPr>
            <w:r w:rsidRPr="006F0176">
              <w:rPr>
                <w:color w:val="000000"/>
              </w:rPr>
              <w:t>Local Media violation</w:t>
            </w:r>
          </w:p>
          <w:p w14:paraId="475716C1" w14:textId="77777777" w:rsidR="0025641E" w:rsidRPr="006F0176" w:rsidRDefault="0025641E" w:rsidP="0066659D">
            <w:pPr>
              <w:rPr>
                <w:color w:val="000000"/>
              </w:rPr>
            </w:pPr>
            <w:r w:rsidRPr="006F0176">
              <w:rPr>
                <w:color w:val="000000"/>
              </w:rPr>
              <w:t>Other Media violation</w:t>
            </w:r>
          </w:p>
          <w:p w14:paraId="7310BE1B" w14:textId="77777777" w:rsidR="0025641E" w:rsidRPr="006F0176" w:rsidRDefault="0025641E" w:rsidP="0066659D">
            <w:pPr>
              <w:rPr>
                <w:color w:val="000000"/>
              </w:rPr>
            </w:pPr>
            <w:r w:rsidRPr="006F0176">
              <w:rPr>
                <w:color w:val="000000"/>
              </w:rPr>
              <w:t>Social Media violation</w:t>
            </w:r>
          </w:p>
          <w:p w14:paraId="645A036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BF9183" w14:textId="77777777" w:rsidTr="0066659D">
        <w:trPr>
          <w:trHeight w:val="620"/>
        </w:trPr>
        <w:tc>
          <w:tcPr>
            <w:tcW w:w="1797" w:type="dxa"/>
            <w:shd w:val="clear" w:color="auto" w:fill="auto"/>
            <w:vAlign w:val="center"/>
          </w:tcPr>
          <w:p w14:paraId="1F733F8D" w14:textId="77777777" w:rsidR="0025641E" w:rsidRPr="006F0176" w:rsidRDefault="0025641E" w:rsidP="0066659D">
            <w:r w:rsidRPr="006F0176">
              <w:t>Misreporting</w:t>
            </w:r>
          </w:p>
        </w:tc>
        <w:tc>
          <w:tcPr>
            <w:tcW w:w="2883" w:type="dxa"/>
            <w:shd w:val="clear" w:color="auto" w:fill="auto"/>
            <w:noWrap/>
            <w:vAlign w:val="center"/>
          </w:tcPr>
          <w:p w14:paraId="2359D64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7DEAEF" w14:textId="77777777" w:rsidR="0025641E" w:rsidRPr="006F0176" w:rsidRDefault="0025641E" w:rsidP="0066659D">
            <w:pPr>
              <w:rPr>
                <w:color w:val="000000"/>
              </w:rPr>
            </w:pPr>
            <w:r w:rsidRPr="006F0176">
              <w:rPr>
                <w:color w:val="000000"/>
              </w:rPr>
              <w:t>DTR</w:t>
            </w:r>
          </w:p>
          <w:p w14:paraId="21AAB2CF" w14:textId="77777777" w:rsidR="0025641E" w:rsidRPr="006F0176" w:rsidRDefault="0025641E" w:rsidP="0066659D">
            <w:pPr>
              <w:rPr>
                <w:color w:val="000000"/>
              </w:rPr>
            </w:pPr>
            <w:r w:rsidRPr="006F0176">
              <w:rPr>
                <w:color w:val="000000"/>
              </w:rPr>
              <w:t>Exam Review</w:t>
            </w:r>
          </w:p>
          <w:p w14:paraId="2C9A7CD4" w14:textId="77777777" w:rsidR="0025641E" w:rsidRPr="006F0176" w:rsidRDefault="0025641E" w:rsidP="0066659D">
            <w:pPr>
              <w:rPr>
                <w:color w:val="000000"/>
              </w:rPr>
            </w:pPr>
            <w:r w:rsidRPr="006F0176">
              <w:rPr>
                <w:color w:val="000000"/>
              </w:rPr>
              <w:t>Level 1</w:t>
            </w:r>
          </w:p>
          <w:p w14:paraId="3DB38B63" w14:textId="77777777" w:rsidR="0025641E" w:rsidRPr="006F0176" w:rsidRDefault="0025641E" w:rsidP="0066659D">
            <w:pPr>
              <w:rPr>
                <w:color w:val="000000"/>
              </w:rPr>
            </w:pPr>
            <w:r w:rsidRPr="006F0176">
              <w:rPr>
                <w:color w:val="000000"/>
              </w:rPr>
              <w:t>Resume</w:t>
            </w:r>
          </w:p>
          <w:p w14:paraId="2BF71B8D" w14:textId="77777777" w:rsidR="0025641E" w:rsidRPr="006F0176" w:rsidRDefault="0025641E" w:rsidP="0066659D">
            <w:pPr>
              <w:rPr>
                <w:color w:val="000000"/>
              </w:rPr>
            </w:pPr>
            <w:r w:rsidRPr="006F0176">
              <w:rPr>
                <w:color w:val="000000"/>
              </w:rPr>
              <w:t>Timecard</w:t>
            </w:r>
          </w:p>
          <w:p w14:paraId="41E8A7BF" w14:textId="77777777" w:rsidR="0025641E" w:rsidRPr="006F0176" w:rsidRDefault="0025641E" w:rsidP="0066659D">
            <w:pPr>
              <w:rPr>
                <w:color w:val="000000"/>
              </w:rPr>
            </w:pPr>
            <w:r w:rsidRPr="006F0176">
              <w:rPr>
                <w:color w:val="000000"/>
              </w:rPr>
              <w:t>WSR</w:t>
            </w:r>
          </w:p>
          <w:p w14:paraId="157814B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65851EF" w14:textId="77777777" w:rsidTr="0066659D">
        <w:trPr>
          <w:trHeight w:val="638"/>
        </w:trPr>
        <w:tc>
          <w:tcPr>
            <w:tcW w:w="1797" w:type="dxa"/>
            <w:shd w:val="clear" w:color="auto" w:fill="auto"/>
            <w:vAlign w:val="center"/>
          </w:tcPr>
          <w:p w14:paraId="623E310B" w14:textId="77777777" w:rsidR="0025641E" w:rsidRPr="006F0176" w:rsidRDefault="0025641E" w:rsidP="0066659D">
            <w:r w:rsidRPr="006F0176">
              <w:t>MyLMS Completions</w:t>
            </w:r>
          </w:p>
        </w:tc>
        <w:tc>
          <w:tcPr>
            <w:tcW w:w="2883" w:type="dxa"/>
            <w:shd w:val="clear" w:color="auto" w:fill="auto"/>
            <w:noWrap/>
            <w:vAlign w:val="center"/>
          </w:tcPr>
          <w:p w14:paraId="06EC66C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62F12AB" w14:textId="77777777" w:rsidR="0025641E" w:rsidRPr="006F0176" w:rsidRDefault="0025641E" w:rsidP="0066659D">
            <w:pPr>
              <w:rPr>
                <w:color w:val="000000"/>
              </w:rPr>
            </w:pPr>
            <w:r w:rsidRPr="006F0176">
              <w:rPr>
                <w:color w:val="000000"/>
              </w:rPr>
              <w:t>Deadline not met</w:t>
            </w:r>
          </w:p>
          <w:p w14:paraId="46EBFD1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D0D2893" w14:textId="77777777" w:rsidTr="0066659D">
        <w:trPr>
          <w:trHeight w:val="440"/>
        </w:trPr>
        <w:tc>
          <w:tcPr>
            <w:tcW w:w="1797" w:type="dxa"/>
            <w:shd w:val="clear" w:color="auto" w:fill="auto"/>
            <w:vAlign w:val="center"/>
          </w:tcPr>
          <w:p w14:paraId="654C3914" w14:textId="77777777" w:rsidR="0025641E" w:rsidRPr="006F0176" w:rsidRDefault="0025641E" w:rsidP="0066659D">
            <w:r w:rsidRPr="006F0176">
              <w:t>Operations Support</w:t>
            </w:r>
          </w:p>
        </w:tc>
        <w:tc>
          <w:tcPr>
            <w:tcW w:w="2883" w:type="dxa"/>
            <w:shd w:val="clear" w:color="auto" w:fill="auto"/>
            <w:noWrap/>
            <w:vAlign w:val="center"/>
          </w:tcPr>
          <w:p w14:paraId="3836AC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8E1E97"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25641E" w:rsidRPr="006F0176" w:rsidRDefault="0025641E" w:rsidP="0066659D">
            <w:pPr>
              <w:rPr>
                <w:color w:val="000000"/>
              </w:rPr>
            </w:pPr>
            <w:r w:rsidRPr="006F0176">
              <w:rPr>
                <w:color w:val="000000"/>
              </w:rPr>
              <w:t>Disregards needs and issues/fails to report issues</w:t>
            </w:r>
          </w:p>
          <w:p w14:paraId="37703D0F" w14:textId="77777777" w:rsidR="0025641E" w:rsidRPr="006F0176" w:rsidRDefault="0025641E" w:rsidP="0066659D">
            <w:pPr>
              <w:rPr>
                <w:color w:val="000000"/>
              </w:rPr>
            </w:pPr>
            <w:r w:rsidRPr="006F0176">
              <w:rPr>
                <w:color w:val="000000"/>
              </w:rPr>
              <w:t>Does not participate actively within the call center</w:t>
            </w:r>
          </w:p>
          <w:p w14:paraId="67E345BC" w14:textId="77777777" w:rsidR="0025641E" w:rsidRPr="006F0176" w:rsidRDefault="0025641E" w:rsidP="0066659D">
            <w:pPr>
              <w:rPr>
                <w:color w:val="000000"/>
              </w:rPr>
            </w:pPr>
            <w:r w:rsidRPr="006F0176">
              <w:rPr>
                <w:color w:val="000000"/>
              </w:rPr>
              <w:t>Failed to respond to request to take calls</w:t>
            </w:r>
          </w:p>
          <w:p w14:paraId="14F71C9C" w14:textId="77777777" w:rsidR="0025641E" w:rsidRPr="006F0176" w:rsidRDefault="0025641E" w:rsidP="0066659D">
            <w:pPr>
              <w:rPr>
                <w:color w:val="000000"/>
              </w:rPr>
            </w:pPr>
            <w:r w:rsidRPr="006F0176">
              <w:rPr>
                <w:color w:val="000000"/>
              </w:rPr>
              <w:t>Fails to provide continued support to improve Training completions</w:t>
            </w:r>
          </w:p>
          <w:p w14:paraId="671141F2"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25641E" w:rsidRPr="006F0176" w:rsidRDefault="0025641E" w:rsidP="0066659D">
            <w:pPr>
              <w:rPr>
                <w:color w:val="000000"/>
              </w:rPr>
            </w:pPr>
            <w:r w:rsidRPr="006F0176">
              <w:rPr>
                <w:color w:val="000000"/>
              </w:rPr>
              <w:t>Missed taking calls quarterly requirement</w:t>
            </w:r>
          </w:p>
          <w:p w14:paraId="6FAFE615" w14:textId="77777777" w:rsidR="0025641E" w:rsidRPr="006F0176" w:rsidRDefault="0025641E" w:rsidP="0066659D">
            <w:pPr>
              <w:rPr>
                <w:color w:val="000000"/>
              </w:rPr>
            </w:pPr>
            <w:r w:rsidRPr="006F0176">
              <w:rPr>
                <w:color w:val="000000"/>
              </w:rPr>
              <w:t>Training buddy system not assigned or not working</w:t>
            </w:r>
          </w:p>
          <w:p w14:paraId="4A1AB13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53D6CEF" w14:textId="77777777" w:rsidTr="0066659D">
        <w:trPr>
          <w:trHeight w:val="557"/>
        </w:trPr>
        <w:tc>
          <w:tcPr>
            <w:tcW w:w="1797" w:type="dxa"/>
            <w:shd w:val="clear" w:color="auto" w:fill="auto"/>
            <w:vAlign w:val="center"/>
          </w:tcPr>
          <w:p w14:paraId="7CDA85EF" w14:textId="77777777" w:rsidR="0025641E" w:rsidRPr="006F0176" w:rsidRDefault="0025641E" w:rsidP="0066659D">
            <w:r w:rsidRPr="006F0176">
              <w:t>Peer Observations</w:t>
            </w:r>
          </w:p>
        </w:tc>
        <w:tc>
          <w:tcPr>
            <w:tcW w:w="2883" w:type="dxa"/>
            <w:shd w:val="clear" w:color="auto" w:fill="auto"/>
            <w:noWrap/>
            <w:vAlign w:val="center"/>
          </w:tcPr>
          <w:p w14:paraId="66512FD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3A4207E"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7635181" w14:textId="77777777" w:rsidTr="0066659D">
        <w:trPr>
          <w:trHeight w:val="980"/>
        </w:trPr>
        <w:tc>
          <w:tcPr>
            <w:tcW w:w="1797" w:type="dxa"/>
            <w:shd w:val="clear" w:color="auto" w:fill="auto"/>
            <w:vAlign w:val="center"/>
          </w:tcPr>
          <w:p w14:paraId="00890384" w14:textId="77777777" w:rsidR="0025641E" w:rsidRPr="006F0176" w:rsidRDefault="0025641E" w:rsidP="0066659D">
            <w:r w:rsidRPr="006F0176">
              <w:t>Personal ETS</w:t>
            </w:r>
          </w:p>
        </w:tc>
        <w:tc>
          <w:tcPr>
            <w:tcW w:w="2883" w:type="dxa"/>
            <w:shd w:val="clear" w:color="auto" w:fill="auto"/>
            <w:noWrap/>
            <w:vAlign w:val="center"/>
          </w:tcPr>
          <w:p w14:paraId="235887A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6586A42" w14:textId="77777777" w:rsidR="0025641E" w:rsidRPr="006F0176" w:rsidRDefault="0025641E" w:rsidP="0066659D">
            <w:pPr>
              <w:rPr>
                <w:color w:val="000000"/>
              </w:rPr>
            </w:pPr>
            <w:r w:rsidRPr="006F0176">
              <w:rPr>
                <w:color w:val="000000"/>
              </w:rPr>
              <w:t>Missed signature deadline</w:t>
            </w:r>
          </w:p>
          <w:p w14:paraId="58F1367C" w14:textId="77777777" w:rsidR="0025641E" w:rsidRPr="006F0176" w:rsidRDefault="0025641E" w:rsidP="0066659D">
            <w:pPr>
              <w:rPr>
                <w:color w:val="000000"/>
              </w:rPr>
            </w:pPr>
            <w:r w:rsidRPr="006F0176">
              <w:rPr>
                <w:color w:val="000000"/>
              </w:rPr>
              <w:t>Not completed daily</w:t>
            </w:r>
          </w:p>
          <w:p w14:paraId="38C426B3" w14:textId="77777777" w:rsidR="0025641E" w:rsidRPr="006F0176" w:rsidRDefault="0025641E" w:rsidP="0066659D">
            <w:pPr>
              <w:rPr>
                <w:color w:val="000000"/>
              </w:rPr>
            </w:pPr>
            <w:r w:rsidRPr="006F0176">
              <w:rPr>
                <w:color w:val="000000"/>
              </w:rPr>
              <w:t>Wrong codes/times</w:t>
            </w:r>
          </w:p>
          <w:p w14:paraId="580D758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9F6A2F8"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25641E" w:rsidRPr="006F0176" w:rsidRDefault="0025641E" w:rsidP="0066659D">
            <w:pPr>
              <w:rPr>
                <w:color w:val="000000"/>
              </w:rPr>
            </w:pPr>
            <w:r w:rsidRPr="006F0176">
              <w:rPr>
                <w:color w:val="000000"/>
              </w:rPr>
              <w:t>Actively participates in call center activities and committees</w:t>
            </w:r>
          </w:p>
          <w:p w14:paraId="14992E2C"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25641E" w:rsidRPr="006F0176" w:rsidRDefault="0025641E" w:rsidP="0066659D">
            <w:pPr>
              <w:rPr>
                <w:color w:val="000000"/>
              </w:rPr>
            </w:pPr>
            <w:r w:rsidRPr="006F0176">
              <w:rPr>
                <w:color w:val="000000"/>
              </w:rPr>
              <w:t>Classroom Metric SLA Goal achieved-Class/Monthly/Year</w:t>
            </w:r>
          </w:p>
          <w:p w14:paraId="059A9E66"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02C6E1EA" w14:textId="77777777" w:rsidR="0025641E" w:rsidRPr="006F0176" w:rsidRDefault="0025641E" w:rsidP="0066659D">
            <w:pPr>
              <w:rPr>
                <w:color w:val="000000"/>
              </w:rPr>
            </w:pPr>
            <w:r w:rsidRPr="006F0176">
              <w:rPr>
                <w:color w:val="000000"/>
              </w:rPr>
              <w:t>Met CUP / CCO Learning Completions Deadline As Verified</w:t>
            </w:r>
          </w:p>
          <w:p w14:paraId="22D58575"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E7461DF" w14:textId="77777777" w:rsidTr="0066659D">
        <w:trPr>
          <w:trHeight w:val="1200"/>
        </w:trPr>
        <w:tc>
          <w:tcPr>
            <w:tcW w:w="1797" w:type="dxa"/>
            <w:shd w:val="clear" w:color="auto" w:fill="auto"/>
            <w:vAlign w:val="center"/>
          </w:tcPr>
          <w:p w14:paraId="75D6C8F3" w14:textId="77777777" w:rsidR="0025641E" w:rsidRPr="006F0176" w:rsidRDefault="0025641E" w:rsidP="0066659D">
            <w:r w:rsidRPr="006F0176">
              <w:lastRenderedPageBreak/>
              <w:t>RTW</w:t>
            </w:r>
          </w:p>
        </w:tc>
        <w:tc>
          <w:tcPr>
            <w:tcW w:w="2883" w:type="dxa"/>
            <w:shd w:val="clear" w:color="auto" w:fill="auto"/>
            <w:noWrap/>
            <w:vAlign w:val="center"/>
          </w:tcPr>
          <w:p w14:paraId="4BE80FB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0AF6F4B" w14:textId="77777777" w:rsidR="0025641E" w:rsidRPr="006F0176" w:rsidRDefault="0025641E" w:rsidP="0066659D">
            <w:pPr>
              <w:rPr>
                <w:color w:val="000000"/>
              </w:rPr>
            </w:pPr>
            <w:r w:rsidRPr="006F0176">
              <w:rPr>
                <w:color w:val="000000"/>
              </w:rPr>
              <w:t>Missed yearly pass rate metric</w:t>
            </w:r>
          </w:p>
          <w:p w14:paraId="054D503D" w14:textId="77777777" w:rsidR="0025641E" w:rsidRPr="006F0176" w:rsidRDefault="0025641E" w:rsidP="0066659D">
            <w:pPr>
              <w:rPr>
                <w:color w:val="000000"/>
              </w:rPr>
            </w:pPr>
            <w:r w:rsidRPr="006F0176">
              <w:rPr>
                <w:color w:val="000000"/>
              </w:rPr>
              <w:t>RTW Summary Page information not accurate/missing information</w:t>
            </w:r>
          </w:p>
          <w:p w14:paraId="020BEC4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9CEEFF8" w14:textId="77777777" w:rsidTr="0066659D">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25641E" w:rsidRPr="006F0176" w:rsidRDefault="0025641E" w:rsidP="0066659D">
            <w:pPr>
              <w:rPr>
                <w:color w:val="000000"/>
              </w:rPr>
            </w:pPr>
            <w:r w:rsidRPr="006F0176">
              <w:rPr>
                <w:color w:val="000000"/>
              </w:rPr>
              <w:t>Badge Policy</w:t>
            </w:r>
          </w:p>
          <w:p w14:paraId="1B7F2B6A" w14:textId="77777777" w:rsidR="0025641E" w:rsidRPr="006F0176" w:rsidRDefault="0025641E" w:rsidP="0066659D">
            <w:pPr>
              <w:rPr>
                <w:color w:val="000000"/>
              </w:rPr>
            </w:pPr>
            <w:r w:rsidRPr="006F0176">
              <w:rPr>
                <w:color w:val="000000"/>
              </w:rPr>
              <w:t>Cell phone/electronic device</w:t>
            </w:r>
          </w:p>
          <w:p w14:paraId="78B138E0" w14:textId="77777777" w:rsidR="0025641E" w:rsidRPr="006F0176" w:rsidRDefault="0025641E" w:rsidP="0066659D">
            <w:pPr>
              <w:rPr>
                <w:color w:val="000000"/>
              </w:rPr>
            </w:pPr>
            <w:r w:rsidRPr="006F0176">
              <w:rPr>
                <w:color w:val="000000"/>
              </w:rPr>
              <w:t>Clean desk</w:t>
            </w:r>
          </w:p>
          <w:p w14:paraId="41DFF27E"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25641E" w:rsidRPr="006F0176" w:rsidRDefault="0025641E" w:rsidP="0066659D">
            <w:pPr>
              <w:rPr>
                <w:color w:val="000000"/>
              </w:rPr>
            </w:pPr>
            <w:r w:rsidRPr="006F0176">
              <w:rPr>
                <w:color w:val="000000"/>
              </w:rPr>
              <w:t>Fails to report known issue</w:t>
            </w:r>
          </w:p>
          <w:p w14:paraId="4A422ECF" w14:textId="77777777" w:rsidR="0025641E" w:rsidRPr="006F0176" w:rsidRDefault="0025641E" w:rsidP="0066659D">
            <w:pPr>
              <w:rPr>
                <w:color w:val="000000"/>
              </w:rPr>
            </w:pPr>
            <w:r w:rsidRPr="006F0176">
              <w:rPr>
                <w:color w:val="000000"/>
              </w:rPr>
              <w:t>Food</w:t>
            </w:r>
          </w:p>
          <w:p w14:paraId="680A8766" w14:textId="77777777" w:rsidR="0025641E" w:rsidRPr="006F0176" w:rsidRDefault="0025641E" w:rsidP="0066659D">
            <w:pPr>
              <w:rPr>
                <w:color w:val="000000"/>
              </w:rPr>
            </w:pPr>
            <w:r w:rsidRPr="006F0176">
              <w:rPr>
                <w:color w:val="000000"/>
              </w:rPr>
              <w:t>Misuse of desk or locker</w:t>
            </w:r>
          </w:p>
          <w:p w14:paraId="76F949D7" w14:textId="77777777" w:rsidR="0025641E" w:rsidRPr="006F0176" w:rsidRDefault="0025641E" w:rsidP="0066659D">
            <w:pPr>
              <w:rPr>
                <w:color w:val="000000"/>
              </w:rPr>
            </w:pPr>
            <w:r w:rsidRPr="006F0176">
              <w:rPr>
                <w:color w:val="000000"/>
              </w:rPr>
              <w:t>Unlocked training room, desk, filing cabinet</w:t>
            </w:r>
          </w:p>
          <w:p w14:paraId="5492ABA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F70F7D" w14:textId="77777777" w:rsidTr="0066659D">
        <w:trPr>
          <w:trHeight w:val="980"/>
        </w:trPr>
        <w:tc>
          <w:tcPr>
            <w:tcW w:w="1797" w:type="dxa"/>
            <w:shd w:val="clear" w:color="auto" w:fill="auto"/>
            <w:vAlign w:val="center"/>
          </w:tcPr>
          <w:p w14:paraId="32D8C494" w14:textId="77777777" w:rsidR="0025641E" w:rsidRPr="006F0176" w:rsidRDefault="0025641E" w:rsidP="0066659D">
            <w:r w:rsidRPr="006F0176">
              <w:t>SLA-Pass Rate</w:t>
            </w:r>
          </w:p>
        </w:tc>
        <w:tc>
          <w:tcPr>
            <w:tcW w:w="2883" w:type="dxa"/>
            <w:shd w:val="clear" w:color="auto" w:fill="auto"/>
            <w:noWrap/>
            <w:vAlign w:val="center"/>
          </w:tcPr>
          <w:p w14:paraId="40FA202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6B16A50"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777D97A" w14:textId="77777777" w:rsidTr="0066659D">
        <w:trPr>
          <w:trHeight w:val="800"/>
        </w:trPr>
        <w:tc>
          <w:tcPr>
            <w:tcW w:w="1797" w:type="dxa"/>
            <w:shd w:val="clear" w:color="auto" w:fill="auto"/>
            <w:vAlign w:val="center"/>
          </w:tcPr>
          <w:p w14:paraId="3519E5A2" w14:textId="77777777" w:rsidR="0025641E" w:rsidRPr="006F0176" w:rsidRDefault="0025641E" w:rsidP="0066659D">
            <w:r w:rsidRPr="006F0176">
              <w:t>Taking Calls</w:t>
            </w:r>
          </w:p>
        </w:tc>
        <w:tc>
          <w:tcPr>
            <w:tcW w:w="2883" w:type="dxa"/>
            <w:shd w:val="clear" w:color="auto" w:fill="auto"/>
            <w:noWrap/>
            <w:vAlign w:val="center"/>
          </w:tcPr>
          <w:p w14:paraId="3D8B4CA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092DA4" w14:textId="77777777" w:rsidR="0025641E" w:rsidRPr="006F0176" w:rsidRDefault="0025641E" w:rsidP="0066659D">
            <w:pPr>
              <w:rPr>
                <w:color w:val="000000"/>
              </w:rPr>
            </w:pPr>
            <w:r w:rsidRPr="006F0176">
              <w:rPr>
                <w:color w:val="000000"/>
              </w:rPr>
              <w:t>Failed to respond to request</w:t>
            </w:r>
          </w:p>
          <w:p w14:paraId="0F28A72D" w14:textId="77777777" w:rsidR="0025641E" w:rsidRPr="006F0176" w:rsidRDefault="0025641E" w:rsidP="0066659D">
            <w:pPr>
              <w:rPr>
                <w:color w:val="000000"/>
              </w:rPr>
            </w:pPr>
            <w:r w:rsidRPr="006F0176">
              <w:rPr>
                <w:color w:val="000000"/>
              </w:rPr>
              <w:t>Missed quarterly requirement</w:t>
            </w:r>
          </w:p>
          <w:p w14:paraId="25A21E7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176C9F" w14:textId="77777777" w:rsidTr="0066659D">
        <w:trPr>
          <w:trHeight w:val="1200"/>
        </w:trPr>
        <w:tc>
          <w:tcPr>
            <w:tcW w:w="1797" w:type="dxa"/>
            <w:shd w:val="clear" w:color="auto" w:fill="auto"/>
            <w:vAlign w:val="center"/>
          </w:tcPr>
          <w:p w14:paraId="2BDF0F23" w14:textId="77777777" w:rsidR="0025641E" w:rsidRPr="006F0176" w:rsidRDefault="0025641E" w:rsidP="0066659D">
            <w:r w:rsidRPr="006F0176">
              <w:t>Trainer Development</w:t>
            </w:r>
          </w:p>
        </w:tc>
        <w:tc>
          <w:tcPr>
            <w:tcW w:w="2883" w:type="dxa"/>
            <w:shd w:val="clear" w:color="auto" w:fill="auto"/>
            <w:noWrap/>
            <w:vAlign w:val="center"/>
          </w:tcPr>
          <w:p w14:paraId="275488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0F93E13" w14:textId="77777777" w:rsidR="0025641E" w:rsidRPr="006F0176" w:rsidRDefault="0025641E" w:rsidP="0066659D">
            <w:pPr>
              <w:rPr>
                <w:color w:val="000000"/>
              </w:rPr>
            </w:pPr>
            <w:r w:rsidRPr="006F0176">
              <w:rPr>
                <w:color w:val="000000"/>
              </w:rPr>
              <w:t>Behavior training</w:t>
            </w:r>
          </w:p>
          <w:p w14:paraId="24CF584A" w14:textId="77777777" w:rsidR="0025641E" w:rsidRPr="006F0176" w:rsidRDefault="0025641E" w:rsidP="0066659D">
            <w:pPr>
              <w:rPr>
                <w:color w:val="000000"/>
              </w:rPr>
            </w:pPr>
            <w:r w:rsidRPr="006F0176">
              <w:rPr>
                <w:color w:val="000000"/>
              </w:rPr>
              <w:t>Classroom deadlines</w:t>
            </w:r>
          </w:p>
          <w:p w14:paraId="417ACC40"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25641E" w:rsidRPr="006F0176" w:rsidRDefault="0025641E" w:rsidP="0066659D">
            <w:pPr>
              <w:rPr>
                <w:color w:val="000000"/>
              </w:rPr>
            </w:pPr>
            <w:r w:rsidRPr="006F0176">
              <w:rPr>
                <w:color w:val="000000"/>
              </w:rPr>
              <w:t>Presentation Skills</w:t>
            </w:r>
          </w:p>
          <w:p w14:paraId="0BA7ACAE" w14:textId="77777777" w:rsidR="0025641E" w:rsidRPr="006F0176" w:rsidRDefault="0025641E" w:rsidP="0066659D">
            <w:pPr>
              <w:rPr>
                <w:color w:val="000000"/>
              </w:rPr>
            </w:pPr>
            <w:r w:rsidRPr="006F0176">
              <w:rPr>
                <w:color w:val="000000"/>
              </w:rPr>
              <w:t>Trainer CUP &amp; CCO Learning completions</w:t>
            </w:r>
          </w:p>
          <w:p w14:paraId="3A98422A" w14:textId="77777777" w:rsidR="0025641E" w:rsidRPr="006F0176" w:rsidRDefault="0025641E" w:rsidP="0066659D">
            <w:pPr>
              <w:rPr>
                <w:color w:val="000000"/>
              </w:rPr>
            </w:pPr>
            <w:r w:rsidRPr="006F0176">
              <w:rPr>
                <w:color w:val="000000"/>
              </w:rPr>
              <w:t>Trainer MyLMS completions</w:t>
            </w:r>
          </w:p>
          <w:p w14:paraId="7E2F0C83" w14:textId="77777777" w:rsidR="0025641E" w:rsidRPr="006F0176" w:rsidRDefault="0025641E" w:rsidP="0066659D">
            <w:pPr>
              <w:rPr>
                <w:color w:val="000000"/>
              </w:rPr>
            </w:pPr>
            <w:r w:rsidRPr="006F0176">
              <w:rPr>
                <w:color w:val="000000"/>
              </w:rPr>
              <w:t>Trainer On-boarding</w:t>
            </w:r>
          </w:p>
          <w:p w14:paraId="6DFFF3D3" w14:textId="77777777" w:rsidR="0025641E" w:rsidRPr="006F0176" w:rsidRDefault="0025641E" w:rsidP="0066659D">
            <w:pPr>
              <w:rPr>
                <w:color w:val="000000"/>
              </w:rPr>
            </w:pPr>
            <w:r w:rsidRPr="006F0176">
              <w:rPr>
                <w:color w:val="000000"/>
              </w:rPr>
              <w:t>Trainer WSR completion</w:t>
            </w:r>
          </w:p>
          <w:p w14:paraId="0F39D7C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34CC85D" w14:textId="77777777" w:rsidTr="0066659D">
        <w:trPr>
          <w:trHeight w:val="1200"/>
        </w:trPr>
        <w:tc>
          <w:tcPr>
            <w:tcW w:w="1797" w:type="dxa"/>
            <w:shd w:val="clear" w:color="auto" w:fill="auto"/>
            <w:vAlign w:val="center"/>
          </w:tcPr>
          <w:p w14:paraId="52AED140" w14:textId="77777777" w:rsidR="0025641E" w:rsidRPr="006F0176" w:rsidRDefault="0025641E" w:rsidP="0066659D">
            <w:r w:rsidRPr="006F0176">
              <w:t>Trainer Expectations</w:t>
            </w:r>
          </w:p>
        </w:tc>
        <w:tc>
          <w:tcPr>
            <w:tcW w:w="2883" w:type="dxa"/>
            <w:shd w:val="clear" w:color="auto" w:fill="auto"/>
            <w:noWrap/>
            <w:vAlign w:val="center"/>
          </w:tcPr>
          <w:p w14:paraId="179E54A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0223A53" w14:textId="77777777" w:rsidR="0025641E" w:rsidRPr="006F0176" w:rsidRDefault="0025641E" w:rsidP="0066659D">
            <w:pPr>
              <w:rPr>
                <w:color w:val="000000"/>
              </w:rPr>
            </w:pPr>
            <w:r w:rsidRPr="006F0176">
              <w:rPr>
                <w:color w:val="000000"/>
              </w:rPr>
              <w:t>Alias names</w:t>
            </w:r>
          </w:p>
          <w:p w14:paraId="2C2449B6"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72C9081" w14:textId="77777777" w:rsidR="0025641E" w:rsidRPr="006F0176" w:rsidRDefault="0025641E" w:rsidP="0066659D">
            <w:pPr>
              <w:rPr>
                <w:color w:val="000000"/>
              </w:rPr>
            </w:pPr>
            <w:r w:rsidRPr="006F0176">
              <w:rPr>
                <w:color w:val="000000"/>
              </w:rPr>
              <w:t>CCO Learning &amp; MyLMS for CSRs completed</w:t>
            </w:r>
          </w:p>
          <w:p w14:paraId="53B05FFB" w14:textId="77777777" w:rsidR="0025641E" w:rsidRPr="006F0176" w:rsidRDefault="0025641E" w:rsidP="0066659D">
            <w:pPr>
              <w:rPr>
                <w:color w:val="000000"/>
              </w:rPr>
            </w:pPr>
            <w:r w:rsidRPr="006F0176">
              <w:rPr>
                <w:color w:val="000000"/>
              </w:rPr>
              <w:t>Class Confirmations</w:t>
            </w:r>
          </w:p>
          <w:p w14:paraId="305F0616" w14:textId="77777777" w:rsidR="0025641E" w:rsidRPr="006F0176" w:rsidRDefault="0025641E" w:rsidP="0066659D">
            <w:pPr>
              <w:rPr>
                <w:color w:val="000000"/>
              </w:rPr>
            </w:pPr>
            <w:r w:rsidRPr="006F0176">
              <w:rPr>
                <w:color w:val="000000"/>
              </w:rPr>
              <w:t>ETO e-mail</w:t>
            </w:r>
          </w:p>
          <w:p w14:paraId="48795508" w14:textId="77777777" w:rsidR="0025641E" w:rsidRPr="006F0176" w:rsidRDefault="0025641E" w:rsidP="0066659D">
            <w:pPr>
              <w:rPr>
                <w:color w:val="000000"/>
              </w:rPr>
            </w:pPr>
            <w:r w:rsidRPr="006F0176">
              <w:rPr>
                <w:color w:val="000000"/>
              </w:rPr>
              <w:t>Filing hard copies of certification documents</w:t>
            </w:r>
          </w:p>
          <w:p w14:paraId="71BFE1FB" w14:textId="77777777" w:rsidR="0025641E" w:rsidRPr="006F0176" w:rsidRDefault="0025641E" w:rsidP="0066659D">
            <w:pPr>
              <w:rPr>
                <w:color w:val="000000"/>
              </w:rPr>
            </w:pPr>
            <w:r w:rsidRPr="006F0176">
              <w:rPr>
                <w:color w:val="000000"/>
              </w:rPr>
              <w:t>On-boarding</w:t>
            </w:r>
          </w:p>
          <w:p w14:paraId="694D3E5C" w14:textId="77777777" w:rsidR="0025641E" w:rsidRPr="006F0176" w:rsidRDefault="0025641E" w:rsidP="0066659D">
            <w:pPr>
              <w:rPr>
                <w:color w:val="000000"/>
              </w:rPr>
            </w:pPr>
            <w:r w:rsidRPr="006F0176">
              <w:rPr>
                <w:color w:val="000000"/>
              </w:rPr>
              <w:t>Ops Summary e-mail (from DTR)</w:t>
            </w:r>
          </w:p>
          <w:p w14:paraId="535E4A1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DB4371" w14:textId="77777777" w:rsidTr="0066659D">
        <w:trPr>
          <w:trHeight w:val="548"/>
        </w:trPr>
        <w:tc>
          <w:tcPr>
            <w:tcW w:w="1797" w:type="dxa"/>
            <w:shd w:val="clear" w:color="auto" w:fill="auto"/>
            <w:vAlign w:val="center"/>
          </w:tcPr>
          <w:p w14:paraId="13AF9598" w14:textId="77777777" w:rsidR="0025641E" w:rsidRPr="006F0176" w:rsidRDefault="0025641E" w:rsidP="0066659D">
            <w:r w:rsidRPr="006F0176">
              <w:t>Trainer Observations</w:t>
            </w:r>
          </w:p>
        </w:tc>
        <w:tc>
          <w:tcPr>
            <w:tcW w:w="2883" w:type="dxa"/>
            <w:shd w:val="clear" w:color="auto" w:fill="auto"/>
            <w:noWrap/>
            <w:vAlign w:val="center"/>
          </w:tcPr>
          <w:p w14:paraId="520A9AB8"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DE6F04" w14:textId="77777777" w:rsidR="0025641E" w:rsidRPr="006F0176" w:rsidRDefault="0025641E" w:rsidP="0066659D">
            <w:pPr>
              <w:rPr>
                <w:color w:val="000000"/>
              </w:rPr>
            </w:pPr>
            <w:r w:rsidRPr="006F0176">
              <w:rPr>
                <w:color w:val="000000"/>
              </w:rPr>
              <w:t xml:space="preserve">Fails to meet SOP </w:t>
            </w:r>
          </w:p>
          <w:p w14:paraId="1F55D50E"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FBAA869" w14:textId="77777777" w:rsidTr="0066659D">
        <w:trPr>
          <w:trHeight w:val="890"/>
        </w:trPr>
        <w:tc>
          <w:tcPr>
            <w:tcW w:w="1797" w:type="dxa"/>
            <w:shd w:val="clear" w:color="auto" w:fill="auto"/>
            <w:vAlign w:val="center"/>
          </w:tcPr>
          <w:p w14:paraId="08B7193A" w14:textId="77777777" w:rsidR="0025641E" w:rsidRPr="006F0176" w:rsidRDefault="0025641E" w:rsidP="0066659D">
            <w:r w:rsidRPr="006F0176">
              <w:t>Weekly Status Report</w:t>
            </w:r>
          </w:p>
        </w:tc>
        <w:tc>
          <w:tcPr>
            <w:tcW w:w="2883" w:type="dxa"/>
            <w:shd w:val="clear" w:color="auto" w:fill="auto"/>
            <w:noWrap/>
            <w:vAlign w:val="center"/>
          </w:tcPr>
          <w:p w14:paraId="734F6B02"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C91A9F" w14:textId="77777777" w:rsidR="0025641E" w:rsidRPr="006F0176" w:rsidRDefault="0025641E" w:rsidP="0066659D">
            <w:pPr>
              <w:rPr>
                <w:color w:val="000000"/>
              </w:rPr>
            </w:pPr>
            <w:r w:rsidRPr="006F0176">
              <w:rPr>
                <w:color w:val="000000"/>
              </w:rPr>
              <w:t>Incomplete/Inaccurate</w:t>
            </w:r>
          </w:p>
          <w:p w14:paraId="660F1901" w14:textId="77777777" w:rsidR="0025641E" w:rsidRPr="006F0176" w:rsidRDefault="0025641E" w:rsidP="0066659D">
            <w:pPr>
              <w:rPr>
                <w:color w:val="000000"/>
              </w:rPr>
            </w:pPr>
            <w:r w:rsidRPr="006F0176">
              <w:rPr>
                <w:color w:val="000000"/>
              </w:rPr>
              <w:t>Missed deadline</w:t>
            </w:r>
          </w:p>
          <w:p w14:paraId="6C3F33F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9B9AA9A" w14:textId="77777777" w:rsidTr="0066659D">
        <w:trPr>
          <w:trHeight w:val="620"/>
        </w:trPr>
        <w:tc>
          <w:tcPr>
            <w:tcW w:w="1797" w:type="dxa"/>
            <w:shd w:val="clear" w:color="auto" w:fill="auto"/>
            <w:vAlign w:val="center"/>
          </w:tcPr>
          <w:p w14:paraId="46DB97D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715CE8D2"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145CB8B4" w14:textId="77777777" w:rsidR="0025641E" w:rsidRPr="006F0176" w:rsidRDefault="0025641E" w:rsidP="0066659D">
            <w:pPr>
              <w:rPr>
                <w:color w:val="000000"/>
              </w:rPr>
            </w:pPr>
            <w:r w:rsidRPr="006F0176">
              <w:rPr>
                <w:color w:val="000000"/>
              </w:rPr>
              <w:t xml:space="preserve">Argues with other trainer </w:t>
            </w:r>
          </w:p>
          <w:p w14:paraId="442680F8" w14:textId="77777777" w:rsidR="0025641E" w:rsidRPr="006F0176" w:rsidRDefault="0025641E" w:rsidP="0066659D">
            <w:pPr>
              <w:rPr>
                <w:color w:val="000000"/>
              </w:rPr>
            </w:pPr>
            <w:r w:rsidRPr="006F0176">
              <w:rPr>
                <w:color w:val="000000"/>
              </w:rPr>
              <w:t xml:space="preserve">Compromises PHI/PII </w:t>
            </w:r>
          </w:p>
          <w:p w14:paraId="142E910C" w14:textId="77777777" w:rsidR="0025641E" w:rsidRPr="006F0176" w:rsidRDefault="0025641E" w:rsidP="0066659D">
            <w:pPr>
              <w:rPr>
                <w:color w:val="000000"/>
              </w:rPr>
            </w:pPr>
            <w:r w:rsidRPr="006F0176">
              <w:rPr>
                <w:color w:val="000000"/>
              </w:rPr>
              <w:t>Encourages / commits fraud</w:t>
            </w:r>
          </w:p>
          <w:p w14:paraId="597F42DD" w14:textId="77777777" w:rsidR="0025641E" w:rsidRPr="006F0176" w:rsidRDefault="0025641E" w:rsidP="0066659D">
            <w:pPr>
              <w:rPr>
                <w:color w:val="000000"/>
              </w:rPr>
            </w:pPr>
            <w:r w:rsidRPr="006F0176">
              <w:rPr>
                <w:color w:val="000000"/>
              </w:rPr>
              <w:t>Releases assessment information to the CSRs in class</w:t>
            </w:r>
          </w:p>
          <w:p w14:paraId="0234F965" w14:textId="77777777" w:rsidR="0025641E" w:rsidRPr="006F0176" w:rsidRDefault="0025641E" w:rsidP="0066659D">
            <w:pPr>
              <w:rPr>
                <w:color w:val="000000"/>
              </w:rPr>
            </w:pPr>
            <w:r w:rsidRPr="006F0176">
              <w:rPr>
                <w:color w:val="000000"/>
              </w:rPr>
              <w:t>Threatens employee</w:t>
            </w:r>
          </w:p>
          <w:p w14:paraId="45505AC1" w14:textId="77777777" w:rsidR="0025641E" w:rsidRPr="006F0176" w:rsidRDefault="0025641E" w:rsidP="0066659D">
            <w:pPr>
              <w:rPr>
                <w:color w:val="000000"/>
              </w:rPr>
            </w:pPr>
            <w:r w:rsidRPr="006F0176">
              <w:rPr>
                <w:color w:val="000000"/>
              </w:rPr>
              <w:t>Uses derogatory / disrespectful words</w:t>
            </w:r>
          </w:p>
          <w:p w14:paraId="36B66765" w14:textId="77777777" w:rsidR="0025641E" w:rsidRPr="006F0176" w:rsidRDefault="0025641E" w:rsidP="0066659D">
            <w:pPr>
              <w:rPr>
                <w:color w:val="000000"/>
              </w:rPr>
            </w:pPr>
            <w:r w:rsidRPr="006F0176">
              <w:rPr>
                <w:color w:val="000000"/>
              </w:rPr>
              <w:t>Uses profanity of any kind</w:t>
            </w:r>
          </w:p>
          <w:p w14:paraId="0EA970E6" w14:textId="77777777" w:rsidR="0025641E" w:rsidRPr="006F0176" w:rsidRDefault="0025641E" w:rsidP="0066659D">
            <w:pPr>
              <w:rPr>
                <w:color w:val="000000"/>
              </w:rPr>
            </w:pPr>
            <w:r w:rsidRPr="006F0176">
              <w:rPr>
                <w:color w:val="000000"/>
              </w:rPr>
              <w:t>Verbally abusive</w:t>
            </w:r>
          </w:p>
          <w:p w14:paraId="155CEDEA" w14:textId="77777777" w:rsidR="0025641E" w:rsidRPr="006F0176" w:rsidRDefault="0025641E" w:rsidP="0066659D">
            <w:pPr>
              <w:rPr>
                <w:color w:val="000000"/>
              </w:rPr>
            </w:pPr>
            <w:r w:rsidRPr="006F0176">
              <w:rPr>
                <w:color w:val="000000"/>
              </w:rPr>
              <w:lastRenderedPageBreak/>
              <w:t>Yells, screams</w:t>
            </w:r>
          </w:p>
          <w:p w14:paraId="291FF2FD" w14:textId="77777777" w:rsidR="0025641E" w:rsidRPr="006F0176" w:rsidRDefault="0025641E" w:rsidP="0066659D">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068AA7DB" w14:textId="77777777" w:rsidTr="0066659D">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66659D">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66659D">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66659D">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CCO MyLMS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66659D">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66659D">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28C61CE"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25641E" w:rsidRPr="006F0176" w:rsidRDefault="0025641E" w:rsidP="0066659D">
            <w:pPr>
              <w:rPr>
                <w:color w:val="000000"/>
              </w:rPr>
            </w:pPr>
            <w:r w:rsidRPr="006F0176">
              <w:rPr>
                <w:color w:val="000000"/>
              </w:rPr>
              <w:t>Class/Instructor not in assigned area</w:t>
            </w:r>
          </w:p>
          <w:p w14:paraId="0CC667E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12CA043" w14:textId="77777777" w:rsidTr="0066659D">
        <w:trPr>
          <w:trHeight w:val="1200"/>
        </w:trPr>
        <w:tc>
          <w:tcPr>
            <w:tcW w:w="1797" w:type="dxa"/>
            <w:shd w:val="clear" w:color="auto" w:fill="auto"/>
            <w:vAlign w:val="center"/>
          </w:tcPr>
          <w:p w14:paraId="4E90FCB8" w14:textId="77777777" w:rsidR="0025641E" w:rsidRPr="006F0176" w:rsidRDefault="0025641E" w:rsidP="0066659D">
            <w:r w:rsidRPr="006F0176">
              <w:t>ETS</w:t>
            </w:r>
          </w:p>
        </w:tc>
        <w:tc>
          <w:tcPr>
            <w:tcW w:w="2883" w:type="dxa"/>
            <w:shd w:val="clear" w:color="auto" w:fill="auto"/>
            <w:noWrap/>
            <w:vAlign w:val="center"/>
          </w:tcPr>
          <w:p w14:paraId="2B3BF35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5F40C6E" w14:textId="77777777" w:rsidR="0025641E" w:rsidRPr="006F0176" w:rsidRDefault="0025641E" w:rsidP="0066659D">
            <w:pPr>
              <w:rPr>
                <w:color w:val="000000"/>
              </w:rPr>
            </w:pPr>
            <w:r w:rsidRPr="006F0176">
              <w:rPr>
                <w:color w:val="000000"/>
              </w:rPr>
              <w:t xml:space="preserve">Fails to review labor results/does not initiate correct action </w:t>
            </w:r>
          </w:p>
          <w:p w14:paraId="6E8DA309" w14:textId="77777777" w:rsidR="0025641E" w:rsidRPr="006F0176" w:rsidRDefault="0025641E" w:rsidP="0066659D">
            <w:pPr>
              <w:rPr>
                <w:color w:val="000000"/>
              </w:rPr>
            </w:pPr>
            <w:r w:rsidRPr="006F0176">
              <w:rPr>
                <w:color w:val="000000"/>
              </w:rPr>
              <w:t>Missed approval deadline</w:t>
            </w:r>
          </w:p>
          <w:p w14:paraId="4AB4909F" w14:textId="77777777" w:rsidR="0025641E" w:rsidRPr="006F0176" w:rsidRDefault="0025641E" w:rsidP="0066659D">
            <w:pPr>
              <w:rPr>
                <w:color w:val="000000"/>
              </w:rPr>
            </w:pPr>
            <w:r w:rsidRPr="006F0176">
              <w:rPr>
                <w:color w:val="000000"/>
              </w:rPr>
              <w:t>Not completed daily</w:t>
            </w:r>
          </w:p>
          <w:p w14:paraId="0C1D0373" w14:textId="77777777" w:rsidR="0025641E" w:rsidRPr="006F0176" w:rsidRDefault="0025641E" w:rsidP="0066659D">
            <w:pPr>
              <w:rPr>
                <w:color w:val="000000"/>
              </w:rPr>
            </w:pPr>
            <w:r w:rsidRPr="006F0176">
              <w:rPr>
                <w:color w:val="000000"/>
              </w:rPr>
              <w:t>Wrong codes/times</w:t>
            </w:r>
          </w:p>
          <w:p w14:paraId="501A048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590BD53" w14:textId="77777777" w:rsidTr="0066659D">
        <w:trPr>
          <w:trHeight w:val="980"/>
        </w:trPr>
        <w:tc>
          <w:tcPr>
            <w:tcW w:w="1797" w:type="dxa"/>
            <w:shd w:val="clear" w:color="auto" w:fill="auto"/>
            <w:vAlign w:val="center"/>
          </w:tcPr>
          <w:p w14:paraId="780CEF6C" w14:textId="77777777" w:rsidR="0025641E" w:rsidRPr="006F0176" w:rsidRDefault="0025641E" w:rsidP="0066659D">
            <w:r w:rsidRPr="006F0176">
              <w:lastRenderedPageBreak/>
              <w:t>Level One Metric</w:t>
            </w:r>
          </w:p>
        </w:tc>
        <w:tc>
          <w:tcPr>
            <w:tcW w:w="2883" w:type="dxa"/>
            <w:shd w:val="clear" w:color="auto" w:fill="auto"/>
            <w:noWrap/>
            <w:vAlign w:val="center"/>
          </w:tcPr>
          <w:p w14:paraId="2349EE3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644375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E47C636" w14:textId="77777777" w:rsidTr="0066659D">
        <w:trPr>
          <w:trHeight w:val="1200"/>
        </w:trPr>
        <w:tc>
          <w:tcPr>
            <w:tcW w:w="1797" w:type="dxa"/>
            <w:shd w:val="clear" w:color="auto" w:fill="auto"/>
            <w:vAlign w:val="center"/>
          </w:tcPr>
          <w:p w14:paraId="3CBBDE63" w14:textId="77777777" w:rsidR="0025641E" w:rsidRPr="006F0176" w:rsidRDefault="0025641E" w:rsidP="0066659D">
            <w:r w:rsidRPr="006F0176">
              <w:t>Media Policy</w:t>
            </w:r>
          </w:p>
        </w:tc>
        <w:tc>
          <w:tcPr>
            <w:tcW w:w="2883" w:type="dxa"/>
            <w:shd w:val="clear" w:color="auto" w:fill="auto"/>
            <w:noWrap/>
            <w:vAlign w:val="center"/>
          </w:tcPr>
          <w:p w14:paraId="0E4F4F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3AA1C60" w14:textId="77777777" w:rsidR="0025641E" w:rsidRPr="006F0176" w:rsidRDefault="0025641E" w:rsidP="0066659D">
            <w:pPr>
              <w:rPr>
                <w:color w:val="000000"/>
              </w:rPr>
            </w:pPr>
            <w:r w:rsidRPr="006F0176">
              <w:rPr>
                <w:color w:val="000000"/>
              </w:rPr>
              <w:t>Local Media violation</w:t>
            </w:r>
          </w:p>
          <w:p w14:paraId="000F42CE" w14:textId="77777777" w:rsidR="0025641E" w:rsidRPr="006F0176" w:rsidRDefault="0025641E" w:rsidP="0066659D">
            <w:pPr>
              <w:rPr>
                <w:color w:val="000000"/>
              </w:rPr>
            </w:pPr>
            <w:r w:rsidRPr="006F0176">
              <w:rPr>
                <w:color w:val="000000"/>
              </w:rPr>
              <w:t>Other Media violation</w:t>
            </w:r>
          </w:p>
          <w:p w14:paraId="64828797" w14:textId="77777777" w:rsidR="0025641E" w:rsidRPr="006F0176" w:rsidRDefault="0025641E" w:rsidP="0066659D">
            <w:pPr>
              <w:rPr>
                <w:color w:val="000000"/>
              </w:rPr>
            </w:pPr>
            <w:r w:rsidRPr="006F0176">
              <w:rPr>
                <w:color w:val="000000"/>
              </w:rPr>
              <w:t>Social Media violation</w:t>
            </w:r>
          </w:p>
          <w:p w14:paraId="7E9892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B06B09" w14:textId="77777777" w:rsidTr="0066659D">
        <w:trPr>
          <w:trHeight w:val="260"/>
        </w:trPr>
        <w:tc>
          <w:tcPr>
            <w:tcW w:w="1797" w:type="dxa"/>
            <w:shd w:val="clear" w:color="auto" w:fill="auto"/>
            <w:vAlign w:val="center"/>
          </w:tcPr>
          <w:p w14:paraId="628BE4D9" w14:textId="77777777" w:rsidR="0025641E" w:rsidRPr="006F0176" w:rsidRDefault="0025641E" w:rsidP="0066659D">
            <w:r w:rsidRPr="006F0176">
              <w:t>Misreporting</w:t>
            </w:r>
          </w:p>
        </w:tc>
        <w:tc>
          <w:tcPr>
            <w:tcW w:w="2883" w:type="dxa"/>
            <w:shd w:val="clear" w:color="auto" w:fill="auto"/>
            <w:noWrap/>
            <w:vAlign w:val="center"/>
          </w:tcPr>
          <w:p w14:paraId="2BD753D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B928DD" w14:textId="77777777" w:rsidR="0025641E" w:rsidRPr="006F0176" w:rsidRDefault="0025641E" w:rsidP="0066659D">
            <w:pPr>
              <w:rPr>
                <w:color w:val="000000"/>
              </w:rPr>
            </w:pPr>
            <w:r w:rsidRPr="006F0176">
              <w:rPr>
                <w:color w:val="000000"/>
              </w:rPr>
              <w:t>DTR</w:t>
            </w:r>
          </w:p>
          <w:p w14:paraId="20618F7D" w14:textId="77777777" w:rsidR="0025641E" w:rsidRPr="006F0176" w:rsidRDefault="0025641E" w:rsidP="0066659D">
            <w:pPr>
              <w:rPr>
                <w:color w:val="000000"/>
              </w:rPr>
            </w:pPr>
            <w:r w:rsidRPr="006F0176">
              <w:rPr>
                <w:color w:val="000000"/>
              </w:rPr>
              <w:t>Exam Review</w:t>
            </w:r>
          </w:p>
          <w:p w14:paraId="59CA62C9" w14:textId="77777777" w:rsidR="0025641E" w:rsidRPr="006F0176" w:rsidRDefault="0025641E" w:rsidP="0066659D">
            <w:pPr>
              <w:rPr>
                <w:color w:val="000000"/>
              </w:rPr>
            </w:pPr>
            <w:r w:rsidRPr="006F0176">
              <w:rPr>
                <w:color w:val="000000"/>
              </w:rPr>
              <w:t>Level 1</w:t>
            </w:r>
          </w:p>
          <w:p w14:paraId="443C9196" w14:textId="77777777" w:rsidR="0025641E" w:rsidRPr="006F0176" w:rsidRDefault="0025641E" w:rsidP="0066659D">
            <w:pPr>
              <w:rPr>
                <w:color w:val="000000"/>
              </w:rPr>
            </w:pPr>
            <w:r w:rsidRPr="006F0176">
              <w:rPr>
                <w:color w:val="000000"/>
              </w:rPr>
              <w:t>Resume</w:t>
            </w:r>
          </w:p>
          <w:p w14:paraId="62A9F5CA" w14:textId="77777777" w:rsidR="0025641E" w:rsidRPr="006F0176" w:rsidRDefault="0025641E" w:rsidP="0066659D">
            <w:pPr>
              <w:rPr>
                <w:color w:val="000000"/>
              </w:rPr>
            </w:pPr>
            <w:r w:rsidRPr="006F0176">
              <w:rPr>
                <w:color w:val="000000"/>
              </w:rPr>
              <w:t>Timecard</w:t>
            </w:r>
          </w:p>
          <w:p w14:paraId="2D473F78" w14:textId="77777777" w:rsidR="0025641E" w:rsidRPr="006F0176" w:rsidRDefault="0025641E" w:rsidP="0066659D">
            <w:pPr>
              <w:rPr>
                <w:color w:val="000000"/>
              </w:rPr>
            </w:pPr>
            <w:r w:rsidRPr="006F0176">
              <w:rPr>
                <w:color w:val="000000"/>
              </w:rPr>
              <w:t>WSR</w:t>
            </w:r>
          </w:p>
          <w:p w14:paraId="215AA6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5C2F5E4" w14:textId="77777777" w:rsidTr="0066659D">
        <w:trPr>
          <w:trHeight w:val="620"/>
        </w:trPr>
        <w:tc>
          <w:tcPr>
            <w:tcW w:w="1797" w:type="dxa"/>
            <w:shd w:val="clear" w:color="auto" w:fill="auto"/>
            <w:vAlign w:val="center"/>
          </w:tcPr>
          <w:p w14:paraId="64070944" w14:textId="77777777" w:rsidR="0025641E" w:rsidRPr="006F0176" w:rsidRDefault="0025641E" w:rsidP="0066659D">
            <w:r w:rsidRPr="006F0176">
              <w:t>MyLMS Completions</w:t>
            </w:r>
          </w:p>
        </w:tc>
        <w:tc>
          <w:tcPr>
            <w:tcW w:w="2883" w:type="dxa"/>
            <w:shd w:val="clear" w:color="auto" w:fill="auto"/>
            <w:noWrap/>
            <w:vAlign w:val="center"/>
          </w:tcPr>
          <w:p w14:paraId="7CFB5D1A"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22FA1C2" w14:textId="77777777" w:rsidR="0025641E" w:rsidRPr="006F0176" w:rsidRDefault="0025641E" w:rsidP="0066659D">
            <w:pPr>
              <w:rPr>
                <w:color w:val="000000"/>
              </w:rPr>
            </w:pPr>
            <w:r w:rsidRPr="006F0176">
              <w:rPr>
                <w:color w:val="000000"/>
              </w:rPr>
              <w:t>Deadline not met</w:t>
            </w:r>
          </w:p>
          <w:p w14:paraId="085D7E4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2A650EB" w14:textId="77777777" w:rsidTr="0066659D">
        <w:trPr>
          <w:trHeight w:val="1200"/>
        </w:trPr>
        <w:tc>
          <w:tcPr>
            <w:tcW w:w="1797" w:type="dxa"/>
            <w:shd w:val="clear" w:color="auto" w:fill="auto"/>
            <w:vAlign w:val="center"/>
          </w:tcPr>
          <w:p w14:paraId="235FDBDC" w14:textId="77777777" w:rsidR="0025641E" w:rsidRPr="006F0176" w:rsidRDefault="0025641E" w:rsidP="0066659D">
            <w:r w:rsidRPr="006F0176">
              <w:t>Operations Support</w:t>
            </w:r>
          </w:p>
        </w:tc>
        <w:tc>
          <w:tcPr>
            <w:tcW w:w="2883" w:type="dxa"/>
            <w:shd w:val="clear" w:color="auto" w:fill="auto"/>
            <w:noWrap/>
            <w:vAlign w:val="center"/>
          </w:tcPr>
          <w:p w14:paraId="2F824AF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4827026"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25641E" w:rsidRPr="006F0176" w:rsidRDefault="0025641E" w:rsidP="0066659D">
            <w:pPr>
              <w:rPr>
                <w:color w:val="000000"/>
              </w:rPr>
            </w:pPr>
            <w:r w:rsidRPr="006F0176">
              <w:rPr>
                <w:color w:val="000000"/>
              </w:rPr>
              <w:t>Disregards needs and issues/fails to report issues</w:t>
            </w:r>
          </w:p>
          <w:p w14:paraId="444B4C67" w14:textId="77777777" w:rsidR="0025641E" w:rsidRPr="006F0176" w:rsidRDefault="0025641E" w:rsidP="0066659D">
            <w:pPr>
              <w:rPr>
                <w:color w:val="000000"/>
              </w:rPr>
            </w:pPr>
            <w:r w:rsidRPr="006F0176">
              <w:rPr>
                <w:color w:val="000000"/>
              </w:rPr>
              <w:t>Does not participate actively within the call center</w:t>
            </w:r>
          </w:p>
          <w:p w14:paraId="17BEF286" w14:textId="77777777" w:rsidR="0025641E" w:rsidRPr="006F0176" w:rsidRDefault="0025641E" w:rsidP="0066659D">
            <w:pPr>
              <w:rPr>
                <w:color w:val="000000"/>
              </w:rPr>
            </w:pPr>
            <w:r w:rsidRPr="006F0176">
              <w:rPr>
                <w:color w:val="000000"/>
              </w:rPr>
              <w:t>Failed to respond to request to take calls</w:t>
            </w:r>
          </w:p>
          <w:p w14:paraId="136AAFC3" w14:textId="77777777" w:rsidR="0025641E" w:rsidRPr="006F0176" w:rsidRDefault="0025641E" w:rsidP="0066659D">
            <w:pPr>
              <w:rPr>
                <w:color w:val="000000"/>
              </w:rPr>
            </w:pPr>
            <w:r w:rsidRPr="006F0176">
              <w:rPr>
                <w:color w:val="000000"/>
              </w:rPr>
              <w:t>Fails to provide continued support to improve Training completions</w:t>
            </w:r>
          </w:p>
          <w:p w14:paraId="7EE57E57"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25641E" w:rsidRPr="006F0176" w:rsidRDefault="0025641E" w:rsidP="0066659D">
            <w:pPr>
              <w:rPr>
                <w:color w:val="000000"/>
              </w:rPr>
            </w:pPr>
            <w:r w:rsidRPr="006F0176">
              <w:rPr>
                <w:color w:val="000000"/>
              </w:rPr>
              <w:t>Missed taking calls quarterly requirement</w:t>
            </w:r>
          </w:p>
          <w:p w14:paraId="5FDFEFF7" w14:textId="77777777" w:rsidR="0025641E" w:rsidRPr="006F0176" w:rsidRDefault="0025641E" w:rsidP="0066659D">
            <w:pPr>
              <w:rPr>
                <w:color w:val="000000"/>
              </w:rPr>
            </w:pPr>
            <w:r w:rsidRPr="006F0176">
              <w:rPr>
                <w:color w:val="000000"/>
              </w:rPr>
              <w:t>Training buddy system not assigned or not working</w:t>
            </w:r>
          </w:p>
          <w:p w14:paraId="2D05CD6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E6E1F8" w14:textId="77777777" w:rsidTr="0066659D">
        <w:trPr>
          <w:trHeight w:val="647"/>
        </w:trPr>
        <w:tc>
          <w:tcPr>
            <w:tcW w:w="1797" w:type="dxa"/>
            <w:shd w:val="clear" w:color="auto" w:fill="auto"/>
            <w:vAlign w:val="center"/>
          </w:tcPr>
          <w:p w14:paraId="517B3969" w14:textId="77777777" w:rsidR="0025641E" w:rsidRPr="006F0176" w:rsidRDefault="0025641E" w:rsidP="0066659D">
            <w:r w:rsidRPr="006F0176">
              <w:t>Peer Observations</w:t>
            </w:r>
          </w:p>
        </w:tc>
        <w:tc>
          <w:tcPr>
            <w:tcW w:w="2883" w:type="dxa"/>
            <w:shd w:val="clear" w:color="auto" w:fill="auto"/>
            <w:noWrap/>
            <w:vAlign w:val="center"/>
          </w:tcPr>
          <w:p w14:paraId="7F565C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F2818F5"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B516F6A" w14:textId="77777777" w:rsidTr="0066659D">
        <w:trPr>
          <w:trHeight w:val="1160"/>
        </w:trPr>
        <w:tc>
          <w:tcPr>
            <w:tcW w:w="1797" w:type="dxa"/>
            <w:shd w:val="clear" w:color="auto" w:fill="auto"/>
            <w:vAlign w:val="center"/>
          </w:tcPr>
          <w:p w14:paraId="5A77C6C7" w14:textId="77777777" w:rsidR="0025641E" w:rsidRPr="006F0176" w:rsidRDefault="0025641E" w:rsidP="0066659D">
            <w:r w:rsidRPr="006F0176">
              <w:t>Personal ETS</w:t>
            </w:r>
          </w:p>
        </w:tc>
        <w:tc>
          <w:tcPr>
            <w:tcW w:w="2883" w:type="dxa"/>
            <w:shd w:val="clear" w:color="auto" w:fill="auto"/>
            <w:noWrap/>
            <w:vAlign w:val="center"/>
          </w:tcPr>
          <w:p w14:paraId="4011986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10BEFF" w14:textId="77777777" w:rsidR="0025641E" w:rsidRPr="006F0176" w:rsidRDefault="0025641E" w:rsidP="0066659D">
            <w:pPr>
              <w:rPr>
                <w:color w:val="000000"/>
              </w:rPr>
            </w:pPr>
            <w:r w:rsidRPr="006F0176">
              <w:rPr>
                <w:color w:val="000000"/>
              </w:rPr>
              <w:t>Missed signature deadline</w:t>
            </w:r>
          </w:p>
          <w:p w14:paraId="637C2815" w14:textId="77777777" w:rsidR="0025641E" w:rsidRPr="006F0176" w:rsidRDefault="0025641E" w:rsidP="0066659D">
            <w:pPr>
              <w:rPr>
                <w:color w:val="000000"/>
              </w:rPr>
            </w:pPr>
            <w:r w:rsidRPr="006F0176">
              <w:rPr>
                <w:color w:val="000000"/>
              </w:rPr>
              <w:t>Not completed daily</w:t>
            </w:r>
          </w:p>
          <w:p w14:paraId="2D1A99C0" w14:textId="77777777" w:rsidR="0025641E" w:rsidRPr="006F0176" w:rsidRDefault="0025641E" w:rsidP="0066659D">
            <w:pPr>
              <w:rPr>
                <w:color w:val="000000"/>
              </w:rPr>
            </w:pPr>
            <w:r w:rsidRPr="006F0176">
              <w:rPr>
                <w:color w:val="000000"/>
              </w:rPr>
              <w:t>Wrong codes/times</w:t>
            </w:r>
          </w:p>
          <w:p w14:paraId="708938B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ABF7CF0"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25641E" w:rsidRPr="006F0176" w:rsidRDefault="0025641E" w:rsidP="0066659D">
            <w:pPr>
              <w:rPr>
                <w:color w:val="000000"/>
              </w:rPr>
            </w:pPr>
            <w:r w:rsidRPr="006F0176">
              <w:rPr>
                <w:color w:val="000000"/>
              </w:rPr>
              <w:t>Actively participates in call center activities and committees</w:t>
            </w:r>
          </w:p>
          <w:p w14:paraId="75E738DA"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25641E" w:rsidRPr="006F0176" w:rsidRDefault="0025641E" w:rsidP="0066659D">
            <w:pPr>
              <w:rPr>
                <w:color w:val="000000"/>
              </w:rPr>
            </w:pPr>
            <w:r w:rsidRPr="006F0176">
              <w:rPr>
                <w:color w:val="000000"/>
              </w:rPr>
              <w:t>Classroom Metric SLA Goal achieved-Class/Monthly/Year</w:t>
            </w:r>
          </w:p>
          <w:p w14:paraId="41403E4C"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25641E" w:rsidRPr="006F0176" w:rsidRDefault="0025641E" w:rsidP="0066659D">
            <w:pPr>
              <w:rPr>
                <w:color w:val="000000"/>
              </w:rPr>
            </w:pPr>
            <w:r w:rsidRPr="006F0176">
              <w:rPr>
                <w:color w:val="000000"/>
              </w:rPr>
              <w:t>Met CUP / CCO Learning Completions Deadline As Verified</w:t>
            </w:r>
          </w:p>
          <w:p w14:paraId="41F1EE94"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25641E" w:rsidRPr="006F0176" w:rsidRDefault="0025641E" w:rsidP="0066659D">
            <w:pPr>
              <w:rPr>
                <w:color w:val="000000"/>
              </w:rPr>
            </w:pPr>
            <w:r w:rsidRPr="006F0176">
              <w:rPr>
                <w:color w:val="000000"/>
              </w:rPr>
              <w:lastRenderedPageBreak/>
              <w:t xml:space="preserve">Weekly Status Report </w:t>
            </w:r>
            <w:r>
              <w:rPr>
                <w:color w:val="000000"/>
              </w:rPr>
              <w:t>–</w:t>
            </w:r>
            <w:r w:rsidRPr="006F0176">
              <w:rPr>
                <w:color w:val="000000"/>
              </w:rPr>
              <w:t xml:space="preserve"> Perfect monthly compliance</w:t>
            </w:r>
          </w:p>
          <w:p w14:paraId="0CEF7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F434D43" w14:textId="77777777" w:rsidTr="0066659D">
        <w:trPr>
          <w:trHeight w:val="1142"/>
        </w:trPr>
        <w:tc>
          <w:tcPr>
            <w:tcW w:w="1797" w:type="dxa"/>
            <w:shd w:val="clear" w:color="auto" w:fill="auto"/>
            <w:vAlign w:val="center"/>
          </w:tcPr>
          <w:p w14:paraId="7F28DCB9" w14:textId="77777777" w:rsidR="0025641E" w:rsidRPr="006F0176" w:rsidRDefault="0025641E" w:rsidP="0066659D">
            <w:r w:rsidRPr="006F0176">
              <w:lastRenderedPageBreak/>
              <w:t>RTW</w:t>
            </w:r>
          </w:p>
        </w:tc>
        <w:tc>
          <w:tcPr>
            <w:tcW w:w="2883" w:type="dxa"/>
            <w:shd w:val="clear" w:color="auto" w:fill="auto"/>
            <w:noWrap/>
            <w:vAlign w:val="center"/>
          </w:tcPr>
          <w:p w14:paraId="5DA8A7B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A379AF5" w14:textId="77777777" w:rsidR="0025641E" w:rsidRPr="006F0176" w:rsidRDefault="0025641E" w:rsidP="0066659D">
            <w:pPr>
              <w:rPr>
                <w:color w:val="000000"/>
              </w:rPr>
            </w:pPr>
            <w:r w:rsidRPr="006F0176">
              <w:rPr>
                <w:color w:val="000000"/>
              </w:rPr>
              <w:t>Missed yearly pass rate metric</w:t>
            </w:r>
          </w:p>
          <w:p w14:paraId="324083AB" w14:textId="77777777" w:rsidR="0025641E" w:rsidRPr="006F0176" w:rsidRDefault="0025641E" w:rsidP="0066659D">
            <w:pPr>
              <w:rPr>
                <w:color w:val="000000"/>
              </w:rPr>
            </w:pPr>
            <w:r w:rsidRPr="006F0176">
              <w:rPr>
                <w:color w:val="000000"/>
              </w:rPr>
              <w:t>RTW Summary Page information not accurate/missing information</w:t>
            </w:r>
          </w:p>
          <w:p w14:paraId="700808B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4645850"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25641E" w:rsidRPr="006F0176" w:rsidRDefault="0025641E" w:rsidP="0066659D">
            <w:pPr>
              <w:rPr>
                <w:color w:val="000000"/>
              </w:rPr>
            </w:pPr>
            <w:r w:rsidRPr="006F0176">
              <w:rPr>
                <w:color w:val="000000"/>
              </w:rPr>
              <w:t>Badge Policy</w:t>
            </w:r>
          </w:p>
          <w:p w14:paraId="50D1FB14" w14:textId="77777777" w:rsidR="0025641E" w:rsidRPr="006F0176" w:rsidRDefault="0025641E" w:rsidP="0066659D">
            <w:pPr>
              <w:rPr>
                <w:color w:val="000000"/>
              </w:rPr>
            </w:pPr>
            <w:r w:rsidRPr="006F0176">
              <w:rPr>
                <w:color w:val="000000"/>
              </w:rPr>
              <w:t>Cell phone/electronic device</w:t>
            </w:r>
          </w:p>
          <w:p w14:paraId="229A0F3A" w14:textId="77777777" w:rsidR="0025641E" w:rsidRPr="006F0176" w:rsidRDefault="0025641E" w:rsidP="0066659D">
            <w:pPr>
              <w:rPr>
                <w:color w:val="000000"/>
              </w:rPr>
            </w:pPr>
            <w:r w:rsidRPr="006F0176">
              <w:rPr>
                <w:color w:val="000000"/>
              </w:rPr>
              <w:t>Clean desk</w:t>
            </w:r>
          </w:p>
          <w:p w14:paraId="0B46D933"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25641E" w:rsidRPr="006F0176" w:rsidRDefault="0025641E" w:rsidP="0066659D">
            <w:pPr>
              <w:rPr>
                <w:color w:val="000000"/>
              </w:rPr>
            </w:pPr>
            <w:r w:rsidRPr="006F0176">
              <w:rPr>
                <w:color w:val="000000"/>
              </w:rPr>
              <w:t>Fails to report known issue</w:t>
            </w:r>
          </w:p>
          <w:p w14:paraId="05173F65" w14:textId="77777777" w:rsidR="0025641E" w:rsidRPr="006F0176" w:rsidRDefault="0025641E" w:rsidP="0066659D">
            <w:pPr>
              <w:rPr>
                <w:color w:val="000000"/>
              </w:rPr>
            </w:pPr>
            <w:r w:rsidRPr="006F0176">
              <w:rPr>
                <w:color w:val="000000"/>
              </w:rPr>
              <w:t>Food</w:t>
            </w:r>
          </w:p>
          <w:p w14:paraId="67E7B5CB" w14:textId="77777777" w:rsidR="0025641E" w:rsidRPr="006F0176" w:rsidRDefault="0025641E" w:rsidP="0066659D">
            <w:pPr>
              <w:rPr>
                <w:color w:val="000000"/>
              </w:rPr>
            </w:pPr>
            <w:r w:rsidRPr="006F0176">
              <w:rPr>
                <w:color w:val="000000"/>
              </w:rPr>
              <w:t>Misuse of desk or locker</w:t>
            </w:r>
          </w:p>
          <w:p w14:paraId="3F361E1D" w14:textId="77777777" w:rsidR="0025641E" w:rsidRPr="006F0176" w:rsidRDefault="0025641E" w:rsidP="0066659D">
            <w:pPr>
              <w:rPr>
                <w:color w:val="000000"/>
              </w:rPr>
            </w:pPr>
            <w:r w:rsidRPr="006F0176">
              <w:rPr>
                <w:color w:val="000000"/>
              </w:rPr>
              <w:t>Unlocked training room, desk, filing cabinet</w:t>
            </w:r>
          </w:p>
          <w:p w14:paraId="1A2E118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0658E7" w14:textId="77777777" w:rsidTr="0066659D">
        <w:trPr>
          <w:trHeight w:val="980"/>
        </w:trPr>
        <w:tc>
          <w:tcPr>
            <w:tcW w:w="1797" w:type="dxa"/>
            <w:shd w:val="clear" w:color="auto" w:fill="auto"/>
            <w:vAlign w:val="center"/>
          </w:tcPr>
          <w:p w14:paraId="489CEC33" w14:textId="77777777" w:rsidR="0025641E" w:rsidRPr="006F0176" w:rsidRDefault="0025641E" w:rsidP="0066659D">
            <w:r w:rsidRPr="006F0176">
              <w:t>SLA-Pass Rate</w:t>
            </w:r>
          </w:p>
        </w:tc>
        <w:tc>
          <w:tcPr>
            <w:tcW w:w="2883" w:type="dxa"/>
            <w:shd w:val="clear" w:color="auto" w:fill="auto"/>
            <w:noWrap/>
            <w:vAlign w:val="center"/>
          </w:tcPr>
          <w:p w14:paraId="471E332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C9E063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02DA425" w14:textId="77777777" w:rsidTr="0066659D">
        <w:trPr>
          <w:trHeight w:val="890"/>
        </w:trPr>
        <w:tc>
          <w:tcPr>
            <w:tcW w:w="1797" w:type="dxa"/>
            <w:shd w:val="clear" w:color="auto" w:fill="auto"/>
            <w:vAlign w:val="center"/>
          </w:tcPr>
          <w:p w14:paraId="438D5CCD" w14:textId="77777777" w:rsidR="0025641E" w:rsidRPr="006F0176" w:rsidRDefault="0025641E" w:rsidP="0066659D">
            <w:r w:rsidRPr="006F0176">
              <w:t>Taking Calls</w:t>
            </w:r>
          </w:p>
        </w:tc>
        <w:tc>
          <w:tcPr>
            <w:tcW w:w="2883" w:type="dxa"/>
            <w:shd w:val="clear" w:color="auto" w:fill="auto"/>
            <w:noWrap/>
            <w:vAlign w:val="center"/>
          </w:tcPr>
          <w:p w14:paraId="212DF7D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8ADFDA" w14:textId="77777777" w:rsidR="0025641E" w:rsidRPr="006F0176" w:rsidRDefault="0025641E" w:rsidP="0066659D">
            <w:pPr>
              <w:rPr>
                <w:color w:val="000000"/>
              </w:rPr>
            </w:pPr>
            <w:r w:rsidRPr="006F0176">
              <w:rPr>
                <w:color w:val="000000"/>
              </w:rPr>
              <w:t>Failed to respond to request</w:t>
            </w:r>
          </w:p>
          <w:p w14:paraId="19BAB718" w14:textId="77777777" w:rsidR="0025641E" w:rsidRPr="006F0176" w:rsidRDefault="0025641E" w:rsidP="0066659D">
            <w:pPr>
              <w:rPr>
                <w:color w:val="000000"/>
              </w:rPr>
            </w:pPr>
            <w:r w:rsidRPr="006F0176">
              <w:rPr>
                <w:color w:val="000000"/>
              </w:rPr>
              <w:t>Missed quarterly requirement</w:t>
            </w:r>
          </w:p>
          <w:p w14:paraId="2B0EC1C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64CE6F0" w14:textId="77777777" w:rsidTr="0066659D">
        <w:trPr>
          <w:trHeight w:val="1200"/>
        </w:trPr>
        <w:tc>
          <w:tcPr>
            <w:tcW w:w="1797" w:type="dxa"/>
            <w:shd w:val="clear" w:color="auto" w:fill="auto"/>
            <w:vAlign w:val="center"/>
          </w:tcPr>
          <w:p w14:paraId="21FF1502" w14:textId="77777777" w:rsidR="0025641E" w:rsidRPr="006F0176" w:rsidRDefault="0025641E" w:rsidP="0066659D">
            <w:r w:rsidRPr="006F0176">
              <w:t>Trainer Development</w:t>
            </w:r>
          </w:p>
        </w:tc>
        <w:tc>
          <w:tcPr>
            <w:tcW w:w="2883" w:type="dxa"/>
            <w:shd w:val="clear" w:color="auto" w:fill="auto"/>
            <w:noWrap/>
            <w:vAlign w:val="center"/>
          </w:tcPr>
          <w:p w14:paraId="51D5A10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B9059D3" w14:textId="77777777" w:rsidR="0025641E" w:rsidRPr="006F0176" w:rsidRDefault="0025641E" w:rsidP="0066659D">
            <w:pPr>
              <w:rPr>
                <w:color w:val="000000"/>
              </w:rPr>
            </w:pPr>
            <w:r w:rsidRPr="006F0176">
              <w:rPr>
                <w:color w:val="000000"/>
              </w:rPr>
              <w:t>Behavior training</w:t>
            </w:r>
          </w:p>
          <w:p w14:paraId="3BD2AEEC" w14:textId="77777777" w:rsidR="0025641E" w:rsidRPr="006F0176" w:rsidRDefault="0025641E" w:rsidP="0066659D">
            <w:pPr>
              <w:rPr>
                <w:color w:val="000000"/>
              </w:rPr>
            </w:pPr>
            <w:r w:rsidRPr="006F0176">
              <w:rPr>
                <w:color w:val="000000"/>
              </w:rPr>
              <w:t>Classroom deadlines</w:t>
            </w:r>
          </w:p>
          <w:p w14:paraId="1C8D6136"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25641E" w:rsidRPr="006F0176" w:rsidRDefault="0025641E" w:rsidP="0066659D">
            <w:pPr>
              <w:rPr>
                <w:color w:val="000000"/>
              </w:rPr>
            </w:pPr>
            <w:r w:rsidRPr="006F0176">
              <w:rPr>
                <w:color w:val="000000"/>
              </w:rPr>
              <w:t>Presentation Skills</w:t>
            </w:r>
          </w:p>
          <w:p w14:paraId="370FDC55" w14:textId="77777777" w:rsidR="0025641E" w:rsidRPr="006F0176" w:rsidRDefault="0025641E" w:rsidP="0066659D">
            <w:pPr>
              <w:rPr>
                <w:color w:val="000000"/>
              </w:rPr>
            </w:pPr>
            <w:r w:rsidRPr="006F0176">
              <w:rPr>
                <w:color w:val="000000"/>
              </w:rPr>
              <w:t>Trainer CUP &amp; CCO Learning completions</w:t>
            </w:r>
          </w:p>
          <w:p w14:paraId="76848603" w14:textId="77777777" w:rsidR="0025641E" w:rsidRPr="006F0176" w:rsidRDefault="0025641E" w:rsidP="0066659D">
            <w:pPr>
              <w:rPr>
                <w:color w:val="000000"/>
              </w:rPr>
            </w:pPr>
            <w:r w:rsidRPr="006F0176">
              <w:rPr>
                <w:color w:val="000000"/>
              </w:rPr>
              <w:t>Trainer MyLMS completions</w:t>
            </w:r>
          </w:p>
          <w:p w14:paraId="551618D3" w14:textId="77777777" w:rsidR="0025641E" w:rsidRPr="006F0176" w:rsidRDefault="0025641E" w:rsidP="0066659D">
            <w:pPr>
              <w:rPr>
                <w:color w:val="000000"/>
              </w:rPr>
            </w:pPr>
            <w:r w:rsidRPr="006F0176">
              <w:rPr>
                <w:color w:val="000000"/>
              </w:rPr>
              <w:t>Trainer On-boarding</w:t>
            </w:r>
          </w:p>
          <w:p w14:paraId="4BC33AAE" w14:textId="77777777" w:rsidR="0025641E" w:rsidRPr="006F0176" w:rsidRDefault="0025641E" w:rsidP="0066659D">
            <w:pPr>
              <w:rPr>
                <w:color w:val="000000"/>
              </w:rPr>
            </w:pPr>
            <w:r w:rsidRPr="006F0176">
              <w:rPr>
                <w:color w:val="000000"/>
              </w:rPr>
              <w:t>Trainer WSR completion</w:t>
            </w:r>
          </w:p>
          <w:p w14:paraId="1BAF11D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512F85" w14:textId="77777777" w:rsidTr="0066659D">
        <w:trPr>
          <w:trHeight w:val="1200"/>
        </w:trPr>
        <w:tc>
          <w:tcPr>
            <w:tcW w:w="1797" w:type="dxa"/>
            <w:shd w:val="clear" w:color="auto" w:fill="auto"/>
            <w:vAlign w:val="center"/>
          </w:tcPr>
          <w:p w14:paraId="6F4439A2" w14:textId="77777777" w:rsidR="0025641E" w:rsidRPr="006F0176" w:rsidRDefault="0025641E" w:rsidP="0066659D">
            <w:r w:rsidRPr="006F0176">
              <w:t>Trainer Expectations</w:t>
            </w:r>
          </w:p>
        </w:tc>
        <w:tc>
          <w:tcPr>
            <w:tcW w:w="2883" w:type="dxa"/>
            <w:shd w:val="clear" w:color="auto" w:fill="auto"/>
            <w:noWrap/>
            <w:vAlign w:val="center"/>
          </w:tcPr>
          <w:p w14:paraId="276401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2A3ED01" w14:textId="77777777" w:rsidR="0025641E" w:rsidRPr="006F0176" w:rsidRDefault="0025641E" w:rsidP="0066659D">
            <w:pPr>
              <w:rPr>
                <w:color w:val="000000"/>
              </w:rPr>
            </w:pPr>
            <w:r w:rsidRPr="006F0176">
              <w:rPr>
                <w:color w:val="000000"/>
              </w:rPr>
              <w:t>Alias names</w:t>
            </w:r>
          </w:p>
          <w:p w14:paraId="25C8196E"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884512E" w14:textId="77777777" w:rsidR="0025641E" w:rsidRPr="006F0176" w:rsidRDefault="0025641E" w:rsidP="0066659D">
            <w:pPr>
              <w:rPr>
                <w:color w:val="000000"/>
              </w:rPr>
            </w:pPr>
            <w:r w:rsidRPr="006F0176">
              <w:rPr>
                <w:color w:val="000000"/>
              </w:rPr>
              <w:t>CCO Learning &amp; MyLMS for CSRs completed</w:t>
            </w:r>
          </w:p>
          <w:p w14:paraId="572AF85F" w14:textId="77777777" w:rsidR="0025641E" w:rsidRPr="006F0176" w:rsidRDefault="0025641E" w:rsidP="0066659D">
            <w:pPr>
              <w:rPr>
                <w:color w:val="000000"/>
              </w:rPr>
            </w:pPr>
            <w:r w:rsidRPr="006F0176">
              <w:rPr>
                <w:color w:val="000000"/>
              </w:rPr>
              <w:t>Class Confirmations</w:t>
            </w:r>
          </w:p>
          <w:p w14:paraId="26874A3A" w14:textId="77777777" w:rsidR="0025641E" w:rsidRPr="006F0176" w:rsidRDefault="0025641E" w:rsidP="0066659D">
            <w:pPr>
              <w:rPr>
                <w:color w:val="000000"/>
              </w:rPr>
            </w:pPr>
            <w:r w:rsidRPr="006F0176">
              <w:rPr>
                <w:color w:val="000000"/>
              </w:rPr>
              <w:t>ETO e-mail</w:t>
            </w:r>
          </w:p>
          <w:p w14:paraId="2F375442" w14:textId="77777777" w:rsidR="0025641E" w:rsidRPr="006F0176" w:rsidRDefault="0025641E" w:rsidP="0066659D">
            <w:pPr>
              <w:rPr>
                <w:color w:val="000000"/>
              </w:rPr>
            </w:pPr>
            <w:r w:rsidRPr="006F0176">
              <w:rPr>
                <w:color w:val="000000"/>
              </w:rPr>
              <w:t>Filing hard copies of certification documents</w:t>
            </w:r>
          </w:p>
          <w:p w14:paraId="78A842DD" w14:textId="77777777" w:rsidR="0025641E" w:rsidRPr="006F0176" w:rsidRDefault="0025641E" w:rsidP="0066659D">
            <w:pPr>
              <w:rPr>
                <w:color w:val="000000"/>
              </w:rPr>
            </w:pPr>
            <w:r w:rsidRPr="006F0176">
              <w:rPr>
                <w:color w:val="000000"/>
              </w:rPr>
              <w:t>On-boarding</w:t>
            </w:r>
          </w:p>
          <w:p w14:paraId="6A19FEC9" w14:textId="77777777" w:rsidR="0025641E" w:rsidRPr="006F0176" w:rsidRDefault="0025641E" w:rsidP="0066659D">
            <w:pPr>
              <w:rPr>
                <w:color w:val="000000"/>
              </w:rPr>
            </w:pPr>
            <w:r w:rsidRPr="006F0176">
              <w:rPr>
                <w:color w:val="000000"/>
              </w:rPr>
              <w:t>Ops Summary e-mail (from DTR)</w:t>
            </w:r>
          </w:p>
          <w:p w14:paraId="02505172"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FECAA2D" w14:textId="77777777" w:rsidTr="0066659D">
        <w:trPr>
          <w:trHeight w:val="728"/>
        </w:trPr>
        <w:tc>
          <w:tcPr>
            <w:tcW w:w="1797" w:type="dxa"/>
            <w:shd w:val="clear" w:color="auto" w:fill="auto"/>
            <w:vAlign w:val="center"/>
          </w:tcPr>
          <w:p w14:paraId="6B98E87E" w14:textId="77777777" w:rsidR="0025641E" w:rsidRPr="006F0176" w:rsidRDefault="0025641E" w:rsidP="0066659D">
            <w:r w:rsidRPr="006F0176">
              <w:t>Trainer Observations</w:t>
            </w:r>
          </w:p>
        </w:tc>
        <w:tc>
          <w:tcPr>
            <w:tcW w:w="2883" w:type="dxa"/>
            <w:shd w:val="clear" w:color="auto" w:fill="auto"/>
            <w:noWrap/>
            <w:vAlign w:val="center"/>
          </w:tcPr>
          <w:p w14:paraId="641C1F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5E54031" w14:textId="77777777" w:rsidR="0025641E" w:rsidRPr="006F0176" w:rsidRDefault="0025641E" w:rsidP="0066659D">
            <w:pPr>
              <w:rPr>
                <w:color w:val="000000"/>
              </w:rPr>
            </w:pPr>
            <w:r w:rsidRPr="006F0176">
              <w:rPr>
                <w:color w:val="000000"/>
              </w:rPr>
              <w:t xml:space="preserve">Fails to meet SOP </w:t>
            </w:r>
          </w:p>
          <w:p w14:paraId="66DC63C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8C32516" w14:textId="77777777" w:rsidTr="0066659D">
        <w:trPr>
          <w:trHeight w:val="890"/>
        </w:trPr>
        <w:tc>
          <w:tcPr>
            <w:tcW w:w="1797" w:type="dxa"/>
            <w:shd w:val="clear" w:color="auto" w:fill="auto"/>
            <w:vAlign w:val="center"/>
          </w:tcPr>
          <w:p w14:paraId="254954DE" w14:textId="77777777" w:rsidR="0025641E" w:rsidRPr="006F0176" w:rsidRDefault="0025641E" w:rsidP="0066659D">
            <w:r w:rsidRPr="006F0176">
              <w:t>Weekly Status Report</w:t>
            </w:r>
          </w:p>
        </w:tc>
        <w:tc>
          <w:tcPr>
            <w:tcW w:w="2883" w:type="dxa"/>
            <w:shd w:val="clear" w:color="auto" w:fill="auto"/>
            <w:noWrap/>
            <w:vAlign w:val="center"/>
          </w:tcPr>
          <w:p w14:paraId="09499E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84A6E52" w14:textId="77777777" w:rsidR="0025641E" w:rsidRPr="006F0176" w:rsidRDefault="0025641E" w:rsidP="0066659D">
            <w:pPr>
              <w:rPr>
                <w:color w:val="000000"/>
              </w:rPr>
            </w:pPr>
            <w:r w:rsidRPr="006F0176">
              <w:rPr>
                <w:color w:val="000000"/>
              </w:rPr>
              <w:t>Incomplete/Inaccurate</w:t>
            </w:r>
          </w:p>
          <w:p w14:paraId="0A774025" w14:textId="77777777" w:rsidR="0025641E" w:rsidRPr="006F0176" w:rsidRDefault="0025641E" w:rsidP="0066659D">
            <w:pPr>
              <w:rPr>
                <w:color w:val="000000"/>
              </w:rPr>
            </w:pPr>
            <w:r w:rsidRPr="006F0176">
              <w:rPr>
                <w:color w:val="000000"/>
              </w:rPr>
              <w:t>Missed deadline</w:t>
            </w:r>
          </w:p>
          <w:p w14:paraId="1BE484B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0BBC18" w14:textId="77777777" w:rsidTr="0066659D">
        <w:trPr>
          <w:trHeight w:val="620"/>
        </w:trPr>
        <w:tc>
          <w:tcPr>
            <w:tcW w:w="1797" w:type="dxa"/>
            <w:shd w:val="clear" w:color="auto" w:fill="auto"/>
            <w:vAlign w:val="center"/>
          </w:tcPr>
          <w:p w14:paraId="61728BF7" w14:textId="77777777" w:rsidR="0025641E" w:rsidRPr="006F0176" w:rsidRDefault="0025641E" w:rsidP="0066659D">
            <w:r w:rsidRPr="006F0176">
              <w:lastRenderedPageBreak/>
              <w:t>Customer Service Escalation (available only if the log is a CSE)</w:t>
            </w:r>
          </w:p>
        </w:tc>
        <w:tc>
          <w:tcPr>
            <w:tcW w:w="2883" w:type="dxa"/>
            <w:shd w:val="clear" w:color="auto" w:fill="auto"/>
            <w:noWrap/>
            <w:vAlign w:val="center"/>
          </w:tcPr>
          <w:p w14:paraId="02706DCF"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2E3140F8" w14:textId="77777777" w:rsidR="0025641E" w:rsidRPr="006F0176" w:rsidRDefault="0025641E" w:rsidP="0066659D">
            <w:pPr>
              <w:rPr>
                <w:color w:val="000000"/>
              </w:rPr>
            </w:pPr>
            <w:r w:rsidRPr="006F0176">
              <w:rPr>
                <w:color w:val="000000"/>
              </w:rPr>
              <w:t xml:space="preserve">Argues with other trainer </w:t>
            </w:r>
          </w:p>
          <w:p w14:paraId="3296285D" w14:textId="77777777" w:rsidR="0025641E" w:rsidRPr="006F0176" w:rsidRDefault="0025641E" w:rsidP="0066659D">
            <w:pPr>
              <w:rPr>
                <w:color w:val="000000"/>
              </w:rPr>
            </w:pPr>
            <w:r w:rsidRPr="006F0176">
              <w:rPr>
                <w:color w:val="000000"/>
              </w:rPr>
              <w:t xml:space="preserve">Compromises PHI/PII </w:t>
            </w:r>
          </w:p>
          <w:p w14:paraId="45974017" w14:textId="77777777" w:rsidR="0025641E" w:rsidRPr="006F0176" w:rsidRDefault="0025641E" w:rsidP="0066659D">
            <w:pPr>
              <w:rPr>
                <w:color w:val="000000"/>
              </w:rPr>
            </w:pPr>
            <w:r w:rsidRPr="006F0176">
              <w:rPr>
                <w:color w:val="000000"/>
              </w:rPr>
              <w:t>Encourages / commits fraud</w:t>
            </w:r>
          </w:p>
          <w:p w14:paraId="5682970F" w14:textId="77777777" w:rsidR="0025641E" w:rsidRPr="006F0176" w:rsidRDefault="0025641E" w:rsidP="0066659D">
            <w:pPr>
              <w:rPr>
                <w:color w:val="000000"/>
              </w:rPr>
            </w:pPr>
            <w:r w:rsidRPr="006F0176">
              <w:rPr>
                <w:color w:val="000000"/>
              </w:rPr>
              <w:t>Releases assessment information to the CSRs in class</w:t>
            </w:r>
          </w:p>
          <w:p w14:paraId="6AE9F915" w14:textId="77777777" w:rsidR="0025641E" w:rsidRPr="006F0176" w:rsidRDefault="0025641E" w:rsidP="0066659D">
            <w:pPr>
              <w:rPr>
                <w:color w:val="000000"/>
              </w:rPr>
            </w:pPr>
            <w:r w:rsidRPr="006F0176">
              <w:rPr>
                <w:color w:val="000000"/>
              </w:rPr>
              <w:t>Threatens employee</w:t>
            </w:r>
          </w:p>
          <w:p w14:paraId="2D058447" w14:textId="77777777" w:rsidR="0025641E" w:rsidRPr="006F0176" w:rsidRDefault="0025641E" w:rsidP="0066659D">
            <w:pPr>
              <w:rPr>
                <w:color w:val="000000"/>
              </w:rPr>
            </w:pPr>
            <w:r w:rsidRPr="006F0176">
              <w:rPr>
                <w:color w:val="000000"/>
              </w:rPr>
              <w:t>Uses derogatory / disrespectful words</w:t>
            </w:r>
          </w:p>
          <w:p w14:paraId="47B07621" w14:textId="77777777" w:rsidR="0025641E" w:rsidRPr="006F0176" w:rsidRDefault="0025641E" w:rsidP="0066659D">
            <w:pPr>
              <w:rPr>
                <w:color w:val="000000"/>
              </w:rPr>
            </w:pPr>
            <w:r w:rsidRPr="006F0176">
              <w:rPr>
                <w:color w:val="000000"/>
              </w:rPr>
              <w:t>Uses profanity of any kind</w:t>
            </w:r>
          </w:p>
          <w:p w14:paraId="57B09DC3" w14:textId="77777777" w:rsidR="0025641E" w:rsidRPr="006F0176" w:rsidRDefault="0025641E" w:rsidP="0066659D">
            <w:pPr>
              <w:rPr>
                <w:color w:val="000000"/>
              </w:rPr>
            </w:pPr>
            <w:r w:rsidRPr="006F0176">
              <w:rPr>
                <w:color w:val="000000"/>
              </w:rPr>
              <w:t>Verbally abusive</w:t>
            </w:r>
          </w:p>
          <w:p w14:paraId="2DA13083" w14:textId="77777777" w:rsidR="0025641E" w:rsidRPr="006F0176" w:rsidRDefault="0025641E" w:rsidP="0066659D">
            <w:pPr>
              <w:rPr>
                <w:color w:val="000000"/>
              </w:rPr>
            </w:pPr>
            <w:r w:rsidRPr="006F0176">
              <w:rPr>
                <w:color w:val="000000"/>
              </w:rPr>
              <w:t>Yells, screams</w:t>
            </w:r>
          </w:p>
          <w:p w14:paraId="1BCECFEF" w14:textId="77777777" w:rsidR="0025641E" w:rsidRPr="006F0176" w:rsidRDefault="0025641E" w:rsidP="0066659D">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7803923" w14:textId="77777777" w:rsidTr="0066659D">
        <w:trPr>
          <w:cantSplit/>
          <w:trHeight w:val="300"/>
        </w:trPr>
        <w:tc>
          <w:tcPr>
            <w:tcW w:w="1797" w:type="dxa"/>
            <w:shd w:val="clear" w:color="auto" w:fill="000000"/>
            <w:vAlign w:val="center"/>
            <w:hideMark/>
          </w:tcPr>
          <w:p w14:paraId="3989A4F0"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089500B"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D0B36D" w14:textId="77777777" w:rsidR="0025641E" w:rsidRPr="00380BDF" w:rsidRDefault="0025641E" w:rsidP="0066659D">
            <w:pPr>
              <w:jc w:val="center"/>
              <w:rPr>
                <w:b/>
                <w:color w:val="FFFFFF"/>
              </w:rPr>
            </w:pPr>
            <w:r w:rsidRPr="00380BDF">
              <w:rPr>
                <w:b/>
                <w:color w:val="FFFFFF"/>
              </w:rPr>
              <w:t>Sub-Warning Reason</w:t>
            </w:r>
          </w:p>
        </w:tc>
      </w:tr>
      <w:tr w:rsidR="0025641E" w:rsidRPr="002A4C6B" w14:paraId="1DC42A7B" w14:textId="77777777" w:rsidTr="0066659D">
        <w:trPr>
          <w:cantSplit/>
          <w:trHeight w:val="300"/>
        </w:trPr>
        <w:tc>
          <w:tcPr>
            <w:tcW w:w="1797" w:type="dxa"/>
            <w:shd w:val="clear" w:color="auto" w:fill="auto"/>
            <w:vAlign w:val="center"/>
            <w:hideMark/>
          </w:tcPr>
          <w:p w14:paraId="5D1CB3B4"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3126DEE0"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06598EF" w14:textId="77777777" w:rsidR="00D81CDF" w:rsidRDefault="00D81CDF" w:rsidP="00D81CDF">
            <w:pPr>
              <w:rPr>
                <w:color w:val="000000"/>
              </w:rPr>
            </w:pPr>
            <w:r>
              <w:rPr>
                <w:color w:val="000000"/>
              </w:rPr>
              <w:t>Adherence</w:t>
            </w:r>
          </w:p>
          <w:p w14:paraId="54A8CA50" w14:textId="77777777" w:rsidR="00D81CDF" w:rsidRPr="002A4C6B" w:rsidRDefault="00D81CDF" w:rsidP="00D81CDF">
            <w:pPr>
              <w:rPr>
                <w:color w:val="000000"/>
              </w:rPr>
            </w:pPr>
            <w:r w:rsidRPr="002A4C6B">
              <w:rPr>
                <w:color w:val="000000"/>
              </w:rPr>
              <w:t>Attendance</w:t>
            </w:r>
          </w:p>
          <w:p w14:paraId="6A662F76" w14:textId="77777777" w:rsidR="00D81CDF" w:rsidRPr="002A4C6B" w:rsidRDefault="00D81CDF" w:rsidP="00D81CDF">
            <w:pPr>
              <w:rPr>
                <w:color w:val="000000"/>
              </w:rPr>
            </w:pPr>
            <w:r w:rsidRPr="002A4C6B">
              <w:rPr>
                <w:color w:val="000000"/>
              </w:rPr>
              <w:t>Conduct (including Call Avoidance)</w:t>
            </w:r>
          </w:p>
          <w:p w14:paraId="6D37A645" w14:textId="77777777" w:rsidR="00D81CDF" w:rsidRPr="002A4C6B" w:rsidRDefault="00D81CDF" w:rsidP="00D81CDF">
            <w:pPr>
              <w:rPr>
                <w:color w:val="000000"/>
              </w:rPr>
            </w:pPr>
            <w:r w:rsidRPr="002A4C6B">
              <w:rPr>
                <w:color w:val="000000"/>
              </w:rPr>
              <w:t>ETS</w:t>
            </w:r>
          </w:p>
          <w:p w14:paraId="0AF28E32" w14:textId="77777777" w:rsidR="00D81CDF" w:rsidRDefault="00D81CDF" w:rsidP="00D81CDF">
            <w:pPr>
              <w:rPr>
                <w:color w:val="000000"/>
              </w:rPr>
            </w:pPr>
            <w:r w:rsidRPr="002A4C6B">
              <w:rPr>
                <w:color w:val="000000"/>
              </w:rPr>
              <w:t>Quality/Performance</w:t>
            </w:r>
          </w:p>
          <w:p w14:paraId="1645C1A6" w14:textId="77777777" w:rsidR="00D81CDF" w:rsidRDefault="00D81CDF" w:rsidP="00D81CDF">
            <w:pPr>
              <w:rPr>
                <w:color w:val="000000"/>
              </w:rPr>
            </w:pPr>
            <w:r w:rsidRPr="002A4C6B">
              <w:rPr>
                <w:color w:val="000000"/>
              </w:rPr>
              <w:t>Quality/Performance</w:t>
            </w:r>
            <w:r>
              <w:rPr>
                <w:color w:val="000000"/>
              </w:rPr>
              <w:t xml:space="preserve"> – Failed Calls</w:t>
            </w:r>
          </w:p>
          <w:p w14:paraId="0D22BA9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85D4964" w14:textId="77777777" w:rsidR="00D81CDF" w:rsidRPr="002A4C6B" w:rsidRDefault="00D81CDF" w:rsidP="00D81CDF">
            <w:pPr>
              <w:rPr>
                <w:color w:val="000000"/>
              </w:rPr>
            </w:pPr>
            <w:r w:rsidRPr="002A4C6B">
              <w:rPr>
                <w:color w:val="000000"/>
              </w:rPr>
              <w:t>Security or Privacy Issue</w:t>
            </w:r>
          </w:p>
          <w:p w14:paraId="3D9BD196" w14:textId="7DD53194" w:rsidR="0025641E" w:rsidRPr="002A4C6B" w:rsidRDefault="00D81CDF" w:rsidP="00D81CDF">
            <w:pPr>
              <w:rPr>
                <w:color w:val="000000"/>
              </w:rPr>
            </w:pPr>
            <w:r w:rsidRPr="002A4C6B">
              <w:rPr>
                <w:color w:val="000000"/>
              </w:rPr>
              <w:t>Other Policy (non-Security/Privacy)</w:t>
            </w:r>
          </w:p>
        </w:tc>
      </w:tr>
      <w:tr w:rsidR="0025641E" w:rsidRPr="002A4C6B" w14:paraId="4045162E" w14:textId="77777777" w:rsidTr="0066659D">
        <w:trPr>
          <w:cantSplit/>
          <w:trHeight w:val="300"/>
        </w:trPr>
        <w:tc>
          <w:tcPr>
            <w:tcW w:w="1797" w:type="dxa"/>
            <w:shd w:val="clear" w:color="auto" w:fill="auto"/>
            <w:vAlign w:val="center"/>
            <w:hideMark/>
          </w:tcPr>
          <w:p w14:paraId="099E7300"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1EAE70F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0154F64" w14:textId="77777777" w:rsidR="00D81CDF" w:rsidRDefault="00D81CDF" w:rsidP="00D81CDF">
            <w:pPr>
              <w:rPr>
                <w:color w:val="000000"/>
              </w:rPr>
            </w:pPr>
            <w:r>
              <w:rPr>
                <w:color w:val="000000"/>
              </w:rPr>
              <w:t>Adherence</w:t>
            </w:r>
          </w:p>
          <w:p w14:paraId="7C939AD9" w14:textId="77777777" w:rsidR="00D81CDF" w:rsidRPr="002A4C6B" w:rsidRDefault="00D81CDF" w:rsidP="00D81CDF">
            <w:pPr>
              <w:rPr>
                <w:color w:val="000000"/>
              </w:rPr>
            </w:pPr>
            <w:r w:rsidRPr="002A4C6B">
              <w:rPr>
                <w:color w:val="000000"/>
              </w:rPr>
              <w:t>Attendance</w:t>
            </w:r>
          </w:p>
          <w:p w14:paraId="45A869D9" w14:textId="77777777" w:rsidR="00D81CDF" w:rsidRPr="002A4C6B" w:rsidRDefault="00D81CDF" w:rsidP="00D81CDF">
            <w:pPr>
              <w:rPr>
                <w:color w:val="000000"/>
              </w:rPr>
            </w:pPr>
            <w:r w:rsidRPr="002A4C6B">
              <w:rPr>
                <w:color w:val="000000"/>
              </w:rPr>
              <w:t>Conduct (including Call Avoidance)</w:t>
            </w:r>
          </w:p>
          <w:p w14:paraId="68F17CC7" w14:textId="77777777" w:rsidR="00D81CDF" w:rsidRPr="002A4C6B" w:rsidRDefault="00D81CDF" w:rsidP="00D81CDF">
            <w:pPr>
              <w:rPr>
                <w:color w:val="000000"/>
              </w:rPr>
            </w:pPr>
            <w:r w:rsidRPr="002A4C6B">
              <w:rPr>
                <w:color w:val="000000"/>
              </w:rPr>
              <w:t>ETS</w:t>
            </w:r>
          </w:p>
          <w:p w14:paraId="134CBB0F" w14:textId="77777777" w:rsidR="00D81CDF" w:rsidRDefault="00D81CDF" w:rsidP="00D81CDF">
            <w:pPr>
              <w:rPr>
                <w:color w:val="000000"/>
              </w:rPr>
            </w:pPr>
            <w:r w:rsidRPr="002A4C6B">
              <w:rPr>
                <w:color w:val="000000"/>
              </w:rPr>
              <w:t>Quality/Performance</w:t>
            </w:r>
          </w:p>
          <w:p w14:paraId="01B0DCFC" w14:textId="77777777" w:rsidR="00D81CDF" w:rsidRDefault="00D81CDF" w:rsidP="00D81CDF">
            <w:pPr>
              <w:rPr>
                <w:color w:val="000000"/>
              </w:rPr>
            </w:pPr>
            <w:r w:rsidRPr="002A4C6B">
              <w:rPr>
                <w:color w:val="000000"/>
              </w:rPr>
              <w:t>Quality/Performance</w:t>
            </w:r>
            <w:r>
              <w:rPr>
                <w:color w:val="000000"/>
              </w:rPr>
              <w:t xml:space="preserve"> – Failed Calls</w:t>
            </w:r>
          </w:p>
          <w:p w14:paraId="791A5B4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32D9C2E" w14:textId="77777777" w:rsidR="00D81CDF" w:rsidRPr="002A4C6B" w:rsidRDefault="00D81CDF" w:rsidP="00D81CDF">
            <w:pPr>
              <w:rPr>
                <w:color w:val="000000"/>
              </w:rPr>
            </w:pPr>
            <w:r w:rsidRPr="002A4C6B">
              <w:rPr>
                <w:color w:val="000000"/>
              </w:rPr>
              <w:t>Security or Privacy Issue</w:t>
            </w:r>
          </w:p>
          <w:p w14:paraId="3876CA8B" w14:textId="07CD36DA" w:rsidR="0025641E" w:rsidRPr="002A4C6B" w:rsidRDefault="00D81CDF" w:rsidP="00D81CDF">
            <w:pPr>
              <w:rPr>
                <w:color w:val="000000"/>
              </w:rPr>
            </w:pPr>
            <w:r w:rsidRPr="002A4C6B">
              <w:rPr>
                <w:color w:val="000000"/>
              </w:rPr>
              <w:t>Other Policy (non-Security/Privacy)</w:t>
            </w:r>
          </w:p>
        </w:tc>
      </w:tr>
      <w:tr w:rsidR="0025641E" w:rsidRPr="002A4C6B" w14:paraId="18B4ABC1" w14:textId="77777777" w:rsidTr="0066659D">
        <w:trPr>
          <w:cantSplit/>
          <w:trHeight w:val="1340"/>
        </w:trPr>
        <w:tc>
          <w:tcPr>
            <w:tcW w:w="1797" w:type="dxa"/>
            <w:shd w:val="clear" w:color="auto" w:fill="auto"/>
            <w:vAlign w:val="center"/>
            <w:hideMark/>
          </w:tcPr>
          <w:p w14:paraId="3570BAD4"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40BC21D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2430FD05" w14:textId="77777777" w:rsidR="00D81CDF" w:rsidRDefault="00D81CDF" w:rsidP="00D81CDF">
            <w:pPr>
              <w:rPr>
                <w:color w:val="000000"/>
              </w:rPr>
            </w:pPr>
            <w:r>
              <w:rPr>
                <w:color w:val="000000"/>
              </w:rPr>
              <w:t>Adherence</w:t>
            </w:r>
          </w:p>
          <w:p w14:paraId="066768BC" w14:textId="77777777" w:rsidR="00D81CDF" w:rsidRPr="002A4C6B" w:rsidRDefault="00D81CDF" w:rsidP="00D81CDF">
            <w:pPr>
              <w:rPr>
                <w:color w:val="000000"/>
              </w:rPr>
            </w:pPr>
            <w:r w:rsidRPr="002A4C6B">
              <w:rPr>
                <w:color w:val="000000"/>
              </w:rPr>
              <w:t>Attendance</w:t>
            </w:r>
          </w:p>
          <w:p w14:paraId="4829A573" w14:textId="77777777" w:rsidR="00D81CDF" w:rsidRPr="002A4C6B" w:rsidRDefault="00D81CDF" w:rsidP="00D81CDF">
            <w:pPr>
              <w:rPr>
                <w:color w:val="000000"/>
              </w:rPr>
            </w:pPr>
            <w:r w:rsidRPr="002A4C6B">
              <w:rPr>
                <w:color w:val="000000"/>
              </w:rPr>
              <w:t>Conduct (including Call Avoidance)</w:t>
            </w:r>
          </w:p>
          <w:p w14:paraId="00BD0C9D" w14:textId="77777777" w:rsidR="00D81CDF" w:rsidRPr="002A4C6B" w:rsidRDefault="00D81CDF" w:rsidP="00D81CDF">
            <w:pPr>
              <w:rPr>
                <w:color w:val="000000"/>
              </w:rPr>
            </w:pPr>
            <w:r w:rsidRPr="002A4C6B">
              <w:rPr>
                <w:color w:val="000000"/>
              </w:rPr>
              <w:t>ETS</w:t>
            </w:r>
          </w:p>
          <w:p w14:paraId="6F99A2B9" w14:textId="77777777" w:rsidR="00D81CDF" w:rsidRDefault="00D81CDF" w:rsidP="00D81CDF">
            <w:pPr>
              <w:rPr>
                <w:color w:val="000000"/>
              </w:rPr>
            </w:pPr>
            <w:r w:rsidRPr="002A4C6B">
              <w:rPr>
                <w:color w:val="000000"/>
              </w:rPr>
              <w:t>Quality/Performance</w:t>
            </w:r>
          </w:p>
          <w:p w14:paraId="74047C2E" w14:textId="77777777" w:rsidR="00D81CDF" w:rsidRDefault="00D81CDF" w:rsidP="00D81CDF">
            <w:pPr>
              <w:rPr>
                <w:color w:val="000000"/>
              </w:rPr>
            </w:pPr>
            <w:r w:rsidRPr="002A4C6B">
              <w:rPr>
                <w:color w:val="000000"/>
              </w:rPr>
              <w:t>Quality/Performance</w:t>
            </w:r>
            <w:r>
              <w:rPr>
                <w:color w:val="000000"/>
              </w:rPr>
              <w:t xml:space="preserve"> – Failed Calls</w:t>
            </w:r>
          </w:p>
          <w:p w14:paraId="6B1CE885"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F11213D" w14:textId="77777777" w:rsidR="00D81CDF" w:rsidRPr="002A4C6B" w:rsidRDefault="00D81CDF" w:rsidP="00D81CDF">
            <w:pPr>
              <w:rPr>
                <w:color w:val="000000"/>
              </w:rPr>
            </w:pPr>
            <w:r w:rsidRPr="002A4C6B">
              <w:rPr>
                <w:color w:val="000000"/>
              </w:rPr>
              <w:t>Security or Privacy Issue</w:t>
            </w:r>
          </w:p>
          <w:p w14:paraId="23769EBE" w14:textId="5F3502CA" w:rsidR="0025641E" w:rsidRPr="002A4C6B" w:rsidRDefault="00D81CDF" w:rsidP="00D81CDF">
            <w:pPr>
              <w:rPr>
                <w:color w:val="000000"/>
              </w:rPr>
            </w:pPr>
            <w:r w:rsidRPr="002A4C6B">
              <w:rPr>
                <w:color w:val="000000"/>
              </w:rPr>
              <w:t>Other Policy (non-Security/Privacy)</w:t>
            </w:r>
          </w:p>
        </w:tc>
      </w:tr>
    </w:tbl>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AA1764B" w14:textId="77777777" w:rsidR="0025641E" w:rsidRPr="00AF54FF" w:rsidRDefault="0025641E" w:rsidP="0025641E">
      <w:pPr>
        <w:spacing w:before="120"/>
        <w:rPr>
          <w:b/>
        </w:rPr>
      </w:pPr>
      <w:r w:rsidRPr="00AF54FF">
        <w:rPr>
          <w:b/>
        </w:rPr>
        <w:lastRenderedPageBreak/>
        <w:t>3.2.1.6.10</w:t>
      </w:r>
      <w:r w:rsidRPr="00AF54FF">
        <w:rPr>
          <w:b/>
        </w:rPr>
        <w:tab/>
        <w:t>Identify Source for eCoaching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r>
        <w:t>Avoke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Status of eCoaching Log</w:t>
      </w:r>
    </w:p>
    <w:p w14:paraId="4787FB80" w14:textId="77777777" w:rsidR="0025641E" w:rsidRDefault="0025641E" w:rsidP="0025641E">
      <w:pPr>
        <w:ind w:left="1440"/>
      </w:pPr>
      <w:r>
        <w:t>The status of the eCoaching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r>
      <w:proofErr w:type="gramStart"/>
      <w:r w:rsidRPr="00AF54FF">
        <w:rPr>
          <w:b/>
        </w:rPr>
        <w:t>Required</w:t>
      </w:r>
      <w:proofErr w:type="gramEnd"/>
      <w:r w:rsidRPr="00AF54FF">
        <w:rPr>
          <w:b/>
        </w:rPr>
        <w:t xml:space="preserve"> entry fields</w:t>
      </w:r>
    </w:p>
    <w:p w14:paraId="5A8C764D" w14:textId="77777777" w:rsidR="0025641E" w:rsidRDefault="0025641E" w:rsidP="0025641E">
      <w:pPr>
        <w:ind w:left="1440"/>
      </w:pPr>
      <w:r w:rsidRPr="00791C1B">
        <w:t>The following fields are required (when displayed) for submission of eCoaching Logs:</w:t>
      </w:r>
    </w:p>
    <w:p w14:paraId="59A35990" w14:textId="10B188BD" w:rsidR="0025641E" w:rsidRDefault="0025641E" w:rsidP="0025641E">
      <w:pPr>
        <w:ind w:left="1440"/>
      </w:pPr>
      <w:r>
        <w:tab/>
      </w:r>
      <w:proofErr w:type="gramStart"/>
      <w:r>
        <w:t>eCoaching</w:t>
      </w:r>
      <w:proofErr w:type="gramEnd"/>
      <w:r>
        <w:t xml:space="preserve"> </w:t>
      </w:r>
      <w:r w:rsidR="006C5193">
        <w:t>Employee Level</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lastRenderedPageBreak/>
        <w:t>Employees with the following job codes will have access and ability to submit eCoaching Logs for Trainers/Instructors:</w:t>
      </w:r>
      <w:r w:rsidR="00930DE6">
        <w:t xml:space="preserve"> </w:t>
      </w:r>
    </w:p>
    <w:p w14:paraId="1EE0DC01" w14:textId="77777777" w:rsidR="0025641E" w:rsidRDefault="0025641E" w:rsidP="0025641E">
      <w:pPr>
        <w:ind w:left="2160"/>
      </w:pPr>
      <w:r w:rsidRPr="006F0176">
        <w:t>Trainers – WTTR12, WTTR13, WTID13</w:t>
      </w:r>
    </w:p>
    <w:p w14:paraId="3364D487" w14:textId="77777777" w:rsidR="0025641E" w:rsidRDefault="0025641E" w:rsidP="0025641E">
      <w:r>
        <w:tab/>
      </w:r>
      <w:r>
        <w:tab/>
      </w:r>
      <w:r>
        <w:tab/>
      </w:r>
      <w:r w:rsidRPr="006F0176">
        <w:t>Supervisor – WTTR40</w:t>
      </w:r>
    </w:p>
    <w:p w14:paraId="3E3A016E" w14:textId="77777777" w:rsidR="0025641E" w:rsidRDefault="0025641E" w:rsidP="0025641E">
      <w:pPr>
        <w:ind w:left="1440" w:firstLine="720"/>
      </w:pPr>
      <w:r w:rsidRPr="006F0176">
        <w:t>Manager – WTTR50</w:t>
      </w:r>
    </w:p>
    <w:p w14:paraId="5255B040" w14:textId="328D4A86" w:rsidR="0025641E" w:rsidRDefault="0025641E" w:rsidP="0025641E">
      <w:pPr>
        <w:ind w:left="1440" w:firstLine="720"/>
      </w:pPr>
      <w:r w:rsidRPr="006F0176">
        <w:t xml:space="preserve">Others – </w:t>
      </w:r>
      <w:r w:rsidR="00256EF3">
        <w:t xml:space="preserve">WPSM* </w:t>
      </w:r>
      <w:r>
        <w:t xml:space="preserve">Program Staff Systems Analyst </w:t>
      </w:r>
    </w:p>
    <w:p w14:paraId="3C57788B" w14:textId="77777777" w:rsidR="0025641E" w:rsidRDefault="0025641E" w:rsidP="0025641E">
      <w:pPr>
        <w:ind w:left="2160" w:firstLine="720"/>
      </w:pPr>
      <w:r>
        <w:t>Employees designated by Program Manager</w:t>
      </w:r>
    </w:p>
    <w:p w14:paraId="6C2987C8" w14:textId="77777777" w:rsidR="00256EF3" w:rsidRDefault="00256EF3" w:rsidP="00256EF3">
      <w:pPr>
        <w:ind w:left="2160" w:firstLine="720"/>
      </w:pPr>
      <w:r>
        <w:t>WISO* – Software Engineer</w:t>
      </w:r>
    </w:p>
    <w:p w14:paraId="7170D71C" w14:textId="25144C62" w:rsidR="00256EF3" w:rsidRDefault="00256EF3" w:rsidP="0025641E">
      <w:pPr>
        <w:ind w:left="2160" w:firstLine="720"/>
      </w:pPr>
      <w:r>
        <w:t>WSTE* – Testing Engineer</w:t>
      </w:r>
    </w:p>
    <w:p w14:paraId="02B8388D" w14:textId="77777777" w:rsidR="0025641E" w:rsidRDefault="0025641E" w:rsidP="0025641E">
      <w:pPr>
        <w:ind w:left="2160" w:firstLine="720"/>
      </w:pPr>
      <w:r w:rsidRPr="006F0176">
        <w:t>WPOP70 – Director, Operations</w:t>
      </w:r>
    </w:p>
    <w:p w14:paraId="70A5850D" w14:textId="5A108289" w:rsidR="00AA265A" w:rsidRDefault="00AA265A" w:rsidP="0025641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1047C5E2" w:rsidR="0025641E" w:rsidRDefault="0025641E" w:rsidP="0025641E">
      <w:pPr>
        <w:pStyle w:val="Heading4"/>
        <w:spacing w:before="120" w:after="120"/>
        <w:rPr>
          <w:rFonts w:ascii="Arial" w:hAnsi="Arial"/>
          <w:b/>
          <w:bCs/>
          <w:sz w:val="22"/>
          <w:szCs w:val="22"/>
          <w:u w:val="none"/>
        </w:rPr>
      </w:pPr>
      <w:bookmarkStart w:id="135" w:name="_Toc171447"/>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bookmarkEnd w:id="135"/>
      <w:r w:rsidR="00805C77">
        <w:rPr>
          <w:rFonts w:ascii="Arial" w:hAnsi="Arial"/>
          <w:b/>
          <w:bCs/>
          <w:sz w:val="22"/>
          <w:szCs w:val="22"/>
          <w:u w:val="none"/>
        </w:rPr>
        <w:t>Employee Level</w:t>
      </w:r>
    </w:p>
    <w:p w14:paraId="659B5EEA" w14:textId="77777777" w:rsidR="0025641E" w:rsidRPr="008B42A0" w:rsidRDefault="0025641E" w:rsidP="0025641E">
      <w:r>
        <w:tab/>
      </w:r>
      <w:proofErr w:type="gramStart"/>
      <w:r>
        <w:t>eCoaching</w:t>
      </w:r>
      <w:proofErr w:type="gramEnd"/>
      <w:r>
        <w:t xml:space="preserve"> Logs will be submitted for the Administration team through feed files.</w:t>
      </w:r>
    </w:p>
    <w:p w14:paraId="149525AE" w14:textId="4A32F61B" w:rsidR="0025641E" w:rsidRDefault="0025641E" w:rsidP="0025641E">
      <w:pPr>
        <w:pStyle w:val="Heading4"/>
        <w:spacing w:before="120" w:after="120"/>
        <w:rPr>
          <w:rFonts w:ascii="Arial" w:hAnsi="Arial"/>
          <w:b/>
          <w:bCs/>
          <w:sz w:val="22"/>
          <w:szCs w:val="22"/>
          <w:u w:val="none"/>
        </w:rPr>
      </w:pPr>
      <w:bookmarkStart w:id="136" w:name="_Toc171448"/>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bookmarkEnd w:id="136"/>
      <w:r w:rsidR="00805C77">
        <w:rPr>
          <w:rFonts w:ascii="Arial" w:hAnsi="Arial"/>
          <w:b/>
          <w:bCs/>
          <w:sz w:val="22"/>
          <w:szCs w:val="22"/>
          <w:u w:val="none"/>
        </w:rPr>
        <w:t>Employee Level</w:t>
      </w:r>
    </w:p>
    <w:p w14:paraId="38D3428D" w14:textId="77777777" w:rsidR="0025641E" w:rsidRPr="008B42A0" w:rsidRDefault="0025641E" w:rsidP="0025641E">
      <w:r>
        <w:tab/>
      </w:r>
      <w:proofErr w:type="gramStart"/>
      <w:r>
        <w:t>eCoaching</w:t>
      </w:r>
      <w:proofErr w:type="gramEnd"/>
      <w:r>
        <w:t xml:space="preserve"> Logs will be submitted for the Analytics Reporting team through feed files.</w:t>
      </w:r>
    </w:p>
    <w:p w14:paraId="1BACF9DC" w14:textId="3D0F782B" w:rsidR="0025641E" w:rsidRDefault="0025641E" w:rsidP="0025641E">
      <w:pPr>
        <w:pStyle w:val="Heading4"/>
        <w:spacing w:before="120" w:after="120"/>
        <w:rPr>
          <w:rFonts w:ascii="Arial" w:hAnsi="Arial"/>
          <w:b/>
          <w:bCs/>
          <w:sz w:val="22"/>
          <w:szCs w:val="22"/>
          <w:u w:val="none"/>
        </w:rPr>
      </w:pPr>
      <w:bookmarkStart w:id="137" w:name="_Toc171449"/>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bookmarkEnd w:id="137"/>
      <w:r w:rsidR="00805C77">
        <w:rPr>
          <w:rFonts w:ascii="Arial" w:hAnsi="Arial"/>
          <w:b/>
          <w:bCs/>
          <w:sz w:val="22"/>
          <w:szCs w:val="22"/>
          <w:u w:val="none"/>
        </w:rPr>
        <w:t>Employee Level</w:t>
      </w:r>
    </w:p>
    <w:p w14:paraId="55FA3035" w14:textId="77777777" w:rsidR="0025641E" w:rsidRPr="008B42A0" w:rsidRDefault="0025641E" w:rsidP="0025641E">
      <w:r>
        <w:tab/>
      </w:r>
      <w:proofErr w:type="gramStart"/>
      <w:r>
        <w:t>eCoaching</w:t>
      </w:r>
      <w:proofErr w:type="gramEnd"/>
      <w:r>
        <w:t xml:space="preserve"> Logs will be submitted for the Production Planning team through feed files.</w:t>
      </w:r>
    </w:p>
    <w:p w14:paraId="7A183F70" w14:textId="303D9D40" w:rsidR="0025641E" w:rsidRDefault="0025641E" w:rsidP="0025641E">
      <w:pPr>
        <w:pStyle w:val="Heading4"/>
        <w:spacing w:before="120" w:after="120"/>
        <w:rPr>
          <w:rFonts w:ascii="Arial" w:hAnsi="Arial"/>
          <w:b/>
          <w:bCs/>
          <w:sz w:val="22"/>
          <w:szCs w:val="22"/>
          <w:u w:val="none"/>
        </w:rPr>
      </w:pPr>
      <w:bookmarkStart w:id="138" w:name="_Toc171450"/>
      <w:r w:rsidRPr="006B2DCF">
        <w:rPr>
          <w:rFonts w:ascii="Arial" w:hAnsi="Arial"/>
          <w:b/>
          <w:bCs/>
          <w:sz w:val="22"/>
          <w:szCs w:val="22"/>
          <w:u w:val="none"/>
        </w:rPr>
        <w:t>3.2.1.</w:t>
      </w:r>
      <w:r>
        <w:rPr>
          <w:rFonts w:ascii="Arial" w:hAnsi="Arial"/>
          <w:b/>
          <w:bCs/>
          <w:sz w:val="22"/>
          <w:szCs w:val="22"/>
          <w:u w:val="none"/>
        </w:rPr>
        <w:t xml:space="preserve">10 Program Analyst </w:t>
      </w:r>
      <w:bookmarkEnd w:id="138"/>
      <w:r w:rsidR="00805C77">
        <w:rPr>
          <w:rFonts w:ascii="Arial" w:hAnsi="Arial"/>
          <w:b/>
          <w:bCs/>
          <w:sz w:val="22"/>
          <w:szCs w:val="22"/>
          <w:u w:val="none"/>
        </w:rPr>
        <w:t>Employee Level</w:t>
      </w:r>
    </w:p>
    <w:p w14:paraId="0F4691E5" w14:textId="77777777" w:rsidR="0025641E" w:rsidRPr="008B42A0" w:rsidRDefault="0025641E" w:rsidP="0025641E">
      <w:r>
        <w:tab/>
      </w:r>
      <w:proofErr w:type="gramStart"/>
      <w:r>
        <w:t>eCoaching</w:t>
      </w:r>
      <w:proofErr w:type="gramEnd"/>
      <w:r>
        <w:t xml:space="preserve">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39" w:name="_Toc446815302"/>
      <w:bookmarkStart w:id="140" w:name="_Toc122506599"/>
      <w:bookmarkStart w:id="141" w:name="_Toc495311740"/>
      <w:bookmarkStart w:id="142" w:name="_Toc171451"/>
      <w:r w:rsidRPr="00FE5B49">
        <w:rPr>
          <w:rFonts w:ascii="Arial" w:hAnsi="Arial"/>
          <w:bCs/>
          <w:sz w:val="20"/>
          <w:u w:val="none"/>
        </w:rPr>
        <w:t>3.2.2</w:t>
      </w:r>
      <w:r w:rsidRPr="00FE5B49">
        <w:rPr>
          <w:rFonts w:ascii="Arial" w:hAnsi="Arial"/>
          <w:bCs/>
          <w:sz w:val="20"/>
          <w:u w:val="none"/>
        </w:rPr>
        <w:tab/>
      </w:r>
      <w:bookmarkEnd w:id="139"/>
      <w:bookmarkEnd w:id="140"/>
      <w:r>
        <w:rPr>
          <w:rFonts w:ascii="Arial" w:hAnsi="Arial"/>
          <w:bCs/>
          <w:sz w:val="20"/>
          <w:u w:val="none"/>
        </w:rPr>
        <w:t>System Generated Emails</w:t>
      </w:r>
      <w:bookmarkEnd w:id="141"/>
      <w:bookmarkEnd w:id="142"/>
    </w:p>
    <w:p w14:paraId="3D5400B2" w14:textId="77777777" w:rsidR="0025641E" w:rsidRPr="000675CA" w:rsidRDefault="0025641E" w:rsidP="0025641E">
      <w:pPr>
        <w:pStyle w:val="Heading4"/>
        <w:spacing w:before="120" w:after="120"/>
        <w:rPr>
          <w:rFonts w:ascii="Arial" w:hAnsi="Arial"/>
          <w:b/>
          <w:bCs/>
          <w:sz w:val="22"/>
          <w:szCs w:val="22"/>
          <w:u w:val="none"/>
        </w:rPr>
      </w:pPr>
      <w:bookmarkStart w:id="143" w:name="_Toc122506600"/>
      <w:bookmarkStart w:id="144" w:name="_Toc495311741"/>
      <w:bookmarkStart w:id="145" w:name="_Toc171452"/>
      <w:r w:rsidRPr="000675CA">
        <w:rPr>
          <w:rFonts w:ascii="Arial" w:hAnsi="Arial"/>
          <w:b/>
          <w:bCs/>
          <w:sz w:val="22"/>
          <w:szCs w:val="22"/>
          <w:u w:val="none"/>
        </w:rPr>
        <w:t>3.2.2.1</w:t>
      </w:r>
      <w:r w:rsidRPr="000675CA">
        <w:rPr>
          <w:rFonts w:ascii="Arial" w:hAnsi="Arial"/>
          <w:b/>
          <w:bCs/>
          <w:sz w:val="22"/>
          <w:szCs w:val="22"/>
          <w:u w:val="none"/>
        </w:rPr>
        <w:tab/>
      </w:r>
      <w:bookmarkEnd w:id="143"/>
      <w:r>
        <w:rPr>
          <w:rFonts w:ascii="Arial" w:hAnsi="Arial"/>
          <w:b/>
          <w:bCs/>
          <w:sz w:val="22"/>
          <w:szCs w:val="22"/>
          <w:u w:val="none"/>
        </w:rPr>
        <w:t>Notification of submitted eCoaching Logs</w:t>
      </w:r>
      <w:bookmarkEnd w:id="144"/>
      <w:bookmarkEnd w:id="145"/>
    </w:p>
    <w:p w14:paraId="5AAB72CC" w14:textId="77777777" w:rsidR="0025641E" w:rsidRPr="008E2828" w:rsidRDefault="0025641E" w:rsidP="0025641E">
      <w:pPr>
        <w:ind w:left="720"/>
      </w:pPr>
      <w:r>
        <w:t xml:space="preserve">System will generate emails when eCoaching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6" w:name="_Toc122506601"/>
      <w:r w:rsidRPr="00AF54FF">
        <w:rPr>
          <w:b/>
        </w:rPr>
        <w:t>3.2.2.1.1</w:t>
      </w:r>
      <w:r w:rsidRPr="00AF54FF">
        <w:rPr>
          <w:b/>
        </w:rPr>
        <w:tab/>
      </w:r>
      <w:r w:rsidRPr="00AF54FF">
        <w:rPr>
          <w:b/>
        </w:rPr>
        <w:tab/>
        <w:t>General Format</w:t>
      </w:r>
      <w:bookmarkEnd w:id="146"/>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lastRenderedPageBreak/>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r w:rsidRPr="00256F59">
              <w:rPr>
                <w:rFonts w:ascii="Tahoma" w:hAnsi="Tahoma" w:cs="Tahoma"/>
                <w:b/>
                <w:sz w:val="18"/>
              </w:rPr>
              <w:t>FormID</w:t>
            </w:r>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793B25" w14:textId="77777777" w:rsidR="0025641E" w:rsidRDefault="0025641E" w:rsidP="0025641E"/>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77777777" w:rsidR="0025641E" w:rsidRDefault="0025641E" w:rsidP="0025641E">
      <w:pPr>
        <w:ind w:left="1440"/>
      </w:pPr>
      <w:r w:rsidRPr="008E2828">
        <w:t xml:space="preserve">When an eCoaching Log is submitted and the coaching is Direct </w:t>
      </w:r>
      <w:r>
        <w:t xml:space="preserve">or Indirect </w:t>
      </w:r>
      <w:r w:rsidRPr="008E2828">
        <w:t xml:space="preserve">and is not a Customer Service Escalation and the status is Pending Employee Review, the </w:t>
      </w:r>
      <w:r>
        <w:t>e</w:t>
      </w:r>
      <w:r w:rsidRPr="008E2828">
        <w:t>mployee receives a system generated eMail notification.</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proofErr w:type="gramStart"/>
      <w:r>
        <w:t>eCL</w:t>
      </w:r>
      <w:proofErr w:type="gramEnd"/>
      <w:r>
        <w:t>: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A new eCoaching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proofErr w:type="gramStart"/>
      <w:r>
        <w:t>eCL</w:t>
      </w:r>
      <w:proofErr w:type="gramEnd"/>
      <w:r>
        <w:t>: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lastRenderedPageBreak/>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proofErr w:type="gramStart"/>
      <w:r>
        <w:t>eCL</w:t>
      </w:r>
      <w:proofErr w:type="gramEnd"/>
      <w:r>
        <w:t>: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 xml:space="preserve">A new eCoaching Log has been entered and requires your action. Please click on the link below to review and verify that the </w:t>
      </w:r>
      <w:proofErr w:type="gramStart"/>
      <w:r w:rsidRPr="003521CF">
        <w:t>eCL</w:t>
      </w:r>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proofErr w:type="gramStart"/>
      <w:r>
        <w:t>eCL</w:t>
      </w:r>
      <w:proofErr w:type="gramEnd"/>
      <w:r>
        <w:t>: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 xml:space="preserve">A new eCoaching Log has been entered and requires your action. Please click on the link below to review and verify that the </w:t>
      </w:r>
      <w:proofErr w:type="gramStart"/>
      <w:r w:rsidRPr="00140860">
        <w:t>eCL</w:t>
      </w:r>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No eMail</w:t>
      </w:r>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77777777" w:rsidR="0025641E" w:rsidRDefault="0025641E" w:rsidP="0025641E">
      <w:pPr>
        <w:ind w:left="1440"/>
      </w:pPr>
      <w:r w:rsidRPr="00140860">
        <w:t>No email notification is sent for Progressive Disciplinary eCoaching Logs</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7" w:name="_Toc495311742"/>
      <w:bookmarkStart w:id="148" w:name="_Toc171453"/>
      <w:r w:rsidRPr="000675CA">
        <w:rPr>
          <w:rFonts w:ascii="Arial" w:hAnsi="Arial"/>
          <w:b/>
          <w:bCs/>
          <w:sz w:val="22"/>
          <w:szCs w:val="22"/>
          <w:u w:val="none"/>
        </w:rPr>
        <w:lastRenderedPageBreak/>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Outlier Management Reporting eCoaching Logs</w:t>
      </w:r>
      <w:bookmarkEnd w:id="147"/>
      <w:bookmarkEnd w:id="148"/>
    </w:p>
    <w:p w14:paraId="24BB93B7" w14:textId="77777777" w:rsidR="0025641E" w:rsidRDefault="0025641E" w:rsidP="0025641E">
      <w:pPr>
        <w:ind w:left="720"/>
      </w:pPr>
      <w:r>
        <w:t xml:space="preserve">System will generate emails when eCoaching Logs are submitted through the Outlier Management Reporting (OMR) data feed.  </w:t>
      </w:r>
      <w:proofErr w:type="gramStart"/>
      <w:r>
        <w:t>eCoaching</w:t>
      </w:r>
      <w:proofErr w:type="gramEnd"/>
      <w:r>
        <w:t xml:space="preserve">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The general format of eMails generated from OMR are the same as those through Notification of Submitted eCoaching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The condition, subject, and message for OMR Pending Supervisor Review eMails are the same as described in Notification of Submitted eCoaching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t>When an eCoaching Log is submitted for an IAE (Inappropriate ARC Escalation), IAEF (Inappropriate ARC Escalation FFM) or IAT (Inappropriate ARC Transfer) report item, the status is Pending Supervisor Review, the Supervisor receives a system generated eMail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proofErr w:type="gramStart"/>
      <w:r>
        <w:t>eCL</w:t>
      </w:r>
      <w:proofErr w:type="gramEnd"/>
      <w:r>
        <w:t>: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This eCoaching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The condition, subject, and message for OMR Pending Manager eMails are the same as described in Notification of Submitted eCoaching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r w:rsidRPr="003521CF">
        <w:t>eCoaching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em generated eMail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proofErr w:type="gramStart"/>
      <w:r>
        <w:t>eCL</w:t>
      </w:r>
      <w:proofErr w:type="gramEnd"/>
      <w:r>
        <w:t>: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 xml:space="preserve">A new eCoaching Log has been entered and requires your action. Please click on the link below to review and acknowledge the </w:t>
      </w:r>
      <w:proofErr w:type="gramStart"/>
      <w:r w:rsidRPr="00102CDD">
        <w:t>eCL</w:t>
      </w:r>
      <w:proofErr w:type="gramEnd"/>
      <w:r w:rsidRPr="00102CDD">
        <w:t xml:space="preserve"> entered on &lt;</w:t>
      </w:r>
      <w:r w:rsidRPr="00102CDD">
        <w:rPr>
          <w:b/>
        </w:rPr>
        <w:t>DATE</w:t>
      </w:r>
      <w:r w:rsidRPr="00102CDD">
        <w:t>&gt;</w:t>
      </w:r>
      <w:r>
        <w:t xml:space="preserve">. </w:t>
      </w:r>
      <w:r w:rsidRPr="00102CDD">
        <w:t>Please click on the link below to review the eCoaching log.</w:t>
      </w:r>
    </w:p>
    <w:p w14:paraId="62D20CBD" w14:textId="77777777" w:rsidR="0025641E" w:rsidRDefault="0025641E" w:rsidP="0025641E">
      <w:pPr>
        <w:ind w:left="1440"/>
      </w:pPr>
    </w:p>
    <w:p w14:paraId="2F3F9F34" w14:textId="77777777" w:rsidR="0025641E" w:rsidRDefault="0025641E" w:rsidP="0025641E">
      <w:pPr>
        <w:ind w:left="1440"/>
      </w:pPr>
      <w:r>
        <w:lastRenderedPageBreak/>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49" w:name="_Toc495311743"/>
      <w:bookmarkStart w:id="150" w:name="_Toc17145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49"/>
      <w:bookmarkEnd w:id="150"/>
    </w:p>
    <w:p w14:paraId="4DE1D38A" w14:textId="77777777" w:rsidR="0025641E" w:rsidRDefault="0025641E" w:rsidP="0025641E">
      <w:pPr>
        <w:ind w:left="720"/>
      </w:pPr>
      <w:r>
        <w:t xml:space="preserve">System will generate emails when eCoaching Logs are submitted through the Interface to Quality Systems (IQS) or Quality Reports data feed.  </w:t>
      </w:r>
      <w:proofErr w:type="gramStart"/>
      <w:r>
        <w:t>eCoaching</w:t>
      </w:r>
      <w:proofErr w:type="gramEnd"/>
      <w:r>
        <w:t xml:space="preserve"> Logs from IQS are considered to be Indirect in the CSR module only.  Quality Reports eCoaching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The general format of eMails generated from IQS are the same as those through Notification of Submitted eCoaching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The condition, subject, and message for IQS Pending Supervisor Review eMails are the same as described in Notification of Submitted eCoaching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t>The condition, subject, and message for IQS Pending Manager eMails are the same as described in Notification of Submitted eCoaching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The condition, subject, and message for IQS Pending Acknowledgement eMails are the same as described in Outlier Management Reporting eCoaching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1" w:name="_Toc495311744"/>
      <w:bookmarkStart w:id="152" w:name="_Toc17145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51"/>
      <w:bookmarkEnd w:id="152"/>
    </w:p>
    <w:p w14:paraId="53269477" w14:textId="77777777" w:rsidR="0025641E" w:rsidRDefault="0025641E" w:rsidP="0025641E">
      <w:pPr>
        <w:ind w:left="720"/>
      </w:pPr>
      <w:r>
        <w:t xml:space="preserve">System will generate emails when eCoaching Logs are submitted through the Electronic Timekeeping System (ETS) data feed.  </w:t>
      </w:r>
      <w:proofErr w:type="gramStart"/>
      <w:r>
        <w:t>eCoaching</w:t>
      </w:r>
      <w:proofErr w:type="gramEnd"/>
      <w:r>
        <w:t xml:space="preserve">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The general format of eMails generated from ETS are the same as those through Notification of Submitted eCoaching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Email notifications for ETS data feed eCoaching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The general format of eMails generated from ETS are the same as those through Notification of Submitted eCoaching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proofErr w:type="gramStart"/>
      <w:r>
        <w:t>eCL</w:t>
      </w:r>
      <w:proofErr w:type="gramEnd"/>
      <w:r>
        <w:t>: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6AD79705" w14:textId="77777777" w:rsidR="0025641E" w:rsidRDefault="0025641E" w:rsidP="0025641E">
      <w:pPr>
        <w:ind w:left="1440"/>
      </w:pPr>
    </w:p>
    <w:p w14:paraId="6BC993D3" w14:textId="77777777" w:rsidR="0025641E" w:rsidRDefault="0025641E" w:rsidP="0025641E">
      <w:pPr>
        <w:ind w:left="1440"/>
      </w:pPr>
      <w:r>
        <w:lastRenderedPageBreak/>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3" w:name="_Toc495311745"/>
      <w:bookmarkStart w:id="154" w:name="_Toc171456"/>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3"/>
      <w:bookmarkEnd w:id="154"/>
      <w:r>
        <w:rPr>
          <w:rFonts w:ascii="Arial" w:hAnsi="Arial"/>
          <w:b/>
          <w:bCs/>
          <w:sz w:val="22"/>
          <w:szCs w:val="22"/>
          <w:u w:val="none"/>
        </w:rPr>
        <w:t xml:space="preserve"> </w:t>
      </w:r>
    </w:p>
    <w:p w14:paraId="09EE008D" w14:textId="77777777" w:rsidR="0025641E" w:rsidRDefault="0025641E" w:rsidP="0025641E">
      <w:pPr>
        <w:ind w:left="720"/>
      </w:pPr>
      <w:r>
        <w:t>System will generate emails when eCoaching 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t>The general format of eMails generated for reminders are the same as those through Notification of Submitted eCoaching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77777777" w:rsidR="0025641E" w:rsidRDefault="0025641E" w:rsidP="0025641E">
      <w:pPr>
        <w:ind w:left="1440"/>
      </w:pPr>
      <w:r>
        <w:t>The eCoaching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66659D">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05"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40"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85"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8" w:type="dxa"/>
            <w:shd w:val="clear" w:color="auto" w:fill="000000"/>
          </w:tcPr>
          <w:p w14:paraId="7B1CD7AC" w14:textId="77777777" w:rsidR="0025641E" w:rsidRDefault="0025641E" w:rsidP="0066659D">
            <w:pPr>
              <w:jc w:val="center"/>
              <w:rPr>
                <w:b/>
                <w:color w:val="FFFFFF"/>
              </w:rPr>
            </w:pPr>
            <w:r>
              <w:rPr>
                <w:b/>
                <w:color w:val="FFFFFF"/>
              </w:rPr>
              <w:t>Status</w:t>
            </w:r>
          </w:p>
        </w:tc>
      </w:tr>
      <w:tr w:rsidR="0025641E" w:rsidRPr="009605ED" w14:paraId="3E1DC6ED" w14:textId="77777777" w:rsidTr="0066659D">
        <w:trPr>
          <w:trHeight w:val="300"/>
        </w:trPr>
        <w:tc>
          <w:tcPr>
            <w:tcW w:w="1170" w:type="dxa"/>
            <w:shd w:val="clear" w:color="auto" w:fill="auto"/>
            <w:hideMark/>
          </w:tcPr>
          <w:p w14:paraId="16295850" w14:textId="3A8D3059" w:rsidR="0025641E" w:rsidRPr="009605ED" w:rsidRDefault="0025641E" w:rsidP="00ED6200">
            <w:pPr>
              <w:rPr>
                <w:color w:val="000000"/>
              </w:rPr>
            </w:pPr>
            <w:r w:rsidRPr="009605ED">
              <w:rPr>
                <w:color w:val="000000"/>
              </w:rPr>
              <w:t>Verint-</w:t>
            </w:r>
            <w:r w:rsidR="00ED6200">
              <w:rPr>
                <w:color w:val="000000"/>
              </w:rPr>
              <w:t>CCO</w:t>
            </w:r>
          </w:p>
        </w:tc>
        <w:tc>
          <w:tcPr>
            <w:tcW w:w="1105" w:type="dxa"/>
            <w:shd w:val="clear" w:color="auto" w:fill="auto"/>
            <w:noWrap/>
            <w:hideMark/>
          </w:tcPr>
          <w:p w14:paraId="4B2DAA43" w14:textId="77777777" w:rsidR="0025641E" w:rsidRPr="009605ED" w:rsidRDefault="0025641E" w:rsidP="0066659D">
            <w:pPr>
              <w:rPr>
                <w:color w:val="000000"/>
              </w:rPr>
            </w:pPr>
            <w:r w:rsidRPr="009605ED">
              <w:rPr>
                <w:color w:val="000000"/>
              </w:rPr>
              <w:t>Quality</w:t>
            </w:r>
          </w:p>
        </w:tc>
        <w:tc>
          <w:tcPr>
            <w:tcW w:w="2340" w:type="dxa"/>
          </w:tcPr>
          <w:p w14:paraId="31E9A4D5" w14:textId="77777777" w:rsidR="0025641E" w:rsidRPr="009605ED" w:rsidRDefault="0025641E" w:rsidP="0066659D">
            <w:pPr>
              <w:rPr>
                <w:color w:val="000000"/>
              </w:rPr>
            </w:pPr>
            <w:r w:rsidRPr="009605ED">
              <w:rPr>
                <w:color w:val="000000"/>
              </w:rPr>
              <w:t>Other: Specify reason under coaching details.</w:t>
            </w:r>
          </w:p>
        </w:tc>
        <w:tc>
          <w:tcPr>
            <w:tcW w:w="1985" w:type="dxa"/>
          </w:tcPr>
          <w:p w14:paraId="6B6546B5" w14:textId="77777777" w:rsidR="0025641E" w:rsidRPr="009605ED" w:rsidRDefault="0025641E" w:rsidP="0066659D">
            <w:pPr>
              <w:rPr>
                <w:color w:val="000000"/>
              </w:rPr>
            </w:pPr>
            <w:r>
              <w:rPr>
                <w:color w:val="000000"/>
              </w:rPr>
              <w:t>Did not meet goal</w:t>
            </w:r>
          </w:p>
        </w:tc>
        <w:tc>
          <w:tcPr>
            <w:tcW w:w="1788" w:type="dxa"/>
          </w:tcPr>
          <w:p w14:paraId="27568AF6" w14:textId="77777777" w:rsidR="0025641E" w:rsidRDefault="0025641E" w:rsidP="0066659D">
            <w:pPr>
              <w:rPr>
                <w:color w:val="000000"/>
              </w:rPr>
            </w:pPr>
            <w:r>
              <w:rPr>
                <w:color w:val="000000"/>
              </w:rPr>
              <w:t>Pending Supervisor Review</w:t>
            </w:r>
          </w:p>
        </w:tc>
      </w:tr>
      <w:tr w:rsidR="0025641E" w:rsidRPr="009605ED" w14:paraId="41FA28BC" w14:textId="77777777" w:rsidTr="0066659D">
        <w:trPr>
          <w:trHeight w:val="300"/>
        </w:trPr>
        <w:tc>
          <w:tcPr>
            <w:tcW w:w="1170" w:type="dxa"/>
            <w:shd w:val="clear" w:color="auto" w:fill="auto"/>
          </w:tcPr>
          <w:p w14:paraId="1765377C" w14:textId="77777777" w:rsidR="0025641E" w:rsidRDefault="0025641E" w:rsidP="0066659D">
            <w:pPr>
              <w:rPr>
                <w:color w:val="000000"/>
              </w:rPr>
            </w:pPr>
            <w:r>
              <w:rPr>
                <w:color w:val="000000"/>
              </w:rPr>
              <w:t>OMR</w:t>
            </w:r>
          </w:p>
        </w:tc>
        <w:tc>
          <w:tcPr>
            <w:tcW w:w="1105" w:type="dxa"/>
            <w:shd w:val="clear" w:color="auto" w:fill="auto"/>
            <w:noWrap/>
          </w:tcPr>
          <w:p w14:paraId="210E4B2B" w14:textId="77777777" w:rsidR="0025641E" w:rsidRDefault="0025641E" w:rsidP="0066659D">
            <w:pPr>
              <w:rPr>
                <w:color w:val="000000"/>
              </w:rPr>
            </w:pPr>
            <w:r>
              <w:rPr>
                <w:color w:val="000000"/>
              </w:rPr>
              <w:t>OMR / Exceptions</w:t>
            </w:r>
          </w:p>
        </w:tc>
        <w:tc>
          <w:tcPr>
            <w:tcW w:w="2340" w:type="dxa"/>
          </w:tcPr>
          <w:p w14:paraId="3C667029" w14:textId="77777777" w:rsidR="0025641E" w:rsidRPr="009605ED" w:rsidRDefault="0025641E" w:rsidP="0066659D">
            <w:pPr>
              <w:rPr>
                <w:color w:val="000000"/>
              </w:rPr>
            </w:pPr>
            <w:r>
              <w:rPr>
                <w:color w:val="000000"/>
              </w:rPr>
              <w:t>OMR: Low CSAT</w:t>
            </w:r>
          </w:p>
        </w:tc>
        <w:tc>
          <w:tcPr>
            <w:tcW w:w="1985" w:type="dxa"/>
          </w:tcPr>
          <w:p w14:paraId="40E9AFEF" w14:textId="77777777" w:rsidR="0025641E" w:rsidRDefault="0025641E" w:rsidP="0066659D">
            <w:pPr>
              <w:rPr>
                <w:color w:val="000000"/>
              </w:rPr>
            </w:pPr>
            <w:r>
              <w:rPr>
                <w:color w:val="000000"/>
              </w:rPr>
              <w:t>Research Required</w:t>
            </w:r>
          </w:p>
        </w:tc>
        <w:tc>
          <w:tcPr>
            <w:tcW w:w="1788" w:type="dxa"/>
          </w:tcPr>
          <w:p w14:paraId="600F31E6" w14:textId="77777777" w:rsidR="0025641E" w:rsidRDefault="0025641E" w:rsidP="0066659D">
            <w:pPr>
              <w:rPr>
                <w:color w:val="000000"/>
              </w:rPr>
            </w:pPr>
            <w:r>
              <w:rPr>
                <w:color w:val="000000"/>
              </w:rPr>
              <w:t>Pending Manager Review</w:t>
            </w:r>
          </w:p>
        </w:tc>
      </w:tr>
      <w:tr w:rsidR="0025641E" w:rsidRPr="009605ED" w14:paraId="759AA56C" w14:textId="77777777" w:rsidTr="0066659D">
        <w:trPr>
          <w:trHeight w:val="300"/>
        </w:trPr>
        <w:tc>
          <w:tcPr>
            <w:tcW w:w="1170" w:type="dxa"/>
            <w:shd w:val="clear" w:color="auto" w:fill="auto"/>
          </w:tcPr>
          <w:p w14:paraId="34F98884" w14:textId="77777777" w:rsidR="0025641E" w:rsidRDefault="0025641E" w:rsidP="0066659D">
            <w:pPr>
              <w:rPr>
                <w:color w:val="000000"/>
              </w:rPr>
            </w:pPr>
            <w:r>
              <w:rPr>
                <w:color w:val="000000"/>
              </w:rPr>
              <w:t>OMR</w:t>
            </w:r>
          </w:p>
        </w:tc>
        <w:tc>
          <w:tcPr>
            <w:tcW w:w="1105" w:type="dxa"/>
            <w:shd w:val="clear" w:color="auto" w:fill="auto"/>
            <w:noWrap/>
          </w:tcPr>
          <w:p w14:paraId="63F71016" w14:textId="77777777" w:rsidR="0025641E" w:rsidRDefault="0025641E" w:rsidP="0066659D">
            <w:pPr>
              <w:rPr>
                <w:color w:val="000000"/>
              </w:rPr>
            </w:pPr>
            <w:r>
              <w:rPr>
                <w:color w:val="000000"/>
              </w:rPr>
              <w:t>OMR / Exceptions</w:t>
            </w:r>
          </w:p>
        </w:tc>
        <w:tc>
          <w:tcPr>
            <w:tcW w:w="2340" w:type="dxa"/>
          </w:tcPr>
          <w:p w14:paraId="1830F78F" w14:textId="77777777" w:rsidR="0025641E" w:rsidRDefault="0025641E" w:rsidP="0066659D">
            <w:pPr>
              <w:rPr>
                <w:color w:val="000000"/>
              </w:rPr>
            </w:pPr>
            <w:r>
              <w:rPr>
                <w:color w:val="000000"/>
              </w:rPr>
              <w:t>OMR: Low CSAT</w:t>
            </w:r>
          </w:p>
        </w:tc>
        <w:tc>
          <w:tcPr>
            <w:tcW w:w="1985" w:type="dxa"/>
          </w:tcPr>
          <w:p w14:paraId="2995DB14" w14:textId="77777777" w:rsidR="0025641E" w:rsidRDefault="0025641E" w:rsidP="0066659D">
            <w:pPr>
              <w:rPr>
                <w:color w:val="000000"/>
              </w:rPr>
            </w:pPr>
            <w:r>
              <w:rPr>
                <w:color w:val="000000"/>
              </w:rPr>
              <w:t>Opportunity</w:t>
            </w:r>
          </w:p>
        </w:tc>
        <w:tc>
          <w:tcPr>
            <w:tcW w:w="1788" w:type="dxa"/>
          </w:tcPr>
          <w:p w14:paraId="75025598" w14:textId="77777777" w:rsidR="0025641E" w:rsidRDefault="0025641E" w:rsidP="0066659D">
            <w:pPr>
              <w:rPr>
                <w:color w:val="000000"/>
              </w:rPr>
            </w:pPr>
            <w:r>
              <w:rPr>
                <w:color w:val="000000"/>
              </w:rPr>
              <w:t>Pending Supervisor Review</w:t>
            </w:r>
          </w:p>
        </w:tc>
      </w:tr>
      <w:tr w:rsidR="0025641E" w:rsidRPr="009605ED" w14:paraId="74AA4EE3" w14:textId="77777777" w:rsidTr="0066659D">
        <w:trPr>
          <w:trHeight w:val="300"/>
        </w:trPr>
        <w:tc>
          <w:tcPr>
            <w:tcW w:w="1170" w:type="dxa"/>
            <w:shd w:val="clear" w:color="auto" w:fill="auto"/>
          </w:tcPr>
          <w:p w14:paraId="48C90E27" w14:textId="77777777" w:rsidR="0025641E" w:rsidRDefault="0025641E" w:rsidP="0066659D">
            <w:pPr>
              <w:rPr>
                <w:color w:val="000000"/>
              </w:rPr>
            </w:pPr>
            <w:r>
              <w:rPr>
                <w:color w:val="000000"/>
              </w:rPr>
              <w:t>Empower</w:t>
            </w:r>
          </w:p>
        </w:tc>
        <w:tc>
          <w:tcPr>
            <w:tcW w:w="1105" w:type="dxa"/>
            <w:shd w:val="clear" w:color="auto" w:fill="auto"/>
            <w:noWrap/>
          </w:tcPr>
          <w:p w14:paraId="6430D9FD" w14:textId="77777777" w:rsidR="0025641E" w:rsidRDefault="0025641E" w:rsidP="0066659D">
            <w:pPr>
              <w:rPr>
                <w:color w:val="000000"/>
              </w:rPr>
            </w:pPr>
            <w:r>
              <w:rPr>
                <w:color w:val="000000"/>
              </w:rPr>
              <w:t>Attendance</w:t>
            </w:r>
          </w:p>
        </w:tc>
        <w:tc>
          <w:tcPr>
            <w:tcW w:w="2340" w:type="dxa"/>
          </w:tcPr>
          <w:p w14:paraId="4127A75C" w14:textId="77777777" w:rsidR="0025641E" w:rsidRDefault="0025641E" w:rsidP="0066659D">
            <w:pPr>
              <w:rPr>
                <w:color w:val="000000"/>
              </w:rPr>
            </w:pPr>
            <w:r>
              <w:rPr>
                <w:color w:val="000000"/>
              </w:rPr>
              <w:t>Discrepancy Tracking</w:t>
            </w:r>
          </w:p>
        </w:tc>
        <w:tc>
          <w:tcPr>
            <w:tcW w:w="1985" w:type="dxa"/>
          </w:tcPr>
          <w:p w14:paraId="294C5634" w14:textId="77777777" w:rsidR="0025641E" w:rsidRDefault="0025641E" w:rsidP="0066659D">
            <w:pPr>
              <w:rPr>
                <w:color w:val="000000"/>
              </w:rPr>
            </w:pPr>
            <w:r>
              <w:rPr>
                <w:color w:val="000000"/>
              </w:rPr>
              <w:t>Opportunity</w:t>
            </w:r>
          </w:p>
        </w:tc>
        <w:tc>
          <w:tcPr>
            <w:tcW w:w="1788" w:type="dxa"/>
          </w:tcPr>
          <w:p w14:paraId="7093E44D" w14:textId="77777777" w:rsidR="0025641E" w:rsidRDefault="0025641E" w:rsidP="0066659D">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77777777" w:rsidR="0025641E" w:rsidRDefault="0025641E" w:rsidP="0025641E">
      <w:pPr>
        <w:ind w:left="1440"/>
      </w:pPr>
      <w:r w:rsidRPr="009A277B">
        <w:t>The eCoaching 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25641E" w:rsidRPr="009605ED" w14:paraId="7DFAE084" w14:textId="77777777" w:rsidTr="0066659D">
        <w:trPr>
          <w:trHeight w:val="300"/>
        </w:trPr>
        <w:tc>
          <w:tcPr>
            <w:tcW w:w="1170" w:type="dxa"/>
            <w:shd w:val="clear" w:color="auto" w:fill="auto"/>
            <w:hideMark/>
          </w:tcPr>
          <w:p w14:paraId="60FA3032" w14:textId="45812F53" w:rsidR="0025641E" w:rsidRPr="009605ED" w:rsidRDefault="0025641E" w:rsidP="00ED6200">
            <w:pPr>
              <w:rPr>
                <w:color w:val="000000"/>
              </w:rPr>
            </w:pPr>
            <w:r w:rsidRPr="009605ED">
              <w:rPr>
                <w:color w:val="000000"/>
              </w:rPr>
              <w:t>Verint-</w:t>
            </w:r>
            <w:r w:rsidR="00ED6200">
              <w:rPr>
                <w:color w:val="000000"/>
              </w:rPr>
              <w:t>CCO</w:t>
            </w:r>
          </w:p>
        </w:tc>
        <w:tc>
          <w:tcPr>
            <w:tcW w:w="3420" w:type="dxa"/>
            <w:shd w:val="clear" w:color="auto" w:fill="auto"/>
            <w:noWrap/>
            <w:hideMark/>
          </w:tcPr>
          <w:p w14:paraId="7917E79F"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251DA976" w14:textId="77777777" w:rsidR="0025641E" w:rsidRDefault="0025641E" w:rsidP="0066659D">
            <w:pPr>
              <w:rPr>
                <w:color w:val="000000"/>
              </w:rPr>
            </w:pPr>
            <w:r>
              <w:rPr>
                <w:color w:val="000000"/>
              </w:rPr>
              <w:t>48 hours after date/time last email reminder sent or reassignment date</w:t>
            </w:r>
          </w:p>
        </w:tc>
      </w:tr>
      <w:tr w:rsidR="0025641E" w:rsidRPr="009605ED" w14:paraId="46ECF54E" w14:textId="77777777" w:rsidTr="0066659D">
        <w:trPr>
          <w:trHeight w:val="300"/>
        </w:trPr>
        <w:tc>
          <w:tcPr>
            <w:tcW w:w="1170" w:type="dxa"/>
            <w:shd w:val="clear" w:color="auto" w:fill="auto"/>
          </w:tcPr>
          <w:p w14:paraId="1C842131" w14:textId="77777777" w:rsidR="0025641E" w:rsidRDefault="0025641E" w:rsidP="0066659D">
            <w:pPr>
              <w:rPr>
                <w:color w:val="000000"/>
              </w:rPr>
            </w:pPr>
            <w:r>
              <w:rPr>
                <w:color w:val="000000"/>
              </w:rPr>
              <w:t>OMR</w:t>
            </w:r>
          </w:p>
        </w:tc>
        <w:tc>
          <w:tcPr>
            <w:tcW w:w="3420" w:type="dxa"/>
            <w:shd w:val="clear" w:color="auto" w:fill="auto"/>
            <w:noWrap/>
          </w:tcPr>
          <w:p w14:paraId="13FA0462" w14:textId="77777777" w:rsidR="0025641E" w:rsidRDefault="0025641E" w:rsidP="0066659D">
            <w:pPr>
              <w:rPr>
                <w:color w:val="000000"/>
              </w:rPr>
            </w:pPr>
            <w:r>
              <w:rPr>
                <w:color w:val="000000"/>
              </w:rPr>
              <w:t>72 hours after date/time initial email sent, manger review date, or reassignment date/time</w:t>
            </w:r>
          </w:p>
        </w:tc>
        <w:tc>
          <w:tcPr>
            <w:tcW w:w="3780" w:type="dxa"/>
          </w:tcPr>
          <w:p w14:paraId="7986E430" w14:textId="77777777" w:rsidR="0025641E" w:rsidRDefault="0025641E" w:rsidP="0066659D">
            <w:pPr>
              <w:rPr>
                <w:color w:val="000000"/>
              </w:rPr>
            </w:pPr>
            <w:r>
              <w:rPr>
                <w:color w:val="000000"/>
              </w:rPr>
              <w:t>72 hours after date/time last email reminder sent or reassignment date</w:t>
            </w:r>
          </w:p>
        </w:tc>
      </w:tr>
      <w:tr w:rsidR="0025641E" w:rsidRPr="009605ED" w14:paraId="29EFCF5A" w14:textId="77777777" w:rsidTr="0066659D">
        <w:trPr>
          <w:trHeight w:val="300"/>
        </w:trPr>
        <w:tc>
          <w:tcPr>
            <w:tcW w:w="1170" w:type="dxa"/>
            <w:shd w:val="clear" w:color="auto" w:fill="auto"/>
          </w:tcPr>
          <w:p w14:paraId="0B8B9285" w14:textId="77777777" w:rsidR="0025641E" w:rsidRDefault="0025641E" w:rsidP="0066659D">
            <w:pPr>
              <w:rPr>
                <w:color w:val="000000"/>
              </w:rPr>
            </w:pPr>
            <w:r>
              <w:rPr>
                <w:color w:val="000000"/>
              </w:rPr>
              <w:t>Empower</w:t>
            </w:r>
          </w:p>
        </w:tc>
        <w:tc>
          <w:tcPr>
            <w:tcW w:w="3420" w:type="dxa"/>
            <w:shd w:val="clear" w:color="auto" w:fill="auto"/>
            <w:noWrap/>
          </w:tcPr>
          <w:p w14:paraId="0480C259"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5AAC957D" w14:textId="77777777" w:rsidR="0025641E" w:rsidRDefault="0025641E" w:rsidP="0066659D">
            <w:pPr>
              <w:rPr>
                <w:color w:val="000000"/>
              </w:rPr>
            </w:pPr>
            <w:r>
              <w:rPr>
                <w:color w:val="000000"/>
              </w:rPr>
              <w:t>48 hours after date/time last email reminder sent</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77777777" w:rsidR="0025641E" w:rsidRDefault="0025641E" w:rsidP="0025641E">
      <w:pPr>
        <w:ind w:left="1440"/>
      </w:pPr>
      <w:r>
        <w:t>The eCoaching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77777777" w:rsidR="0025641E" w:rsidRDefault="0025641E" w:rsidP="0025641E">
      <w:pPr>
        <w:ind w:left="1440"/>
      </w:pPr>
      <w:r>
        <w:t>The eCoaching 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25641E" w:rsidRPr="009605ED" w14:paraId="1473EEC6" w14:textId="77777777" w:rsidTr="0066659D">
        <w:trPr>
          <w:trHeight w:val="300"/>
        </w:trPr>
        <w:tc>
          <w:tcPr>
            <w:tcW w:w="1440" w:type="dxa"/>
            <w:shd w:val="clear" w:color="auto" w:fill="auto"/>
            <w:hideMark/>
          </w:tcPr>
          <w:p w14:paraId="06FF5A21" w14:textId="711AC870" w:rsidR="0025641E" w:rsidRPr="009605ED" w:rsidRDefault="0025641E" w:rsidP="00ED6200">
            <w:pPr>
              <w:rPr>
                <w:color w:val="000000"/>
              </w:rPr>
            </w:pPr>
            <w:r w:rsidRPr="009605ED">
              <w:rPr>
                <w:color w:val="000000"/>
              </w:rPr>
              <w:lastRenderedPageBreak/>
              <w:t>Verint-</w:t>
            </w:r>
            <w:r w:rsidR="00ED6200">
              <w:rPr>
                <w:color w:val="000000"/>
              </w:rPr>
              <w:t>CCO</w:t>
            </w:r>
          </w:p>
        </w:tc>
        <w:tc>
          <w:tcPr>
            <w:tcW w:w="1800" w:type="dxa"/>
          </w:tcPr>
          <w:p w14:paraId="0D316567" w14:textId="77777777" w:rsidR="0025641E" w:rsidRDefault="0025641E" w:rsidP="0066659D">
            <w:pPr>
              <w:rPr>
                <w:color w:val="000000"/>
              </w:rPr>
            </w:pPr>
            <w:r>
              <w:rPr>
                <w:color w:val="000000"/>
              </w:rPr>
              <w:t>Pending Supervisor Review</w:t>
            </w:r>
          </w:p>
        </w:tc>
        <w:tc>
          <w:tcPr>
            <w:tcW w:w="1620" w:type="dxa"/>
            <w:shd w:val="clear" w:color="auto" w:fill="auto"/>
            <w:noWrap/>
            <w:hideMark/>
          </w:tcPr>
          <w:p w14:paraId="3B0BE9D9" w14:textId="77777777" w:rsidR="0025641E" w:rsidRPr="009605ED" w:rsidRDefault="0025641E" w:rsidP="0066659D">
            <w:pPr>
              <w:rPr>
                <w:color w:val="000000"/>
              </w:rPr>
            </w:pPr>
            <w:r>
              <w:rPr>
                <w:color w:val="000000"/>
              </w:rPr>
              <w:t>Hierarchy Supervisor</w:t>
            </w:r>
          </w:p>
        </w:tc>
        <w:tc>
          <w:tcPr>
            <w:tcW w:w="1620" w:type="dxa"/>
          </w:tcPr>
          <w:p w14:paraId="531703F8" w14:textId="77777777" w:rsidR="0025641E" w:rsidRDefault="0025641E" w:rsidP="0066659D">
            <w:pPr>
              <w:rPr>
                <w:color w:val="000000"/>
              </w:rPr>
            </w:pPr>
            <w:r>
              <w:rPr>
                <w:color w:val="000000"/>
              </w:rPr>
              <w:t>Hierarchy Manager</w:t>
            </w:r>
          </w:p>
        </w:tc>
        <w:tc>
          <w:tcPr>
            <w:tcW w:w="1890" w:type="dxa"/>
          </w:tcPr>
          <w:p w14:paraId="35002EA4" w14:textId="77777777" w:rsidR="0025641E" w:rsidRDefault="0025641E" w:rsidP="0066659D">
            <w:pPr>
              <w:rPr>
                <w:color w:val="000000"/>
              </w:rPr>
            </w:pPr>
            <w:r>
              <w:rPr>
                <w:color w:val="000000"/>
              </w:rPr>
              <w:t>Supervisor</w:t>
            </w:r>
          </w:p>
        </w:tc>
        <w:tc>
          <w:tcPr>
            <w:tcW w:w="1890" w:type="dxa"/>
          </w:tcPr>
          <w:p w14:paraId="630A127B" w14:textId="77777777" w:rsidR="0025641E" w:rsidRDefault="0025641E" w:rsidP="0066659D">
            <w:pPr>
              <w:rPr>
                <w:color w:val="000000"/>
              </w:rPr>
            </w:pPr>
            <w:r>
              <w:rPr>
                <w:color w:val="000000"/>
              </w:rPr>
              <w:t>Manager, Senior Manager</w:t>
            </w:r>
          </w:p>
        </w:tc>
      </w:tr>
      <w:tr w:rsidR="0025641E" w:rsidRPr="009605ED" w14:paraId="0BC9C49D" w14:textId="77777777" w:rsidTr="0066659D">
        <w:trPr>
          <w:trHeight w:val="300"/>
        </w:trPr>
        <w:tc>
          <w:tcPr>
            <w:tcW w:w="1440" w:type="dxa"/>
            <w:shd w:val="clear" w:color="auto" w:fill="auto"/>
          </w:tcPr>
          <w:p w14:paraId="3E9BDF99" w14:textId="77777777" w:rsidR="0025641E" w:rsidRDefault="0025641E" w:rsidP="0066659D">
            <w:pPr>
              <w:rPr>
                <w:color w:val="000000"/>
              </w:rPr>
            </w:pPr>
            <w:r>
              <w:rPr>
                <w:color w:val="000000"/>
              </w:rPr>
              <w:t>OMR</w:t>
            </w:r>
          </w:p>
        </w:tc>
        <w:tc>
          <w:tcPr>
            <w:tcW w:w="1800" w:type="dxa"/>
          </w:tcPr>
          <w:p w14:paraId="7CDDB6DD" w14:textId="77777777" w:rsidR="0025641E" w:rsidRDefault="0025641E" w:rsidP="0066659D">
            <w:pPr>
              <w:rPr>
                <w:color w:val="000000"/>
              </w:rPr>
            </w:pPr>
            <w:r>
              <w:rPr>
                <w:color w:val="000000"/>
              </w:rPr>
              <w:t>Pending Manager Review</w:t>
            </w:r>
          </w:p>
        </w:tc>
        <w:tc>
          <w:tcPr>
            <w:tcW w:w="1620" w:type="dxa"/>
            <w:shd w:val="clear" w:color="auto" w:fill="auto"/>
            <w:noWrap/>
          </w:tcPr>
          <w:p w14:paraId="60BD24A9" w14:textId="77777777" w:rsidR="0025641E" w:rsidRDefault="0025641E" w:rsidP="0066659D">
            <w:pPr>
              <w:rPr>
                <w:color w:val="000000"/>
              </w:rPr>
            </w:pPr>
            <w:r>
              <w:rPr>
                <w:color w:val="000000"/>
              </w:rPr>
              <w:t>Assigned Reviewing Manager</w:t>
            </w:r>
          </w:p>
        </w:tc>
        <w:tc>
          <w:tcPr>
            <w:tcW w:w="1620" w:type="dxa"/>
          </w:tcPr>
          <w:p w14:paraId="53344248" w14:textId="77777777" w:rsidR="0025641E" w:rsidRDefault="0025641E" w:rsidP="0066659D">
            <w:pPr>
              <w:rPr>
                <w:color w:val="000000"/>
              </w:rPr>
            </w:pPr>
            <w:r>
              <w:rPr>
                <w:color w:val="000000"/>
              </w:rPr>
              <w:t>Senior Manager (supervisor of assigned reviewing manager)</w:t>
            </w:r>
          </w:p>
        </w:tc>
        <w:tc>
          <w:tcPr>
            <w:tcW w:w="1890" w:type="dxa"/>
          </w:tcPr>
          <w:p w14:paraId="16DFAAA9" w14:textId="77777777" w:rsidR="0025641E" w:rsidRDefault="0025641E" w:rsidP="0066659D">
            <w:pPr>
              <w:rPr>
                <w:color w:val="000000"/>
              </w:rPr>
            </w:pPr>
            <w:r>
              <w:rPr>
                <w:color w:val="000000"/>
              </w:rPr>
              <w:t>Assigned Reviewing Manager</w:t>
            </w:r>
          </w:p>
        </w:tc>
        <w:tc>
          <w:tcPr>
            <w:tcW w:w="1890" w:type="dxa"/>
          </w:tcPr>
          <w:p w14:paraId="1DA2DB74" w14:textId="77777777" w:rsidR="0025641E" w:rsidRDefault="0025641E" w:rsidP="0066659D">
            <w:pPr>
              <w:rPr>
                <w:color w:val="000000"/>
              </w:rPr>
            </w:pPr>
            <w:r>
              <w:rPr>
                <w:color w:val="000000"/>
              </w:rPr>
              <w:t>Senior Manager (supervisor of assigned reviewing manager)</w:t>
            </w:r>
          </w:p>
        </w:tc>
      </w:tr>
      <w:tr w:rsidR="0025641E" w:rsidRPr="009605ED" w14:paraId="5B6CDE88" w14:textId="77777777" w:rsidTr="0066659D">
        <w:trPr>
          <w:trHeight w:val="300"/>
        </w:trPr>
        <w:tc>
          <w:tcPr>
            <w:tcW w:w="1440" w:type="dxa"/>
            <w:shd w:val="clear" w:color="auto" w:fill="auto"/>
          </w:tcPr>
          <w:p w14:paraId="56887BD9" w14:textId="77777777" w:rsidR="0025641E" w:rsidRDefault="0025641E" w:rsidP="0066659D">
            <w:pPr>
              <w:rPr>
                <w:color w:val="000000"/>
              </w:rPr>
            </w:pPr>
            <w:r>
              <w:rPr>
                <w:color w:val="000000"/>
              </w:rPr>
              <w:t xml:space="preserve">OMR </w:t>
            </w:r>
          </w:p>
        </w:tc>
        <w:tc>
          <w:tcPr>
            <w:tcW w:w="1800" w:type="dxa"/>
          </w:tcPr>
          <w:p w14:paraId="4D04123E" w14:textId="77777777" w:rsidR="0025641E" w:rsidRDefault="0025641E" w:rsidP="0066659D">
            <w:pPr>
              <w:rPr>
                <w:color w:val="000000"/>
              </w:rPr>
            </w:pPr>
            <w:r>
              <w:rPr>
                <w:color w:val="000000"/>
              </w:rPr>
              <w:t>Pending Supervisor Review</w:t>
            </w:r>
          </w:p>
        </w:tc>
        <w:tc>
          <w:tcPr>
            <w:tcW w:w="1620" w:type="dxa"/>
            <w:shd w:val="clear" w:color="auto" w:fill="auto"/>
            <w:noWrap/>
          </w:tcPr>
          <w:p w14:paraId="303CA945" w14:textId="77777777" w:rsidR="0025641E" w:rsidRDefault="0025641E" w:rsidP="0066659D">
            <w:pPr>
              <w:rPr>
                <w:color w:val="000000"/>
              </w:rPr>
            </w:pPr>
            <w:r>
              <w:rPr>
                <w:color w:val="000000"/>
              </w:rPr>
              <w:t>Hierarchy Supervisor</w:t>
            </w:r>
          </w:p>
        </w:tc>
        <w:tc>
          <w:tcPr>
            <w:tcW w:w="1620" w:type="dxa"/>
          </w:tcPr>
          <w:p w14:paraId="22368041" w14:textId="77777777" w:rsidR="0025641E" w:rsidRDefault="0025641E" w:rsidP="0066659D">
            <w:pPr>
              <w:rPr>
                <w:color w:val="000000"/>
              </w:rPr>
            </w:pPr>
            <w:r>
              <w:rPr>
                <w:color w:val="000000"/>
              </w:rPr>
              <w:t>Hierarchy Manager</w:t>
            </w:r>
          </w:p>
        </w:tc>
        <w:tc>
          <w:tcPr>
            <w:tcW w:w="1890" w:type="dxa"/>
          </w:tcPr>
          <w:p w14:paraId="1FE2FC55" w14:textId="77777777" w:rsidR="0025641E" w:rsidRDefault="0025641E" w:rsidP="0066659D">
            <w:pPr>
              <w:rPr>
                <w:color w:val="000000"/>
              </w:rPr>
            </w:pPr>
            <w:r>
              <w:rPr>
                <w:color w:val="000000"/>
              </w:rPr>
              <w:t>Hierarchy Supervisor</w:t>
            </w:r>
          </w:p>
        </w:tc>
        <w:tc>
          <w:tcPr>
            <w:tcW w:w="1890" w:type="dxa"/>
          </w:tcPr>
          <w:p w14:paraId="61F6FDA0" w14:textId="77777777" w:rsidR="0025641E" w:rsidRDefault="0025641E" w:rsidP="0066659D">
            <w:pPr>
              <w:rPr>
                <w:color w:val="000000"/>
              </w:rPr>
            </w:pPr>
            <w:r>
              <w:rPr>
                <w:color w:val="000000"/>
              </w:rPr>
              <w:t>Hierarchy Manager, Hierarchy Senior Manager</w:t>
            </w:r>
          </w:p>
        </w:tc>
      </w:tr>
      <w:tr w:rsidR="0025641E" w:rsidRPr="009605ED" w14:paraId="54BB5B96" w14:textId="77777777" w:rsidTr="0066659D">
        <w:trPr>
          <w:trHeight w:val="300"/>
        </w:trPr>
        <w:tc>
          <w:tcPr>
            <w:tcW w:w="1440" w:type="dxa"/>
            <w:shd w:val="clear" w:color="auto" w:fill="auto"/>
          </w:tcPr>
          <w:p w14:paraId="7AA1E776" w14:textId="77777777" w:rsidR="0025641E" w:rsidRDefault="0025641E" w:rsidP="0066659D">
            <w:pPr>
              <w:rPr>
                <w:color w:val="000000"/>
              </w:rPr>
            </w:pPr>
            <w:r>
              <w:rPr>
                <w:color w:val="000000"/>
              </w:rPr>
              <w:t>Empower</w:t>
            </w:r>
          </w:p>
        </w:tc>
        <w:tc>
          <w:tcPr>
            <w:tcW w:w="1800" w:type="dxa"/>
          </w:tcPr>
          <w:p w14:paraId="303994D3" w14:textId="77777777" w:rsidR="0025641E" w:rsidRDefault="0025641E" w:rsidP="0066659D">
            <w:pPr>
              <w:rPr>
                <w:color w:val="000000"/>
              </w:rPr>
            </w:pPr>
            <w:r>
              <w:rPr>
                <w:color w:val="000000"/>
              </w:rPr>
              <w:t>Pending Employee Review</w:t>
            </w:r>
          </w:p>
        </w:tc>
        <w:tc>
          <w:tcPr>
            <w:tcW w:w="1620" w:type="dxa"/>
            <w:shd w:val="clear" w:color="auto" w:fill="auto"/>
            <w:noWrap/>
          </w:tcPr>
          <w:p w14:paraId="2C0F3F57" w14:textId="77777777" w:rsidR="0025641E" w:rsidRDefault="0025641E" w:rsidP="0066659D">
            <w:pPr>
              <w:rPr>
                <w:color w:val="000000"/>
              </w:rPr>
            </w:pPr>
            <w:r>
              <w:rPr>
                <w:color w:val="000000"/>
              </w:rPr>
              <w:t>Recipient  Supervisor</w:t>
            </w:r>
          </w:p>
        </w:tc>
        <w:tc>
          <w:tcPr>
            <w:tcW w:w="1620" w:type="dxa"/>
          </w:tcPr>
          <w:p w14:paraId="5FFDBA87" w14:textId="77777777" w:rsidR="0025641E" w:rsidRDefault="0025641E" w:rsidP="0066659D">
            <w:pPr>
              <w:rPr>
                <w:color w:val="000000"/>
              </w:rPr>
            </w:pPr>
            <w:r>
              <w:rPr>
                <w:color w:val="000000"/>
              </w:rPr>
              <w:t>Hierarchy Supervisor</w:t>
            </w:r>
          </w:p>
        </w:tc>
        <w:tc>
          <w:tcPr>
            <w:tcW w:w="1890" w:type="dxa"/>
          </w:tcPr>
          <w:p w14:paraId="23E9C9A7" w14:textId="77777777" w:rsidR="0025641E" w:rsidRDefault="0025641E" w:rsidP="0066659D">
            <w:pPr>
              <w:rPr>
                <w:color w:val="000000"/>
              </w:rPr>
            </w:pPr>
            <w:r>
              <w:rPr>
                <w:color w:val="000000"/>
              </w:rPr>
              <w:t>Recipient Supervisor</w:t>
            </w:r>
          </w:p>
        </w:tc>
        <w:tc>
          <w:tcPr>
            <w:tcW w:w="1890" w:type="dxa"/>
          </w:tcPr>
          <w:p w14:paraId="5AE9C1C4" w14:textId="77777777" w:rsidR="0025641E" w:rsidRDefault="0025641E" w:rsidP="0066659D">
            <w:pPr>
              <w:rPr>
                <w:color w:val="000000"/>
              </w:rPr>
            </w:pPr>
            <w:r>
              <w:rPr>
                <w:color w:val="000000"/>
              </w:rPr>
              <w:t xml:space="preserve">Hierarchy Supervisor, Hierarchy Manager </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 xml:space="preserve">Alert! </w:t>
      </w:r>
      <w:proofErr w:type="gramStart"/>
      <w:r>
        <w:t>eCoaching</w:t>
      </w:r>
      <w:proofErr w:type="gramEnd"/>
      <w:r>
        <w:t xml:space="preserve"> Log Past Due Follow-up: [FormID]</w:t>
      </w:r>
    </w:p>
    <w:p w14:paraId="29895BBE" w14:textId="77777777" w:rsidR="0025641E" w:rsidRDefault="0025641E" w:rsidP="0025641E">
      <w:pPr>
        <w:ind w:left="1440"/>
      </w:pPr>
    </w:p>
    <w:p w14:paraId="15913FFF" w14:textId="77777777" w:rsidR="0025641E" w:rsidRDefault="0025641E" w:rsidP="0025641E">
      <w:pPr>
        <w:ind w:left="1440"/>
      </w:pPr>
      <w:r>
        <w:t>Where [FormID] represents the eCoaching Log form name.</w:t>
      </w:r>
    </w:p>
    <w:p w14:paraId="0050E76B" w14:textId="77777777" w:rsidR="0025641E" w:rsidRDefault="0025641E"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77777777" w:rsidR="0025641E" w:rsidRDefault="0025641E" w:rsidP="0025641E">
      <w:pPr>
        <w:ind w:left="1440"/>
      </w:pPr>
      <w:r>
        <w:t>The message body of the email reminder will include the following:</w:t>
      </w:r>
    </w:p>
    <w:p w14:paraId="6888EAB9" w14:textId="77777777" w:rsidR="0025641E" w:rsidRDefault="0025641E" w:rsidP="0025641E">
      <w:pPr>
        <w:ind w:left="1440"/>
      </w:pPr>
    </w:p>
    <w:p w14:paraId="67A1A00F" w14:textId="77777777" w:rsidR="0025641E" w:rsidRDefault="0025641E" w:rsidP="0025641E">
      <w:pPr>
        <w:ind w:left="1440"/>
      </w:pPr>
      <w:r>
        <w:t>[FormID]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[FormID] requires your attention.  Please review the log and take appropriate action.</w:t>
      </w:r>
    </w:p>
    <w:p w14:paraId="3FDAAD1F" w14:textId="77777777" w:rsidR="0025641E" w:rsidRDefault="0025641E" w:rsidP="0025641E">
      <w:pPr>
        <w:ind w:left="1440"/>
      </w:pPr>
    </w:p>
    <w:p w14:paraId="43306716" w14:textId="77777777" w:rsidR="0025641E" w:rsidRDefault="0025641E" w:rsidP="0025641E">
      <w:pPr>
        <w:ind w:left="1440"/>
      </w:pPr>
    </w:p>
    <w:p w14:paraId="32EF9541" w14:textId="77777777" w:rsidR="0025641E" w:rsidRDefault="0025641E" w:rsidP="0025641E">
      <w:pPr>
        <w:ind w:left="1440"/>
      </w:pPr>
      <w:r>
        <w:t>Where [FormID] represents the eCoaching 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5" w:name="_Toc495311746"/>
      <w:bookmarkStart w:id="156" w:name="_Toc17145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5"/>
      <w:bookmarkEnd w:id="156"/>
      <w:r>
        <w:rPr>
          <w:rFonts w:ascii="Arial" w:hAnsi="Arial"/>
          <w:b/>
          <w:bCs/>
          <w:sz w:val="22"/>
          <w:szCs w:val="22"/>
          <w:u w:val="none"/>
        </w:rPr>
        <w:t xml:space="preserve"> </w:t>
      </w:r>
    </w:p>
    <w:p w14:paraId="1C26F3BA" w14:textId="77777777" w:rsidR="0025641E" w:rsidRDefault="0025641E" w:rsidP="0025641E">
      <w:pPr>
        <w:ind w:left="720"/>
      </w:pPr>
      <w:r>
        <w:t>System will generate emails when eCoaching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The general format of eMails generated when reactivated are the same as those through Notification of Submitted eCoaching Logs</w:t>
      </w:r>
      <w:r w:rsidRPr="00334879">
        <w:t>.</w:t>
      </w:r>
    </w:p>
    <w:p w14:paraId="23568629" w14:textId="77777777" w:rsidR="0025641E" w:rsidRPr="00AF54FF" w:rsidRDefault="0025641E" w:rsidP="0025641E">
      <w:pPr>
        <w:spacing w:before="120"/>
        <w:rPr>
          <w:b/>
        </w:rPr>
      </w:pPr>
      <w:r>
        <w:rPr>
          <w:b/>
        </w:rPr>
        <w:lastRenderedPageBreak/>
        <w:t>3.2.2.6.2</w:t>
      </w:r>
      <w:r>
        <w:rPr>
          <w:b/>
        </w:rPr>
        <w:tab/>
      </w:r>
      <w:r w:rsidRPr="00AF54FF">
        <w:rPr>
          <w:b/>
        </w:rPr>
        <w:tab/>
      </w:r>
      <w:r>
        <w:rPr>
          <w:b/>
        </w:rPr>
        <w:t>Email Recipient</w:t>
      </w:r>
    </w:p>
    <w:p w14:paraId="4965A457" w14:textId="77777777" w:rsidR="0025641E" w:rsidRDefault="0025641E" w:rsidP="0025641E">
      <w:pPr>
        <w:ind w:left="1440"/>
      </w:pPr>
      <w:r>
        <w:t>The eCoaching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proofErr w:type="gramStart"/>
      <w:r>
        <w:t>eCoaching</w:t>
      </w:r>
      <w:proofErr w:type="gramEnd"/>
      <w:r>
        <w:t xml:space="preserve">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The following eCoaching logs have been reactivated and require your attention.</w:t>
      </w:r>
    </w:p>
    <w:p w14:paraId="6B6B8260" w14:textId="77777777" w:rsidR="0025641E" w:rsidRDefault="0025641E" w:rsidP="0025641E">
      <w:pPr>
        <w:ind w:left="1440"/>
      </w:pPr>
      <w:r>
        <w:t>[FormID]</w:t>
      </w:r>
    </w:p>
    <w:p w14:paraId="16758A93" w14:textId="77777777" w:rsidR="0025641E" w:rsidRDefault="0025641E" w:rsidP="0025641E">
      <w:pPr>
        <w:ind w:left="1440"/>
      </w:pPr>
    </w:p>
    <w:p w14:paraId="3651D9E2" w14:textId="77777777" w:rsidR="0025641E" w:rsidRDefault="0025641E" w:rsidP="0025641E">
      <w:pPr>
        <w:ind w:left="1440"/>
      </w:pPr>
      <w:r>
        <w:t>Where [FormID] represents one or more eCoaching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7" w:name="_Toc495311747"/>
      <w:bookmarkStart w:id="158" w:name="_Toc17145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7"/>
      <w:bookmarkEnd w:id="158"/>
      <w:r>
        <w:rPr>
          <w:rFonts w:ascii="Arial" w:hAnsi="Arial"/>
          <w:b/>
          <w:bCs/>
          <w:sz w:val="22"/>
          <w:szCs w:val="22"/>
          <w:u w:val="none"/>
        </w:rPr>
        <w:t xml:space="preserve"> </w:t>
      </w:r>
    </w:p>
    <w:p w14:paraId="577E8D4E" w14:textId="77777777" w:rsidR="0025641E" w:rsidRDefault="0025641E" w:rsidP="0025641E">
      <w:pPr>
        <w:ind w:left="720"/>
      </w:pPr>
      <w:r>
        <w:t>System will generate emails when eCoaching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The general format of eMails generated when reassigned are the same as those through Notification of Submitted eCoaching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t>The eCoaching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proofErr w:type="gramStart"/>
      <w:r>
        <w:t>eCoaching</w:t>
      </w:r>
      <w:proofErr w:type="gramEnd"/>
      <w:r>
        <w:t xml:space="preserve">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The following eCoaching Logs have been reassigned to you and require your attention.  Please review and discuss with the employee.</w:t>
      </w:r>
    </w:p>
    <w:p w14:paraId="272818E6" w14:textId="77777777" w:rsidR="0025641E" w:rsidRDefault="0025641E" w:rsidP="0025641E">
      <w:pPr>
        <w:ind w:left="1440"/>
      </w:pPr>
      <w:r>
        <w:t>[FormID]</w:t>
      </w:r>
    </w:p>
    <w:p w14:paraId="4850069F" w14:textId="77777777" w:rsidR="0025641E" w:rsidRDefault="0025641E" w:rsidP="0025641E">
      <w:pPr>
        <w:ind w:left="1440"/>
      </w:pPr>
    </w:p>
    <w:p w14:paraId="411ADE26" w14:textId="77777777" w:rsidR="0025641E" w:rsidRDefault="0025641E" w:rsidP="0025641E">
      <w:pPr>
        <w:ind w:left="1440"/>
      </w:pPr>
      <w:r>
        <w:t>Where [FormID] represents one or more eCoaching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59" w:name="_Toc495311748"/>
      <w:bookmarkStart w:id="160" w:name="_Toc171459"/>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59"/>
      <w:bookmarkEnd w:id="160"/>
      <w:r>
        <w:rPr>
          <w:rFonts w:ascii="Arial" w:hAnsi="Arial"/>
          <w:b/>
          <w:bCs/>
          <w:sz w:val="22"/>
          <w:szCs w:val="22"/>
          <w:u w:val="none"/>
        </w:rPr>
        <w:t xml:space="preserve"> </w:t>
      </w:r>
    </w:p>
    <w:p w14:paraId="56BF3D65" w14:textId="77777777" w:rsidR="0025641E" w:rsidRDefault="0025641E" w:rsidP="0025641E">
      <w:pPr>
        <w:ind w:left="720"/>
      </w:pPr>
      <w:r>
        <w:t>System will generate emails when eCoaching 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lastRenderedPageBreak/>
        <w:t>The general format of eMails generated when completed are the same as those through Notification of Submitted eCoaching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77777777" w:rsidR="0025641E" w:rsidRDefault="0025641E" w:rsidP="0025641E">
      <w:pPr>
        <w:ind w:left="1440"/>
      </w:pPr>
      <w:r>
        <w:t>The eCoaching 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proofErr w:type="gramStart"/>
      <w:r>
        <w:t>eCoaching</w:t>
      </w:r>
      <w:proofErr w:type="gramEnd"/>
      <w:r>
        <w:t xml:space="preserve">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The following eCoaching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[FormID]</w:t>
      </w:r>
    </w:p>
    <w:p w14:paraId="12D0E779" w14:textId="77777777" w:rsidR="0025641E" w:rsidRDefault="0025641E" w:rsidP="0025641E">
      <w:pPr>
        <w:ind w:left="1440"/>
      </w:pPr>
      <w:r>
        <w:t>[CSRComments]</w:t>
      </w:r>
    </w:p>
    <w:p w14:paraId="734CBD6F" w14:textId="77777777" w:rsidR="0025641E" w:rsidRDefault="0025641E" w:rsidP="0025641E">
      <w:pPr>
        <w:ind w:left="1440"/>
      </w:pPr>
    </w:p>
    <w:p w14:paraId="620C392B" w14:textId="77777777" w:rsidR="0025641E" w:rsidRDefault="0025641E" w:rsidP="0025641E">
      <w:pPr>
        <w:ind w:left="1440"/>
      </w:pPr>
      <w:r>
        <w:t xml:space="preserve">Where [FormID] represents the eCoaching Log form name and [CSRComments] represents the text comments the employee submitted when completing the eCoaching </w:t>
      </w:r>
      <w:proofErr w:type="gramStart"/>
      <w:r>
        <w:t>Log</w:t>
      </w:r>
      <w:proofErr w:type="gramEnd"/>
      <w:r>
        <w:t>.</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The completion notification will be for eCoaching log in the CSR module only.</w:t>
      </w:r>
    </w:p>
    <w:p w14:paraId="24353F58" w14:textId="77777777" w:rsidR="0025641E" w:rsidRPr="00AF54FF" w:rsidRDefault="0025641E" w:rsidP="0025641E">
      <w:pPr>
        <w:spacing w:before="120"/>
        <w:rPr>
          <w:b/>
        </w:rPr>
      </w:pPr>
      <w:r>
        <w:rPr>
          <w:b/>
        </w:rPr>
        <w:t>3.2.2.8.6</w:t>
      </w:r>
      <w:r>
        <w:rPr>
          <w:b/>
        </w:rPr>
        <w:tab/>
      </w:r>
      <w:r w:rsidRPr="00AF54FF">
        <w:rPr>
          <w:b/>
        </w:rPr>
        <w:tab/>
      </w:r>
      <w:proofErr w:type="gramStart"/>
      <w:r>
        <w:rPr>
          <w:b/>
        </w:rPr>
        <w:t>eCoaching</w:t>
      </w:r>
      <w:proofErr w:type="gramEnd"/>
      <w:r>
        <w:rPr>
          <w:b/>
        </w:rPr>
        <w:t xml:space="preserve"> Logs</w:t>
      </w:r>
    </w:p>
    <w:p w14:paraId="29CBCBEA" w14:textId="77777777" w:rsidR="0025641E" w:rsidRDefault="0025641E" w:rsidP="0025641E">
      <w:pPr>
        <w:ind w:left="1440"/>
      </w:pPr>
      <w:r>
        <w:t>All eCoaching 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41EFEDA6" w14:textId="0AC942FF" w:rsidR="001F553D" w:rsidRPr="000675CA" w:rsidRDefault="001F553D" w:rsidP="001F553D">
      <w:pPr>
        <w:pStyle w:val="Heading4"/>
        <w:spacing w:before="120" w:after="120"/>
        <w:rPr>
          <w:rFonts w:ascii="Arial" w:hAnsi="Arial"/>
          <w:b/>
          <w:bCs/>
          <w:sz w:val="22"/>
          <w:szCs w:val="22"/>
          <w:u w:val="none"/>
        </w:rPr>
      </w:pPr>
      <w:r w:rsidRPr="000675CA">
        <w:rPr>
          <w:rFonts w:ascii="Arial" w:hAnsi="Arial"/>
          <w:b/>
          <w:bCs/>
          <w:sz w:val="22"/>
          <w:szCs w:val="22"/>
          <w:u w:val="none"/>
        </w:rPr>
        <w:t>3.2.2.</w:t>
      </w:r>
      <w:r>
        <w:rPr>
          <w:rFonts w:ascii="Arial" w:hAnsi="Arial"/>
          <w:b/>
          <w:bCs/>
          <w:sz w:val="22"/>
          <w:szCs w:val="22"/>
          <w:u w:val="none"/>
        </w:rPr>
        <w:t>9 Email Notification for Follow-up</w:t>
      </w:r>
    </w:p>
    <w:p w14:paraId="2C7CDE03" w14:textId="325AEB99" w:rsidR="001F553D" w:rsidRDefault="001F553D" w:rsidP="001F553D">
      <w:pPr>
        <w:ind w:left="720"/>
      </w:pPr>
      <w:r>
        <w:t>System will generate emails when eCoaching Logs have been flagged for follow-up and the follow-up date has been reached.</w:t>
      </w:r>
    </w:p>
    <w:p w14:paraId="4D5DD15C" w14:textId="538DEC95" w:rsidR="001F553D" w:rsidRPr="00AF54FF" w:rsidRDefault="001F553D" w:rsidP="001F553D">
      <w:pPr>
        <w:spacing w:before="120"/>
        <w:rPr>
          <w:b/>
        </w:rPr>
      </w:pPr>
      <w:r w:rsidRPr="00AF54FF">
        <w:rPr>
          <w:b/>
        </w:rPr>
        <w:t>3.2.2.</w:t>
      </w:r>
      <w:r w:rsidR="00256A90">
        <w:rPr>
          <w:b/>
        </w:rPr>
        <w:t>9</w:t>
      </w:r>
      <w:r w:rsidRPr="00AF54FF">
        <w:rPr>
          <w:b/>
        </w:rPr>
        <w:t>.1</w:t>
      </w:r>
      <w:r w:rsidRPr="00AF54FF">
        <w:rPr>
          <w:b/>
        </w:rPr>
        <w:tab/>
      </w:r>
      <w:r w:rsidRPr="00AF54FF">
        <w:rPr>
          <w:b/>
        </w:rPr>
        <w:tab/>
        <w:t>General Format</w:t>
      </w:r>
    </w:p>
    <w:p w14:paraId="2335A013" w14:textId="77777777" w:rsidR="001F553D" w:rsidRDefault="001F553D" w:rsidP="001F553D">
      <w:pPr>
        <w:ind w:left="1440"/>
      </w:pPr>
      <w:r>
        <w:t>The general format of eMails generated when completed are the same as those through Notification of Submitted eCoaching Logs</w:t>
      </w:r>
      <w:r w:rsidRPr="00334879">
        <w:t>.</w:t>
      </w:r>
    </w:p>
    <w:p w14:paraId="5B4AB0B9" w14:textId="2828E00C" w:rsidR="001F553D" w:rsidRPr="00AF54FF" w:rsidRDefault="00256A90" w:rsidP="001F553D">
      <w:pPr>
        <w:spacing w:before="120"/>
        <w:rPr>
          <w:b/>
        </w:rPr>
      </w:pPr>
      <w:r>
        <w:rPr>
          <w:b/>
        </w:rPr>
        <w:t>3.2.2.9</w:t>
      </w:r>
      <w:r w:rsidR="001F553D">
        <w:rPr>
          <w:b/>
        </w:rPr>
        <w:t>.2</w:t>
      </w:r>
      <w:r w:rsidR="001F553D">
        <w:rPr>
          <w:b/>
        </w:rPr>
        <w:tab/>
      </w:r>
      <w:r w:rsidR="001F553D" w:rsidRPr="00AF54FF">
        <w:rPr>
          <w:b/>
        </w:rPr>
        <w:tab/>
      </w:r>
      <w:r w:rsidR="001F553D">
        <w:rPr>
          <w:b/>
        </w:rPr>
        <w:t>Email Recipient</w:t>
      </w:r>
    </w:p>
    <w:p w14:paraId="5B6A8F68" w14:textId="650D0C7E" w:rsidR="001F553D" w:rsidRDefault="001F553D" w:rsidP="001F553D">
      <w:pPr>
        <w:ind w:left="1440"/>
      </w:pPr>
      <w:r>
        <w:t>The eCoaching log email will be sent to the supervisor in the hierarchy of the log’s recipient/owner.</w:t>
      </w:r>
    </w:p>
    <w:p w14:paraId="220C7FB2" w14:textId="706BD0BE" w:rsidR="001F553D" w:rsidRPr="00AF54FF" w:rsidRDefault="00256A90" w:rsidP="001F553D">
      <w:pPr>
        <w:spacing w:before="120"/>
        <w:rPr>
          <w:b/>
        </w:rPr>
      </w:pPr>
      <w:r>
        <w:rPr>
          <w:b/>
        </w:rPr>
        <w:t>3.2.2.9</w:t>
      </w:r>
      <w:r w:rsidR="001F553D">
        <w:rPr>
          <w:b/>
        </w:rPr>
        <w:t>.3</w:t>
      </w:r>
      <w:r w:rsidR="001F553D">
        <w:rPr>
          <w:b/>
        </w:rPr>
        <w:tab/>
      </w:r>
      <w:r w:rsidR="001F553D" w:rsidRPr="00AF54FF">
        <w:rPr>
          <w:b/>
        </w:rPr>
        <w:tab/>
      </w:r>
      <w:r w:rsidR="001F553D">
        <w:rPr>
          <w:b/>
        </w:rPr>
        <w:t>Email Subject</w:t>
      </w:r>
    </w:p>
    <w:p w14:paraId="548B8D41" w14:textId="77777777" w:rsidR="001F553D" w:rsidRDefault="001F553D" w:rsidP="001F553D">
      <w:pPr>
        <w:ind w:left="1440"/>
      </w:pPr>
      <w:r>
        <w:t>The subject line of the email will be the following:</w:t>
      </w:r>
    </w:p>
    <w:p w14:paraId="08B6DC4B" w14:textId="77777777" w:rsidR="001F553D" w:rsidRDefault="001F553D" w:rsidP="001F553D">
      <w:pPr>
        <w:ind w:left="1440"/>
      </w:pPr>
    </w:p>
    <w:p w14:paraId="6A2DEF60" w14:textId="5B52F58D" w:rsidR="001F553D" w:rsidRDefault="001F553D" w:rsidP="001F553D">
      <w:pPr>
        <w:ind w:left="1440"/>
      </w:pPr>
      <w:proofErr w:type="gramStart"/>
      <w:r>
        <w:t>eCoaching</w:t>
      </w:r>
      <w:proofErr w:type="gramEnd"/>
      <w:r>
        <w:t xml:space="preserve"> Log Follow-up (&lt;EMPLOYEE NAME&gt;)</w:t>
      </w:r>
    </w:p>
    <w:p w14:paraId="7F4536AC" w14:textId="77777777" w:rsidR="001F553D" w:rsidRDefault="001F553D" w:rsidP="001F553D">
      <w:pPr>
        <w:ind w:left="1440"/>
      </w:pPr>
    </w:p>
    <w:p w14:paraId="1D4F6DE8" w14:textId="77777777" w:rsidR="001F553D" w:rsidRDefault="001F553D" w:rsidP="001F553D">
      <w:pPr>
        <w:ind w:left="1440"/>
      </w:pPr>
      <w:r>
        <w:t>Where [EMPLOYEE NAME] is the name of the employee recipient/owner of the completed log.</w:t>
      </w:r>
    </w:p>
    <w:p w14:paraId="0B3815DB" w14:textId="2AEBCEEE" w:rsidR="001F553D" w:rsidRPr="00AF54FF" w:rsidRDefault="00256A90" w:rsidP="001F553D">
      <w:pPr>
        <w:spacing w:before="120"/>
        <w:rPr>
          <w:b/>
        </w:rPr>
      </w:pPr>
      <w:r>
        <w:rPr>
          <w:b/>
        </w:rPr>
        <w:t>3.2.2.9</w:t>
      </w:r>
      <w:r w:rsidR="001F553D">
        <w:rPr>
          <w:b/>
        </w:rPr>
        <w:t>.4</w:t>
      </w:r>
      <w:r w:rsidR="001F553D">
        <w:rPr>
          <w:b/>
        </w:rPr>
        <w:tab/>
      </w:r>
      <w:r w:rsidR="001F553D" w:rsidRPr="00AF54FF">
        <w:rPr>
          <w:b/>
        </w:rPr>
        <w:tab/>
      </w:r>
      <w:r w:rsidR="001F553D">
        <w:rPr>
          <w:b/>
        </w:rPr>
        <w:t>Email Message</w:t>
      </w:r>
    </w:p>
    <w:p w14:paraId="01AB2B5C" w14:textId="77777777" w:rsidR="001F553D" w:rsidRDefault="001F553D" w:rsidP="001F553D">
      <w:pPr>
        <w:ind w:left="1440"/>
      </w:pPr>
      <w:r>
        <w:t>The message body of the email will include the following:</w:t>
      </w:r>
    </w:p>
    <w:p w14:paraId="1EAB0FC3" w14:textId="77777777" w:rsidR="001F553D" w:rsidRDefault="001F553D" w:rsidP="001F553D">
      <w:pPr>
        <w:ind w:left="1440"/>
      </w:pPr>
    </w:p>
    <w:p w14:paraId="23886D2F" w14:textId="15B8784D" w:rsidR="001F553D" w:rsidRDefault="001F553D" w:rsidP="001F553D">
      <w:pPr>
        <w:ind w:left="1440"/>
      </w:pPr>
      <w:r>
        <w:t xml:space="preserve">You are required to follow-up with the employee on the following </w:t>
      </w:r>
      <w:r w:rsidRPr="00076DE3">
        <w:t>eCoaching Log</w:t>
      </w:r>
      <w:r>
        <w:t>:</w:t>
      </w:r>
    </w:p>
    <w:p w14:paraId="43D1572D" w14:textId="77777777" w:rsidR="001F553D" w:rsidRDefault="001F553D" w:rsidP="001F553D">
      <w:pPr>
        <w:ind w:left="1440"/>
      </w:pPr>
    </w:p>
    <w:p w14:paraId="0EA85222" w14:textId="533A4502" w:rsidR="001F553D" w:rsidRDefault="001F553D" w:rsidP="001F553D">
      <w:pPr>
        <w:ind w:left="1440"/>
      </w:pPr>
      <w:r>
        <w:t>[FormID]</w:t>
      </w:r>
    </w:p>
    <w:p w14:paraId="6A638857" w14:textId="77777777" w:rsidR="001F553D" w:rsidRDefault="001F553D" w:rsidP="001F553D">
      <w:pPr>
        <w:ind w:left="1440"/>
      </w:pPr>
    </w:p>
    <w:p w14:paraId="07724EF8" w14:textId="377C4099" w:rsidR="001F553D" w:rsidRDefault="001F553D" w:rsidP="001F553D">
      <w:pPr>
        <w:ind w:left="1440"/>
      </w:pPr>
      <w:r>
        <w:lastRenderedPageBreak/>
        <w:t>Where [FormID] represents the eCoaching Log form name.</w:t>
      </w:r>
    </w:p>
    <w:p w14:paraId="474C4002" w14:textId="28E4AC2B" w:rsidR="001F553D" w:rsidRPr="00AF54FF" w:rsidRDefault="001F553D" w:rsidP="001F553D">
      <w:pPr>
        <w:spacing w:before="120"/>
        <w:rPr>
          <w:b/>
        </w:rPr>
      </w:pPr>
      <w:r>
        <w:rPr>
          <w:b/>
        </w:rPr>
        <w:t>3.2.2.</w:t>
      </w:r>
      <w:r w:rsidR="00256A90">
        <w:rPr>
          <w:b/>
        </w:rPr>
        <w:t>9</w:t>
      </w:r>
      <w:r>
        <w:rPr>
          <w:b/>
        </w:rPr>
        <w:t>.5</w:t>
      </w:r>
      <w:r>
        <w:rPr>
          <w:b/>
        </w:rPr>
        <w:tab/>
      </w:r>
      <w:r w:rsidRPr="00AF54FF">
        <w:rPr>
          <w:b/>
        </w:rPr>
        <w:tab/>
      </w:r>
      <w:r>
        <w:rPr>
          <w:b/>
        </w:rPr>
        <w:t>Module</w:t>
      </w:r>
    </w:p>
    <w:p w14:paraId="5340643E" w14:textId="503885A4" w:rsidR="001F553D" w:rsidRDefault="001F553D" w:rsidP="001F553D">
      <w:pPr>
        <w:ind w:left="1440"/>
      </w:pPr>
      <w:r>
        <w:t>The follow-up notification will be for eCoaching log in the CSR module only.</w:t>
      </w:r>
    </w:p>
    <w:p w14:paraId="68527E5B" w14:textId="0CFE3741" w:rsidR="001F553D" w:rsidRPr="00AF54FF" w:rsidRDefault="001F553D" w:rsidP="001F553D">
      <w:pPr>
        <w:spacing w:before="120"/>
        <w:rPr>
          <w:b/>
        </w:rPr>
      </w:pPr>
      <w:r>
        <w:rPr>
          <w:b/>
        </w:rPr>
        <w:t>3.2</w:t>
      </w:r>
      <w:r w:rsidR="00256A90">
        <w:rPr>
          <w:b/>
        </w:rPr>
        <w:t>.2.9</w:t>
      </w:r>
      <w:r>
        <w:rPr>
          <w:b/>
        </w:rPr>
        <w:t>.6</w:t>
      </w:r>
      <w:r>
        <w:rPr>
          <w:b/>
        </w:rPr>
        <w:tab/>
      </w:r>
      <w:r w:rsidRPr="00AF54FF">
        <w:rPr>
          <w:b/>
        </w:rPr>
        <w:tab/>
      </w:r>
      <w:proofErr w:type="gramStart"/>
      <w:r>
        <w:rPr>
          <w:b/>
        </w:rPr>
        <w:t>eCoaching</w:t>
      </w:r>
      <w:proofErr w:type="gramEnd"/>
      <w:r>
        <w:rPr>
          <w:b/>
        </w:rPr>
        <w:t xml:space="preserve"> Logs</w:t>
      </w:r>
    </w:p>
    <w:p w14:paraId="3FC64F1C" w14:textId="77BA9C0D" w:rsidR="001F553D" w:rsidRDefault="001F553D" w:rsidP="001F553D">
      <w:pPr>
        <w:ind w:left="1440"/>
      </w:pPr>
      <w:r>
        <w:t xml:space="preserve">All eCoaching logs identified as requiring a follow-up will send email notification upon </w:t>
      </w:r>
      <w:r w:rsidR="00256A90">
        <w:t>reaching the follow-up date</w:t>
      </w:r>
      <w:r>
        <w:t>.</w:t>
      </w:r>
    </w:p>
    <w:p w14:paraId="57A699B4" w14:textId="77777777" w:rsidR="0025641E" w:rsidRPr="001E2ED2" w:rsidRDefault="0025641E" w:rsidP="0025641E">
      <w:pPr>
        <w:pStyle w:val="Heading3"/>
        <w:rPr>
          <w:rFonts w:ascii="Arial" w:hAnsi="Arial"/>
          <w:bCs/>
          <w:sz w:val="20"/>
          <w:u w:val="none"/>
        </w:rPr>
      </w:pPr>
      <w:bookmarkStart w:id="161" w:name="_Toc446815303"/>
      <w:bookmarkStart w:id="162" w:name="_Toc122506602"/>
      <w:bookmarkStart w:id="163" w:name="_Toc495311749"/>
      <w:bookmarkStart w:id="164" w:name="_Toc171460"/>
      <w:r w:rsidRPr="001E2ED2">
        <w:rPr>
          <w:rFonts w:ascii="Arial" w:hAnsi="Arial"/>
          <w:bCs/>
          <w:sz w:val="20"/>
          <w:u w:val="none"/>
        </w:rPr>
        <w:t>3.2.3</w:t>
      </w:r>
      <w:r w:rsidRPr="001E2ED2">
        <w:rPr>
          <w:rFonts w:ascii="Arial" w:hAnsi="Arial"/>
          <w:bCs/>
          <w:sz w:val="20"/>
          <w:u w:val="none"/>
        </w:rPr>
        <w:tab/>
      </w:r>
      <w:bookmarkEnd w:id="161"/>
      <w:bookmarkEnd w:id="162"/>
      <w:r>
        <w:rPr>
          <w:rFonts w:ascii="Arial" w:hAnsi="Arial"/>
          <w:bCs/>
          <w:sz w:val="20"/>
          <w:u w:val="none"/>
        </w:rPr>
        <w:t>eCoaching Log Data Feeds</w:t>
      </w:r>
      <w:bookmarkEnd w:id="163"/>
      <w:bookmarkEnd w:id="164"/>
    </w:p>
    <w:p w14:paraId="2D6378B7" w14:textId="77777777" w:rsidR="0025641E" w:rsidRPr="001E2ED2" w:rsidRDefault="0025641E" w:rsidP="0025641E">
      <w:pPr>
        <w:pStyle w:val="Heading4"/>
        <w:spacing w:before="120" w:after="120"/>
        <w:rPr>
          <w:rFonts w:ascii="Arial" w:hAnsi="Arial"/>
          <w:b/>
          <w:bCs/>
          <w:sz w:val="22"/>
          <w:szCs w:val="22"/>
          <w:u w:val="none"/>
        </w:rPr>
      </w:pPr>
      <w:bookmarkStart w:id="165" w:name="_Toc122506603"/>
      <w:bookmarkStart w:id="166" w:name="_Toc495311750"/>
      <w:bookmarkStart w:id="167" w:name="_Toc171461"/>
      <w:r w:rsidRPr="001E2ED2">
        <w:rPr>
          <w:rFonts w:ascii="Arial" w:hAnsi="Arial"/>
          <w:b/>
          <w:bCs/>
          <w:sz w:val="22"/>
          <w:szCs w:val="22"/>
          <w:u w:val="none"/>
        </w:rPr>
        <w:t>3.2.3.1</w:t>
      </w:r>
      <w:r w:rsidRPr="001E2ED2">
        <w:rPr>
          <w:rFonts w:ascii="Arial" w:hAnsi="Arial"/>
          <w:b/>
          <w:bCs/>
          <w:sz w:val="22"/>
          <w:szCs w:val="22"/>
          <w:u w:val="none"/>
        </w:rPr>
        <w:tab/>
      </w:r>
      <w:bookmarkEnd w:id="165"/>
      <w:r>
        <w:rPr>
          <w:rFonts w:ascii="Arial" w:hAnsi="Arial"/>
          <w:b/>
          <w:bCs/>
          <w:sz w:val="22"/>
          <w:szCs w:val="22"/>
          <w:u w:val="none"/>
        </w:rPr>
        <w:t>Outlier Management Reporting</w:t>
      </w:r>
      <w:bookmarkEnd w:id="166"/>
      <w:bookmarkEnd w:id="167"/>
    </w:p>
    <w:p w14:paraId="5C1AD4A7" w14:textId="77777777" w:rsidR="0025641E" w:rsidRDefault="0025641E" w:rsidP="0025641E">
      <w:pPr>
        <w:ind w:left="720"/>
      </w:pPr>
      <w:bookmarkStart w:id="168" w:name="_Toc122506604"/>
      <w:r w:rsidRPr="001E2ED2">
        <w:t xml:space="preserve">The </w:t>
      </w:r>
      <w:proofErr w:type="gramStart"/>
      <w:r w:rsidRPr="001E2ED2">
        <w:t>eCL</w:t>
      </w:r>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 xml:space="preserve">Outlier reports are created by the Analytics team which identifies thresholds and exceptions that require coaching or further research by Call Center Mangers (CCM). All items are entered into the </w:t>
      </w:r>
      <w:proofErr w:type="gramStart"/>
      <w:r w:rsidRPr="001E2ED2">
        <w:t>eCL</w:t>
      </w:r>
      <w:proofErr w:type="gramEnd"/>
      <w:r w:rsidRPr="001E2ED2">
        <w:t xml:space="preserve"> either through a Point of Contact (POC) via the standard entry form or through a data feed. Utilizing the </w:t>
      </w:r>
      <w:proofErr w:type="gramStart"/>
      <w:r w:rsidRPr="001E2ED2">
        <w:t>eCL</w:t>
      </w:r>
      <w:proofErr w:type="gramEnd"/>
      <w:r w:rsidRPr="001E2ED2">
        <w:t xml:space="preserve">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r>
      <w:proofErr w:type="gramStart"/>
      <w:r w:rsidRPr="00AF54FF">
        <w:rPr>
          <w:b/>
        </w:rPr>
        <w:t>eCoaching</w:t>
      </w:r>
      <w:proofErr w:type="gramEnd"/>
      <w:r w:rsidRPr="00AF54FF">
        <w:rPr>
          <w:b/>
        </w:rPr>
        <w:t xml:space="preserve"> Logs</w:t>
      </w:r>
    </w:p>
    <w:p w14:paraId="6DEA470A" w14:textId="77777777" w:rsidR="0025641E" w:rsidRDefault="0025641E" w:rsidP="0025641E">
      <w:pPr>
        <w:ind w:left="1440"/>
      </w:pPr>
      <w:r w:rsidRPr="00166548">
        <w:t>The eCoaching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691B45CC" w:rsidR="0025641E" w:rsidRDefault="006C5193" w:rsidP="0066659D">
            <w:pPr>
              <w:jc w:val="center"/>
              <w:rPr>
                <w:rFonts w:eastAsia="Calibri"/>
                <w:b/>
                <w:color w:val="FFFFFF"/>
              </w:rPr>
            </w:pPr>
            <w:r>
              <w:rPr>
                <w:rFonts w:eastAsia="Calibri"/>
                <w:b/>
                <w:color w:val="FFFFFF"/>
              </w:rPr>
              <w:t>Employee Level</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33AC11C5" w:rsidR="0025641E" w:rsidRPr="00B17067" w:rsidRDefault="0025641E" w:rsidP="006C5193">
            <w:pPr>
              <w:rPr>
                <w:rFonts w:eastAsia="Calibri"/>
                <w:color w:val="000000"/>
              </w:rPr>
            </w:pPr>
            <w:r>
              <w:rPr>
                <w:rFonts w:eastAsia="Calibri"/>
                <w:color w:val="000000"/>
              </w:rPr>
              <w:t xml:space="preserve">Supervisor </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lastRenderedPageBreak/>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594401FA" w14:textId="77777777" w:rsidTr="00F82BC7">
        <w:tc>
          <w:tcPr>
            <w:tcW w:w="2340" w:type="dxa"/>
            <w:shd w:val="clear" w:color="auto" w:fill="auto"/>
          </w:tcPr>
          <w:p w14:paraId="3E37C27B" w14:textId="0CFE5FDA" w:rsidR="00420D22" w:rsidRPr="00B17067" w:rsidRDefault="00420D22" w:rsidP="00420D22">
            <w:pPr>
              <w:rPr>
                <w:rFonts w:eastAsia="Calibri"/>
                <w:color w:val="000000"/>
              </w:rPr>
            </w:pPr>
            <w:r w:rsidRPr="00967F21">
              <w:t>SPI</w:t>
            </w:r>
          </w:p>
        </w:tc>
        <w:tc>
          <w:tcPr>
            <w:tcW w:w="6300" w:type="dxa"/>
            <w:shd w:val="clear" w:color="auto" w:fill="auto"/>
          </w:tcPr>
          <w:p w14:paraId="7C2CAF0A" w14:textId="1879C943" w:rsidR="00420D22" w:rsidRPr="00B17067" w:rsidRDefault="00420D22" w:rsidP="00420D22">
            <w:pPr>
              <w:rPr>
                <w:rFonts w:eastAsia="Calibri"/>
                <w:color w:val="000000"/>
              </w:rPr>
            </w:pPr>
            <w:r w:rsidRPr="00967F21">
              <w:t>OMR: CCO Security and Privacy Incident Coaching</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The file will be encrypted and placed in Encrypt_Out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r>
        <w:t xml:space="preserve">eCL_Outlier Feed_&lt;ReportCode&gt;&lt;YYYYMMDD&gt;.csv   </w:t>
      </w:r>
    </w:p>
    <w:p w14:paraId="5946D529" w14:textId="77777777" w:rsidR="0025641E" w:rsidRDefault="0025641E" w:rsidP="0025641E">
      <w:pPr>
        <w:ind w:left="1440"/>
      </w:pPr>
      <w:r>
        <w:lastRenderedPageBreak/>
        <w:t>&lt;ReportCode&gt; represents the three character value from strReportCode</w:t>
      </w:r>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.zip.encrypt</w:t>
      </w:r>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t>Records from the feed file which cannot be processed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637E47E4" w:rsidR="0025641E" w:rsidRPr="00B17067" w:rsidRDefault="0025641E" w:rsidP="0066659D">
            <w:pPr>
              <w:rPr>
                <w:rFonts w:eastAsia="Calibri"/>
                <w:color w:val="000000"/>
              </w:rPr>
            </w:pPr>
            <w:r>
              <w:rPr>
                <w:rFonts w:eastAsia="Calibri"/>
                <w:color w:val="000000"/>
              </w:rPr>
              <w:t>Performance Scorecard</w:t>
            </w:r>
            <w:r w:rsidR="00E914EE">
              <w:rPr>
                <w:rFonts w:eastAsia="Calibri"/>
                <w:color w:val="000000"/>
              </w:rPr>
              <w:t xml:space="preserve"> (London: Internal CCO Reporting)</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375277B3" w:rsidR="00C20F17" w:rsidRPr="00B17067" w:rsidRDefault="00C20F17" w:rsidP="00C20F17">
            <w:pPr>
              <w:rPr>
                <w:rFonts w:eastAsia="Calibri"/>
                <w:color w:val="000000"/>
              </w:rPr>
            </w:pPr>
            <w:r w:rsidRPr="00572313">
              <w:t>Research Required</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lastRenderedPageBreak/>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3DB379B4" w14:textId="77777777" w:rsidTr="00F82BC7">
        <w:tc>
          <w:tcPr>
            <w:tcW w:w="1775" w:type="dxa"/>
            <w:shd w:val="clear" w:color="auto" w:fill="auto"/>
          </w:tcPr>
          <w:p w14:paraId="5490CE3E" w14:textId="5BCABCA4" w:rsidR="00C20F17" w:rsidRPr="00B17067" w:rsidRDefault="00C20F17" w:rsidP="00C20F17">
            <w:pPr>
              <w:rPr>
                <w:rFonts w:eastAsia="Calibri"/>
                <w:color w:val="000000"/>
              </w:rPr>
            </w:pPr>
            <w:r w:rsidRPr="00572313">
              <w:t>SPI</w:t>
            </w:r>
          </w:p>
        </w:tc>
        <w:tc>
          <w:tcPr>
            <w:tcW w:w="2072" w:type="dxa"/>
            <w:shd w:val="clear" w:color="auto" w:fill="auto"/>
          </w:tcPr>
          <w:p w14:paraId="52450CF2" w14:textId="0D0A5F70" w:rsidR="00C20F17" w:rsidRPr="00B17067" w:rsidRDefault="00C20F17" w:rsidP="00C20F17">
            <w:pPr>
              <w:rPr>
                <w:rFonts w:eastAsia="Calibri"/>
                <w:color w:val="000000"/>
              </w:rPr>
            </w:pPr>
            <w:r w:rsidRPr="00572313">
              <w:t>OMR/Exceptions</w:t>
            </w:r>
          </w:p>
        </w:tc>
        <w:tc>
          <w:tcPr>
            <w:tcW w:w="3189" w:type="dxa"/>
            <w:shd w:val="clear" w:color="auto" w:fill="auto"/>
          </w:tcPr>
          <w:p w14:paraId="3E0E7362" w14:textId="1BA0FE1F" w:rsidR="00C20F17" w:rsidRPr="008E492A" w:rsidRDefault="00C20F17" w:rsidP="00C20F17">
            <w:pPr>
              <w:rPr>
                <w:rFonts w:eastAsia="Calibri"/>
                <w:color w:val="000000"/>
              </w:rPr>
            </w:pPr>
            <w:r w:rsidRPr="00572313">
              <w:t>Research Required</w:t>
            </w:r>
          </w:p>
        </w:tc>
        <w:tc>
          <w:tcPr>
            <w:tcW w:w="3189" w:type="dxa"/>
            <w:shd w:val="clear" w:color="auto" w:fill="auto"/>
          </w:tcPr>
          <w:p w14:paraId="4B6D5DC7" w14:textId="153C6A43" w:rsidR="00C20F17" w:rsidRPr="00B17067" w:rsidRDefault="00C20F17" w:rsidP="00C20F17">
            <w:pPr>
              <w:rPr>
                <w:rFonts w:eastAsia="Calibri"/>
                <w:color w:val="000000"/>
              </w:rPr>
            </w:pPr>
            <w:r w:rsidRPr="00572313">
              <w:t>OMR: CCO Security and Privacy Incident Coaching</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Include the following text in the description for OMR eCoaching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t>eCoaching Log Status</w:t>
      </w:r>
    </w:p>
    <w:p w14:paraId="4B1E75DB" w14:textId="77777777" w:rsidR="0025641E" w:rsidRDefault="0025641E" w:rsidP="0025641E">
      <w:pPr>
        <w:ind w:left="1440"/>
      </w:pPr>
      <w:r w:rsidRPr="00212CED">
        <w:t xml:space="preserve">The </w:t>
      </w:r>
      <w:r>
        <w:t xml:space="preserve">status of the eCoaching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06B0923B" w:rsidR="0025641E" w:rsidRPr="00380BDF" w:rsidRDefault="006C5193" w:rsidP="0066659D">
            <w:pPr>
              <w:jc w:val="center"/>
              <w:rPr>
                <w:rFonts w:eastAsia="Calibri"/>
                <w:b/>
                <w:color w:val="FFFFFF"/>
              </w:rPr>
            </w:pPr>
            <w:r>
              <w:rPr>
                <w:rFonts w:eastAsia="Calibri"/>
                <w:b/>
                <w:color w:val="FFFFFF"/>
              </w:rPr>
              <w:t>Employee Level</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77777777" w:rsidR="0025641E" w:rsidRPr="00380BDF" w:rsidRDefault="0025641E" w:rsidP="0066659D">
            <w:pPr>
              <w:rPr>
                <w:rFonts w:eastAsia="Calibri"/>
                <w:color w:val="000000"/>
              </w:rPr>
            </w:pPr>
            <w:r w:rsidRPr="009C2F0F">
              <w:rPr>
                <w:rFonts w:eastAsia="Calibri"/>
                <w:color w:val="000000"/>
              </w:rPr>
              <w:t>ACO, ACW, AHT, CAN, DFQ, IDE, IEE, INF, ISG, ISQ,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55B3BBE9"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77777777" w:rsidR="0025641E" w:rsidRPr="00380BDF" w:rsidRDefault="0025641E" w:rsidP="0066659D">
            <w:pPr>
              <w:rPr>
                <w:rFonts w:eastAsia="Calibri"/>
                <w:color w:val="000000"/>
              </w:rPr>
            </w:pPr>
            <w:r>
              <w:rPr>
                <w:rFonts w:eastAsia="Calibri"/>
                <w:color w:val="000000"/>
              </w:rPr>
              <w:t>MSR</w:t>
            </w:r>
          </w:p>
        </w:tc>
        <w:tc>
          <w:tcPr>
            <w:tcW w:w="3037" w:type="dxa"/>
          </w:tcPr>
          <w:p w14:paraId="57652DD6" w14:textId="77777777" w:rsidR="0025641E" w:rsidRDefault="0025641E" w:rsidP="0066659D">
            <w:pPr>
              <w:rPr>
                <w:rFonts w:eastAsia="Calibri"/>
              </w:rPr>
            </w:pPr>
            <w:r>
              <w:rPr>
                <w:rFonts w:eastAsia="Calibri"/>
              </w:rPr>
              <w:t>CSR</w:t>
            </w:r>
          </w:p>
        </w:tc>
        <w:tc>
          <w:tcPr>
            <w:tcW w:w="3690" w:type="dxa"/>
            <w:shd w:val="clear" w:color="auto" w:fill="auto"/>
            <w:vAlign w:val="center"/>
          </w:tcPr>
          <w:p w14:paraId="5F9C4F4B" w14:textId="77777777" w:rsidR="0025641E" w:rsidRDefault="0025641E" w:rsidP="0066659D">
            <w:pPr>
              <w:rPr>
                <w:rFonts w:eastAsia="Calibri"/>
              </w:rPr>
            </w:pPr>
            <w:r>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Default="0025641E" w:rsidP="0066659D">
            <w:pPr>
              <w:rPr>
                <w:rFonts w:eastAsia="Calibri"/>
                <w:color w:val="000000"/>
              </w:rPr>
            </w:pPr>
            <w:r>
              <w:rPr>
                <w:rFonts w:eastAsia="Calibri"/>
                <w:color w:val="000000"/>
              </w:rPr>
              <w:lastRenderedPageBreak/>
              <w:t>BRL, BRN</w:t>
            </w:r>
          </w:p>
        </w:tc>
        <w:tc>
          <w:tcPr>
            <w:tcW w:w="3037" w:type="dxa"/>
          </w:tcPr>
          <w:p w14:paraId="243EC782"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17788D30" w14:textId="77777777" w:rsidR="0025641E" w:rsidRDefault="0025641E" w:rsidP="0066659D">
            <w:pPr>
              <w:rPr>
                <w:rFonts w:eastAsia="Calibri"/>
              </w:rPr>
            </w:pPr>
            <w:r>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77777777" w:rsidR="0025641E" w:rsidRPr="00380BDF" w:rsidRDefault="0025641E" w:rsidP="0066659D">
            <w:pPr>
              <w:rPr>
                <w:rFonts w:eastAsia="Calibri"/>
                <w:color w:val="000000"/>
              </w:rPr>
            </w:pPr>
            <w:r>
              <w:rPr>
                <w:rFonts w:eastAsia="Calibri"/>
                <w:color w:val="000000"/>
              </w:rPr>
              <w:t>MSRS</w:t>
            </w:r>
          </w:p>
        </w:tc>
        <w:tc>
          <w:tcPr>
            <w:tcW w:w="3037" w:type="dxa"/>
          </w:tcPr>
          <w:p w14:paraId="0379B0D7"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6E81D296" w14:textId="77777777" w:rsidR="0025641E" w:rsidRDefault="0025641E" w:rsidP="0066659D">
            <w:pPr>
              <w:rPr>
                <w:rFonts w:eastAsia="Calibri"/>
              </w:rPr>
            </w:pPr>
            <w:r>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LSA, Training, Analytics, Optimization, Project Admin, 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69" w:name="_Toc495311751"/>
      <w:bookmarkStart w:id="170" w:name="_Toc17146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69"/>
      <w:bookmarkEnd w:id="170"/>
    </w:p>
    <w:p w14:paraId="70A4F956" w14:textId="6E42D7F3" w:rsidR="0025641E" w:rsidRDefault="0025641E" w:rsidP="0025641E">
      <w:pPr>
        <w:ind w:left="720"/>
      </w:pPr>
      <w:r>
        <w:t xml:space="preserve">Verint is the source system for quality eCoaching Logs.  Some eCoaching Logs will be from Independent Quality Assurance (IQA). Others will be Audit the Auditor (ATA) evaluations for Quality </w:t>
      </w:r>
      <w:r w:rsidR="00FF08AE">
        <w:t>Monitors</w:t>
      </w:r>
      <w:r>
        <w:t xml:space="preserve">.  A Pending Acknowledgment flow will be used to handle IQS records that have completed coaching outside of the </w:t>
      </w:r>
      <w:proofErr w:type="gramStart"/>
      <w:r>
        <w:t>eCL</w:t>
      </w:r>
      <w:proofErr w:type="gramEnd"/>
      <w:r>
        <w:t xml:space="preserve">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r>
      <w:proofErr w:type="gramStart"/>
      <w:r w:rsidRPr="00AF54FF">
        <w:rPr>
          <w:b/>
        </w:rPr>
        <w:t>eCoaching</w:t>
      </w:r>
      <w:proofErr w:type="gramEnd"/>
      <w:r w:rsidRPr="00AF54FF">
        <w:rPr>
          <w:b/>
        </w:rPr>
        <w:t xml:space="preserve"> Logs</w:t>
      </w:r>
    </w:p>
    <w:p w14:paraId="4C6943A1" w14:textId="77777777" w:rsidR="0025641E" w:rsidRDefault="0025641E" w:rsidP="0025641E">
      <w:pPr>
        <w:ind w:left="1440"/>
      </w:pPr>
      <w:r w:rsidRPr="00166548">
        <w:t>The eCoaching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Records will be included in the eCoaching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77777777" w:rsidR="0025641E" w:rsidRDefault="0025641E" w:rsidP="0025641E">
      <w:pPr>
        <w:ind w:left="1440"/>
      </w:pPr>
      <w:r w:rsidRPr="009F6626">
        <w:t>Include the following Scorecard Types in the data file:</w:t>
      </w:r>
    </w:p>
    <w:p w14:paraId="1B276A67" w14:textId="77777777" w:rsidR="0025641E" w:rsidRDefault="0025641E" w:rsidP="0025641E">
      <w:pPr>
        <w:ind w:left="1440" w:firstLine="720"/>
      </w:pPr>
      <w:r>
        <w:t>LimeSurvey (no longer receiving)</w:t>
      </w:r>
    </w:p>
    <w:p w14:paraId="52299F59" w14:textId="2C126BA1" w:rsidR="0025641E" w:rsidRDefault="0025641E" w:rsidP="0025641E">
      <w:pPr>
        <w:ind w:left="1440" w:firstLine="720"/>
      </w:pPr>
      <w:r>
        <w:t>Verint-</w:t>
      </w:r>
      <w:r w:rsidR="00ED6200">
        <w:t>CCO</w:t>
      </w:r>
    </w:p>
    <w:p w14:paraId="21D3006F" w14:textId="0FE23891" w:rsidR="0025641E" w:rsidRDefault="0025641E" w:rsidP="0025641E">
      <w:pPr>
        <w:ind w:left="1440" w:firstLine="720"/>
      </w:pPr>
      <w:r>
        <w:t>Verint-</w:t>
      </w:r>
      <w:r w:rsidR="00ED6200">
        <w:t>CCO</w:t>
      </w:r>
      <w:r>
        <w:t xml:space="preserve"> Supervisor</w:t>
      </w:r>
    </w:p>
    <w:p w14:paraId="36C479C4" w14:textId="77777777" w:rsidR="0025641E" w:rsidRDefault="0025641E" w:rsidP="0025641E">
      <w:pPr>
        <w:ind w:left="1440" w:firstLine="720"/>
      </w:pPr>
      <w:r>
        <w:t>Verint-TQC</w:t>
      </w:r>
    </w:p>
    <w:p w14:paraId="2A802D12" w14:textId="77777777" w:rsidR="0025641E" w:rsidRDefault="0025641E" w:rsidP="0025641E"/>
    <w:p w14:paraId="124DCF5A" w14:textId="200F9DC2" w:rsidR="0025641E" w:rsidRDefault="0025641E" w:rsidP="0025641E">
      <w:r>
        <w:tab/>
      </w:r>
      <w:r>
        <w:tab/>
        <w:t>Note: ATA records will be Verint-</w:t>
      </w:r>
      <w:r w:rsidR="00ED6200">
        <w:t>CCO</w:t>
      </w:r>
      <w:r>
        <w:t>.</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 xml:space="preserve">Updated logs </w:t>
      </w:r>
      <w:r>
        <w:lastRenderedPageBreak/>
        <w:t>may be in any status</w:t>
      </w:r>
      <w:r w:rsidR="005F16AE">
        <w:t>.  T</w:t>
      </w:r>
      <w:r>
        <w:t xml:space="preserve">he fields to be updated are </w:t>
      </w:r>
      <w:r w:rsidRPr="00405B56">
        <w:t>Opportunity</w:t>
      </w:r>
      <w:r>
        <w:t>/</w:t>
      </w:r>
      <w:r w:rsidRPr="00405B56">
        <w:t xml:space="preserve">Reinforcement, </w:t>
      </w:r>
      <w:r>
        <w:t xml:space="preserve">Description, </w:t>
      </w:r>
      <w:proofErr w:type="gramStart"/>
      <w:r>
        <w:t>Coaching</w:t>
      </w:r>
      <w:proofErr w:type="gramEnd"/>
      <w:r>
        <w:t xml:space="preserve">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The file will be encrypted and placed in Encrypt_Out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.zip.encrypt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25641E" w:rsidRPr="00380BDF" w14:paraId="3A46021F" w14:textId="77777777" w:rsidTr="0066659D">
        <w:tc>
          <w:tcPr>
            <w:tcW w:w="2610" w:type="dxa"/>
            <w:shd w:val="clear" w:color="auto" w:fill="auto"/>
          </w:tcPr>
          <w:p w14:paraId="496340BD" w14:textId="19E10527"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sidR="00ED6200">
              <w:rPr>
                <w:rFonts w:ascii="Times New Roman" w:eastAsia="Times New Roman" w:hAnsi="Times New Roman"/>
                <w:sz w:val="20"/>
                <w:szCs w:val="20"/>
              </w:rPr>
              <w:t>CCO</w:t>
            </w:r>
          </w:p>
        </w:tc>
        <w:tc>
          <w:tcPr>
            <w:tcW w:w="6306" w:type="dxa"/>
            <w:shd w:val="clear" w:color="auto" w:fill="auto"/>
          </w:tcPr>
          <w:p w14:paraId="7FB7690D" w14:textId="3772B33E"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25641E" w:rsidRPr="00380BDF" w14:paraId="50D4B039" w14:textId="77777777" w:rsidTr="0066659D">
        <w:tc>
          <w:tcPr>
            <w:tcW w:w="2610" w:type="dxa"/>
            <w:shd w:val="clear" w:color="auto" w:fill="auto"/>
          </w:tcPr>
          <w:p w14:paraId="2ACC3668" w14:textId="5A30F994"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774FF0C5" w14:textId="6E869F03"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lastRenderedPageBreak/>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t>eCoaching Log Status</w:t>
      </w:r>
    </w:p>
    <w:p w14:paraId="77B8DA3A" w14:textId="77777777" w:rsidR="0025641E" w:rsidRDefault="0025641E" w:rsidP="0025641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 xml:space="preserve">Pending Acknowledgement when coaching log is </w:t>
      </w:r>
      <w:proofErr w:type="gramStart"/>
      <w:r>
        <w:t>Met</w:t>
      </w:r>
      <w:proofErr w:type="gramEnd"/>
      <w:r>
        <w:t xml:space="preserve"> goal</w:t>
      </w:r>
      <w:r w:rsidR="00AA380F">
        <w:t xml:space="preserve"> and active status is Active</w:t>
      </w:r>
    </w:p>
    <w:p w14:paraId="4A3F7B92" w14:textId="5342A8BF" w:rsidR="0025641E" w:rsidRDefault="0025641E" w:rsidP="00AA380F">
      <w:pPr>
        <w:ind w:left="2160"/>
      </w:pPr>
      <w:r>
        <w:t xml:space="preserve">Pending Supervisor Review when coaching log is </w:t>
      </w:r>
      <w:proofErr w:type="gramStart"/>
      <w:r>
        <w:t>Did</w:t>
      </w:r>
      <w:proofErr w:type="gramEnd"/>
      <w:r>
        <w:t xml:space="preserve"> not meet goal and not CSE</w:t>
      </w:r>
      <w:r w:rsidR="00AA380F">
        <w:t xml:space="preserve"> and active status is Active</w:t>
      </w:r>
    </w:p>
    <w:p w14:paraId="007477BE" w14:textId="4A730E67" w:rsidR="0025641E" w:rsidRDefault="0025641E" w:rsidP="00AA380F">
      <w:pPr>
        <w:ind w:left="2160"/>
      </w:pPr>
      <w:r>
        <w:t xml:space="preserve">Pending Manager Review when coaching log is </w:t>
      </w:r>
      <w:proofErr w:type="gramStart"/>
      <w:r>
        <w:t>Did</w:t>
      </w:r>
      <w:proofErr w:type="gramEnd"/>
      <w:r>
        <w:t xml:space="preserve">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1" w:name="_Toc495311752"/>
      <w:bookmarkStart w:id="172" w:name="_Toc171463"/>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1"/>
      <w:bookmarkEnd w:id="172"/>
    </w:p>
    <w:p w14:paraId="4FF17E26" w14:textId="77777777" w:rsidR="0025641E" w:rsidRPr="008E2828" w:rsidRDefault="0025641E" w:rsidP="0025641E">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r w:rsidRPr="00166548">
        <w:t>eCoaching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The file will be encrypted and placed in Encrypt_Out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xml:space="preserve">, HNC, </w:t>
      </w:r>
      <w:proofErr w:type="gramStart"/>
      <w:r>
        <w:t>ICC</w:t>
      </w:r>
      <w:proofErr w:type="gramEnd"/>
      <w:r>
        <w:t>:</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w:t>
      </w:r>
      <w:proofErr w:type="gramStart"/>
      <w:r w:rsidRPr="008F136A">
        <w:t>)yyyymmdd.csv</w:t>
      </w:r>
      <w:proofErr w:type="gramEnd"/>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w:t>
      </w:r>
      <w:proofErr w:type="gramStart"/>
      <w:r w:rsidRPr="008F136A">
        <w:t>)yyyymmdd.csv</w:t>
      </w:r>
      <w:proofErr w:type="gramEnd"/>
    </w:p>
    <w:p w14:paraId="398275FD" w14:textId="77777777" w:rsidR="0025641E" w:rsidRDefault="0025641E" w:rsidP="0025641E">
      <w:pPr>
        <w:ind w:left="1440"/>
      </w:pPr>
    </w:p>
    <w:p w14:paraId="5CF54E0A" w14:textId="77777777" w:rsidR="0025641E" w:rsidRDefault="0025641E" w:rsidP="0025641E">
      <w:pPr>
        <w:ind w:left="1440"/>
      </w:pPr>
      <w:proofErr w:type="gramStart"/>
      <w:r>
        <w:t>where</w:t>
      </w:r>
      <w:proofErr w:type="gramEnd"/>
      <w:r>
        <w:t xml:space="preserve"> XXX(X) is the 3 or 4 letter Report Code for the individual report and yyyymmdd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.zip.encrypt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r>
      <w:proofErr w:type="gramStart"/>
      <w:r w:rsidRPr="00AF54FF">
        <w:rPr>
          <w:b/>
        </w:rPr>
        <w:t>eCoac</w:t>
      </w:r>
      <w:r>
        <w:rPr>
          <w:b/>
        </w:rPr>
        <w:t>h</w:t>
      </w:r>
      <w:r w:rsidRPr="00AF54FF">
        <w:rPr>
          <w:b/>
        </w:rPr>
        <w:t>ing</w:t>
      </w:r>
      <w:proofErr w:type="gramEnd"/>
      <w:r w:rsidRPr="00AF54FF">
        <w:rPr>
          <w:b/>
        </w:rPr>
        <w:t xml:space="preserve"> Logs</w:t>
      </w:r>
    </w:p>
    <w:p w14:paraId="61230134" w14:textId="77777777" w:rsidR="0025641E" w:rsidRDefault="0025641E" w:rsidP="0025641E">
      <w:pPr>
        <w:ind w:left="1440"/>
      </w:pPr>
      <w:r w:rsidRPr="00DB3BA2">
        <w:t xml:space="preserve">The eCoaching Log will be initiated in the CSR module when the Employee in the feed file has a job code of WACS01, WACS02, </w:t>
      </w:r>
      <w:proofErr w:type="gramStart"/>
      <w:r w:rsidRPr="00DB3BA2">
        <w:t>WACS03</w:t>
      </w:r>
      <w:proofErr w:type="gramEnd"/>
      <w:r w:rsidRPr="00DB3BA2">
        <w:t>.  If the Employee in the feed file has a job code of WACS40 the eCoaching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lastRenderedPageBreak/>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3A0829BD" w:rsidR="0025641E" w:rsidRPr="00380BDF" w:rsidRDefault="006C5193" w:rsidP="0066659D">
            <w:pPr>
              <w:jc w:val="center"/>
              <w:rPr>
                <w:b/>
                <w:color w:val="FFFFFF"/>
              </w:rPr>
            </w:pPr>
            <w:r>
              <w:rPr>
                <w:b/>
                <w:color w:val="FFFFFF"/>
              </w:rPr>
              <w:t>Employee Level</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Exempt OT hrs</w:t>
            </w:r>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18B4DD93" w:rsidR="0025641E" w:rsidRPr="00B17067" w:rsidRDefault="006C5193" w:rsidP="0066659D">
            <w:pPr>
              <w:jc w:val="center"/>
              <w:rPr>
                <w:rFonts w:eastAsia="Calibri"/>
                <w:b/>
                <w:color w:val="FFFFFF"/>
              </w:rPr>
            </w:pPr>
            <w:r>
              <w:rPr>
                <w:rFonts w:eastAsia="Calibri"/>
                <w:b/>
                <w:color w:val="FFFFFF"/>
              </w:rPr>
              <w:t>Employee Level</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lastRenderedPageBreak/>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lastRenderedPageBreak/>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Include the following text in the description for Excused absence, paid leave (EA) eCoaching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Include the following text in the description for Holiday hours (HOL) eCoaching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Include the following text in the description for Invalid time code – Direct (ITD) eCoaching Log:</w:t>
      </w:r>
    </w:p>
    <w:p w14:paraId="0D7C36F5" w14:textId="77777777" w:rsidR="0025641E" w:rsidRDefault="0025641E" w:rsidP="0025641E">
      <w:pPr>
        <w:ind w:left="1440"/>
      </w:pPr>
    </w:p>
    <w:p w14:paraId="71550375" w14:textId="77777777" w:rsidR="0025641E" w:rsidRDefault="0025641E" w:rsidP="0025641E">
      <w:pPr>
        <w:ind w:left="1440"/>
      </w:pPr>
      <w:r>
        <w:lastRenderedPageBreak/>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Include the following text in the description for Invalid time code – Paid leave (ITI) eCoaching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Include the following text in the description for Future hours (FHW) eCoaching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Include the following text in the description for Outstanding Action (Employee) (OAE) eCoaching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Exempt OT hrs Description Text</w:t>
      </w:r>
    </w:p>
    <w:p w14:paraId="10D0AE17" w14:textId="77777777" w:rsidR="0025641E" w:rsidRDefault="0025641E" w:rsidP="0025641E">
      <w:pPr>
        <w:ind w:left="1440"/>
      </w:pPr>
      <w:r>
        <w:t>Include the following text in the description for Exempt OT hrs (EOT) eCoaching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lastRenderedPageBreak/>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Include the following text in the description for Excused absence, paid leave (EA) eCoaching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Include the following text in the description for Holiday hours Approver (HOLA) eCoaching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Include the following text in the description for Invalid time code – Direct Approver (ITDA) eCoaching Log:</w:t>
      </w:r>
    </w:p>
    <w:p w14:paraId="19D03B6C" w14:textId="77777777" w:rsidR="0025641E" w:rsidRDefault="0025641E" w:rsidP="0025641E">
      <w:pPr>
        <w:ind w:left="1440"/>
      </w:pPr>
    </w:p>
    <w:p w14:paraId="64846D5B" w14:textId="77777777" w:rsidR="0025641E" w:rsidRDefault="0025641E" w:rsidP="0025641E">
      <w:pPr>
        <w:ind w:left="1440"/>
      </w:pPr>
      <w:r>
        <w:t>The employee approved a timecard with a time code that is not valid in the CCO program.  The list of valid time codes can be found in the Common_CCO_Time_Codes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Include the following text in the description for Invalid time code – Paid leave Approver (ITIA) eCoaching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Include the following text in the description for Future hours Approver (FWHA) eCoaching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t>When the employee is working off-site or traveling and will not have access to ETS for approvals.</w:t>
      </w:r>
    </w:p>
    <w:p w14:paraId="5B79E4C9"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Include the following text in the description for Outstanding Action (Employee) (OAE) eCoaching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Include the following text in the description for Outstanding Action (Supervisor) (OAS) eCoaching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Include the following text in the description for High Number of Changes (HNC) eCoaching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Include the following text in the description for Incorrect Change Category (ICC) eCoaching Log:</w:t>
      </w:r>
    </w:p>
    <w:p w14:paraId="43E9E3EE" w14:textId="77777777" w:rsidR="0025641E" w:rsidRDefault="0025641E" w:rsidP="0025641E">
      <w:pPr>
        <w:ind w:left="1440"/>
      </w:pPr>
    </w:p>
    <w:p w14:paraId="7EDA088F" w14:textId="77777777" w:rsidR="0025641E" w:rsidRDefault="0025641E" w:rsidP="0025641E">
      <w:pPr>
        <w:ind w:left="1440"/>
      </w:pPr>
      <w:r>
        <w:lastRenderedPageBreak/>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r w:rsidRPr="00AF54FF">
        <w:rPr>
          <w:b/>
        </w:rPr>
        <w:t>eCoaching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065D4E0F" w:rsidR="0025641E" w:rsidRPr="008A4AB4" w:rsidRDefault="00B16C13" w:rsidP="00B16C13">
            <w:pPr>
              <w:rPr>
                <w:color w:val="000000"/>
              </w:rPr>
            </w:pPr>
            <w:r>
              <w:rPr>
                <w:color w:val="000000"/>
              </w:rPr>
              <w:t>CCOTimecardH</w:t>
            </w:r>
            <w:r w:rsidR="0025641E" w:rsidRPr="00D4780B">
              <w:rPr>
                <w:color w:val="000000"/>
              </w:rPr>
              <w:t>elp@</w:t>
            </w:r>
            <w:r>
              <w:rPr>
                <w:color w:val="000000"/>
              </w:rPr>
              <w:t>maximus</w:t>
            </w:r>
            <w:r w:rsidR="0025641E" w:rsidRPr="00D4780B">
              <w:rPr>
                <w:color w:val="000000"/>
              </w:rPr>
              <w: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3" w:name="_Toc495311753"/>
      <w:bookmarkStart w:id="174" w:name="_Toc17146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3"/>
      <w:bookmarkEnd w:id="174"/>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gramStart"/>
      <w:r w:rsidRPr="00605F9D">
        <w:rPr>
          <w:rFonts w:ascii="Times New Roman" w:eastAsia="Times New Roman" w:hAnsi="Times New Roman"/>
          <w:sz w:val="20"/>
          <w:szCs w:val="20"/>
        </w:rPr>
        <w:t>eCL</w:t>
      </w:r>
      <w:proofErr w:type="gramEnd"/>
      <w:r w:rsidRPr="00605F9D">
        <w:rPr>
          <w:rFonts w:ascii="Times New Roman" w:eastAsia="Times New Roman" w:hAnsi="Times New Roman"/>
          <w:sz w:val="20"/>
          <w:szCs w:val="20"/>
        </w:rPr>
        <w:t xml:space="preserve"> via a data feed. Utilizing the </w:t>
      </w:r>
      <w:proofErr w:type="gramStart"/>
      <w:r w:rsidRPr="00605F9D">
        <w:rPr>
          <w:rFonts w:ascii="Times New Roman" w:eastAsia="Times New Roman" w:hAnsi="Times New Roman"/>
          <w:sz w:val="20"/>
          <w:szCs w:val="20"/>
        </w:rPr>
        <w:t>eCL</w:t>
      </w:r>
      <w:proofErr w:type="gramEnd"/>
      <w:r w:rsidRPr="00605F9D">
        <w:rPr>
          <w:rFonts w:ascii="Times New Roman" w:eastAsia="Times New Roman" w:hAnsi="Times New Roman"/>
          <w:sz w:val="20"/>
          <w:szCs w:val="20"/>
        </w:rPr>
        <w:t xml:space="preserve"> workflow, items can be tracked from start to finish to verify if items have been addressed. eCL will also provide reporting on the number of SDRs entered </w:t>
      </w:r>
      <w:r w:rsidRPr="00605F9D">
        <w:rPr>
          <w:rFonts w:ascii="Times New Roman" w:eastAsia="Times New Roman" w:hAnsi="Times New Roman"/>
          <w:sz w:val="20"/>
          <w:szCs w:val="20"/>
        </w:rPr>
        <w:lastRenderedPageBreak/>
        <w:t>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The file will be encrypted and placed in Encrypt_Out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r>
        <w:t>eCL_</w:t>
      </w:r>
      <w:r w:rsidRPr="00674B64">
        <w:t>Training_Feed</w:t>
      </w:r>
      <w:r>
        <w:t xml:space="preserve">_XXX&lt;YYYYMMDD&gt;.csv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proofErr w:type="gramStart"/>
      <w:r>
        <w:t>where</w:t>
      </w:r>
      <w:proofErr w:type="gramEnd"/>
      <w:r>
        <w:t xml:space="preserve"> XXX is the 3 letter Report Code for the individual report and yyyymmdd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.zip.encrypt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details of the eCoaching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lastRenderedPageBreak/>
        <w:t>Include the following text in the description for eCoaching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t>eCoaching Log Status</w:t>
      </w:r>
    </w:p>
    <w:p w14:paraId="1C8FE52F" w14:textId="77777777" w:rsidR="0025641E" w:rsidRDefault="0025641E" w:rsidP="0025641E">
      <w:pPr>
        <w:ind w:left="1440"/>
      </w:pPr>
      <w:r>
        <w:t>The status of the eCoaching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75" w:name="_Toc495311754"/>
      <w:bookmarkStart w:id="176" w:name="_Toc17146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75"/>
      <w:bookmarkEnd w:id="176"/>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The file will be encrypted and placed in Encrypt_Out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r>
        <w:t>eCL_Generic</w:t>
      </w:r>
      <w:r w:rsidRPr="00674B64">
        <w:t>_Feed</w:t>
      </w:r>
      <w:r>
        <w:t xml:space="preserve">_XXX&lt;YYYYMMDD&gt;.csv   </w:t>
      </w:r>
    </w:p>
    <w:p w14:paraId="418B00C1" w14:textId="77777777" w:rsidR="0025641E" w:rsidRDefault="0025641E" w:rsidP="0025641E">
      <w:pPr>
        <w:ind w:left="1440"/>
      </w:pPr>
    </w:p>
    <w:p w14:paraId="0CA8B433" w14:textId="77777777" w:rsidR="0025641E" w:rsidRDefault="0025641E" w:rsidP="0025641E">
      <w:pPr>
        <w:ind w:left="1440"/>
      </w:pPr>
      <w:proofErr w:type="gramStart"/>
      <w:r>
        <w:t>or</w:t>
      </w:r>
      <w:proofErr w:type="gramEnd"/>
    </w:p>
    <w:p w14:paraId="3F15B1F7" w14:textId="77777777" w:rsidR="0025641E" w:rsidRDefault="0025641E" w:rsidP="0025641E">
      <w:pPr>
        <w:ind w:left="1440"/>
      </w:pPr>
    </w:p>
    <w:p w14:paraId="3E59155D" w14:textId="77777777" w:rsidR="0025641E" w:rsidRDefault="0025641E" w:rsidP="0025641E">
      <w:pPr>
        <w:ind w:left="1440"/>
      </w:pPr>
      <w:r>
        <w:t>eCL_Generic</w:t>
      </w:r>
      <w:r w:rsidRPr="00674B64">
        <w:t>_Feed</w:t>
      </w:r>
      <w:r>
        <w:t xml:space="preserve">_XXX_ZZZ&lt;YYYYMMDD&gt;.csv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proofErr w:type="gramStart"/>
      <w:r>
        <w:t>where</w:t>
      </w:r>
      <w:proofErr w:type="gramEnd"/>
      <w:r>
        <w:t xml:space="preserve"> XXX is the 3 letter OTH Report Code for the generic report and _ZZZ represents a specific Report Code and yyyymmdd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66659D">
        <w:tc>
          <w:tcPr>
            <w:tcW w:w="2340" w:type="dxa"/>
            <w:shd w:val="clear" w:color="auto" w:fill="auto"/>
            <w:vAlign w:val="bottom"/>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04BD2AC" w14:textId="77777777" w:rsidR="0025641E" w:rsidRPr="00B17067" w:rsidRDefault="0025641E" w:rsidP="0066659D">
            <w:pPr>
              <w:rPr>
                <w:rFonts w:eastAsia="Calibri"/>
              </w:rPr>
            </w:pPr>
            <w:r>
              <w:t>Other Report</w:t>
            </w:r>
          </w:p>
        </w:tc>
      </w:tr>
      <w:tr w:rsidR="0025641E" w:rsidRPr="00166548" w14:paraId="1493DA1C" w14:textId="77777777" w:rsidTr="0066659D">
        <w:tc>
          <w:tcPr>
            <w:tcW w:w="2340" w:type="dxa"/>
            <w:shd w:val="clear" w:color="auto" w:fill="auto"/>
            <w:vAlign w:val="center"/>
          </w:tcPr>
          <w:p w14:paraId="0B7E1558" w14:textId="77777777" w:rsidR="0025641E" w:rsidRDefault="0025641E" w:rsidP="0066659D">
            <w:pPr>
              <w:rPr>
                <w:rFonts w:eastAsia="Calibri"/>
                <w:color w:val="000000"/>
              </w:rPr>
            </w:pPr>
            <w:r>
              <w:rPr>
                <w:rFonts w:eastAsia="Calibri"/>
                <w:color w:val="000000"/>
              </w:rPr>
              <w:t>OTH_SEA</w:t>
            </w:r>
          </w:p>
        </w:tc>
        <w:tc>
          <w:tcPr>
            <w:tcW w:w="6300" w:type="dxa"/>
            <w:shd w:val="clear" w:color="auto" w:fill="auto"/>
            <w:vAlign w:val="center"/>
          </w:tcPr>
          <w:p w14:paraId="7F05978C" w14:textId="77777777" w:rsidR="0025641E" w:rsidRDefault="0025641E" w:rsidP="0066659D">
            <w:r>
              <w:t xml:space="preserve">Seasonal Employee Attendance </w:t>
            </w:r>
          </w:p>
        </w:tc>
      </w:tr>
      <w:tr w:rsidR="0025641E" w:rsidRPr="00166548" w14:paraId="0BDC3EC2" w14:textId="77777777" w:rsidTr="0066659D">
        <w:tc>
          <w:tcPr>
            <w:tcW w:w="2340" w:type="dxa"/>
            <w:shd w:val="clear" w:color="auto" w:fill="auto"/>
            <w:vAlign w:val="center"/>
          </w:tcPr>
          <w:p w14:paraId="07232E94" w14:textId="77777777" w:rsidR="0025641E" w:rsidRDefault="0025641E" w:rsidP="0066659D">
            <w:pPr>
              <w:rPr>
                <w:rFonts w:eastAsia="Calibri"/>
                <w:color w:val="000000"/>
              </w:rPr>
            </w:pPr>
            <w:r>
              <w:rPr>
                <w:rFonts w:eastAsia="Calibri"/>
                <w:color w:val="000000"/>
              </w:rPr>
              <w:t>OTH_DTT</w:t>
            </w:r>
          </w:p>
        </w:tc>
        <w:tc>
          <w:tcPr>
            <w:tcW w:w="6300" w:type="dxa"/>
            <w:shd w:val="clear" w:color="auto" w:fill="auto"/>
            <w:vAlign w:val="center"/>
          </w:tcPr>
          <w:p w14:paraId="6BBEA567" w14:textId="77777777" w:rsidR="0025641E" w:rsidRDefault="0025641E" w:rsidP="0066659D">
            <w:r>
              <w:t>Discrepancy Time Tracking</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.zip.encrypt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66659D">
        <w:tc>
          <w:tcPr>
            <w:tcW w:w="2340" w:type="dxa"/>
            <w:shd w:val="clear" w:color="auto" w:fill="auto"/>
            <w:vAlign w:val="bottom"/>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118CA66E" w14:textId="77777777" w:rsidR="0025641E" w:rsidRPr="00B17067" w:rsidRDefault="0025641E" w:rsidP="0066659D">
            <w:pPr>
              <w:rPr>
                <w:rFonts w:eastAsia="Calibri"/>
              </w:rPr>
            </w:pPr>
            <w:r>
              <w:t>Determined by the Source value in the feed file</w:t>
            </w:r>
          </w:p>
        </w:tc>
      </w:tr>
      <w:tr w:rsidR="0025641E" w:rsidRPr="00166548" w14:paraId="39161EA4" w14:textId="77777777" w:rsidTr="0066659D">
        <w:tc>
          <w:tcPr>
            <w:tcW w:w="2340" w:type="dxa"/>
            <w:shd w:val="clear" w:color="auto" w:fill="auto"/>
            <w:vAlign w:val="center"/>
          </w:tcPr>
          <w:p w14:paraId="445464D7"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4AD5801" w14:textId="77777777" w:rsidR="0025641E" w:rsidRDefault="0025641E" w:rsidP="0066659D">
            <w:r>
              <w:t>Internal CCO Reporting</w:t>
            </w:r>
          </w:p>
        </w:tc>
      </w:tr>
      <w:tr w:rsidR="0025641E" w:rsidRPr="00166548" w14:paraId="3C4C6CA3" w14:textId="77777777" w:rsidTr="0066659D">
        <w:tc>
          <w:tcPr>
            <w:tcW w:w="2340" w:type="dxa"/>
            <w:shd w:val="clear" w:color="auto" w:fill="auto"/>
            <w:vAlign w:val="center"/>
          </w:tcPr>
          <w:p w14:paraId="20A25238" w14:textId="77777777" w:rsidR="0025641E" w:rsidRDefault="0025641E" w:rsidP="0066659D">
            <w:pPr>
              <w:rPr>
                <w:rFonts w:eastAsia="Calibri"/>
                <w:color w:val="000000"/>
              </w:rPr>
            </w:pPr>
            <w:r>
              <w:rPr>
                <w:rFonts w:eastAsia="Calibri"/>
                <w:color w:val="000000"/>
              </w:rPr>
              <w:lastRenderedPageBreak/>
              <w:t>DTT</w:t>
            </w:r>
          </w:p>
        </w:tc>
        <w:tc>
          <w:tcPr>
            <w:tcW w:w="6300" w:type="dxa"/>
            <w:shd w:val="clear" w:color="auto" w:fill="auto"/>
            <w:vAlign w:val="center"/>
          </w:tcPr>
          <w:p w14:paraId="0E39039E" w14:textId="77777777" w:rsidR="0025641E" w:rsidRDefault="0025641E" w:rsidP="0066659D">
            <w:r>
              <w:t>Empower</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Determined by the Value value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25641E" w:rsidRPr="00752FC7" w14:paraId="39E430CB" w14:textId="77777777" w:rsidTr="0066659D">
        <w:tc>
          <w:tcPr>
            <w:tcW w:w="1844" w:type="dxa"/>
          </w:tcPr>
          <w:p w14:paraId="5D6FC457" w14:textId="77777777" w:rsidR="0025641E" w:rsidRDefault="0025641E" w:rsidP="0066659D">
            <w:pPr>
              <w:jc w:val="center"/>
              <w:rPr>
                <w:rFonts w:eastAsia="Calibri"/>
                <w:color w:val="000000"/>
              </w:rPr>
            </w:pPr>
            <w:r>
              <w:rPr>
                <w:rFonts w:eastAsia="Calibri"/>
                <w:color w:val="000000"/>
              </w:rPr>
              <w:t>SEA</w:t>
            </w:r>
          </w:p>
        </w:tc>
        <w:tc>
          <w:tcPr>
            <w:tcW w:w="1943" w:type="dxa"/>
            <w:shd w:val="clear" w:color="auto" w:fill="auto"/>
          </w:tcPr>
          <w:p w14:paraId="23CC34F8"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25641E" w:rsidRPr="00F82B5E" w:rsidRDefault="0025641E" w:rsidP="0066659D">
            <w:pPr>
              <w:jc w:val="center"/>
              <w:rPr>
                <w:rFonts w:eastAsia="Calibri"/>
                <w:color w:val="000000"/>
              </w:rPr>
            </w:pPr>
            <w:r w:rsidRPr="00F82B5E">
              <w:rPr>
                <w:rFonts w:eastAsia="Calibri"/>
                <w:color w:val="000000"/>
              </w:rPr>
              <w:t>Other: Specify reason under coaching details.</w:t>
            </w:r>
          </w:p>
        </w:tc>
      </w:tr>
      <w:tr w:rsidR="0025641E" w:rsidRPr="00752FC7" w14:paraId="64A21AD1" w14:textId="77777777" w:rsidTr="0066659D">
        <w:tc>
          <w:tcPr>
            <w:tcW w:w="1844" w:type="dxa"/>
          </w:tcPr>
          <w:p w14:paraId="0230A807" w14:textId="77777777" w:rsidR="0025641E" w:rsidRDefault="0025641E" w:rsidP="0066659D">
            <w:pPr>
              <w:jc w:val="center"/>
              <w:rPr>
                <w:rFonts w:eastAsia="Calibri"/>
                <w:color w:val="000000"/>
              </w:rPr>
            </w:pPr>
            <w:r>
              <w:rPr>
                <w:rFonts w:eastAsia="Calibri"/>
                <w:color w:val="000000"/>
              </w:rPr>
              <w:t>DTT</w:t>
            </w:r>
          </w:p>
        </w:tc>
        <w:tc>
          <w:tcPr>
            <w:tcW w:w="1943" w:type="dxa"/>
            <w:shd w:val="clear" w:color="auto" w:fill="auto"/>
          </w:tcPr>
          <w:p w14:paraId="1FAAC493"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77777777" w:rsidR="0025641E" w:rsidRPr="00F82B5E" w:rsidRDefault="0025641E" w:rsidP="0066659D">
            <w:pPr>
              <w:jc w:val="center"/>
              <w:rPr>
                <w:rFonts w:eastAsia="Calibri"/>
                <w:color w:val="000000"/>
              </w:rPr>
            </w:pPr>
            <w:r>
              <w:rPr>
                <w:rFonts w:eastAsia="Calibri"/>
                <w:color w:val="000000"/>
              </w:rPr>
              <w:t>Discrepancy Tracking</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report details of the eCoaching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66659D">
        <w:tc>
          <w:tcPr>
            <w:tcW w:w="2340" w:type="dxa"/>
            <w:shd w:val="clear" w:color="auto" w:fill="auto"/>
            <w:vAlign w:val="bottom"/>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21CC5D2" w14:textId="77777777" w:rsidR="0025641E" w:rsidRPr="00B17067" w:rsidRDefault="0025641E" w:rsidP="0066659D">
            <w:pPr>
              <w:rPr>
                <w:rFonts w:eastAsia="Calibri"/>
              </w:rPr>
            </w:pPr>
            <w:r>
              <w:t>Determined by the Text Description value in the feed file</w:t>
            </w:r>
          </w:p>
        </w:tc>
      </w:tr>
      <w:tr w:rsidR="0025641E" w:rsidRPr="00166548" w14:paraId="46CD400C" w14:textId="77777777" w:rsidTr="0066659D">
        <w:tc>
          <w:tcPr>
            <w:tcW w:w="2340" w:type="dxa"/>
            <w:shd w:val="clear" w:color="auto" w:fill="auto"/>
            <w:vAlign w:val="bottom"/>
          </w:tcPr>
          <w:p w14:paraId="6313D00E"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0A219E94" w14:textId="77777777" w:rsidR="0025641E" w:rsidRDefault="0025641E" w:rsidP="0066659D">
            <w:r>
              <w:t>The text description field from the report input file</w:t>
            </w:r>
          </w:p>
        </w:tc>
      </w:tr>
      <w:tr w:rsidR="0025641E" w:rsidRPr="00166548" w14:paraId="7B53FC58" w14:textId="77777777" w:rsidTr="0066659D">
        <w:tc>
          <w:tcPr>
            <w:tcW w:w="2340" w:type="dxa"/>
            <w:shd w:val="clear" w:color="auto" w:fill="auto"/>
            <w:vAlign w:val="bottom"/>
          </w:tcPr>
          <w:p w14:paraId="4B1EF39C"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7D748D0C" w14:textId="77777777" w:rsidR="0025641E" w:rsidRDefault="0025641E" w:rsidP="0066659D">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Include the following text in the description for eCoaching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25641E" w:rsidRPr="00166548" w14:paraId="67391657" w14:textId="77777777" w:rsidTr="0066659D">
        <w:tc>
          <w:tcPr>
            <w:tcW w:w="1327" w:type="dxa"/>
            <w:shd w:val="clear" w:color="auto" w:fill="auto"/>
            <w:vAlign w:val="bottom"/>
          </w:tcPr>
          <w:p w14:paraId="50A8480C" w14:textId="77777777" w:rsidR="0025641E" w:rsidRDefault="0025641E" w:rsidP="0066659D">
            <w:pPr>
              <w:rPr>
                <w:rFonts w:eastAsia="Calibri"/>
                <w:color w:val="000000"/>
              </w:rPr>
            </w:pPr>
            <w:r>
              <w:rPr>
                <w:rFonts w:eastAsia="Calibri"/>
                <w:color w:val="000000"/>
              </w:rPr>
              <w:t>SEA</w:t>
            </w:r>
          </w:p>
        </w:tc>
        <w:tc>
          <w:tcPr>
            <w:tcW w:w="8483" w:type="dxa"/>
            <w:shd w:val="clear" w:color="auto" w:fill="auto"/>
            <w:vAlign w:val="center"/>
          </w:tcPr>
          <w:p w14:paraId="62E0DADC" w14:textId="77777777" w:rsidR="0025641E" w:rsidRDefault="0025641E" w:rsidP="0066659D">
            <w:r>
              <w:t>&lt;Description text from the feed&gt;</w:t>
            </w:r>
          </w:p>
        </w:tc>
      </w:tr>
      <w:tr w:rsidR="0025641E" w:rsidRPr="00166548" w14:paraId="54E158B2" w14:textId="77777777" w:rsidTr="0066659D">
        <w:tc>
          <w:tcPr>
            <w:tcW w:w="1327" w:type="dxa"/>
            <w:shd w:val="clear" w:color="auto" w:fill="auto"/>
          </w:tcPr>
          <w:p w14:paraId="141B0171" w14:textId="77777777" w:rsidR="0025641E" w:rsidRPr="00466BF3" w:rsidRDefault="0025641E" w:rsidP="0066659D">
            <w:pPr>
              <w:rPr>
                <w:rFonts w:eastAsia="Calibri"/>
              </w:rPr>
            </w:pPr>
            <w:r>
              <w:rPr>
                <w:rFonts w:eastAsia="Calibri"/>
              </w:rPr>
              <w:t>DTT</w:t>
            </w:r>
          </w:p>
        </w:tc>
        <w:tc>
          <w:tcPr>
            <w:tcW w:w="8483" w:type="dxa"/>
            <w:shd w:val="clear" w:color="auto" w:fill="auto"/>
            <w:vAlign w:val="center"/>
          </w:tcPr>
          <w:p w14:paraId="6B130CDD" w14:textId="77777777" w:rsidR="0025641E" w:rsidRPr="00466BF3" w:rsidRDefault="0025641E" w:rsidP="0066659D">
            <w:pPr>
              <w:rPr>
                <w:rFonts w:eastAsia="Calibri"/>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t>eCoaching Log Status</w:t>
      </w:r>
    </w:p>
    <w:p w14:paraId="27DBFC98" w14:textId="77777777" w:rsidR="0025641E" w:rsidRDefault="0025641E" w:rsidP="0025641E">
      <w:pPr>
        <w:ind w:left="1440"/>
      </w:pPr>
      <w:r>
        <w:t>The status of the eCoaching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25641E" w:rsidRPr="00166548" w14:paraId="4675F1D2" w14:textId="77777777" w:rsidTr="0066659D">
        <w:tc>
          <w:tcPr>
            <w:tcW w:w="2340" w:type="dxa"/>
            <w:shd w:val="clear" w:color="auto" w:fill="auto"/>
            <w:vAlign w:val="bottom"/>
          </w:tcPr>
          <w:p w14:paraId="457A043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5011B01" w14:textId="77777777" w:rsidR="0025641E" w:rsidRDefault="0025641E" w:rsidP="0066659D">
            <w:r>
              <w:t>Pending Acknowledgement</w:t>
            </w:r>
          </w:p>
        </w:tc>
      </w:tr>
      <w:tr w:rsidR="0025641E" w:rsidRPr="00166548" w14:paraId="5A360F2F" w14:textId="77777777" w:rsidTr="0066659D">
        <w:tc>
          <w:tcPr>
            <w:tcW w:w="2340" w:type="dxa"/>
            <w:shd w:val="clear" w:color="auto" w:fill="auto"/>
            <w:vAlign w:val="bottom"/>
          </w:tcPr>
          <w:p w14:paraId="35CAD3E4"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412F9A0F" w14:textId="77777777" w:rsidR="0025641E" w:rsidRDefault="0025641E" w:rsidP="0066659D">
            <w:r>
              <w:t>Pending Employee Review</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66659D">
        <w:tc>
          <w:tcPr>
            <w:tcW w:w="2340" w:type="dxa"/>
            <w:shd w:val="clear" w:color="auto" w:fill="auto"/>
            <w:vAlign w:val="bottom"/>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25641E" w:rsidRPr="00166548" w14:paraId="52A6A95C" w14:textId="77777777" w:rsidTr="0066659D">
        <w:tc>
          <w:tcPr>
            <w:tcW w:w="2340" w:type="dxa"/>
            <w:shd w:val="clear" w:color="auto" w:fill="auto"/>
            <w:vAlign w:val="bottom"/>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66659D">
        <w:tc>
          <w:tcPr>
            <w:tcW w:w="2340" w:type="dxa"/>
            <w:shd w:val="clear" w:color="auto" w:fill="auto"/>
            <w:vAlign w:val="bottom"/>
          </w:tcPr>
          <w:p w14:paraId="5EBC1167"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6FF4743B" w14:textId="77777777" w:rsidR="0025641E" w:rsidRDefault="0025641E" w:rsidP="0066659D">
            <w:r>
              <w:t xml:space="preserve">Email notifications will be sent to the coaching log recipient </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lastRenderedPageBreak/>
        <w:t>3.2.3.5.13</w:t>
      </w:r>
      <w:r>
        <w:rPr>
          <w:b/>
        </w:rPr>
        <w:tab/>
      </w:r>
      <w:proofErr w:type="gramStart"/>
      <w:r>
        <w:rPr>
          <w:b/>
        </w:rPr>
        <w:t>Other</w:t>
      </w:r>
      <w:proofErr w:type="gramEnd"/>
      <w:r>
        <w:rPr>
          <w:b/>
        </w:rPr>
        <w:t xml:space="preserve">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27127EF4" w:rsidR="0025641E" w:rsidRPr="00B17067" w:rsidRDefault="006C5193" w:rsidP="0066659D">
            <w:pPr>
              <w:jc w:val="center"/>
              <w:rPr>
                <w:rFonts w:eastAsia="Calibri"/>
                <w:b/>
                <w:color w:val="FFFFFF"/>
              </w:rPr>
            </w:pPr>
            <w:r>
              <w:rPr>
                <w:rFonts w:eastAsia="Calibri"/>
                <w:b/>
                <w:color w:val="FFFFFF"/>
              </w:rPr>
              <w:t>Employee Level</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66659D">
        <w:tc>
          <w:tcPr>
            <w:tcW w:w="958" w:type="dxa"/>
            <w:shd w:val="clear" w:color="auto" w:fill="auto"/>
            <w:vAlign w:val="bottom"/>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vAlign w:val="center"/>
          </w:tcPr>
          <w:p w14:paraId="0A08B586" w14:textId="656F5C46" w:rsidR="0025641E" w:rsidRPr="00B17067" w:rsidRDefault="0025641E" w:rsidP="006C5193">
            <w:pPr>
              <w:rPr>
                <w:rFonts w:eastAsia="Calibri"/>
              </w:rPr>
            </w:pPr>
            <w:r>
              <w:t xml:space="preserve">Determined by the </w:t>
            </w:r>
            <w:r w:rsidR="006C5193">
              <w:t>m</w:t>
            </w:r>
            <w:r>
              <w:t>odule value in the feed file</w:t>
            </w:r>
          </w:p>
        </w:tc>
        <w:tc>
          <w:tcPr>
            <w:tcW w:w="1314" w:type="dxa"/>
          </w:tcPr>
          <w:p w14:paraId="0B289F0A" w14:textId="77777777" w:rsidR="0025641E" w:rsidRDefault="0025641E" w:rsidP="0066659D">
            <w:r>
              <w:t>From employee record</w:t>
            </w:r>
          </w:p>
        </w:tc>
        <w:tc>
          <w:tcPr>
            <w:tcW w:w="1202" w:type="dxa"/>
          </w:tcPr>
          <w:p w14:paraId="3069EF71" w14:textId="77777777" w:rsidR="0025641E" w:rsidRDefault="0025641E" w:rsidP="0066659D">
            <w:r>
              <w:t>From employee record</w:t>
            </w:r>
          </w:p>
        </w:tc>
        <w:tc>
          <w:tcPr>
            <w:tcW w:w="1446" w:type="dxa"/>
          </w:tcPr>
          <w:p w14:paraId="6B138D5A" w14:textId="77777777" w:rsidR="0025641E" w:rsidRDefault="0025641E" w:rsidP="0066659D">
            <w:r>
              <w:t>Determined by the CSE value in the feed file</w:t>
            </w:r>
          </w:p>
        </w:tc>
        <w:tc>
          <w:tcPr>
            <w:tcW w:w="1446" w:type="dxa"/>
          </w:tcPr>
          <w:p w14:paraId="6822A496" w14:textId="77777777" w:rsidR="0025641E" w:rsidRDefault="0025641E" w:rsidP="0066659D">
            <w:r>
              <w:t>Determined by the Email value in the feed file</w:t>
            </w:r>
          </w:p>
        </w:tc>
        <w:tc>
          <w:tcPr>
            <w:tcW w:w="1446" w:type="dxa"/>
          </w:tcPr>
          <w:p w14:paraId="1411081B" w14:textId="77777777" w:rsidR="0025641E" w:rsidRDefault="0025641E" w:rsidP="0066659D">
            <w:r>
              <w:t>Determined by the Submitter value in the feed file</w:t>
            </w:r>
          </w:p>
        </w:tc>
      </w:tr>
      <w:tr w:rsidR="0025641E" w:rsidRPr="00166548" w14:paraId="0F24F81D" w14:textId="77777777" w:rsidTr="0066659D">
        <w:tc>
          <w:tcPr>
            <w:tcW w:w="958" w:type="dxa"/>
            <w:shd w:val="clear" w:color="auto" w:fill="auto"/>
            <w:vAlign w:val="bottom"/>
          </w:tcPr>
          <w:p w14:paraId="37AC1A41" w14:textId="77777777" w:rsidR="0025641E" w:rsidRDefault="0025641E" w:rsidP="0066659D">
            <w:pPr>
              <w:rPr>
                <w:rFonts w:eastAsia="Calibri"/>
                <w:color w:val="000000"/>
              </w:rPr>
            </w:pPr>
            <w:r>
              <w:rPr>
                <w:rFonts w:eastAsia="Calibri"/>
                <w:color w:val="000000"/>
              </w:rPr>
              <w:t>SEA</w:t>
            </w:r>
          </w:p>
        </w:tc>
        <w:tc>
          <w:tcPr>
            <w:tcW w:w="2016" w:type="dxa"/>
            <w:shd w:val="clear" w:color="auto" w:fill="auto"/>
            <w:vAlign w:val="center"/>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25641E" w:rsidRPr="00166548" w14:paraId="3DCD4E66" w14:textId="77777777" w:rsidTr="0066659D">
        <w:tc>
          <w:tcPr>
            <w:tcW w:w="958" w:type="dxa"/>
            <w:shd w:val="clear" w:color="auto" w:fill="auto"/>
            <w:vAlign w:val="bottom"/>
          </w:tcPr>
          <w:p w14:paraId="184F3399" w14:textId="77777777" w:rsidR="0025641E" w:rsidRDefault="0025641E" w:rsidP="0066659D">
            <w:pPr>
              <w:rPr>
                <w:rFonts w:eastAsia="Calibri"/>
                <w:color w:val="000000"/>
              </w:rPr>
            </w:pPr>
            <w:r>
              <w:rPr>
                <w:rFonts w:eastAsia="Calibri"/>
                <w:color w:val="000000"/>
              </w:rPr>
              <w:t>DTT</w:t>
            </w:r>
          </w:p>
        </w:tc>
        <w:tc>
          <w:tcPr>
            <w:tcW w:w="2016" w:type="dxa"/>
            <w:shd w:val="clear" w:color="auto" w:fill="auto"/>
            <w:vAlign w:val="center"/>
          </w:tcPr>
          <w:p w14:paraId="317B3DDD" w14:textId="77777777" w:rsidR="0025641E" w:rsidRDefault="0025641E" w:rsidP="0066659D">
            <w:r>
              <w:t>Supervisor</w:t>
            </w:r>
          </w:p>
        </w:tc>
        <w:tc>
          <w:tcPr>
            <w:tcW w:w="1314" w:type="dxa"/>
          </w:tcPr>
          <w:p w14:paraId="6001137C" w14:textId="77777777" w:rsidR="0025641E" w:rsidRDefault="0025641E" w:rsidP="0066659D">
            <w:r>
              <w:t>From employee record</w:t>
            </w:r>
          </w:p>
        </w:tc>
        <w:tc>
          <w:tcPr>
            <w:tcW w:w="1202" w:type="dxa"/>
          </w:tcPr>
          <w:p w14:paraId="245571D6" w14:textId="77777777" w:rsidR="0025641E" w:rsidRDefault="0025641E" w:rsidP="0066659D">
            <w:r>
              <w:t>From employee record</w:t>
            </w:r>
          </w:p>
        </w:tc>
        <w:tc>
          <w:tcPr>
            <w:tcW w:w="1446" w:type="dxa"/>
          </w:tcPr>
          <w:p w14:paraId="7CFCE6E5" w14:textId="77777777" w:rsidR="0025641E" w:rsidRDefault="0025641E" w:rsidP="0066659D">
            <w:r>
              <w:t>Not Applicable</w:t>
            </w:r>
          </w:p>
        </w:tc>
        <w:tc>
          <w:tcPr>
            <w:tcW w:w="1446" w:type="dxa"/>
          </w:tcPr>
          <w:p w14:paraId="0D32DC53" w14:textId="77777777" w:rsidR="0025641E" w:rsidRDefault="0025641E" w:rsidP="0066659D">
            <w:r>
              <w:t xml:space="preserve">Not Applicable </w:t>
            </w:r>
          </w:p>
        </w:tc>
        <w:tc>
          <w:tcPr>
            <w:tcW w:w="1446" w:type="dxa"/>
          </w:tcPr>
          <w:p w14:paraId="733B1CD0" w14:textId="77777777" w:rsidR="0025641E" w:rsidRDefault="0025641E" w:rsidP="0066659D">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77" w:name="_Toc495311755"/>
      <w:bookmarkStart w:id="178" w:name="_Toc17146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77"/>
      <w:bookmarkEnd w:id="178"/>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The file will be encrypted and placed in Encrypt_Out folder and decrypted for processing</w:t>
      </w:r>
    </w:p>
    <w:p w14:paraId="2085AA04" w14:textId="0110F745" w:rsidR="0013581A" w:rsidRDefault="0013581A" w:rsidP="0013581A">
      <w:pPr>
        <w:ind w:left="1440"/>
      </w:pPr>
      <w:r>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77777777" w:rsidR="0025641E" w:rsidRDefault="0025641E" w:rsidP="0025641E">
      <w:pPr>
        <w:ind w:left="1440"/>
      </w:pPr>
      <w:r>
        <w:t>eCL_Quality</w:t>
      </w:r>
      <w:r w:rsidRPr="00674B64">
        <w:t>_Feed</w:t>
      </w:r>
      <w:r>
        <w:t xml:space="preserve">_XXX&lt;YYYYMMDD&gt;.csv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77777777" w:rsidR="0025641E" w:rsidRDefault="0025641E" w:rsidP="0025641E">
      <w:pPr>
        <w:ind w:left="1440"/>
      </w:pPr>
      <w:proofErr w:type="gramStart"/>
      <w:r>
        <w:t>where</w:t>
      </w:r>
      <w:proofErr w:type="gramEnd"/>
      <w:r>
        <w:t xml:space="preserve"> XXX is the 3 letter Report Code for the individual report and yyyymmdd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.zip.encrypt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6C04C19" w14:textId="77777777" w:rsidTr="0066659D">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66659D">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66659D">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66659D">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66659D">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66659D">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Supervisor eCL Coaching</w:t>
            </w:r>
          </w:p>
        </w:tc>
      </w:tr>
      <w:tr w:rsidR="0025641E" w:rsidRPr="00752FC7" w14:paraId="22E5F423" w14:textId="77777777" w:rsidTr="0066659D">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66659D">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66659D">
        <w:tc>
          <w:tcPr>
            <w:tcW w:w="1844" w:type="dxa"/>
          </w:tcPr>
          <w:p w14:paraId="657D30B8" w14:textId="66C73CCB" w:rsidR="00545FF7" w:rsidRDefault="00545FF7" w:rsidP="0066659D">
            <w:pPr>
              <w:jc w:val="center"/>
              <w:rPr>
                <w:rFonts w:eastAsia="Calibri"/>
                <w:color w:val="000000"/>
              </w:rPr>
            </w:pPr>
            <w:r>
              <w:rPr>
                <w:rFonts w:eastAsia="Calibri"/>
                <w:color w:val="000000"/>
              </w:rPr>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report details of the eCoaching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7D651CE7" w14:textId="7280A2AD" w:rsidR="00545FF7" w:rsidRDefault="00545FF7" w:rsidP="0066659D">
            <w:r>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Include the following text in the description for eCoaching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77777777" w:rsidR="0025641E" w:rsidRPr="00B17067" w:rsidRDefault="0025641E" w:rsidP="0066659D">
            <w:pPr>
              <w:jc w:val="center"/>
              <w:rPr>
                <w:rFonts w:eastAsia="Calibri"/>
                <w:b/>
                <w:color w:val="FFFFFF"/>
              </w:rPr>
            </w:pPr>
            <w:r>
              <w:rPr>
                <w:rFonts w:eastAsia="Calibri"/>
                <w:b/>
                <w:color w:val="FFFFFF"/>
              </w:rPr>
              <w:t>Feed Code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t>eCoaching Log Status</w:t>
      </w:r>
    </w:p>
    <w:p w14:paraId="1F6053E8" w14:textId="77777777" w:rsidR="0025641E" w:rsidRDefault="0025641E" w:rsidP="0025641E">
      <w:pPr>
        <w:ind w:left="1440"/>
      </w:pPr>
      <w:r>
        <w:t>The status of the eCoaching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lastRenderedPageBreak/>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Email notifications for OTA logs will be sent to the coaching log recipient’s supervisor.</w:t>
            </w:r>
          </w:p>
        </w:tc>
      </w:tr>
    </w:tbl>
    <w:p w14:paraId="28CAC9ED" w14:textId="77777777" w:rsidR="0025641E" w:rsidRDefault="0025641E" w:rsidP="0025641E">
      <w:pPr>
        <w:ind w:left="1440"/>
      </w:pPr>
    </w:p>
    <w:p w14:paraId="288348F4" w14:textId="77777777" w:rsidR="00171361" w:rsidRPr="00AF54FF" w:rsidRDefault="00171361" w:rsidP="00171361">
      <w:pPr>
        <w:spacing w:before="120"/>
        <w:rPr>
          <w:b/>
        </w:rPr>
      </w:pPr>
      <w:r>
        <w:rPr>
          <w:b/>
        </w:rPr>
        <w:t>3.2.3.6.13</w:t>
      </w:r>
      <w:r>
        <w:rPr>
          <w:b/>
        </w:rPr>
        <w:tab/>
      </w:r>
      <w:proofErr w:type="gramStart"/>
      <w:r>
        <w:rPr>
          <w:b/>
        </w:rPr>
        <w:t>Other</w:t>
      </w:r>
      <w:proofErr w:type="gramEnd"/>
      <w:r>
        <w:rPr>
          <w:b/>
        </w:rPr>
        <w:t xml:space="preserve"> information </w:t>
      </w:r>
    </w:p>
    <w:p w14:paraId="4F92940D" w14:textId="77777777" w:rsidR="00171361" w:rsidRDefault="00171361" w:rsidP="00171361">
      <w:pPr>
        <w:ind w:left="1440"/>
      </w:pPr>
      <w:r>
        <w:t>Module, Site or location and Program shall be determined as follows:</w:t>
      </w:r>
    </w:p>
    <w:p w14:paraId="4546A7A4" w14:textId="77777777" w:rsidR="00171361" w:rsidRDefault="00171361" w:rsidP="00171361">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171361" w:rsidRPr="00166548" w14:paraId="3EC20980" w14:textId="77777777" w:rsidTr="00755964">
        <w:tc>
          <w:tcPr>
            <w:tcW w:w="1403" w:type="dxa"/>
            <w:shd w:val="clear" w:color="auto" w:fill="000000"/>
            <w:vAlign w:val="center"/>
          </w:tcPr>
          <w:p w14:paraId="429A0E27" w14:textId="77777777" w:rsidR="00171361" w:rsidRPr="00B17067" w:rsidRDefault="00171361" w:rsidP="00755964">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B1DC443" w14:textId="2EBE494D" w:rsidR="00171361" w:rsidRPr="00B17067" w:rsidRDefault="006C5193" w:rsidP="00755964">
            <w:pPr>
              <w:jc w:val="center"/>
              <w:rPr>
                <w:rFonts w:eastAsia="Calibri"/>
                <w:b/>
                <w:color w:val="FFFFFF"/>
              </w:rPr>
            </w:pPr>
            <w:r>
              <w:rPr>
                <w:rFonts w:eastAsia="Calibri"/>
                <w:b/>
                <w:color w:val="FFFFFF"/>
              </w:rPr>
              <w:t>Employee Level</w:t>
            </w:r>
          </w:p>
        </w:tc>
        <w:tc>
          <w:tcPr>
            <w:tcW w:w="2566" w:type="dxa"/>
            <w:shd w:val="clear" w:color="auto" w:fill="000000"/>
          </w:tcPr>
          <w:p w14:paraId="2FFF0CDE" w14:textId="77777777" w:rsidR="00171361" w:rsidRDefault="00171361" w:rsidP="00755964">
            <w:pPr>
              <w:jc w:val="center"/>
              <w:rPr>
                <w:rFonts w:eastAsia="Calibri"/>
                <w:b/>
                <w:color w:val="FFFFFF"/>
              </w:rPr>
            </w:pPr>
            <w:r>
              <w:rPr>
                <w:rFonts w:eastAsia="Calibri"/>
                <w:b/>
                <w:color w:val="FFFFFF"/>
              </w:rPr>
              <w:t>Site</w:t>
            </w:r>
          </w:p>
        </w:tc>
        <w:tc>
          <w:tcPr>
            <w:tcW w:w="2566" w:type="dxa"/>
            <w:shd w:val="clear" w:color="auto" w:fill="000000"/>
          </w:tcPr>
          <w:p w14:paraId="669D61E9" w14:textId="77777777" w:rsidR="00171361" w:rsidRDefault="00171361" w:rsidP="00755964">
            <w:pPr>
              <w:jc w:val="center"/>
              <w:rPr>
                <w:rFonts w:eastAsia="Calibri"/>
                <w:b/>
                <w:color w:val="FFFFFF"/>
              </w:rPr>
            </w:pPr>
            <w:r>
              <w:rPr>
                <w:rFonts w:eastAsia="Calibri"/>
                <w:b/>
                <w:color w:val="FFFFFF"/>
              </w:rPr>
              <w:t>Program</w:t>
            </w:r>
          </w:p>
        </w:tc>
      </w:tr>
      <w:tr w:rsidR="00171361" w:rsidRPr="00166548" w14:paraId="31173BAA" w14:textId="77777777" w:rsidTr="00755964">
        <w:tc>
          <w:tcPr>
            <w:tcW w:w="1403" w:type="dxa"/>
            <w:shd w:val="clear" w:color="auto" w:fill="auto"/>
            <w:vAlign w:val="bottom"/>
          </w:tcPr>
          <w:p w14:paraId="34F355E2" w14:textId="77777777" w:rsidR="00171361" w:rsidRPr="00B17067" w:rsidRDefault="00171361" w:rsidP="00755964">
            <w:pPr>
              <w:rPr>
                <w:rFonts w:eastAsia="Calibri"/>
              </w:rPr>
            </w:pPr>
            <w:r>
              <w:rPr>
                <w:rFonts w:eastAsia="Calibri"/>
                <w:color w:val="000000"/>
              </w:rPr>
              <w:t>CTC</w:t>
            </w:r>
          </w:p>
        </w:tc>
        <w:tc>
          <w:tcPr>
            <w:tcW w:w="3293" w:type="dxa"/>
            <w:shd w:val="clear" w:color="auto" w:fill="auto"/>
            <w:vAlign w:val="center"/>
          </w:tcPr>
          <w:p w14:paraId="76328588" w14:textId="77777777" w:rsidR="00171361" w:rsidRPr="00B17067" w:rsidRDefault="00171361" w:rsidP="00755964">
            <w:pPr>
              <w:rPr>
                <w:rFonts w:eastAsia="Calibri"/>
              </w:rPr>
            </w:pPr>
            <w:r>
              <w:t>Supervisor</w:t>
            </w:r>
          </w:p>
        </w:tc>
        <w:tc>
          <w:tcPr>
            <w:tcW w:w="2566" w:type="dxa"/>
          </w:tcPr>
          <w:p w14:paraId="0B39A8B9" w14:textId="77777777" w:rsidR="00171361" w:rsidRDefault="00171361" w:rsidP="00755964">
            <w:r>
              <w:t>From employee record</w:t>
            </w:r>
          </w:p>
        </w:tc>
        <w:tc>
          <w:tcPr>
            <w:tcW w:w="2566" w:type="dxa"/>
          </w:tcPr>
          <w:p w14:paraId="3E0A6D7D" w14:textId="77777777" w:rsidR="00171361" w:rsidRDefault="00171361" w:rsidP="00755964">
            <w:r>
              <w:t>From employee record</w:t>
            </w:r>
          </w:p>
        </w:tc>
      </w:tr>
      <w:tr w:rsidR="00171361" w:rsidRPr="00166548" w14:paraId="24C98E82" w14:textId="77777777" w:rsidTr="00755964">
        <w:tc>
          <w:tcPr>
            <w:tcW w:w="1403" w:type="dxa"/>
            <w:shd w:val="clear" w:color="auto" w:fill="auto"/>
            <w:vAlign w:val="bottom"/>
          </w:tcPr>
          <w:p w14:paraId="6358A7C5" w14:textId="77777777" w:rsidR="00171361" w:rsidRDefault="00171361" w:rsidP="00755964">
            <w:pPr>
              <w:rPr>
                <w:rFonts w:eastAsia="Calibri"/>
                <w:color w:val="000000"/>
              </w:rPr>
            </w:pPr>
            <w:r>
              <w:rPr>
                <w:rFonts w:eastAsia="Calibri"/>
                <w:color w:val="000000"/>
              </w:rPr>
              <w:t>KUD</w:t>
            </w:r>
          </w:p>
        </w:tc>
        <w:tc>
          <w:tcPr>
            <w:tcW w:w="3293" w:type="dxa"/>
            <w:shd w:val="clear" w:color="auto" w:fill="auto"/>
            <w:vAlign w:val="center"/>
          </w:tcPr>
          <w:p w14:paraId="5B29278D" w14:textId="77777777" w:rsidR="00171361" w:rsidRDefault="00171361" w:rsidP="00755964">
            <w:r>
              <w:t>Customer Service Representative</w:t>
            </w:r>
          </w:p>
        </w:tc>
        <w:tc>
          <w:tcPr>
            <w:tcW w:w="2566" w:type="dxa"/>
          </w:tcPr>
          <w:p w14:paraId="54DF3725" w14:textId="77777777" w:rsidR="00171361" w:rsidRDefault="00171361" w:rsidP="00755964">
            <w:r>
              <w:t>From input record</w:t>
            </w:r>
          </w:p>
        </w:tc>
        <w:tc>
          <w:tcPr>
            <w:tcW w:w="2566" w:type="dxa"/>
          </w:tcPr>
          <w:p w14:paraId="12536800" w14:textId="77777777" w:rsidR="00171361" w:rsidRDefault="00171361" w:rsidP="00755964">
            <w:r>
              <w:t>From input record</w:t>
            </w:r>
          </w:p>
        </w:tc>
      </w:tr>
      <w:tr w:rsidR="00171361" w:rsidRPr="00166548" w14:paraId="1EF33F30" w14:textId="77777777" w:rsidTr="00755964">
        <w:tc>
          <w:tcPr>
            <w:tcW w:w="1403" w:type="dxa"/>
            <w:shd w:val="clear" w:color="auto" w:fill="auto"/>
            <w:vAlign w:val="bottom"/>
          </w:tcPr>
          <w:p w14:paraId="636CE824" w14:textId="77777777" w:rsidR="00171361" w:rsidRDefault="00171361" w:rsidP="00755964">
            <w:pPr>
              <w:rPr>
                <w:rFonts w:eastAsia="Calibri"/>
                <w:color w:val="000000"/>
              </w:rPr>
            </w:pPr>
            <w:r>
              <w:rPr>
                <w:rFonts w:eastAsia="Calibri"/>
                <w:color w:val="000000"/>
              </w:rPr>
              <w:t>HFC</w:t>
            </w:r>
          </w:p>
        </w:tc>
        <w:tc>
          <w:tcPr>
            <w:tcW w:w="3293" w:type="dxa"/>
            <w:shd w:val="clear" w:color="auto" w:fill="auto"/>
            <w:vAlign w:val="center"/>
          </w:tcPr>
          <w:p w14:paraId="6412A1E4" w14:textId="77777777" w:rsidR="00171361" w:rsidRDefault="00171361" w:rsidP="00755964">
            <w:r>
              <w:t>Customer Service Representative</w:t>
            </w:r>
          </w:p>
        </w:tc>
        <w:tc>
          <w:tcPr>
            <w:tcW w:w="2566" w:type="dxa"/>
          </w:tcPr>
          <w:p w14:paraId="39D9887C" w14:textId="77777777" w:rsidR="00171361" w:rsidRDefault="00171361" w:rsidP="00755964">
            <w:r>
              <w:t>From input record</w:t>
            </w:r>
          </w:p>
        </w:tc>
        <w:tc>
          <w:tcPr>
            <w:tcW w:w="2566" w:type="dxa"/>
          </w:tcPr>
          <w:p w14:paraId="6955E306" w14:textId="77777777" w:rsidR="00171361" w:rsidRDefault="00171361" w:rsidP="00755964">
            <w:r>
              <w:t>From input record</w:t>
            </w:r>
          </w:p>
        </w:tc>
      </w:tr>
      <w:tr w:rsidR="00171361" w:rsidRPr="00166548" w14:paraId="7B6AE15D" w14:textId="77777777" w:rsidTr="00755964">
        <w:tc>
          <w:tcPr>
            <w:tcW w:w="1403" w:type="dxa"/>
            <w:shd w:val="clear" w:color="auto" w:fill="auto"/>
            <w:vAlign w:val="bottom"/>
          </w:tcPr>
          <w:p w14:paraId="74CBDE64" w14:textId="77777777" w:rsidR="00171361" w:rsidRDefault="00171361" w:rsidP="00755964">
            <w:pPr>
              <w:rPr>
                <w:rFonts w:eastAsia="Calibri"/>
                <w:color w:val="000000"/>
              </w:rPr>
            </w:pPr>
            <w:r>
              <w:rPr>
                <w:rFonts w:eastAsia="Calibri"/>
                <w:color w:val="000000"/>
              </w:rPr>
              <w:t>OTA</w:t>
            </w:r>
          </w:p>
        </w:tc>
        <w:tc>
          <w:tcPr>
            <w:tcW w:w="3293" w:type="dxa"/>
            <w:shd w:val="clear" w:color="auto" w:fill="auto"/>
            <w:vAlign w:val="center"/>
          </w:tcPr>
          <w:p w14:paraId="4C1F86E2" w14:textId="77777777" w:rsidR="00171361" w:rsidRDefault="00171361" w:rsidP="00755964">
            <w:r>
              <w:t>Quality</w:t>
            </w:r>
          </w:p>
        </w:tc>
        <w:tc>
          <w:tcPr>
            <w:tcW w:w="2566" w:type="dxa"/>
          </w:tcPr>
          <w:p w14:paraId="70865CF2" w14:textId="77777777" w:rsidR="00171361" w:rsidRDefault="00171361" w:rsidP="00755964">
            <w:r>
              <w:t>From input record</w:t>
            </w:r>
          </w:p>
        </w:tc>
        <w:tc>
          <w:tcPr>
            <w:tcW w:w="2566" w:type="dxa"/>
          </w:tcPr>
          <w:p w14:paraId="6DA8AFBD" w14:textId="77777777" w:rsidR="00171361" w:rsidRDefault="00171361" w:rsidP="00755964">
            <w:r>
              <w:t>From input record</w:t>
            </w:r>
          </w:p>
        </w:tc>
      </w:tr>
    </w:tbl>
    <w:p w14:paraId="4E54A8CA" w14:textId="77777777" w:rsidR="00171361" w:rsidRDefault="00171361" w:rsidP="00171361">
      <w:pPr>
        <w:ind w:left="720" w:firstLine="720"/>
      </w:pPr>
    </w:p>
    <w:p w14:paraId="6933E18A" w14:textId="77777777" w:rsidR="005E6234" w:rsidRPr="001E2ED2" w:rsidRDefault="005E6234" w:rsidP="005E6234">
      <w:pPr>
        <w:pStyle w:val="Heading4"/>
        <w:spacing w:before="120" w:after="120"/>
        <w:rPr>
          <w:rFonts w:ascii="Arial" w:hAnsi="Arial"/>
          <w:b/>
          <w:bCs/>
          <w:sz w:val="22"/>
          <w:szCs w:val="22"/>
          <w:u w:val="none"/>
        </w:rPr>
      </w:pPr>
      <w:bookmarkStart w:id="179" w:name="_Toc171467"/>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7</w:t>
      </w:r>
      <w:r w:rsidRPr="001E2ED2">
        <w:rPr>
          <w:rFonts w:ascii="Arial" w:hAnsi="Arial"/>
          <w:b/>
          <w:bCs/>
          <w:sz w:val="22"/>
          <w:szCs w:val="22"/>
          <w:u w:val="none"/>
        </w:rPr>
        <w:tab/>
      </w:r>
      <w:r>
        <w:rPr>
          <w:rFonts w:ascii="Arial" w:hAnsi="Arial"/>
          <w:b/>
          <w:bCs/>
          <w:sz w:val="22"/>
          <w:szCs w:val="22"/>
          <w:u w:val="none"/>
        </w:rPr>
        <w:t>Interface to Quality Systems – Quality Now</w:t>
      </w:r>
      <w:bookmarkEnd w:id="179"/>
    </w:p>
    <w:p w14:paraId="066049B2" w14:textId="2C4E7C6E" w:rsidR="005E6234" w:rsidRDefault="005E6234" w:rsidP="005E6234">
      <w:pPr>
        <w:ind w:left="720"/>
      </w:pPr>
      <w:r>
        <w:t xml:space="preserve">Verint is the source system for quality eCoaching Logs.  </w:t>
      </w:r>
      <w:proofErr w:type="gramStart"/>
      <w:r>
        <w:t>eCoaching</w:t>
      </w:r>
      <w:proofErr w:type="gramEnd"/>
      <w:r>
        <w:t xml:space="preserve"> Logs will be from Quality Monitors while others will be Audit the Auditor (ATA) evaluations for Quality Monitors.  A Pending Supervisor work flow will be used to handle IQS QN records.</w:t>
      </w:r>
      <w:r w:rsidR="001624D7">
        <w:t xml:space="preserve">  A single eCoaching log will get generated for each active Quality Now Batch ID.</w:t>
      </w:r>
    </w:p>
    <w:p w14:paraId="36F7EDFB" w14:textId="77777777" w:rsidR="005E6234" w:rsidRPr="00AF54FF" w:rsidRDefault="005E6234" w:rsidP="005E6234">
      <w:pPr>
        <w:spacing w:before="120"/>
        <w:rPr>
          <w:b/>
        </w:rPr>
      </w:pPr>
      <w:r w:rsidRPr="00892143">
        <w:rPr>
          <w:b/>
        </w:rPr>
        <w:t>3.2.3.</w:t>
      </w:r>
      <w:r>
        <w:rPr>
          <w:b/>
        </w:rPr>
        <w:t>7</w:t>
      </w:r>
      <w:r w:rsidRPr="00AF54FF">
        <w:rPr>
          <w:b/>
        </w:rPr>
        <w:t>.1</w:t>
      </w:r>
      <w:r w:rsidRPr="00AF54FF">
        <w:rPr>
          <w:b/>
        </w:rPr>
        <w:tab/>
      </w:r>
      <w:r w:rsidRPr="00AF54FF">
        <w:rPr>
          <w:b/>
        </w:rPr>
        <w:tab/>
      </w:r>
      <w:proofErr w:type="gramStart"/>
      <w:r w:rsidRPr="00AF54FF">
        <w:rPr>
          <w:b/>
        </w:rPr>
        <w:t>eCoaching</w:t>
      </w:r>
      <w:proofErr w:type="gramEnd"/>
      <w:r w:rsidRPr="00AF54FF">
        <w:rPr>
          <w:b/>
        </w:rPr>
        <w:t xml:space="preserve"> Logs</w:t>
      </w:r>
    </w:p>
    <w:p w14:paraId="6071987D" w14:textId="7A4EE6AA" w:rsidR="005E6234" w:rsidRDefault="005E6234" w:rsidP="005E6234">
      <w:pPr>
        <w:ind w:left="1440"/>
      </w:pPr>
      <w:r w:rsidRPr="00166548">
        <w:t>The eCoaching Log</w:t>
      </w:r>
      <w:r>
        <w:t>s</w:t>
      </w:r>
      <w:r w:rsidRPr="00166548">
        <w:t xml:space="preserve"> </w:t>
      </w:r>
      <w:r>
        <w:t>for IQS Q</w:t>
      </w:r>
      <w:r w:rsidR="00171361">
        <w:t xml:space="preserve">uality </w:t>
      </w:r>
      <w:r>
        <w:t>N</w:t>
      </w:r>
      <w:r w:rsidR="00171361">
        <w:t>ow</w:t>
      </w:r>
      <w:r>
        <w:t xml:space="preserve"> </w:t>
      </w:r>
      <w:r w:rsidRPr="00166548">
        <w:t>will</w:t>
      </w:r>
      <w:r>
        <w:t xml:space="preserve"> be initiated in the CSR module except for those with ATA in the form name which will be initiated in the Quality module.</w:t>
      </w:r>
    </w:p>
    <w:p w14:paraId="00F3D93E" w14:textId="77777777" w:rsidR="005E6234" w:rsidRPr="00AF54FF" w:rsidRDefault="005E6234" w:rsidP="005E6234">
      <w:pPr>
        <w:spacing w:before="120"/>
        <w:rPr>
          <w:b/>
        </w:rPr>
      </w:pPr>
      <w:r w:rsidRPr="00892143">
        <w:rPr>
          <w:b/>
        </w:rPr>
        <w:t>3.2.3.</w:t>
      </w:r>
      <w:r>
        <w:rPr>
          <w:b/>
        </w:rPr>
        <w:t>7</w:t>
      </w:r>
      <w:r w:rsidRPr="00AF54FF">
        <w:rPr>
          <w:b/>
        </w:rPr>
        <w:t>.1.1</w:t>
      </w:r>
      <w:r w:rsidRPr="00AF54FF">
        <w:rPr>
          <w:b/>
        </w:rPr>
        <w:tab/>
        <w:t>Channel</w:t>
      </w:r>
    </w:p>
    <w:p w14:paraId="25E1CD3B" w14:textId="55F19571" w:rsidR="005E6234" w:rsidRDefault="005E6234" w:rsidP="005E6234">
      <w:pPr>
        <w:ind w:left="1440"/>
      </w:pPr>
      <w:r w:rsidRPr="009F6626">
        <w:t xml:space="preserve">The </w:t>
      </w:r>
      <w:r>
        <w:t>IQS Q</w:t>
      </w:r>
      <w:r w:rsidR="00171361">
        <w:t xml:space="preserve">uality </w:t>
      </w:r>
      <w:r>
        <w:t>N</w:t>
      </w:r>
      <w:r w:rsidR="00171361">
        <w:t xml:space="preserve">ow </w:t>
      </w:r>
      <w:r>
        <w:t xml:space="preserve">data file </w:t>
      </w:r>
      <w:r w:rsidRPr="009F6626">
        <w:t>will contain records from each channel</w:t>
      </w:r>
      <w:r>
        <w:t>.</w:t>
      </w:r>
    </w:p>
    <w:p w14:paraId="628B22A1" w14:textId="77777777" w:rsidR="005E6234" w:rsidRPr="00AF54FF" w:rsidRDefault="005E6234" w:rsidP="005E6234">
      <w:pPr>
        <w:spacing w:before="120"/>
        <w:rPr>
          <w:b/>
        </w:rPr>
      </w:pPr>
      <w:r>
        <w:rPr>
          <w:b/>
        </w:rPr>
        <w:t>3.2.3.7</w:t>
      </w:r>
      <w:r w:rsidRPr="00AF54FF">
        <w:rPr>
          <w:b/>
        </w:rPr>
        <w:t>.1.2</w:t>
      </w:r>
      <w:r w:rsidRPr="00AF54FF">
        <w:rPr>
          <w:b/>
        </w:rPr>
        <w:tab/>
        <w:t>Valid Dates</w:t>
      </w:r>
    </w:p>
    <w:p w14:paraId="0EBC69CC" w14:textId="443DCFF9" w:rsidR="005E6234" w:rsidRDefault="005E6234" w:rsidP="005E6234">
      <w:pPr>
        <w:ind w:left="1440"/>
      </w:pPr>
      <w:r w:rsidRPr="009F6626">
        <w:t xml:space="preserve">Records will be included in the eCoaching Log </w:t>
      </w:r>
      <w:r w:rsidR="00171361">
        <w:t xml:space="preserve">Quality Now </w:t>
      </w:r>
      <w:r w:rsidRPr="009F6626">
        <w:t>Scorecard Data File when there is a valid Coaching Date or a valid Appeals End Date in the evaluation record.</w:t>
      </w:r>
    </w:p>
    <w:p w14:paraId="6D337719" w14:textId="77777777" w:rsidR="005E6234" w:rsidRPr="00AF54FF" w:rsidRDefault="005E6234" w:rsidP="005E6234">
      <w:pPr>
        <w:spacing w:before="120"/>
        <w:rPr>
          <w:b/>
        </w:rPr>
      </w:pPr>
      <w:r>
        <w:rPr>
          <w:b/>
        </w:rPr>
        <w:t>3.2.3.7</w:t>
      </w:r>
      <w:r w:rsidRPr="00AF54FF">
        <w:rPr>
          <w:b/>
        </w:rPr>
        <w:t>.1.3</w:t>
      </w:r>
      <w:r w:rsidRPr="00AF54FF">
        <w:rPr>
          <w:b/>
        </w:rPr>
        <w:tab/>
      </w:r>
      <w:r>
        <w:rPr>
          <w:b/>
        </w:rPr>
        <w:t>Evaluation Status</w:t>
      </w:r>
    </w:p>
    <w:p w14:paraId="6A6CD890" w14:textId="77777777" w:rsidR="005E6234" w:rsidRDefault="005E6234" w:rsidP="005E6234">
      <w:pPr>
        <w:ind w:left="1440"/>
      </w:pPr>
      <w:r>
        <w:t xml:space="preserve">Records </w:t>
      </w:r>
      <w:r w:rsidRPr="009F6626">
        <w:t xml:space="preserve">will contain active </w:t>
      </w:r>
      <w:r>
        <w:t>and inactive evaluations</w:t>
      </w:r>
      <w:r w:rsidRPr="009F6626">
        <w:t>.</w:t>
      </w:r>
      <w:r>
        <w:t xml:space="preserve">  If an Inactive record is received and there is no matching coaching log, one will not be created.</w:t>
      </w:r>
    </w:p>
    <w:p w14:paraId="6CBD0E76" w14:textId="77777777" w:rsidR="005E6234" w:rsidRPr="00AF54FF" w:rsidRDefault="005E6234" w:rsidP="005E6234">
      <w:pPr>
        <w:spacing w:before="120"/>
        <w:rPr>
          <w:b/>
        </w:rPr>
      </w:pPr>
      <w:r>
        <w:rPr>
          <w:b/>
        </w:rPr>
        <w:t>3.2.3.7</w:t>
      </w:r>
      <w:r w:rsidRPr="00AF54FF">
        <w:rPr>
          <w:b/>
        </w:rPr>
        <w:t>.1.4</w:t>
      </w:r>
      <w:r w:rsidRPr="00AF54FF">
        <w:rPr>
          <w:b/>
        </w:rPr>
        <w:tab/>
        <w:t>Encrypted</w:t>
      </w:r>
    </w:p>
    <w:p w14:paraId="2BE0B244" w14:textId="64454022" w:rsidR="005E6234" w:rsidRDefault="005E6234" w:rsidP="005E6234">
      <w:pPr>
        <w:ind w:left="1440"/>
      </w:pPr>
      <w:r w:rsidRPr="009F6626">
        <w:t xml:space="preserve">The </w:t>
      </w:r>
      <w:r>
        <w:t>IQS Q</w:t>
      </w:r>
      <w:r w:rsidR="00171361">
        <w:t xml:space="preserve">uality </w:t>
      </w:r>
      <w:r>
        <w:t>N</w:t>
      </w:r>
      <w:r w:rsidR="00171361">
        <w:t>ow</w:t>
      </w:r>
      <w:r>
        <w:t xml:space="preserve"> data file </w:t>
      </w:r>
      <w:r w:rsidRPr="009F6626">
        <w:t>will be encrypted.</w:t>
      </w:r>
    </w:p>
    <w:p w14:paraId="662395AB" w14:textId="77777777" w:rsidR="005E6234" w:rsidRPr="00AF54FF" w:rsidRDefault="005E6234" w:rsidP="005E6234">
      <w:pPr>
        <w:spacing w:before="120"/>
        <w:rPr>
          <w:b/>
        </w:rPr>
      </w:pPr>
      <w:r>
        <w:rPr>
          <w:b/>
        </w:rPr>
        <w:t>3.2.3.7</w:t>
      </w:r>
      <w:r w:rsidRPr="00AF54FF">
        <w:rPr>
          <w:b/>
        </w:rPr>
        <w:t>.1.5</w:t>
      </w:r>
      <w:r w:rsidRPr="00AF54FF">
        <w:rPr>
          <w:b/>
        </w:rPr>
        <w:tab/>
        <w:t>Schedule</w:t>
      </w:r>
    </w:p>
    <w:p w14:paraId="7E31BF72" w14:textId="36B6C15E" w:rsidR="005E6234" w:rsidRDefault="005E6234" w:rsidP="005E6234">
      <w:pPr>
        <w:ind w:left="1440"/>
      </w:pPr>
      <w:r w:rsidRPr="009F6626">
        <w:t xml:space="preserve">The </w:t>
      </w:r>
      <w:r>
        <w:t>IQS</w:t>
      </w:r>
      <w:r w:rsidRPr="009F6626">
        <w:t xml:space="preserve"> </w:t>
      </w:r>
      <w:r>
        <w:t>Q</w:t>
      </w:r>
      <w:r w:rsidR="00171361">
        <w:t>uality Now</w:t>
      </w:r>
      <w:r>
        <w:t xml:space="preserve"> </w:t>
      </w:r>
      <w:r w:rsidRPr="009F6626">
        <w:t xml:space="preserve">file will be sent on a daily basis, including holidays and weekends.  If there are no new or changed records, the file should be empty.  </w:t>
      </w:r>
    </w:p>
    <w:p w14:paraId="558A820E" w14:textId="77777777" w:rsidR="005E6234" w:rsidRPr="00AF54FF" w:rsidRDefault="005E6234" w:rsidP="005E6234">
      <w:pPr>
        <w:spacing w:before="120"/>
        <w:rPr>
          <w:b/>
        </w:rPr>
      </w:pPr>
      <w:r>
        <w:rPr>
          <w:b/>
        </w:rPr>
        <w:t>3.2.3.7</w:t>
      </w:r>
      <w:r w:rsidRPr="00AF54FF">
        <w:rPr>
          <w:b/>
        </w:rPr>
        <w:t>.1.6</w:t>
      </w:r>
      <w:r w:rsidRPr="00AF54FF">
        <w:rPr>
          <w:b/>
        </w:rPr>
        <w:tab/>
        <w:t>Scorecard Types</w:t>
      </w:r>
    </w:p>
    <w:p w14:paraId="3DAC46DA" w14:textId="77777777" w:rsidR="005E6234" w:rsidRDefault="005E6234" w:rsidP="005E6234">
      <w:pPr>
        <w:ind w:left="1440"/>
      </w:pPr>
      <w:r w:rsidRPr="009F6626">
        <w:t>Include the following Scorecard Types in the data file:</w:t>
      </w:r>
    </w:p>
    <w:p w14:paraId="1526E507" w14:textId="77777777" w:rsidR="005E6234" w:rsidRDefault="005E6234" w:rsidP="005E6234">
      <w:pPr>
        <w:ind w:left="1440" w:firstLine="720"/>
      </w:pPr>
      <w:r>
        <w:t>Verint-CCO</w:t>
      </w:r>
    </w:p>
    <w:p w14:paraId="102CEA21" w14:textId="77777777" w:rsidR="005E6234" w:rsidRDefault="005E6234" w:rsidP="005E6234">
      <w:pPr>
        <w:ind w:left="1440" w:firstLine="720"/>
      </w:pPr>
      <w:r>
        <w:t>Verint-CCO Supervisor</w:t>
      </w:r>
    </w:p>
    <w:p w14:paraId="261EAA63" w14:textId="77777777" w:rsidR="005E6234" w:rsidRDefault="005E6234" w:rsidP="005E6234"/>
    <w:p w14:paraId="017B6CDD" w14:textId="77777777" w:rsidR="005E6234" w:rsidRDefault="005E6234" w:rsidP="005E6234">
      <w:r>
        <w:tab/>
      </w:r>
      <w:r>
        <w:tab/>
        <w:t>Note: ATA records will be Verint-CCO.</w:t>
      </w:r>
    </w:p>
    <w:p w14:paraId="770C060A" w14:textId="77777777" w:rsidR="005E6234" w:rsidRPr="00AF54FF" w:rsidRDefault="005E6234" w:rsidP="005E6234">
      <w:pPr>
        <w:spacing w:before="120"/>
        <w:rPr>
          <w:b/>
        </w:rPr>
      </w:pPr>
      <w:r>
        <w:rPr>
          <w:b/>
        </w:rPr>
        <w:lastRenderedPageBreak/>
        <w:t>3.2.3.7</w:t>
      </w:r>
      <w:r w:rsidRPr="00AF54FF">
        <w:rPr>
          <w:b/>
        </w:rPr>
        <w:t>.1.7</w:t>
      </w:r>
      <w:r w:rsidRPr="00AF54FF">
        <w:rPr>
          <w:b/>
        </w:rPr>
        <w:tab/>
        <w:t>Invalid Records Not Processed</w:t>
      </w:r>
    </w:p>
    <w:p w14:paraId="2350B0D6" w14:textId="77777777" w:rsidR="005E6234" w:rsidRDefault="005E6234" w:rsidP="005E6234">
      <w:pPr>
        <w:ind w:left="1440"/>
      </w:pPr>
      <w:r w:rsidRPr="00AC06A0">
        <w:t>Records from the feed file which cannot be processed will be identified.</w:t>
      </w:r>
    </w:p>
    <w:p w14:paraId="699CC2DA" w14:textId="77777777" w:rsidR="005E6234" w:rsidRPr="00AF54FF" w:rsidRDefault="005E6234" w:rsidP="005E6234">
      <w:pPr>
        <w:spacing w:before="120"/>
        <w:rPr>
          <w:b/>
        </w:rPr>
      </w:pPr>
      <w:r>
        <w:rPr>
          <w:b/>
        </w:rPr>
        <w:t>3.2.3.7</w:t>
      </w:r>
      <w:r w:rsidRPr="00AF54FF">
        <w:rPr>
          <w:b/>
        </w:rPr>
        <w:t>.1.8</w:t>
      </w:r>
      <w:r w:rsidRPr="00AF54FF">
        <w:rPr>
          <w:b/>
        </w:rPr>
        <w:tab/>
        <w:t>Existing records</w:t>
      </w:r>
    </w:p>
    <w:p w14:paraId="2600F4E3" w14:textId="77777777" w:rsidR="00527DD3" w:rsidRDefault="005E6234" w:rsidP="005E6234">
      <w:pPr>
        <w:ind w:left="1440"/>
      </w:pPr>
      <w:r>
        <w:t xml:space="preserve">Scorecards from the </w:t>
      </w:r>
      <w:r w:rsidR="00171361">
        <w:t>Q</w:t>
      </w:r>
      <w:r>
        <w:t xml:space="preserve">uality </w:t>
      </w:r>
      <w:r w:rsidR="00171361">
        <w:t xml:space="preserve">Now </w:t>
      </w:r>
      <w:r>
        <w:t xml:space="preserve">data feed which match an existing </w:t>
      </w:r>
      <w:r w:rsidR="0066535B">
        <w:t xml:space="preserve">active or completed </w:t>
      </w:r>
      <w:r>
        <w:t>record in the system will not be loaded, but instead updated.  Matching records are those which have the same Evaluation ID</w:t>
      </w:r>
      <w:r w:rsidR="00527DD3">
        <w:t xml:space="preserve"> and active log status (not Inactive) and active Quality Now Batch status</w:t>
      </w:r>
      <w:r>
        <w:t>.  The fields to be updated are</w:t>
      </w:r>
      <w:r w:rsidR="00527DD3">
        <w:t>:</w:t>
      </w:r>
    </w:p>
    <w:p w14:paraId="18A6EABE" w14:textId="77777777" w:rsidR="00F97A25" w:rsidRDefault="00527DD3" w:rsidP="00527DD3">
      <w:pPr>
        <w:ind w:left="2160"/>
      </w:pPr>
      <w:r>
        <w:t>Evaluation Status</w:t>
      </w:r>
    </w:p>
    <w:p w14:paraId="147774E0" w14:textId="1616EC71" w:rsidR="00527DD3" w:rsidRDefault="00F97A25" w:rsidP="00527DD3">
      <w:pPr>
        <w:ind w:left="2160"/>
      </w:pPr>
      <w:r>
        <w:t>Strengths and Opportunities (from Reason for Contact)</w:t>
      </w:r>
      <w:r w:rsidR="00527DD3">
        <w:t xml:space="preserve"> </w:t>
      </w:r>
    </w:p>
    <w:p w14:paraId="315A506F" w14:textId="600A7D0C" w:rsidR="00527DD3" w:rsidRDefault="000A55E9" w:rsidP="00527DD3">
      <w:pPr>
        <w:ind w:left="2160"/>
      </w:pPr>
      <w:r>
        <w:t>Summary of Caller’s Issue (from Summary of Caller’s Issue)</w:t>
      </w:r>
    </w:p>
    <w:p w14:paraId="71EDB9EE" w14:textId="03458B4E" w:rsidR="00527DD3" w:rsidRDefault="005E6234" w:rsidP="00527DD3">
      <w:pPr>
        <w:ind w:left="2160"/>
      </w:pPr>
      <w:r>
        <w:t>Business Process (</w:t>
      </w:r>
      <w:r w:rsidR="00527DD3">
        <w:t>Value, Reason and Comment)</w:t>
      </w:r>
    </w:p>
    <w:p w14:paraId="30D573E2" w14:textId="2D3E5668" w:rsidR="00527DD3" w:rsidRDefault="005E6234" w:rsidP="00527DD3">
      <w:pPr>
        <w:ind w:left="2160"/>
      </w:pPr>
      <w:r>
        <w:t>Info Accuracy (</w:t>
      </w:r>
      <w:r w:rsidR="00527DD3">
        <w:t>Value, Reason and Comment)</w:t>
      </w:r>
    </w:p>
    <w:p w14:paraId="236A6564" w14:textId="4B85998A" w:rsidR="00527DD3" w:rsidRDefault="005E6234" w:rsidP="00527DD3">
      <w:pPr>
        <w:ind w:left="2160"/>
      </w:pPr>
      <w:r>
        <w:t>Privacy Disclaimers (</w:t>
      </w:r>
      <w:r w:rsidR="00527DD3">
        <w:t xml:space="preserve">Value, </w:t>
      </w:r>
      <w:r>
        <w:t xml:space="preserve">Reason and Comment), </w:t>
      </w:r>
    </w:p>
    <w:p w14:paraId="3A9EA8FE" w14:textId="5F602117" w:rsidR="00527DD3" w:rsidRDefault="005E6234" w:rsidP="00527DD3">
      <w:pPr>
        <w:ind w:left="2160"/>
      </w:pPr>
      <w:r>
        <w:t>Issue Resolution (</w:t>
      </w:r>
      <w:r w:rsidR="00527DD3">
        <w:t xml:space="preserve">Value and </w:t>
      </w:r>
      <w:r>
        <w:t xml:space="preserve">Comment), </w:t>
      </w:r>
    </w:p>
    <w:p w14:paraId="0ABE0188" w14:textId="05E26705" w:rsidR="00527DD3" w:rsidRDefault="005E6234" w:rsidP="00527DD3">
      <w:pPr>
        <w:ind w:left="2160"/>
      </w:pPr>
      <w:r>
        <w:t>Call Efficiency (</w:t>
      </w:r>
      <w:r w:rsidR="00527DD3">
        <w:t xml:space="preserve">Value and </w:t>
      </w:r>
      <w:r>
        <w:t xml:space="preserve">Comment), </w:t>
      </w:r>
    </w:p>
    <w:p w14:paraId="54673927" w14:textId="5996E15D" w:rsidR="00527DD3" w:rsidRDefault="005E6234" w:rsidP="00527DD3">
      <w:pPr>
        <w:ind w:left="2160"/>
      </w:pPr>
      <w:r>
        <w:t>Active Listening (</w:t>
      </w:r>
      <w:r w:rsidR="00527DD3">
        <w:t xml:space="preserve">Value and </w:t>
      </w:r>
      <w:r>
        <w:t xml:space="preserve">Comment), </w:t>
      </w:r>
    </w:p>
    <w:p w14:paraId="3847CAB1" w14:textId="0C508F9E" w:rsidR="00527DD3" w:rsidRDefault="005E6234" w:rsidP="00527DD3">
      <w:pPr>
        <w:ind w:left="2160"/>
      </w:pPr>
      <w:r>
        <w:t>Personality Flexing (</w:t>
      </w:r>
      <w:r w:rsidR="00527DD3">
        <w:t xml:space="preserve">Value and </w:t>
      </w:r>
      <w:r>
        <w:t xml:space="preserve">Comment), </w:t>
      </w:r>
    </w:p>
    <w:p w14:paraId="377BAC9D" w14:textId="2ABD0C21" w:rsidR="00527DD3" w:rsidRDefault="005E6234" w:rsidP="00527DD3">
      <w:pPr>
        <w:ind w:left="2160"/>
      </w:pPr>
      <w:r>
        <w:t>Start and End Temperature (</w:t>
      </w:r>
      <w:r w:rsidR="00527DD3">
        <w:t xml:space="preserve">Value and </w:t>
      </w:r>
      <w:r w:rsidR="007110A6">
        <w:t>Comment)</w:t>
      </w:r>
    </w:p>
    <w:p w14:paraId="268075F2" w14:textId="7135265A" w:rsidR="005E6234" w:rsidRPr="00AF54FF" w:rsidRDefault="005E6234" w:rsidP="005E6234">
      <w:pPr>
        <w:spacing w:before="120"/>
        <w:rPr>
          <w:b/>
        </w:rPr>
      </w:pPr>
      <w:r>
        <w:rPr>
          <w:b/>
        </w:rPr>
        <w:t>3.2.3.7</w:t>
      </w:r>
      <w:r w:rsidRPr="00AF54FF">
        <w:rPr>
          <w:b/>
        </w:rPr>
        <w:t>.2</w:t>
      </w:r>
      <w:r w:rsidRPr="00AF54FF">
        <w:rPr>
          <w:b/>
        </w:rPr>
        <w:tab/>
      </w:r>
      <w:r w:rsidRPr="00AF54FF">
        <w:rPr>
          <w:b/>
        </w:rPr>
        <w:tab/>
        <w:t xml:space="preserve">IQS </w:t>
      </w:r>
      <w:r w:rsidR="00755964">
        <w:rPr>
          <w:b/>
        </w:rPr>
        <w:t xml:space="preserve">Quality Now </w:t>
      </w:r>
      <w:r w:rsidRPr="00AF54FF">
        <w:rPr>
          <w:b/>
        </w:rPr>
        <w:t>Feed File Layout</w:t>
      </w:r>
    </w:p>
    <w:p w14:paraId="29398A99" w14:textId="1C250B0B" w:rsidR="005E6234" w:rsidRDefault="005E6234" w:rsidP="005E6234">
      <w:pPr>
        <w:ind w:left="1440"/>
      </w:pPr>
      <w:r w:rsidRPr="00E90259">
        <w:t>CCO_eCoaching_Log_IQS_Layout.docx</w:t>
      </w:r>
      <w:r w:rsidRPr="00166548">
        <w:t xml:space="preserve"> identifies the fields and layout </w:t>
      </w:r>
      <w:r>
        <w:t>for the IQS</w:t>
      </w:r>
      <w:r w:rsidR="00171361">
        <w:t xml:space="preserve"> Quality </w:t>
      </w:r>
      <w:proofErr w:type="gramStart"/>
      <w:r w:rsidR="00171361">
        <w:t>Now</w:t>
      </w:r>
      <w:proofErr w:type="gramEnd"/>
      <w:r>
        <w:t xml:space="preserve"> data feed</w:t>
      </w:r>
      <w:r w:rsidRPr="00166548">
        <w:t xml:space="preserve">.  The </w:t>
      </w:r>
      <w:r>
        <w:t xml:space="preserve">data </w:t>
      </w:r>
      <w:r w:rsidRPr="00166548">
        <w:t xml:space="preserve">files will be a </w:t>
      </w:r>
      <w:r>
        <w:t>pipe (|) delimited file</w:t>
      </w:r>
      <w:r w:rsidRPr="00166548">
        <w:t>.</w:t>
      </w:r>
    </w:p>
    <w:p w14:paraId="1F86E693" w14:textId="77777777" w:rsidR="005E6234" w:rsidRPr="00AF54FF" w:rsidRDefault="005E6234" w:rsidP="005E6234">
      <w:pPr>
        <w:spacing w:before="120"/>
        <w:rPr>
          <w:b/>
        </w:rPr>
      </w:pPr>
      <w:r>
        <w:rPr>
          <w:b/>
        </w:rPr>
        <w:t>3.2.3.7</w:t>
      </w:r>
      <w:r w:rsidRPr="00AF54FF">
        <w:rPr>
          <w:b/>
        </w:rPr>
        <w:t>.3</w:t>
      </w:r>
      <w:r w:rsidRPr="00AF54FF">
        <w:rPr>
          <w:b/>
        </w:rPr>
        <w:tab/>
      </w:r>
      <w:r w:rsidRPr="00AF54FF">
        <w:rPr>
          <w:b/>
        </w:rPr>
        <w:tab/>
        <w:t>Location</w:t>
      </w:r>
    </w:p>
    <w:p w14:paraId="15486AD3" w14:textId="381EC75D" w:rsidR="005E6234" w:rsidRDefault="00171361" w:rsidP="005E6234">
      <w:pPr>
        <w:ind w:left="1440"/>
      </w:pPr>
      <w:r>
        <w:t>IQS Quality Now f</w:t>
      </w:r>
      <w:r w:rsidR="005E6234">
        <w:t>iles will be placed in the following location to be processed:</w:t>
      </w:r>
    </w:p>
    <w:p w14:paraId="1636D6D4" w14:textId="77777777" w:rsidR="005E6234" w:rsidRDefault="005E6234" w:rsidP="005E6234">
      <w:pPr>
        <w:ind w:left="1440"/>
      </w:pPr>
    </w:p>
    <w:p w14:paraId="50DC4301" w14:textId="396A85EB" w:rsidR="005E6234" w:rsidRDefault="005E6234" w:rsidP="005E6234">
      <w:pPr>
        <w:ind w:left="1440"/>
      </w:pPr>
      <w:r>
        <w:tab/>
        <w:t>\\F3420-ECLDBP</w:t>
      </w:r>
      <w:r w:rsidRPr="000B004B">
        <w:t>01\data\Coaching\IQS\Encrypt_In</w:t>
      </w:r>
    </w:p>
    <w:p w14:paraId="2D035BD9" w14:textId="77777777" w:rsidR="005E6234" w:rsidRDefault="005E6234" w:rsidP="005E6234">
      <w:pPr>
        <w:ind w:left="1440"/>
      </w:pPr>
    </w:p>
    <w:p w14:paraId="74E76F8B" w14:textId="77777777" w:rsidR="005E6234" w:rsidRDefault="005E6234" w:rsidP="005E6234">
      <w:pPr>
        <w:ind w:left="1440"/>
      </w:pPr>
      <w:r>
        <w:t xml:space="preserve">Note: </w:t>
      </w:r>
    </w:p>
    <w:p w14:paraId="6DAF0DEC" w14:textId="77777777" w:rsidR="005E6234" w:rsidRDefault="005E6234" w:rsidP="005E6234">
      <w:pPr>
        <w:ind w:left="1440"/>
      </w:pPr>
      <w:r>
        <w:t>The file will be encrypted and placed in Encrypt_Out folder and decrypted for processing</w:t>
      </w:r>
    </w:p>
    <w:p w14:paraId="6FB5FC42" w14:textId="77777777" w:rsidR="005E6234" w:rsidRDefault="005E6234" w:rsidP="005E6234">
      <w:pPr>
        <w:ind w:left="1440"/>
      </w:pPr>
      <w:r>
        <w:t>The location for the development environment is: \\F3420-ECLDBD01\Data\Coaching\IQS\Encrypt_In</w:t>
      </w:r>
    </w:p>
    <w:p w14:paraId="339B74FA" w14:textId="77777777" w:rsidR="005E6234" w:rsidRDefault="005E6234" w:rsidP="005E6234">
      <w:pPr>
        <w:ind w:left="1440"/>
      </w:pPr>
      <w:r>
        <w:t>The location for the test environment is: \\F3420-ECLDBT01\Data\Coaching\IQS\Encrypt_In</w:t>
      </w:r>
    </w:p>
    <w:p w14:paraId="6DE35E2E" w14:textId="77777777" w:rsidR="005E6234" w:rsidRPr="00AF54FF" w:rsidRDefault="005E6234" w:rsidP="005E6234">
      <w:pPr>
        <w:spacing w:before="120"/>
        <w:rPr>
          <w:b/>
        </w:rPr>
      </w:pPr>
      <w:r>
        <w:rPr>
          <w:b/>
        </w:rPr>
        <w:t>3.2.3.7</w:t>
      </w:r>
      <w:r w:rsidRPr="00AF54FF">
        <w:rPr>
          <w:b/>
        </w:rPr>
        <w:t>.4</w:t>
      </w:r>
      <w:r w:rsidRPr="00AF54FF">
        <w:rPr>
          <w:b/>
        </w:rPr>
        <w:tab/>
      </w:r>
      <w:r w:rsidRPr="00AF54FF">
        <w:rPr>
          <w:b/>
        </w:rPr>
        <w:tab/>
        <w:t>Naming Convention</w:t>
      </w:r>
    </w:p>
    <w:p w14:paraId="46A0EFDD" w14:textId="77777777" w:rsidR="005E6234" w:rsidRDefault="005E6234" w:rsidP="005E6234">
      <w:pPr>
        <w:ind w:left="1440"/>
      </w:pPr>
      <w:r>
        <w:t>The file will have the following naming convention:</w:t>
      </w:r>
    </w:p>
    <w:p w14:paraId="271ED385" w14:textId="77777777" w:rsidR="005E6234" w:rsidRDefault="005E6234" w:rsidP="005E6234">
      <w:pPr>
        <w:ind w:left="1440"/>
      </w:pPr>
    </w:p>
    <w:p w14:paraId="64A54DCF" w14:textId="77777777" w:rsidR="005E6234" w:rsidRDefault="005E6234" w:rsidP="005E6234">
      <w:pPr>
        <w:ind w:left="1440"/>
      </w:pPr>
      <w:r w:rsidRPr="00272023">
        <w:t>eCL_IQS</w:t>
      </w:r>
      <w:r>
        <w:t>_QN</w:t>
      </w:r>
      <w:r w:rsidRPr="00272023">
        <w:t>_Scorecard_YYYYMMDD.csv</w:t>
      </w:r>
      <w:r>
        <w:t xml:space="preserve">   </w:t>
      </w:r>
    </w:p>
    <w:p w14:paraId="34A6FCC1" w14:textId="77777777" w:rsidR="005E6234" w:rsidRDefault="005E6234" w:rsidP="005E6234">
      <w:pPr>
        <w:ind w:left="1440"/>
      </w:pPr>
      <w:r>
        <w:t>Where &lt;YYYYMMDD&gt; represents the Year, Month and Day</w:t>
      </w:r>
    </w:p>
    <w:p w14:paraId="053B49F0" w14:textId="77777777" w:rsidR="005E6234" w:rsidRDefault="005E6234" w:rsidP="005E6234">
      <w:pPr>
        <w:ind w:left="1440"/>
      </w:pPr>
    </w:p>
    <w:p w14:paraId="4E903D26" w14:textId="77777777" w:rsidR="005E6234" w:rsidRDefault="005E6234" w:rsidP="005E6234">
      <w:pPr>
        <w:ind w:left="1440"/>
      </w:pPr>
      <w:r w:rsidRPr="00B94448">
        <w:t>Note: the file will be encrypted and will have .zip.encrypt appended to the name</w:t>
      </w:r>
    </w:p>
    <w:p w14:paraId="0E86C728" w14:textId="77777777" w:rsidR="005E6234" w:rsidRPr="00AF54FF" w:rsidRDefault="005E6234" w:rsidP="005E6234">
      <w:pPr>
        <w:spacing w:before="120"/>
        <w:rPr>
          <w:b/>
        </w:rPr>
      </w:pPr>
      <w:r>
        <w:rPr>
          <w:b/>
        </w:rPr>
        <w:t>3.2.3.7</w:t>
      </w:r>
      <w:r w:rsidRPr="00AF54FF">
        <w:rPr>
          <w:b/>
        </w:rPr>
        <w:t>.5</w:t>
      </w:r>
      <w:r w:rsidRPr="00AF54FF">
        <w:rPr>
          <w:b/>
        </w:rPr>
        <w:tab/>
      </w:r>
      <w:r w:rsidRPr="00AF54FF">
        <w:rPr>
          <w:b/>
        </w:rPr>
        <w:tab/>
        <w:t>Source</w:t>
      </w:r>
    </w:p>
    <w:p w14:paraId="6392EFAB" w14:textId="77777777" w:rsidR="005E6234" w:rsidRDefault="005E6234" w:rsidP="005E6234">
      <w:pPr>
        <w:ind w:left="1440"/>
      </w:pPr>
      <w:r w:rsidRPr="00C3636C">
        <w:t xml:space="preserve">The source of the coaching log shall be </w:t>
      </w:r>
      <w:r>
        <w:t>one of the following:</w:t>
      </w:r>
    </w:p>
    <w:p w14:paraId="17015E6C" w14:textId="77777777" w:rsidR="005E6234" w:rsidRDefault="005E6234" w:rsidP="005E6234">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5E6234" w:rsidRPr="00380BDF" w14:paraId="448AEBA6" w14:textId="77777777" w:rsidTr="00FF08AE">
        <w:tc>
          <w:tcPr>
            <w:tcW w:w="2610" w:type="dxa"/>
            <w:shd w:val="clear" w:color="auto" w:fill="000000"/>
          </w:tcPr>
          <w:p w14:paraId="2A900CE8"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734BF88B"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5E6234" w:rsidRPr="00380BDF" w14:paraId="7172BA25" w14:textId="77777777" w:rsidTr="00FF08AE">
        <w:tc>
          <w:tcPr>
            <w:tcW w:w="2610" w:type="dxa"/>
            <w:shd w:val="clear" w:color="auto" w:fill="auto"/>
          </w:tcPr>
          <w:p w14:paraId="207F2296"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p>
        </w:tc>
        <w:tc>
          <w:tcPr>
            <w:tcW w:w="6306" w:type="dxa"/>
            <w:shd w:val="clear" w:color="auto" w:fill="auto"/>
          </w:tcPr>
          <w:p w14:paraId="485EA1D1"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or ATA </w:t>
            </w:r>
            <w:r w:rsidRPr="00380BDF">
              <w:rPr>
                <w:rFonts w:ascii="Times New Roman" w:eastAsia="Times New Roman" w:hAnsi="Times New Roman"/>
                <w:sz w:val="20"/>
                <w:szCs w:val="20"/>
              </w:rPr>
              <w:t>in form name</w:t>
            </w:r>
          </w:p>
        </w:tc>
      </w:tr>
      <w:tr w:rsidR="005E6234" w:rsidRPr="00380BDF" w14:paraId="67FE1636" w14:textId="77777777" w:rsidTr="00FF08AE">
        <w:tc>
          <w:tcPr>
            <w:tcW w:w="2610" w:type="dxa"/>
            <w:shd w:val="clear" w:color="auto" w:fill="auto"/>
          </w:tcPr>
          <w:p w14:paraId="595C1ADF"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3D7FB98C"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w:t>
            </w:r>
            <w:r w:rsidRPr="00380BDF">
              <w:rPr>
                <w:rFonts w:ascii="Times New Roman" w:eastAsia="Times New Roman" w:hAnsi="Times New Roman"/>
                <w:sz w:val="20"/>
                <w:szCs w:val="20"/>
              </w:rPr>
              <w:t>and Supervisor in form name</w:t>
            </w:r>
          </w:p>
        </w:tc>
      </w:tr>
    </w:tbl>
    <w:p w14:paraId="19A6F41B" w14:textId="77777777" w:rsidR="005E6234" w:rsidRDefault="005E6234" w:rsidP="005E6234">
      <w:pPr>
        <w:ind w:left="1440"/>
      </w:pPr>
    </w:p>
    <w:p w14:paraId="34EF6529" w14:textId="77777777" w:rsidR="005E6234" w:rsidRPr="00AF54FF" w:rsidRDefault="005E6234" w:rsidP="005E6234">
      <w:pPr>
        <w:spacing w:before="120"/>
        <w:rPr>
          <w:b/>
        </w:rPr>
      </w:pPr>
      <w:r>
        <w:rPr>
          <w:b/>
        </w:rPr>
        <w:t>3.2.3.7</w:t>
      </w:r>
      <w:r w:rsidRPr="00AF54FF">
        <w:rPr>
          <w:b/>
        </w:rPr>
        <w:t>.6</w:t>
      </w:r>
      <w:r w:rsidRPr="00AF54FF">
        <w:rPr>
          <w:b/>
        </w:rPr>
        <w:tab/>
      </w:r>
      <w:r w:rsidRPr="00AF54FF">
        <w:rPr>
          <w:b/>
        </w:rPr>
        <w:tab/>
        <w:t>Program</w:t>
      </w:r>
    </w:p>
    <w:p w14:paraId="5F0895F5" w14:textId="77777777" w:rsidR="005E6234" w:rsidRDefault="005E6234" w:rsidP="005E6234">
      <w:pPr>
        <w:ind w:left="1440"/>
      </w:pPr>
      <w:r w:rsidRPr="00212CED">
        <w:t xml:space="preserve">The Program </w:t>
      </w:r>
      <w:r>
        <w:t xml:space="preserve">(Medicare or Marketplace) </w:t>
      </w:r>
      <w:r w:rsidRPr="00212CED">
        <w:t>shall be determined from the input f</w:t>
      </w:r>
      <w:r>
        <w:t>eed by the following:</w:t>
      </w:r>
    </w:p>
    <w:p w14:paraId="676DBD74" w14:textId="77777777" w:rsidR="005E6234" w:rsidRDefault="005E6234" w:rsidP="005E6234">
      <w:pPr>
        <w:ind w:left="1440"/>
      </w:pPr>
      <w:r>
        <w:tab/>
        <w:t>Yes = Marketplace</w:t>
      </w:r>
    </w:p>
    <w:p w14:paraId="780A0918" w14:textId="77777777" w:rsidR="005E6234" w:rsidRDefault="005E6234" w:rsidP="005E6234">
      <w:pPr>
        <w:ind w:left="1440"/>
      </w:pPr>
      <w:r>
        <w:tab/>
        <w:t>No = Medicare</w:t>
      </w:r>
    </w:p>
    <w:p w14:paraId="340BC485" w14:textId="77777777" w:rsidR="005E6234" w:rsidRPr="00AF54FF" w:rsidRDefault="005E6234" w:rsidP="005E6234">
      <w:pPr>
        <w:spacing w:before="120"/>
        <w:rPr>
          <w:b/>
        </w:rPr>
      </w:pPr>
      <w:r>
        <w:rPr>
          <w:b/>
        </w:rPr>
        <w:t>3.2.3.7</w:t>
      </w:r>
      <w:r w:rsidRPr="00AF54FF">
        <w:rPr>
          <w:b/>
        </w:rPr>
        <w:t>.7</w:t>
      </w:r>
      <w:r w:rsidRPr="00AF54FF">
        <w:rPr>
          <w:b/>
        </w:rPr>
        <w:tab/>
      </w:r>
      <w:r w:rsidRPr="00AF54FF">
        <w:rPr>
          <w:b/>
        </w:rPr>
        <w:tab/>
        <w:t>Delivery Option</w:t>
      </w:r>
    </w:p>
    <w:p w14:paraId="427F043F" w14:textId="77777777" w:rsidR="005E6234" w:rsidRDefault="005E6234" w:rsidP="005E6234">
      <w:pPr>
        <w:ind w:left="1440"/>
      </w:pPr>
      <w:r w:rsidRPr="00212CED">
        <w:t>The Delivery Option shall be considered to be Indirect.</w:t>
      </w:r>
    </w:p>
    <w:p w14:paraId="1DD2CE3D" w14:textId="77777777" w:rsidR="005E6234" w:rsidRPr="00AF54FF" w:rsidRDefault="005E6234" w:rsidP="005E6234">
      <w:pPr>
        <w:spacing w:before="120"/>
        <w:rPr>
          <w:b/>
        </w:rPr>
      </w:pPr>
      <w:r>
        <w:rPr>
          <w:b/>
        </w:rPr>
        <w:t>3.2.3.7</w:t>
      </w:r>
      <w:r w:rsidRPr="00AF54FF">
        <w:rPr>
          <w:b/>
        </w:rPr>
        <w:t>.8</w:t>
      </w:r>
      <w:r w:rsidRPr="00AF54FF">
        <w:rPr>
          <w:b/>
        </w:rPr>
        <w:tab/>
      </w:r>
      <w:r w:rsidRPr="00AF54FF">
        <w:rPr>
          <w:b/>
        </w:rPr>
        <w:tab/>
        <w:t>Date of Coaching</w:t>
      </w:r>
    </w:p>
    <w:p w14:paraId="3B3EBC79" w14:textId="77777777" w:rsidR="005E6234" w:rsidRDefault="005E6234" w:rsidP="005E6234">
      <w:pPr>
        <w:ind w:left="1440"/>
      </w:pPr>
      <w:r w:rsidRPr="00212CED">
        <w:lastRenderedPageBreak/>
        <w:t xml:space="preserve">The date of coaching or event will be the </w:t>
      </w:r>
      <w:r>
        <w:t xml:space="preserve">Call </w:t>
      </w:r>
      <w:r w:rsidRPr="00212CED">
        <w:t>Date</w:t>
      </w:r>
      <w:r>
        <w:t>/Time</w:t>
      </w:r>
      <w:r w:rsidRPr="00212CED">
        <w:t xml:space="preserve"> from the input feed.</w:t>
      </w:r>
    </w:p>
    <w:p w14:paraId="70D13E47" w14:textId="77777777" w:rsidR="005E6234" w:rsidRPr="00AF54FF" w:rsidRDefault="005E6234" w:rsidP="005E6234">
      <w:pPr>
        <w:spacing w:before="120"/>
        <w:rPr>
          <w:b/>
        </w:rPr>
      </w:pPr>
      <w:r>
        <w:rPr>
          <w:b/>
        </w:rPr>
        <w:t>3.2.3.7</w:t>
      </w:r>
      <w:r w:rsidRPr="00AF54FF">
        <w:rPr>
          <w:b/>
        </w:rPr>
        <w:t>.9</w:t>
      </w:r>
      <w:r w:rsidRPr="00AF54FF">
        <w:rPr>
          <w:b/>
        </w:rPr>
        <w:tab/>
      </w:r>
      <w:r w:rsidRPr="00AF54FF">
        <w:rPr>
          <w:b/>
        </w:rPr>
        <w:tab/>
        <w:t>Coaching Reasons and Sub-Coaching Reasons</w:t>
      </w:r>
    </w:p>
    <w:p w14:paraId="264F1F35" w14:textId="77777777" w:rsidR="005E6234" w:rsidRDefault="005E6234" w:rsidP="005E6234">
      <w:pPr>
        <w:ind w:left="1440"/>
      </w:pPr>
      <w:r w:rsidRPr="00E401F4">
        <w:t xml:space="preserve">The coaching reasons, sub-coaching reasons, and opportunity/reinforcement shall be </w:t>
      </w:r>
      <w:r>
        <w:t xml:space="preserve">from the feed file </w:t>
      </w:r>
      <w:r w:rsidRPr="00E401F4">
        <w:t>as follows:</w:t>
      </w:r>
    </w:p>
    <w:p w14:paraId="446D0002" w14:textId="77777777" w:rsidR="005E6234" w:rsidRDefault="005E6234" w:rsidP="005E6234">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5E6234" w:rsidRPr="002A4C6B" w14:paraId="4DE27ED0" w14:textId="77777777" w:rsidTr="00FF08AE">
        <w:trPr>
          <w:cantSplit/>
          <w:trHeight w:val="300"/>
        </w:trPr>
        <w:tc>
          <w:tcPr>
            <w:tcW w:w="1170" w:type="dxa"/>
            <w:shd w:val="clear" w:color="auto" w:fill="000000"/>
            <w:vAlign w:val="center"/>
          </w:tcPr>
          <w:p w14:paraId="24A618B5" w14:textId="77777777" w:rsidR="005E6234" w:rsidRPr="00380BDF" w:rsidRDefault="005E6234" w:rsidP="00FF08AE">
            <w:pPr>
              <w:jc w:val="center"/>
              <w:rPr>
                <w:b/>
                <w:color w:val="FFFFFF"/>
              </w:rPr>
            </w:pPr>
            <w:r>
              <w:rPr>
                <w:b/>
                <w:color w:val="FFFFFF"/>
              </w:rPr>
              <w:t>Forms</w:t>
            </w:r>
          </w:p>
        </w:tc>
        <w:tc>
          <w:tcPr>
            <w:tcW w:w="1710" w:type="dxa"/>
            <w:shd w:val="clear" w:color="auto" w:fill="000000"/>
            <w:vAlign w:val="center"/>
            <w:hideMark/>
          </w:tcPr>
          <w:p w14:paraId="130E9247" w14:textId="77777777" w:rsidR="005E6234" w:rsidRPr="00380BDF" w:rsidRDefault="005E6234" w:rsidP="00FF08AE">
            <w:pPr>
              <w:jc w:val="center"/>
              <w:rPr>
                <w:b/>
                <w:color w:val="FFFFFF"/>
              </w:rPr>
            </w:pPr>
            <w:r w:rsidRPr="00380BDF">
              <w:rPr>
                <w:b/>
                <w:color w:val="FFFFFF"/>
              </w:rPr>
              <w:t>Coaching Reason</w:t>
            </w:r>
          </w:p>
        </w:tc>
        <w:tc>
          <w:tcPr>
            <w:tcW w:w="2880" w:type="dxa"/>
            <w:shd w:val="clear" w:color="auto" w:fill="000000"/>
            <w:noWrap/>
            <w:vAlign w:val="center"/>
            <w:hideMark/>
          </w:tcPr>
          <w:p w14:paraId="310E5BF3" w14:textId="77777777" w:rsidR="005E6234" w:rsidRPr="00380BDF" w:rsidRDefault="005E6234" w:rsidP="00FF08AE">
            <w:pPr>
              <w:jc w:val="center"/>
              <w:rPr>
                <w:b/>
                <w:color w:val="FFFFFF"/>
              </w:rPr>
            </w:pPr>
            <w:r w:rsidRPr="00380BDF">
              <w:rPr>
                <w:b/>
                <w:color w:val="FFFFFF"/>
              </w:rPr>
              <w:t>Opportunity/Reinforcement</w:t>
            </w:r>
          </w:p>
        </w:tc>
        <w:tc>
          <w:tcPr>
            <w:tcW w:w="4068" w:type="dxa"/>
            <w:shd w:val="clear" w:color="auto" w:fill="000000"/>
            <w:noWrap/>
            <w:vAlign w:val="center"/>
            <w:hideMark/>
          </w:tcPr>
          <w:p w14:paraId="0EEA4EEC" w14:textId="77777777" w:rsidR="005E6234" w:rsidRPr="00380BDF" w:rsidRDefault="005E6234" w:rsidP="00FF08AE">
            <w:pPr>
              <w:jc w:val="center"/>
              <w:rPr>
                <w:b/>
                <w:color w:val="FFFFFF"/>
              </w:rPr>
            </w:pPr>
            <w:r w:rsidRPr="00380BDF">
              <w:rPr>
                <w:b/>
                <w:color w:val="FFFFFF"/>
              </w:rPr>
              <w:t>Coaching Sub-Reason</w:t>
            </w:r>
          </w:p>
        </w:tc>
      </w:tr>
      <w:tr w:rsidR="005E6234" w:rsidRPr="002A4C6B" w14:paraId="2E497D87" w14:textId="77777777" w:rsidTr="00FF08AE">
        <w:trPr>
          <w:cantSplit/>
          <w:trHeight w:val="300"/>
        </w:trPr>
        <w:tc>
          <w:tcPr>
            <w:tcW w:w="1170" w:type="dxa"/>
            <w:vAlign w:val="center"/>
          </w:tcPr>
          <w:p w14:paraId="0527CB8E" w14:textId="77777777" w:rsidR="005E6234" w:rsidRPr="00E401F4" w:rsidRDefault="005E6234" w:rsidP="00FF08AE">
            <w:pPr>
              <w:rPr>
                <w:color w:val="000000"/>
              </w:rPr>
            </w:pPr>
            <w:r>
              <w:rPr>
                <w:color w:val="000000"/>
              </w:rPr>
              <w:t xml:space="preserve">Non-ATA </w:t>
            </w:r>
          </w:p>
        </w:tc>
        <w:tc>
          <w:tcPr>
            <w:tcW w:w="1710" w:type="dxa"/>
            <w:shd w:val="clear" w:color="auto" w:fill="auto"/>
            <w:vAlign w:val="center"/>
            <w:hideMark/>
          </w:tcPr>
          <w:p w14:paraId="62B8BFD4" w14:textId="77777777" w:rsidR="005E6234" w:rsidRPr="002A4C6B" w:rsidRDefault="005E6234" w:rsidP="00FF08AE">
            <w:pPr>
              <w:rPr>
                <w:color w:val="000000"/>
              </w:rPr>
            </w:pPr>
            <w:r w:rsidRPr="00E401F4">
              <w:rPr>
                <w:color w:val="000000"/>
              </w:rPr>
              <w:t>Quality</w:t>
            </w:r>
            <w:r>
              <w:rPr>
                <w:color w:val="000000"/>
              </w:rPr>
              <w:t xml:space="preserve"> Now</w:t>
            </w:r>
          </w:p>
        </w:tc>
        <w:tc>
          <w:tcPr>
            <w:tcW w:w="2880" w:type="dxa"/>
            <w:shd w:val="clear" w:color="auto" w:fill="auto"/>
            <w:noWrap/>
            <w:vAlign w:val="center"/>
            <w:hideMark/>
          </w:tcPr>
          <w:p w14:paraId="64A41F86" w14:textId="064D4A18" w:rsidR="005E6234" w:rsidRPr="002A4C6B" w:rsidRDefault="00D53EB0" w:rsidP="00FF08AE">
            <w:pPr>
              <w:rPr>
                <w:color w:val="000000"/>
              </w:rPr>
            </w:pPr>
            <w:r>
              <w:rPr>
                <w:color w:val="000000"/>
              </w:rPr>
              <w:t>NA</w:t>
            </w:r>
          </w:p>
        </w:tc>
        <w:tc>
          <w:tcPr>
            <w:tcW w:w="4068" w:type="dxa"/>
            <w:shd w:val="clear" w:color="auto" w:fill="auto"/>
            <w:noWrap/>
            <w:vAlign w:val="center"/>
            <w:hideMark/>
          </w:tcPr>
          <w:p w14:paraId="075A4D05" w14:textId="77777777" w:rsidR="005E6234" w:rsidRPr="002A4C6B" w:rsidRDefault="005E6234" w:rsidP="00FF08AE">
            <w:pPr>
              <w:rPr>
                <w:color w:val="000000"/>
              </w:rPr>
            </w:pPr>
            <w:r w:rsidRPr="00E401F4">
              <w:rPr>
                <w:color w:val="000000"/>
              </w:rPr>
              <w:t>Other: Specify reason under coaching details.</w:t>
            </w:r>
          </w:p>
        </w:tc>
      </w:tr>
      <w:tr w:rsidR="005E6234" w:rsidRPr="002A4C6B" w14:paraId="54B666EB" w14:textId="77777777" w:rsidTr="00FF08AE">
        <w:trPr>
          <w:cantSplit/>
          <w:trHeight w:val="300"/>
        </w:trPr>
        <w:tc>
          <w:tcPr>
            <w:tcW w:w="1170" w:type="dxa"/>
            <w:vAlign w:val="center"/>
          </w:tcPr>
          <w:p w14:paraId="54616D2C" w14:textId="77777777" w:rsidR="005E6234" w:rsidRPr="00E401F4" w:rsidRDefault="005E6234" w:rsidP="00FF08AE">
            <w:pPr>
              <w:rPr>
                <w:color w:val="000000"/>
              </w:rPr>
            </w:pPr>
            <w:r>
              <w:rPr>
                <w:color w:val="000000"/>
              </w:rPr>
              <w:t>ATA</w:t>
            </w:r>
          </w:p>
        </w:tc>
        <w:tc>
          <w:tcPr>
            <w:tcW w:w="1710" w:type="dxa"/>
            <w:shd w:val="clear" w:color="auto" w:fill="auto"/>
            <w:vAlign w:val="center"/>
          </w:tcPr>
          <w:p w14:paraId="38A6159D" w14:textId="77777777" w:rsidR="005E6234" w:rsidRPr="00E401F4" w:rsidRDefault="005E6234" w:rsidP="00FF08AE">
            <w:pPr>
              <w:rPr>
                <w:color w:val="000000"/>
              </w:rPr>
            </w:pPr>
            <w:r>
              <w:rPr>
                <w:color w:val="000000"/>
              </w:rPr>
              <w:t>ATA Alignment Now</w:t>
            </w:r>
          </w:p>
        </w:tc>
        <w:tc>
          <w:tcPr>
            <w:tcW w:w="2880" w:type="dxa"/>
            <w:shd w:val="clear" w:color="auto" w:fill="auto"/>
            <w:noWrap/>
            <w:vAlign w:val="center"/>
          </w:tcPr>
          <w:p w14:paraId="5697FFB3" w14:textId="7CA5C327" w:rsidR="005E6234" w:rsidRPr="00E401F4" w:rsidRDefault="00D53EB0" w:rsidP="00FF08AE">
            <w:pPr>
              <w:rPr>
                <w:color w:val="000000"/>
              </w:rPr>
            </w:pPr>
            <w:r>
              <w:rPr>
                <w:color w:val="000000"/>
              </w:rPr>
              <w:t>NA</w:t>
            </w:r>
          </w:p>
        </w:tc>
        <w:tc>
          <w:tcPr>
            <w:tcW w:w="4068" w:type="dxa"/>
            <w:shd w:val="clear" w:color="auto" w:fill="auto"/>
            <w:noWrap/>
            <w:vAlign w:val="center"/>
          </w:tcPr>
          <w:p w14:paraId="203963CD" w14:textId="77777777" w:rsidR="005E6234" w:rsidRPr="00E401F4" w:rsidRDefault="005E6234" w:rsidP="00FF08AE">
            <w:pPr>
              <w:rPr>
                <w:color w:val="000000"/>
              </w:rPr>
            </w:pPr>
            <w:r w:rsidRPr="00E401F4">
              <w:rPr>
                <w:color w:val="000000"/>
              </w:rPr>
              <w:t>Other: Specify reason under coaching details.</w:t>
            </w:r>
          </w:p>
        </w:tc>
      </w:tr>
    </w:tbl>
    <w:p w14:paraId="74972F18" w14:textId="77777777" w:rsidR="005E6234" w:rsidRDefault="005E6234" w:rsidP="005E6234">
      <w:pPr>
        <w:ind w:left="1440"/>
      </w:pPr>
    </w:p>
    <w:p w14:paraId="66F690DF" w14:textId="77777777" w:rsidR="005E6234" w:rsidRPr="00AF54FF" w:rsidRDefault="005E6234" w:rsidP="005E6234">
      <w:pPr>
        <w:spacing w:before="120"/>
        <w:rPr>
          <w:b/>
        </w:rPr>
      </w:pPr>
      <w:r>
        <w:rPr>
          <w:b/>
        </w:rPr>
        <w:t>3.2.3.7</w:t>
      </w:r>
      <w:r w:rsidRPr="00AF54FF">
        <w:rPr>
          <w:b/>
        </w:rPr>
        <w:t>.10</w:t>
      </w:r>
      <w:r w:rsidRPr="00AF54FF">
        <w:rPr>
          <w:b/>
        </w:rPr>
        <w:tab/>
        <w:t>Report Details</w:t>
      </w:r>
      <w:r w:rsidRPr="00AF54FF">
        <w:rPr>
          <w:b/>
        </w:rPr>
        <w:tab/>
      </w:r>
    </w:p>
    <w:p w14:paraId="1C209D3F" w14:textId="77777777" w:rsidR="005E6234" w:rsidRDefault="005E6234" w:rsidP="005E6234">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A3D3262" w14:textId="77777777" w:rsidR="005E6234" w:rsidRPr="00AF54FF" w:rsidRDefault="005E6234" w:rsidP="005E6234">
      <w:pPr>
        <w:spacing w:before="120"/>
        <w:rPr>
          <w:b/>
        </w:rPr>
      </w:pPr>
      <w:r>
        <w:rPr>
          <w:b/>
        </w:rPr>
        <w:t>3.2.3.7</w:t>
      </w:r>
      <w:r w:rsidRPr="00AF54FF">
        <w:rPr>
          <w:b/>
        </w:rPr>
        <w:t>.11</w:t>
      </w:r>
      <w:r w:rsidRPr="00AF54FF">
        <w:rPr>
          <w:b/>
        </w:rPr>
        <w:tab/>
        <w:t>eCoaching Log Status</w:t>
      </w:r>
    </w:p>
    <w:p w14:paraId="08C2B1CC" w14:textId="77777777" w:rsidR="005E6234" w:rsidRDefault="005E6234" w:rsidP="005E6234">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302B8A92" w14:textId="699C7D53" w:rsidR="005E6234" w:rsidRDefault="005E6234" w:rsidP="005E6234">
      <w:pPr>
        <w:ind w:left="2160"/>
      </w:pPr>
      <w:r>
        <w:t xml:space="preserve">Pending Supervisor Review when coaching log is </w:t>
      </w:r>
      <w:r w:rsidR="00D53EB0">
        <w:t xml:space="preserve">NA </w:t>
      </w:r>
      <w:r>
        <w:t>and active status is Active</w:t>
      </w:r>
    </w:p>
    <w:p w14:paraId="38EBF3E7" w14:textId="346CD520" w:rsidR="005A0361" w:rsidRPr="00AF54FF" w:rsidRDefault="005A0361" w:rsidP="005A0361">
      <w:pPr>
        <w:spacing w:before="120"/>
        <w:rPr>
          <w:b/>
        </w:rPr>
      </w:pPr>
      <w:r>
        <w:rPr>
          <w:b/>
        </w:rPr>
        <w:t>3.2.3.7</w:t>
      </w:r>
      <w:r w:rsidRPr="00AF54FF">
        <w:rPr>
          <w:b/>
        </w:rPr>
        <w:t>.11</w:t>
      </w:r>
      <w:r>
        <w:rPr>
          <w:b/>
        </w:rPr>
        <w:t>.1</w:t>
      </w:r>
      <w:r w:rsidRPr="00AF54FF">
        <w:rPr>
          <w:b/>
        </w:rPr>
        <w:tab/>
      </w:r>
      <w:r>
        <w:rPr>
          <w:b/>
        </w:rPr>
        <w:t>Quality Now Batch</w:t>
      </w:r>
      <w:r w:rsidRPr="00AF54FF">
        <w:rPr>
          <w:b/>
        </w:rPr>
        <w:t xml:space="preserve"> Status</w:t>
      </w:r>
    </w:p>
    <w:p w14:paraId="35A292F1" w14:textId="30248D88" w:rsidR="005A0361" w:rsidRDefault="005A0361" w:rsidP="005A0361">
      <w:pPr>
        <w:ind w:left="1440"/>
      </w:pPr>
      <w:r w:rsidRPr="00212CED">
        <w:t xml:space="preserve">The </w:t>
      </w:r>
      <w:r>
        <w:t xml:space="preserve">status of the Quality Now batch will be set to the value provided in the file from IQS.  If the batch status is Inactive, then the corresponding coaching log </w:t>
      </w:r>
      <w:r w:rsidR="007110A6">
        <w:t xml:space="preserve">status </w:t>
      </w:r>
      <w:r>
        <w:t xml:space="preserve">shall be </w:t>
      </w:r>
      <w:r w:rsidR="007110A6">
        <w:t>set to I</w:t>
      </w:r>
      <w:r>
        <w:t>nactiv</w:t>
      </w:r>
      <w:r w:rsidR="007110A6">
        <w:t>e</w:t>
      </w:r>
      <w:r>
        <w:t>.</w:t>
      </w:r>
      <w:r w:rsidR="001624D7">
        <w:t xml:space="preserve">  When an inactive Quality Now Batch ID (which inactivated the corresponding coaching log) is received again as </w:t>
      </w:r>
      <w:proofErr w:type="gramStart"/>
      <w:r w:rsidR="001624D7">
        <w:t>Active</w:t>
      </w:r>
      <w:proofErr w:type="gramEnd"/>
      <w:r w:rsidR="001624D7">
        <w:t xml:space="preserve">, a new eCoaching Log shall be generated with the appropriate information received.   </w:t>
      </w:r>
      <w:r>
        <w:t xml:space="preserve">  </w:t>
      </w:r>
    </w:p>
    <w:p w14:paraId="07BF205A" w14:textId="77777777" w:rsidR="005E6234" w:rsidRPr="00AF54FF" w:rsidRDefault="005E6234" w:rsidP="005E6234">
      <w:pPr>
        <w:spacing w:before="120"/>
        <w:rPr>
          <w:b/>
        </w:rPr>
      </w:pPr>
      <w:r w:rsidRPr="00892143">
        <w:rPr>
          <w:b/>
        </w:rPr>
        <w:t>3.2.3.</w:t>
      </w:r>
      <w:r>
        <w:rPr>
          <w:b/>
        </w:rPr>
        <w:t>7</w:t>
      </w:r>
      <w:r w:rsidRPr="00AF54FF">
        <w:rPr>
          <w:b/>
        </w:rPr>
        <w:t>.12</w:t>
      </w:r>
      <w:r w:rsidRPr="00AF54FF">
        <w:rPr>
          <w:b/>
        </w:rPr>
        <w:tab/>
        <w:t>Reviewer</w:t>
      </w:r>
    </w:p>
    <w:p w14:paraId="4A48C2D5" w14:textId="77777777" w:rsidR="005E6234" w:rsidRDefault="005E6234" w:rsidP="005E6234">
      <w:pPr>
        <w:ind w:left="1440"/>
      </w:pPr>
      <w:r w:rsidRPr="00CE045D">
        <w:t>The current employee hierarchy will be used to determine the employee’s supervisor and manager.</w:t>
      </w:r>
    </w:p>
    <w:p w14:paraId="2D797183" w14:textId="77777777" w:rsidR="0025641E" w:rsidRPr="001E2ED2" w:rsidRDefault="0025641E" w:rsidP="0025641E">
      <w:pPr>
        <w:pStyle w:val="Heading3"/>
        <w:rPr>
          <w:rFonts w:ascii="Arial" w:hAnsi="Arial"/>
          <w:bCs/>
          <w:sz w:val="20"/>
          <w:u w:val="none"/>
        </w:rPr>
      </w:pPr>
      <w:bookmarkStart w:id="180" w:name="_Toc495311756"/>
      <w:bookmarkStart w:id="181" w:name="_Toc171468"/>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0"/>
      <w:bookmarkEnd w:id="181"/>
    </w:p>
    <w:p w14:paraId="270474F3" w14:textId="77777777" w:rsidR="0025641E" w:rsidRDefault="0025641E" w:rsidP="0025641E">
      <w:pPr>
        <w:ind w:left="720"/>
      </w:pPr>
      <w:r>
        <w:t>Dashboards display eCoaching Logs</w:t>
      </w:r>
      <w:r w:rsidRPr="001E2ED2">
        <w:t>.</w:t>
      </w:r>
      <w:r>
        <w:t xml:space="preserve">  Which dashboard, dashboard sections, and logs are displayed is dependent upon the employee’s job code and position in the employee hierarchy structure.</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2" w:name="_Toc495311757"/>
      <w:bookmarkStart w:id="183" w:name="_Toc171469"/>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2"/>
      <w:bookmarkEnd w:id="183"/>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154C4114" w14:textId="77777777" w:rsidTr="0066659D">
        <w:tc>
          <w:tcPr>
            <w:tcW w:w="3870" w:type="dxa"/>
            <w:shd w:val="solid" w:color="auto" w:fill="auto"/>
          </w:tcPr>
          <w:p w14:paraId="357CE308"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131E87CB"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88D248F" w14:textId="77777777" w:rsidTr="0066659D">
        <w:tc>
          <w:tcPr>
            <w:tcW w:w="3870" w:type="dxa"/>
            <w:shd w:val="clear" w:color="auto" w:fill="auto"/>
          </w:tcPr>
          <w:p w14:paraId="296956F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CSR level</w:t>
            </w:r>
          </w:p>
        </w:tc>
        <w:tc>
          <w:tcPr>
            <w:tcW w:w="4140" w:type="dxa"/>
            <w:shd w:val="clear" w:color="auto" w:fill="auto"/>
          </w:tcPr>
          <w:p w14:paraId="4938F14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WACS0*</w:t>
            </w:r>
          </w:p>
        </w:tc>
      </w:tr>
      <w:tr w:rsidR="0025641E" w14:paraId="456440C7" w14:textId="77777777" w:rsidTr="0066659D">
        <w:tc>
          <w:tcPr>
            <w:tcW w:w="3870" w:type="dxa"/>
            <w:shd w:val="clear" w:color="auto" w:fill="auto"/>
          </w:tcPr>
          <w:p w14:paraId="49C04DC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71749E3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21E766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15FC6B18" w14:textId="77777777" w:rsidTr="0066659D">
        <w:tc>
          <w:tcPr>
            <w:tcW w:w="3870" w:type="dxa"/>
            <w:shd w:val="clear" w:color="auto" w:fill="auto"/>
          </w:tcPr>
          <w:p w14:paraId="3215F25A"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EFF3B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7092627E"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3AD9691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41A19828" w14:textId="4238596E"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r w:rsidR="00504CAB">
              <w:rPr>
                <w:rFonts w:ascii="Calibri" w:eastAsia="Calibri" w:hAnsi="Calibri"/>
                <w:sz w:val="22"/>
                <w:szCs w:val="22"/>
              </w:rPr>
              <w:br/>
              <w:t>WPPM*</w:t>
            </w:r>
          </w:p>
          <w:p w14:paraId="6F57199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7B7D6E46"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B42C08A" w14:textId="77777777" w:rsidTr="0066659D">
        <w:tc>
          <w:tcPr>
            <w:tcW w:w="3870" w:type="dxa"/>
            <w:shd w:val="clear" w:color="auto" w:fill="auto"/>
          </w:tcPr>
          <w:p w14:paraId="0FA52E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Support Staff level</w:t>
            </w:r>
          </w:p>
        </w:tc>
        <w:tc>
          <w:tcPr>
            <w:tcW w:w="4140" w:type="dxa"/>
            <w:shd w:val="clear" w:color="auto" w:fill="auto"/>
          </w:tcPr>
          <w:p w14:paraId="4EEFA967" w14:textId="77777777" w:rsidR="0025641E" w:rsidRPr="00A20A52" w:rsidRDefault="0025641E" w:rsidP="0066659D">
            <w:pPr>
              <w:rPr>
                <w:rFonts w:ascii="Calibri" w:eastAsia="Calibri" w:hAnsi="Calibri"/>
                <w:sz w:val="22"/>
                <w:szCs w:val="22"/>
              </w:rPr>
            </w:pPr>
            <w:r>
              <w:rPr>
                <w:rFonts w:ascii="Calibri" w:eastAsia="Calibri" w:hAnsi="Calibri"/>
                <w:sz w:val="22"/>
                <w:szCs w:val="22"/>
              </w:rPr>
              <w:t>Any which are not ‘Unknown’ or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lastRenderedPageBreak/>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617F129A" w14:textId="77777777" w:rsidTr="0066659D">
        <w:tc>
          <w:tcPr>
            <w:tcW w:w="3870" w:type="dxa"/>
            <w:shd w:val="solid" w:color="auto" w:fill="auto"/>
          </w:tcPr>
          <w:p w14:paraId="32FCD26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281FA80F"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0A9E5DCB" w14:textId="77777777" w:rsidTr="0066659D">
        <w:tc>
          <w:tcPr>
            <w:tcW w:w="3870" w:type="dxa"/>
            <w:shd w:val="clear" w:color="auto" w:fill="auto"/>
          </w:tcPr>
          <w:p w14:paraId="62F97EE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18863F6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713B4A4D"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6BC79E5A" w14:textId="77777777" w:rsidTr="0066659D">
        <w:tc>
          <w:tcPr>
            <w:tcW w:w="3870" w:type="dxa"/>
            <w:shd w:val="clear" w:color="auto" w:fill="auto"/>
          </w:tcPr>
          <w:p w14:paraId="7880E4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3DB2A1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09E9C39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6801438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1388A3C8"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60FE6735" w14:textId="1ACA4B73" w:rsidR="00504CAB" w:rsidRPr="00A20A52" w:rsidRDefault="00504CAB" w:rsidP="0066659D">
            <w:pPr>
              <w:rPr>
                <w:rFonts w:ascii="Calibri" w:eastAsia="Calibri" w:hAnsi="Calibri"/>
                <w:sz w:val="22"/>
                <w:szCs w:val="22"/>
              </w:rPr>
            </w:pPr>
            <w:r>
              <w:rPr>
                <w:rFonts w:ascii="Calibri" w:eastAsia="Calibri" w:hAnsi="Calibri"/>
                <w:sz w:val="22"/>
                <w:szCs w:val="22"/>
              </w:rPr>
              <w:t>WPPM*</w:t>
            </w:r>
          </w:p>
          <w:p w14:paraId="7BFFEE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2465ADC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3E01347C" w14:textId="77777777" w:rsidTr="0066659D">
        <w:tc>
          <w:tcPr>
            <w:tcW w:w="3870" w:type="dxa"/>
            <w:shd w:val="clear" w:color="auto" w:fill="auto"/>
          </w:tcPr>
          <w:p w14:paraId="6412C9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 xml:space="preserve">Support Staff level </w:t>
            </w:r>
          </w:p>
        </w:tc>
        <w:tc>
          <w:tcPr>
            <w:tcW w:w="4140" w:type="dxa"/>
            <w:shd w:val="clear" w:color="auto" w:fill="auto"/>
          </w:tcPr>
          <w:p w14:paraId="3FC32F7A" w14:textId="77777777" w:rsidR="0025641E" w:rsidRPr="00A20A52" w:rsidRDefault="0025641E" w:rsidP="0066659D">
            <w:pPr>
              <w:rPr>
                <w:rFonts w:ascii="Calibri" w:eastAsia="Calibri" w:hAnsi="Calibri"/>
                <w:sz w:val="22"/>
                <w:szCs w:val="22"/>
              </w:rPr>
            </w:pPr>
            <w:r>
              <w:rPr>
                <w:rFonts w:ascii="Calibri" w:eastAsia="Calibri" w:hAnsi="Calibri"/>
                <w:sz w:val="22"/>
                <w:szCs w:val="22"/>
              </w:rPr>
              <w:t xml:space="preserve">Any which are not ‘Unknown’ or previously listed </w:t>
            </w:r>
            <w:r w:rsidRPr="00A20A52">
              <w:rPr>
                <w:rFonts w:ascii="Calibri" w:eastAsia="Calibri" w:hAnsi="Calibri"/>
                <w:sz w:val="22"/>
                <w:szCs w:val="22"/>
              </w:rPr>
              <w:t>except those with CSR level job codes (WACS01, WACS02, WACS03), unless they are in the database table EC.Historical_Dashboard_ACL with a Role of  ARC</w:t>
            </w:r>
          </w:p>
        </w:tc>
      </w:tr>
    </w:tbl>
    <w:p w14:paraId="4F4758BB" w14:textId="77777777"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0F458E67" w14:textId="77777777" w:rsidTr="0066659D">
        <w:tc>
          <w:tcPr>
            <w:tcW w:w="3870" w:type="dxa"/>
            <w:shd w:val="solid" w:color="auto" w:fill="auto"/>
          </w:tcPr>
          <w:p w14:paraId="19FB31C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54B06CAA"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7C428E6" w14:textId="77777777" w:rsidTr="0066659D">
        <w:tc>
          <w:tcPr>
            <w:tcW w:w="3870" w:type="dxa"/>
            <w:shd w:val="clear" w:color="auto" w:fill="auto"/>
          </w:tcPr>
          <w:p w14:paraId="7A74B45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 and above</w:t>
            </w:r>
          </w:p>
        </w:tc>
        <w:tc>
          <w:tcPr>
            <w:tcW w:w="4140" w:type="dxa"/>
            <w:shd w:val="clear" w:color="auto" w:fill="auto"/>
          </w:tcPr>
          <w:p w14:paraId="6A36A2C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 *50, *60, *70</w:t>
            </w:r>
            <w:r>
              <w:rPr>
                <w:rFonts w:ascii="Calibri" w:eastAsia="Calibri" w:hAnsi="Calibri"/>
                <w:sz w:val="22"/>
                <w:szCs w:val="22"/>
              </w:rPr>
              <w:t>, *80</w:t>
            </w:r>
          </w:p>
          <w:p w14:paraId="4D0E8E6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WACQ*</w:t>
            </w:r>
          </w:p>
          <w:p w14:paraId="427A839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71167D09"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06C7ABEC"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40D4A08F" w14:textId="382053DC" w:rsidR="00504CAB" w:rsidRDefault="00504CAB" w:rsidP="0066659D">
            <w:pPr>
              <w:rPr>
                <w:rFonts w:ascii="Calibri" w:eastAsia="Calibri" w:hAnsi="Calibri"/>
                <w:sz w:val="22"/>
                <w:szCs w:val="22"/>
              </w:rPr>
            </w:pPr>
            <w:r>
              <w:rPr>
                <w:rFonts w:ascii="Calibri" w:eastAsia="Calibri" w:hAnsi="Calibri"/>
                <w:sz w:val="22"/>
                <w:szCs w:val="22"/>
              </w:rPr>
              <w:t>WPPM*</w:t>
            </w:r>
          </w:p>
          <w:p w14:paraId="45E4A4BB" w14:textId="77777777" w:rsidR="00173C8C" w:rsidRPr="00A20A52" w:rsidRDefault="00173C8C" w:rsidP="00173C8C">
            <w:pPr>
              <w:rPr>
                <w:rFonts w:ascii="Calibri" w:eastAsia="Calibri" w:hAnsi="Calibri"/>
                <w:sz w:val="22"/>
                <w:szCs w:val="22"/>
              </w:rPr>
            </w:pPr>
            <w:r>
              <w:rPr>
                <w:rFonts w:ascii="Calibri" w:eastAsia="Calibri" w:hAnsi="Calibri"/>
                <w:sz w:val="22"/>
                <w:szCs w:val="22"/>
              </w:rPr>
              <w:t>WPOP11</w:t>
            </w:r>
          </w:p>
          <w:p w14:paraId="351B34B5" w14:textId="77777777" w:rsidR="0025641E" w:rsidRDefault="0025641E" w:rsidP="0066659D">
            <w:pPr>
              <w:rPr>
                <w:rFonts w:ascii="Calibri" w:eastAsia="Calibri" w:hAnsi="Calibri"/>
                <w:sz w:val="22"/>
                <w:szCs w:val="22"/>
              </w:rPr>
            </w:pPr>
            <w:r w:rsidRPr="00A20A52">
              <w:rPr>
                <w:rFonts w:ascii="Calibri" w:eastAsia="Calibri" w:hAnsi="Calibri"/>
                <w:sz w:val="22"/>
                <w:szCs w:val="22"/>
              </w:rPr>
              <w:t>WPWL*</w:t>
            </w:r>
          </w:p>
          <w:p w14:paraId="6FC1D18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WSQE*</w:t>
            </w:r>
          </w:p>
          <w:p w14:paraId="799016B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12460E1" w14:textId="77777777" w:rsidTr="0066659D">
        <w:tc>
          <w:tcPr>
            <w:tcW w:w="3870" w:type="dxa"/>
            <w:shd w:val="clear" w:color="auto" w:fill="auto"/>
          </w:tcPr>
          <w:p w14:paraId="2B61BEDF"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Human Resources</w:t>
            </w:r>
          </w:p>
        </w:tc>
        <w:tc>
          <w:tcPr>
            <w:tcW w:w="4140" w:type="dxa"/>
            <w:shd w:val="clear" w:color="auto" w:fill="auto"/>
          </w:tcPr>
          <w:p w14:paraId="5FE4372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WH* and included in HR Employee Information file</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77777777" w:rsidR="0025641E" w:rsidRDefault="0025641E" w:rsidP="0025641E">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lastRenderedPageBreak/>
        <w:t>Senior managers will have access to eCoaching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Reactivated eCoaching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t>Reassigned eCoaching will be displayed in the appropriate normal dashboards based on the log’s status and the current hierarchy of who the logs is reassigned to.  The log work flow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4" w:name="_Toc495311758"/>
      <w:bookmarkStart w:id="185" w:name="_Toc171470"/>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4"/>
      <w:bookmarkEnd w:id="185"/>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86" w:name="_Toc495311759"/>
      <w:bookmarkStart w:id="187" w:name="_Toc171471"/>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86"/>
      <w:bookmarkEnd w:id="187"/>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4"/>
        <w:gridCol w:w="2016"/>
        <w:gridCol w:w="7340"/>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Pr="00627B9F" w:rsidRDefault="0025641E" w:rsidP="0066659D">
            <w:pPr>
              <w:rPr>
                <w:rFonts w:eastAsia="Calibri"/>
              </w:rPr>
            </w:pPr>
            <w:r w:rsidRPr="00627B9F">
              <w:rPr>
                <w:rFonts w:eastAsia="Calibri"/>
              </w:rPr>
              <w:t>Bogalusa</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2DBCAD2D" w14:textId="77777777" w:rsidR="0025641E" w:rsidRPr="00627B9F" w:rsidRDefault="0025641E" w:rsidP="0066659D">
            <w:pPr>
              <w:rPr>
                <w:rFonts w:eastAsia="Calibri"/>
              </w:rPr>
            </w:pPr>
            <w:r w:rsidRPr="00627B9F">
              <w:rPr>
                <w:rFonts w:eastAsia="Calibri"/>
              </w:rPr>
              <w:t>Corbin</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25D85E73" w14:textId="77777777" w:rsidR="0025641E" w:rsidRPr="00627B9F" w:rsidRDefault="0025641E" w:rsidP="0066659D">
            <w:pPr>
              <w:rPr>
                <w:rFonts w:eastAsia="Calibri"/>
              </w:rPr>
            </w:pPr>
            <w:r w:rsidRPr="00627B9F">
              <w:rPr>
                <w:rFonts w:eastAsia="Calibri"/>
              </w:rPr>
              <w:t>Riverview</w:t>
            </w:r>
          </w:p>
          <w:p w14:paraId="78AC1E2B" w14:textId="77777777" w:rsidR="0025641E" w:rsidRPr="00627B9F" w:rsidRDefault="0025641E" w:rsidP="0066659D">
            <w:pPr>
              <w:rPr>
                <w:rFonts w:eastAsia="Calibri"/>
              </w:rPr>
            </w:pPr>
            <w:r w:rsidRPr="00627B9F">
              <w:rPr>
                <w:rFonts w:eastAsia="Calibri"/>
              </w:rPr>
              <w:t>Sandy</w:t>
            </w:r>
          </w:p>
          <w:p w14:paraId="7E0E40E4" w14:textId="77777777" w:rsidR="0025641E" w:rsidRPr="00627B9F" w:rsidRDefault="0025641E" w:rsidP="0066659D">
            <w:pPr>
              <w:rPr>
                <w:rFonts w:eastAsia="Calibri"/>
              </w:rPr>
            </w:pPr>
            <w:r w:rsidRPr="00627B9F">
              <w:rPr>
                <w:rFonts w:eastAsia="Calibri"/>
              </w:rPr>
              <w:t>Waco</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lastRenderedPageBreak/>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Default="0025641E" w:rsidP="0066659D">
            <w:pPr>
              <w:rPr>
                <w:rFonts w:eastAsia="Calibri"/>
              </w:rPr>
            </w:pPr>
            <w:r w:rsidRPr="00627B9F">
              <w:rPr>
                <w:rFonts w:eastAsia="Calibri"/>
              </w:rPr>
              <w:t>Pending Employee Review</w:t>
            </w:r>
          </w:p>
          <w:p w14:paraId="1ED74F0B" w14:textId="45001E4E" w:rsidR="000B6FCB" w:rsidRPr="00627B9F" w:rsidRDefault="000B6FCB" w:rsidP="0066659D">
            <w:pPr>
              <w:rPr>
                <w:rFonts w:eastAsia="Calibri"/>
              </w:rPr>
            </w:pPr>
            <w:r>
              <w:rPr>
                <w:rFonts w:eastAsia="Calibri"/>
              </w:rPr>
              <w:t>Pending Follow-up</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14335039" w:rsidR="0025641E" w:rsidRPr="00627B9F" w:rsidRDefault="0025641E" w:rsidP="0066659D">
            <w:pPr>
              <w:rPr>
                <w:rFonts w:eastAsia="Calibri"/>
              </w:rPr>
            </w:pPr>
            <w:r w:rsidRPr="00627B9F">
              <w:rPr>
                <w:rFonts w:eastAsia="Calibri"/>
              </w:rPr>
              <w:t>Met goal</w:t>
            </w:r>
            <w:r w:rsidR="00E5444C">
              <w:rPr>
                <w:rFonts w:eastAsia="Calibri"/>
              </w:rPr>
              <w:br/>
              <w:t>N/A</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05796437" w:rsidR="0025641E" w:rsidRPr="00627B9F" w:rsidRDefault="0025641E" w:rsidP="0066659D">
            <w:pPr>
              <w:rPr>
                <w:rFonts w:eastAsia="Calibri"/>
              </w:rPr>
            </w:pPr>
            <w:r w:rsidRPr="00627B9F">
              <w:rPr>
                <w:rFonts w:eastAsia="Calibri"/>
              </w:rPr>
              <w:t>Research Required</w:t>
            </w:r>
          </w:p>
          <w:p w14:paraId="3CEA2432" w14:textId="085EC6FB" w:rsidR="0025641E" w:rsidRPr="00627B9F" w:rsidRDefault="0025641E" w:rsidP="0066659D">
            <w:pPr>
              <w:rPr>
                <w:rFonts w:eastAsia="Calibri"/>
              </w:rPr>
            </w:pPr>
            <w:r w:rsidRPr="00627B9F">
              <w:rPr>
                <w:rFonts w:eastAsia="Calibri"/>
              </w:rPr>
              <w:t>Note: initial default is All Values</w:t>
            </w:r>
            <w:r w:rsidR="00E5444C">
              <w:rPr>
                <w:rFonts w:eastAsia="Calibri"/>
              </w:rPr>
              <w:t>;</w:t>
            </w:r>
            <w:r w:rsidR="00E5444C">
              <w:rPr>
                <w:rFonts w:eastAsia="Calibri"/>
              </w:rPr>
              <w:br/>
              <w:t>N/A may also be blank</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r w:rsidRPr="00627B9F">
              <w:rPr>
                <w:rFonts w:eastAsia="Calibri"/>
              </w:rPr>
              <w:t>LimeSurvey</w:t>
            </w:r>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00577BE4" w:rsidR="0025641E" w:rsidRPr="00627B9F" w:rsidRDefault="0025641E" w:rsidP="0066659D">
            <w:pPr>
              <w:rPr>
                <w:rFonts w:eastAsia="Calibri"/>
              </w:rPr>
            </w:pPr>
            <w:r w:rsidRPr="00627B9F">
              <w:rPr>
                <w:rFonts w:eastAsia="Calibri"/>
              </w:rPr>
              <w:t>Verint-</w:t>
            </w:r>
            <w:r w:rsidR="00ED6200">
              <w:rPr>
                <w:rFonts w:eastAsia="Calibri"/>
              </w:rPr>
              <w:t>CCO</w:t>
            </w:r>
          </w:p>
          <w:p w14:paraId="66EF22B7" w14:textId="72ABF17B" w:rsidR="0025641E" w:rsidRPr="00627B9F" w:rsidRDefault="0025641E" w:rsidP="0066659D">
            <w:pPr>
              <w:rPr>
                <w:rFonts w:eastAsia="Calibri"/>
              </w:rPr>
            </w:pPr>
            <w:r w:rsidRPr="00627B9F">
              <w:rPr>
                <w:rFonts w:eastAsia="Calibri"/>
              </w:rPr>
              <w:t>Verint-</w:t>
            </w:r>
            <w:r w:rsidR="00ED6200">
              <w:rPr>
                <w:rFonts w:eastAsia="Calibri"/>
              </w:rPr>
              <w:t>CCO</w:t>
            </w:r>
            <w:r w:rsidRPr="00627B9F">
              <w:rPr>
                <w:rFonts w:eastAsia="Calibri"/>
              </w:rPr>
              <w:t xml:space="preserve">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lastRenderedPageBreak/>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88" w:name="_Toc495311760"/>
      <w:bookmarkStart w:id="189" w:name="_Toc171472"/>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88"/>
      <w:bookmarkEnd w:id="189"/>
    </w:p>
    <w:p w14:paraId="581577AC" w14:textId="77777777" w:rsidR="0025641E" w:rsidRDefault="0025641E" w:rsidP="0025641E">
      <w:pPr>
        <w:ind w:left="1440"/>
      </w:pPr>
      <w:r w:rsidRPr="007A26D7">
        <w:t>This dashboard allows the Employee to view their pending and completed eCLs.  The employee generally represents the level 1 recipient of the log regardless of job code or module.</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5"/>
        <w:gridCol w:w="2059"/>
        <w:gridCol w:w="2523"/>
        <w:gridCol w:w="2530"/>
        <w:gridCol w:w="2313"/>
      </w:tblGrid>
      <w:tr w:rsidR="0025641E" w:rsidRPr="00627B9F" w14:paraId="6D0877BA" w14:textId="77777777" w:rsidTr="0066659D">
        <w:trPr>
          <w:trHeight w:val="288"/>
        </w:trPr>
        <w:tc>
          <w:tcPr>
            <w:tcW w:w="295" w:type="dxa"/>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297" w:type="dxa"/>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868" w:type="dxa"/>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879" w:type="dxa"/>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605" w:type="dxa"/>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66659D">
        <w:tc>
          <w:tcPr>
            <w:tcW w:w="295" w:type="dxa"/>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297" w:type="dxa"/>
            <w:shd w:val="clear" w:color="auto" w:fill="F2F2F2"/>
          </w:tcPr>
          <w:p w14:paraId="2DF17770" w14:textId="77777777" w:rsidR="0025641E" w:rsidRPr="00627B9F" w:rsidRDefault="0025641E" w:rsidP="0066659D">
            <w:pPr>
              <w:spacing w:before="60" w:after="60"/>
              <w:rPr>
                <w:rFonts w:eastAsia="Calibri"/>
              </w:rPr>
            </w:pPr>
            <w:r w:rsidRPr="00627B9F">
              <w:rPr>
                <w:rFonts w:eastAsia="Calibri"/>
              </w:rPr>
              <w:t>My Pending eCoaching Logs</w:t>
            </w:r>
          </w:p>
        </w:tc>
        <w:tc>
          <w:tcPr>
            <w:tcW w:w="2868" w:type="dxa"/>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77777777" w:rsidR="0025641E" w:rsidRPr="00627B9F" w:rsidRDefault="0025641E" w:rsidP="0066659D">
            <w:pPr>
              <w:spacing w:before="60" w:after="60"/>
              <w:rPr>
                <w:rFonts w:eastAsia="Calibri"/>
              </w:rPr>
            </w:pPr>
            <w:r w:rsidRPr="00627B9F">
              <w:rPr>
                <w:rFonts w:eastAsia="Calibri"/>
              </w:rPr>
              <w:t>Status = Pending Employee Review</w:t>
            </w:r>
          </w:p>
        </w:tc>
        <w:tc>
          <w:tcPr>
            <w:tcW w:w="2879" w:type="dxa"/>
            <w:shd w:val="clear" w:color="auto" w:fill="F2F2F2"/>
          </w:tcPr>
          <w:p w14:paraId="50959F92" w14:textId="77777777" w:rsidR="0025641E" w:rsidRPr="00627B9F" w:rsidRDefault="0025641E" w:rsidP="0066659D">
            <w:pPr>
              <w:rPr>
                <w:rFonts w:eastAsia="Calibri"/>
              </w:rPr>
            </w:pPr>
            <w:r w:rsidRPr="00627B9F">
              <w:rPr>
                <w:rFonts w:eastAsia="Calibri"/>
              </w:rPr>
              <w:t>FormID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77777777" w:rsidR="0025641E" w:rsidRPr="00627B9F" w:rsidRDefault="0025641E" w:rsidP="0066659D">
            <w:pPr>
              <w:rPr>
                <w:rFonts w:eastAsia="Calibri"/>
              </w:rPr>
            </w:pPr>
            <w:r w:rsidRPr="00627B9F">
              <w:rPr>
                <w:rFonts w:eastAsia="Calibri"/>
              </w:rPr>
              <w:t>Coaching Reason</w:t>
            </w:r>
          </w:p>
          <w:p w14:paraId="29EA7513" w14:textId="77777777" w:rsidR="0025641E" w:rsidRPr="00627B9F" w:rsidRDefault="0025641E" w:rsidP="0066659D">
            <w:pPr>
              <w:rPr>
                <w:rFonts w:eastAsia="Calibri"/>
              </w:rPr>
            </w:pPr>
            <w:r w:rsidRPr="00627B9F">
              <w:rPr>
                <w:rFonts w:eastAsia="Calibri"/>
              </w:rPr>
              <w:t>Sub-coaching Reason</w:t>
            </w:r>
          </w:p>
          <w:p w14:paraId="229A10AD" w14:textId="370446D4" w:rsidR="0025641E" w:rsidRPr="00627B9F" w:rsidRDefault="0025641E" w:rsidP="0066659D">
            <w:pPr>
              <w:rPr>
                <w:rFonts w:eastAsia="Calibri"/>
              </w:rPr>
            </w:pPr>
            <w:r w:rsidRPr="00627B9F">
              <w:rPr>
                <w:rFonts w:eastAsia="Calibri"/>
              </w:rPr>
              <w:t>Value</w:t>
            </w:r>
            <w:r w:rsidR="00E5444C">
              <w:rPr>
                <w:rFonts w:eastAsia="Calibri"/>
              </w:rPr>
              <w:t xml:space="preserve"> (will be blank for Quality Now logs)</w:t>
            </w:r>
          </w:p>
          <w:p w14:paraId="0B7E8E39" w14:textId="77777777" w:rsidR="0025641E" w:rsidRPr="00627B9F" w:rsidRDefault="0025641E" w:rsidP="0066659D">
            <w:pPr>
              <w:rPr>
                <w:rFonts w:eastAsia="Calibri"/>
              </w:rPr>
            </w:pPr>
            <w:r w:rsidRPr="00627B9F">
              <w:rPr>
                <w:rFonts w:eastAsia="Calibri"/>
              </w:rPr>
              <w:t>Created Date</w:t>
            </w:r>
          </w:p>
        </w:tc>
        <w:tc>
          <w:tcPr>
            <w:tcW w:w="2605" w:type="dxa"/>
            <w:shd w:val="clear" w:color="auto" w:fill="F2F2F2"/>
          </w:tcPr>
          <w:p w14:paraId="1122DE3A" w14:textId="139D3185" w:rsidR="0025641E" w:rsidRPr="00627B9F" w:rsidRDefault="0025641E" w:rsidP="0066659D">
            <w:pPr>
              <w:rPr>
                <w:rFonts w:eastAsia="Calibri"/>
              </w:rPr>
            </w:pPr>
            <w:r w:rsidRPr="00627B9F">
              <w:rPr>
                <w:rFonts w:eastAsia="Calibri"/>
              </w:rPr>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25641E" w:rsidRPr="00641BED" w14:paraId="310E1718" w14:textId="77777777" w:rsidTr="0066659D">
        <w:tc>
          <w:tcPr>
            <w:tcW w:w="295" w:type="dxa"/>
            <w:shd w:val="clear" w:color="auto" w:fill="C6D9F1"/>
          </w:tcPr>
          <w:p w14:paraId="6E9EEBDB" w14:textId="1046F6DE" w:rsidR="0025641E" w:rsidRPr="00627B9F" w:rsidRDefault="0025641E" w:rsidP="0066659D">
            <w:pPr>
              <w:spacing w:before="60" w:after="60"/>
              <w:rPr>
                <w:rFonts w:eastAsia="Calibri"/>
              </w:rPr>
            </w:pPr>
            <w:r w:rsidRPr="00627B9F">
              <w:rPr>
                <w:rFonts w:eastAsia="Calibri"/>
              </w:rPr>
              <w:t>2</w:t>
            </w:r>
          </w:p>
        </w:tc>
        <w:tc>
          <w:tcPr>
            <w:tcW w:w="2297" w:type="dxa"/>
            <w:shd w:val="clear" w:color="auto" w:fill="C6D9F1"/>
          </w:tcPr>
          <w:p w14:paraId="61CB1868" w14:textId="77777777" w:rsidR="0025641E" w:rsidRPr="00627B9F" w:rsidRDefault="0025641E" w:rsidP="0066659D">
            <w:pPr>
              <w:spacing w:before="60" w:after="60"/>
              <w:rPr>
                <w:rFonts w:eastAsia="Calibri"/>
              </w:rPr>
            </w:pPr>
            <w:r w:rsidRPr="00627B9F">
              <w:rPr>
                <w:rFonts w:eastAsia="Calibri"/>
              </w:rPr>
              <w:t>My Completed eCoaching Logs</w:t>
            </w:r>
          </w:p>
        </w:tc>
        <w:tc>
          <w:tcPr>
            <w:tcW w:w="2868" w:type="dxa"/>
            <w:shd w:val="clear" w:color="auto" w:fill="C6D9F1"/>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879" w:type="dxa"/>
            <w:shd w:val="clear" w:color="auto" w:fill="C6D9F1"/>
          </w:tcPr>
          <w:p w14:paraId="161CC862" w14:textId="77777777" w:rsidR="0025641E" w:rsidRPr="00627B9F" w:rsidRDefault="0025641E" w:rsidP="0066659D">
            <w:pPr>
              <w:rPr>
                <w:rFonts w:eastAsia="Calibri"/>
              </w:rPr>
            </w:pPr>
            <w:r w:rsidRPr="00627B9F">
              <w:rPr>
                <w:rFonts w:eastAsia="Calibri"/>
              </w:rPr>
              <w:t>FormID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539920FA" w14:textId="77777777" w:rsidR="0025641E" w:rsidRPr="00627B9F" w:rsidRDefault="0025641E" w:rsidP="0066659D">
            <w:pPr>
              <w:rPr>
                <w:rFonts w:eastAsia="Calibri"/>
              </w:rPr>
            </w:pPr>
            <w:r w:rsidRPr="00627B9F">
              <w:rPr>
                <w:rFonts w:eastAsia="Calibri"/>
              </w:rPr>
              <w:t>Coaching Reason</w:t>
            </w:r>
          </w:p>
          <w:p w14:paraId="3492FDC6" w14:textId="77777777" w:rsidR="0025641E" w:rsidRPr="00627B9F" w:rsidRDefault="0025641E" w:rsidP="0066659D">
            <w:pPr>
              <w:rPr>
                <w:rFonts w:eastAsia="Calibri"/>
              </w:rPr>
            </w:pPr>
            <w:r w:rsidRPr="00627B9F">
              <w:rPr>
                <w:rFonts w:eastAsia="Calibri"/>
              </w:rPr>
              <w:t>Sub-coaching Reason</w:t>
            </w:r>
          </w:p>
          <w:p w14:paraId="2B7E9AA6" w14:textId="77777777" w:rsidR="00E5444C" w:rsidRPr="00627B9F" w:rsidRDefault="00E5444C" w:rsidP="00E5444C">
            <w:pPr>
              <w:rPr>
                <w:rFonts w:eastAsia="Calibri"/>
              </w:rPr>
            </w:pPr>
            <w:r w:rsidRPr="00627B9F">
              <w:rPr>
                <w:rFonts w:eastAsia="Calibri"/>
              </w:rPr>
              <w:t>Value</w:t>
            </w:r>
            <w:r>
              <w:rPr>
                <w:rFonts w:eastAsia="Calibri"/>
              </w:rPr>
              <w:t xml:space="preserve"> (will be blank for Quality Now logs)</w:t>
            </w:r>
          </w:p>
          <w:p w14:paraId="5619A96E" w14:textId="77777777" w:rsidR="0025641E" w:rsidRPr="00627B9F" w:rsidRDefault="0025641E" w:rsidP="0066659D">
            <w:pPr>
              <w:rPr>
                <w:rFonts w:eastAsia="Calibri"/>
              </w:rPr>
            </w:pPr>
            <w:r w:rsidRPr="00627B9F">
              <w:rPr>
                <w:rFonts w:eastAsia="Calibri"/>
              </w:rPr>
              <w:t>Created Date</w:t>
            </w:r>
          </w:p>
        </w:tc>
        <w:tc>
          <w:tcPr>
            <w:tcW w:w="2605" w:type="dxa"/>
            <w:shd w:val="clear" w:color="auto" w:fill="C6D9F1"/>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498B07D" w14:textId="77777777" w:rsidR="0025641E" w:rsidRDefault="0025641E"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2"/>
        <w:gridCol w:w="2020"/>
        <w:gridCol w:w="7318"/>
      </w:tblGrid>
      <w:tr w:rsidR="000B1082" w:rsidRPr="00202BA6" w14:paraId="01B9CD15" w14:textId="77777777" w:rsidTr="000B1082">
        <w:trPr>
          <w:trHeight w:val="288"/>
        </w:trPr>
        <w:tc>
          <w:tcPr>
            <w:tcW w:w="374" w:type="dxa"/>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0B1082">
        <w:tc>
          <w:tcPr>
            <w:tcW w:w="374" w:type="dxa"/>
            <w:shd w:val="clear" w:color="auto" w:fill="C6D9F1"/>
          </w:tcPr>
          <w:p w14:paraId="4FFD5FD1"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4651AFD1" w14:textId="308B1C76" w:rsidR="000B1082" w:rsidRPr="00627B9F" w:rsidRDefault="000B1082" w:rsidP="000B1082">
            <w:pPr>
              <w:rPr>
                <w:rFonts w:eastAsia="Calibri"/>
                <w:b/>
              </w:rPr>
            </w:pPr>
            <w:r w:rsidRPr="00627B9F">
              <w:rPr>
                <w:rFonts w:eastAsia="Calibri"/>
                <w:b/>
              </w:rPr>
              <w:t>My Pending eCoaching Logs</w:t>
            </w:r>
          </w:p>
        </w:tc>
      </w:tr>
      <w:tr w:rsidR="000B1082" w:rsidRPr="00202BA6" w14:paraId="69049F6D" w14:textId="77777777" w:rsidTr="000B1082">
        <w:tc>
          <w:tcPr>
            <w:tcW w:w="374" w:type="dxa"/>
            <w:shd w:val="clear" w:color="auto" w:fill="C6D9F1"/>
          </w:tcPr>
          <w:p w14:paraId="1D85BB88" w14:textId="77777777" w:rsidR="000B1082" w:rsidRPr="00627B9F" w:rsidRDefault="000B1082" w:rsidP="0052770E">
            <w:pPr>
              <w:rPr>
                <w:rFonts w:eastAsia="Calibri"/>
              </w:rPr>
            </w:pPr>
            <w:r w:rsidRPr="00627B9F">
              <w:rPr>
                <w:rFonts w:eastAsia="Calibri"/>
              </w:rPr>
              <w:t>A</w:t>
            </w:r>
          </w:p>
        </w:tc>
        <w:tc>
          <w:tcPr>
            <w:tcW w:w="2042" w:type="dxa"/>
            <w:shd w:val="clear" w:color="auto" w:fill="C6D9F1"/>
          </w:tcPr>
          <w:p w14:paraId="2E7824B4" w14:textId="22A1934E" w:rsidR="000B1082" w:rsidRPr="00627B9F" w:rsidRDefault="000B1082" w:rsidP="0052770E">
            <w:pPr>
              <w:rPr>
                <w:rFonts w:eastAsia="Calibri"/>
              </w:rPr>
            </w:pPr>
            <w:r>
              <w:rPr>
                <w:rFonts w:eastAsia="Calibri"/>
              </w:rPr>
              <w:t>N/A</w:t>
            </w:r>
          </w:p>
        </w:tc>
        <w:tc>
          <w:tcPr>
            <w:tcW w:w="7448" w:type="dxa"/>
            <w:shd w:val="clear" w:color="auto" w:fill="C6D9F1"/>
          </w:tcPr>
          <w:p w14:paraId="5224CE21" w14:textId="3B8D232C" w:rsidR="000B1082" w:rsidRPr="00627B9F" w:rsidRDefault="000B1082" w:rsidP="0052770E">
            <w:pPr>
              <w:rPr>
                <w:rFonts w:eastAsia="Calibri"/>
              </w:rPr>
            </w:pPr>
            <w:r>
              <w:rPr>
                <w:rFonts w:eastAsia="Calibri"/>
              </w:rPr>
              <w:t>No additional filter</w:t>
            </w:r>
          </w:p>
        </w:tc>
      </w:tr>
      <w:tr w:rsidR="000B1082" w:rsidRPr="00202BA6" w14:paraId="67ED19A0" w14:textId="77777777" w:rsidTr="000B1082">
        <w:tc>
          <w:tcPr>
            <w:tcW w:w="374" w:type="dxa"/>
            <w:shd w:val="clear" w:color="auto" w:fill="F2F2F2"/>
          </w:tcPr>
          <w:p w14:paraId="31138328" w14:textId="77777777" w:rsidR="000B1082" w:rsidRPr="00627B9F" w:rsidRDefault="000B1082" w:rsidP="0052770E">
            <w:pPr>
              <w:rPr>
                <w:rFonts w:eastAsia="Calibri"/>
              </w:rPr>
            </w:pPr>
            <w:r w:rsidRPr="00627B9F">
              <w:rPr>
                <w:rFonts w:eastAsia="Calibri"/>
              </w:rPr>
              <w:t>2</w:t>
            </w:r>
          </w:p>
        </w:tc>
        <w:tc>
          <w:tcPr>
            <w:tcW w:w="9490" w:type="dxa"/>
            <w:gridSpan w:val="2"/>
            <w:shd w:val="clear" w:color="auto" w:fill="F2F2F2"/>
          </w:tcPr>
          <w:p w14:paraId="549B6135" w14:textId="31462195" w:rsidR="000B1082" w:rsidRPr="00627B9F" w:rsidRDefault="000B1082" w:rsidP="000B1082">
            <w:pPr>
              <w:rPr>
                <w:rFonts w:eastAsia="Calibri"/>
                <w:b/>
              </w:rPr>
            </w:pPr>
            <w:r w:rsidRPr="00627B9F">
              <w:rPr>
                <w:rFonts w:eastAsia="Calibri"/>
                <w:b/>
              </w:rPr>
              <w:t>My Completed eCoaching Logs</w:t>
            </w:r>
          </w:p>
        </w:tc>
      </w:tr>
      <w:tr w:rsidR="000B1082" w:rsidRPr="00202BA6" w14:paraId="736D8E8D" w14:textId="77777777" w:rsidTr="000B1082">
        <w:trPr>
          <w:trHeight w:val="489"/>
        </w:trPr>
        <w:tc>
          <w:tcPr>
            <w:tcW w:w="374" w:type="dxa"/>
            <w:shd w:val="clear" w:color="auto" w:fill="F2F2F2"/>
          </w:tcPr>
          <w:p w14:paraId="60361508" w14:textId="4592B813" w:rsidR="000B1082" w:rsidRPr="00627B9F" w:rsidRDefault="000B1082" w:rsidP="000B1082">
            <w:pPr>
              <w:rPr>
                <w:rFonts w:eastAsia="Calibri"/>
              </w:rPr>
            </w:pPr>
            <w:r>
              <w:rPr>
                <w:rFonts w:eastAsia="Calibri"/>
              </w:rPr>
              <w:t>A</w:t>
            </w:r>
          </w:p>
        </w:tc>
        <w:tc>
          <w:tcPr>
            <w:tcW w:w="2042" w:type="dxa"/>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448" w:type="dxa"/>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0" w:name="_Toc495311761"/>
      <w:bookmarkStart w:id="191" w:name="_Toc171473"/>
      <w:r w:rsidRPr="005029EF">
        <w:rPr>
          <w:rFonts w:ascii="Arial" w:hAnsi="Arial"/>
          <w:b/>
          <w:bCs/>
          <w:sz w:val="22"/>
          <w:szCs w:val="22"/>
          <w:u w:val="none"/>
        </w:rPr>
        <w:lastRenderedPageBreak/>
        <w:t>3.2.4.5</w:t>
      </w:r>
      <w:r>
        <w:rPr>
          <w:rFonts w:ascii="Arial" w:hAnsi="Arial"/>
          <w:b/>
          <w:bCs/>
          <w:sz w:val="22"/>
          <w:szCs w:val="22"/>
          <w:u w:val="none"/>
        </w:rPr>
        <w:tab/>
      </w:r>
      <w:r w:rsidRPr="005029EF">
        <w:rPr>
          <w:rFonts w:ascii="Arial" w:hAnsi="Arial"/>
          <w:b/>
          <w:bCs/>
          <w:sz w:val="22"/>
          <w:szCs w:val="22"/>
          <w:u w:val="none"/>
        </w:rPr>
        <w:tab/>
        <w:t>Supervisor Dashboard</w:t>
      </w:r>
      <w:bookmarkEnd w:id="190"/>
      <w:bookmarkEnd w:id="191"/>
    </w:p>
    <w:p w14:paraId="31651E25" w14:textId="77777777" w:rsidR="0025641E" w:rsidRDefault="0025641E" w:rsidP="0025641E">
      <w:pPr>
        <w:ind w:left="1440"/>
      </w:pPr>
      <w:r>
        <w:t>This dashboard allows the Supervisor (or manager acting as supervisor) to view their direct reports pending and completed as well as their own pending eCLs.  Supervisors will be able to view Warning eCoaching Logs for their direct reports.  Any eCoaching logs which have been reassigned to a Supervisor, will also appear on their dashboard.  The supervisor generally represents the level 2 reviewer of the log regardless of job code or module (immediate supervisor of the recipient).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8"/>
        <w:gridCol w:w="2019"/>
        <w:gridCol w:w="2567"/>
        <w:gridCol w:w="2527"/>
        <w:gridCol w:w="2309"/>
      </w:tblGrid>
      <w:tr w:rsidR="0025641E" w:rsidRPr="00641BED" w14:paraId="359ECEE4" w14:textId="77777777" w:rsidTr="0066659D">
        <w:trPr>
          <w:trHeight w:val="288"/>
        </w:trPr>
        <w:tc>
          <w:tcPr>
            <w:tcW w:w="282"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1976"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13"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473"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60"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66659D">
        <w:tc>
          <w:tcPr>
            <w:tcW w:w="282" w:type="dxa"/>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1976" w:type="dxa"/>
            <w:shd w:val="clear" w:color="auto" w:fill="F2F2F2"/>
          </w:tcPr>
          <w:p w14:paraId="7EE0AC11" w14:textId="77777777" w:rsidR="0025641E" w:rsidRPr="00627B9F" w:rsidRDefault="0025641E" w:rsidP="0066659D">
            <w:pPr>
              <w:spacing w:before="60" w:after="60"/>
              <w:rPr>
                <w:rFonts w:eastAsia="Calibri"/>
              </w:rPr>
            </w:pPr>
            <w:r w:rsidRPr="00627B9F">
              <w:rPr>
                <w:rFonts w:eastAsia="Calibri"/>
              </w:rPr>
              <w:t>My Pending eCoaching Logs</w:t>
            </w:r>
          </w:p>
        </w:tc>
        <w:tc>
          <w:tcPr>
            <w:tcW w:w="2513" w:type="dxa"/>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3CD11EDB" w:rsidR="0025641E" w:rsidRPr="00627B9F" w:rsidRDefault="0025641E" w:rsidP="0066659D">
            <w:pPr>
              <w:spacing w:before="60" w:after="60"/>
              <w:rPr>
                <w:rFonts w:eastAsia="Calibri"/>
              </w:rPr>
            </w:pPr>
            <w:r w:rsidRPr="00627B9F">
              <w:rPr>
                <w:rFonts w:eastAsia="Calibri"/>
              </w:rPr>
              <w:t>or Status =</w:t>
            </w:r>
            <w:r w:rsidR="000B6FCB">
              <w:rPr>
                <w:rFonts w:eastAsia="Calibri"/>
              </w:rPr>
              <w:t xml:space="preserve"> </w:t>
            </w:r>
            <w:r w:rsidRPr="00627B9F">
              <w:rPr>
                <w:rFonts w:eastAsia="Calibri"/>
              </w:rPr>
              <w:t>Pending Acknowledgment</w:t>
            </w:r>
          </w:p>
          <w:p w14:paraId="478B664E" w14:textId="77777777" w:rsidR="0025641E" w:rsidRDefault="0025641E" w:rsidP="0066659D">
            <w:pPr>
              <w:spacing w:before="60" w:after="60"/>
              <w:rPr>
                <w:rFonts w:eastAsia="Calibri"/>
              </w:rPr>
            </w:pPr>
            <w:r w:rsidRPr="00627B9F">
              <w:rPr>
                <w:rFonts w:eastAsia="Calibri"/>
              </w:rPr>
              <w:t>or Status =Pending Employee Review</w:t>
            </w:r>
          </w:p>
          <w:p w14:paraId="5DC19943" w14:textId="0E16E2CD" w:rsidR="000B6FCB" w:rsidRPr="00627B9F" w:rsidRDefault="000B6FCB" w:rsidP="000B6FCB">
            <w:pPr>
              <w:spacing w:before="60" w:after="60"/>
              <w:rPr>
                <w:rFonts w:eastAsia="Calibri"/>
              </w:rPr>
            </w:pPr>
            <w:r w:rsidRPr="00627B9F">
              <w:rPr>
                <w:rFonts w:eastAsia="Calibri"/>
              </w:rPr>
              <w:t>or Status =</w:t>
            </w:r>
            <w:r>
              <w:rPr>
                <w:rFonts w:eastAsia="Calibri"/>
              </w:rPr>
              <w:t xml:space="preserve"> </w:t>
            </w:r>
            <w:r w:rsidRPr="00627B9F">
              <w:rPr>
                <w:rFonts w:eastAsia="Calibri"/>
              </w:rPr>
              <w:t xml:space="preserve">Pending </w:t>
            </w:r>
            <w:r>
              <w:rPr>
                <w:rFonts w:eastAsia="Calibri"/>
              </w:rPr>
              <w:t>Follow-up</w:t>
            </w:r>
          </w:p>
        </w:tc>
        <w:tc>
          <w:tcPr>
            <w:tcW w:w="2473" w:type="dxa"/>
            <w:shd w:val="clear" w:color="auto" w:fill="F2F2F2"/>
          </w:tcPr>
          <w:p w14:paraId="67217EB9" w14:textId="77777777" w:rsidR="0025641E" w:rsidRPr="00627B9F" w:rsidRDefault="0025641E" w:rsidP="0066659D">
            <w:pPr>
              <w:rPr>
                <w:rFonts w:eastAsia="Calibri"/>
              </w:rPr>
            </w:pPr>
            <w:r w:rsidRPr="00627B9F">
              <w:rPr>
                <w:rFonts w:eastAsia="Calibri"/>
              </w:rPr>
              <w:t>FormID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7777777" w:rsidR="0025641E" w:rsidRPr="00627B9F" w:rsidRDefault="0025641E" w:rsidP="0066659D">
            <w:pPr>
              <w:rPr>
                <w:rFonts w:eastAsia="Calibri"/>
              </w:rPr>
            </w:pPr>
            <w:r w:rsidRPr="00627B9F">
              <w:rPr>
                <w:rFonts w:eastAsia="Calibri"/>
              </w:rPr>
              <w:t>Coaching Reason</w:t>
            </w:r>
          </w:p>
          <w:p w14:paraId="652A43BD" w14:textId="77777777" w:rsidR="0025641E" w:rsidRPr="00627B9F" w:rsidRDefault="0025641E" w:rsidP="0066659D">
            <w:pPr>
              <w:rPr>
                <w:rFonts w:eastAsia="Calibri"/>
              </w:rPr>
            </w:pPr>
            <w:r w:rsidRPr="00627B9F">
              <w:rPr>
                <w:rFonts w:eastAsia="Calibri"/>
              </w:rPr>
              <w:t>Sub-coaching Reason</w:t>
            </w:r>
          </w:p>
          <w:p w14:paraId="2175A90A" w14:textId="1FC9479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9E2B661"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66659D">
        <w:tc>
          <w:tcPr>
            <w:tcW w:w="282" w:type="dxa"/>
            <w:shd w:val="clear" w:color="auto" w:fill="C6D9F1"/>
          </w:tcPr>
          <w:p w14:paraId="053430A4" w14:textId="77777777" w:rsidR="0025641E" w:rsidRPr="00627B9F" w:rsidRDefault="0025641E" w:rsidP="0066659D">
            <w:pPr>
              <w:spacing w:before="60" w:after="60"/>
              <w:rPr>
                <w:rFonts w:eastAsia="Calibri"/>
              </w:rPr>
            </w:pPr>
            <w:r w:rsidRPr="00627B9F">
              <w:rPr>
                <w:rFonts w:eastAsia="Calibri"/>
              </w:rPr>
              <w:t>2</w:t>
            </w:r>
          </w:p>
        </w:tc>
        <w:tc>
          <w:tcPr>
            <w:tcW w:w="1976" w:type="dxa"/>
            <w:shd w:val="clear" w:color="auto" w:fill="C6D9F1"/>
          </w:tcPr>
          <w:p w14:paraId="3E3AB45C"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13"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2B96FB19"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r w:rsidR="000B6FCB">
              <w:rPr>
                <w:rFonts w:eastAsia="Calibri"/>
              </w:rPr>
              <w:t xml:space="preserve">, </w:t>
            </w:r>
            <w:r w:rsidR="000B6FCB" w:rsidRPr="00627B9F">
              <w:rPr>
                <w:rFonts w:eastAsia="Calibri"/>
              </w:rPr>
              <w:t xml:space="preserve">Pending </w:t>
            </w:r>
            <w:r w:rsidR="000B6FCB">
              <w:rPr>
                <w:rFonts w:eastAsia="Calibri"/>
              </w:rPr>
              <w:t>Follow-up</w:t>
            </w:r>
          </w:p>
          <w:p w14:paraId="2ECB92D2" w14:textId="1E6ECDE1" w:rsidR="006473EE" w:rsidRPr="00627B9F" w:rsidRDefault="006473EE" w:rsidP="0066659D">
            <w:pPr>
              <w:spacing w:before="60" w:after="60"/>
              <w:rPr>
                <w:rFonts w:eastAsia="Calibri"/>
              </w:rPr>
            </w:pPr>
          </w:p>
        </w:tc>
        <w:tc>
          <w:tcPr>
            <w:tcW w:w="2473" w:type="dxa"/>
            <w:shd w:val="clear" w:color="auto" w:fill="C6D9F1"/>
          </w:tcPr>
          <w:p w14:paraId="52CC565C" w14:textId="77777777" w:rsidR="0025641E" w:rsidRPr="00627B9F" w:rsidRDefault="0025641E" w:rsidP="0066659D">
            <w:pPr>
              <w:rPr>
                <w:rFonts w:eastAsia="Calibri"/>
              </w:rPr>
            </w:pPr>
            <w:r w:rsidRPr="00627B9F">
              <w:rPr>
                <w:rFonts w:eastAsia="Calibri"/>
              </w:rPr>
              <w:t>FormID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5ED07577" w14:textId="77777777" w:rsidR="0025641E" w:rsidRPr="00627B9F" w:rsidRDefault="0025641E" w:rsidP="0066659D">
            <w:pPr>
              <w:rPr>
                <w:rFonts w:eastAsia="Calibri"/>
              </w:rPr>
            </w:pPr>
            <w:r w:rsidRPr="00627B9F">
              <w:rPr>
                <w:rFonts w:eastAsia="Calibri"/>
              </w:rPr>
              <w:t>Coaching Reason</w:t>
            </w:r>
          </w:p>
          <w:p w14:paraId="7E37383C" w14:textId="77777777" w:rsidR="0025641E" w:rsidRPr="00627B9F" w:rsidRDefault="0025641E" w:rsidP="0066659D">
            <w:pPr>
              <w:rPr>
                <w:rFonts w:eastAsia="Calibri"/>
              </w:rPr>
            </w:pPr>
            <w:r w:rsidRPr="00627B9F">
              <w:rPr>
                <w:rFonts w:eastAsia="Calibri"/>
              </w:rPr>
              <w:t>Sub-coaching Reason</w:t>
            </w:r>
          </w:p>
          <w:p w14:paraId="2775461E" w14:textId="3BE39CA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590FAB2A"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66659D">
        <w:tc>
          <w:tcPr>
            <w:tcW w:w="282" w:type="dxa"/>
            <w:shd w:val="clear" w:color="auto" w:fill="F2F2F2"/>
          </w:tcPr>
          <w:p w14:paraId="35D0E3B0" w14:textId="511019AE" w:rsidR="0025641E" w:rsidRPr="00627B9F" w:rsidRDefault="0025641E" w:rsidP="0066659D">
            <w:pPr>
              <w:spacing w:before="60" w:after="60"/>
              <w:rPr>
                <w:rFonts w:eastAsia="Calibri"/>
              </w:rPr>
            </w:pPr>
            <w:r w:rsidRPr="00627B9F">
              <w:rPr>
                <w:rFonts w:eastAsia="Calibri"/>
              </w:rPr>
              <w:t>3</w:t>
            </w:r>
          </w:p>
        </w:tc>
        <w:tc>
          <w:tcPr>
            <w:tcW w:w="1976" w:type="dxa"/>
            <w:shd w:val="clear" w:color="auto" w:fill="F2F2F2"/>
          </w:tcPr>
          <w:p w14:paraId="29BBA803"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13" w:type="dxa"/>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473" w:type="dxa"/>
            <w:shd w:val="clear" w:color="auto" w:fill="F2F2F2"/>
          </w:tcPr>
          <w:p w14:paraId="538D43FD" w14:textId="77777777" w:rsidR="0025641E" w:rsidRPr="00627B9F" w:rsidRDefault="0025641E" w:rsidP="0066659D">
            <w:pPr>
              <w:rPr>
                <w:rFonts w:eastAsia="Calibri"/>
              </w:rPr>
            </w:pPr>
            <w:r w:rsidRPr="00627B9F">
              <w:rPr>
                <w:rFonts w:eastAsia="Calibri"/>
              </w:rPr>
              <w:t>FormID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29104ED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534B9B7"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66659D">
        <w:tc>
          <w:tcPr>
            <w:tcW w:w="282" w:type="dxa"/>
            <w:shd w:val="clear" w:color="auto" w:fill="C6D9F1"/>
          </w:tcPr>
          <w:p w14:paraId="76AEEFF3" w14:textId="77777777" w:rsidR="0025641E" w:rsidRPr="00627B9F" w:rsidRDefault="0025641E" w:rsidP="0066659D">
            <w:pPr>
              <w:spacing w:before="60" w:after="60"/>
              <w:rPr>
                <w:rFonts w:eastAsia="Calibri"/>
              </w:rPr>
            </w:pPr>
            <w:r w:rsidRPr="00627B9F">
              <w:rPr>
                <w:rFonts w:eastAsia="Calibri"/>
              </w:rPr>
              <w:t>4</w:t>
            </w:r>
          </w:p>
        </w:tc>
        <w:tc>
          <w:tcPr>
            <w:tcW w:w="1976" w:type="dxa"/>
            <w:shd w:val="clear" w:color="auto" w:fill="C6D9F1"/>
          </w:tcPr>
          <w:p w14:paraId="303822BB" w14:textId="77777777" w:rsidR="0025641E" w:rsidRPr="00627B9F" w:rsidRDefault="0025641E" w:rsidP="0066659D">
            <w:pPr>
              <w:spacing w:before="60" w:after="60"/>
              <w:rPr>
                <w:rFonts w:eastAsia="Calibri"/>
              </w:rPr>
            </w:pPr>
            <w:r w:rsidRPr="00627B9F">
              <w:rPr>
                <w:rFonts w:eastAsia="Calibri"/>
              </w:rPr>
              <w:t>My Completed eCoaching Logs</w:t>
            </w:r>
          </w:p>
        </w:tc>
        <w:tc>
          <w:tcPr>
            <w:tcW w:w="2513" w:type="dxa"/>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lastRenderedPageBreak/>
              <w:t>Submitted = Begin and End date range (defaults to last 30 days)</w:t>
            </w:r>
          </w:p>
        </w:tc>
        <w:tc>
          <w:tcPr>
            <w:tcW w:w="2473" w:type="dxa"/>
            <w:shd w:val="clear" w:color="auto" w:fill="C6D9F1"/>
          </w:tcPr>
          <w:p w14:paraId="5C2D0688" w14:textId="77777777" w:rsidR="0025641E" w:rsidRPr="00627B9F" w:rsidRDefault="0025641E" w:rsidP="0066659D">
            <w:pPr>
              <w:rPr>
                <w:rFonts w:eastAsia="Calibri"/>
              </w:rPr>
            </w:pPr>
            <w:r w:rsidRPr="00627B9F">
              <w:rPr>
                <w:rFonts w:eastAsia="Calibri"/>
              </w:rPr>
              <w:lastRenderedPageBreak/>
              <w:t>FormID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lastRenderedPageBreak/>
              <w:t>Sub-coaching Reason</w:t>
            </w:r>
          </w:p>
          <w:p w14:paraId="5974CF0E" w14:textId="0AC2E8B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138441E"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4507BAA6"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27E07F29" w14:textId="77777777" w:rsidTr="0066659D">
        <w:tc>
          <w:tcPr>
            <w:tcW w:w="282" w:type="dxa"/>
            <w:shd w:val="clear" w:color="auto" w:fill="F2F2F2"/>
          </w:tcPr>
          <w:p w14:paraId="431C3187" w14:textId="77777777" w:rsidR="0025641E" w:rsidRPr="00627B9F" w:rsidRDefault="0025641E" w:rsidP="0066659D">
            <w:pPr>
              <w:spacing w:before="60" w:after="60"/>
              <w:rPr>
                <w:rFonts w:eastAsia="Calibri"/>
              </w:rPr>
            </w:pPr>
            <w:r w:rsidRPr="00627B9F">
              <w:rPr>
                <w:rFonts w:eastAsia="Calibri"/>
              </w:rPr>
              <w:lastRenderedPageBreak/>
              <w:t>5</w:t>
            </w:r>
          </w:p>
        </w:tc>
        <w:tc>
          <w:tcPr>
            <w:tcW w:w="1976" w:type="dxa"/>
            <w:shd w:val="clear" w:color="auto" w:fill="F2F2F2"/>
          </w:tcPr>
          <w:p w14:paraId="2BA4D140" w14:textId="77777777" w:rsidR="0025641E" w:rsidRPr="00627B9F" w:rsidRDefault="0025641E" w:rsidP="0066659D">
            <w:pPr>
              <w:spacing w:before="60" w:after="60"/>
              <w:rPr>
                <w:rFonts w:eastAsia="Calibri"/>
              </w:rPr>
            </w:pPr>
            <w:r w:rsidRPr="00627B9F">
              <w:rPr>
                <w:rFonts w:eastAsia="Calibri"/>
              </w:rPr>
              <w:t>My Teams Warning eCoaching Logs</w:t>
            </w:r>
          </w:p>
        </w:tc>
        <w:tc>
          <w:tcPr>
            <w:tcW w:w="2513" w:type="dxa"/>
            <w:shd w:val="clear" w:color="auto" w:fill="F2F2F2"/>
          </w:tcPr>
          <w:p w14:paraId="6CFC497B" w14:textId="77777777" w:rsidR="0025641E" w:rsidRPr="00627B9F" w:rsidRDefault="0025641E" w:rsidP="0066659D">
            <w:pPr>
              <w:spacing w:before="60" w:after="60"/>
              <w:rPr>
                <w:rFonts w:eastAsia="Calibri"/>
              </w:rPr>
            </w:pPr>
            <w:r w:rsidRPr="00627B9F">
              <w:rPr>
                <w:rFonts w:eastAsia="Calibri"/>
              </w:rPr>
              <w:t>Supervisor Name = current user</w:t>
            </w:r>
          </w:p>
          <w:p w14:paraId="259BED98" w14:textId="77777777" w:rsidR="0025641E" w:rsidRPr="00627B9F" w:rsidRDefault="0025641E" w:rsidP="0066659D">
            <w:pPr>
              <w:spacing w:before="60" w:after="60"/>
              <w:rPr>
                <w:rFonts w:eastAsia="Calibri"/>
              </w:rPr>
            </w:pPr>
            <w:r w:rsidRPr="00627B9F">
              <w:rPr>
                <w:rFonts w:eastAsia="Calibri"/>
              </w:rPr>
              <w:t xml:space="preserve">Role = Supervisor </w:t>
            </w:r>
          </w:p>
          <w:p w14:paraId="46F49D75" w14:textId="77777777" w:rsidR="0025641E" w:rsidRDefault="0025641E" w:rsidP="0066659D">
            <w:pPr>
              <w:spacing w:before="60" w:after="60"/>
              <w:rPr>
                <w:rFonts w:eastAsia="Calibri"/>
              </w:rPr>
            </w:pPr>
            <w:r w:rsidRPr="00627B9F">
              <w:rPr>
                <w:rFonts w:eastAsia="Calibri"/>
              </w:rPr>
              <w:t>Status = Completed</w:t>
            </w:r>
          </w:p>
          <w:p w14:paraId="31495E28" w14:textId="7D89F0A1" w:rsidR="005F58E3" w:rsidRDefault="005F58E3" w:rsidP="0066659D">
            <w:pPr>
              <w:spacing w:before="60" w:after="60"/>
              <w:rPr>
                <w:rFonts w:eastAsia="Calibri"/>
              </w:rPr>
            </w:pPr>
            <w:r>
              <w:rPr>
                <w:rFonts w:eastAsia="Calibri"/>
              </w:rPr>
              <w:t>States = Active or Expired</w:t>
            </w:r>
          </w:p>
          <w:p w14:paraId="69F6A813" w14:textId="7E1A647C" w:rsidR="005F58E3" w:rsidRPr="00627B9F" w:rsidRDefault="005F58E3" w:rsidP="0066659D">
            <w:pPr>
              <w:spacing w:before="60" w:after="60"/>
              <w:rPr>
                <w:rFonts w:eastAsia="Calibri"/>
              </w:rPr>
            </w:pPr>
          </w:p>
        </w:tc>
        <w:tc>
          <w:tcPr>
            <w:tcW w:w="2473" w:type="dxa"/>
            <w:shd w:val="clear" w:color="auto" w:fill="F2F2F2"/>
          </w:tcPr>
          <w:p w14:paraId="369AC229" w14:textId="77777777" w:rsidR="0025641E" w:rsidRPr="00627B9F" w:rsidRDefault="0025641E" w:rsidP="0066659D">
            <w:pPr>
              <w:rPr>
                <w:rFonts w:eastAsia="Calibri"/>
              </w:rPr>
            </w:pPr>
            <w:r w:rsidRPr="00627B9F">
              <w:rPr>
                <w:rFonts w:eastAsia="Calibri"/>
              </w:rPr>
              <w:t>FormID (w/Link to form)</w:t>
            </w:r>
          </w:p>
          <w:p w14:paraId="6A176FE4" w14:textId="77777777" w:rsidR="0025641E" w:rsidRPr="00627B9F" w:rsidRDefault="0025641E" w:rsidP="0066659D">
            <w:pPr>
              <w:rPr>
                <w:rFonts w:eastAsia="Calibri"/>
              </w:rPr>
            </w:pPr>
            <w:r w:rsidRPr="00627B9F">
              <w:rPr>
                <w:rFonts w:eastAsia="Calibri"/>
              </w:rPr>
              <w:t>Employee Name</w:t>
            </w:r>
          </w:p>
          <w:p w14:paraId="202C653B" w14:textId="77777777" w:rsidR="0025641E" w:rsidRPr="00627B9F" w:rsidRDefault="0025641E" w:rsidP="0066659D">
            <w:pPr>
              <w:rPr>
                <w:rFonts w:eastAsia="Calibri"/>
              </w:rPr>
            </w:pPr>
            <w:r w:rsidRPr="00627B9F">
              <w:rPr>
                <w:rFonts w:eastAsia="Calibri"/>
              </w:rPr>
              <w:t>Supervisor Name</w:t>
            </w:r>
          </w:p>
          <w:p w14:paraId="62345562" w14:textId="77777777" w:rsidR="0025641E" w:rsidRPr="00627B9F" w:rsidRDefault="0025641E" w:rsidP="0066659D">
            <w:pPr>
              <w:rPr>
                <w:rFonts w:eastAsia="Calibri"/>
              </w:rPr>
            </w:pPr>
            <w:r w:rsidRPr="00627B9F">
              <w:rPr>
                <w:rFonts w:eastAsia="Calibri"/>
              </w:rPr>
              <w:t>Manager Name</w:t>
            </w:r>
          </w:p>
          <w:p w14:paraId="0CBC7F59" w14:textId="77777777" w:rsidR="0025641E" w:rsidRPr="00627B9F" w:rsidRDefault="0025641E" w:rsidP="0066659D">
            <w:pPr>
              <w:rPr>
                <w:rFonts w:eastAsia="Calibri"/>
              </w:rPr>
            </w:pPr>
            <w:r w:rsidRPr="00627B9F">
              <w:rPr>
                <w:rFonts w:eastAsia="Calibri"/>
              </w:rPr>
              <w:t>Warning Type (Coaching Reason)</w:t>
            </w:r>
          </w:p>
          <w:p w14:paraId="366E3EA4" w14:textId="77777777" w:rsidR="0025641E" w:rsidRPr="00627B9F" w:rsidRDefault="0025641E" w:rsidP="0066659D">
            <w:pPr>
              <w:rPr>
                <w:rFonts w:eastAsia="Calibri"/>
              </w:rPr>
            </w:pPr>
            <w:r w:rsidRPr="00627B9F">
              <w:rPr>
                <w:rFonts w:eastAsia="Calibri"/>
              </w:rPr>
              <w:t>Warning Reasons(s) (Sub-Coaching Reason)</w:t>
            </w:r>
          </w:p>
          <w:p w14:paraId="3E65F418"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5490456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CE563E7" w14:textId="77777777" w:rsidR="0025641E" w:rsidRPr="00627B9F" w:rsidRDefault="0025641E" w:rsidP="0066659D">
            <w:pPr>
              <w:rPr>
                <w:rFonts w:eastAsia="Calibri"/>
              </w:rPr>
            </w:pPr>
          </w:p>
          <w:p w14:paraId="77366683" w14:textId="77777777" w:rsidR="0025641E" w:rsidRPr="00627B9F" w:rsidRDefault="0025641E" w:rsidP="0066659D">
            <w:pPr>
              <w:rPr>
                <w:rFonts w:eastAsia="Calibri"/>
              </w:rPr>
            </w:pPr>
            <w:r w:rsidRPr="00627B9F">
              <w:rPr>
                <w:rFonts w:eastAsia="Calibri"/>
              </w:rPr>
              <w:t xml:space="preserve">Show items in descending order from Created Date </w:t>
            </w:r>
          </w:p>
          <w:p w14:paraId="7D07A85F" w14:textId="77777777" w:rsidR="0025641E" w:rsidRPr="00627B9F" w:rsidRDefault="0025641E" w:rsidP="0066659D">
            <w:pPr>
              <w:rPr>
                <w:rFonts w:eastAsia="Calibri"/>
              </w:rPr>
            </w:pPr>
          </w:p>
          <w:p w14:paraId="29D33D3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59D619D8" w14:textId="77777777" w:rsidTr="0066659D">
        <w:tc>
          <w:tcPr>
            <w:tcW w:w="282" w:type="dxa"/>
            <w:shd w:val="clear" w:color="auto" w:fill="C6D9F1"/>
          </w:tcPr>
          <w:p w14:paraId="6A7B1E5C" w14:textId="66ADF766" w:rsidR="0025641E" w:rsidRPr="00627B9F" w:rsidRDefault="0025641E" w:rsidP="0066659D">
            <w:pPr>
              <w:spacing w:before="60" w:after="60"/>
              <w:rPr>
                <w:rFonts w:eastAsia="Calibri"/>
              </w:rPr>
            </w:pPr>
            <w:r w:rsidRPr="00627B9F">
              <w:rPr>
                <w:rFonts w:eastAsia="Calibri"/>
              </w:rPr>
              <w:t>6</w:t>
            </w:r>
          </w:p>
        </w:tc>
        <w:tc>
          <w:tcPr>
            <w:tcW w:w="1976" w:type="dxa"/>
            <w:shd w:val="clear" w:color="auto" w:fill="C6D9F1"/>
          </w:tcPr>
          <w:p w14:paraId="1048A0CB" w14:textId="77777777" w:rsidR="0025641E" w:rsidRPr="00627B9F" w:rsidRDefault="0025641E" w:rsidP="0066659D">
            <w:pPr>
              <w:spacing w:before="60" w:after="60"/>
              <w:rPr>
                <w:rFonts w:eastAsia="Calibri"/>
              </w:rPr>
            </w:pPr>
            <w:r w:rsidRPr="00627B9F">
              <w:rPr>
                <w:rFonts w:eastAsia="Calibri"/>
              </w:rPr>
              <w:t>My Submitted eCoaching Logs</w:t>
            </w:r>
          </w:p>
        </w:tc>
        <w:tc>
          <w:tcPr>
            <w:tcW w:w="2513"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r>
              <w:rPr>
                <w:rFonts w:eastAsia="Calibri"/>
              </w:rPr>
              <w:t>eCL Submitter</w:t>
            </w:r>
          </w:p>
          <w:p w14:paraId="2679AB26" w14:textId="3FEF515C" w:rsidR="00DB15B8" w:rsidRPr="00627B9F" w:rsidRDefault="00DB15B8" w:rsidP="00DB15B8">
            <w:pPr>
              <w:spacing w:before="60" w:after="60"/>
              <w:rPr>
                <w:rFonts w:eastAsia="Calibri"/>
              </w:rPr>
            </w:pPr>
          </w:p>
        </w:tc>
        <w:tc>
          <w:tcPr>
            <w:tcW w:w="2473" w:type="dxa"/>
            <w:shd w:val="clear" w:color="auto" w:fill="C6D9F1"/>
          </w:tcPr>
          <w:p w14:paraId="24A7A194" w14:textId="77777777" w:rsidR="0025641E" w:rsidRPr="00627B9F" w:rsidRDefault="0025641E" w:rsidP="0066659D">
            <w:pPr>
              <w:rPr>
                <w:rFonts w:eastAsia="Calibri"/>
              </w:rPr>
            </w:pPr>
            <w:r w:rsidRPr="00627B9F">
              <w:rPr>
                <w:rFonts w:eastAsia="Calibri"/>
              </w:rPr>
              <w:t>FormID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0B95E2F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C331A8C"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3DC344C1"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25641E" w:rsidRPr="00202BA6" w14:paraId="3A887B6F" w14:textId="77777777" w:rsidTr="000B1082">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0B1082">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125E7984" w14:textId="03251BB9" w:rsidR="000B1082" w:rsidRPr="00627B9F" w:rsidRDefault="000B1082" w:rsidP="000B1082">
            <w:pPr>
              <w:rPr>
                <w:rFonts w:eastAsia="Calibri"/>
                <w:b/>
              </w:rPr>
            </w:pPr>
            <w:r w:rsidRPr="00627B9F">
              <w:rPr>
                <w:rFonts w:eastAsia="Calibri"/>
                <w:b/>
              </w:rPr>
              <w:t>My Pending eCoaching Logs</w:t>
            </w:r>
          </w:p>
        </w:tc>
      </w:tr>
      <w:tr w:rsidR="000B1082" w:rsidRPr="00202BA6" w14:paraId="206CA845" w14:textId="77777777" w:rsidTr="000B1082">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448"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25641E" w:rsidRPr="00202BA6" w14:paraId="662B1245" w14:textId="77777777" w:rsidTr="000B1082">
        <w:tc>
          <w:tcPr>
            <w:tcW w:w="374" w:type="dxa"/>
            <w:shd w:val="clear" w:color="auto" w:fill="F2F2F2"/>
          </w:tcPr>
          <w:p w14:paraId="20F42A31" w14:textId="4619BEB0" w:rsidR="0025641E" w:rsidRPr="00627B9F" w:rsidRDefault="000B1082" w:rsidP="0066659D">
            <w:pPr>
              <w:rPr>
                <w:rFonts w:eastAsia="Calibri"/>
              </w:rPr>
            </w:pPr>
            <w:r>
              <w:rPr>
                <w:rFonts w:eastAsia="Calibri"/>
              </w:rPr>
              <w:t>2</w:t>
            </w:r>
          </w:p>
        </w:tc>
        <w:tc>
          <w:tcPr>
            <w:tcW w:w="9490" w:type="dxa"/>
            <w:gridSpan w:val="2"/>
            <w:shd w:val="clear" w:color="auto" w:fill="F2F2F2"/>
          </w:tcPr>
          <w:p w14:paraId="52035D9C" w14:textId="0BBAF5A7" w:rsidR="0025641E" w:rsidRPr="00627B9F" w:rsidRDefault="0025641E" w:rsidP="0066659D">
            <w:pPr>
              <w:rPr>
                <w:rFonts w:eastAsia="Calibri"/>
                <w:b/>
              </w:rPr>
            </w:pPr>
            <w:r w:rsidRPr="00627B9F">
              <w:rPr>
                <w:rFonts w:eastAsia="Calibri"/>
                <w:b/>
              </w:rPr>
              <w:t>My Team’s Pending eCoaching Logs</w:t>
            </w:r>
          </w:p>
        </w:tc>
      </w:tr>
      <w:tr w:rsidR="0025641E" w:rsidRPr="00202BA6" w14:paraId="6B819D56" w14:textId="77777777" w:rsidTr="000B1082">
        <w:tc>
          <w:tcPr>
            <w:tcW w:w="374" w:type="dxa"/>
            <w:shd w:val="clear" w:color="auto" w:fill="F2F2F2"/>
          </w:tcPr>
          <w:p w14:paraId="1D68D0C9"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591E8230"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02755D1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0D87546C" w14:textId="77777777" w:rsidTr="00180262">
        <w:tc>
          <w:tcPr>
            <w:tcW w:w="374" w:type="dxa"/>
            <w:tcBorders>
              <w:bottom w:val="single" w:sz="4" w:space="0" w:color="auto"/>
            </w:tcBorders>
            <w:shd w:val="clear" w:color="auto" w:fill="F2F2F2"/>
          </w:tcPr>
          <w:p w14:paraId="667DE5DA" w14:textId="77777777" w:rsidR="0025641E" w:rsidRPr="00627B9F" w:rsidRDefault="0025641E" w:rsidP="0066659D">
            <w:pPr>
              <w:rPr>
                <w:rFonts w:eastAsia="Calibri"/>
              </w:rPr>
            </w:pPr>
            <w:r w:rsidRPr="00627B9F">
              <w:rPr>
                <w:rFonts w:eastAsia="Calibri"/>
              </w:rPr>
              <w:t>B</w:t>
            </w:r>
          </w:p>
        </w:tc>
        <w:tc>
          <w:tcPr>
            <w:tcW w:w="2042" w:type="dxa"/>
            <w:tcBorders>
              <w:bottom w:val="single" w:sz="4" w:space="0" w:color="auto"/>
            </w:tcBorders>
            <w:shd w:val="clear" w:color="auto" w:fill="F2F2F2"/>
          </w:tcPr>
          <w:p w14:paraId="06E7C579" w14:textId="77777777" w:rsidR="0025641E" w:rsidRPr="00627B9F" w:rsidRDefault="0025641E" w:rsidP="0066659D">
            <w:pPr>
              <w:rPr>
                <w:rFonts w:eastAsia="Calibri"/>
              </w:rPr>
            </w:pPr>
            <w:r w:rsidRPr="00627B9F">
              <w:rPr>
                <w:rFonts w:eastAsia="Calibri"/>
              </w:rPr>
              <w:t>Source</w:t>
            </w:r>
          </w:p>
        </w:tc>
        <w:tc>
          <w:tcPr>
            <w:tcW w:w="7448" w:type="dxa"/>
            <w:tcBorders>
              <w:bottom w:val="single" w:sz="4" w:space="0" w:color="auto"/>
            </w:tcBorders>
            <w:shd w:val="clear" w:color="auto" w:fill="F2F2F2"/>
          </w:tcPr>
          <w:p w14:paraId="048F6E4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30F5EE11" w14:textId="77777777" w:rsidTr="00180262">
        <w:tc>
          <w:tcPr>
            <w:tcW w:w="374" w:type="dxa"/>
            <w:shd w:val="clear" w:color="auto" w:fill="C6D9F1"/>
          </w:tcPr>
          <w:p w14:paraId="1BBE5B8C" w14:textId="201CBE9E" w:rsidR="0025641E" w:rsidRPr="00627B9F" w:rsidRDefault="00180262" w:rsidP="0066659D">
            <w:pPr>
              <w:rPr>
                <w:rFonts w:eastAsia="Calibri"/>
              </w:rPr>
            </w:pPr>
            <w:r>
              <w:rPr>
                <w:rFonts w:eastAsia="Calibri"/>
              </w:rPr>
              <w:t>3</w:t>
            </w:r>
          </w:p>
        </w:tc>
        <w:tc>
          <w:tcPr>
            <w:tcW w:w="9490" w:type="dxa"/>
            <w:gridSpan w:val="2"/>
            <w:shd w:val="clear" w:color="auto" w:fill="C6D9F1"/>
          </w:tcPr>
          <w:p w14:paraId="70CAD90E" w14:textId="09C96E4C" w:rsidR="0025641E" w:rsidRPr="00627B9F" w:rsidRDefault="0025641E" w:rsidP="0066659D">
            <w:pPr>
              <w:rPr>
                <w:rFonts w:eastAsia="Calibri"/>
                <w:b/>
              </w:rPr>
            </w:pPr>
            <w:r w:rsidRPr="00627B9F">
              <w:rPr>
                <w:rFonts w:eastAsia="Calibri"/>
                <w:b/>
              </w:rPr>
              <w:t>My Team’s Completed eCoaching Logs</w:t>
            </w:r>
          </w:p>
        </w:tc>
      </w:tr>
      <w:tr w:rsidR="0025641E" w:rsidRPr="00202BA6" w14:paraId="56591901" w14:textId="77777777" w:rsidTr="00180262">
        <w:tc>
          <w:tcPr>
            <w:tcW w:w="374" w:type="dxa"/>
            <w:shd w:val="clear" w:color="auto" w:fill="C6D9F1"/>
          </w:tcPr>
          <w:p w14:paraId="65BABEF1"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483C094E" w14:textId="77777777" w:rsidR="0025641E" w:rsidRPr="00627B9F" w:rsidRDefault="0025641E" w:rsidP="0066659D">
            <w:pPr>
              <w:rPr>
                <w:rFonts w:eastAsia="Calibri"/>
              </w:rPr>
            </w:pPr>
            <w:r w:rsidRPr="00627B9F">
              <w:rPr>
                <w:rFonts w:eastAsia="Calibri"/>
              </w:rPr>
              <w:t>Manager</w:t>
            </w:r>
          </w:p>
        </w:tc>
        <w:tc>
          <w:tcPr>
            <w:tcW w:w="7448" w:type="dxa"/>
            <w:shd w:val="clear" w:color="auto" w:fill="C6D9F1"/>
          </w:tcPr>
          <w:p w14:paraId="423DC270"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3E675F92" w14:textId="77777777" w:rsidTr="00180262">
        <w:tc>
          <w:tcPr>
            <w:tcW w:w="374" w:type="dxa"/>
            <w:shd w:val="clear" w:color="auto" w:fill="C6D9F1"/>
          </w:tcPr>
          <w:p w14:paraId="33211ECB"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18A72D03" w14:textId="77777777" w:rsidR="0025641E" w:rsidRPr="00627B9F" w:rsidRDefault="0025641E" w:rsidP="0066659D">
            <w:pPr>
              <w:rPr>
                <w:rFonts w:eastAsia="Calibri"/>
              </w:rPr>
            </w:pPr>
            <w:r w:rsidRPr="00627B9F">
              <w:rPr>
                <w:rFonts w:eastAsia="Calibri"/>
              </w:rPr>
              <w:t>Employee</w:t>
            </w:r>
          </w:p>
        </w:tc>
        <w:tc>
          <w:tcPr>
            <w:tcW w:w="7448" w:type="dxa"/>
            <w:shd w:val="clear" w:color="auto" w:fill="C6D9F1"/>
          </w:tcPr>
          <w:p w14:paraId="607688B5"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37086CD4" w14:textId="77777777" w:rsidTr="00180262">
        <w:trPr>
          <w:trHeight w:val="273"/>
        </w:trPr>
        <w:tc>
          <w:tcPr>
            <w:tcW w:w="374" w:type="dxa"/>
            <w:shd w:val="clear" w:color="auto" w:fill="C6D9F1"/>
          </w:tcPr>
          <w:p w14:paraId="1ECA3962" w14:textId="77777777" w:rsidR="0025641E" w:rsidRPr="00627B9F" w:rsidRDefault="0025641E" w:rsidP="0066659D">
            <w:pPr>
              <w:rPr>
                <w:rFonts w:eastAsia="Calibri"/>
              </w:rPr>
            </w:pPr>
            <w:r w:rsidRPr="00627B9F">
              <w:rPr>
                <w:rFonts w:eastAsia="Calibri"/>
              </w:rPr>
              <w:t>C</w:t>
            </w:r>
          </w:p>
        </w:tc>
        <w:tc>
          <w:tcPr>
            <w:tcW w:w="2042" w:type="dxa"/>
            <w:shd w:val="clear" w:color="auto" w:fill="C6D9F1"/>
          </w:tcPr>
          <w:p w14:paraId="4F083A2B" w14:textId="77777777" w:rsidR="0025641E" w:rsidRPr="00627B9F" w:rsidRDefault="0025641E" w:rsidP="0066659D">
            <w:pPr>
              <w:rPr>
                <w:rFonts w:eastAsia="Calibri"/>
              </w:rPr>
            </w:pPr>
            <w:r w:rsidRPr="00627B9F">
              <w:rPr>
                <w:rFonts w:eastAsia="Calibri"/>
              </w:rPr>
              <w:t>Source</w:t>
            </w:r>
          </w:p>
        </w:tc>
        <w:tc>
          <w:tcPr>
            <w:tcW w:w="7448" w:type="dxa"/>
            <w:shd w:val="clear" w:color="auto" w:fill="C6D9F1"/>
          </w:tcPr>
          <w:p w14:paraId="09AC6E19"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2B73287A" w14:textId="77777777" w:rsidTr="00180262">
        <w:trPr>
          <w:trHeight w:val="489"/>
        </w:trPr>
        <w:tc>
          <w:tcPr>
            <w:tcW w:w="374" w:type="dxa"/>
            <w:tcBorders>
              <w:bottom w:val="single" w:sz="4" w:space="0" w:color="auto"/>
            </w:tcBorders>
            <w:shd w:val="clear" w:color="auto" w:fill="C6D9F1"/>
          </w:tcPr>
          <w:p w14:paraId="5943E040" w14:textId="77777777" w:rsidR="0025641E" w:rsidRPr="00627B9F" w:rsidRDefault="0025641E" w:rsidP="0066659D">
            <w:pPr>
              <w:rPr>
                <w:rFonts w:eastAsia="Calibri"/>
              </w:rPr>
            </w:pPr>
            <w:r w:rsidRPr="00627B9F">
              <w:rPr>
                <w:rFonts w:eastAsia="Calibri"/>
              </w:rPr>
              <w:t>D</w:t>
            </w:r>
          </w:p>
        </w:tc>
        <w:tc>
          <w:tcPr>
            <w:tcW w:w="2042" w:type="dxa"/>
            <w:tcBorders>
              <w:bottom w:val="single" w:sz="4" w:space="0" w:color="auto"/>
            </w:tcBorders>
            <w:shd w:val="clear" w:color="auto" w:fill="C6D9F1"/>
          </w:tcPr>
          <w:p w14:paraId="1BFECBEC" w14:textId="77777777" w:rsidR="0025641E" w:rsidRPr="00627B9F" w:rsidRDefault="0025641E" w:rsidP="0066659D">
            <w:pPr>
              <w:rPr>
                <w:rFonts w:eastAsia="Calibri"/>
              </w:rPr>
            </w:pPr>
            <w:r w:rsidRPr="00627B9F">
              <w:rPr>
                <w:rFonts w:eastAsia="Calibri"/>
              </w:rPr>
              <w:t>Submitted</w:t>
            </w:r>
          </w:p>
        </w:tc>
        <w:tc>
          <w:tcPr>
            <w:tcW w:w="7448" w:type="dxa"/>
            <w:tcBorders>
              <w:bottom w:val="single" w:sz="4" w:space="0" w:color="auto"/>
            </w:tcBorders>
            <w:shd w:val="clear" w:color="auto" w:fill="C6D9F1"/>
          </w:tcPr>
          <w:p w14:paraId="18E1D9F4"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180262" w:rsidRPr="00202BA6" w14:paraId="17B9AACC" w14:textId="77777777" w:rsidTr="00180262">
        <w:tblPrEx>
          <w:tblCellMar>
            <w:top w:w="0" w:type="dxa"/>
            <w:left w:w="108" w:type="dxa"/>
            <w:bottom w:w="0" w:type="dxa"/>
            <w:right w:w="108" w:type="dxa"/>
          </w:tblCellMar>
        </w:tblPrEx>
        <w:tc>
          <w:tcPr>
            <w:tcW w:w="374" w:type="dxa"/>
            <w:shd w:val="clear" w:color="auto" w:fill="F2F2F2"/>
          </w:tcPr>
          <w:p w14:paraId="35590D82" w14:textId="0732A573" w:rsidR="00180262" w:rsidRPr="00627B9F" w:rsidRDefault="00180262" w:rsidP="0052770E">
            <w:pPr>
              <w:rPr>
                <w:rFonts w:eastAsia="Calibri"/>
              </w:rPr>
            </w:pPr>
            <w:r>
              <w:rPr>
                <w:rFonts w:eastAsia="Calibri"/>
              </w:rPr>
              <w:t>4</w:t>
            </w:r>
          </w:p>
        </w:tc>
        <w:tc>
          <w:tcPr>
            <w:tcW w:w="9490" w:type="dxa"/>
            <w:gridSpan w:val="2"/>
            <w:shd w:val="clear" w:color="auto" w:fill="F2F2F2"/>
          </w:tcPr>
          <w:p w14:paraId="34681350" w14:textId="2893D2F1" w:rsidR="00180262" w:rsidRPr="00627B9F" w:rsidRDefault="00180262" w:rsidP="00180262">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180262" w:rsidRPr="00202BA6" w14:paraId="440FC5B8" w14:textId="77777777" w:rsidTr="00180262">
        <w:tblPrEx>
          <w:tblCellMar>
            <w:top w:w="0" w:type="dxa"/>
            <w:left w:w="108" w:type="dxa"/>
            <w:bottom w:w="0" w:type="dxa"/>
            <w:right w:w="108" w:type="dxa"/>
          </w:tblCellMar>
        </w:tblPrEx>
        <w:trPr>
          <w:trHeight w:val="489"/>
        </w:trPr>
        <w:tc>
          <w:tcPr>
            <w:tcW w:w="374" w:type="dxa"/>
            <w:shd w:val="clear" w:color="auto" w:fill="F2F2F2"/>
          </w:tcPr>
          <w:p w14:paraId="57EEA2AA" w14:textId="2A798CC4" w:rsidR="00180262" w:rsidRPr="00627B9F" w:rsidRDefault="00180262" w:rsidP="00180262">
            <w:pPr>
              <w:rPr>
                <w:rFonts w:eastAsia="Calibri"/>
              </w:rPr>
            </w:pPr>
            <w:r>
              <w:rPr>
                <w:rFonts w:eastAsia="Calibri"/>
              </w:rPr>
              <w:t>A</w:t>
            </w:r>
          </w:p>
        </w:tc>
        <w:tc>
          <w:tcPr>
            <w:tcW w:w="2042" w:type="dxa"/>
            <w:shd w:val="clear" w:color="auto" w:fill="F2F2F2"/>
          </w:tcPr>
          <w:p w14:paraId="78E32640" w14:textId="77777777" w:rsidR="00180262" w:rsidRPr="00627B9F" w:rsidRDefault="00180262" w:rsidP="0052770E">
            <w:pPr>
              <w:rPr>
                <w:rFonts w:eastAsia="Calibri"/>
              </w:rPr>
            </w:pPr>
            <w:r w:rsidRPr="00627B9F">
              <w:rPr>
                <w:rFonts w:eastAsia="Calibri"/>
              </w:rPr>
              <w:t>Submitted</w:t>
            </w:r>
          </w:p>
        </w:tc>
        <w:tc>
          <w:tcPr>
            <w:tcW w:w="7448" w:type="dxa"/>
            <w:shd w:val="clear" w:color="auto" w:fill="F2F2F2"/>
          </w:tcPr>
          <w:p w14:paraId="3D3F64EE" w14:textId="2329947D"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25641E" w:rsidRPr="00202BA6" w14:paraId="5AE262E7" w14:textId="77777777" w:rsidTr="000B1082">
        <w:tblPrEx>
          <w:tblCellMar>
            <w:top w:w="0" w:type="dxa"/>
            <w:left w:w="108" w:type="dxa"/>
            <w:bottom w:w="0" w:type="dxa"/>
            <w:right w:w="108" w:type="dxa"/>
          </w:tblCellMar>
        </w:tblPrEx>
        <w:tc>
          <w:tcPr>
            <w:tcW w:w="374" w:type="dxa"/>
            <w:shd w:val="clear" w:color="auto" w:fill="C6D9F1"/>
          </w:tcPr>
          <w:p w14:paraId="7BE4AB0E" w14:textId="5A77F8E5" w:rsidR="0025641E" w:rsidRPr="00627B9F" w:rsidRDefault="00180262" w:rsidP="0066659D">
            <w:pPr>
              <w:rPr>
                <w:rFonts w:eastAsia="Calibri"/>
              </w:rPr>
            </w:pPr>
            <w:r>
              <w:rPr>
                <w:rFonts w:eastAsia="Calibri"/>
              </w:rPr>
              <w:t>5</w:t>
            </w:r>
          </w:p>
        </w:tc>
        <w:tc>
          <w:tcPr>
            <w:tcW w:w="9490" w:type="dxa"/>
            <w:gridSpan w:val="2"/>
            <w:shd w:val="clear" w:color="auto" w:fill="C6D9F1"/>
          </w:tcPr>
          <w:p w14:paraId="0E833705" w14:textId="479441FB" w:rsidR="0025641E" w:rsidRPr="00627B9F" w:rsidRDefault="0025641E" w:rsidP="0066659D">
            <w:pPr>
              <w:rPr>
                <w:rFonts w:eastAsia="Calibri"/>
                <w:b/>
              </w:rPr>
            </w:pPr>
            <w:r w:rsidRPr="00627B9F">
              <w:rPr>
                <w:rFonts w:eastAsia="Calibri"/>
                <w:b/>
              </w:rPr>
              <w:t>My Team’s Warning eCoaching Logs</w:t>
            </w:r>
          </w:p>
        </w:tc>
      </w:tr>
      <w:tr w:rsidR="0025641E" w:rsidRPr="00202BA6" w14:paraId="74F0A6D7" w14:textId="77777777" w:rsidTr="000B1082">
        <w:tblPrEx>
          <w:tblCellMar>
            <w:top w:w="0" w:type="dxa"/>
            <w:left w:w="108" w:type="dxa"/>
            <w:bottom w:w="0" w:type="dxa"/>
            <w:right w:w="108" w:type="dxa"/>
          </w:tblCellMar>
        </w:tblPrEx>
        <w:tc>
          <w:tcPr>
            <w:tcW w:w="374" w:type="dxa"/>
            <w:shd w:val="clear" w:color="auto" w:fill="C6D9F1"/>
          </w:tcPr>
          <w:p w14:paraId="39F91893"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2430A562" w14:textId="77777777" w:rsidR="0025641E" w:rsidRPr="00627B9F" w:rsidRDefault="0025641E" w:rsidP="0066659D">
            <w:pPr>
              <w:rPr>
                <w:rFonts w:eastAsia="Calibri"/>
              </w:rPr>
            </w:pPr>
            <w:r w:rsidRPr="00627B9F">
              <w:rPr>
                <w:rFonts w:eastAsia="Calibri"/>
              </w:rPr>
              <w:t>State</w:t>
            </w:r>
          </w:p>
        </w:tc>
        <w:tc>
          <w:tcPr>
            <w:tcW w:w="7448" w:type="dxa"/>
            <w:shd w:val="clear" w:color="auto" w:fill="C6D9F1"/>
          </w:tcPr>
          <w:p w14:paraId="79455C3E" w14:textId="77777777" w:rsidR="0025641E" w:rsidRPr="00627B9F" w:rsidRDefault="0025641E" w:rsidP="0066659D">
            <w:pPr>
              <w:rPr>
                <w:rFonts w:eastAsia="Calibri"/>
              </w:rPr>
            </w:pPr>
            <w:r w:rsidRPr="00627B9F">
              <w:rPr>
                <w:rFonts w:eastAsia="Calibri"/>
              </w:rPr>
              <w:t>Includes a list of possible state values of warning logs such as active or expired.</w:t>
            </w:r>
          </w:p>
        </w:tc>
      </w:tr>
      <w:tr w:rsidR="0025641E" w:rsidRPr="00202BA6" w14:paraId="0AFEB26C" w14:textId="77777777" w:rsidTr="000B1082">
        <w:tblPrEx>
          <w:tblCellMar>
            <w:top w:w="0" w:type="dxa"/>
            <w:left w:w="108" w:type="dxa"/>
            <w:bottom w:w="0" w:type="dxa"/>
            <w:right w:w="108" w:type="dxa"/>
          </w:tblCellMar>
        </w:tblPrEx>
        <w:trPr>
          <w:trHeight w:val="489"/>
        </w:trPr>
        <w:tc>
          <w:tcPr>
            <w:tcW w:w="374" w:type="dxa"/>
            <w:shd w:val="clear" w:color="auto" w:fill="C6D9F1"/>
          </w:tcPr>
          <w:p w14:paraId="4F3D6ABC" w14:textId="77777777" w:rsidR="0025641E" w:rsidRPr="00627B9F" w:rsidRDefault="0025641E" w:rsidP="0066659D">
            <w:pPr>
              <w:rPr>
                <w:rFonts w:eastAsia="Calibri"/>
              </w:rPr>
            </w:pPr>
            <w:r w:rsidRPr="00627B9F">
              <w:rPr>
                <w:rFonts w:eastAsia="Calibri"/>
              </w:rPr>
              <w:lastRenderedPageBreak/>
              <w:t>B</w:t>
            </w:r>
          </w:p>
        </w:tc>
        <w:tc>
          <w:tcPr>
            <w:tcW w:w="2042" w:type="dxa"/>
            <w:shd w:val="clear" w:color="auto" w:fill="C6D9F1"/>
          </w:tcPr>
          <w:p w14:paraId="0234860B"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3406FC02" w14:textId="77777777" w:rsidR="0025641E" w:rsidRPr="00627B9F" w:rsidRDefault="0025641E" w:rsidP="0066659D">
            <w:pPr>
              <w:rPr>
                <w:rFonts w:eastAsia="Calibri"/>
              </w:rPr>
            </w:pPr>
            <w:r w:rsidRPr="00627B9F">
              <w:rPr>
                <w:rFonts w:eastAsia="Calibri"/>
              </w:rPr>
              <w:t xml:space="preserve">Will include warning logs which were submitted or created between the entered start and end date range. </w:t>
            </w:r>
          </w:p>
        </w:tc>
      </w:tr>
      <w:tr w:rsidR="0025641E" w:rsidRPr="00202BA6" w14:paraId="3A035C76" w14:textId="77777777" w:rsidTr="000B1082">
        <w:trPr>
          <w:trHeight w:val="228"/>
        </w:trPr>
        <w:tc>
          <w:tcPr>
            <w:tcW w:w="374" w:type="dxa"/>
            <w:shd w:val="clear" w:color="auto" w:fill="F2F2F2"/>
          </w:tcPr>
          <w:p w14:paraId="680F8D9B" w14:textId="01DC67EC" w:rsidR="0025641E" w:rsidRPr="00627B9F" w:rsidRDefault="00180262" w:rsidP="0066659D">
            <w:pPr>
              <w:rPr>
                <w:rFonts w:eastAsia="Calibri"/>
              </w:rPr>
            </w:pPr>
            <w:r>
              <w:rPr>
                <w:rFonts w:eastAsia="Calibri"/>
              </w:rPr>
              <w:t>6</w:t>
            </w:r>
          </w:p>
        </w:tc>
        <w:tc>
          <w:tcPr>
            <w:tcW w:w="9490" w:type="dxa"/>
            <w:gridSpan w:val="2"/>
            <w:shd w:val="clear" w:color="auto" w:fill="F2F2F2"/>
          </w:tcPr>
          <w:p w14:paraId="37B8723D" w14:textId="1DB41D64" w:rsidR="0025641E" w:rsidRPr="00627B9F" w:rsidRDefault="0025641E" w:rsidP="0066659D">
            <w:pPr>
              <w:rPr>
                <w:rFonts w:eastAsia="Calibri"/>
                <w:b/>
              </w:rPr>
            </w:pPr>
            <w:r w:rsidRPr="00627B9F">
              <w:rPr>
                <w:rFonts w:eastAsia="Calibri"/>
                <w:b/>
              </w:rPr>
              <w:t>My Submitted eCoaching Logs</w:t>
            </w:r>
          </w:p>
        </w:tc>
      </w:tr>
      <w:tr w:rsidR="0025641E" w:rsidRPr="00202BA6" w14:paraId="5F32A7DF" w14:textId="77777777" w:rsidTr="000B1082">
        <w:trPr>
          <w:trHeight w:val="489"/>
        </w:trPr>
        <w:tc>
          <w:tcPr>
            <w:tcW w:w="374" w:type="dxa"/>
            <w:shd w:val="clear" w:color="auto" w:fill="F2F2F2"/>
          </w:tcPr>
          <w:p w14:paraId="2DFEED97"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27ED81B7"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D96045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4A0CEF8F" w14:textId="77777777" w:rsidTr="000B1082">
        <w:trPr>
          <w:trHeight w:val="489"/>
        </w:trPr>
        <w:tc>
          <w:tcPr>
            <w:tcW w:w="374" w:type="dxa"/>
            <w:shd w:val="clear" w:color="auto" w:fill="F2F2F2"/>
          </w:tcPr>
          <w:p w14:paraId="355EFD6A"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182C9876"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01E1AF41"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180262" w:rsidRPr="00202BA6" w14:paraId="38988B64" w14:textId="77777777" w:rsidTr="00180262">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180262" w:rsidRPr="00627B9F" w:rsidRDefault="00180262"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180262" w:rsidRPr="00627B9F" w:rsidRDefault="00180262"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180262" w:rsidRPr="00627B9F" w:rsidRDefault="00180262"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2E4A1F8C" w14:textId="77777777" w:rsidTr="000B1082">
        <w:trPr>
          <w:trHeight w:val="489"/>
        </w:trPr>
        <w:tc>
          <w:tcPr>
            <w:tcW w:w="374" w:type="dxa"/>
            <w:shd w:val="clear" w:color="auto" w:fill="F2F2F2"/>
          </w:tcPr>
          <w:p w14:paraId="6D4F1B76" w14:textId="33E85696" w:rsidR="0025641E" w:rsidRPr="00627B9F" w:rsidRDefault="00180262" w:rsidP="0066659D">
            <w:pPr>
              <w:rPr>
                <w:rFonts w:eastAsia="Calibri"/>
              </w:rPr>
            </w:pPr>
            <w:r>
              <w:rPr>
                <w:rFonts w:eastAsia="Calibri"/>
              </w:rPr>
              <w:t>D</w:t>
            </w:r>
          </w:p>
        </w:tc>
        <w:tc>
          <w:tcPr>
            <w:tcW w:w="2042" w:type="dxa"/>
            <w:shd w:val="clear" w:color="auto" w:fill="F2F2F2"/>
          </w:tcPr>
          <w:p w14:paraId="0EDD7EE6" w14:textId="77777777" w:rsidR="0025641E" w:rsidRPr="00627B9F" w:rsidRDefault="0025641E" w:rsidP="0066659D">
            <w:pPr>
              <w:rPr>
                <w:rFonts w:eastAsia="Calibri"/>
              </w:rPr>
            </w:pPr>
            <w:r w:rsidRPr="00627B9F">
              <w:rPr>
                <w:rFonts w:eastAsia="Calibri"/>
              </w:rPr>
              <w:t>Status</w:t>
            </w:r>
          </w:p>
        </w:tc>
        <w:tc>
          <w:tcPr>
            <w:tcW w:w="7448" w:type="dxa"/>
            <w:shd w:val="clear" w:color="auto" w:fill="F2F2F2"/>
          </w:tcPr>
          <w:p w14:paraId="6259E8F0" w14:textId="77777777" w:rsidR="0025641E" w:rsidRPr="00627B9F" w:rsidRDefault="0025641E" w:rsidP="0066659D">
            <w:pPr>
              <w:rPr>
                <w:rFonts w:eastAsia="Calibri"/>
              </w:rPr>
            </w:pPr>
            <w:r w:rsidRPr="00627B9F">
              <w:rPr>
                <w:rFonts w:eastAsia="Calibri"/>
              </w:rPr>
              <w:t>Include the possible status values for coaching logs.  Logs in Inactive status cannot be filtered on.</w:t>
            </w:r>
          </w:p>
        </w:tc>
      </w:tr>
      <w:tr w:rsidR="00180262" w:rsidRPr="00202BA6" w14:paraId="47EDBF84" w14:textId="77777777" w:rsidTr="000B1082">
        <w:trPr>
          <w:trHeight w:val="489"/>
        </w:trPr>
        <w:tc>
          <w:tcPr>
            <w:tcW w:w="374" w:type="dxa"/>
            <w:shd w:val="clear" w:color="auto" w:fill="F2F2F2"/>
          </w:tcPr>
          <w:p w14:paraId="6CA907F6" w14:textId="6DFC2B6A" w:rsidR="00180262" w:rsidRPr="00627B9F" w:rsidRDefault="00180262" w:rsidP="00180262">
            <w:pPr>
              <w:rPr>
                <w:rFonts w:eastAsia="Calibri"/>
              </w:rPr>
            </w:pPr>
            <w:r>
              <w:rPr>
                <w:rFonts w:eastAsia="Calibri"/>
              </w:rPr>
              <w:t>E</w:t>
            </w:r>
          </w:p>
        </w:tc>
        <w:tc>
          <w:tcPr>
            <w:tcW w:w="2042" w:type="dxa"/>
            <w:shd w:val="clear" w:color="auto" w:fill="F2F2F2"/>
          </w:tcPr>
          <w:p w14:paraId="2BA35ADC" w14:textId="6537A335" w:rsidR="00180262" w:rsidRPr="00627B9F" w:rsidRDefault="00180262" w:rsidP="00180262">
            <w:pPr>
              <w:rPr>
                <w:rFonts w:eastAsia="Calibri"/>
              </w:rPr>
            </w:pPr>
            <w:r w:rsidRPr="00627B9F">
              <w:rPr>
                <w:rFonts w:eastAsia="Calibri"/>
              </w:rPr>
              <w:t>Submitted</w:t>
            </w:r>
          </w:p>
        </w:tc>
        <w:tc>
          <w:tcPr>
            <w:tcW w:w="7448" w:type="dxa"/>
            <w:shd w:val="clear" w:color="auto" w:fill="F2F2F2"/>
          </w:tcPr>
          <w:p w14:paraId="34E17261" w14:textId="349D382A"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2" w:name="_Toc495311762"/>
      <w:bookmarkStart w:id="193" w:name="_Toc171474"/>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2"/>
      <w:bookmarkEnd w:id="193"/>
    </w:p>
    <w:p w14:paraId="2891284B" w14:textId="77777777" w:rsidR="0025641E" w:rsidRDefault="0025641E" w:rsidP="0025641E">
      <w:pPr>
        <w:ind w:left="1440"/>
      </w:pPr>
      <w:r>
        <w:t>This dashboard allows the Manager (or supervisor acting as manager) to view eCoaching and Warning logs in pending and completed status of their direct reports (i.e. level 2), logs for employees of their direct reports (i.e. level 1) as well as their own pending eCLs.  Any eCoaching logs which have been reassigned to a Manager, will also appear on their dashboard.  The manager generally represents the level 3 reviewer of the log regardless of job code or module (immediate supervisor of the recipient’s supervisor).</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5"/>
        <w:gridCol w:w="2012"/>
        <w:gridCol w:w="2568"/>
        <w:gridCol w:w="2509"/>
        <w:gridCol w:w="2296"/>
      </w:tblGrid>
      <w:tr w:rsidR="0025641E" w:rsidRPr="00F80BBD" w14:paraId="0F3CC92D" w14:textId="77777777" w:rsidTr="0066659D">
        <w:trPr>
          <w:trHeight w:val="288"/>
        </w:trPr>
        <w:tc>
          <w:tcPr>
            <w:tcW w:w="327"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44"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99"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57"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37"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66659D">
        <w:tc>
          <w:tcPr>
            <w:tcW w:w="327" w:type="dxa"/>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44" w:type="dxa"/>
            <w:shd w:val="clear" w:color="auto" w:fill="F2F2F2"/>
          </w:tcPr>
          <w:p w14:paraId="20FEFB63" w14:textId="77777777" w:rsidR="0025641E" w:rsidRPr="00627B9F" w:rsidRDefault="0025641E" w:rsidP="0066659D">
            <w:pPr>
              <w:spacing w:before="60" w:after="60"/>
              <w:rPr>
                <w:rFonts w:eastAsia="Calibri"/>
              </w:rPr>
            </w:pPr>
            <w:r w:rsidRPr="00627B9F">
              <w:rPr>
                <w:rFonts w:eastAsia="Calibri"/>
              </w:rPr>
              <w:t>My Pending eCoaching Logs</w:t>
            </w:r>
          </w:p>
        </w:tc>
        <w:tc>
          <w:tcPr>
            <w:tcW w:w="2599" w:type="dxa"/>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57" w:type="dxa"/>
            <w:shd w:val="clear" w:color="auto" w:fill="F2F2F2"/>
          </w:tcPr>
          <w:p w14:paraId="44F08D03" w14:textId="77777777" w:rsidR="0025641E" w:rsidRPr="00627B9F" w:rsidRDefault="0025641E" w:rsidP="0066659D">
            <w:pPr>
              <w:rPr>
                <w:rFonts w:eastAsia="Calibri"/>
              </w:rPr>
            </w:pPr>
            <w:r w:rsidRPr="00627B9F">
              <w:rPr>
                <w:rFonts w:eastAsia="Calibri"/>
              </w:rPr>
              <w:t>FormID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4B316554"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08C0610"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66659D">
        <w:tc>
          <w:tcPr>
            <w:tcW w:w="327" w:type="dxa"/>
            <w:shd w:val="clear" w:color="auto" w:fill="C6D9F1"/>
          </w:tcPr>
          <w:p w14:paraId="684DF3BE" w14:textId="77777777" w:rsidR="0025641E" w:rsidRPr="00627B9F" w:rsidRDefault="0025641E" w:rsidP="0066659D">
            <w:pPr>
              <w:spacing w:before="60" w:after="60"/>
              <w:rPr>
                <w:rFonts w:eastAsia="Calibri"/>
              </w:rPr>
            </w:pPr>
            <w:r w:rsidRPr="00627B9F">
              <w:rPr>
                <w:rFonts w:eastAsia="Calibri"/>
              </w:rPr>
              <w:t>2</w:t>
            </w:r>
          </w:p>
        </w:tc>
        <w:tc>
          <w:tcPr>
            <w:tcW w:w="2044" w:type="dxa"/>
            <w:shd w:val="clear" w:color="auto" w:fill="C6D9F1"/>
          </w:tcPr>
          <w:p w14:paraId="118CB73D"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99"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619F29F1"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r w:rsidR="000B6FCB">
              <w:rPr>
                <w:rFonts w:eastAsia="Calibri"/>
              </w:rPr>
              <w:t>, Pending Follow-up</w:t>
            </w:r>
          </w:p>
        </w:tc>
        <w:tc>
          <w:tcPr>
            <w:tcW w:w="2557" w:type="dxa"/>
            <w:shd w:val="clear" w:color="auto" w:fill="C6D9F1"/>
          </w:tcPr>
          <w:p w14:paraId="0E6F9FC6" w14:textId="77777777" w:rsidR="0025641E" w:rsidRPr="00627B9F" w:rsidRDefault="0025641E" w:rsidP="0066659D">
            <w:pPr>
              <w:rPr>
                <w:rFonts w:eastAsia="Calibri"/>
              </w:rPr>
            </w:pPr>
            <w:r w:rsidRPr="00627B9F">
              <w:rPr>
                <w:rFonts w:eastAsia="Calibri"/>
              </w:rPr>
              <w:t>FormID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18F7D33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364187B"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66659D">
        <w:tc>
          <w:tcPr>
            <w:tcW w:w="327" w:type="dxa"/>
            <w:shd w:val="clear" w:color="auto" w:fill="F2F2F2"/>
          </w:tcPr>
          <w:p w14:paraId="0BADBF78" w14:textId="77777777" w:rsidR="0025641E" w:rsidRPr="00627B9F" w:rsidRDefault="0025641E" w:rsidP="0066659D">
            <w:pPr>
              <w:spacing w:before="60" w:after="60"/>
              <w:rPr>
                <w:rFonts w:eastAsia="Calibri"/>
              </w:rPr>
            </w:pPr>
            <w:r w:rsidRPr="00627B9F">
              <w:rPr>
                <w:rFonts w:eastAsia="Calibri"/>
              </w:rPr>
              <w:t>3</w:t>
            </w:r>
          </w:p>
        </w:tc>
        <w:tc>
          <w:tcPr>
            <w:tcW w:w="2044" w:type="dxa"/>
            <w:shd w:val="clear" w:color="auto" w:fill="F2F2F2"/>
          </w:tcPr>
          <w:p w14:paraId="239706C2"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99" w:type="dxa"/>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lastRenderedPageBreak/>
              <w:t>Status = Completed</w:t>
            </w:r>
          </w:p>
        </w:tc>
        <w:tc>
          <w:tcPr>
            <w:tcW w:w="2557" w:type="dxa"/>
            <w:shd w:val="clear" w:color="auto" w:fill="F2F2F2"/>
          </w:tcPr>
          <w:p w14:paraId="0956046B" w14:textId="77777777" w:rsidR="0025641E" w:rsidRPr="00627B9F" w:rsidRDefault="0025641E" w:rsidP="0066659D">
            <w:pPr>
              <w:rPr>
                <w:rFonts w:eastAsia="Calibri"/>
              </w:rPr>
            </w:pPr>
            <w:r w:rsidRPr="00627B9F">
              <w:rPr>
                <w:rFonts w:eastAsia="Calibri"/>
              </w:rPr>
              <w:lastRenderedPageBreak/>
              <w:t>FormID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lastRenderedPageBreak/>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09C4EA3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E9FF203"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21548E72"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lastRenderedPageBreak/>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66659D">
        <w:tc>
          <w:tcPr>
            <w:tcW w:w="327" w:type="dxa"/>
            <w:shd w:val="clear" w:color="auto" w:fill="C6D9F1"/>
          </w:tcPr>
          <w:p w14:paraId="6DCBAB60" w14:textId="77777777" w:rsidR="0025641E" w:rsidRPr="00627B9F" w:rsidRDefault="0025641E" w:rsidP="0066659D">
            <w:pPr>
              <w:spacing w:before="60" w:after="60"/>
              <w:rPr>
                <w:rFonts w:eastAsia="Calibri"/>
              </w:rPr>
            </w:pPr>
            <w:r w:rsidRPr="00627B9F">
              <w:rPr>
                <w:rFonts w:eastAsia="Calibri"/>
              </w:rPr>
              <w:lastRenderedPageBreak/>
              <w:t>4</w:t>
            </w:r>
          </w:p>
        </w:tc>
        <w:tc>
          <w:tcPr>
            <w:tcW w:w="2044" w:type="dxa"/>
            <w:shd w:val="clear" w:color="auto" w:fill="C6D9F1"/>
          </w:tcPr>
          <w:p w14:paraId="397A6994" w14:textId="77777777" w:rsidR="0025641E" w:rsidRPr="00627B9F" w:rsidRDefault="0025641E" w:rsidP="0066659D">
            <w:pPr>
              <w:spacing w:before="60" w:after="60"/>
              <w:rPr>
                <w:rFonts w:eastAsia="Calibri"/>
              </w:rPr>
            </w:pPr>
            <w:r w:rsidRPr="00627B9F">
              <w:rPr>
                <w:rFonts w:eastAsia="Calibri"/>
              </w:rPr>
              <w:t>My Completed eCoaching Logs</w:t>
            </w:r>
          </w:p>
        </w:tc>
        <w:tc>
          <w:tcPr>
            <w:tcW w:w="2599" w:type="dxa"/>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77777777" w:rsidR="0025641E" w:rsidRPr="00627B9F" w:rsidRDefault="0025641E" w:rsidP="0066659D">
            <w:pPr>
              <w:spacing w:before="60" w:after="60"/>
              <w:rPr>
                <w:rFonts w:eastAsia="Calibri"/>
              </w:rPr>
            </w:pPr>
            <w:r w:rsidRPr="00627B9F">
              <w:rPr>
                <w:rFonts w:eastAsia="Calibri"/>
              </w:rPr>
              <w:t>Role = Supervisor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C6D9F1"/>
          </w:tcPr>
          <w:p w14:paraId="0CBB7371" w14:textId="77777777" w:rsidR="0025641E" w:rsidRPr="00627B9F" w:rsidRDefault="0025641E" w:rsidP="0066659D">
            <w:pPr>
              <w:rPr>
                <w:rFonts w:eastAsia="Calibri"/>
              </w:rPr>
            </w:pPr>
            <w:r w:rsidRPr="00627B9F">
              <w:rPr>
                <w:rFonts w:eastAsia="Calibri"/>
              </w:rPr>
              <w:t>FormID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4C6E582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1235E191"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48D873A8" w14:textId="77777777" w:rsidTr="0066659D">
        <w:tc>
          <w:tcPr>
            <w:tcW w:w="327" w:type="dxa"/>
            <w:shd w:val="clear" w:color="auto" w:fill="F2F2F2"/>
          </w:tcPr>
          <w:p w14:paraId="2A5DBB91" w14:textId="77777777" w:rsidR="0025641E" w:rsidRPr="00627B9F" w:rsidRDefault="0025641E" w:rsidP="0066659D">
            <w:pPr>
              <w:spacing w:before="60" w:after="60"/>
              <w:rPr>
                <w:rFonts w:eastAsia="Calibri"/>
              </w:rPr>
            </w:pPr>
            <w:r w:rsidRPr="00627B9F">
              <w:rPr>
                <w:rFonts w:eastAsia="Calibri"/>
              </w:rPr>
              <w:t>5</w:t>
            </w:r>
          </w:p>
        </w:tc>
        <w:tc>
          <w:tcPr>
            <w:tcW w:w="2044" w:type="dxa"/>
            <w:shd w:val="clear" w:color="auto" w:fill="F2F2F2"/>
          </w:tcPr>
          <w:p w14:paraId="68F17760" w14:textId="77777777" w:rsidR="0025641E" w:rsidRPr="00627B9F" w:rsidRDefault="0025641E" w:rsidP="0066659D">
            <w:pPr>
              <w:spacing w:before="60" w:after="60"/>
              <w:rPr>
                <w:rFonts w:eastAsia="Calibri"/>
              </w:rPr>
            </w:pPr>
            <w:r w:rsidRPr="00627B9F">
              <w:rPr>
                <w:rFonts w:eastAsia="Calibri"/>
              </w:rPr>
              <w:t xml:space="preserve">My Teams Warning eCoaching Logs </w:t>
            </w:r>
          </w:p>
        </w:tc>
        <w:tc>
          <w:tcPr>
            <w:tcW w:w="2599" w:type="dxa"/>
            <w:shd w:val="clear" w:color="auto" w:fill="F2F2F2"/>
          </w:tcPr>
          <w:p w14:paraId="127D8594" w14:textId="77777777" w:rsidR="0025641E" w:rsidRPr="00627B9F" w:rsidRDefault="0025641E" w:rsidP="0066659D">
            <w:pPr>
              <w:spacing w:before="60" w:after="60"/>
              <w:rPr>
                <w:rFonts w:eastAsia="Calibri"/>
              </w:rPr>
            </w:pPr>
            <w:r w:rsidRPr="00627B9F">
              <w:rPr>
                <w:rFonts w:eastAsia="Calibri"/>
              </w:rPr>
              <w:t>Manager Name = current user</w:t>
            </w:r>
          </w:p>
          <w:p w14:paraId="747A4139" w14:textId="77777777" w:rsidR="0025641E" w:rsidRPr="00627B9F" w:rsidRDefault="0025641E" w:rsidP="0066659D">
            <w:pPr>
              <w:spacing w:before="60" w:after="60"/>
              <w:rPr>
                <w:rFonts w:eastAsia="Calibri"/>
              </w:rPr>
            </w:pPr>
            <w:r w:rsidRPr="00627B9F">
              <w:rPr>
                <w:rFonts w:eastAsia="Calibri"/>
              </w:rPr>
              <w:t xml:space="preserve">Role = Manager </w:t>
            </w:r>
          </w:p>
          <w:p w14:paraId="11252C55"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5A227FD6" w14:textId="77777777" w:rsidR="0025641E" w:rsidRPr="00627B9F" w:rsidRDefault="0025641E" w:rsidP="0066659D">
            <w:pPr>
              <w:rPr>
                <w:rFonts w:eastAsia="Calibri"/>
              </w:rPr>
            </w:pPr>
            <w:r w:rsidRPr="00627B9F">
              <w:rPr>
                <w:rFonts w:eastAsia="Calibri"/>
              </w:rPr>
              <w:t>FormID (w/Link to form)</w:t>
            </w:r>
          </w:p>
          <w:p w14:paraId="788F0F1A" w14:textId="77777777" w:rsidR="0025641E" w:rsidRPr="00627B9F" w:rsidRDefault="0025641E" w:rsidP="0066659D">
            <w:pPr>
              <w:rPr>
                <w:rFonts w:eastAsia="Calibri"/>
              </w:rPr>
            </w:pPr>
            <w:r w:rsidRPr="00627B9F">
              <w:rPr>
                <w:rFonts w:eastAsia="Calibri"/>
              </w:rPr>
              <w:t>Employee Name</w:t>
            </w:r>
          </w:p>
          <w:p w14:paraId="23435AE6" w14:textId="77777777" w:rsidR="0025641E" w:rsidRPr="00627B9F" w:rsidRDefault="0025641E" w:rsidP="0066659D">
            <w:pPr>
              <w:rPr>
                <w:rFonts w:eastAsia="Calibri"/>
              </w:rPr>
            </w:pPr>
            <w:r w:rsidRPr="00627B9F">
              <w:rPr>
                <w:rFonts w:eastAsia="Calibri"/>
              </w:rPr>
              <w:t>Supervisor Name</w:t>
            </w:r>
          </w:p>
          <w:p w14:paraId="6A02E62B" w14:textId="77777777" w:rsidR="0025641E" w:rsidRPr="00627B9F" w:rsidRDefault="0025641E" w:rsidP="0066659D">
            <w:pPr>
              <w:rPr>
                <w:rFonts w:eastAsia="Calibri"/>
              </w:rPr>
            </w:pPr>
            <w:r w:rsidRPr="00627B9F">
              <w:rPr>
                <w:rFonts w:eastAsia="Calibri"/>
              </w:rPr>
              <w:t>Manager Name</w:t>
            </w:r>
          </w:p>
          <w:p w14:paraId="0C44FDCE" w14:textId="77777777" w:rsidR="0025641E" w:rsidRPr="00627B9F" w:rsidRDefault="0025641E" w:rsidP="0066659D">
            <w:pPr>
              <w:rPr>
                <w:rFonts w:eastAsia="Calibri"/>
              </w:rPr>
            </w:pPr>
            <w:r w:rsidRPr="00627B9F">
              <w:rPr>
                <w:rFonts w:eastAsia="Calibri"/>
              </w:rPr>
              <w:t>Warning Type (Coaching Reason)</w:t>
            </w:r>
          </w:p>
          <w:p w14:paraId="4DC976D1" w14:textId="77777777" w:rsidR="0025641E" w:rsidRPr="00627B9F" w:rsidRDefault="0025641E" w:rsidP="0066659D">
            <w:pPr>
              <w:rPr>
                <w:rFonts w:eastAsia="Calibri"/>
              </w:rPr>
            </w:pPr>
            <w:r w:rsidRPr="00627B9F">
              <w:rPr>
                <w:rFonts w:eastAsia="Calibri"/>
              </w:rPr>
              <w:t>Warning Reasons(s) (Sub-coaching Reason)</w:t>
            </w:r>
          </w:p>
          <w:p w14:paraId="44E0057E"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6FB86B25"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08057FF" w14:textId="77777777" w:rsidR="0025641E" w:rsidRPr="00627B9F" w:rsidRDefault="0025641E" w:rsidP="0066659D">
            <w:pPr>
              <w:rPr>
                <w:rFonts w:eastAsia="Calibri"/>
              </w:rPr>
            </w:pPr>
          </w:p>
          <w:p w14:paraId="36BCB0DF" w14:textId="77777777" w:rsidR="0025641E" w:rsidRPr="00627B9F" w:rsidRDefault="0025641E" w:rsidP="0066659D">
            <w:pPr>
              <w:rPr>
                <w:rFonts w:eastAsia="Calibri"/>
              </w:rPr>
            </w:pPr>
            <w:r w:rsidRPr="00627B9F">
              <w:rPr>
                <w:rFonts w:eastAsia="Calibri"/>
              </w:rPr>
              <w:t>Show items in descending order from Created Date</w:t>
            </w:r>
          </w:p>
          <w:p w14:paraId="7FDA2FAD" w14:textId="77777777" w:rsidR="0025641E" w:rsidRPr="00627B9F" w:rsidRDefault="0025641E" w:rsidP="0066659D">
            <w:pPr>
              <w:rPr>
                <w:rFonts w:eastAsia="Calibri"/>
              </w:rPr>
            </w:pPr>
          </w:p>
          <w:p w14:paraId="706409C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3D0A8658" w14:textId="77777777" w:rsidTr="0066659D">
        <w:tc>
          <w:tcPr>
            <w:tcW w:w="327" w:type="dxa"/>
            <w:shd w:val="clear" w:color="auto" w:fill="C6D9F1"/>
          </w:tcPr>
          <w:p w14:paraId="32D9D5D0" w14:textId="77777777" w:rsidR="0025641E" w:rsidRPr="00627B9F" w:rsidRDefault="0025641E" w:rsidP="0066659D">
            <w:pPr>
              <w:spacing w:before="60" w:after="60"/>
              <w:rPr>
                <w:rFonts w:eastAsia="Calibri"/>
              </w:rPr>
            </w:pPr>
            <w:r>
              <w:rPr>
                <w:rFonts w:eastAsia="Calibri"/>
              </w:rPr>
              <w:t>6</w:t>
            </w:r>
          </w:p>
        </w:tc>
        <w:tc>
          <w:tcPr>
            <w:tcW w:w="2044"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My Submitted eCoaching Logs</w:t>
            </w:r>
          </w:p>
        </w:tc>
        <w:tc>
          <w:tcPr>
            <w:tcW w:w="2599"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eCL Submitter</w:t>
            </w:r>
          </w:p>
        </w:tc>
        <w:tc>
          <w:tcPr>
            <w:tcW w:w="2557" w:type="dxa"/>
            <w:shd w:val="clear" w:color="auto" w:fill="C6D9F1"/>
          </w:tcPr>
          <w:p w14:paraId="17F347DF" w14:textId="77777777" w:rsidR="0025641E" w:rsidRPr="00627B9F" w:rsidRDefault="0025641E" w:rsidP="0066659D">
            <w:pPr>
              <w:rPr>
                <w:rFonts w:eastAsia="Calibri"/>
              </w:rPr>
            </w:pPr>
            <w:r w:rsidRPr="00627B9F">
              <w:rPr>
                <w:rFonts w:eastAsia="Calibri"/>
              </w:rPr>
              <w:t>FormID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3EE68B8"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AB36DD3"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10F36B19"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7531FE" w:rsidRPr="00202BA6" w14:paraId="356870E3" w14:textId="77777777" w:rsidTr="0052770E">
        <w:trPr>
          <w:trHeight w:val="288"/>
        </w:trPr>
        <w:tc>
          <w:tcPr>
            <w:tcW w:w="374" w:type="dxa"/>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52770E">
        <w:tc>
          <w:tcPr>
            <w:tcW w:w="374" w:type="dxa"/>
            <w:shd w:val="clear" w:color="auto" w:fill="C6D9F1"/>
          </w:tcPr>
          <w:p w14:paraId="02BF7907" w14:textId="77777777" w:rsidR="007531FE" w:rsidRPr="00627B9F" w:rsidRDefault="007531FE" w:rsidP="0052770E">
            <w:pPr>
              <w:rPr>
                <w:rFonts w:eastAsia="Calibri"/>
              </w:rPr>
            </w:pPr>
            <w:r w:rsidRPr="00627B9F">
              <w:rPr>
                <w:rFonts w:eastAsia="Calibri"/>
              </w:rPr>
              <w:t>1</w:t>
            </w:r>
          </w:p>
        </w:tc>
        <w:tc>
          <w:tcPr>
            <w:tcW w:w="9490" w:type="dxa"/>
            <w:gridSpan w:val="2"/>
            <w:shd w:val="clear" w:color="auto" w:fill="C6D9F1"/>
          </w:tcPr>
          <w:p w14:paraId="0692BCBD" w14:textId="77777777" w:rsidR="007531FE" w:rsidRPr="00627B9F" w:rsidRDefault="007531FE" w:rsidP="0052770E">
            <w:pPr>
              <w:rPr>
                <w:rFonts w:eastAsia="Calibri"/>
                <w:b/>
              </w:rPr>
            </w:pPr>
            <w:r w:rsidRPr="00627B9F">
              <w:rPr>
                <w:rFonts w:eastAsia="Calibri"/>
                <w:b/>
              </w:rPr>
              <w:t>My Pending eCoaching Logs</w:t>
            </w:r>
          </w:p>
        </w:tc>
      </w:tr>
      <w:tr w:rsidR="007531FE" w:rsidRPr="00202BA6" w14:paraId="1A685E84" w14:textId="77777777" w:rsidTr="0052770E">
        <w:tc>
          <w:tcPr>
            <w:tcW w:w="374" w:type="dxa"/>
            <w:tcBorders>
              <w:bottom w:val="single" w:sz="4" w:space="0" w:color="auto"/>
            </w:tcBorders>
            <w:shd w:val="clear" w:color="auto" w:fill="C6D9F1"/>
          </w:tcPr>
          <w:p w14:paraId="54B91088" w14:textId="77777777" w:rsidR="007531FE" w:rsidRPr="00627B9F" w:rsidRDefault="007531FE"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ABC0DDE" w14:textId="385C4B90" w:rsidR="007531FE" w:rsidRPr="00627B9F" w:rsidRDefault="007531FE" w:rsidP="0052770E">
            <w:pPr>
              <w:rPr>
                <w:rFonts w:eastAsia="Calibri"/>
              </w:rPr>
            </w:pPr>
            <w:r>
              <w:rPr>
                <w:rFonts w:eastAsia="Calibri"/>
              </w:rPr>
              <w:t>Supervisor</w:t>
            </w:r>
          </w:p>
        </w:tc>
        <w:tc>
          <w:tcPr>
            <w:tcW w:w="7448" w:type="dxa"/>
            <w:tcBorders>
              <w:bottom w:val="single" w:sz="4" w:space="0" w:color="auto"/>
            </w:tcBorders>
            <w:shd w:val="clear" w:color="auto" w:fill="C6D9F1"/>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52770E">
        <w:tc>
          <w:tcPr>
            <w:tcW w:w="374" w:type="dxa"/>
            <w:tcBorders>
              <w:bottom w:val="single" w:sz="4" w:space="0" w:color="auto"/>
            </w:tcBorders>
            <w:shd w:val="clear" w:color="auto" w:fill="C6D9F1"/>
          </w:tcPr>
          <w:p w14:paraId="64A3933A" w14:textId="3FE5DE9F" w:rsidR="007531FE" w:rsidRPr="00627B9F" w:rsidRDefault="007531FE" w:rsidP="0052770E">
            <w:pPr>
              <w:rPr>
                <w:rFonts w:eastAsia="Calibri"/>
              </w:rPr>
            </w:pPr>
            <w:r>
              <w:rPr>
                <w:rFonts w:eastAsia="Calibri"/>
              </w:rPr>
              <w:t>B</w:t>
            </w:r>
          </w:p>
        </w:tc>
        <w:tc>
          <w:tcPr>
            <w:tcW w:w="2042" w:type="dxa"/>
            <w:tcBorders>
              <w:bottom w:val="single" w:sz="4" w:space="0" w:color="auto"/>
            </w:tcBorders>
            <w:shd w:val="clear" w:color="auto" w:fill="C6D9F1"/>
          </w:tcPr>
          <w:p w14:paraId="725407C9" w14:textId="47CBA715" w:rsidR="007531FE" w:rsidRDefault="007531FE" w:rsidP="0052770E">
            <w:pPr>
              <w:rPr>
                <w:rFonts w:eastAsia="Calibri"/>
              </w:rPr>
            </w:pPr>
            <w:r>
              <w:rPr>
                <w:rFonts w:eastAsia="Calibri"/>
              </w:rPr>
              <w:t>Employee</w:t>
            </w:r>
          </w:p>
        </w:tc>
        <w:tc>
          <w:tcPr>
            <w:tcW w:w="7448" w:type="dxa"/>
            <w:tcBorders>
              <w:bottom w:val="single" w:sz="4" w:space="0" w:color="auto"/>
            </w:tcBorders>
            <w:shd w:val="clear" w:color="auto" w:fill="C6D9F1"/>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52770E">
        <w:tc>
          <w:tcPr>
            <w:tcW w:w="374" w:type="dxa"/>
            <w:shd w:val="clear" w:color="auto" w:fill="F2F2F2"/>
          </w:tcPr>
          <w:p w14:paraId="30FEA2EE" w14:textId="77777777" w:rsidR="007531FE" w:rsidRPr="00627B9F" w:rsidRDefault="007531FE" w:rsidP="0052770E">
            <w:pPr>
              <w:rPr>
                <w:rFonts w:eastAsia="Calibri"/>
              </w:rPr>
            </w:pPr>
            <w:r>
              <w:rPr>
                <w:rFonts w:eastAsia="Calibri"/>
              </w:rPr>
              <w:t>2</w:t>
            </w:r>
          </w:p>
        </w:tc>
        <w:tc>
          <w:tcPr>
            <w:tcW w:w="9490" w:type="dxa"/>
            <w:gridSpan w:val="2"/>
            <w:shd w:val="clear" w:color="auto" w:fill="F2F2F2"/>
          </w:tcPr>
          <w:p w14:paraId="33BD480C" w14:textId="77777777" w:rsidR="007531FE" w:rsidRPr="00627B9F" w:rsidRDefault="007531FE" w:rsidP="0052770E">
            <w:pPr>
              <w:rPr>
                <w:rFonts w:eastAsia="Calibri"/>
                <w:b/>
              </w:rPr>
            </w:pPr>
            <w:r w:rsidRPr="00627B9F">
              <w:rPr>
                <w:rFonts w:eastAsia="Calibri"/>
                <w:b/>
              </w:rPr>
              <w:t>My Team’s Pending eCoaching Logs</w:t>
            </w:r>
          </w:p>
        </w:tc>
      </w:tr>
      <w:tr w:rsidR="007531FE" w:rsidRPr="00202BA6" w14:paraId="7B9F2F13" w14:textId="77777777" w:rsidTr="0052770E">
        <w:tc>
          <w:tcPr>
            <w:tcW w:w="374" w:type="dxa"/>
            <w:shd w:val="clear" w:color="auto" w:fill="F2F2F2"/>
          </w:tcPr>
          <w:p w14:paraId="30E496CE"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C7A2EE2" w14:textId="7A9B04C0" w:rsidR="007531FE" w:rsidRPr="00627B9F" w:rsidRDefault="0051236A" w:rsidP="0052770E">
            <w:pPr>
              <w:rPr>
                <w:rFonts w:eastAsia="Calibri"/>
              </w:rPr>
            </w:pPr>
            <w:r>
              <w:rPr>
                <w:rFonts w:eastAsia="Calibri"/>
              </w:rPr>
              <w:t>Supervisor</w:t>
            </w:r>
          </w:p>
        </w:tc>
        <w:tc>
          <w:tcPr>
            <w:tcW w:w="7448" w:type="dxa"/>
            <w:shd w:val="clear" w:color="auto" w:fill="F2F2F2"/>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52770E">
        <w:tc>
          <w:tcPr>
            <w:tcW w:w="374" w:type="dxa"/>
            <w:shd w:val="clear" w:color="auto" w:fill="F2F2F2"/>
          </w:tcPr>
          <w:p w14:paraId="59FE86BE" w14:textId="30F818E3" w:rsidR="0051236A" w:rsidRPr="00627B9F" w:rsidRDefault="0051236A" w:rsidP="0051236A">
            <w:pPr>
              <w:rPr>
                <w:rFonts w:eastAsia="Calibri"/>
              </w:rPr>
            </w:pPr>
            <w:r>
              <w:rPr>
                <w:rFonts w:eastAsia="Calibri"/>
              </w:rPr>
              <w:lastRenderedPageBreak/>
              <w:t>B</w:t>
            </w:r>
          </w:p>
        </w:tc>
        <w:tc>
          <w:tcPr>
            <w:tcW w:w="2042" w:type="dxa"/>
            <w:shd w:val="clear" w:color="auto" w:fill="F2F2F2"/>
          </w:tcPr>
          <w:p w14:paraId="148405BC" w14:textId="170C7262" w:rsidR="0051236A" w:rsidRPr="00627B9F" w:rsidRDefault="0051236A" w:rsidP="0051236A">
            <w:pPr>
              <w:rPr>
                <w:rFonts w:eastAsia="Calibri"/>
              </w:rPr>
            </w:pPr>
            <w:r w:rsidRPr="00627B9F">
              <w:rPr>
                <w:rFonts w:eastAsia="Calibri"/>
              </w:rPr>
              <w:t>Employee</w:t>
            </w:r>
          </w:p>
        </w:tc>
        <w:tc>
          <w:tcPr>
            <w:tcW w:w="7448" w:type="dxa"/>
            <w:shd w:val="clear" w:color="auto" w:fill="F2F2F2"/>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52770E">
        <w:tc>
          <w:tcPr>
            <w:tcW w:w="374" w:type="dxa"/>
            <w:tcBorders>
              <w:bottom w:val="single" w:sz="4" w:space="0" w:color="auto"/>
            </w:tcBorders>
            <w:shd w:val="clear" w:color="auto" w:fill="F2F2F2"/>
          </w:tcPr>
          <w:p w14:paraId="24DDDFE5" w14:textId="77777777" w:rsidR="007531FE" w:rsidRPr="00627B9F" w:rsidRDefault="007531FE" w:rsidP="0052770E">
            <w:pPr>
              <w:rPr>
                <w:rFonts w:eastAsia="Calibri"/>
              </w:rPr>
            </w:pPr>
            <w:r w:rsidRPr="00627B9F">
              <w:rPr>
                <w:rFonts w:eastAsia="Calibri"/>
              </w:rPr>
              <w:t>B</w:t>
            </w:r>
          </w:p>
        </w:tc>
        <w:tc>
          <w:tcPr>
            <w:tcW w:w="2042" w:type="dxa"/>
            <w:tcBorders>
              <w:bottom w:val="single" w:sz="4" w:space="0" w:color="auto"/>
            </w:tcBorders>
            <w:shd w:val="clear" w:color="auto" w:fill="F2F2F2"/>
          </w:tcPr>
          <w:p w14:paraId="6EE30E8F" w14:textId="77777777" w:rsidR="007531FE" w:rsidRPr="00627B9F" w:rsidRDefault="007531FE" w:rsidP="0052770E">
            <w:pPr>
              <w:rPr>
                <w:rFonts w:eastAsia="Calibri"/>
              </w:rPr>
            </w:pPr>
            <w:r w:rsidRPr="00627B9F">
              <w:rPr>
                <w:rFonts w:eastAsia="Calibri"/>
              </w:rPr>
              <w:t>Source</w:t>
            </w:r>
          </w:p>
        </w:tc>
        <w:tc>
          <w:tcPr>
            <w:tcW w:w="7448" w:type="dxa"/>
            <w:tcBorders>
              <w:bottom w:val="single" w:sz="4" w:space="0" w:color="auto"/>
            </w:tcBorders>
            <w:shd w:val="clear" w:color="auto" w:fill="F2F2F2"/>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52770E">
        <w:tc>
          <w:tcPr>
            <w:tcW w:w="374" w:type="dxa"/>
            <w:shd w:val="clear" w:color="auto" w:fill="C6D9F1"/>
          </w:tcPr>
          <w:p w14:paraId="63FD8C55" w14:textId="77777777" w:rsidR="007531FE" w:rsidRPr="00627B9F" w:rsidRDefault="007531FE" w:rsidP="0052770E">
            <w:pPr>
              <w:rPr>
                <w:rFonts w:eastAsia="Calibri"/>
              </w:rPr>
            </w:pPr>
            <w:r>
              <w:rPr>
                <w:rFonts w:eastAsia="Calibri"/>
              </w:rPr>
              <w:t>3</w:t>
            </w:r>
          </w:p>
        </w:tc>
        <w:tc>
          <w:tcPr>
            <w:tcW w:w="9490" w:type="dxa"/>
            <w:gridSpan w:val="2"/>
            <w:shd w:val="clear" w:color="auto" w:fill="C6D9F1"/>
          </w:tcPr>
          <w:p w14:paraId="10FD9809" w14:textId="77777777" w:rsidR="007531FE" w:rsidRPr="00627B9F" w:rsidRDefault="007531FE" w:rsidP="0052770E">
            <w:pPr>
              <w:rPr>
                <w:rFonts w:eastAsia="Calibri"/>
                <w:b/>
              </w:rPr>
            </w:pPr>
            <w:r w:rsidRPr="00627B9F">
              <w:rPr>
                <w:rFonts w:eastAsia="Calibri"/>
                <w:b/>
              </w:rPr>
              <w:t>My Team’s Completed eCoaching Logs</w:t>
            </w:r>
          </w:p>
        </w:tc>
      </w:tr>
      <w:tr w:rsidR="007531FE" w:rsidRPr="00202BA6" w14:paraId="2E85BA85" w14:textId="77777777" w:rsidTr="0052770E">
        <w:tc>
          <w:tcPr>
            <w:tcW w:w="374" w:type="dxa"/>
            <w:shd w:val="clear" w:color="auto" w:fill="C6D9F1"/>
          </w:tcPr>
          <w:p w14:paraId="7EC774E4"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4DC3E3F" w14:textId="049C9E01" w:rsidR="007531FE" w:rsidRPr="00627B9F" w:rsidRDefault="0051236A" w:rsidP="0052770E">
            <w:pPr>
              <w:rPr>
                <w:rFonts w:eastAsia="Calibri"/>
              </w:rPr>
            </w:pPr>
            <w:r>
              <w:rPr>
                <w:rFonts w:eastAsia="Calibri"/>
              </w:rPr>
              <w:t>Supervisor</w:t>
            </w:r>
          </w:p>
        </w:tc>
        <w:tc>
          <w:tcPr>
            <w:tcW w:w="7448" w:type="dxa"/>
            <w:shd w:val="clear" w:color="auto" w:fill="C6D9F1"/>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52770E">
        <w:tc>
          <w:tcPr>
            <w:tcW w:w="374" w:type="dxa"/>
            <w:shd w:val="clear" w:color="auto" w:fill="C6D9F1"/>
          </w:tcPr>
          <w:p w14:paraId="5B51433A"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578CE9C7" w14:textId="77777777" w:rsidR="007531FE" w:rsidRPr="00627B9F" w:rsidRDefault="007531FE" w:rsidP="0052770E">
            <w:pPr>
              <w:rPr>
                <w:rFonts w:eastAsia="Calibri"/>
              </w:rPr>
            </w:pPr>
            <w:r w:rsidRPr="00627B9F">
              <w:rPr>
                <w:rFonts w:eastAsia="Calibri"/>
              </w:rPr>
              <w:t>Employee</w:t>
            </w:r>
          </w:p>
        </w:tc>
        <w:tc>
          <w:tcPr>
            <w:tcW w:w="7448" w:type="dxa"/>
            <w:shd w:val="clear" w:color="auto" w:fill="C6D9F1"/>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52770E">
        <w:trPr>
          <w:trHeight w:val="273"/>
        </w:trPr>
        <w:tc>
          <w:tcPr>
            <w:tcW w:w="374" w:type="dxa"/>
            <w:shd w:val="clear" w:color="auto" w:fill="C6D9F1"/>
          </w:tcPr>
          <w:p w14:paraId="15C39272" w14:textId="77777777" w:rsidR="007531FE" w:rsidRPr="00627B9F" w:rsidRDefault="007531FE" w:rsidP="0052770E">
            <w:pPr>
              <w:rPr>
                <w:rFonts w:eastAsia="Calibri"/>
              </w:rPr>
            </w:pPr>
            <w:r w:rsidRPr="00627B9F">
              <w:rPr>
                <w:rFonts w:eastAsia="Calibri"/>
              </w:rPr>
              <w:t>C</w:t>
            </w:r>
          </w:p>
        </w:tc>
        <w:tc>
          <w:tcPr>
            <w:tcW w:w="2042" w:type="dxa"/>
            <w:shd w:val="clear" w:color="auto" w:fill="C6D9F1"/>
          </w:tcPr>
          <w:p w14:paraId="0AD5D2BE" w14:textId="77777777" w:rsidR="007531FE" w:rsidRPr="00627B9F" w:rsidRDefault="007531FE" w:rsidP="0052770E">
            <w:pPr>
              <w:rPr>
                <w:rFonts w:eastAsia="Calibri"/>
              </w:rPr>
            </w:pPr>
            <w:r w:rsidRPr="00627B9F">
              <w:rPr>
                <w:rFonts w:eastAsia="Calibri"/>
              </w:rPr>
              <w:t>Source</w:t>
            </w:r>
          </w:p>
        </w:tc>
        <w:tc>
          <w:tcPr>
            <w:tcW w:w="7448" w:type="dxa"/>
            <w:shd w:val="clear" w:color="auto" w:fill="C6D9F1"/>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52770E">
        <w:trPr>
          <w:trHeight w:val="489"/>
        </w:trPr>
        <w:tc>
          <w:tcPr>
            <w:tcW w:w="374" w:type="dxa"/>
            <w:tcBorders>
              <w:bottom w:val="single" w:sz="4" w:space="0" w:color="auto"/>
            </w:tcBorders>
            <w:shd w:val="clear" w:color="auto" w:fill="C6D9F1"/>
          </w:tcPr>
          <w:p w14:paraId="146FD9A7" w14:textId="77777777" w:rsidR="007531FE" w:rsidRPr="00627B9F" w:rsidRDefault="007531FE" w:rsidP="0052770E">
            <w:pPr>
              <w:rPr>
                <w:rFonts w:eastAsia="Calibri"/>
              </w:rPr>
            </w:pPr>
            <w:r w:rsidRPr="00627B9F">
              <w:rPr>
                <w:rFonts w:eastAsia="Calibri"/>
              </w:rPr>
              <w:t>D</w:t>
            </w:r>
          </w:p>
        </w:tc>
        <w:tc>
          <w:tcPr>
            <w:tcW w:w="2042" w:type="dxa"/>
            <w:tcBorders>
              <w:bottom w:val="single" w:sz="4" w:space="0" w:color="auto"/>
            </w:tcBorders>
            <w:shd w:val="clear" w:color="auto" w:fill="C6D9F1"/>
          </w:tcPr>
          <w:p w14:paraId="21FD881A" w14:textId="77777777" w:rsidR="007531FE" w:rsidRPr="00627B9F" w:rsidRDefault="007531FE" w:rsidP="0052770E">
            <w:pPr>
              <w:rPr>
                <w:rFonts w:eastAsia="Calibri"/>
              </w:rPr>
            </w:pPr>
            <w:r w:rsidRPr="00627B9F">
              <w:rPr>
                <w:rFonts w:eastAsia="Calibri"/>
              </w:rPr>
              <w:t>Submitted</w:t>
            </w:r>
          </w:p>
        </w:tc>
        <w:tc>
          <w:tcPr>
            <w:tcW w:w="7448" w:type="dxa"/>
            <w:tcBorders>
              <w:bottom w:val="single" w:sz="4" w:space="0" w:color="auto"/>
            </w:tcBorders>
            <w:shd w:val="clear" w:color="auto" w:fill="C6D9F1"/>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52770E">
        <w:tblPrEx>
          <w:tblCellMar>
            <w:top w:w="0" w:type="dxa"/>
            <w:left w:w="108" w:type="dxa"/>
            <w:bottom w:w="0" w:type="dxa"/>
            <w:right w:w="108" w:type="dxa"/>
          </w:tblCellMar>
        </w:tblPrEx>
        <w:tc>
          <w:tcPr>
            <w:tcW w:w="374" w:type="dxa"/>
            <w:shd w:val="clear" w:color="auto" w:fill="F2F2F2"/>
          </w:tcPr>
          <w:p w14:paraId="196F7C44" w14:textId="77777777" w:rsidR="007531FE" w:rsidRPr="00627B9F" w:rsidRDefault="007531FE" w:rsidP="0052770E">
            <w:pPr>
              <w:rPr>
                <w:rFonts w:eastAsia="Calibri"/>
              </w:rPr>
            </w:pPr>
            <w:r>
              <w:rPr>
                <w:rFonts w:eastAsia="Calibri"/>
              </w:rPr>
              <w:t>4</w:t>
            </w:r>
          </w:p>
        </w:tc>
        <w:tc>
          <w:tcPr>
            <w:tcW w:w="9490" w:type="dxa"/>
            <w:gridSpan w:val="2"/>
            <w:shd w:val="clear" w:color="auto" w:fill="F2F2F2"/>
          </w:tcPr>
          <w:p w14:paraId="64FEFA38" w14:textId="77777777" w:rsidR="007531FE" w:rsidRPr="00627B9F" w:rsidRDefault="007531FE" w:rsidP="0052770E">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7531FE" w:rsidRPr="00202BA6" w14:paraId="688D1D0D" w14:textId="77777777" w:rsidTr="0052770E">
        <w:tblPrEx>
          <w:tblCellMar>
            <w:top w:w="0" w:type="dxa"/>
            <w:left w:w="108" w:type="dxa"/>
            <w:bottom w:w="0" w:type="dxa"/>
            <w:right w:w="108" w:type="dxa"/>
          </w:tblCellMar>
        </w:tblPrEx>
        <w:trPr>
          <w:trHeight w:val="489"/>
        </w:trPr>
        <w:tc>
          <w:tcPr>
            <w:tcW w:w="374" w:type="dxa"/>
            <w:shd w:val="clear" w:color="auto" w:fill="F2F2F2"/>
          </w:tcPr>
          <w:p w14:paraId="2A7E8457" w14:textId="77777777" w:rsidR="007531FE" w:rsidRPr="00627B9F" w:rsidRDefault="007531FE" w:rsidP="0052770E">
            <w:pPr>
              <w:rPr>
                <w:rFonts w:eastAsia="Calibri"/>
              </w:rPr>
            </w:pPr>
            <w:r>
              <w:rPr>
                <w:rFonts w:eastAsia="Calibri"/>
              </w:rPr>
              <w:t>A</w:t>
            </w:r>
          </w:p>
        </w:tc>
        <w:tc>
          <w:tcPr>
            <w:tcW w:w="2042" w:type="dxa"/>
            <w:shd w:val="clear" w:color="auto" w:fill="F2F2F2"/>
          </w:tcPr>
          <w:p w14:paraId="52A7D7AB"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52770E">
        <w:tblPrEx>
          <w:tblCellMar>
            <w:top w:w="0" w:type="dxa"/>
            <w:left w:w="108" w:type="dxa"/>
            <w:bottom w:w="0" w:type="dxa"/>
            <w:right w:w="108" w:type="dxa"/>
          </w:tblCellMar>
        </w:tblPrEx>
        <w:tc>
          <w:tcPr>
            <w:tcW w:w="374" w:type="dxa"/>
            <w:shd w:val="clear" w:color="auto" w:fill="C6D9F1"/>
          </w:tcPr>
          <w:p w14:paraId="08A07170" w14:textId="77777777" w:rsidR="007531FE" w:rsidRPr="00627B9F" w:rsidRDefault="007531FE" w:rsidP="0052770E">
            <w:pPr>
              <w:rPr>
                <w:rFonts w:eastAsia="Calibri"/>
              </w:rPr>
            </w:pPr>
            <w:r>
              <w:rPr>
                <w:rFonts w:eastAsia="Calibri"/>
              </w:rPr>
              <w:t>5</w:t>
            </w:r>
          </w:p>
        </w:tc>
        <w:tc>
          <w:tcPr>
            <w:tcW w:w="9490" w:type="dxa"/>
            <w:gridSpan w:val="2"/>
            <w:shd w:val="clear" w:color="auto" w:fill="C6D9F1"/>
          </w:tcPr>
          <w:p w14:paraId="0E2C96E1" w14:textId="77777777" w:rsidR="007531FE" w:rsidRPr="00627B9F" w:rsidRDefault="007531FE" w:rsidP="0052770E">
            <w:pPr>
              <w:rPr>
                <w:rFonts w:eastAsia="Calibri"/>
                <w:b/>
              </w:rPr>
            </w:pPr>
            <w:r w:rsidRPr="00627B9F">
              <w:rPr>
                <w:rFonts w:eastAsia="Calibri"/>
                <w:b/>
              </w:rPr>
              <w:t>My Team’s Warning eCoaching Logs</w:t>
            </w:r>
          </w:p>
        </w:tc>
      </w:tr>
      <w:tr w:rsidR="007531FE" w:rsidRPr="00202BA6" w14:paraId="56F79CC4" w14:textId="77777777" w:rsidTr="0052770E">
        <w:tblPrEx>
          <w:tblCellMar>
            <w:top w:w="0" w:type="dxa"/>
            <w:left w:w="108" w:type="dxa"/>
            <w:bottom w:w="0" w:type="dxa"/>
            <w:right w:w="108" w:type="dxa"/>
          </w:tblCellMar>
        </w:tblPrEx>
        <w:tc>
          <w:tcPr>
            <w:tcW w:w="374" w:type="dxa"/>
            <w:shd w:val="clear" w:color="auto" w:fill="C6D9F1"/>
          </w:tcPr>
          <w:p w14:paraId="54BBF2D7"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9600E87" w14:textId="77777777" w:rsidR="007531FE" w:rsidRPr="00627B9F" w:rsidRDefault="007531FE" w:rsidP="0052770E">
            <w:pPr>
              <w:rPr>
                <w:rFonts w:eastAsia="Calibri"/>
              </w:rPr>
            </w:pPr>
            <w:r w:rsidRPr="00627B9F">
              <w:rPr>
                <w:rFonts w:eastAsia="Calibri"/>
              </w:rPr>
              <w:t>State</w:t>
            </w:r>
          </w:p>
        </w:tc>
        <w:tc>
          <w:tcPr>
            <w:tcW w:w="7448" w:type="dxa"/>
            <w:shd w:val="clear" w:color="auto" w:fill="C6D9F1"/>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52770E">
        <w:tblPrEx>
          <w:tblCellMar>
            <w:top w:w="0" w:type="dxa"/>
            <w:left w:w="108" w:type="dxa"/>
            <w:bottom w:w="0" w:type="dxa"/>
            <w:right w:w="108" w:type="dxa"/>
          </w:tblCellMar>
        </w:tblPrEx>
        <w:trPr>
          <w:trHeight w:val="489"/>
        </w:trPr>
        <w:tc>
          <w:tcPr>
            <w:tcW w:w="374" w:type="dxa"/>
            <w:shd w:val="clear" w:color="auto" w:fill="C6D9F1"/>
          </w:tcPr>
          <w:p w14:paraId="7445E99C"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392000C8" w14:textId="77777777" w:rsidR="007531FE" w:rsidRPr="00627B9F" w:rsidRDefault="007531FE" w:rsidP="0052770E">
            <w:pPr>
              <w:rPr>
                <w:rFonts w:eastAsia="Calibri"/>
              </w:rPr>
            </w:pPr>
            <w:r w:rsidRPr="00627B9F">
              <w:rPr>
                <w:rFonts w:eastAsia="Calibri"/>
              </w:rPr>
              <w:t>Submitted</w:t>
            </w:r>
          </w:p>
        </w:tc>
        <w:tc>
          <w:tcPr>
            <w:tcW w:w="7448" w:type="dxa"/>
            <w:shd w:val="clear" w:color="auto" w:fill="C6D9F1"/>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7531FE" w:rsidRPr="00202BA6" w14:paraId="6E08F71C" w14:textId="77777777" w:rsidTr="0052770E">
        <w:trPr>
          <w:trHeight w:val="228"/>
        </w:trPr>
        <w:tc>
          <w:tcPr>
            <w:tcW w:w="374" w:type="dxa"/>
            <w:shd w:val="clear" w:color="auto" w:fill="F2F2F2"/>
          </w:tcPr>
          <w:p w14:paraId="5E057514" w14:textId="77777777" w:rsidR="007531FE" w:rsidRPr="00627B9F" w:rsidRDefault="007531FE" w:rsidP="0052770E">
            <w:pPr>
              <w:rPr>
                <w:rFonts w:eastAsia="Calibri"/>
              </w:rPr>
            </w:pPr>
            <w:r>
              <w:rPr>
                <w:rFonts w:eastAsia="Calibri"/>
              </w:rPr>
              <w:t>6</w:t>
            </w:r>
          </w:p>
        </w:tc>
        <w:tc>
          <w:tcPr>
            <w:tcW w:w="9490" w:type="dxa"/>
            <w:gridSpan w:val="2"/>
            <w:shd w:val="clear" w:color="auto" w:fill="F2F2F2"/>
          </w:tcPr>
          <w:p w14:paraId="126955B0" w14:textId="77777777" w:rsidR="007531FE" w:rsidRPr="00627B9F" w:rsidRDefault="007531FE" w:rsidP="0052770E">
            <w:pPr>
              <w:rPr>
                <w:rFonts w:eastAsia="Calibri"/>
                <w:b/>
              </w:rPr>
            </w:pPr>
            <w:r w:rsidRPr="00627B9F">
              <w:rPr>
                <w:rFonts w:eastAsia="Calibri"/>
                <w:b/>
              </w:rPr>
              <w:t>My Submitted eCoaching Logs</w:t>
            </w:r>
          </w:p>
        </w:tc>
      </w:tr>
      <w:tr w:rsidR="007531FE" w:rsidRPr="00202BA6" w14:paraId="0D659C4E" w14:textId="77777777" w:rsidTr="0052770E">
        <w:trPr>
          <w:trHeight w:val="489"/>
        </w:trPr>
        <w:tc>
          <w:tcPr>
            <w:tcW w:w="374" w:type="dxa"/>
            <w:shd w:val="clear" w:color="auto" w:fill="F2F2F2"/>
          </w:tcPr>
          <w:p w14:paraId="68FCD386"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64B9A50" w14:textId="77777777" w:rsidR="007531FE" w:rsidRPr="00627B9F" w:rsidRDefault="007531FE" w:rsidP="0052770E">
            <w:pPr>
              <w:rPr>
                <w:rFonts w:eastAsia="Calibri"/>
              </w:rPr>
            </w:pPr>
            <w:r w:rsidRPr="00627B9F">
              <w:rPr>
                <w:rFonts w:eastAsia="Calibri"/>
              </w:rPr>
              <w:t>Manager</w:t>
            </w:r>
          </w:p>
        </w:tc>
        <w:tc>
          <w:tcPr>
            <w:tcW w:w="7448" w:type="dxa"/>
            <w:shd w:val="clear" w:color="auto" w:fill="F2F2F2"/>
          </w:tcPr>
          <w:p w14:paraId="5D6BD8B6" w14:textId="77777777" w:rsidR="007531FE" w:rsidRPr="00627B9F" w:rsidRDefault="007531FE" w:rsidP="0052770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7531FE" w:rsidRPr="00202BA6" w14:paraId="61F9BC1E" w14:textId="77777777" w:rsidTr="0052770E">
        <w:trPr>
          <w:trHeight w:val="489"/>
        </w:trPr>
        <w:tc>
          <w:tcPr>
            <w:tcW w:w="374" w:type="dxa"/>
            <w:shd w:val="clear" w:color="auto" w:fill="F2F2F2"/>
          </w:tcPr>
          <w:p w14:paraId="0E2A1C2E" w14:textId="77777777" w:rsidR="007531FE" w:rsidRPr="00627B9F" w:rsidRDefault="007531FE" w:rsidP="0052770E">
            <w:pPr>
              <w:rPr>
                <w:rFonts w:eastAsia="Calibri"/>
              </w:rPr>
            </w:pPr>
            <w:r w:rsidRPr="00627B9F">
              <w:rPr>
                <w:rFonts w:eastAsia="Calibri"/>
              </w:rPr>
              <w:t>B</w:t>
            </w:r>
          </w:p>
        </w:tc>
        <w:tc>
          <w:tcPr>
            <w:tcW w:w="2042" w:type="dxa"/>
            <w:shd w:val="clear" w:color="auto" w:fill="F2F2F2"/>
          </w:tcPr>
          <w:p w14:paraId="0087BAE6" w14:textId="77777777" w:rsidR="007531FE" w:rsidRPr="00627B9F" w:rsidRDefault="007531FE" w:rsidP="0052770E">
            <w:pPr>
              <w:rPr>
                <w:rFonts w:eastAsia="Calibri"/>
              </w:rPr>
            </w:pPr>
            <w:r w:rsidRPr="00627B9F">
              <w:rPr>
                <w:rFonts w:eastAsia="Calibri"/>
              </w:rPr>
              <w:t>Supervisor</w:t>
            </w:r>
          </w:p>
        </w:tc>
        <w:tc>
          <w:tcPr>
            <w:tcW w:w="7448" w:type="dxa"/>
            <w:shd w:val="clear" w:color="auto" w:fill="F2F2F2"/>
          </w:tcPr>
          <w:p w14:paraId="7219C725" w14:textId="77777777"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1693AD36" w14:textId="77777777" w:rsidTr="0052770E">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4B2C302" w14:textId="77777777" w:rsidR="007531FE" w:rsidRPr="00627B9F" w:rsidRDefault="007531FE"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18F00416" w14:textId="77777777" w:rsidR="007531FE" w:rsidRPr="00627B9F" w:rsidRDefault="007531FE"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4AD98A19"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5AAE8D8" w14:textId="77777777" w:rsidTr="0052770E">
        <w:trPr>
          <w:trHeight w:val="489"/>
        </w:trPr>
        <w:tc>
          <w:tcPr>
            <w:tcW w:w="374" w:type="dxa"/>
            <w:shd w:val="clear" w:color="auto" w:fill="F2F2F2"/>
          </w:tcPr>
          <w:p w14:paraId="3A68B913" w14:textId="77777777" w:rsidR="007531FE" w:rsidRPr="00627B9F" w:rsidRDefault="007531FE" w:rsidP="0052770E">
            <w:pPr>
              <w:rPr>
                <w:rFonts w:eastAsia="Calibri"/>
              </w:rPr>
            </w:pPr>
            <w:r>
              <w:rPr>
                <w:rFonts w:eastAsia="Calibri"/>
              </w:rPr>
              <w:t>D</w:t>
            </w:r>
          </w:p>
        </w:tc>
        <w:tc>
          <w:tcPr>
            <w:tcW w:w="2042" w:type="dxa"/>
            <w:shd w:val="clear" w:color="auto" w:fill="F2F2F2"/>
          </w:tcPr>
          <w:p w14:paraId="5E90DA2E" w14:textId="77777777" w:rsidR="007531FE" w:rsidRPr="00627B9F" w:rsidRDefault="007531FE" w:rsidP="0052770E">
            <w:pPr>
              <w:rPr>
                <w:rFonts w:eastAsia="Calibri"/>
              </w:rPr>
            </w:pPr>
            <w:r w:rsidRPr="00627B9F">
              <w:rPr>
                <w:rFonts w:eastAsia="Calibri"/>
              </w:rPr>
              <w:t>Status</w:t>
            </w:r>
          </w:p>
        </w:tc>
        <w:tc>
          <w:tcPr>
            <w:tcW w:w="7448" w:type="dxa"/>
            <w:shd w:val="clear" w:color="auto" w:fill="F2F2F2"/>
          </w:tcPr>
          <w:p w14:paraId="760EED1A" w14:textId="77777777" w:rsidR="007531FE" w:rsidRPr="00627B9F" w:rsidRDefault="007531FE" w:rsidP="0052770E">
            <w:pPr>
              <w:rPr>
                <w:rFonts w:eastAsia="Calibri"/>
              </w:rPr>
            </w:pPr>
            <w:r w:rsidRPr="00627B9F">
              <w:rPr>
                <w:rFonts w:eastAsia="Calibri"/>
              </w:rPr>
              <w:t>Include the possible status values for coaching logs.  Logs in Inactive status cannot be filtered on.</w:t>
            </w:r>
          </w:p>
        </w:tc>
      </w:tr>
      <w:tr w:rsidR="007531FE" w:rsidRPr="00202BA6" w14:paraId="6C53ED95" w14:textId="77777777" w:rsidTr="0052770E">
        <w:trPr>
          <w:trHeight w:val="489"/>
        </w:trPr>
        <w:tc>
          <w:tcPr>
            <w:tcW w:w="374" w:type="dxa"/>
            <w:shd w:val="clear" w:color="auto" w:fill="F2F2F2"/>
          </w:tcPr>
          <w:p w14:paraId="78B37D9B" w14:textId="77777777" w:rsidR="007531FE" w:rsidRPr="00627B9F" w:rsidRDefault="007531FE" w:rsidP="0052770E">
            <w:pPr>
              <w:rPr>
                <w:rFonts w:eastAsia="Calibri"/>
              </w:rPr>
            </w:pPr>
            <w:r>
              <w:rPr>
                <w:rFonts w:eastAsia="Calibri"/>
              </w:rPr>
              <w:t>E</w:t>
            </w:r>
          </w:p>
        </w:tc>
        <w:tc>
          <w:tcPr>
            <w:tcW w:w="2042" w:type="dxa"/>
            <w:shd w:val="clear" w:color="auto" w:fill="F2F2F2"/>
          </w:tcPr>
          <w:p w14:paraId="18E6AD08"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6488B9FC"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194" w:name="_Toc495311763"/>
      <w:bookmarkStart w:id="195" w:name="_Toc171475"/>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194"/>
      <w:bookmarkEnd w:id="195"/>
    </w:p>
    <w:p w14:paraId="2FC213CF" w14:textId="0290913B" w:rsidR="00C040A7" w:rsidRDefault="0025641E" w:rsidP="0025641E">
      <w:pPr>
        <w:ind w:left="1440"/>
      </w:pPr>
      <w:r w:rsidRPr="00F80BBD">
        <w:t>Th</w:t>
      </w:r>
      <w:r>
        <w:t>e</w:t>
      </w:r>
      <w:r w:rsidRPr="00F80BBD">
        <w:t xml:space="preserve"> dashboard allows the Quality</w:t>
      </w:r>
      <w:r w:rsidR="00C040A7">
        <w:t xml:space="preserve">, </w:t>
      </w:r>
      <w:r w:rsidRPr="00F80BBD">
        <w:t>Training</w:t>
      </w:r>
      <w:r w:rsidR="00C040A7">
        <w:t xml:space="preserve">, LSA employees </w:t>
      </w:r>
      <w:r w:rsidR="00EC00A4">
        <w:t xml:space="preserve">who are not CSRs, </w:t>
      </w:r>
      <w:r w:rsidRPr="00F80BBD">
        <w:t>to view the</w:t>
      </w:r>
      <w:r w:rsidR="00C040A7">
        <w:t xml:space="preserve">ir </w:t>
      </w:r>
      <w:r w:rsidRPr="00F80BBD">
        <w:t>pending</w:t>
      </w:r>
      <w:r w:rsidR="00C040A7">
        <w:t xml:space="preserve">, </w:t>
      </w:r>
      <w:r w:rsidRPr="00F80BBD">
        <w:t>completed</w:t>
      </w:r>
      <w:r w:rsidR="00C040A7">
        <w:t xml:space="preserve">, and submitted </w:t>
      </w:r>
      <w:r w:rsidR="00EC00A4">
        <w:t>eCLs.  These individuals generally represents the level 1 or recipient of the log regardless of job code or module.</w:t>
      </w:r>
    </w:p>
    <w:p w14:paraId="70A2E943" w14:textId="77777777" w:rsidR="00C040A7" w:rsidRDefault="00C040A7" w:rsidP="0025641E">
      <w:pPr>
        <w:ind w:left="1440"/>
      </w:pPr>
    </w:p>
    <w:p w14:paraId="2FE7451F" w14:textId="437EC045" w:rsidR="0025641E" w:rsidRDefault="0025641E" w:rsidP="0025641E">
      <w:pPr>
        <w:ind w:left="1440"/>
      </w:pPr>
      <w:r w:rsidRPr="00F80BBD">
        <w:t>The Created Date will be the date and time the record is created and shall be displayed noting the web server time zone (e.g. PDT for Pacific Daylight Time).</w:t>
      </w:r>
    </w:p>
    <w:p w14:paraId="5653730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01"/>
        <w:gridCol w:w="2556"/>
        <w:gridCol w:w="2498"/>
        <w:gridCol w:w="2288"/>
        <w:gridCol w:w="40"/>
      </w:tblGrid>
      <w:tr w:rsidR="0025641E" w:rsidRPr="00F80BBD" w14:paraId="091FFEDC" w14:textId="77777777" w:rsidTr="00C040A7">
        <w:trPr>
          <w:trHeight w:val="288"/>
        </w:trPr>
        <w:tc>
          <w:tcPr>
            <w:tcW w:w="328" w:type="dxa"/>
            <w:shd w:val="clear" w:color="auto" w:fill="4F81BD"/>
            <w:vAlign w:val="bottom"/>
          </w:tcPr>
          <w:p w14:paraId="5A70B94B" w14:textId="77777777" w:rsidR="0025641E" w:rsidRPr="00627B9F" w:rsidRDefault="0025641E" w:rsidP="0066659D">
            <w:pPr>
              <w:rPr>
                <w:rFonts w:eastAsia="Calibri"/>
                <w:b/>
                <w:color w:val="FFFFFF"/>
              </w:rPr>
            </w:pPr>
            <w:r w:rsidRPr="00627B9F">
              <w:rPr>
                <w:rFonts w:eastAsia="Calibri"/>
                <w:b/>
                <w:color w:val="FFFFFF"/>
              </w:rPr>
              <w:t>#</w:t>
            </w:r>
          </w:p>
        </w:tc>
        <w:tc>
          <w:tcPr>
            <w:tcW w:w="2032" w:type="dxa"/>
            <w:shd w:val="clear" w:color="auto" w:fill="4F81BD"/>
            <w:vAlign w:val="bottom"/>
          </w:tcPr>
          <w:p w14:paraId="318165B6" w14:textId="77777777" w:rsidR="0025641E" w:rsidRPr="00627B9F" w:rsidRDefault="0025641E" w:rsidP="0066659D">
            <w:pPr>
              <w:rPr>
                <w:rFonts w:eastAsia="Calibri"/>
                <w:b/>
                <w:color w:val="FFFFFF"/>
              </w:rPr>
            </w:pPr>
            <w:r w:rsidRPr="00627B9F">
              <w:rPr>
                <w:rFonts w:eastAsia="Calibri"/>
                <w:b/>
                <w:color w:val="FFFFFF"/>
              </w:rPr>
              <w:t>Section</w:t>
            </w:r>
          </w:p>
        </w:tc>
        <w:tc>
          <w:tcPr>
            <w:tcW w:w="2589" w:type="dxa"/>
            <w:shd w:val="clear" w:color="auto" w:fill="4F81BD"/>
            <w:vAlign w:val="bottom"/>
          </w:tcPr>
          <w:p w14:paraId="4C27CD6F" w14:textId="77777777" w:rsidR="0025641E" w:rsidRPr="00627B9F" w:rsidRDefault="0025641E" w:rsidP="0066659D">
            <w:pPr>
              <w:rPr>
                <w:rFonts w:eastAsia="Calibri"/>
                <w:b/>
                <w:color w:val="FFFFFF"/>
              </w:rPr>
            </w:pPr>
            <w:r w:rsidRPr="00627B9F">
              <w:rPr>
                <w:rFonts w:eastAsia="Calibri"/>
                <w:b/>
                <w:color w:val="FFFFFF"/>
              </w:rPr>
              <w:t>Filter</w:t>
            </w:r>
          </w:p>
        </w:tc>
        <w:tc>
          <w:tcPr>
            <w:tcW w:w="2546" w:type="dxa"/>
            <w:shd w:val="clear" w:color="auto" w:fill="4F81BD"/>
            <w:vAlign w:val="bottom"/>
          </w:tcPr>
          <w:p w14:paraId="2E00FEC1"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69" w:type="dxa"/>
            <w:gridSpan w:val="2"/>
            <w:shd w:val="clear" w:color="auto" w:fill="4F81BD"/>
          </w:tcPr>
          <w:p w14:paraId="773A0D5F"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43B76DE8" w14:textId="77777777" w:rsidTr="00C040A7">
        <w:tc>
          <w:tcPr>
            <w:tcW w:w="328" w:type="dxa"/>
            <w:shd w:val="clear" w:color="auto" w:fill="F2F2F2"/>
          </w:tcPr>
          <w:p w14:paraId="2B80EF73" w14:textId="77777777" w:rsidR="0025641E" w:rsidRPr="00627B9F" w:rsidRDefault="0025641E" w:rsidP="0066659D">
            <w:pPr>
              <w:spacing w:before="60" w:after="60"/>
              <w:rPr>
                <w:rFonts w:eastAsia="Calibri"/>
              </w:rPr>
            </w:pPr>
            <w:r w:rsidRPr="00627B9F">
              <w:rPr>
                <w:rFonts w:eastAsia="Calibri"/>
              </w:rPr>
              <w:t>1</w:t>
            </w:r>
          </w:p>
        </w:tc>
        <w:tc>
          <w:tcPr>
            <w:tcW w:w="2032" w:type="dxa"/>
            <w:shd w:val="clear" w:color="auto" w:fill="F2F2F2"/>
          </w:tcPr>
          <w:p w14:paraId="0C6EEB18" w14:textId="77777777" w:rsidR="0025641E" w:rsidRPr="00627B9F" w:rsidRDefault="0025641E" w:rsidP="0066659D">
            <w:pPr>
              <w:spacing w:before="60" w:after="60"/>
              <w:rPr>
                <w:rFonts w:eastAsia="Calibri"/>
              </w:rPr>
            </w:pPr>
            <w:r w:rsidRPr="00627B9F">
              <w:rPr>
                <w:rFonts w:eastAsia="Calibri"/>
              </w:rPr>
              <w:t>My Pending eCoaching Logs</w:t>
            </w:r>
          </w:p>
        </w:tc>
        <w:tc>
          <w:tcPr>
            <w:tcW w:w="2589" w:type="dxa"/>
            <w:shd w:val="clear" w:color="auto" w:fill="F2F2F2"/>
          </w:tcPr>
          <w:p w14:paraId="163DA2CE" w14:textId="74613B72" w:rsidR="0025641E" w:rsidRPr="00627B9F" w:rsidRDefault="00C040A7" w:rsidP="0066659D">
            <w:pPr>
              <w:spacing w:before="60" w:after="60"/>
              <w:rPr>
                <w:rFonts w:eastAsia="Calibri"/>
              </w:rPr>
            </w:pPr>
            <w:r>
              <w:rPr>
                <w:rFonts w:eastAsia="Calibri"/>
              </w:rPr>
              <w:t>Employee</w:t>
            </w:r>
            <w:r w:rsidR="0025641E" w:rsidRPr="00627B9F">
              <w:rPr>
                <w:rFonts w:eastAsia="Calibri"/>
              </w:rPr>
              <w:t xml:space="preserve"> Name = current user</w:t>
            </w:r>
          </w:p>
          <w:p w14:paraId="559B7D52" w14:textId="66B8C727"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49238D61" w14:textId="1F69AEF9" w:rsidR="0025641E" w:rsidRPr="00627B9F" w:rsidRDefault="0025641E" w:rsidP="0066659D">
            <w:pPr>
              <w:spacing w:before="60" w:after="60"/>
              <w:rPr>
                <w:rFonts w:eastAsia="Calibri"/>
              </w:rPr>
            </w:pPr>
            <w:r w:rsidRPr="00627B9F">
              <w:rPr>
                <w:rFonts w:eastAsia="Calibri"/>
              </w:rPr>
              <w:t xml:space="preserve">Status = Pending </w:t>
            </w:r>
            <w:r w:rsidR="00C040A7">
              <w:rPr>
                <w:rFonts w:eastAsia="Calibri"/>
              </w:rPr>
              <w:t xml:space="preserve">Employee </w:t>
            </w:r>
            <w:r w:rsidRPr="00627B9F">
              <w:rPr>
                <w:rFonts w:eastAsia="Calibri"/>
              </w:rPr>
              <w:t>Review</w:t>
            </w:r>
          </w:p>
          <w:p w14:paraId="1F6AE4D9" w14:textId="6EFA60EB" w:rsidR="0025641E" w:rsidRPr="00627B9F" w:rsidRDefault="0025641E" w:rsidP="0066659D">
            <w:pPr>
              <w:spacing w:before="60" w:after="60"/>
              <w:rPr>
                <w:rFonts w:eastAsia="Calibri"/>
              </w:rPr>
            </w:pPr>
            <w:r w:rsidRPr="00627B9F">
              <w:rPr>
                <w:rFonts w:eastAsia="Calibri"/>
              </w:rPr>
              <w:t>or Status = Pending Acknowledgment</w:t>
            </w:r>
          </w:p>
        </w:tc>
        <w:tc>
          <w:tcPr>
            <w:tcW w:w="2546" w:type="dxa"/>
            <w:shd w:val="clear" w:color="auto" w:fill="F2F2F2"/>
          </w:tcPr>
          <w:p w14:paraId="62DA2EB3" w14:textId="77777777" w:rsidR="0025641E" w:rsidRPr="00627B9F" w:rsidRDefault="0025641E" w:rsidP="0066659D">
            <w:pPr>
              <w:rPr>
                <w:rFonts w:eastAsia="Calibri"/>
              </w:rPr>
            </w:pPr>
            <w:r w:rsidRPr="00627B9F">
              <w:rPr>
                <w:rFonts w:eastAsia="Calibri"/>
              </w:rPr>
              <w:t>FormID (w/Link to form)</w:t>
            </w:r>
          </w:p>
          <w:p w14:paraId="673E6902" w14:textId="77777777" w:rsidR="0025641E" w:rsidRPr="00627B9F" w:rsidRDefault="0025641E" w:rsidP="0066659D">
            <w:pPr>
              <w:rPr>
                <w:rFonts w:eastAsia="Calibri"/>
              </w:rPr>
            </w:pPr>
            <w:r w:rsidRPr="00627B9F">
              <w:rPr>
                <w:rFonts w:eastAsia="Calibri"/>
              </w:rPr>
              <w:t>Employee Name</w:t>
            </w:r>
          </w:p>
          <w:p w14:paraId="604F65B7" w14:textId="3DB51481" w:rsidR="0025641E" w:rsidRDefault="0025641E" w:rsidP="0066659D">
            <w:pPr>
              <w:rPr>
                <w:rFonts w:eastAsia="Calibri"/>
              </w:rPr>
            </w:pPr>
            <w:r w:rsidRPr="00627B9F">
              <w:rPr>
                <w:rFonts w:eastAsia="Calibri"/>
              </w:rPr>
              <w:t>Supervisor Name</w:t>
            </w:r>
          </w:p>
          <w:p w14:paraId="66E05CBF" w14:textId="4852FAF4" w:rsidR="00C040A7" w:rsidRPr="00627B9F" w:rsidRDefault="00C040A7" w:rsidP="0066659D">
            <w:pPr>
              <w:rPr>
                <w:rFonts w:eastAsia="Calibri"/>
              </w:rPr>
            </w:pPr>
            <w:r>
              <w:rPr>
                <w:rFonts w:eastAsia="Calibri"/>
              </w:rPr>
              <w:t>Manager Name</w:t>
            </w:r>
          </w:p>
          <w:p w14:paraId="60FDFE36" w14:textId="77777777" w:rsidR="0025641E" w:rsidRPr="00627B9F" w:rsidRDefault="0025641E" w:rsidP="0066659D">
            <w:pPr>
              <w:rPr>
                <w:rFonts w:eastAsia="Calibri"/>
              </w:rPr>
            </w:pPr>
            <w:r w:rsidRPr="00627B9F">
              <w:rPr>
                <w:rFonts w:eastAsia="Calibri"/>
              </w:rPr>
              <w:t>Status</w:t>
            </w:r>
          </w:p>
          <w:p w14:paraId="0B0E4A91" w14:textId="77777777" w:rsidR="0025641E" w:rsidRPr="00627B9F" w:rsidRDefault="0025641E" w:rsidP="0066659D">
            <w:pPr>
              <w:rPr>
                <w:rFonts w:eastAsia="Calibri"/>
              </w:rPr>
            </w:pPr>
            <w:r w:rsidRPr="00627B9F">
              <w:rPr>
                <w:rFonts w:eastAsia="Calibri"/>
              </w:rPr>
              <w:t>Coaching Reason</w:t>
            </w:r>
          </w:p>
          <w:p w14:paraId="3E4F5433" w14:textId="77777777" w:rsidR="0025641E" w:rsidRPr="00627B9F" w:rsidRDefault="0025641E" w:rsidP="0066659D">
            <w:pPr>
              <w:rPr>
                <w:rFonts w:eastAsia="Calibri"/>
              </w:rPr>
            </w:pPr>
            <w:r w:rsidRPr="00627B9F">
              <w:rPr>
                <w:rFonts w:eastAsia="Calibri"/>
              </w:rPr>
              <w:t>Sub-coaching Reason</w:t>
            </w:r>
          </w:p>
          <w:p w14:paraId="045DF2DC" w14:textId="1B2C86E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33A9C98"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F2F2F2"/>
          </w:tcPr>
          <w:p w14:paraId="169DE43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0EA1DD77" w14:textId="77777777" w:rsidR="0025641E" w:rsidRPr="00627B9F" w:rsidRDefault="0025641E" w:rsidP="0066659D">
            <w:pPr>
              <w:rPr>
                <w:rFonts w:eastAsia="Calibri"/>
              </w:rPr>
            </w:pPr>
          </w:p>
          <w:p w14:paraId="72B9EA0E" w14:textId="77777777" w:rsidR="0025641E" w:rsidRPr="00627B9F" w:rsidRDefault="0025641E" w:rsidP="0066659D">
            <w:pPr>
              <w:rPr>
                <w:rFonts w:eastAsia="Calibri"/>
              </w:rPr>
            </w:pPr>
            <w:r w:rsidRPr="00627B9F">
              <w:rPr>
                <w:rFonts w:eastAsia="Calibri"/>
              </w:rPr>
              <w:t>Show items in descending order from Created Date</w:t>
            </w:r>
          </w:p>
          <w:p w14:paraId="61551465" w14:textId="77777777" w:rsidR="0025641E" w:rsidRPr="00627B9F" w:rsidRDefault="0025641E" w:rsidP="0066659D">
            <w:pPr>
              <w:rPr>
                <w:rFonts w:eastAsia="Calibri"/>
              </w:rPr>
            </w:pPr>
          </w:p>
          <w:p w14:paraId="17FC438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F883351" w14:textId="77777777" w:rsidTr="00C040A7">
        <w:tc>
          <w:tcPr>
            <w:tcW w:w="328" w:type="dxa"/>
            <w:shd w:val="clear" w:color="auto" w:fill="C6D9F1"/>
          </w:tcPr>
          <w:p w14:paraId="59CFF18C" w14:textId="0FC071D5" w:rsidR="0025641E" w:rsidRPr="00627B9F" w:rsidRDefault="00EC00A4" w:rsidP="0066659D">
            <w:pPr>
              <w:spacing w:before="60" w:after="60"/>
              <w:rPr>
                <w:rFonts w:eastAsia="Calibri"/>
              </w:rPr>
            </w:pPr>
            <w:r>
              <w:rPr>
                <w:rFonts w:eastAsia="Calibri"/>
              </w:rPr>
              <w:lastRenderedPageBreak/>
              <w:t>2</w:t>
            </w:r>
          </w:p>
        </w:tc>
        <w:tc>
          <w:tcPr>
            <w:tcW w:w="2032" w:type="dxa"/>
            <w:shd w:val="clear" w:color="auto" w:fill="C6D9F1"/>
          </w:tcPr>
          <w:p w14:paraId="19726FA3" w14:textId="77777777" w:rsidR="0025641E" w:rsidRPr="00627B9F" w:rsidRDefault="0025641E" w:rsidP="0066659D">
            <w:pPr>
              <w:spacing w:before="60" w:after="60"/>
              <w:rPr>
                <w:rFonts w:eastAsia="Calibri"/>
              </w:rPr>
            </w:pPr>
            <w:r w:rsidRPr="00627B9F">
              <w:rPr>
                <w:rFonts w:eastAsia="Calibri"/>
              </w:rPr>
              <w:t>My Completed eCoaching Logs</w:t>
            </w:r>
          </w:p>
        </w:tc>
        <w:tc>
          <w:tcPr>
            <w:tcW w:w="2589" w:type="dxa"/>
            <w:shd w:val="clear" w:color="auto" w:fill="C6D9F1"/>
          </w:tcPr>
          <w:p w14:paraId="563189A5" w14:textId="77777777" w:rsidR="0025641E" w:rsidRPr="00627B9F" w:rsidRDefault="0025641E" w:rsidP="0066659D">
            <w:pPr>
              <w:spacing w:before="60" w:after="60"/>
              <w:rPr>
                <w:rFonts w:eastAsia="Calibri"/>
              </w:rPr>
            </w:pPr>
            <w:r w:rsidRPr="00627B9F">
              <w:rPr>
                <w:rFonts w:eastAsia="Calibri"/>
              </w:rPr>
              <w:t>Employee Name = current user</w:t>
            </w:r>
          </w:p>
          <w:p w14:paraId="457A5915" w14:textId="3C89CFAD"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01B841D1" w14:textId="77777777" w:rsidR="0025641E" w:rsidRPr="00627B9F" w:rsidRDefault="0025641E" w:rsidP="0066659D">
            <w:pPr>
              <w:spacing w:before="60" w:after="60"/>
              <w:rPr>
                <w:rFonts w:eastAsia="Calibri"/>
              </w:rPr>
            </w:pPr>
            <w:r w:rsidRPr="00627B9F">
              <w:rPr>
                <w:rFonts w:eastAsia="Calibri"/>
              </w:rPr>
              <w:t>Status = Completed</w:t>
            </w:r>
          </w:p>
        </w:tc>
        <w:tc>
          <w:tcPr>
            <w:tcW w:w="2546" w:type="dxa"/>
            <w:shd w:val="clear" w:color="auto" w:fill="C6D9F1"/>
          </w:tcPr>
          <w:p w14:paraId="14C19178" w14:textId="77777777" w:rsidR="0025641E" w:rsidRPr="00627B9F" w:rsidRDefault="0025641E" w:rsidP="0066659D">
            <w:pPr>
              <w:rPr>
                <w:rFonts w:eastAsia="Calibri"/>
              </w:rPr>
            </w:pPr>
            <w:r w:rsidRPr="00627B9F">
              <w:rPr>
                <w:rFonts w:eastAsia="Calibri"/>
              </w:rPr>
              <w:t>FormID (w/Link to form)</w:t>
            </w:r>
          </w:p>
          <w:p w14:paraId="60F67851" w14:textId="77777777" w:rsidR="0025641E" w:rsidRPr="00627B9F" w:rsidRDefault="0025641E" w:rsidP="0066659D">
            <w:pPr>
              <w:rPr>
                <w:rFonts w:eastAsia="Calibri"/>
              </w:rPr>
            </w:pPr>
            <w:r w:rsidRPr="00627B9F">
              <w:rPr>
                <w:rFonts w:eastAsia="Calibri"/>
              </w:rPr>
              <w:t>Employee Name</w:t>
            </w:r>
          </w:p>
          <w:p w14:paraId="6A72B675" w14:textId="77777777" w:rsidR="0025641E" w:rsidRPr="00627B9F" w:rsidRDefault="0025641E" w:rsidP="0066659D">
            <w:pPr>
              <w:rPr>
                <w:rFonts w:eastAsia="Calibri"/>
              </w:rPr>
            </w:pPr>
            <w:r w:rsidRPr="00627B9F">
              <w:rPr>
                <w:rFonts w:eastAsia="Calibri"/>
              </w:rPr>
              <w:t>Supervisor Name</w:t>
            </w:r>
          </w:p>
          <w:p w14:paraId="4DCE8A15" w14:textId="77777777" w:rsidR="0025641E" w:rsidRPr="00627B9F" w:rsidRDefault="0025641E" w:rsidP="0066659D">
            <w:pPr>
              <w:rPr>
                <w:rFonts w:eastAsia="Calibri"/>
              </w:rPr>
            </w:pPr>
            <w:r w:rsidRPr="00627B9F">
              <w:rPr>
                <w:rFonts w:eastAsia="Calibri"/>
              </w:rPr>
              <w:t>Manager Name</w:t>
            </w:r>
          </w:p>
          <w:p w14:paraId="079430D5" w14:textId="77777777" w:rsidR="0025641E" w:rsidRPr="00627B9F" w:rsidRDefault="0025641E" w:rsidP="0066659D">
            <w:pPr>
              <w:rPr>
                <w:rFonts w:eastAsia="Calibri"/>
              </w:rPr>
            </w:pPr>
            <w:r w:rsidRPr="00627B9F">
              <w:rPr>
                <w:rFonts w:eastAsia="Calibri"/>
              </w:rPr>
              <w:t>Status</w:t>
            </w:r>
          </w:p>
          <w:p w14:paraId="5B220FC1" w14:textId="77777777" w:rsidR="0025641E" w:rsidRPr="00627B9F" w:rsidRDefault="0025641E" w:rsidP="0066659D">
            <w:pPr>
              <w:rPr>
                <w:rFonts w:eastAsia="Calibri"/>
              </w:rPr>
            </w:pPr>
            <w:r w:rsidRPr="00627B9F">
              <w:rPr>
                <w:rFonts w:eastAsia="Calibri"/>
              </w:rPr>
              <w:t>Coaching Reason</w:t>
            </w:r>
          </w:p>
          <w:p w14:paraId="44C337AE" w14:textId="77777777" w:rsidR="0025641E" w:rsidRPr="00627B9F" w:rsidRDefault="0025641E" w:rsidP="0066659D">
            <w:pPr>
              <w:rPr>
                <w:rFonts w:eastAsia="Calibri"/>
              </w:rPr>
            </w:pPr>
            <w:r w:rsidRPr="00627B9F">
              <w:rPr>
                <w:rFonts w:eastAsia="Calibri"/>
              </w:rPr>
              <w:t>Sub-coaching Reason</w:t>
            </w:r>
          </w:p>
          <w:p w14:paraId="103BDC84" w14:textId="1CC2F75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387604F"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C6D9F1"/>
          </w:tcPr>
          <w:p w14:paraId="5871D9A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5771ACA0" w14:textId="77777777" w:rsidR="0025641E" w:rsidRPr="00627B9F" w:rsidRDefault="0025641E" w:rsidP="0066659D">
            <w:pPr>
              <w:rPr>
                <w:rFonts w:eastAsia="Calibri"/>
              </w:rPr>
            </w:pPr>
          </w:p>
          <w:p w14:paraId="3EF86D7C" w14:textId="77777777" w:rsidR="0025641E" w:rsidRPr="00627B9F" w:rsidRDefault="0025641E" w:rsidP="0066659D">
            <w:pPr>
              <w:rPr>
                <w:rFonts w:eastAsia="Calibri"/>
              </w:rPr>
            </w:pPr>
            <w:r w:rsidRPr="00627B9F">
              <w:rPr>
                <w:rFonts w:eastAsia="Calibri"/>
              </w:rPr>
              <w:t>Show items in descending order from Created Date</w:t>
            </w:r>
          </w:p>
          <w:p w14:paraId="5B8D1572" w14:textId="77777777" w:rsidR="0025641E" w:rsidRPr="00627B9F" w:rsidRDefault="0025641E" w:rsidP="0066659D">
            <w:pPr>
              <w:rPr>
                <w:rFonts w:eastAsia="Calibri"/>
              </w:rPr>
            </w:pPr>
          </w:p>
          <w:p w14:paraId="4E7CA9B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0AFD4BFC" w14:textId="77777777" w:rsidTr="00C040A7">
        <w:tblPrEx>
          <w:tblCellMar>
            <w:top w:w="0" w:type="dxa"/>
            <w:left w:w="108" w:type="dxa"/>
            <w:bottom w:w="0" w:type="dxa"/>
            <w:right w:w="108" w:type="dxa"/>
          </w:tblCellMar>
        </w:tblPrEx>
        <w:trPr>
          <w:gridAfter w:val="1"/>
          <w:wAfter w:w="41" w:type="dxa"/>
        </w:trPr>
        <w:tc>
          <w:tcPr>
            <w:tcW w:w="328" w:type="dxa"/>
            <w:shd w:val="clear" w:color="auto" w:fill="F2F2F2"/>
          </w:tcPr>
          <w:p w14:paraId="6E3521BB" w14:textId="5DDD99E1" w:rsidR="0025641E" w:rsidRPr="00627B9F" w:rsidRDefault="00EC00A4" w:rsidP="0066659D">
            <w:pPr>
              <w:spacing w:before="60" w:after="60"/>
              <w:rPr>
                <w:rFonts w:eastAsia="Calibri"/>
              </w:rPr>
            </w:pPr>
            <w:r>
              <w:rPr>
                <w:rFonts w:eastAsia="Calibri"/>
              </w:rPr>
              <w:t>3</w:t>
            </w:r>
          </w:p>
        </w:tc>
        <w:tc>
          <w:tcPr>
            <w:tcW w:w="2032" w:type="dxa"/>
            <w:shd w:val="clear" w:color="auto" w:fill="F2F2F2"/>
          </w:tcPr>
          <w:p w14:paraId="075C0696" w14:textId="16650A64" w:rsidR="0025641E" w:rsidRPr="00627B9F" w:rsidRDefault="0025641E" w:rsidP="00C040A7">
            <w:pPr>
              <w:spacing w:before="60" w:after="60"/>
              <w:rPr>
                <w:rFonts w:eastAsia="Calibri"/>
              </w:rPr>
            </w:pPr>
            <w:r w:rsidRPr="00627B9F">
              <w:rPr>
                <w:rFonts w:eastAsia="Calibri"/>
              </w:rPr>
              <w:t>My Submitted eCoaching Logs</w:t>
            </w:r>
          </w:p>
        </w:tc>
        <w:tc>
          <w:tcPr>
            <w:tcW w:w="2589" w:type="dxa"/>
            <w:shd w:val="clear" w:color="auto" w:fill="F2F2F2"/>
          </w:tcPr>
          <w:p w14:paraId="70756183" w14:textId="77777777" w:rsidR="0025641E" w:rsidRPr="00627B9F" w:rsidRDefault="0025641E" w:rsidP="0066659D">
            <w:pPr>
              <w:spacing w:before="60" w:after="60"/>
              <w:rPr>
                <w:rFonts w:eastAsia="Calibri"/>
              </w:rPr>
            </w:pPr>
            <w:r w:rsidRPr="00627B9F">
              <w:rPr>
                <w:rFonts w:eastAsia="Calibri"/>
              </w:rPr>
              <w:t>Submitter Name = current user</w:t>
            </w:r>
          </w:p>
          <w:p w14:paraId="1D427681" w14:textId="59D5101E"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tc>
        <w:tc>
          <w:tcPr>
            <w:tcW w:w="2546" w:type="dxa"/>
            <w:shd w:val="clear" w:color="auto" w:fill="F2F2F2"/>
          </w:tcPr>
          <w:p w14:paraId="19C8F674" w14:textId="77777777" w:rsidR="0025641E" w:rsidRPr="00627B9F" w:rsidRDefault="0025641E" w:rsidP="0066659D">
            <w:pPr>
              <w:rPr>
                <w:rFonts w:eastAsia="Calibri"/>
              </w:rPr>
            </w:pPr>
            <w:r w:rsidRPr="00627B9F">
              <w:rPr>
                <w:rFonts w:eastAsia="Calibri"/>
              </w:rPr>
              <w:t>FormID (w/Link to form)</w:t>
            </w:r>
          </w:p>
          <w:p w14:paraId="4DA36D79" w14:textId="77777777" w:rsidR="0025641E" w:rsidRPr="00627B9F" w:rsidRDefault="0025641E" w:rsidP="0066659D">
            <w:pPr>
              <w:rPr>
                <w:rFonts w:eastAsia="Calibri"/>
              </w:rPr>
            </w:pPr>
            <w:r w:rsidRPr="00627B9F">
              <w:rPr>
                <w:rFonts w:eastAsia="Calibri"/>
              </w:rPr>
              <w:t>Employee Name</w:t>
            </w:r>
          </w:p>
          <w:p w14:paraId="11AB90AE" w14:textId="77777777" w:rsidR="0025641E" w:rsidRPr="00627B9F" w:rsidRDefault="0025641E" w:rsidP="0066659D">
            <w:pPr>
              <w:rPr>
                <w:rFonts w:eastAsia="Calibri"/>
              </w:rPr>
            </w:pPr>
            <w:r w:rsidRPr="00627B9F">
              <w:rPr>
                <w:rFonts w:eastAsia="Calibri"/>
              </w:rPr>
              <w:t>Supervisor Name</w:t>
            </w:r>
          </w:p>
          <w:p w14:paraId="7DDA0EE4" w14:textId="77777777" w:rsidR="0025641E" w:rsidRPr="00627B9F" w:rsidRDefault="0025641E" w:rsidP="0066659D">
            <w:pPr>
              <w:rPr>
                <w:rFonts w:eastAsia="Calibri"/>
              </w:rPr>
            </w:pPr>
            <w:r w:rsidRPr="00627B9F">
              <w:rPr>
                <w:rFonts w:eastAsia="Calibri"/>
              </w:rPr>
              <w:t>Manager Name</w:t>
            </w:r>
          </w:p>
          <w:p w14:paraId="317A3D0F" w14:textId="77777777" w:rsidR="0025641E" w:rsidRPr="00627B9F" w:rsidRDefault="0025641E" w:rsidP="0066659D">
            <w:pPr>
              <w:rPr>
                <w:rFonts w:eastAsia="Calibri"/>
              </w:rPr>
            </w:pPr>
            <w:r w:rsidRPr="00627B9F">
              <w:rPr>
                <w:rFonts w:eastAsia="Calibri"/>
              </w:rPr>
              <w:t>Status</w:t>
            </w:r>
            <w:r w:rsidRPr="00627B9F">
              <w:rPr>
                <w:rFonts w:eastAsia="Calibri"/>
              </w:rPr>
              <w:br/>
              <w:t>Coaching Reason</w:t>
            </w:r>
          </w:p>
          <w:p w14:paraId="39854895" w14:textId="77777777" w:rsidR="0025641E" w:rsidRPr="00627B9F" w:rsidRDefault="0025641E" w:rsidP="0066659D">
            <w:pPr>
              <w:rPr>
                <w:rFonts w:eastAsia="Calibri"/>
              </w:rPr>
            </w:pPr>
            <w:r w:rsidRPr="00627B9F">
              <w:rPr>
                <w:rFonts w:eastAsia="Calibri"/>
              </w:rPr>
              <w:t>Sub-coaching Reason</w:t>
            </w:r>
          </w:p>
          <w:p w14:paraId="493E57B1" w14:textId="30E48162"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7B6F9CA" w14:textId="77777777" w:rsidR="0025641E" w:rsidRPr="00627B9F" w:rsidRDefault="0025641E" w:rsidP="0066659D">
            <w:pPr>
              <w:rPr>
                <w:rFonts w:eastAsia="Calibri"/>
              </w:rPr>
            </w:pPr>
            <w:r w:rsidRPr="00627B9F">
              <w:rPr>
                <w:rFonts w:eastAsia="Calibri"/>
              </w:rPr>
              <w:t>Created Date</w:t>
            </w:r>
          </w:p>
        </w:tc>
        <w:tc>
          <w:tcPr>
            <w:tcW w:w="2328" w:type="dxa"/>
            <w:shd w:val="clear" w:color="auto" w:fill="F2F2F2"/>
          </w:tcPr>
          <w:p w14:paraId="4199A814" w14:textId="77777777" w:rsidR="0025641E" w:rsidRPr="00627B9F" w:rsidRDefault="0025641E" w:rsidP="0066659D">
            <w:pPr>
              <w:rPr>
                <w:rFonts w:eastAsia="Calibri"/>
              </w:rPr>
            </w:pPr>
            <w:r w:rsidRPr="00627B9F">
              <w:rPr>
                <w:rFonts w:eastAsia="Calibri"/>
              </w:rPr>
              <w:t>Pagination = 20 records</w:t>
            </w:r>
          </w:p>
          <w:p w14:paraId="3ED1DE1C" w14:textId="77777777" w:rsidR="0025641E" w:rsidRPr="00627B9F" w:rsidRDefault="0025641E" w:rsidP="0066659D">
            <w:pPr>
              <w:rPr>
                <w:rFonts w:eastAsia="Calibri"/>
              </w:rPr>
            </w:pPr>
          </w:p>
          <w:p w14:paraId="14429FA8" w14:textId="77777777" w:rsidR="0025641E" w:rsidRPr="00627B9F" w:rsidRDefault="0025641E" w:rsidP="0066659D">
            <w:pPr>
              <w:rPr>
                <w:rFonts w:eastAsia="Calibri"/>
              </w:rPr>
            </w:pPr>
            <w:r w:rsidRPr="00627B9F">
              <w:rPr>
                <w:rFonts w:eastAsia="Calibri"/>
              </w:rPr>
              <w:t>Show items in descending order from Created Date</w:t>
            </w:r>
          </w:p>
          <w:p w14:paraId="5AF3AE72" w14:textId="77777777" w:rsidR="0025641E" w:rsidRPr="00627B9F" w:rsidRDefault="0025641E" w:rsidP="0066659D">
            <w:pPr>
              <w:rPr>
                <w:rFonts w:eastAsia="Calibri"/>
              </w:rPr>
            </w:pPr>
          </w:p>
          <w:p w14:paraId="5178310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3258BABF" w14:textId="77777777" w:rsidR="0025641E" w:rsidRDefault="0025641E" w:rsidP="0025641E">
      <w:pPr>
        <w:ind w:left="720" w:firstLine="720"/>
      </w:pP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6BABF4B2" w14:textId="3E91349B" w:rsidR="0025641E" w:rsidRDefault="0025641E" w:rsidP="0025641E">
      <w:pPr>
        <w:ind w:left="1440"/>
      </w:pPr>
      <w:r w:rsidRPr="00F80BBD">
        <w:t>Th</w:t>
      </w:r>
      <w:r>
        <w:t>e</w:t>
      </w:r>
      <w:r w:rsidRPr="00F80BBD">
        <w:t xml:space="preserve"> Quality\Training</w:t>
      </w:r>
      <w:r w:rsidR="00EC00A4">
        <w:t xml:space="preserve">\Employee </w:t>
      </w:r>
      <w:r w:rsidRPr="00F80BBD">
        <w:t>dashboard contains the following additional filters.</w:t>
      </w:r>
    </w:p>
    <w:p w14:paraId="3ED7367E"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25641E" w:rsidRPr="00F80BBD" w14:paraId="508AD441" w14:textId="77777777" w:rsidTr="00EC00A4">
        <w:trPr>
          <w:trHeight w:val="288"/>
        </w:trPr>
        <w:tc>
          <w:tcPr>
            <w:tcW w:w="374" w:type="dxa"/>
            <w:shd w:val="clear" w:color="auto" w:fill="4F81BD"/>
            <w:vAlign w:val="bottom"/>
          </w:tcPr>
          <w:p w14:paraId="615253EB"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2E6A378A"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3BE16274"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36154CFD" w14:textId="77777777" w:rsidTr="00EC00A4">
        <w:tc>
          <w:tcPr>
            <w:tcW w:w="374" w:type="dxa"/>
            <w:shd w:val="clear" w:color="auto" w:fill="F2F2F2"/>
          </w:tcPr>
          <w:p w14:paraId="78FDB2D4" w14:textId="77777777" w:rsidR="0025641E" w:rsidRPr="00627B9F" w:rsidRDefault="0025641E" w:rsidP="0066659D">
            <w:pPr>
              <w:rPr>
                <w:rFonts w:eastAsia="Calibri"/>
              </w:rPr>
            </w:pPr>
            <w:r w:rsidRPr="00627B9F">
              <w:rPr>
                <w:rFonts w:eastAsia="Calibri"/>
              </w:rPr>
              <w:t>1</w:t>
            </w:r>
          </w:p>
        </w:tc>
        <w:tc>
          <w:tcPr>
            <w:tcW w:w="9490" w:type="dxa"/>
            <w:gridSpan w:val="2"/>
            <w:shd w:val="clear" w:color="auto" w:fill="F2F2F2"/>
          </w:tcPr>
          <w:p w14:paraId="37C25A77" w14:textId="356A6D90" w:rsidR="0025641E" w:rsidRPr="00627B9F" w:rsidRDefault="0025641E" w:rsidP="00EC00A4">
            <w:pPr>
              <w:rPr>
                <w:rFonts w:eastAsia="Calibri"/>
                <w:b/>
              </w:rPr>
            </w:pPr>
            <w:r w:rsidRPr="00627B9F">
              <w:rPr>
                <w:rFonts w:eastAsia="Calibri"/>
                <w:b/>
              </w:rPr>
              <w:t>My Pending eCoaching Logs</w:t>
            </w:r>
          </w:p>
        </w:tc>
      </w:tr>
      <w:tr w:rsidR="0025641E" w:rsidRPr="00F80BBD" w14:paraId="4CB55580" w14:textId="77777777" w:rsidTr="00EC00A4">
        <w:tc>
          <w:tcPr>
            <w:tcW w:w="374" w:type="dxa"/>
            <w:shd w:val="clear" w:color="auto" w:fill="F2F2F2"/>
          </w:tcPr>
          <w:p w14:paraId="6A3763DE"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69FF334F" w14:textId="2A434DE4" w:rsidR="0025641E" w:rsidRPr="00627B9F" w:rsidRDefault="002A06A0" w:rsidP="0066659D">
            <w:pPr>
              <w:rPr>
                <w:rFonts w:eastAsia="Calibri"/>
              </w:rPr>
            </w:pPr>
            <w:r>
              <w:rPr>
                <w:rFonts w:eastAsia="Calibri"/>
              </w:rPr>
              <w:t>N/A</w:t>
            </w:r>
          </w:p>
        </w:tc>
        <w:tc>
          <w:tcPr>
            <w:tcW w:w="7448" w:type="dxa"/>
            <w:shd w:val="clear" w:color="auto" w:fill="F2F2F2"/>
          </w:tcPr>
          <w:p w14:paraId="7E603A9B" w14:textId="38F05DB8" w:rsidR="0025641E" w:rsidRPr="00627B9F" w:rsidRDefault="002A06A0" w:rsidP="0066659D">
            <w:pPr>
              <w:rPr>
                <w:rFonts w:eastAsia="Calibri"/>
              </w:rPr>
            </w:pPr>
            <w:r>
              <w:rPr>
                <w:rFonts w:eastAsia="Calibri"/>
              </w:rPr>
              <w:t>No additional filter</w:t>
            </w:r>
          </w:p>
        </w:tc>
      </w:tr>
      <w:tr w:rsidR="0025641E" w:rsidRPr="00F80BBD" w14:paraId="7E59B013" w14:textId="77777777" w:rsidTr="00EC00A4">
        <w:tblPrEx>
          <w:tblCellMar>
            <w:top w:w="0" w:type="dxa"/>
            <w:left w:w="108" w:type="dxa"/>
            <w:bottom w:w="0" w:type="dxa"/>
            <w:right w:w="108" w:type="dxa"/>
          </w:tblCellMar>
        </w:tblPrEx>
        <w:tc>
          <w:tcPr>
            <w:tcW w:w="374" w:type="dxa"/>
            <w:shd w:val="clear" w:color="auto" w:fill="C6D9F1"/>
          </w:tcPr>
          <w:p w14:paraId="3FFE326D" w14:textId="77777777" w:rsidR="0025641E" w:rsidRPr="00627B9F" w:rsidRDefault="0025641E" w:rsidP="0066659D">
            <w:pPr>
              <w:rPr>
                <w:rFonts w:eastAsia="Calibri"/>
              </w:rPr>
            </w:pPr>
            <w:r w:rsidRPr="00627B9F">
              <w:rPr>
                <w:rFonts w:eastAsia="Calibri"/>
              </w:rPr>
              <w:t>2</w:t>
            </w:r>
          </w:p>
        </w:tc>
        <w:tc>
          <w:tcPr>
            <w:tcW w:w="9490" w:type="dxa"/>
            <w:gridSpan w:val="2"/>
            <w:shd w:val="clear" w:color="auto" w:fill="C6D9F1"/>
          </w:tcPr>
          <w:p w14:paraId="15E1467C" w14:textId="65989B60" w:rsidR="0025641E" w:rsidRPr="00627B9F" w:rsidRDefault="0025641E" w:rsidP="00EC00A4">
            <w:pPr>
              <w:rPr>
                <w:rFonts w:eastAsia="Calibri"/>
                <w:b/>
              </w:rPr>
            </w:pPr>
            <w:r w:rsidRPr="00627B9F">
              <w:rPr>
                <w:rFonts w:eastAsia="Calibri"/>
                <w:b/>
              </w:rPr>
              <w:t>My Completed eCoaching Logs</w:t>
            </w:r>
          </w:p>
        </w:tc>
      </w:tr>
      <w:tr w:rsidR="0025641E" w:rsidRPr="00F80BBD" w14:paraId="358028F8" w14:textId="77777777" w:rsidTr="00EC00A4">
        <w:tblPrEx>
          <w:tblCellMar>
            <w:top w:w="0" w:type="dxa"/>
            <w:left w:w="108" w:type="dxa"/>
            <w:bottom w:w="0" w:type="dxa"/>
            <w:right w:w="108" w:type="dxa"/>
          </w:tblCellMar>
        </w:tblPrEx>
        <w:trPr>
          <w:trHeight w:val="489"/>
        </w:trPr>
        <w:tc>
          <w:tcPr>
            <w:tcW w:w="374" w:type="dxa"/>
            <w:shd w:val="clear" w:color="auto" w:fill="C6D9F1"/>
          </w:tcPr>
          <w:p w14:paraId="38AE7D14" w14:textId="03EFFB62" w:rsidR="0025641E" w:rsidRPr="00627B9F" w:rsidRDefault="002A06A0" w:rsidP="002A06A0">
            <w:pPr>
              <w:rPr>
                <w:rFonts w:eastAsia="Calibri"/>
              </w:rPr>
            </w:pPr>
            <w:r>
              <w:rPr>
                <w:rFonts w:eastAsia="Calibri"/>
              </w:rPr>
              <w:t>A</w:t>
            </w:r>
          </w:p>
        </w:tc>
        <w:tc>
          <w:tcPr>
            <w:tcW w:w="2042" w:type="dxa"/>
            <w:shd w:val="clear" w:color="auto" w:fill="C6D9F1"/>
          </w:tcPr>
          <w:p w14:paraId="19012AE1"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5CD6BF92"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25641E" w:rsidRPr="00F80BBD" w14:paraId="14C264CA" w14:textId="77777777" w:rsidTr="00EC00A4">
        <w:trPr>
          <w:trHeight w:val="264"/>
        </w:trPr>
        <w:tc>
          <w:tcPr>
            <w:tcW w:w="374" w:type="dxa"/>
            <w:shd w:val="clear" w:color="auto" w:fill="F2F2F2"/>
          </w:tcPr>
          <w:p w14:paraId="4CD8131F" w14:textId="148D55FE" w:rsidR="0025641E" w:rsidRPr="00627B9F" w:rsidRDefault="00EC00A4" w:rsidP="0066659D">
            <w:pPr>
              <w:rPr>
                <w:rFonts w:eastAsia="Calibri"/>
              </w:rPr>
            </w:pPr>
            <w:r>
              <w:rPr>
                <w:rFonts w:eastAsia="Calibri"/>
              </w:rPr>
              <w:t>3</w:t>
            </w:r>
          </w:p>
        </w:tc>
        <w:tc>
          <w:tcPr>
            <w:tcW w:w="9490" w:type="dxa"/>
            <w:gridSpan w:val="2"/>
            <w:shd w:val="clear" w:color="auto" w:fill="F2F2F2"/>
          </w:tcPr>
          <w:p w14:paraId="186278D6" w14:textId="18F57AF1" w:rsidR="0025641E" w:rsidRPr="00627B9F" w:rsidRDefault="0025641E" w:rsidP="00EC00A4">
            <w:pPr>
              <w:rPr>
                <w:rFonts w:eastAsia="Calibri"/>
              </w:rPr>
            </w:pPr>
            <w:r w:rsidRPr="00627B9F">
              <w:rPr>
                <w:rFonts w:eastAsia="Calibri"/>
                <w:b/>
              </w:rPr>
              <w:t>My Submitted eCoaching Logs</w:t>
            </w:r>
          </w:p>
        </w:tc>
      </w:tr>
      <w:tr w:rsidR="0025641E" w:rsidRPr="00F80BBD" w14:paraId="66F8F526" w14:textId="77777777" w:rsidTr="00EC00A4">
        <w:trPr>
          <w:trHeight w:val="489"/>
        </w:trPr>
        <w:tc>
          <w:tcPr>
            <w:tcW w:w="374" w:type="dxa"/>
            <w:shd w:val="clear" w:color="auto" w:fill="F2F2F2"/>
          </w:tcPr>
          <w:p w14:paraId="00A151F5"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47D1DCCD"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910722C"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3E30E58D" w14:textId="77777777" w:rsidTr="00EC00A4">
        <w:trPr>
          <w:trHeight w:val="489"/>
        </w:trPr>
        <w:tc>
          <w:tcPr>
            <w:tcW w:w="374" w:type="dxa"/>
            <w:shd w:val="clear" w:color="auto" w:fill="F2F2F2"/>
          </w:tcPr>
          <w:p w14:paraId="77E1939C"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23E8BB97"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32714355"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166FB6B3" w14:textId="77777777" w:rsidTr="00EC00A4">
        <w:trPr>
          <w:trHeight w:val="489"/>
        </w:trPr>
        <w:tc>
          <w:tcPr>
            <w:tcW w:w="374" w:type="dxa"/>
            <w:shd w:val="clear" w:color="auto" w:fill="F2F2F2"/>
          </w:tcPr>
          <w:p w14:paraId="74E32B9C" w14:textId="77777777" w:rsidR="0025641E" w:rsidRPr="00627B9F" w:rsidRDefault="0025641E" w:rsidP="0066659D">
            <w:pPr>
              <w:rPr>
                <w:rFonts w:eastAsia="Calibri"/>
              </w:rPr>
            </w:pPr>
            <w:r w:rsidRPr="00627B9F">
              <w:rPr>
                <w:rFonts w:eastAsia="Calibri"/>
              </w:rPr>
              <w:t>C</w:t>
            </w:r>
          </w:p>
        </w:tc>
        <w:tc>
          <w:tcPr>
            <w:tcW w:w="2042" w:type="dxa"/>
            <w:shd w:val="clear" w:color="auto" w:fill="F2F2F2"/>
          </w:tcPr>
          <w:p w14:paraId="4A0CF443"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6E037A17"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F80BBD" w14:paraId="3436E94B" w14:textId="77777777" w:rsidTr="00EC00A4">
        <w:trPr>
          <w:trHeight w:val="489"/>
        </w:trPr>
        <w:tc>
          <w:tcPr>
            <w:tcW w:w="374" w:type="dxa"/>
            <w:shd w:val="clear" w:color="auto" w:fill="F2F2F2"/>
          </w:tcPr>
          <w:p w14:paraId="1823E82B" w14:textId="39A0AC6D" w:rsidR="002A06A0" w:rsidRPr="00627B9F" w:rsidRDefault="002A06A0" w:rsidP="0066659D">
            <w:pPr>
              <w:rPr>
                <w:rFonts w:eastAsia="Calibri"/>
              </w:rPr>
            </w:pPr>
            <w:r>
              <w:rPr>
                <w:rFonts w:eastAsia="Calibri"/>
              </w:rPr>
              <w:t>D</w:t>
            </w:r>
          </w:p>
        </w:tc>
        <w:tc>
          <w:tcPr>
            <w:tcW w:w="2042" w:type="dxa"/>
            <w:shd w:val="clear" w:color="auto" w:fill="F2F2F2"/>
          </w:tcPr>
          <w:p w14:paraId="348E7BA2" w14:textId="6403A4B1" w:rsidR="002A06A0" w:rsidRPr="00627B9F" w:rsidRDefault="002A06A0" w:rsidP="0066659D">
            <w:pPr>
              <w:rPr>
                <w:rFonts w:eastAsia="Calibri"/>
              </w:rPr>
            </w:pPr>
            <w:r>
              <w:rPr>
                <w:rFonts w:eastAsia="Calibri"/>
              </w:rPr>
              <w:t>Status</w:t>
            </w:r>
          </w:p>
        </w:tc>
        <w:tc>
          <w:tcPr>
            <w:tcW w:w="7448" w:type="dxa"/>
            <w:shd w:val="clear" w:color="auto" w:fill="F2F2F2"/>
          </w:tcPr>
          <w:p w14:paraId="5929D0AA" w14:textId="0CAAE29E" w:rsidR="002A06A0" w:rsidRPr="00627B9F" w:rsidRDefault="002A06A0" w:rsidP="0066659D">
            <w:pPr>
              <w:rPr>
                <w:rFonts w:eastAsia="Calibri"/>
              </w:rPr>
            </w:pPr>
            <w:r w:rsidRPr="00627B9F">
              <w:rPr>
                <w:rFonts w:eastAsia="Calibri"/>
              </w:rPr>
              <w:t>Include the possible status values for coaching logs.  Logs in Inactive status cannot be filtered on.</w:t>
            </w:r>
          </w:p>
        </w:tc>
      </w:tr>
      <w:tr w:rsidR="002A06A0" w:rsidRPr="00F80BBD" w14:paraId="29AB97E8" w14:textId="77777777" w:rsidTr="00EC00A4">
        <w:trPr>
          <w:trHeight w:val="489"/>
        </w:trPr>
        <w:tc>
          <w:tcPr>
            <w:tcW w:w="374" w:type="dxa"/>
            <w:shd w:val="clear" w:color="auto" w:fill="F2F2F2"/>
          </w:tcPr>
          <w:p w14:paraId="7B42D9E1" w14:textId="36EF7407" w:rsidR="002A06A0" w:rsidRDefault="002A06A0" w:rsidP="0066659D">
            <w:pPr>
              <w:rPr>
                <w:rFonts w:eastAsia="Calibri"/>
              </w:rPr>
            </w:pPr>
            <w:r>
              <w:rPr>
                <w:rFonts w:eastAsia="Calibri"/>
              </w:rPr>
              <w:t>E</w:t>
            </w:r>
          </w:p>
        </w:tc>
        <w:tc>
          <w:tcPr>
            <w:tcW w:w="2042" w:type="dxa"/>
            <w:shd w:val="clear" w:color="auto" w:fill="F2F2F2"/>
          </w:tcPr>
          <w:p w14:paraId="4EAD8F0A" w14:textId="1B42F4BB" w:rsidR="002A06A0" w:rsidRDefault="002A06A0" w:rsidP="0066659D">
            <w:pPr>
              <w:rPr>
                <w:rFonts w:eastAsia="Calibri"/>
              </w:rPr>
            </w:pPr>
            <w:r>
              <w:rPr>
                <w:rFonts w:eastAsia="Calibri"/>
              </w:rPr>
              <w:t>Submitted</w:t>
            </w:r>
          </w:p>
        </w:tc>
        <w:tc>
          <w:tcPr>
            <w:tcW w:w="7448" w:type="dxa"/>
            <w:shd w:val="clear" w:color="auto" w:fill="F2F2F2"/>
          </w:tcPr>
          <w:p w14:paraId="735547AC" w14:textId="2C3874EB" w:rsidR="002A06A0" w:rsidRPr="00627B9F" w:rsidRDefault="002A06A0" w:rsidP="0066659D">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w:t>
            </w:r>
          </w:p>
        </w:tc>
      </w:tr>
    </w:tbl>
    <w:p w14:paraId="56C0ABB2" w14:textId="77777777" w:rsidR="0025641E" w:rsidRDefault="0025641E" w:rsidP="0025641E">
      <w:pPr>
        <w:ind w:left="720" w:firstLine="720"/>
      </w:pPr>
    </w:p>
    <w:p w14:paraId="3887AE1F" w14:textId="77777777" w:rsidR="0025641E" w:rsidRPr="005029EF" w:rsidRDefault="0025641E" w:rsidP="0025641E">
      <w:pPr>
        <w:pStyle w:val="Heading4"/>
        <w:spacing w:before="120" w:after="120"/>
        <w:rPr>
          <w:rFonts w:ascii="Arial" w:hAnsi="Arial"/>
          <w:b/>
          <w:bCs/>
          <w:sz w:val="22"/>
          <w:szCs w:val="22"/>
          <w:u w:val="none"/>
        </w:rPr>
      </w:pPr>
      <w:bookmarkStart w:id="196" w:name="_Toc495311764"/>
      <w:bookmarkStart w:id="197" w:name="_Toc171476"/>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196"/>
      <w:bookmarkEnd w:id="197"/>
    </w:p>
    <w:p w14:paraId="482FA8AA" w14:textId="66ED5485" w:rsidR="0025641E" w:rsidRDefault="0025641E" w:rsidP="0025641E">
      <w:pPr>
        <w:ind w:left="1440"/>
      </w:pPr>
      <w:r w:rsidRPr="00F80BBD">
        <w:t>Th</w:t>
      </w:r>
      <w:r>
        <w:t>e</w:t>
      </w:r>
      <w:r w:rsidRPr="00F80BBD">
        <w:t xml:space="preserve"> dashboard allows the </w:t>
      </w:r>
      <w:r>
        <w:t xml:space="preserve">support staff </w:t>
      </w:r>
      <w:r w:rsidRPr="00F80BBD">
        <w:t xml:space="preserve">to view their </w:t>
      </w:r>
      <w:r w:rsidR="002A06A0">
        <w:t xml:space="preserve">submitted </w:t>
      </w:r>
      <w:r w:rsidRPr="00F80BBD">
        <w:t xml:space="preserve">eCLs.  </w:t>
      </w:r>
      <w:r w:rsidR="002A06A0">
        <w:t>These are generally individuals who may have access to eCoaching, but do not have role within the application.</w:t>
      </w:r>
    </w:p>
    <w:p w14:paraId="67664D95" w14:textId="77777777" w:rsidR="0025641E" w:rsidRDefault="0025641E" w:rsidP="0025641E">
      <w:pPr>
        <w:ind w:left="1440"/>
      </w:pPr>
    </w:p>
    <w:p w14:paraId="5ABB4670" w14:textId="77777777" w:rsidR="0025641E" w:rsidRDefault="0025641E" w:rsidP="0025641E">
      <w:pPr>
        <w:ind w:left="1440"/>
      </w:pPr>
      <w:r w:rsidRPr="00B4382F">
        <w:t>The Created Date will be the date and time the record is created and shall be displayed noting the web server time zone (e.g. PDT for Pacific Daylight Time).</w:t>
      </w:r>
    </w:p>
    <w:p w14:paraId="5D8A1372"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5"/>
        <w:gridCol w:w="2022"/>
        <w:gridCol w:w="2568"/>
        <w:gridCol w:w="2525"/>
        <w:gridCol w:w="2270"/>
      </w:tblGrid>
      <w:tr w:rsidR="0025641E" w:rsidRPr="00B4382F" w14:paraId="5451E537" w14:textId="77777777" w:rsidTr="002A06A0">
        <w:trPr>
          <w:trHeight w:val="288"/>
        </w:trPr>
        <w:tc>
          <w:tcPr>
            <w:tcW w:w="327" w:type="dxa"/>
            <w:shd w:val="clear" w:color="auto" w:fill="4F81BD"/>
            <w:vAlign w:val="bottom"/>
          </w:tcPr>
          <w:p w14:paraId="1518F7AD" w14:textId="77777777" w:rsidR="0025641E" w:rsidRPr="00627B9F" w:rsidRDefault="0025641E" w:rsidP="0066659D">
            <w:pPr>
              <w:rPr>
                <w:rFonts w:eastAsia="Calibri"/>
                <w:b/>
                <w:color w:val="FFFFFF"/>
              </w:rPr>
            </w:pPr>
            <w:r w:rsidRPr="00627B9F">
              <w:rPr>
                <w:rFonts w:eastAsia="Calibri"/>
                <w:b/>
                <w:color w:val="FFFFFF"/>
              </w:rPr>
              <w:t>#</w:t>
            </w:r>
          </w:p>
        </w:tc>
        <w:tc>
          <w:tcPr>
            <w:tcW w:w="2050" w:type="dxa"/>
            <w:shd w:val="clear" w:color="auto" w:fill="4F81BD"/>
            <w:vAlign w:val="bottom"/>
          </w:tcPr>
          <w:p w14:paraId="79E2539A" w14:textId="77777777" w:rsidR="0025641E" w:rsidRPr="00627B9F" w:rsidRDefault="0025641E" w:rsidP="0066659D">
            <w:pPr>
              <w:rPr>
                <w:rFonts w:eastAsia="Calibri"/>
                <w:b/>
                <w:color w:val="FFFFFF"/>
              </w:rPr>
            </w:pPr>
            <w:r w:rsidRPr="00627B9F">
              <w:rPr>
                <w:rFonts w:eastAsia="Calibri"/>
                <w:b/>
                <w:color w:val="FFFFFF"/>
              </w:rPr>
              <w:t>Section</w:t>
            </w:r>
          </w:p>
        </w:tc>
        <w:tc>
          <w:tcPr>
            <w:tcW w:w="2617" w:type="dxa"/>
            <w:shd w:val="clear" w:color="auto" w:fill="4F81BD"/>
            <w:vAlign w:val="bottom"/>
          </w:tcPr>
          <w:p w14:paraId="7AAE3E24" w14:textId="77777777" w:rsidR="0025641E" w:rsidRPr="00627B9F" w:rsidRDefault="0025641E" w:rsidP="0066659D">
            <w:pPr>
              <w:rPr>
                <w:rFonts w:eastAsia="Calibri"/>
                <w:b/>
                <w:color w:val="FFFFFF"/>
              </w:rPr>
            </w:pPr>
            <w:r w:rsidRPr="00627B9F">
              <w:rPr>
                <w:rFonts w:eastAsia="Calibri"/>
                <w:b/>
                <w:color w:val="FFFFFF"/>
              </w:rPr>
              <w:t>Filter</w:t>
            </w:r>
          </w:p>
        </w:tc>
        <w:tc>
          <w:tcPr>
            <w:tcW w:w="2566" w:type="dxa"/>
            <w:shd w:val="clear" w:color="auto" w:fill="4F81BD"/>
            <w:vAlign w:val="bottom"/>
          </w:tcPr>
          <w:p w14:paraId="0992ED6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04" w:type="dxa"/>
            <w:shd w:val="clear" w:color="auto" w:fill="4F81BD"/>
          </w:tcPr>
          <w:p w14:paraId="64A97748"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B4382F" w14:paraId="02C9363E" w14:textId="77777777" w:rsidTr="002A06A0">
        <w:tc>
          <w:tcPr>
            <w:tcW w:w="327" w:type="dxa"/>
            <w:shd w:val="clear" w:color="auto" w:fill="F2F2F2"/>
          </w:tcPr>
          <w:p w14:paraId="114B7C15" w14:textId="765D215A" w:rsidR="0025641E" w:rsidRPr="00627B9F" w:rsidRDefault="002A06A0" w:rsidP="0066659D">
            <w:pPr>
              <w:spacing w:before="60" w:after="60"/>
              <w:rPr>
                <w:rFonts w:eastAsia="Calibri"/>
              </w:rPr>
            </w:pPr>
            <w:r>
              <w:rPr>
                <w:rFonts w:eastAsia="Calibri"/>
              </w:rPr>
              <w:lastRenderedPageBreak/>
              <w:t>1</w:t>
            </w:r>
          </w:p>
        </w:tc>
        <w:tc>
          <w:tcPr>
            <w:tcW w:w="2050" w:type="dxa"/>
            <w:shd w:val="clear" w:color="auto" w:fill="F2F2F2"/>
          </w:tcPr>
          <w:p w14:paraId="17E3E81B" w14:textId="6DD58090" w:rsidR="0025641E" w:rsidRPr="00627B9F" w:rsidRDefault="0025641E" w:rsidP="002A06A0">
            <w:pPr>
              <w:spacing w:before="60" w:after="60"/>
              <w:rPr>
                <w:rFonts w:eastAsia="Calibri"/>
              </w:rPr>
            </w:pPr>
            <w:r w:rsidRPr="00627B9F">
              <w:rPr>
                <w:rFonts w:eastAsia="Calibri"/>
              </w:rPr>
              <w:t>My Submitted eCoaching Logs</w:t>
            </w:r>
          </w:p>
        </w:tc>
        <w:tc>
          <w:tcPr>
            <w:tcW w:w="2617" w:type="dxa"/>
            <w:shd w:val="clear" w:color="auto" w:fill="F2F2F2"/>
          </w:tcPr>
          <w:p w14:paraId="1D4C094F" w14:textId="2B99A75B" w:rsidR="0025641E" w:rsidRPr="00627B9F" w:rsidRDefault="002A06A0" w:rsidP="0066659D">
            <w:pPr>
              <w:spacing w:before="60" w:after="60"/>
              <w:rPr>
                <w:rFonts w:eastAsia="Calibri"/>
              </w:rPr>
            </w:pPr>
            <w:r>
              <w:rPr>
                <w:rFonts w:eastAsia="Calibri"/>
              </w:rPr>
              <w:t xml:space="preserve">Support Staff </w:t>
            </w:r>
            <w:r w:rsidR="0025641E" w:rsidRPr="00627B9F">
              <w:rPr>
                <w:rFonts w:eastAsia="Calibri"/>
              </w:rPr>
              <w:t>Name = current user</w:t>
            </w:r>
          </w:p>
          <w:p w14:paraId="75CB553C" w14:textId="2299489B" w:rsidR="0025641E" w:rsidRPr="00627B9F" w:rsidRDefault="0025641E" w:rsidP="0066659D">
            <w:pPr>
              <w:spacing w:before="60" w:after="60"/>
              <w:rPr>
                <w:rFonts w:eastAsia="Calibri"/>
              </w:rPr>
            </w:pPr>
            <w:r w:rsidRPr="00627B9F">
              <w:rPr>
                <w:rFonts w:eastAsia="Calibri"/>
              </w:rPr>
              <w:t>Role = Support Staff</w:t>
            </w:r>
          </w:p>
        </w:tc>
        <w:tc>
          <w:tcPr>
            <w:tcW w:w="2566" w:type="dxa"/>
            <w:shd w:val="clear" w:color="auto" w:fill="F2F2F2"/>
          </w:tcPr>
          <w:p w14:paraId="1491DD81" w14:textId="77777777" w:rsidR="0025641E" w:rsidRPr="00627B9F" w:rsidRDefault="0025641E" w:rsidP="0066659D">
            <w:pPr>
              <w:rPr>
                <w:rFonts w:eastAsia="Calibri"/>
              </w:rPr>
            </w:pPr>
            <w:r w:rsidRPr="00627B9F">
              <w:rPr>
                <w:rFonts w:eastAsia="Calibri"/>
              </w:rPr>
              <w:t>FormID (w/Link to form)</w:t>
            </w:r>
          </w:p>
          <w:p w14:paraId="3AEB5755" w14:textId="77777777" w:rsidR="0025641E" w:rsidRPr="00627B9F" w:rsidRDefault="0025641E" w:rsidP="0066659D">
            <w:pPr>
              <w:rPr>
                <w:rFonts w:eastAsia="Calibri"/>
              </w:rPr>
            </w:pPr>
            <w:r w:rsidRPr="00627B9F">
              <w:rPr>
                <w:rFonts w:eastAsia="Calibri"/>
              </w:rPr>
              <w:t>Employee Name</w:t>
            </w:r>
          </w:p>
          <w:p w14:paraId="71823DEE" w14:textId="77777777" w:rsidR="0025641E" w:rsidRPr="00627B9F" w:rsidRDefault="0025641E" w:rsidP="0066659D">
            <w:pPr>
              <w:rPr>
                <w:rFonts w:eastAsia="Calibri"/>
              </w:rPr>
            </w:pPr>
            <w:r w:rsidRPr="00627B9F">
              <w:rPr>
                <w:rFonts w:eastAsia="Calibri"/>
              </w:rPr>
              <w:t>Supervisor Name</w:t>
            </w:r>
          </w:p>
          <w:p w14:paraId="2C8EBC70" w14:textId="77777777" w:rsidR="0025641E" w:rsidRPr="00627B9F" w:rsidRDefault="0025641E" w:rsidP="0066659D">
            <w:pPr>
              <w:rPr>
                <w:rFonts w:eastAsia="Calibri"/>
              </w:rPr>
            </w:pPr>
            <w:r w:rsidRPr="00627B9F">
              <w:rPr>
                <w:rFonts w:eastAsia="Calibri"/>
              </w:rPr>
              <w:t>Manager Name</w:t>
            </w:r>
          </w:p>
          <w:p w14:paraId="7ADFDA98" w14:textId="77777777" w:rsidR="0025641E" w:rsidRPr="00627B9F" w:rsidRDefault="0025641E" w:rsidP="0066659D">
            <w:pPr>
              <w:rPr>
                <w:rFonts w:eastAsia="Calibri"/>
              </w:rPr>
            </w:pPr>
            <w:r w:rsidRPr="00627B9F">
              <w:rPr>
                <w:rFonts w:eastAsia="Calibri"/>
              </w:rPr>
              <w:t>Status</w:t>
            </w:r>
          </w:p>
          <w:p w14:paraId="78D1E51D" w14:textId="77777777" w:rsidR="0025641E" w:rsidRPr="00627B9F" w:rsidRDefault="0025641E" w:rsidP="0066659D">
            <w:pPr>
              <w:rPr>
                <w:rFonts w:eastAsia="Calibri"/>
              </w:rPr>
            </w:pPr>
            <w:r w:rsidRPr="00627B9F">
              <w:rPr>
                <w:rFonts w:eastAsia="Calibri"/>
              </w:rPr>
              <w:t>Coaching Reason</w:t>
            </w:r>
          </w:p>
          <w:p w14:paraId="274F78F5" w14:textId="77777777" w:rsidR="0025641E" w:rsidRPr="00627B9F" w:rsidRDefault="0025641E" w:rsidP="0066659D">
            <w:pPr>
              <w:rPr>
                <w:rFonts w:eastAsia="Calibri"/>
              </w:rPr>
            </w:pPr>
            <w:r w:rsidRPr="00627B9F">
              <w:rPr>
                <w:rFonts w:eastAsia="Calibri"/>
              </w:rPr>
              <w:t>Sub-coaching Reason</w:t>
            </w:r>
          </w:p>
          <w:p w14:paraId="2EE00661" w14:textId="6C2E2C7A"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636173A1" w14:textId="77777777" w:rsidR="0025641E" w:rsidRPr="00627B9F" w:rsidRDefault="0025641E" w:rsidP="0066659D">
            <w:pPr>
              <w:rPr>
                <w:rFonts w:eastAsia="Calibri"/>
              </w:rPr>
            </w:pPr>
            <w:r w:rsidRPr="00627B9F">
              <w:rPr>
                <w:rFonts w:eastAsia="Calibri"/>
              </w:rPr>
              <w:t>Created Date</w:t>
            </w:r>
          </w:p>
        </w:tc>
        <w:tc>
          <w:tcPr>
            <w:tcW w:w="2304" w:type="dxa"/>
            <w:shd w:val="clear" w:color="auto" w:fill="F2F2F2"/>
          </w:tcPr>
          <w:p w14:paraId="0170C02A"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3D5EAA8C" w14:textId="77777777" w:rsidR="0025641E" w:rsidRPr="00627B9F" w:rsidRDefault="0025641E" w:rsidP="0066659D">
            <w:pPr>
              <w:rPr>
                <w:rFonts w:eastAsia="Calibri"/>
              </w:rPr>
            </w:pPr>
          </w:p>
          <w:p w14:paraId="73C1914D" w14:textId="77777777" w:rsidR="0025641E" w:rsidRPr="00627B9F" w:rsidRDefault="0025641E" w:rsidP="0066659D">
            <w:pPr>
              <w:rPr>
                <w:rFonts w:eastAsia="Calibri"/>
              </w:rPr>
            </w:pPr>
            <w:r w:rsidRPr="00627B9F">
              <w:rPr>
                <w:rFonts w:eastAsia="Calibri"/>
              </w:rPr>
              <w:t>Show items in descending order from Created Date</w:t>
            </w:r>
          </w:p>
          <w:p w14:paraId="63F02C02" w14:textId="77777777" w:rsidR="0025641E" w:rsidRPr="00627B9F" w:rsidRDefault="0025641E" w:rsidP="0066659D">
            <w:pPr>
              <w:rPr>
                <w:rFonts w:eastAsia="Calibri"/>
              </w:rPr>
            </w:pPr>
          </w:p>
          <w:p w14:paraId="0FD53E7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7C329D0B" w14:textId="77777777" w:rsidR="0025641E" w:rsidRDefault="0025641E" w:rsidP="0025641E">
      <w:pPr>
        <w:ind w:left="720" w:firstLine="720"/>
      </w:pP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77777777" w:rsidR="0025641E" w:rsidRDefault="0025641E" w:rsidP="0025641E">
      <w:pPr>
        <w:ind w:left="1440"/>
      </w:pPr>
      <w:r w:rsidRPr="00975263">
        <w:t>Th</w:t>
      </w:r>
      <w:r>
        <w:t>e</w:t>
      </w:r>
      <w:r w:rsidRPr="00975263">
        <w:t xml:space="preserve"> Support Staff dashboard contains the following additional filters.</w:t>
      </w:r>
    </w:p>
    <w:p w14:paraId="12AC029C"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1"/>
        <w:gridCol w:w="2026"/>
        <w:gridCol w:w="7333"/>
      </w:tblGrid>
      <w:tr w:rsidR="0025641E" w:rsidRPr="00B4382F" w14:paraId="5E1EED96" w14:textId="77777777" w:rsidTr="002A06A0">
        <w:trPr>
          <w:trHeight w:val="288"/>
        </w:trPr>
        <w:tc>
          <w:tcPr>
            <w:tcW w:w="353" w:type="dxa"/>
            <w:shd w:val="clear" w:color="auto" w:fill="4F81BD"/>
            <w:vAlign w:val="bottom"/>
          </w:tcPr>
          <w:p w14:paraId="6BECD830" w14:textId="77777777" w:rsidR="0025641E" w:rsidRPr="00627B9F" w:rsidRDefault="0025641E" w:rsidP="0066659D">
            <w:pPr>
              <w:rPr>
                <w:rFonts w:eastAsia="Calibri"/>
                <w:b/>
                <w:color w:val="FFFFFF"/>
              </w:rPr>
            </w:pPr>
            <w:r w:rsidRPr="00627B9F">
              <w:rPr>
                <w:rFonts w:eastAsia="Calibri"/>
                <w:b/>
                <w:color w:val="FFFFFF"/>
              </w:rPr>
              <w:t>#</w:t>
            </w:r>
          </w:p>
        </w:tc>
        <w:tc>
          <w:tcPr>
            <w:tcW w:w="2047" w:type="dxa"/>
            <w:shd w:val="clear" w:color="auto" w:fill="4F81BD"/>
            <w:vAlign w:val="bottom"/>
          </w:tcPr>
          <w:p w14:paraId="782E8825" w14:textId="77777777" w:rsidR="0025641E" w:rsidRPr="00627B9F" w:rsidRDefault="0025641E" w:rsidP="0066659D">
            <w:pPr>
              <w:rPr>
                <w:rFonts w:eastAsia="Calibri"/>
                <w:b/>
                <w:color w:val="FFFFFF"/>
              </w:rPr>
            </w:pPr>
            <w:r w:rsidRPr="00627B9F">
              <w:rPr>
                <w:rFonts w:eastAsia="Calibri"/>
                <w:b/>
                <w:color w:val="FFFFFF"/>
              </w:rPr>
              <w:t>Filter</w:t>
            </w:r>
          </w:p>
        </w:tc>
        <w:tc>
          <w:tcPr>
            <w:tcW w:w="7464" w:type="dxa"/>
            <w:shd w:val="clear" w:color="auto" w:fill="4F81BD"/>
            <w:vAlign w:val="bottom"/>
          </w:tcPr>
          <w:p w14:paraId="2C29E40F"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B4382F" w14:paraId="7C30A3D0" w14:textId="77777777" w:rsidTr="002A06A0">
        <w:trPr>
          <w:trHeight w:val="228"/>
        </w:trPr>
        <w:tc>
          <w:tcPr>
            <w:tcW w:w="353" w:type="dxa"/>
            <w:shd w:val="clear" w:color="auto" w:fill="C6D9F1"/>
          </w:tcPr>
          <w:p w14:paraId="1998DBC0" w14:textId="05DAD3B3" w:rsidR="0025641E" w:rsidRPr="00627B9F" w:rsidRDefault="002A06A0" w:rsidP="002A06A0">
            <w:pPr>
              <w:rPr>
                <w:rFonts w:eastAsia="Calibri"/>
              </w:rPr>
            </w:pPr>
            <w:r>
              <w:rPr>
                <w:rFonts w:eastAsia="Calibri"/>
              </w:rPr>
              <w:t>1</w:t>
            </w:r>
          </w:p>
        </w:tc>
        <w:tc>
          <w:tcPr>
            <w:tcW w:w="9511" w:type="dxa"/>
            <w:gridSpan w:val="2"/>
            <w:shd w:val="clear" w:color="auto" w:fill="C6D9F1"/>
          </w:tcPr>
          <w:p w14:paraId="18331EC8" w14:textId="6BB12B9E" w:rsidR="0025641E" w:rsidRPr="00627B9F" w:rsidRDefault="0025641E" w:rsidP="002A06A0">
            <w:pPr>
              <w:rPr>
                <w:rFonts w:eastAsia="Calibri"/>
                <w:b/>
              </w:rPr>
            </w:pPr>
            <w:r w:rsidRPr="00627B9F">
              <w:rPr>
                <w:rFonts w:eastAsia="Calibri"/>
                <w:b/>
              </w:rPr>
              <w:t>My Submitted eCoaching Logs</w:t>
            </w:r>
          </w:p>
        </w:tc>
      </w:tr>
      <w:tr w:rsidR="0025641E" w:rsidRPr="00B4382F" w14:paraId="0CDD8932" w14:textId="77777777" w:rsidTr="002A06A0">
        <w:trPr>
          <w:trHeight w:val="489"/>
        </w:trPr>
        <w:tc>
          <w:tcPr>
            <w:tcW w:w="353" w:type="dxa"/>
            <w:shd w:val="clear" w:color="auto" w:fill="C6D9F1"/>
          </w:tcPr>
          <w:p w14:paraId="71095580" w14:textId="77777777" w:rsidR="0025641E" w:rsidRPr="00627B9F" w:rsidRDefault="0025641E" w:rsidP="0066659D">
            <w:pPr>
              <w:rPr>
                <w:rFonts w:eastAsia="Calibri"/>
              </w:rPr>
            </w:pPr>
            <w:r w:rsidRPr="00627B9F">
              <w:rPr>
                <w:rFonts w:eastAsia="Calibri"/>
              </w:rPr>
              <w:t>A</w:t>
            </w:r>
          </w:p>
        </w:tc>
        <w:tc>
          <w:tcPr>
            <w:tcW w:w="2047" w:type="dxa"/>
            <w:shd w:val="clear" w:color="auto" w:fill="C6D9F1"/>
          </w:tcPr>
          <w:p w14:paraId="0E2201EB" w14:textId="77777777" w:rsidR="0025641E" w:rsidRPr="00627B9F" w:rsidRDefault="0025641E" w:rsidP="0066659D">
            <w:pPr>
              <w:rPr>
                <w:rFonts w:eastAsia="Calibri"/>
              </w:rPr>
            </w:pPr>
            <w:r w:rsidRPr="00627B9F">
              <w:rPr>
                <w:rFonts w:eastAsia="Calibri"/>
              </w:rPr>
              <w:t>Manager</w:t>
            </w:r>
          </w:p>
        </w:tc>
        <w:tc>
          <w:tcPr>
            <w:tcW w:w="7464" w:type="dxa"/>
            <w:shd w:val="clear" w:color="auto" w:fill="C6D9F1"/>
          </w:tcPr>
          <w:p w14:paraId="49B055E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B4382F" w14:paraId="23E8F750" w14:textId="77777777" w:rsidTr="002A06A0">
        <w:trPr>
          <w:trHeight w:val="489"/>
        </w:trPr>
        <w:tc>
          <w:tcPr>
            <w:tcW w:w="353" w:type="dxa"/>
            <w:shd w:val="clear" w:color="auto" w:fill="C6D9F1"/>
          </w:tcPr>
          <w:p w14:paraId="29E4EEB3" w14:textId="77777777" w:rsidR="0025641E" w:rsidRPr="00627B9F" w:rsidRDefault="0025641E" w:rsidP="0066659D">
            <w:pPr>
              <w:rPr>
                <w:rFonts w:eastAsia="Calibri"/>
              </w:rPr>
            </w:pPr>
            <w:r w:rsidRPr="00627B9F">
              <w:rPr>
                <w:rFonts w:eastAsia="Calibri"/>
              </w:rPr>
              <w:t>B</w:t>
            </w:r>
          </w:p>
        </w:tc>
        <w:tc>
          <w:tcPr>
            <w:tcW w:w="2047" w:type="dxa"/>
            <w:shd w:val="clear" w:color="auto" w:fill="C6D9F1"/>
          </w:tcPr>
          <w:p w14:paraId="4EA610F5" w14:textId="77777777" w:rsidR="0025641E" w:rsidRPr="00627B9F" w:rsidRDefault="0025641E" w:rsidP="0066659D">
            <w:pPr>
              <w:rPr>
                <w:rFonts w:eastAsia="Calibri"/>
              </w:rPr>
            </w:pPr>
            <w:r w:rsidRPr="00627B9F">
              <w:rPr>
                <w:rFonts w:eastAsia="Calibri"/>
              </w:rPr>
              <w:t>Supervisor</w:t>
            </w:r>
          </w:p>
        </w:tc>
        <w:tc>
          <w:tcPr>
            <w:tcW w:w="7464" w:type="dxa"/>
            <w:shd w:val="clear" w:color="auto" w:fill="C6D9F1"/>
          </w:tcPr>
          <w:p w14:paraId="53E56F3A"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B4382F" w14:paraId="73576B02" w14:textId="77777777" w:rsidTr="002A06A0">
        <w:trPr>
          <w:trHeight w:val="489"/>
        </w:trPr>
        <w:tc>
          <w:tcPr>
            <w:tcW w:w="353" w:type="dxa"/>
            <w:shd w:val="clear" w:color="auto" w:fill="C6D9F1"/>
          </w:tcPr>
          <w:p w14:paraId="3B64797A" w14:textId="77777777" w:rsidR="0025641E" w:rsidRPr="00627B9F" w:rsidRDefault="0025641E" w:rsidP="0066659D">
            <w:pPr>
              <w:rPr>
                <w:rFonts w:eastAsia="Calibri"/>
              </w:rPr>
            </w:pPr>
            <w:r w:rsidRPr="00627B9F">
              <w:rPr>
                <w:rFonts w:eastAsia="Calibri"/>
              </w:rPr>
              <w:t>C</w:t>
            </w:r>
          </w:p>
        </w:tc>
        <w:tc>
          <w:tcPr>
            <w:tcW w:w="2047" w:type="dxa"/>
            <w:shd w:val="clear" w:color="auto" w:fill="C6D9F1"/>
          </w:tcPr>
          <w:p w14:paraId="189506C1" w14:textId="77777777" w:rsidR="0025641E" w:rsidRPr="00627B9F" w:rsidRDefault="0025641E" w:rsidP="0066659D">
            <w:pPr>
              <w:rPr>
                <w:rFonts w:eastAsia="Calibri"/>
              </w:rPr>
            </w:pPr>
            <w:r w:rsidRPr="00627B9F">
              <w:rPr>
                <w:rFonts w:eastAsia="Calibri"/>
              </w:rPr>
              <w:t>Employee</w:t>
            </w:r>
          </w:p>
        </w:tc>
        <w:tc>
          <w:tcPr>
            <w:tcW w:w="7464" w:type="dxa"/>
            <w:shd w:val="clear" w:color="auto" w:fill="C6D9F1"/>
          </w:tcPr>
          <w:p w14:paraId="2830CDE4"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B4382F" w14:paraId="47A5BA53" w14:textId="77777777" w:rsidTr="002A06A0">
        <w:trPr>
          <w:trHeight w:val="489"/>
        </w:trPr>
        <w:tc>
          <w:tcPr>
            <w:tcW w:w="353" w:type="dxa"/>
            <w:shd w:val="clear" w:color="auto" w:fill="C6D9F1"/>
          </w:tcPr>
          <w:p w14:paraId="2D017AEA" w14:textId="3BE9E608" w:rsidR="002A06A0" w:rsidRPr="00627B9F" w:rsidRDefault="002A06A0" w:rsidP="002A06A0">
            <w:pPr>
              <w:rPr>
                <w:rFonts w:eastAsia="Calibri"/>
              </w:rPr>
            </w:pPr>
            <w:r>
              <w:rPr>
                <w:rFonts w:eastAsia="Calibri"/>
              </w:rPr>
              <w:t>D</w:t>
            </w:r>
          </w:p>
        </w:tc>
        <w:tc>
          <w:tcPr>
            <w:tcW w:w="2047" w:type="dxa"/>
            <w:shd w:val="clear" w:color="auto" w:fill="C6D9F1"/>
          </w:tcPr>
          <w:p w14:paraId="2CD531D5" w14:textId="172A9F9E" w:rsidR="002A06A0" w:rsidRPr="00627B9F" w:rsidRDefault="002A06A0" w:rsidP="002A06A0">
            <w:pPr>
              <w:rPr>
                <w:rFonts w:eastAsia="Calibri"/>
              </w:rPr>
            </w:pPr>
            <w:r>
              <w:rPr>
                <w:rFonts w:eastAsia="Calibri"/>
              </w:rPr>
              <w:t>Status</w:t>
            </w:r>
          </w:p>
        </w:tc>
        <w:tc>
          <w:tcPr>
            <w:tcW w:w="7464" w:type="dxa"/>
            <w:shd w:val="clear" w:color="auto" w:fill="C6D9F1"/>
          </w:tcPr>
          <w:p w14:paraId="09E59585" w14:textId="62ECDB46" w:rsidR="002A06A0" w:rsidRPr="00627B9F" w:rsidRDefault="002A06A0" w:rsidP="002A06A0">
            <w:pPr>
              <w:rPr>
                <w:rFonts w:eastAsia="Calibri"/>
              </w:rPr>
            </w:pPr>
            <w:r w:rsidRPr="00454AB4">
              <w:t>Include the possible status values for coaching logs.  Logs in Inactive status cannot be filtered on.</w:t>
            </w:r>
          </w:p>
        </w:tc>
      </w:tr>
      <w:tr w:rsidR="002A06A0" w:rsidRPr="00B4382F" w14:paraId="6BAD97F2" w14:textId="77777777" w:rsidTr="002A06A0">
        <w:trPr>
          <w:trHeight w:val="489"/>
        </w:trPr>
        <w:tc>
          <w:tcPr>
            <w:tcW w:w="353" w:type="dxa"/>
            <w:shd w:val="clear" w:color="auto" w:fill="C6D9F1"/>
          </w:tcPr>
          <w:p w14:paraId="7C962C9D" w14:textId="7DAB014B" w:rsidR="002A06A0" w:rsidRDefault="002A06A0" w:rsidP="002A06A0">
            <w:pPr>
              <w:rPr>
                <w:rFonts w:eastAsia="Calibri"/>
              </w:rPr>
            </w:pPr>
            <w:r>
              <w:rPr>
                <w:rFonts w:eastAsia="Calibri"/>
              </w:rPr>
              <w:t>E</w:t>
            </w:r>
          </w:p>
        </w:tc>
        <w:tc>
          <w:tcPr>
            <w:tcW w:w="2047" w:type="dxa"/>
            <w:shd w:val="clear" w:color="auto" w:fill="C6D9F1"/>
          </w:tcPr>
          <w:p w14:paraId="283A78C0" w14:textId="245D871E" w:rsidR="002A06A0" w:rsidRDefault="002A06A0" w:rsidP="002A06A0">
            <w:pPr>
              <w:rPr>
                <w:rFonts w:eastAsia="Calibri"/>
              </w:rPr>
            </w:pPr>
            <w:r>
              <w:rPr>
                <w:rFonts w:eastAsia="Calibri"/>
              </w:rPr>
              <w:t>Submitted</w:t>
            </w:r>
          </w:p>
        </w:tc>
        <w:tc>
          <w:tcPr>
            <w:tcW w:w="7464" w:type="dxa"/>
            <w:shd w:val="clear" w:color="auto" w:fill="C6D9F1"/>
          </w:tcPr>
          <w:p w14:paraId="66371F03" w14:textId="33A4F0C2" w:rsidR="002A06A0" w:rsidRPr="00627B9F" w:rsidRDefault="002A06A0" w:rsidP="002A06A0">
            <w:pPr>
              <w:rPr>
                <w:rFonts w:eastAsia="Calibri"/>
              </w:rPr>
            </w:pPr>
            <w:r w:rsidRPr="00454AB4">
              <w:t>Will include coaching logs which were submitted or created between the entered start and end date range.</w:t>
            </w:r>
          </w:p>
        </w:tc>
      </w:tr>
    </w:tbl>
    <w:p w14:paraId="7BB11AFE"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198" w:name="_Toc495311765"/>
      <w:bookmarkStart w:id="199" w:name="_Toc171477"/>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198"/>
      <w:bookmarkEnd w:id="199"/>
    </w:p>
    <w:p w14:paraId="53CA2565" w14:textId="77777777" w:rsidR="0025641E" w:rsidRDefault="0025641E" w:rsidP="0025641E">
      <w:pPr>
        <w:ind w:left="1440"/>
      </w:pPr>
      <w:r w:rsidRPr="007933B1">
        <w:t>This dashboard enables supervisors and managers to view all past and historical eCLs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0"/>
        <w:gridCol w:w="1766"/>
        <w:gridCol w:w="2233"/>
        <w:gridCol w:w="2422"/>
        <w:gridCol w:w="1980"/>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Historical Employee eCoaching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 xml:space="preserve">Note: Only Human Resources users will have </w:t>
            </w:r>
            <w:r w:rsidRPr="00627B9F">
              <w:rPr>
                <w:rFonts w:eastAsia="Calibri"/>
              </w:rPr>
              <w:lastRenderedPageBreak/>
              <w:t>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lastRenderedPageBreak/>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77777777" w:rsidR="0025641E" w:rsidRPr="00627B9F" w:rsidRDefault="0025641E" w:rsidP="0066659D">
            <w:pPr>
              <w:rPr>
                <w:rFonts w:eastAsia="Calibri"/>
              </w:rPr>
            </w:pPr>
            <w:r w:rsidRPr="00627B9F">
              <w:rPr>
                <w:rFonts w:eastAsia="Calibri"/>
              </w:rPr>
              <w:t>Coaching Reason</w:t>
            </w:r>
          </w:p>
          <w:p w14:paraId="07D802F2" w14:textId="77777777" w:rsidR="0025641E" w:rsidRPr="00627B9F" w:rsidRDefault="0025641E" w:rsidP="0066659D">
            <w:pPr>
              <w:rPr>
                <w:rFonts w:eastAsia="Calibri"/>
              </w:rPr>
            </w:pPr>
            <w:r w:rsidRPr="00627B9F">
              <w:rPr>
                <w:rFonts w:eastAsia="Calibri"/>
              </w:rPr>
              <w:t>Sub-coaching Reason</w:t>
            </w:r>
          </w:p>
          <w:p w14:paraId="04F5A136" w14:textId="42A99636"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5E3636EF" w14:textId="77777777" w:rsidR="0025641E" w:rsidRPr="00627B9F" w:rsidRDefault="0025641E" w:rsidP="0066659D">
            <w:pPr>
              <w:rPr>
                <w:rFonts w:eastAsia="Calibri"/>
              </w:rPr>
            </w:pPr>
            <w:r w:rsidRPr="00627B9F">
              <w:rPr>
                <w:rFonts w:eastAsia="Calibri"/>
              </w:rPr>
              <w:t>Created Date (submission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lastRenderedPageBreak/>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2046"/>
        <w:gridCol w:w="7347"/>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693E8063" w:rsidR="0025641E" w:rsidRDefault="0025641E" w:rsidP="0025641E">
      <w:pPr>
        <w:ind w:left="1440"/>
      </w:pPr>
      <w:r w:rsidRPr="00405B56">
        <w:t>A means to extract data from the Historical Dashboard to Excel should be provided.</w:t>
      </w:r>
      <w:r w:rsidR="00A823FC">
        <w:t xml:space="preserve">  The WACS40 job code is prohibited from exporting to Excel.  All other *40 job codes (</w:t>
      </w:r>
      <w:r w:rsidR="00A823FC" w:rsidRPr="00A823FC">
        <w:t>WABA40</w:t>
      </w:r>
      <w:proofErr w:type="gramStart"/>
      <w:r w:rsidR="00A823FC" w:rsidRPr="00A823FC">
        <w:t>,WACQ40,WFFA40,WIHD40,WMPR,WPPT40,WTTR40</w:t>
      </w:r>
      <w:proofErr w:type="gramEnd"/>
      <w:r w:rsidR="00A823FC">
        <w:t>) can export to Excel if they are in Department 282318.  Any *40 job code assigned to a Department other than 282318 cannot export.</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038E588"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r w:rsidR="00A823FC">
        <w:t xml:space="preserve">  </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0" w:name="_Toc495311766"/>
      <w:bookmarkStart w:id="201" w:name="_Toc171478"/>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0"/>
      <w:bookmarkEnd w:id="201"/>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The data to be displayed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t>The data to be displayed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time period shall be from the first day to the last day. </w:t>
      </w:r>
    </w:p>
    <w:p w14:paraId="2FE0DAA8" w14:textId="77777777" w:rsidR="0025641E" w:rsidRDefault="0025641E" w:rsidP="0025641E">
      <w:pPr>
        <w:spacing w:before="120"/>
      </w:pPr>
      <w:r>
        <w:rPr>
          <w:b/>
        </w:rPr>
        <w:lastRenderedPageBreak/>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t>A week shall be defined as starting on a Sunday or first day of a month and ending on the following Saturday or last day of the month.</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77777777" w:rsidR="0025641E" w:rsidRDefault="0025641E" w:rsidP="0025641E">
      <w:pPr>
        <w:ind w:left="1440"/>
      </w:pPr>
      <w:r>
        <w:t>The date of the eCoaching log shall be determined by the log’s Submitted Date.  The completed date of the eCoaching log shall be determined by the CSR Review Auto Date.</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t>The data to be displayed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Pending eCoaching Logs</w:t>
      </w:r>
    </w:p>
    <w:p w14:paraId="0FD4F55A" w14:textId="77777777" w:rsidR="0025641E" w:rsidRDefault="0025641E" w:rsidP="0025641E">
      <w:pPr>
        <w:ind w:left="1440"/>
        <w:rPr>
          <w:b/>
        </w:rPr>
      </w:pPr>
      <w:r>
        <w:t>Display a count of eCoaching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Completed eCoaching Logs</w:t>
      </w:r>
    </w:p>
    <w:p w14:paraId="4A72CF26" w14:textId="77777777" w:rsidR="0025641E" w:rsidRDefault="0025641E" w:rsidP="0025641E">
      <w:pPr>
        <w:ind w:left="1440"/>
        <w:rPr>
          <w:b/>
        </w:rPr>
      </w:pPr>
      <w:r>
        <w:t>Display a count of eCoaching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proofErr w:type="gramStart"/>
      <w:r>
        <w:rPr>
          <w:b/>
        </w:rPr>
        <w:t>eCoaching</w:t>
      </w:r>
      <w:proofErr w:type="gramEnd"/>
      <w:r>
        <w:rPr>
          <w:b/>
        </w:rPr>
        <w:t xml:space="preserve">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47"/>
        <w:gridCol w:w="7282"/>
      </w:tblGrid>
      <w:tr w:rsidR="0025641E" w:rsidRPr="00F80BBD" w14:paraId="362EC438" w14:textId="77777777" w:rsidTr="0066659D">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6E36A954"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0A2D560" w14:textId="77777777" w:rsidTr="0066659D">
        <w:tc>
          <w:tcPr>
            <w:tcW w:w="381" w:type="dxa"/>
            <w:shd w:val="clear" w:color="auto" w:fill="BFBFBF"/>
          </w:tcPr>
          <w:p w14:paraId="3B2A6153"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66659D">
            <w:pPr>
              <w:rPr>
                <w:rFonts w:eastAsia="Calibri"/>
                <w:b/>
              </w:rPr>
            </w:pPr>
            <w:r w:rsidRPr="00627B9F">
              <w:rPr>
                <w:rFonts w:eastAsia="Calibri"/>
                <w:b/>
              </w:rPr>
              <w:t>Pending eCoaching Logs</w:t>
            </w:r>
          </w:p>
        </w:tc>
      </w:tr>
      <w:tr w:rsidR="0025641E" w:rsidRPr="00F80BBD" w14:paraId="08EC7C29" w14:textId="77777777" w:rsidTr="0066659D">
        <w:tc>
          <w:tcPr>
            <w:tcW w:w="381" w:type="dxa"/>
            <w:shd w:val="clear" w:color="auto" w:fill="C6D9F1"/>
          </w:tcPr>
          <w:p w14:paraId="11E0B0E6"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66659D">
            <w:pPr>
              <w:rPr>
                <w:rFonts w:eastAsia="Calibri"/>
              </w:rPr>
            </w:pPr>
            <w:r>
              <w:rPr>
                <w:rFonts w:eastAsia="Calibri"/>
              </w:rPr>
              <w:t>Pending Acknowledgement</w:t>
            </w:r>
          </w:p>
        </w:tc>
        <w:tc>
          <w:tcPr>
            <w:tcW w:w="7426" w:type="dxa"/>
            <w:shd w:val="clear" w:color="auto" w:fill="C6D9F1"/>
          </w:tcPr>
          <w:p w14:paraId="38936091" w14:textId="77777777" w:rsidR="0025641E" w:rsidRPr="00627B9F" w:rsidRDefault="0025641E" w:rsidP="0066659D">
            <w:pPr>
              <w:rPr>
                <w:rFonts w:eastAsia="Calibri"/>
              </w:rPr>
            </w:pPr>
            <w:r>
              <w:t>Display a count of eCoaching logs in a Pending Acknowledgement status in the CSR and Supervisor modules by week for the selected month.</w:t>
            </w:r>
          </w:p>
        </w:tc>
      </w:tr>
      <w:tr w:rsidR="0025641E" w:rsidRPr="00F80BBD" w14:paraId="62D939F8" w14:textId="77777777" w:rsidTr="0066659D">
        <w:tc>
          <w:tcPr>
            <w:tcW w:w="381" w:type="dxa"/>
            <w:shd w:val="clear" w:color="auto" w:fill="F2F2F2"/>
          </w:tcPr>
          <w:p w14:paraId="7363F06E" w14:textId="77777777" w:rsidR="0025641E" w:rsidRPr="00627B9F" w:rsidRDefault="0025641E" w:rsidP="0066659D">
            <w:pPr>
              <w:rPr>
                <w:rFonts w:eastAsia="Calibri"/>
              </w:rPr>
            </w:pPr>
            <w:r>
              <w:rPr>
                <w:rFonts w:eastAsia="Calibri"/>
              </w:rPr>
              <w:t>B</w:t>
            </w:r>
          </w:p>
        </w:tc>
        <w:tc>
          <w:tcPr>
            <w:tcW w:w="2057" w:type="dxa"/>
            <w:shd w:val="clear" w:color="auto" w:fill="F2F2F2"/>
          </w:tcPr>
          <w:p w14:paraId="5C0BAD5C" w14:textId="77777777" w:rsidR="0025641E" w:rsidRPr="00627B9F" w:rsidRDefault="0025641E" w:rsidP="0066659D">
            <w:pPr>
              <w:rPr>
                <w:rFonts w:eastAsia="Calibri"/>
              </w:rPr>
            </w:pPr>
            <w:r>
              <w:rPr>
                <w:rFonts w:eastAsia="Calibri"/>
              </w:rPr>
              <w:t>Pending Employee Review</w:t>
            </w:r>
          </w:p>
        </w:tc>
        <w:tc>
          <w:tcPr>
            <w:tcW w:w="7426" w:type="dxa"/>
            <w:shd w:val="clear" w:color="auto" w:fill="F2F2F2"/>
          </w:tcPr>
          <w:p w14:paraId="470696EF" w14:textId="77777777" w:rsidR="0025641E" w:rsidRPr="00627B9F" w:rsidRDefault="0025641E" w:rsidP="0066659D">
            <w:pPr>
              <w:rPr>
                <w:rFonts w:eastAsia="Calibri"/>
              </w:rPr>
            </w:pPr>
            <w:r>
              <w:t>Display a count of eCoaching logs in a Pending Employee Review status in the CSR and Supervisor modules by week for the selected month.</w:t>
            </w:r>
          </w:p>
        </w:tc>
      </w:tr>
      <w:tr w:rsidR="0025641E" w:rsidRPr="00F80BBD" w14:paraId="085D3DCE" w14:textId="77777777" w:rsidTr="0066659D">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66659D">
            <w:pPr>
              <w:rPr>
                <w:rFonts w:eastAsia="Calibri"/>
              </w:rPr>
            </w:pPr>
            <w:r>
              <w:rPr>
                <w:rFonts w:eastAsia="Calibri"/>
              </w:rPr>
              <w:t>C</w:t>
            </w:r>
          </w:p>
        </w:tc>
        <w:tc>
          <w:tcPr>
            <w:tcW w:w="2057" w:type="dxa"/>
            <w:tcBorders>
              <w:bottom w:val="single" w:sz="4" w:space="0" w:color="auto"/>
            </w:tcBorders>
            <w:shd w:val="clear" w:color="auto" w:fill="C6D9F1"/>
          </w:tcPr>
          <w:p w14:paraId="6FBA8917" w14:textId="77777777" w:rsidR="0025641E" w:rsidRPr="00627B9F" w:rsidRDefault="0025641E" w:rsidP="0066659D">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66659D">
            <w:pPr>
              <w:rPr>
                <w:rFonts w:eastAsia="Calibri"/>
              </w:rPr>
            </w:pPr>
            <w:r>
              <w:t>Display a count of eCoaching logs in a Pending Supervisor Review status in the CSR module by week for the selected month.</w:t>
            </w:r>
          </w:p>
        </w:tc>
      </w:tr>
      <w:tr w:rsidR="0025641E" w:rsidRPr="00F80BBD" w14:paraId="0E7DD9E1" w14:textId="77777777" w:rsidTr="0066659D">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66659D">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66659D">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66659D">
            <w:pPr>
              <w:rPr>
                <w:rFonts w:eastAsia="Calibri"/>
              </w:rPr>
            </w:pPr>
            <w:r>
              <w:t>Display a count of eCoaching logs in a Pending Manager Review status in the Supervisor and CSR modules by week for the selected month.</w:t>
            </w:r>
          </w:p>
        </w:tc>
      </w:tr>
      <w:tr w:rsidR="0025641E" w:rsidRPr="00F80BBD" w14:paraId="17455ACC" w14:textId="77777777" w:rsidTr="0093483C">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C6D9F1"/>
          </w:tcPr>
          <w:p w14:paraId="0D1C4E4E" w14:textId="77777777" w:rsidR="0025641E" w:rsidRPr="00627B9F" w:rsidRDefault="0025641E" w:rsidP="0066659D">
            <w:pPr>
              <w:rPr>
                <w:rFonts w:eastAsia="Calibri"/>
              </w:rPr>
            </w:pPr>
            <w:r>
              <w:rPr>
                <w:rFonts w:eastAsia="Calibri"/>
              </w:rPr>
              <w:t>E</w:t>
            </w:r>
          </w:p>
        </w:tc>
        <w:tc>
          <w:tcPr>
            <w:tcW w:w="2057" w:type="dxa"/>
            <w:tcBorders>
              <w:bottom w:val="single" w:sz="4" w:space="0" w:color="auto"/>
            </w:tcBorders>
            <w:shd w:val="clear" w:color="auto" w:fill="C6D9F1"/>
          </w:tcPr>
          <w:p w14:paraId="11F4B758" w14:textId="77777777" w:rsidR="0025641E" w:rsidRPr="00627B9F" w:rsidRDefault="0025641E" w:rsidP="0066659D">
            <w:pPr>
              <w:rPr>
                <w:rFonts w:eastAsia="Calibri"/>
              </w:rPr>
            </w:pPr>
            <w:r>
              <w:rPr>
                <w:rFonts w:eastAsia="Calibri"/>
              </w:rPr>
              <w:t>Pending Senior Manager Review</w:t>
            </w:r>
          </w:p>
        </w:tc>
        <w:tc>
          <w:tcPr>
            <w:tcW w:w="7426" w:type="dxa"/>
            <w:tcBorders>
              <w:bottom w:val="single" w:sz="4" w:space="0" w:color="auto"/>
            </w:tcBorders>
            <w:shd w:val="clear" w:color="auto" w:fill="C6D9F1"/>
          </w:tcPr>
          <w:p w14:paraId="742A5680" w14:textId="77777777" w:rsidR="0025641E" w:rsidRPr="00627B9F" w:rsidRDefault="0025641E" w:rsidP="0066659D">
            <w:pPr>
              <w:rPr>
                <w:rFonts w:eastAsia="Calibri"/>
              </w:rPr>
            </w:pPr>
            <w:r>
              <w:t>Display a count of eCoaching logs in a Pending Senior Manager Review status in the Supervisor module by week for the selected month.</w:t>
            </w:r>
          </w:p>
        </w:tc>
      </w:tr>
      <w:tr w:rsidR="000B6FCB" w:rsidRPr="00F80BBD" w14:paraId="37613F78" w14:textId="77777777" w:rsidTr="0093483C">
        <w:tblPrEx>
          <w:tblCellMar>
            <w:top w:w="0" w:type="dxa"/>
            <w:left w:w="108" w:type="dxa"/>
            <w:bottom w:w="0" w:type="dxa"/>
            <w:right w:w="108" w:type="dxa"/>
          </w:tblCellMar>
        </w:tblPrEx>
        <w:trPr>
          <w:trHeight w:val="489"/>
        </w:trPr>
        <w:tc>
          <w:tcPr>
            <w:tcW w:w="381" w:type="dxa"/>
            <w:shd w:val="clear" w:color="auto" w:fill="F2F2F2"/>
          </w:tcPr>
          <w:p w14:paraId="4E971060" w14:textId="28CCA22E" w:rsidR="000B6FCB" w:rsidRDefault="000B6FCB" w:rsidP="0066659D">
            <w:pPr>
              <w:rPr>
                <w:rFonts w:eastAsia="Calibri"/>
              </w:rPr>
            </w:pPr>
            <w:r>
              <w:rPr>
                <w:rFonts w:eastAsia="Calibri"/>
              </w:rPr>
              <w:t>F</w:t>
            </w:r>
          </w:p>
        </w:tc>
        <w:tc>
          <w:tcPr>
            <w:tcW w:w="2057" w:type="dxa"/>
            <w:shd w:val="clear" w:color="auto" w:fill="F2F2F2"/>
          </w:tcPr>
          <w:p w14:paraId="145C1243" w14:textId="58DB757F" w:rsidR="000B6FCB" w:rsidRDefault="000B6FCB" w:rsidP="0066659D">
            <w:pPr>
              <w:rPr>
                <w:rFonts w:eastAsia="Calibri"/>
              </w:rPr>
            </w:pPr>
            <w:r>
              <w:rPr>
                <w:rFonts w:eastAsia="Calibri"/>
              </w:rPr>
              <w:t>Pending Follow-up</w:t>
            </w:r>
          </w:p>
        </w:tc>
        <w:tc>
          <w:tcPr>
            <w:tcW w:w="7426" w:type="dxa"/>
            <w:shd w:val="clear" w:color="auto" w:fill="F2F2F2"/>
          </w:tcPr>
          <w:p w14:paraId="2B355095" w14:textId="11DFA04A" w:rsidR="000B6FCB" w:rsidRDefault="000B6FCB" w:rsidP="000B6FCB">
            <w:r>
              <w:t>Display a count of eCoaching logs in a Pending Follow-up status in the CSR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proofErr w:type="gramStart"/>
      <w:r>
        <w:rPr>
          <w:b/>
        </w:rPr>
        <w:t>eCoaching</w:t>
      </w:r>
      <w:proofErr w:type="gramEnd"/>
      <w:r>
        <w:rPr>
          <w:b/>
        </w:rPr>
        <w:t xml:space="preserve"> Log Completed Status</w:t>
      </w:r>
    </w:p>
    <w:p w14:paraId="7B921AA7" w14:textId="77777777" w:rsidR="0025641E" w:rsidRDefault="0025641E" w:rsidP="0025641E">
      <w:pPr>
        <w:ind w:left="1440"/>
      </w:pPr>
      <w:r>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9"/>
        <w:gridCol w:w="2035"/>
        <w:gridCol w:w="7296"/>
      </w:tblGrid>
      <w:tr w:rsidR="0025641E" w:rsidRPr="00F80BBD" w14:paraId="7C4577F1" w14:textId="77777777" w:rsidTr="0066659D">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4719DA69" w14:textId="77777777" w:rsidTr="0066659D">
        <w:tc>
          <w:tcPr>
            <w:tcW w:w="381" w:type="dxa"/>
            <w:shd w:val="clear" w:color="auto" w:fill="BFBFBF"/>
          </w:tcPr>
          <w:p w14:paraId="101762F2"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C3BA445" w14:textId="77777777" w:rsidR="0025641E" w:rsidRPr="00627B9F" w:rsidRDefault="0025641E" w:rsidP="0066659D">
            <w:pPr>
              <w:rPr>
                <w:rFonts w:eastAsia="Calibri"/>
                <w:b/>
              </w:rPr>
            </w:pPr>
            <w:r>
              <w:rPr>
                <w:rFonts w:eastAsia="Calibri"/>
                <w:b/>
              </w:rPr>
              <w:t xml:space="preserve">Completed </w:t>
            </w:r>
            <w:r w:rsidRPr="00627B9F">
              <w:rPr>
                <w:rFonts w:eastAsia="Calibri"/>
                <w:b/>
              </w:rPr>
              <w:t>eCoaching Logs</w:t>
            </w:r>
          </w:p>
        </w:tc>
      </w:tr>
      <w:tr w:rsidR="0025641E" w:rsidRPr="00F80BBD" w14:paraId="50817B69" w14:textId="77777777" w:rsidTr="0066659D">
        <w:tc>
          <w:tcPr>
            <w:tcW w:w="381" w:type="dxa"/>
            <w:shd w:val="clear" w:color="auto" w:fill="C6D9F1"/>
          </w:tcPr>
          <w:p w14:paraId="45DCC4FD"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66659D">
            <w:pPr>
              <w:rPr>
                <w:rFonts w:eastAsia="Calibri"/>
              </w:rPr>
            </w:pPr>
            <w:r>
              <w:t>Display a count of eCoaching logs in a Completed status in the CSR and Supervisor module with values of Opportunity or Did not meet goal by week for the selected month.</w:t>
            </w:r>
          </w:p>
        </w:tc>
      </w:tr>
      <w:tr w:rsidR="0025641E" w:rsidRPr="00F80BBD" w14:paraId="56505427" w14:textId="77777777" w:rsidTr="0066659D">
        <w:tc>
          <w:tcPr>
            <w:tcW w:w="381" w:type="dxa"/>
            <w:shd w:val="clear" w:color="auto" w:fill="C6D9F1"/>
          </w:tcPr>
          <w:p w14:paraId="126850AD" w14:textId="77777777" w:rsidR="0025641E" w:rsidRPr="00627B9F" w:rsidRDefault="0025641E" w:rsidP="0066659D">
            <w:pPr>
              <w:rPr>
                <w:rFonts w:eastAsia="Calibri"/>
              </w:rPr>
            </w:pPr>
            <w:r w:rsidRPr="00627B9F">
              <w:rPr>
                <w:rFonts w:eastAsia="Calibri"/>
              </w:rPr>
              <w:lastRenderedPageBreak/>
              <w:t>B</w:t>
            </w:r>
          </w:p>
        </w:tc>
        <w:tc>
          <w:tcPr>
            <w:tcW w:w="2057" w:type="dxa"/>
            <w:shd w:val="clear" w:color="auto" w:fill="C6D9F1"/>
          </w:tcPr>
          <w:p w14:paraId="46EBB50B"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66659D">
            <w:pPr>
              <w:rPr>
                <w:rFonts w:eastAsia="Calibri"/>
              </w:rPr>
            </w:pPr>
            <w:r>
              <w:t>Display a count of eCoaching logs in a Completed status in the CSR and Supervisor 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9"/>
        <w:gridCol w:w="2030"/>
        <w:gridCol w:w="7301"/>
      </w:tblGrid>
      <w:tr w:rsidR="0025641E" w:rsidRPr="00F80BBD" w14:paraId="5E3924A2" w14:textId="77777777" w:rsidTr="0066659D">
        <w:trPr>
          <w:trHeight w:val="288"/>
        </w:trPr>
        <w:tc>
          <w:tcPr>
            <w:tcW w:w="381" w:type="dxa"/>
            <w:tcBorders>
              <w:bottom w:val="single" w:sz="4" w:space="0" w:color="auto"/>
            </w:tcBorders>
            <w:shd w:val="clear" w:color="auto" w:fill="4F81BD"/>
            <w:vAlign w:val="bottom"/>
          </w:tcPr>
          <w:p w14:paraId="540DAF3D"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2C08A7C7" w14:textId="77777777" w:rsidR="0025641E" w:rsidRPr="00627B9F" w:rsidRDefault="0025641E" w:rsidP="0066659D">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14:paraId="6319575B"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7335A58F" w14:textId="77777777" w:rsidTr="0066659D">
        <w:tc>
          <w:tcPr>
            <w:tcW w:w="381" w:type="dxa"/>
            <w:shd w:val="clear" w:color="auto" w:fill="BFBFBF"/>
          </w:tcPr>
          <w:p w14:paraId="513F4E3E"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04A96FE0" w14:textId="77777777" w:rsidR="0025641E" w:rsidRPr="00627B9F" w:rsidRDefault="0025641E" w:rsidP="0066659D">
            <w:pPr>
              <w:rPr>
                <w:rFonts w:eastAsia="Calibri"/>
                <w:b/>
              </w:rPr>
            </w:pPr>
            <w:r>
              <w:rPr>
                <w:rFonts w:eastAsia="Calibri"/>
                <w:b/>
              </w:rPr>
              <w:t xml:space="preserve">Completed Active Warning </w:t>
            </w:r>
            <w:r w:rsidRPr="00627B9F">
              <w:rPr>
                <w:rFonts w:eastAsia="Calibri"/>
                <w:b/>
              </w:rPr>
              <w:t>Logs</w:t>
            </w:r>
          </w:p>
        </w:tc>
      </w:tr>
      <w:tr w:rsidR="0025641E" w:rsidRPr="00F80BBD" w14:paraId="42B13BF6" w14:textId="77777777" w:rsidTr="0066659D">
        <w:tc>
          <w:tcPr>
            <w:tcW w:w="381" w:type="dxa"/>
            <w:shd w:val="clear" w:color="auto" w:fill="C6D9F1"/>
          </w:tcPr>
          <w:p w14:paraId="6C1D6033"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3E006B1B" w14:textId="77777777" w:rsidR="0025641E" w:rsidRPr="00627B9F" w:rsidRDefault="0025641E" w:rsidP="0066659D">
            <w:pPr>
              <w:rPr>
                <w:rFonts w:eastAsia="Calibri"/>
              </w:rPr>
            </w:pPr>
            <w:r>
              <w:rPr>
                <w:rFonts w:eastAsia="Calibri"/>
              </w:rPr>
              <w:t>Active</w:t>
            </w:r>
          </w:p>
        </w:tc>
        <w:tc>
          <w:tcPr>
            <w:tcW w:w="7426" w:type="dxa"/>
            <w:shd w:val="clear" w:color="auto" w:fill="C6D9F1"/>
          </w:tcPr>
          <w:p w14:paraId="3119B7E9" w14:textId="77777777" w:rsidR="0025641E" w:rsidRPr="00627B9F" w:rsidRDefault="0025641E" w:rsidP="0066659D">
            <w:pPr>
              <w:rPr>
                <w:rFonts w:eastAsia="Calibri"/>
              </w:rPr>
            </w:pPr>
            <w:r>
              <w:t>Display a count of Verbal Warning logs in an Active state in the CSR and Supervisor modules by warning type.</w:t>
            </w:r>
          </w:p>
        </w:tc>
      </w:tr>
      <w:tr w:rsidR="0025641E" w:rsidRPr="00F80BBD" w14:paraId="798C7C96" w14:textId="77777777" w:rsidTr="0066659D">
        <w:tc>
          <w:tcPr>
            <w:tcW w:w="381" w:type="dxa"/>
            <w:shd w:val="clear" w:color="auto" w:fill="C6D9F1"/>
          </w:tcPr>
          <w:p w14:paraId="24562FCD" w14:textId="77777777" w:rsidR="0025641E" w:rsidRPr="00627B9F" w:rsidRDefault="0025641E" w:rsidP="0066659D">
            <w:pPr>
              <w:rPr>
                <w:rFonts w:eastAsia="Calibri"/>
              </w:rPr>
            </w:pPr>
            <w:r>
              <w:rPr>
                <w:rFonts w:eastAsia="Calibri"/>
              </w:rPr>
              <w:t>B</w:t>
            </w:r>
          </w:p>
        </w:tc>
        <w:tc>
          <w:tcPr>
            <w:tcW w:w="2057" w:type="dxa"/>
            <w:shd w:val="clear" w:color="auto" w:fill="C6D9F1"/>
          </w:tcPr>
          <w:p w14:paraId="19748060" w14:textId="77777777" w:rsidR="0025641E" w:rsidRDefault="0025641E" w:rsidP="0066659D">
            <w:pPr>
              <w:rPr>
                <w:rFonts w:eastAsia="Calibri"/>
              </w:rPr>
            </w:pPr>
            <w:r>
              <w:rPr>
                <w:rFonts w:eastAsia="Calibri"/>
              </w:rPr>
              <w:t>Active</w:t>
            </w:r>
          </w:p>
        </w:tc>
        <w:tc>
          <w:tcPr>
            <w:tcW w:w="7426" w:type="dxa"/>
            <w:shd w:val="clear" w:color="auto" w:fill="C6D9F1"/>
          </w:tcPr>
          <w:p w14:paraId="256D9F7E" w14:textId="77777777" w:rsidR="0025641E" w:rsidRDefault="0025641E" w:rsidP="0066659D">
            <w:r>
              <w:t>Display a count of Written Warning logs in an Active state in the CSR and Supervisor modules by warning type.</w:t>
            </w:r>
          </w:p>
        </w:tc>
      </w:tr>
      <w:tr w:rsidR="0025641E" w:rsidRPr="00F80BBD" w14:paraId="78688ACC" w14:textId="77777777" w:rsidTr="0066659D">
        <w:tc>
          <w:tcPr>
            <w:tcW w:w="381" w:type="dxa"/>
            <w:shd w:val="clear" w:color="auto" w:fill="C6D9F1"/>
          </w:tcPr>
          <w:p w14:paraId="1D948234" w14:textId="77777777" w:rsidR="0025641E" w:rsidRDefault="0025641E" w:rsidP="0066659D">
            <w:pPr>
              <w:rPr>
                <w:rFonts w:eastAsia="Calibri"/>
              </w:rPr>
            </w:pPr>
            <w:r>
              <w:rPr>
                <w:rFonts w:eastAsia="Calibri"/>
              </w:rPr>
              <w:t>C</w:t>
            </w:r>
          </w:p>
        </w:tc>
        <w:tc>
          <w:tcPr>
            <w:tcW w:w="2057" w:type="dxa"/>
            <w:shd w:val="clear" w:color="auto" w:fill="C6D9F1"/>
          </w:tcPr>
          <w:p w14:paraId="6553B42B" w14:textId="77777777" w:rsidR="0025641E" w:rsidRDefault="0025641E" w:rsidP="0066659D">
            <w:pPr>
              <w:rPr>
                <w:rFonts w:eastAsia="Calibri"/>
              </w:rPr>
            </w:pPr>
            <w:r>
              <w:rPr>
                <w:rFonts w:eastAsia="Calibri"/>
              </w:rPr>
              <w:t>Active</w:t>
            </w:r>
          </w:p>
        </w:tc>
        <w:tc>
          <w:tcPr>
            <w:tcW w:w="7426" w:type="dxa"/>
            <w:shd w:val="clear" w:color="auto" w:fill="C6D9F1"/>
          </w:tcPr>
          <w:p w14:paraId="5733C710" w14:textId="77777777" w:rsidR="0025641E" w:rsidRDefault="0025641E" w:rsidP="0066659D">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proofErr w:type="gramStart"/>
      <w:r>
        <w:rPr>
          <w:b/>
        </w:rPr>
        <w:t>eCoaching</w:t>
      </w:r>
      <w:proofErr w:type="gramEnd"/>
      <w:r>
        <w:rPr>
          <w:b/>
        </w:rPr>
        <w:t xml:space="preserve"> Logs </w:t>
      </w:r>
    </w:p>
    <w:p w14:paraId="51457B7F" w14:textId="77777777" w:rsidR="0025641E" w:rsidRDefault="0025641E" w:rsidP="0025641E">
      <w:pPr>
        <w:ind w:left="1440"/>
      </w:pPr>
      <w:r>
        <w:t>Display the following information when detail for Pending Coaching logs or Completed Coaching logs is selected:</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25641E" w:rsidRPr="00F80BBD" w14:paraId="497BC049" w14:textId="77777777" w:rsidTr="0066659D">
        <w:trPr>
          <w:trHeight w:val="288"/>
        </w:trPr>
        <w:tc>
          <w:tcPr>
            <w:tcW w:w="316" w:type="dxa"/>
            <w:shd w:val="clear" w:color="auto" w:fill="4F81BD"/>
            <w:vAlign w:val="bottom"/>
          </w:tcPr>
          <w:p w14:paraId="1432D9D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DDBFB52"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F401F25" w14:textId="77777777" w:rsidTr="0066659D">
        <w:tc>
          <w:tcPr>
            <w:tcW w:w="316" w:type="dxa"/>
            <w:shd w:val="clear" w:color="auto" w:fill="F2F2F2"/>
          </w:tcPr>
          <w:p w14:paraId="2B8C9BE5"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4C455ED5" w14:textId="77777777" w:rsidR="0025641E" w:rsidRPr="00627B9F" w:rsidRDefault="0025641E" w:rsidP="0066659D">
            <w:pPr>
              <w:spacing w:before="60" w:after="60"/>
              <w:rPr>
                <w:rFonts w:eastAsia="Calibri"/>
              </w:rPr>
            </w:pPr>
            <w:r w:rsidRPr="00627B9F">
              <w:rPr>
                <w:rFonts w:eastAsia="Calibri"/>
              </w:rPr>
              <w:t xml:space="preserve">eCoaching Logs </w:t>
            </w:r>
          </w:p>
        </w:tc>
        <w:tc>
          <w:tcPr>
            <w:tcW w:w="2472" w:type="dxa"/>
            <w:shd w:val="clear" w:color="auto" w:fill="F2F2F2"/>
          </w:tcPr>
          <w:p w14:paraId="1C53E587" w14:textId="77777777" w:rsidR="0025641E" w:rsidRPr="00627B9F" w:rsidRDefault="0025641E" w:rsidP="0066659D">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66659D">
            <w:r>
              <w:t>Form Name</w:t>
            </w:r>
          </w:p>
          <w:p w14:paraId="62412427" w14:textId="77777777" w:rsidR="0025641E" w:rsidRDefault="0025641E" w:rsidP="0066659D">
            <w:r>
              <w:t>Employee Name</w:t>
            </w:r>
          </w:p>
          <w:p w14:paraId="7814C448" w14:textId="77777777" w:rsidR="0025641E" w:rsidRDefault="0025641E" w:rsidP="0066659D">
            <w:r>
              <w:t>Supervisor Name</w:t>
            </w:r>
          </w:p>
          <w:p w14:paraId="4FBAEF5F" w14:textId="77777777" w:rsidR="0025641E" w:rsidRDefault="0025641E" w:rsidP="0066659D">
            <w:r>
              <w:t>Manager Name</w:t>
            </w:r>
          </w:p>
          <w:p w14:paraId="517DFB08" w14:textId="77777777" w:rsidR="0025641E" w:rsidRDefault="0025641E" w:rsidP="0066659D">
            <w:r>
              <w:t>Submitter Name</w:t>
            </w:r>
          </w:p>
          <w:p w14:paraId="691454D8" w14:textId="77777777" w:rsidR="0025641E" w:rsidRDefault="0025641E" w:rsidP="0066659D">
            <w:r>
              <w:t>Source</w:t>
            </w:r>
          </w:p>
          <w:p w14:paraId="4C07D4BC" w14:textId="77777777" w:rsidR="0025641E" w:rsidRDefault="0025641E" w:rsidP="0066659D">
            <w:r>
              <w:t>Status</w:t>
            </w:r>
          </w:p>
          <w:p w14:paraId="63790A36" w14:textId="77777777" w:rsidR="0025641E" w:rsidRDefault="0025641E" w:rsidP="0066659D">
            <w:r>
              <w:t>Coaching Reason</w:t>
            </w:r>
          </w:p>
          <w:p w14:paraId="35899242" w14:textId="77777777" w:rsidR="0025641E" w:rsidRDefault="0025641E" w:rsidP="0066659D">
            <w:r>
              <w:t>Sub-coaching Reason</w:t>
            </w:r>
          </w:p>
          <w:p w14:paraId="79BCC33E" w14:textId="39F22265" w:rsidR="0025641E" w:rsidRDefault="00F24AA9" w:rsidP="0066659D">
            <w:r w:rsidRPr="00627B9F">
              <w:rPr>
                <w:rFonts w:eastAsia="Calibri"/>
              </w:rPr>
              <w:t>Value</w:t>
            </w:r>
            <w:r>
              <w:rPr>
                <w:rFonts w:eastAsia="Calibri"/>
              </w:rPr>
              <w:t xml:space="preserve"> (will be blank for Quality Now logs)</w:t>
            </w:r>
          </w:p>
          <w:p w14:paraId="599B167C" w14:textId="77777777" w:rsidR="0025641E" w:rsidRPr="00627B9F" w:rsidRDefault="0025641E" w:rsidP="0066659D">
            <w:pPr>
              <w:rPr>
                <w:rFonts w:eastAsia="Calibri"/>
              </w:rPr>
            </w:pPr>
            <w:r>
              <w:t>Submitted Date</w:t>
            </w:r>
          </w:p>
        </w:tc>
        <w:tc>
          <w:tcPr>
            <w:tcW w:w="2211" w:type="dxa"/>
            <w:shd w:val="clear" w:color="auto" w:fill="F2F2F2"/>
          </w:tcPr>
          <w:p w14:paraId="2DBA81B8"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66659D">
            <w:pPr>
              <w:rPr>
                <w:rFonts w:eastAsia="Calibri"/>
              </w:rPr>
            </w:pPr>
          </w:p>
          <w:p w14:paraId="4C6B9FB5"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57DACC67" w14:textId="77777777" w:rsidR="0025641E" w:rsidRPr="00627B9F" w:rsidRDefault="0025641E" w:rsidP="0066659D">
            <w:pPr>
              <w:rPr>
                <w:rFonts w:eastAsia="Calibri"/>
              </w:rPr>
            </w:pPr>
          </w:p>
          <w:p w14:paraId="7FE06999"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t>Display the following information when detail for Active Warning logs is selected:</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25641E" w:rsidRPr="00F80BBD" w14:paraId="517C22A7" w14:textId="77777777" w:rsidTr="0066659D">
        <w:trPr>
          <w:trHeight w:val="288"/>
        </w:trPr>
        <w:tc>
          <w:tcPr>
            <w:tcW w:w="316" w:type="dxa"/>
            <w:shd w:val="clear" w:color="auto" w:fill="4F81BD"/>
            <w:vAlign w:val="bottom"/>
          </w:tcPr>
          <w:p w14:paraId="69E4836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28E2DF4" w14:textId="77777777" w:rsidTr="0066659D">
        <w:tc>
          <w:tcPr>
            <w:tcW w:w="316" w:type="dxa"/>
            <w:shd w:val="clear" w:color="auto" w:fill="F2F2F2"/>
          </w:tcPr>
          <w:p w14:paraId="224A5376"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66659D">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66659D">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66659D">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66659D">
            <w:pPr>
              <w:rPr>
                <w:rFonts w:eastAsia="Calibri"/>
              </w:rPr>
            </w:pPr>
            <w:r w:rsidRPr="00627B9F">
              <w:rPr>
                <w:rFonts w:eastAsia="Calibri"/>
              </w:rPr>
              <w:t>Employee Name</w:t>
            </w:r>
          </w:p>
          <w:p w14:paraId="126C9F34" w14:textId="77777777" w:rsidR="0025641E" w:rsidRPr="00627B9F" w:rsidRDefault="0025641E" w:rsidP="0066659D">
            <w:pPr>
              <w:rPr>
                <w:rFonts w:eastAsia="Calibri"/>
              </w:rPr>
            </w:pPr>
            <w:r w:rsidRPr="00627B9F">
              <w:rPr>
                <w:rFonts w:eastAsia="Calibri"/>
              </w:rPr>
              <w:t>Supervisor Name</w:t>
            </w:r>
          </w:p>
          <w:p w14:paraId="6C24525F" w14:textId="77777777" w:rsidR="0025641E" w:rsidRDefault="0025641E" w:rsidP="0066659D">
            <w:pPr>
              <w:rPr>
                <w:rFonts w:eastAsia="Calibri"/>
              </w:rPr>
            </w:pPr>
            <w:r w:rsidRPr="00627B9F">
              <w:rPr>
                <w:rFonts w:eastAsia="Calibri"/>
              </w:rPr>
              <w:t>Manager Name</w:t>
            </w:r>
          </w:p>
          <w:p w14:paraId="48790777" w14:textId="77777777" w:rsidR="0025641E" w:rsidRDefault="0025641E" w:rsidP="0066659D">
            <w:pPr>
              <w:rPr>
                <w:rFonts w:eastAsia="Calibri"/>
              </w:rPr>
            </w:pPr>
            <w:r>
              <w:rPr>
                <w:rFonts w:eastAsia="Calibri"/>
              </w:rPr>
              <w:t>Submitter Name</w:t>
            </w:r>
          </w:p>
          <w:p w14:paraId="66202AEF" w14:textId="77777777" w:rsidR="0025641E" w:rsidRDefault="0025641E" w:rsidP="0066659D">
            <w:pPr>
              <w:rPr>
                <w:rFonts w:eastAsia="Calibri"/>
              </w:rPr>
            </w:pPr>
            <w:r>
              <w:rPr>
                <w:rFonts w:eastAsia="Calibri"/>
              </w:rPr>
              <w:t>Source</w:t>
            </w:r>
          </w:p>
          <w:p w14:paraId="7B1BF055" w14:textId="77777777" w:rsidR="0025641E" w:rsidRPr="00627B9F" w:rsidRDefault="0025641E" w:rsidP="0066659D">
            <w:pPr>
              <w:rPr>
                <w:rFonts w:eastAsia="Calibri"/>
              </w:rPr>
            </w:pPr>
            <w:r>
              <w:rPr>
                <w:rFonts w:eastAsia="Calibri"/>
              </w:rPr>
              <w:t>Status</w:t>
            </w:r>
          </w:p>
          <w:p w14:paraId="79DFE117" w14:textId="77777777" w:rsidR="0025641E" w:rsidRPr="00627B9F" w:rsidRDefault="0025641E" w:rsidP="0066659D">
            <w:pPr>
              <w:rPr>
                <w:rFonts w:eastAsia="Calibri"/>
              </w:rPr>
            </w:pPr>
            <w:r w:rsidRPr="00627B9F">
              <w:rPr>
                <w:rFonts w:eastAsia="Calibri"/>
              </w:rPr>
              <w:lastRenderedPageBreak/>
              <w:t>Warning Type (Coaching Reason)</w:t>
            </w:r>
          </w:p>
          <w:p w14:paraId="1CCB2512" w14:textId="77777777" w:rsidR="0025641E" w:rsidRDefault="0025641E" w:rsidP="0066659D">
            <w:pPr>
              <w:rPr>
                <w:rFonts w:eastAsia="Calibri"/>
              </w:rPr>
            </w:pPr>
            <w:r w:rsidRPr="00627B9F">
              <w:rPr>
                <w:rFonts w:eastAsia="Calibri"/>
              </w:rPr>
              <w:t>Warning Reasons(s) (Sub-coaching Reason)</w:t>
            </w:r>
          </w:p>
          <w:p w14:paraId="3859E4CD" w14:textId="77777777" w:rsidR="0025641E" w:rsidRPr="00627B9F" w:rsidRDefault="0025641E" w:rsidP="0066659D">
            <w:pPr>
              <w:rPr>
                <w:rFonts w:eastAsia="Calibri"/>
              </w:rPr>
            </w:pPr>
            <w:r>
              <w:rPr>
                <w:rFonts w:eastAsia="Calibri"/>
              </w:rPr>
              <w:t>Value</w:t>
            </w:r>
          </w:p>
          <w:p w14:paraId="6BAB6E54" w14:textId="77777777" w:rsidR="0025641E" w:rsidRPr="00627B9F" w:rsidRDefault="0025641E" w:rsidP="0066659D">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66659D">
            <w:pPr>
              <w:rPr>
                <w:rFonts w:eastAsia="Calibri"/>
              </w:rPr>
            </w:pPr>
            <w:r>
              <w:rPr>
                <w:rFonts w:eastAsia="Calibri"/>
              </w:rPr>
              <w:lastRenderedPageBreak/>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670F340F" w14:textId="77777777" w:rsidR="0025641E" w:rsidRPr="00627B9F" w:rsidRDefault="0025641E" w:rsidP="0066659D">
            <w:pPr>
              <w:rPr>
                <w:rFonts w:eastAsia="Calibri"/>
              </w:rPr>
            </w:pPr>
          </w:p>
          <w:p w14:paraId="4D4D20BB"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22ED7463" w14:textId="77777777" w:rsidR="0025641E" w:rsidRPr="00627B9F" w:rsidRDefault="0025641E" w:rsidP="0066659D">
            <w:pPr>
              <w:rPr>
                <w:rFonts w:eastAsia="Calibri"/>
              </w:rPr>
            </w:pPr>
          </w:p>
          <w:p w14:paraId="0A96B443" w14:textId="77777777" w:rsidR="0025641E" w:rsidRPr="00627B9F" w:rsidRDefault="0025641E" w:rsidP="0066659D">
            <w:pPr>
              <w:rPr>
                <w:rFonts w:eastAsia="Calibri"/>
              </w:rPr>
            </w:pPr>
            <w:r w:rsidRPr="00627B9F">
              <w:rPr>
                <w:rFonts w:eastAsia="Calibri"/>
              </w:rPr>
              <w:lastRenderedPageBreak/>
              <w:t>Sorting can be done by selecting any colum</w:t>
            </w:r>
            <w:r>
              <w:rPr>
                <w:rFonts w:eastAsia="Calibri"/>
              </w:rPr>
              <w:t>n heading except warning 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 xml:space="preserve">Allow searching and filtering of the detail logs by Employee, Supervisor or Manager </w:t>
      </w:r>
      <w:proofErr w:type="gramStart"/>
      <w:r>
        <w:t>name</w:t>
      </w:r>
      <w:proofErr w:type="gramEnd"/>
      <w:r>
        <w:t>.</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proofErr w:type="gramStart"/>
      <w:r w:rsidRPr="00275E26">
        <w:t>eCoaching</w:t>
      </w:r>
      <w:proofErr w:type="gramEnd"/>
      <w:r w:rsidRPr="00275E26">
        <w:t xml:space="preserve">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7777777" w:rsidR="0025641E" w:rsidRDefault="0025641E" w:rsidP="0025641E">
      <w:pPr>
        <w:ind w:left="1440"/>
      </w:pPr>
      <w:r>
        <w:t>The following information shall be displayed when reviewing coaching 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25641E" w:rsidRPr="008D1F78" w14:paraId="7AFA44A7" w14:textId="77777777" w:rsidTr="0066659D">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66659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C9EDF8D"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66659D">
        <w:tc>
          <w:tcPr>
            <w:tcW w:w="363" w:type="dxa"/>
            <w:tcBorders>
              <w:bottom w:val="single" w:sz="4" w:space="0" w:color="auto"/>
            </w:tcBorders>
            <w:shd w:val="clear" w:color="auto" w:fill="C6D9F1"/>
          </w:tcPr>
          <w:p w14:paraId="6E28B732" w14:textId="77777777" w:rsidR="0025641E" w:rsidRPr="00627B9F" w:rsidRDefault="0025641E" w:rsidP="0066659D">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66659D">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7C01FCAE" w14:textId="77777777" w:rsidTr="0066659D">
        <w:tc>
          <w:tcPr>
            <w:tcW w:w="363" w:type="dxa"/>
            <w:tcBorders>
              <w:bottom w:val="single" w:sz="4" w:space="0" w:color="auto"/>
            </w:tcBorders>
            <w:shd w:val="clear" w:color="auto" w:fill="F2F2F2"/>
          </w:tcPr>
          <w:p w14:paraId="563A68F9" w14:textId="77777777" w:rsidR="0025641E" w:rsidRPr="00627B9F" w:rsidRDefault="0025641E" w:rsidP="0066659D">
            <w:pPr>
              <w:rPr>
                <w:rFonts w:eastAsia="Calibri"/>
              </w:rPr>
            </w:pPr>
            <w:r>
              <w:rPr>
                <w:rFonts w:eastAsia="Calibri"/>
              </w:rPr>
              <w:t>2</w:t>
            </w:r>
          </w:p>
        </w:tc>
        <w:tc>
          <w:tcPr>
            <w:tcW w:w="3031" w:type="dxa"/>
            <w:tcBorders>
              <w:bottom w:val="single" w:sz="4" w:space="0" w:color="auto"/>
            </w:tcBorders>
            <w:shd w:val="clear" w:color="auto" w:fill="F2F2F2"/>
          </w:tcPr>
          <w:p w14:paraId="19D9E9FB" w14:textId="77777777" w:rsidR="0025641E" w:rsidRPr="00627B9F" w:rsidRDefault="0025641E" w:rsidP="0066659D">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66659D">
            <w:pPr>
              <w:rPr>
                <w:rFonts w:eastAsia="Calibri"/>
              </w:rPr>
            </w:pPr>
            <w:r w:rsidRPr="00627B9F">
              <w:rPr>
                <w:rFonts w:eastAsia="Calibri"/>
              </w:rPr>
              <w:t>Display status of log</w:t>
            </w:r>
          </w:p>
        </w:tc>
      </w:tr>
      <w:tr w:rsidR="0025641E" w:rsidRPr="008D1F78" w14:paraId="48BF6A49" w14:textId="77777777" w:rsidTr="0066659D">
        <w:tc>
          <w:tcPr>
            <w:tcW w:w="363" w:type="dxa"/>
            <w:tcBorders>
              <w:bottom w:val="single" w:sz="4" w:space="0" w:color="auto"/>
            </w:tcBorders>
            <w:shd w:val="clear" w:color="auto" w:fill="C6D9F1"/>
          </w:tcPr>
          <w:p w14:paraId="73479093" w14:textId="77777777" w:rsidR="0025641E" w:rsidRPr="00627B9F" w:rsidRDefault="0025641E" w:rsidP="0066659D">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66659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4D62FB34" w14:textId="77777777" w:rsidTr="0066659D">
        <w:tc>
          <w:tcPr>
            <w:tcW w:w="363" w:type="dxa"/>
            <w:tcBorders>
              <w:bottom w:val="single" w:sz="4" w:space="0" w:color="auto"/>
            </w:tcBorders>
            <w:shd w:val="clear" w:color="auto" w:fill="F2F2F2"/>
          </w:tcPr>
          <w:p w14:paraId="725D4144" w14:textId="77777777" w:rsidR="0025641E" w:rsidRDefault="0025641E" w:rsidP="0066659D">
            <w:pPr>
              <w:rPr>
                <w:rFonts w:eastAsia="Calibri"/>
              </w:rPr>
            </w:pPr>
            <w:r>
              <w:rPr>
                <w:rFonts w:eastAsia="Calibri"/>
              </w:rPr>
              <w:t>4</w:t>
            </w:r>
          </w:p>
        </w:tc>
        <w:tc>
          <w:tcPr>
            <w:tcW w:w="3031" w:type="dxa"/>
            <w:tcBorders>
              <w:bottom w:val="single" w:sz="4" w:space="0" w:color="auto"/>
            </w:tcBorders>
            <w:shd w:val="clear" w:color="auto" w:fill="F2F2F2"/>
          </w:tcPr>
          <w:p w14:paraId="7E9DCA3B" w14:textId="77777777" w:rsidR="0025641E" w:rsidRPr="00627B9F" w:rsidRDefault="0025641E" w:rsidP="0066659D">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66659D">
            <w:pPr>
              <w:rPr>
                <w:rFonts w:eastAsia="Calibri"/>
              </w:rPr>
            </w:pPr>
            <w:r>
              <w:rPr>
                <w:rFonts w:eastAsia="Calibri"/>
              </w:rPr>
              <w:t>Display whether Direct or Indirect</w:t>
            </w:r>
          </w:p>
        </w:tc>
      </w:tr>
      <w:tr w:rsidR="0025641E" w:rsidRPr="008D1F78" w14:paraId="6BFC536B" w14:textId="77777777" w:rsidTr="0066659D">
        <w:tc>
          <w:tcPr>
            <w:tcW w:w="363" w:type="dxa"/>
            <w:vMerge w:val="restart"/>
            <w:shd w:val="clear" w:color="auto" w:fill="C6D9F1"/>
            <w:vAlign w:val="center"/>
          </w:tcPr>
          <w:p w14:paraId="694BDAD8" w14:textId="77777777" w:rsidR="0025641E" w:rsidRPr="00627B9F" w:rsidRDefault="0025641E" w:rsidP="0066659D">
            <w:pPr>
              <w:rPr>
                <w:rFonts w:eastAsia="Calibri"/>
              </w:rPr>
            </w:pPr>
            <w:r>
              <w:rPr>
                <w:rFonts w:eastAsia="Calibri"/>
              </w:rPr>
              <w:t>5</w:t>
            </w:r>
          </w:p>
        </w:tc>
        <w:tc>
          <w:tcPr>
            <w:tcW w:w="3031" w:type="dxa"/>
            <w:shd w:val="clear" w:color="auto" w:fill="C6D9F1"/>
          </w:tcPr>
          <w:p w14:paraId="1E179252"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66659D">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7801F059" w14:textId="77777777" w:rsidTr="0066659D">
        <w:tc>
          <w:tcPr>
            <w:tcW w:w="363" w:type="dxa"/>
            <w:vMerge/>
            <w:shd w:val="clear" w:color="auto" w:fill="C6D9F1"/>
          </w:tcPr>
          <w:p w14:paraId="4A19213D" w14:textId="77777777" w:rsidR="0025641E" w:rsidRPr="00627B9F" w:rsidRDefault="0025641E" w:rsidP="0066659D">
            <w:pPr>
              <w:rPr>
                <w:rFonts w:eastAsia="Calibri"/>
              </w:rPr>
            </w:pPr>
          </w:p>
        </w:tc>
        <w:tc>
          <w:tcPr>
            <w:tcW w:w="3031" w:type="dxa"/>
            <w:shd w:val="clear" w:color="auto" w:fill="C6D9F1"/>
          </w:tcPr>
          <w:p w14:paraId="411CF442"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66659D">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78F68FB6" w14:textId="77777777" w:rsidTr="0066659D">
        <w:tc>
          <w:tcPr>
            <w:tcW w:w="363" w:type="dxa"/>
            <w:vMerge/>
            <w:tcBorders>
              <w:bottom w:val="single" w:sz="4" w:space="0" w:color="auto"/>
            </w:tcBorders>
            <w:shd w:val="clear" w:color="auto" w:fill="C6D9F1"/>
          </w:tcPr>
          <w:p w14:paraId="7D6E827C" w14:textId="77777777" w:rsidR="0025641E" w:rsidRPr="00627B9F" w:rsidRDefault="0025641E" w:rsidP="0066659D">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66659D">
            <w:pPr>
              <w:rPr>
                <w:rFonts w:eastAsia="Calibri"/>
              </w:rPr>
            </w:pPr>
            <w:r w:rsidRPr="00627B9F">
              <w:rPr>
                <w:rFonts w:eastAsia="Calibri"/>
              </w:rPr>
              <w:t>If the log is a Warning log then display</w:t>
            </w:r>
          </w:p>
          <w:p w14:paraId="354EDD4A" w14:textId="77777777" w:rsidR="0025641E" w:rsidRPr="00627B9F" w:rsidRDefault="0025641E" w:rsidP="0066659D">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DCAC05C" w14:textId="77777777" w:rsidTr="0066659D">
        <w:tc>
          <w:tcPr>
            <w:tcW w:w="363" w:type="dxa"/>
            <w:tcBorders>
              <w:bottom w:val="single" w:sz="4" w:space="0" w:color="auto"/>
            </w:tcBorders>
            <w:shd w:val="clear" w:color="auto" w:fill="F2F2F2"/>
          </w:tcPr>
          <w:p w14:paraId="25F42876" w14:textId="77777777" w:rsidR="0025641E" w:rsidRPr="00627B9F" w:rsidRDefault="0025641E" w:rsidP="0066659D">
            <w:pPr>
              <w:rPr>
                <w:rFonts w:eastAsia="Calibri"/>
              </w:rPr>
            </w:pPr>
            <w:r>
              <w:rPr>
                <w:rFonts w:eastAsia="Calibri"/>
              </w:rPr>
              <w:t>6</w:t>
            </w:r>
          </w:p>
        </w:tc>
        <w:tc>
          <w:tcPr>
            <w:tcW w:w="3031" w:type="dxa"/>
            <w:tcBorders>
              <w:bottom w:val="single" w:sz="4" w:space="0" w:color="auto"/>
            </w:tcBorders>
            <w:shd w:val="clear" w:color="auto" w:fill="F2F2F2"/>
          </w:tcPr>
          <w:p w14:paraId="22C10DB6" w14:textId="77777777" w:rsidR="0025641E" w:rsidRPr="00627B9F" w:rsidRDefault="0025641E" w:rsidP="0066659D">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1D0BB3BF" w14:textId="77777777" w:rsidTr="0066659D">
        <w:tc>
          <w:tcPr>
            <w:tcW w:w="363" w:type="dxa"/>
            <w:tcBorders>
              <w:bottom w:val="single" w:sz="4" w:space="0" w:color="auto"/>
            </w:tcBorders>
            <w:shd w:val="clear" w:color="auto" w:fill="C6D9F1"/>
          </w:tcPr>
          <w:p w14:paraId="16426F07" w14:textId="77777777" w:rsidR="0025641E" w:rsidRPr="00627B9F" w:rsidRDefault="0025641E" w:rsidP="0066659D">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66659D">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1665FB08" w14:textId="77777777" w:rsidTr="0066659D">
        <w:tc>
          <w:tcPr>
            <w:tcW w:w="363" w:type="dxa"/>
            <w:vMerge w:val="restart"/>
            <w:shd w:val="clear" w:color="auto" w:fill="F2F2F2"/>
            <w:vAlign w:val="center"/>
          </w:tcPr>
          <w:p w14:paraId="64FB6254" w14:textId="77777777" w:rsidR="0025641E" w:rsidRPr="00627B9F" w:rsidRDefault="0025641E" w:rsidP="0066659D">
            <w:pPr>
              <w:rPr>
                <w:rFonts w:eastAsia="Calibri"/>
              </w:rPr>
            </w:pPr>
            <w:r>
              <w:rPr>
                <w:rFonts w:eastAsia="Calibri"/>
              </w:rPr>
              <w:t>8</w:t>
            </w:r>
          </w:p>
        </w:tc>
        <w:tc>
          <w:tcPr>
            <w:tcW w:w="3031" w:type="dxa"/>
            <w:tcBorders>
              <w:bottom w:val="single" w:sz="4" w:space="0" w:color="auto"/>
            </w:tcBorders>
            <w:shd w:val="clear" w:color="auto" w:fill="F2F2F2"/>
          </w:tcPr>
          <w:p w14:paraId="1AF81659"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14:paraId="3A7E020A" w14:textId="77777777" w:rsidR="0025641E" w:rsidRPr="00627B9F" w:rsidRDefault="0025641E" w:rsidP="0066659D">
            <w:pPr>
              <w:rPr>
                <w:rFonts w:eastAsia="Calibri"/>
              </w:rPr>
            </w:pPr>
            <w:r w:rsidRPr="00627B9F">
              <w:rPr>
                <w:rFonts w:eastAsia="Calibri"/>
              </w:rPr>
              <w:t>Verint ID:</w:t>
            </w:r>
          </w:p>
        </w:tc>
        <w:tc>
          <w:tcPr>
            <w:tcW w:w="5906" w:type="dxa"/>
            <w:tcBorders>
              <w:bottom w:val="single" w:sz="4" w:space="0" w:color="auto"/>
            </w:tcBorders>
            <w:shd w:val="clear" w:color="auto" w:fill="F2F2F2"/>
          </w:tcPr>
          <w:p w14:paraId="0F210BD5" w14:textId="77777777" w:rsidR="0025641E" w:rsidRDefault="0025641E" w:rsidP="0066659D">
            <w:pPr>
              <w:tabs>
                <w:tab w:val="left" w:pos="1800"/>
              </w:tabs>
              <w:rPr>
                <w:rFonts w:eastAsia="Calibri"/>
              </w:rPr>
            </w:pPr>
            <w:r w:rsidRPr="00627B9F">
              <w:rPr>
                <w:rFonts w:eastAsia="Calibri"/>
              </w:rPr>
              <w:t>Display the Verint ID of the log</w:t>
            </w:r>
          </w:p>
          <w:p w14:paraId="01CFA7D3"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0435D26E" w14:textId="77777777" w:rsidTr="0066659D">
        <w:tc>
          <w:tcPr>
            <w:tcW w:w="363" w:type="dxa"/>
            <w:vMerge/>
            <w:shd w:val="clear" w:color="auto" w:fill="C6D9F1"/>
          </w:tcPr>
          <w:p w14:paraId="615C3048" w14:textId="77777777" w:rsidR="0025641E" w:rsidRPr="00627B9F" w:rsidRDefault="0025641E" w:rsidP="0066659D">
            <w:pPr>
              <w:rPr>
                <w:rFonts w:eastAsia="Calibri"/>
              </w:rPr>
            </w:pPr>
          </w:p>
        </w:tc>
        <w:tc>
          <w:tcPr>
            <w:tcW w:w="3031" w:type="dxa"/>
            <w:shd w:val="clear" w:color="auto" w:fill="F2F2F2"/>
          </w:tcPr>
          <w:p w14:paraId="28B52AD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14:paraId="4939A7DD" w14:textId="77777777" w:rsidR="0025641E" w:rsidRPr="00627B9F" w:rsidRDefault="0025641E" w:rsidP="0066659D">
            <w:pPr>
              <w:rPr>
                <w:rFonts w:eastAsia="Calibri"/>
              </w:rPr>
            </w:pPr>
            <w:r w:rsidRPr="00627B9F">
              <w:rPr>
                <w:rFonts w:eastAsia="Calibri"/>
              </w:rPr>
              <w:t>Avoke ID:</w:t>
            </w:r>
          </w:p>
        </w:tc>
        <w:tc>
          <w:tcPr>
            <w:tcW w:w="5906" w:type="dxa"/>
            <w:shd w:val="clear" w:color="auto" w:fill="F2F2F2"/>
          </w:tcPr>
          <w:p w14:paraId="43E9ABBE" w14:textId="77777777" w:rsidR="0025641E" w:rsidRDefault="0025641E" w:rsidP="0066659D">
            <w:pPr>
              <w:tabs>
                <w:tab w:val="left" w:pos="1800"/>
              </w:tabs>
              <w:rPr>
                <w:rFonts w:eastAsia="Calibri"/>
              </w:rPr>
            </w:pPr>
            <w:r w:rsidRPr="00627B9F">
              <w:rPr>
                <w:rFonts w:eastAsia="Calibri"/>
              </w:rPr>
              <w:t>Display the Avoke ID of the log</w:t>
            </w:r>
          </w:p>
          <w:p w14:paraId="766E656C"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4F306283" w14:textId="77777777" w:rsidTr="0066659D">
        <w:tc>
          <w:tcPr>
            <w:tcW w:w="363" w:type="dxa"/>
            <w:vMerge/>
            <w:shd w:val="clear" w:color="auto" w:fill="C6D9F1"/>
          </w:tcPr>
          <w:p w14:paraId="1FD6728C" w14:textId="77777777" w:rsidR="0025641E" w:rsidRPr="00627B9F" w:rsidRDefault="0025641E" w:rsidP="0066659D">
            <w:pPr>
              <w:rPr>
                <w:rFonts w:eastAsia="Calibri"/>
              </w:rPr>
            </w:pPr>
          </w:p>
        </w:tc>
        <w:tc>
          <w:tcPr>
            <w:tcW w:w="3031" w:type="dxa"/>
            <w:shd w:val="clear" w:color="auto" w:fill="F2F2F2"/>
          </w:tcPr>
          <w:p w14:paraId="00F51B43"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66659D">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66659D">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1EB137D" w14:textId="77777777" w:rsidTr="0066659D">
        <w:tc>
          <w:tcPr>
            <w:tcW w:w="363" w:type="dxa"/>
            <w:vMerge/>
            <w:tcBorders>
              <w:bottom w:val="single" w:sz="4" w:space="0" w:color="auto"/>
            </w:tcBorders>
            <w:shd w:val="clear" w:color="auto" w:fill="C6D9F1"/>
          </w:tcPr>
          <w:p w14:paraId="0E401F53" w14:textId="77777777" w:rsidR="0025641E" w:rsidRPr="00627B9F" w:rsidRDefault="0025641E" w:rsidP="0066659D">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66659D">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66659D">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66659D">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259FB7F" w14:textId="77777777" w:rsidTr="0066659D">
        <w:tc>
          <w:tcPr>
            <w:tcW w:w="363" w:type="dxa"/>
            <w:tcBorders>
              <w:bottom w:val="single" w:sz="4" w:space="0" w:color="auto"/>
            </w:tcBorders>
            <w:shd w:val="clear" w:color="auto" w:fill="C6D9F1"/>
          </w:tcPr>
          <w:p w14:paraId="62579460" w14:textId="77777777" w:rsidR="0025641E" w:rsidRPr="00627B9F" w:rsidRDefault="0025641E" w:rsidP="0066659D">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4B946BCA" w14:textId="77777777" w:rsidR="0025641E" w:rsidRPr="00627B9F" w:rsidRDefault="0025641E" w:rsidP="0066659D">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66659D">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37A0FDCD" w14:textId="77777777" w:rsidTr="0066659D">
        <w:tc>
          <w:tcPr>
            <w:tcW w:w="363" w:type="dxa"/>
            <w:tcBorders>
              <w:bottom w:val="single" w:sz="4" w:space="0" w:color="auto"/>
            </w:tcBorders>
            <w:shd w:val="clear" w:color="auto" w:fill="F2F2F2"/>
          </w:tcPr>
          <w:p w14:paraId="01121F24" w14:textId="77777777" w:rsidR="0025641E" w:rsidRDefault="0025641E" w:rsidP="0066659D">
            <w:pPr>
              <w:rPr>
                <w:rFonts w:eastAsia="Calibri"/>
              </w:rPr>
            </w:pPr>
            <w:r>
              <w:rPr>
                <w:rFonts w:eastAsia="Calibri"/>
              </w:rPr>
              <w:t>10</w:t>
            </w:r>
          </w:p>
        </w:tc>
        <w:tc>
          <w:tcPr>
            <w:tcW w:w="3031" w:type="dxa"/>
            <w:tcBorders>
              <w:bottom w:val="single" w:sz="4" w:space="0" w:color="auto"/>
            </w:tcBorders>
            <w:shd w:val="clear" w:color="auto" w:fill="F2F2F2"/>
          </w:tcPr>
          <w:p w14:paraId="2F41600D"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7A0EA07F" w14:textId="77777777" w:rsidR="0025641E" w:rsidRPr="00627B9F" w:rsidRDefault="0025641E" w:rsidP="0066659D">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57C6AA1" w14:textId="77777777" w:rsidTr="0066659D">
        <w:tc>
          <w:tcPr>
            <w:tcW w:w="363" w:type="dxa"/>
            <w:tcBorders>
              <w:bottom w:val="single" w:sz="4" w:space="0" w:color="auto"/>
            </w:tcBorders>
            <w:shd w:val="clear" w:color="auto" w:fill="C6D9F1"/>
          </w:tcPr>
          <w:p w14:paraId="363577CA" w14:textId="77777777" w:rsidR="0025641E" w:rsidRPr="00627B9F" w:rsidRDefault="0025641E" w:rsidP="0066659D">
            <w:pPr>
              <w:rPr>
                <w:rFonts w:eastAsia="Calibri"/>
              </w:rPr>
            </w:pPr>
            <w:r>
              <w:rPr>
                <w:rFonts w:eastAsia="Calibri"/>
              </w:rPr>
              <w:t>11</w:t>
            </w:r>
          </w:p>
        </w:tc>
        <w:tc>
          <w:tcPr>
            <w:tcW w:w="3031" w:type="dxa"/>
            <w:tcBorders>
              <w:bottom w:val="single" w:sz="4" w:space="0" w:color="auto"/>
            </w:tcBorders>
            <w:shd w:val="clear" w:color="auto" w:fill="C6D9F1"/>
          </w:tcPr>
          <w:p w14:paraId="3C4163D0" w14:textId="77777777" w:rsidR="0025641E" w:rsidRPr="00627B9F" w:rsidRDefault="0025641E" w:rsidP="0066659D">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7D803B94" w14:textId="77777777" w:rsidTr="0066659D">
        <w:tc>
          <w:tcPr>
            <w:tcW w:w="363" w:type="dxa"/>
            <w:tcBorders>
              <w:bottom w:val="single" w:sz="4" w:space="0" w:color="auto"/>
            </w:tcBorders>
            <w:shd w:val="clear" w:color="auto" w:fill="F2F2F2"/>
          </w:tcPr>
          <w:p w14:paraId="4113A0AB" w14:textId="77777777" w:rsidR="0025641E" w:rsidRPr="00627B9F" w:rsidRDefault="0025641E" w:rsidP="0066659D">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66659D">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66659D">
        <w:tc>
          <w:tcPr>
            <w:tcW w:w="363" w:type="dxa"/>
            <w:tcBorders>
              <w:bottom w:val="single" w:sz="4" w:space="0" w:color="auto"/>
            </w:tcBorders>
            <w:shd w:val="clear" w:color="auto" w:fill="C6D9F1"/>
          </w:tcPr>
          <w:p w14:paraId="3B7AA13D" w14:textId="77777777" w:rsidR="0025641E" w:rsidRPr="00627B9F" w:rsidRDefault="0025641E" w:rsidP="0066659D">
            <w:pPr>
              <w:rPr>
                <w:rFonts w:eastAsia="Calibri"/>
              </w:rPr>
            </w:pPr>
            <w:r>
              <w:rPr>
                <w:rFonts w:eastAsia="Calibri"/>
              </w:rPr>
              <w:lastRenderedPageBreak/>
              <w:t>13</w:t>
            </w:r>
          </w:p>
        </w:tc>
        <w:tc>
          <w:tcPr>
            <w:tcW w:w="3031" w:type="dxa"/>
            <w:tcBorders>
              <w:bottom w:val="single" w:sz="4" w:space="0" w:color="auto"/>
            </w:tcBorders>
            <w:shd w:val="clear" w:color="auto" w:fill="C6D9F1"/>
          </w:tcPr>
          <w:p w14:paraId="6A888064" w14:textId="77777777" w:rsidR="0025641E" w:rsidRPr="00627B9F" w:rsidRDefault="0025641E" w:rsidP="0066659D">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517FE6DE" w14:textId="77777777" w:rsidTr="0066659D">
        <w:tc>
          <w:tcPr>
            <w:tcW w:w="363" w:type="dxa"/>
            <w:tcBorders>
              <w:bottom w:val="single" w:sz="4" w:space="0" w:color="auto"/>
            </w:tcBorders>
            <w:shd w:val="clear" w:color="auto" w:fill="F2F2F2"/>
          </w:tcPr>
          <w:p w14:paraId="59663133" w14:textId="77777777" w:rsidR="0025641E" w:rsidRPr="00627B9F" w:rsidRDefault="0025641E" w:rsidP="0066659D">
            <w:pPr>
              <w:rPr>
                <w:rFonts w:eastAsia="Calibri"/>
              </w:rPr>
            </w:pPr>
            <w:r>
              <w:rPr>
                <w:rFonts w:eastAsia="Calibri"/>
              </w:rPr>
              <w:t>14</w:t>
            </w:r>
          </w:p>
        </w:tc>
        <w:tc>
          <w:tcPr>
            <w:tcW w:w="3031" w:type="dxa"/>
            <w:tcBorders>
              <w:bottom w:val="single" w:sz="4" w:space="0" w:color="auto"/>
            </w:tcBorders>
            <w:shd w:val="clear" w:color="auto" w:fill="F2F2F2"/>
          </w:tcPr>
          <w:p w14:paraId="407A4C44" w14:textId="77777777" w:rsidR="0025641E" w:rsidRPr="00627B9F" w:rsidRDefault="0025641E" w:rsidP="0066659D">
            <w:pPr>
              <w:rPr>
                <w:rFonts w:eastAsia="Calibri"/>
              </w:rPr>
            </w:pPr>
            <w:r w:rsidRPr="00627B9F">
              <w:rPr>
                <w:rFonts w:eastAsia="Calibri"/>
              </w:rPr>
              <w:t>Manager:</w:t>
            </w:r>
          </w:p>
          <w:p w14:paraId="2ECCA545"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2F67932" w14:textId="77777777" w:rsidTr="0066659D">
        <w:tc>
          <w:tcPr>
            <w:tcW w:w="363" w:type="dxa"/>
            <w:tcBorders>
              <w:bottom w:val="single" w:sz="4" w:space="0" w:color="auto"/>
            </w:tcBorders>
            <w:shd w:val="clear" w:color="auto" w:fill="C6D9F1"/>
          </w:tcPr>
          <w:p w14:paraId="32C8C0DE" w14:textId="77777777" w:rsidR="0025641E" w:rsidRPr="00627B9F" w:rsidRDefault="0025641E" w:rsidP="0066659D">
            <w:pPr>
              <w:rPr>
                <w:rFonts w:eastAsia="Calibri"/>
              </w:rPr>
            </w:pPr>
            <w:r>
              <w:rPr>
                <w:rFonts w:eastAsia="Calibri"/>
              </w:rPr>
              <w:t>15</w:t>
            </w:r>
          </w:p>
        </w:tc>
        <w:tc>
          <w:tcPr>
            <w:tcW w:w="3031" w:type="dxa"/>
            <w:tcBorders>
              <w:bottom w:val="single" w:sz="4" w:space="0" w:color="auto"/>
            </w:tcBorders>
            <w:shd w:val="clear" w:color="auto" w:fill="C6D9F1"/>
          </w:tcPr>
          <w:p w14:paraId="5A9BE5E7" w14:textId="77777777" w:rsidR="0025641E" w:rsidRPr="00627B9F" w:rsidRDefault="0025641E" w:rsidP="0066659D">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75C8A1BE" w14:textId="77777777" w:rsidTr="0066659D">
        <w:tc>
          <w:tcPr>
            <w:tcW w:w="363" w:type="dxa"/>
            <w:tcBorders>
              <w:bottom w:val="single" w:sz="4" w:space="0" w:color="auto"/>
            </w:tcBorders>
            <w:shd w:val="clear" w:color="auto" w:fill="F2F2F2"/>
          </w:tcPr>
          <w:p w14:paraId="6494401D" w14:textId="77777777" w:rsidR="0025641E" w:rsidRPr="00627B9F" w:rsidRDefault="0025641E" w:rsidP="0066659D">
            <w:pPr>
              <w:rPr>
                <w:rFonts w:eastAsia="Calibri"/>
              </w:rPr>
            </w:pPr>
            <w:r w:rsidRPr="00627B9F">
              <w:rPr>
                <w:rFonts w:eastAsia="Calibri"/>
              </w:rPr>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66659D">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66659D">
            <w:pPr>
              <w:tabs>
                <w:tab w:val="left" w:pos="1800"/>
              </w:tabs>
              <w:rPr>
                <w:rFonts w:eastAsia="Calibri"/>
                <w:b/>
              </w:rPr>
            </w:pPr>
            <w:r w:rsidRPr="00627B9F">
              <w:rPr>
                <w:rFonts w:eastAsia="Calibri"/>
              </w:rPr>
              <w:t>Display the submitter of the log</w:t>
            </w:r>
          </w:p>
        </w:tc>
      </w:tr>
      <w:tr w:rsidR="0025641E" w:rsidRPr="00895ABE" w14:paraId="071C089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66659D">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66659D">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66659D">
            <w:pPr>
              <w:tabs>
                <w:tab w:val="left" w:pos="1800"/>
              </w:tabs>
              <w:rPr>
                <w:rFonts w:eastAsia="Calibri"/>
              </w:rPr>
            </w:pPr>
            <w:r w:rsidRPr="00627B9F">
              <w:rPr>
                <w:rFonts w:eastAsia="Calibri"/>
              </w:rPr>
              <w:t>Display text</w:t>
            </w:r>
          </w:p>
        </w:tc>
      </w:tr>
      <w:tr w:rsidR="0025641E" w:rsidRPr="00895ABE" w14:paraId="19C787AB" w14:textId="77777777" w:rsidTr="0066659D">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66659D">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66659D">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66659D">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66659D">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Pr>
                <w:rFonts w:eastAsia="Calibri"/>
              </w:rPr>
              <w:t xml:space="preserve"> beneath the corresponding column heading text displayed</w:t>
            </w:r>
          </w:p>
        </w:tc>
      </w:tr>
      <w:tr w:rsidR="0025641E" w:rsidRPr="00895ABE" w14:paraId="425E0203" w14:textId="77777777" w:rsidTr="0066659D">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66659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66659D">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66659D">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66659D">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Pr>
                <w:rFonts w:eastAsia="Calibri"/>
              </w:rPr>
              <w:t xml:space="preserve"> beneath the corresponding column heading text displayed</w:t>
            </w:r>
          </w:p>
        </w:tc>
      </w:tr>
      <w:tr w:rsidR="0025641E" w:rsidRPr="00895ABE" w14:paraId="3828F863"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66659D">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66659D">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66659D">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66659D">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66659D">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66659D">
            <w:pPr>
              <w:tabs>
                <w:tab w:val="left" w:pos="1800"/>
              </w:tabs>
              <w:rPr>
                <w:rFonts w:eastAsia="Calibri"/>
              </w:rPr>
            </w:pPr>
            <w:r w:rsidRPr="00627B9F">
              <w:rPr>
                <w:rFonts w:eastAsia="Calibri"/>
              </w:rPr>
              <w:t>Display description of the log</w:t>
            </w:r>
          </w:p>
        </w:tc>
      </w:tr>
      <w:tr w:rsidR="0025641E" w:rsidRPr="004A4DD7" w14:paraId="1873D6F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66659D">
            <w:pPr>
              <w:rPr>
                <w:rFonts w:eastAsia="Calibri"/>
              </w:rPr>
            </w:pPr>
            <w:r>
              <w:rPr>
                <w:rFonts w:eastAsia="Calibri"/>
              </w:rPr>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66659D">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66659D">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66659D">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66659D">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66659D">
            <w:pPr>
              <w:tabs>
                <w:tab w:val="left" w:pos="1800"/>
              </w:tabs>
              <w:rPr>
                <w:rFonts w:eastAsia="Calibri"/>
              </w:rPr>
            </w:pPr>
            <w:r w:rsidRPr="00627B9F">
              <w:rPr>
                <w:rFonts w:eastAsia="Calibri"/>
              </w:rPr>
              <w:t>Display the coaching notes of log</w:t>
            </w:r>
          </w:p>
        </w:tc>
      </w:tr>
      <w:tr w:rsidR="0025641E" w:rsidRPr="00923EF1" w14:paraId="65BB4535"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66659D">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66659D">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66659D">
            <w:pPr>
              <w:tabs>
                <w:tab w:val="left" w:pos="1800"/>
              </w:tabs>
              <w:rPr>
                <w:rFonts w:eastAsia="Calibri"/>
              </w:rPr>
            </w:pPr>
            <w:r>
              <w:rPr>
                <w:rFonts w:eastAsia="Calibri"/>
              </w:rPr>
              <w:t>If manager notes of the log exist then display text and manager reviewer of the log</w:t>
            </w:r>
          </w:p>
        </w:tc>
      </w:tr>
      <w:tr w:rsidR="0025641E" w:rsidRPr="00923EF1" w14:paraId="1C327652"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66659D">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66659D">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66659D">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66659D">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66659D">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66659D">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66659D">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66659D">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66659D">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66659D">
            <w:pPr>
              <w:tabs>
                <w:tab w:val="left" w:pos="1800"/>
              </w:tabs>
              <w:rPr>
                <w:rFonts w:eastAsia="Calibri"/>
              </w:rPr>
            </w:pPr>
            <w:r>
              <w:rPr>
                <w:rFonts w:eastAsia="Calibri"/>
              </w:rPr>
              <w:t xml:space="preserve">Display text and the employee of the log </w:t>
            </w:r>
          </w:p>
        </w:tc>
      </w:tr>
      <w:tr w:rsidR="0025641E" w:rsidRPr="00923EF1" w14:paraId="6112656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66659D">
            <w:pPr>
              <w:rPr>
                <w:rFonts w:eastAsia="Calibri"/>
              </w:rPr>
            </w:pPr>
            <w:r>
              <w:rPr>
                <w:rFonts w:eastAsia="Calibri"/>
              </w:rPr>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66659D">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66659D">
            <w:pPr>
              <w:rPr>
                <w:rFonts w:eastAsia="Calibri"/>
              </w:rPr>
            </w:pPr>
            <w:r w:rsidRPr="00627B9F">
              <w:rPr>
                <w:rFonts w:eastAsia="Calibri"/>
              </w:rPr>
              <w:t>Employee Comments/Feedback</w:t>
            </w:r>
            <w:r>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60CCFB13" w14:textId="02212200" w:rsidR="00AD4CC0" w:rsidRPr="005029EF" w:rsidRDefault="00AD4CC0" w:rsidP="00AD4CC0">
      <w:pPr>
        <w:pStyle w:val="Heading4"/>
        <w:spacing w:before="120" w:after="120"/>
        <w:rPr>
          <w:rFonts w:ascii="Arial" w:hAnsi="Arial"/>
          <w:b/>
          <w:bCs/>
          <w:sz w:val="22"/>
          <w:szCs w:val="22"/>
          <w:u w:val="none"/>
        </w:rPr>
      </w:pPr>
      <w:bookmarkStart w:id="202" w:name="_Toc171479"/>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2"/>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The data to be displayed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time period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lastRenderedPageBreak/>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A graphs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proofErr w:type="gramStart"/>
      <w:r>
        <w:rPr>
          <w:b/>
        </w:rPr>
        <w:t>eCoaching</w:t>
      </w:r>
      <w:proofErr w:type="gramEnd"/>
      <w:r>
        <w:rPr>
          <w:b/>
        </w:rPr>
        <w:t xml:space="preserve">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r w:rsidRPr="00627B9F">
              <w:rPr>
                <w:rFonts w:eastAsia="Calibri"/>
              </w:rPr>
              <w:t xml:space="preserve">eCoaching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399C25DF" w:rsidR="009B2966" w:rsidRDefault="00F24AA9" w:rsidP="002D71D7">
            <w:r w:rsidRPr="00627B9F">
              <w:rPr>
                <w:rFonts w:eastAsia="Calibri"/>
              </w:rPr>
              <w:t>Value</w:t>
            </w:r>
            <w:r>
              <w:rPr>
                <w:rFonts w:eastAsia="Calibri"/>
              </w:rPr>
              <w:t xml:space="preserve"> (will be blank for Quality Now logs)</w:t>
            </w:r>
          </w:p>
          <w:p w14:paraId="7DA229AE" w14:textId="77777777" w:rsidR="009B2966" w:rsidRPr="00627B9F" w:rsidRDefault="009B2966" w:rsidP="002D71D7">
            <w:pPr>
              <w:rPr>
                <w:rFonts w:eastAsia="Calibri"/>
              </w:rPr>
            </w:pPr>
            <w:r>
              <w:t>Submitted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2DCF176D" w14:textId="77777777" w:rsidR="009B2966" w:rsidRPr="00627B9F" w:rsidRDefault="009B2966" w:rsidP="002D71D7">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03" w:name="_Toc495311767"/>
      <w:bookmarkStart w:id="204" w:name="_Toc171480"/>
      <w:r w:rsidRPr="001E2ED2">
        <w:rPr>
          <w:rFonts w:ascii="Arial" w:hAnsi="Arial"/>
          <w:bCs/>
          <w:sz w:val="20"/>
          <w:u w:val="none"/>
        </w:rPr>
        <w:lastRenderedPageBreak/>
        <w:t>3.2.</w:t>
      </w:r>
      <w:r>
        <w:rPr>
          <w:rFonts w:ascii="Arial" w:hAnsi="Arial"/>
          <w:bCs/>
          <w:sz w:val="20"/>
          <w:u w:val="none"/>
        </w:rPr>
        <w:t>5</w:t>
      </w:r>
      <w:r w:rsidRPr="001E2ED2">
        <w:rPr>
          <w:rFonts w:ascii="Arial" w:hAnsi="Arial"/>
          <w:bCs/>
          <w:sz w:val="20"/>
          <w:u w:val="none"/>
        </w:rPr>
        <w:tab/>
      </w:r>
      <w:proofErr w:type="gramStart"/>
      <w:r>
        <w:rPr>
          <w:rFonts w:ascii="Arial" w:hAnsi="Arial"/>
          <w:bCs/>
          <w:sz w:val="20"/>
          <w:u w:val="none"/>
        </w:rPr>
        <w:t>eCoaching</w:t>
      </w:r>
      <w:proofErr w:type="gramEnd"/>
      <w:r>
        <w:rPr>
          <w:rFonts w:ascii="Arial" w:hAnsi="Arial"/>
          <w:bCs/>
          <w:sz w:val="20"/>
          <w:u w:val="none"/>
        </w:rPr>
        <w:t xml:space="preserve"> Log Review</w:t>
      </w:r>
      <w:bookmarkEnd w:id="203"/>
      <w:bookmarkEnd w:id="204"/>
    </w:p>
    <w:p w14:paraId="5909EC98" w14:textId="77777777" w:rsidR="0025641E" w:rsidRPr="008E2828" w:rsidRDefault="0025641E" w:rsidP="0025641E">
      <w:pPr>
        <w:ind w:left="720"/>
      </w:pPr>
      <w:proofErr w:type="gramStart"/>
      <w:r w:rsidRPr="008D1F78">
        <w:t>eCoaching</w:t>
      </w:r>
      <w:proofErr w:type="gramEnd"/>
      <w:r w:rsidRPr="008D1F78">
        <w:t xml:space="preserve"> and Warning logs can be selected from the Dashboard and its corresponding information displayed and reviewed.  Any information, such as dates and notes, entered on the Review Page from Manager, Supervisor, or Employee review shall be saved with eCoaching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05" w:name="_Toc495311768"/>
      <w:bookmarkStart w:id="206" w:name="_Toc171481"/>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05"/>
      <w:bookmarkEnd w:id="206"/>
    </w:p>
    <w:p w14:paraId="14793142" w14:textId="46E9DB49" w:rsidR="0025641E" w:rsidRPr="008D1F78" w:rsidRDefault="0025641E" w:rsidP="0025641E">
      <w:pPr>
        <w:ind w:left="720" w:firstLine="720"/>
      </w:pPr>
      <w:r w:rsidRPr="008D1F78">
        <w:t xml:space="preserve">Display the following for all reviewers of </w:t>
      </w:r>
      <w:r w:rsidR="00885EED">
        <w:t xml:space="preserve">non-Quality </w:t>
      </w:r>
      <w:proofErr w:type="gramStart"/>
      <w:r w:rsidR="00885EED">
        <w:t>Now</w:t>
      </w:r>
      <w:proofErr w:type="gramEnd"/>
      <w:r w:rsidR="00885EED">
        <w:t xml:space="preserve"> </w:t>
      </w:r>
      <w:r w:rsidRPr="008D1F78">
        <w:t>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160"/>
        <w:gridCol w:w="6135"/>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35C19C2E" w:rsidR="0025641E" w:rsidRPr="00627B9F" w:rsidRDefault="0025641E" w:rsidP="0066659D">
            <w:pPr>
              <w:rPr>
                <w:rFonts w:eastAsia="Calibri"/>
              </w:rPr>
            </w:pP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24C0D5A2" w:rsidR="0025641E" w:rsidRPr="00627B9F" w:rsidRDefault="00885EED" w:rsidP="0066659D">
            <w:pPr>
              <w:rPr>
                <w:rFonts w:eastAsia="Calibri"/>
              </w:rPr>
            </w:pPr>
            <w:r>
              <w:rPr>
                <w:rFonts w:eastAsia="Calibri"/>
              </w:rPr>
              <w:t>Log Name</w:t>
            </w:r>
            <w:r w:rsidR="0025641E"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If the log is a Verint one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If the log is an Avoke one then display</w:t>
            </w:r>
          </w:p>
          <w:p w14:paraId="64301C7C" w14:textId="77777777" w:rsidR="0025641E" w:rsidRPr="00627B9F" w:rsidRDefault="0025641E" w:rsidP="0066659D">
            <w:pPr>
              <w:rPr>
                <w:rFonts w:eastAsia="Calibri"/>
              </w:rPr>
            </w:pPr>
            <w:r w:rsidRPr="00627B9F">
              <w:rPr>
                <w:rFonts w:eastAsia="Calibri"/>
              </w:rPr>
              <w:t>Avoke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Display the Avoke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If the log is a Verint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If the log is a Verint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885EED">
            <w:pPr>
              <w:rPr>
                <w:rFonts w:eastAsia="Calibri"/>
              </w:rPr>
            </w:pPr>
            <w:r w:rsidRPr="00627B9F">
              <w:rPr>
                <w:rFonts w:eastAsia="Calibri"/>
              </w:rPr>
              <w:t>Manager:</w:t>
            </w:r>
          </w:p>
          <w:p w14:paraId="002B1B0D" w14:textId="77777777" w:rsidR="0025641E" w:rsidRPr="00627B9F" w:rsidRDefault="0025641E" w:rsidP="00885EED">
            <w:pPr>
              <w:rPr>
                <w:rFonts w:eastAsia="Calibri"/>
              </w:rPr>
            </w:pPr>
            <w:r w:rsidRPr="00627B9F">
              <w:rPr>
                <w:rFonts w:eastAsia="Calibri"/>
              </w:rPr>
              <w:lastRenderedPageBreak/>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lastRenderedPageBreak/>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77777777" w:rsidR="0025641E" w:rsidRPr="008D1F78" w:rsidRDefault="0025641E" w:rsidP="0025641E">
      <w:pPr>
        <w:ind w:left="1440"/>
      </w:pPr>
      <w:r w:rsidRPr="00C45BDB">
        <w:t>For Warnings, do not display labels or values for Call Record ID (Verint, Avoke, NGD ID, UCID), or Scorecard Name.  Also, Warnings will not have details, coaching notes or comments to display.</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885EED">
            <w:pPr>
              <w:rPr>
                <w:rFonts w:eastAsia="Calibri"/>
              </w:rPr>
            </w:pPr>
            <w:r w:rsidRPr="00627B9F">
              <w:rPr>
                <w:rFonts w:eastAsia="Calibri"/>
              </w:rPr>
              <w:t>When displayed from My Dashboard or My Submissions, display text in red color when eCoaching Log</w:t>
            </w:r>
          </w:p>
          <w:p w14:paraId="2A25CD1D" w14:textId="77777777" w:rsidR="0025641E" w:rsidRPr="00627B9F" w:rsidRDefault="0025641E" w:rsidP="00885EED">
            <w:pPr>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885EED">
            <w:pPr>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895ABE" w14:paraId="21A51DD9" w14:textId="77777777" w:rsidTr="0066659D">
        <w:trPr>
          <w:trHeight w:val="288"/>
        </w:trPr>
        <w:tc>
          <w:tcPr>
            <w:tcW w:w="315" w:type="dxa"/>
            <w:tcBorders>
              <w:bottom w:val="single" w:sz="4" w:space="0" w:color="auto"/>
            </w:tcBorders>
            <w:shd w:val="clear" w:color="auto" w:fill="4F81BD"/>
            <w:vAlign w:val="bottom"/>
          </w:tcPr>
          <w:p w14:paraId="247DF0F8"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0E922553"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17AEA2B8"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10A8EC78" w14:textId="77777777" w:rsidTr="0066659D">
        <w:tc>
          <w:tcPr>
            <w:tcW w:w="315" w:type="dxa"/>
            <w:tcBorders>
              <w:bottom w:val="single" w:sz="4" w:space="0" w:color="auto"/>
            </w:tcBorders>
            <w:shd w:val="clear" w:color="auto" w:fill="F2F2F2"/>
          </w:tcPr>
          <w:p w14:paraId="5676DFBA"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2971D0DE" w14:textId="77777777" w:rsidR="0025641E" w:rsidRPr="00627B9F" w:rsidRDefault="0025641E" w:rsidP="00885EED">
            <w:pPr>
              <w:rPr>
                <w:rFonts w:eastAsia="Calibri"/>
              </w:rPr>
            </w:pPr>
            <w:r w:rsidRPr="00627B9F">
              <w:rPr>
                <w:rFonts w:eastAsia="Calibri"/>
              </w:rPr>
              <w:t>Coaching Reason(s)</w:t>
            </w:r>
          </w:p>
        </w:tc>
        <w:tc>
          <w:tcPr>
            <w:tcW w:w="6254" w:type="dxa"/>
            <w:tcBorders>
              <w:bottom w:val="single" w:sz="4" w:space="0" w:color="auto"/>
            </w:tcBorders>
            <w:shd w:val="clear" w:color="auto" w:fill="F2F2F2"/>
          </w:tcPr>
          <w:p w14:paraId="0E669684" w14:textId="77777777" w:rsidR="0025641E" w:rsidRPr="00627B9F" w:rsidRDefault="0025641E" w:rsidP="00885EED">
            <w:pPr>
              <w:rPr>
                <w:rFonts w:eastAsia="Calibri"/>
              </w:rPr>
            </w:pPr>
            <w:r w:rsidRPr="00627B9F">
              <w:rPr>
                <w:rFonts w:eastAsia="Calibri"/>
              </w:rPr>
              <w:t>Display text</w:t>
            </w:r>
          </w:p>
        </w:tc>
      </w:tr>
      <w:tr w:rsidR="0025641E" w:rsidRPr="00895ABE" w14:paraId="70B1A8AA" w14:textId="77777777" w:rsidTr="0066659D">
        <w:tc>
          <w:tcPr>
            <w:tcW w:w="315" w:type="dxa"/>
            <w:vMerge w:val="restart"/>
            <w:shd w:val="clear" w:color="auto" w:fill="C6D9F1"/>
            <w:vAlign w:val="center"/>
          </w:tcPr>
          <w:p w14:paraId="3B847902"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64230B28" w14:textId="77777777" w:rsidR="0025641E" w:rsidRPr="00627B9F" w:rsidRDefault="0025641E" w:rsidP="00885EED">
            <w:pPr>
              <w:rPr>
                <w:rFonts w:eastAsia="Calibri"/>
              </w:rPr>
            </w:pPr>
          </w:p>
        </w:tc>
        <w:tc>
          <w:tcPr>
            <w:tcW w:w="6254" w:type="dxa"/>
            <w:shd w:val="clear" w:color="auto" w:fill="C6D9F1"/>
          </w:tcPr>
          <w:p w14:paraId="2F6FD7AC" w14:textId="77777777" w:rsidR="0025641E" w:rsidRPr="00627B9F" w:rsidRDefault="0025641E" w:rsidP="00885EED">
            <w:pPr>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66659D">
        <w:tc>
          <w:tcPr>
            <w:tcW w:w="315" w:type="dxa"/>
            <w:vMerge/>
            <w:tcBorders>
              <w:bottom w:val="single" w:sz="4" w:space="0" w:color="auto"/>
            </w:tcBorders>
            <w:shd w:val="clear" w:color="auto" w:fill="C6D9F1"/>
          </w:tcPr>
          <w:p w14:paraId="6AA07106" w14:textId="77777777" w:rsidR="0025641E" w:rsidRPr="00627B9F" w:rsidRDefault="0025641E" w:rsidP="00885EED">
            <w:pPr>
              <w:rPr>
                <w:rFonts w:eastAsia="Calibri"/>
              </w:rPr>
            </w:pPr>
          </w:p>
        </w:tc>
        <w:tc>
          <w:tcPr>
            <w:tcW w:w="3241" w:type="dxa"/>
            <w:tcBorders>
              <w:bottom w:val="single" w:sz="4" w:space="0" w:color="auto"/>
            </w:tcBorders>
            <w:shd w:val="clear" w:color="auto" w:fill="C6D9F1"/>
          </w:tcPr>
          <w:p w14:paraId="281CE958" w14:textId="77777777" w:rsidR="0025641E" w:rsidRPr="00627B9F" w:rsidRDefault="0025641E" w:rsidP="00885EED">
            <w:pPr>
              <w:rPr>
                <w:rFonts w:eastAsia="Calibri"/>
              </w:rPr>
            </w:pPr>
          </w:p>
        </w:tc>
        <w:tc>
          <w:tcPr>
            <w:tcW w:w="6254" w:type="dxa"/>
            <w:tcBorders>
              <w:bottom w:val="single" w:sz="4" w:space="0" w:color="auto"/>
            </w:tcBorders>
            <w:shd w:val="clear" w:color="auto" w:fill="C6D9F1"/>
          </w:tcPr>
          <w:p w14:paraId="7830999A" w14:textId="77777777" w:rsidR="0025641E" w:rsidRPr="00627B9F" w:rsidRDefault="0025641E" w:rsidP="00885EED">
            <w:pPr>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66659D">
        <w:tc>
          <w:tcPr>
            <w:tcW w:w="315" w:type="dxa"/>
            <w:shd w:val="clear" w:color="auto" w:fill="F2F2F2"/>
          </w:tcPr>
          <w:p w14:paraId="34B6916B" w14:textId="77777777" w:rsidR="0025641E" w:rsidRPr="00627B9F" w:rsidRDefault="0025641E" w:rsidP="00885EED">
            <w:pPr>
              <w:rPr>
                <w:rFonts w:eastAsia="Calibri"/>
              </w:rPr>
            </w:pPr>
            <w:r w:rsidRPr="00627B9F">
              <w:rPr>
                <w:rFonts w:eastAsia="Calibri"/>
              </w:rPr>
              <w:t>3</w:t>
            </w:r>
          </w:p>
        </w:tc>
        <w:tc>
          <w:tcPr>
            <w:tcW w:w="3241" w:type="dxa"/>
            <w:shd w:val="clear" w:color="auto" w:fill="F2F2F2"/>
          </w:tcPr>
          <w:p w14:paraId="5AF59434" w14:textId="77777777" w:rsidR="0025641E" w:rsidRPr="00627B9F" w:rsidRDefault="0025641E" w:rsidP="00885EED">
            <w:pPr>
              <w:rPr>
                <w:rFonts w:eastAsia="Calibri"/>
              </w:rPr>
            </w:pPr>
          </w:p>
        </w:tc>
        <w:tc>
          <w:tcPr>
            <w:tcW w:w="6254" w:type="dxa"/>
            <w:shd w:val="clear" w:color="auto" w:fill="F2F2F2"/>
          </w:tcPr>
          <w:p w14:paraId="1A438308" w14:textId="77777777" w:rsidR="0025641E" w:rsidRPr="00627B9F" w:rsidRDefault="0025641E" w:rsidP="00885EED">
            <w:pPr>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2"/>
        <w:gridCol w:w="3224"/>
        <w:gridCol w:w="6122"/>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885EE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885EED">
            <w:pPr>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885EED">
            <w:pPr>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885EED">
            <w:pPr>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885EED">
            <w:pPr>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885EED">
            <w:pPr>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885EED">
            <w:pPr>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07" w:name="_Toc495311769"/>
      <w:bookmarkStart w:id="208" w:name="_Toc171482"/>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07"/>
      <w:bookmarkEnd w:id="208"/>
    </w:p>
    <w:p w14:paraId="3FBA360C" w14:textId="1D9C1A05" w:rsidR="0025641E" w:rsidRPr="008D1F78" w:rsidRDefault="0025641E" w:rsidP="0025641E">
      <w:pPr>
        <w:ind w:left="1440"/>
      </w:pPr>
      <w:r w:rsidRPr="00895ABE">
        <w:t>When the submitter of the log reviews it and status is not completed</w:t>
      </w:r>
      <w:r w:rsidR="00885EED">
        <w:t xml:space="preserve"> and not Quality Now</w:t>
      </w:r>
      <w:r w:rsidRPr="00895ABE">
        <w:t>,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2"/>
        <w:gridCol w:w="6032"/>
      </w:tblGrid>
      <w:tr w:rsidR="00AE3801" w:rsidRPr="00A164EA" w14:paraId="772CC6C5" w14:textId="77777777" w:rsidTr="00F0583F">
        <w:trPr>
          <w:trHeight w:val="288"/>
        </w:trPr>
        <w:tc>
          <w:tcPr>
            <w:tcW w:w="316" w:type="dxa"/>
            <w:tcBorders>
              <w:bottom w:val="single" w:sz="4" w:space="0" w:color="auto"/>
            </w:tcBorders>
            <w:shd w:val="clear" w:color="auto" w:fill="4F81BD"/>
            <w:vAlign w:val="bottom"/>
          </w:tcPr>
          <w:p w14:paraId="5D340589" w14:textId="77777777" w:rsidR="00AE3801" w:rsidRPr="00627B9F" w:rsidRDefault="00AE3801"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FC53F5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3D1C065C"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42942785" w14:textId="77777777" w:rsidTr="00F0583F">
        <w:tc>
          <w:tcPr>
            <w:tcW w:w="316" w:type="dxa"/>
            <w:tcBorders>
              <w:bottom w:val="single" w:sz="4" w:space="0" w:color="auto"/>
            </w:tcBorders>
            <w:shd w:val="clear" w:color="auto" w:fill="F2F2F2"/>
          </w:tcPr>
          <w:p w14:paraId="0BD25B1F" w14:textId="77777777" w:rsidR="00AE3801" w:rsidRPr="00627B9F" w:rsidRDefault="00AE3801"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1FFE68F0" w14:textId="77777777" w:rsidR="00AE3801" w:rsidRPr="00627B9F" w:rsidRDefault="00AE3801"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7E0C8D42"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35BE0C61" w14:textId="77777777" w:rsidTr="007752A9">
        <w:tc>
          <w:tcPr>
            <w:tcW w:w="316" w:type="dxa"/>
            <w:tcBorders>
              <w:bottom w:val="single" w:sz="4" w:space="0" w:color="auto"/>
            </w:tcBorders>
            <w:shd w:val="clear" w:color="auto" w:fill="C6D9F1"/>
          </w:tcPr>
          <w:p w14:paraId="48BCED9C" w14:textId="77777777" w:rsidR="00AE3801" w:rsidRPr="00627B9F" w:rsidRDefault="00AE3801"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2F460C7" w14:textId="77777777" w:rsidR="00AE3801" w:rsidRPr="00627B9F" w:rsidRDefault="00AE3801"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4431635F"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41856742"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F2F2F2"/>
          </w:tcPr>
          <w:p w14:paraId="287B7AD2" w14:textId="1CDCAE49" w:rsidR="007752A9" w:rsidRPr="00627B9F" w:rsidRDefault="007752A9" w:rsidP="00B74FEC">
            <w:pPr>
              <w:rPr>
                <w:rFonts w:eastAsia="Calibri"/>
              </w:rPr>
            </w:pPr>
            <w:r>
              <w:rPr>
                <w:rFonts w:eastAsia="Calibri"/>
              </w:rPr>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42392AC"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3BE95CC"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33EAFB7B"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C6D9F1"/>
          </w:tcPr>
          <w:p w14:paraId="35D73900" w14:textId="60E8ECF0" w:rsidR="007752A9" w:rsidRPr="00627B9F" w:rsidRDefault="007752A9"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1CB28FAA"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093E3E5C"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69F17B73" w14:textId="77777777" w:rsidTr="00F0583F">
        <w:tc>
          <w:tcPr>
            <w:tcW w:w="316" w:type="dxa"/>
            <w:tcBorders>
              <w:bottom w:val="single" w:sz="4" w:space="0" w:color="auto"/>
            </w:tcBorders>
            <w:shd w:val="clear" w:color="auto" w:fill="F2F2F2"/>
          </w:tcPr>
          <w:p w14:paraId="56EDA90C" w14:textId="6098E16A" w:rsidR="00AE3801" w:rsidRPr="00627B9F" w:rsidRDefault="007752A9" w:rsidP="00F0583F">
            <w:pPr>
              <w:rPr>
                <w:rFonts w:eastAsia="Calibri"/>
              </w:rPr>
            </w:pPr>
            <w:r>
              <w:rPr>
                <w:rFonts w:eastAsia="Calibri"/>
              </w:rPr>
              <w:t>5</w:t>
            </w:r>
          </w:p>
        </w:tc>
        <w:tc>
          <w:tcPr>
            <w:tcW w:w="3278" w:type="dxa"/>
            <w:tcBorders>
              <w:bottom w:val="single" w:sz="4" w:space="0" w:color="auto"/>
            </w:tcBorders>
            <w:shd w:val="clear" w:color="auto" w:fill="F2F2F2"/>
          </w:tcPr>
          <w:p w14:paraId="767B19F5" w14:textId="77777777" w:rsidR="00AE3801" w:rsidRPr="00627B9F" w:rsidRDefault="00AE3801"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B9FBBB8" w14:textId="77777777" w:rsidR="00AE3801" w:rsidRPr="00627B9F" w:rsidRDefault="00AE3801"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AE3801" w:rsidRPr="00895ABE" w14:paraId="6D5A55F7"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7019E37C" w14:textId="4F52C916" w:rsidR="00AE3801" w:rsidRPr="00627B9F" w:rsidRDefault="007752A9" w:rsidP="00F0583F">
            <w:pPr>
              <w:rPr>
                <w:rFonts w:eastAsia="Calibri"/>
              </w:rPr>
            </w:pPr>
            <w:r>
              <w:rPr>
                <w:rFonts w:eastAsia="Calibri"/>
              </w:rPr>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38FDCA" w14:textId="77777777" w:rsidR="00AE3801" w:rsidRPr="00627B9F" w:rsidRDefault="00AE3801" w:rsidP="00F0583F">
            <w:pPr>
              <w:rPr>
                <w:rFonts w:eastAsia="Calibri"/>
              </w:rPr>
            </w:pPr>
            <w:r>
              <w:rPr>
                <w:rFonts w:eastAsia="Calibri"/>
              </w:rPr>
              <w:t>Follow-up will occur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CFE09" w14:textId="77777777"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69074C63" w14:textId="77777777" w:rsidTr="00F0583F">
        <w:tc>
          <w:tcPr>
            <w:tcW w:w="316" w:type="dxa"/>
            <w:vMerge/>
            <w:tcBorders>
              <w:left w:val="single" w:sz="4" w:space="0" w:color="auto"/>
              <w:bottom w:val="single" w:sz="4" w:space="0" w:color="auto"/>
              <w:right w:val="single" w:sz="4" w:space="0" w:color="auto"/>
            </w:tcBorders>
            <w:shd w:val="clear" w:color="auto" w:fill="C6D9F1"/>
          </w:tcPr>
          <w:p w14:paraId="3DA0D57F"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E2B5136" w14:textId="77777777"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ED769EC" w14:textId="77777777" w:rsidR="00AE3801" w:rsidRDefault="00AE3801" w:rsidP="00F0583F">
            <w:pPr>
              <w:rPr>
                <w:rFonts w:eastAsia="Calibri"/>
              </w:rPr>
            </w:pPr>
            <w:r>
              <w:rPr>
                <w:rFonts w:eastAsia="Calibri"/>
              </w:rPr>
              <w:t>If follow-up required and follow-up coaching notes are not blank, then display text and follow-up coaching date.</w:t>
            </w:r>
          </w:p>
        </w:tc>
      </w:tr>
      <w:tr w:rsidR="00AE3801" w:rsidRPr="00895ABE" w14:paraId="61C05001" w14:textId="77777777" w:rsidTr="00F0583F">
        <w:tc>
          <w:tcPr>
            <w:tcW w:w="316" w:type="dxa"/>
            <w:tcBorders>
              <w:top w:val="single" w:sz="4" w:space="0" w:color="auto"/>
              <w:left w:val="single" w:sz="4" w:space="0" w:color="auto"/>
              <w:bottom w:val="single" w:sz="4" w:space="0" w:color="auto"/>
              <w:right w:val="single" w:sz="4" w:space="0" w:color="auto"/>
            </w:tcBorders>
            <w:shd w:val="clear" w:color="auto" w:fill="F2F2F2"/>
          </w:tcPr>
          <w:p w14:paraId="580A6102" w14:textId="357C6191" w:rsidR="00AE3801" w:rsidRDefault="007752A9"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1386AE9" w14:textId="77777777" w:rsidR="00AE3801" w:rsidRDefault="00AE3801" w:rsidP="00F0583F">
            <w:pPr>
              <w:rPr>
                <w:rFonts w:eastAsia="Calibri"/>
              </w:rPr>
            </w:pPr>
            <w:r>
              <w:rPr>
                <w:rFonts w:eastAsia="Calibri"/>
              </w:rPr>
              <w:t>Follow-up Coaching Notes: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C6A36AD" w14:textId="77777777" w:rsidR="00AE3801" w:rsidRDefault="00AE3801" w:rsidP="00F0583F">
            <w:pPr>
              <w:rPr>
                <w:rFonts w:eastAsia="Calibri"/>
              </w:rPr>
            </w:pPr>
            <w:r>
              <w:rPr>
                <w:rFonts w:eastAsia="Calibri"/>
              </w:rPr>
              <w:t>If follow-up required and follow-up coaching notes are not blank, then display text and follow-up coaching notes.</w:t>
            </w:r>
          </w:p>
        </w:tc>
      </w:tr>
    </w:tbl>
    <w:p w14:paraId="2C70306A" w14:textId="4F54993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09" w:name="_Toc495311770"/>
      <w:bookmarkStart w:id="210" w:name="_Toc171483"/>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09"/>
      <w:bookmarkEnd w:id="210"/>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53D4D426" w:rsidR="0025641E" w:rsidRDefault="0025641E" w:rsidP="0025641E">
      <w:pPr>
        <w:ind w:left="1440"/>
      </w:pPr>
      <w:r w:rsidRPr="00895ABE">
        <w:t>When the Employee recipient reviews a log and the status is not completed</w:t>
      </w:r>
      <w:r w:rsidR="00885EED">
        <w:t xml:space="preserve"> and not Quality Now</w:t>
      </w:r>
      <w:r w:rsidRPr="00895ABE">
        <w:t>, then display the following information:</w:t>
      </w:r>
    </w:p>
    <w:p w14:paraId="3D1AA706" w14:textId="77777777" w:rsidR="00F0583F" w:rsidRPr="008D1F78" w:rsidRDefault="00F0583F"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2"/>
        <w:gridCol w:w="6032"/>
      </w:tblGrid>
      <w:tr w:rsidR="00F0583F" w:rsidRPr="00A164EA" w14:paraId="6D2E2986" w14:textId="77777777" w:rsidTr="00F0583F">
        <w:trPr>
          <w:trHeight w:val="288"/>
        </w:trPr>
        <w:tc>
          <w:tcPr>
            <w:tcW w:w="316" w:type="dxa"/>
            <w:tcBorders>
              <w:bottom w:val="single" w:sz="4" w:space="0" w:color="auto"/>
            </w:tcBorders>
            <w:shd w:val="clear" w:color="auto" w:fill="4F81BD"/>
            <w:vAlign w:val="bottom"/>
          </w:tcPr>
          <w:p w14:paraId="5FD256C2" w14:textId="77777777" w:rsidR="00F0583F" w:rsidRPr="00627B9F" w:rsidRDefault="00F0583F"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3573ABA" w14:textId="77777777" w:rsidR="00F0583F" w:rsidRPr="00627B9F" w:rsidRDefault="00F0583F"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6474BAC6" w14:textId="77777777" w:rsidR="00F0583F" w:rsidRPr="00627B9F" w:rsidRDefault="00F0583F" w:rsidP="00F0583F">
            <w:pPr>
              <w:rPr>
                <w:rFonts w:eastAsia="Calibri"/>
                <w:b/>
                <w:color w:val="FFFFFF"/>
              </w:rPr>
            </w:pPr>
            <w:r w:rsidRPr="00627B9F">
              <w:rPr>
                <w:rFonts w:eastAsia="Calibri"/>
                <w:b/>
                <w:color w:val="FFFFFF"/>
              </w:rPr>
              <w:t xml:space="preserve">Condition/Value/Description </w:t>
            </w:r>
          </w:p>
        </w:tc>
      </w:tr>
      <w:tr w:rsidR="00F0583F" w:rsidRPr="00A164EA" w14:paraId="32D3C5E0" w14:textId="77777777" w:rsidTr="00F0583F">
        <w:tc>
          <w:tcPr>
            <w:tcW w:w="316" w:type="dxa"/>
            <w:tcBorders>
              <w:bottom w:val="single" w:sz="4" w:space="0" w:color="auto"/>
            </w:tcBorders>
            <w:shd w:val="clear" w:color="auto" w:fill="F2F2F2"/>
          </w:tcPr>
          <w:p w14:paraId="1EFBF397" w14:textId="77777777" w:rsidR="00F0583F" w:rsidRPr="00627B9F" w:rsidRDefault="00F0583F"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42BCAFB6" w14:textId="77777777" w:rsidR="00F0583F" w:rsidRPr="00627B9F" w:rsidRDefault="00F0583F"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5BADBA5F" w14:textId="77777777" w:rsidR="00F0583F" w:rsidRPr="00627B9F" w:rsidRDefault="00F0583F" w:rsidP="00F0583F">
            <w:pPr>
              <w:rPr>
                <w:rFonts w:eastAsia="Calibri"/>
              </w:rPr>
            </w:pPr>
            <w:r w:rsidRPr="00627B9F">
              <w:rPr>
                <w:rFonts w:eastAsia="Calibri"/>
              </w:rPr>
              <w:t>Display description of the log</w:t>
            </w:r>
          </w:p>
        </w:tc>
      </w:tr>
      <w:tr w:rsidR="00F0583F" w:rsidRPr="00A164EA" w14:paraId="23A87910" w14:textId="77777777" w:rsidTr="00F0583F">
        <w:tc>
          <w:tcPr>
            <w:tcW w:w="316" w:type="dxa"/>
            <w:tcBorders>
              <w:bottom w:val="single" w:sz="4" w:space="0" w:color="auto"/>
            </w:tcBorders>
            <w:shd w:val="clear" w:color="auto" w:fill="C6D9F1"/>
          </w:tcPr>
          <w:p w14:paraId="015AE36B" w14:textId="77777777" w:rsidR="00F0583F" w:rsidRPr="00627B9F" w:rsidRDefault="00F0583F"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6D32676" w14:textId="77777777" w:rsidR="00F0583F" w:rsidRPr="00627B9F" w:rsidRDefault="00F0583F"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3D774540" w14:textId="77777777" w:rsidR="00F0583F" w:rsidRPr="00627B9F" w:rsidRDefault="00F0583F" w:rsidP="00F0583F">
            <w:pPr>
              <w:rPr>
                <w:rFonts w:eastAsia="Calibri"/>
              </w:rPr>
            </w:pPr>
            <w:r w:rsidRPr="00627B9F">
              <w:rPr>
                <w:rFonts w:eastAsia="Calibri"/>
              </w:rPr>
              <w:t>If manager notes of the log exist then display text and manager notes of the log</w:t>
            </w:r>
          </w:p>
        </w:tc>
      </w:tr>
      <w:tr w:rsidR="00D757ED" w:rsidRPr="00923EF1" w14:paraId="279D6D06" w14:textId="77777777" w:rsidTr="00B74FEC">
        <w:tc>
          <w:tcPr>
            <w:tcW w:w="316" w:type="dxa"/>
            <w:tcBorders>
              <w:top w:val="single" w:sz="4" w:space="0" w:color="auto"/>
              <w:left w:val="single" w:sz="4" w:space="0" w:color="auto"/>
              <w:bottom w:val="single" w:sz="4" w:space="0" w:color="auto"/>
              <w:right w:val="single" w:sz="4" w:space="0" w:color="auto"/>
            </w:tcBorders>
            <w:shd w:val="clear" w:color="auto" w:fill="F2F2F2"/>
          </w:tcPr>
          <w:p w14:paraId="27FDCD6E" w14:textId="77777777" w:rsidR="00D757ED" w:rsidRPr="00627B9F" w:rsidRDefault="00D757ED" w:rsidP="00B74FEC">
            <w:pPr>
              <w:rPr>
                <w:rFonts w:eastAsia="Calibri"/>
              </w:rPr>
            </w:pPr>
            <w:r>
              <w:rPr>
                <w:rFonts w:eastAsia="Calibri"/>
              </w:rPr>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4EBEB549" w14:textId="77777777" w:rsidR="00D757ED" w:rsidRPr="00627B9F" w:rsidRDefault="00D757ED"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53D9C2F" w14:textId="77777777" w:rsidR="00D757ED" w:rsidRPr="00627B9F" w:rsidRDefault="00D757ED" w:rsidP="00B74FEC">
            <w:pPr>
              <w:rPr>
                <w:rFonts w:eastAsia="Calibri"/>
              </w:rPr>
            </w:pPr>
            <w:r w:rsidRPr="00627B9F">
              <w:rPr>
                <w:rFonts w:eastAsia="Calibri"/>
              </w:rPr>
              <w:t>If log is determined to be a Customer Service Escalation then display text</w:t>
            </w:r>
          </w:p>
        </w:tc>
      </w:tr>
      <w:tr w:rsidR="00D757ED" w:rsidRPr="00923EF1" w14:paraId="7892C9FC" w14:textId="77777777" w:rsidTr="00B74FEC">
        <w:tc>
          <w:tcPr>
            <w:tcW w:w="316" w:type="dxa"/>
            <w:tcBorders>
              <w:top w:val="single" w:sz="4" w:space="0" w:color="auto"/>
              <w:left w:val="single" w:sz="4" w:space="0" w:color="auto"/>
              <w:bottom w:val="single" w:sz="4" w:space="0" w:color="auto"/>
              <w:right w:val="single" w:sz="4" w:space="0" w:color="auto"/>
            </w:tcBorders>
            <w:shd w:val="clear" w:color="auto" w:fill="C6D9F1"/>
          </w:tcPr>
          <w:p w14:paraId="5D6C50A0" w14:textId="77777777" w:rsidR="00D757ED" w:rsidRPr="00627B9F" w:rsidRDefault="00D757ED"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1F5DF4FA" w14:textId="77777777" w:rsidR="00D757ED" w:rsidRPr="00627B9F" w:rsidRDefault="00D757ED"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728BCF0B" w14:textId="77777777" w:rsidR="00D757ED" w:rsidRPr="00627B9F" w:rsidRDefault="00D757ED" w:rsidP="00B74FEC">
            <w:pPr>
              <w:rPr>
                <w:rFonts w:eastAsia="Calibri"/>
              </w:rPr>
            </w:pPr>
            <w:r w:rsidRPr="00627B9F">
              <w:rPr>
                <w:rFonts w:eastAsia="Calibri"/>
              </w:rPr>
              <w:t xml:space="preserve">If log is determined not to be a Customer Service Escalation then display text </w:t>
            </w:r>
          </w:p>
        </w:tc>
      </w:tr>
      <w:tr w:rsidR="00F0583F" w:rsidRPr="00A164EA" w14:paraId="228E8C9D" w14:textId="77777777" w:rsidTr="00F0583F">
        <w:tc>
          <w:tcPr>
            <w:tcW w:w="316" w:type="dxa"/>
            <w:tcBorders>
              <w:bottom w:val="single" w:sz="4" w:space="0" w:color="auto"/>
            </w:tcBorders>
            <w:shd w:val="clear" w:color="auto" w:fill="F2F2F2"/>
          </w:tcPr>
          <w:p w14:paraId="11391DA7" w14:textId="05B2C531" w:rsidR="00F0583F" w:rsidRPr="00627B9F" w:rsidRDefault="00D757ED" w:rsidP="00F0583F">
            <w:pPr>
              <w:rPr>
                <w:rFonts w:eastAsia="Calibri"/>
              </w:rPr>
            </w:pPr>
            <w:r>
              <w:rPr>
                <w:rFonts w:eastAsia="Calibri"/>
              </w:rPr>
              <w:t>5</w:t>
            </w:r>
          </w:p>
        </w:tc>
        <w:tc>
          <w:tcPr>
            <w:tcW w:w="3278" w:type="dxa"/>
            <w:tcBorders>
              <w:bottom w:val="single" w:sz="4" w:space="0" w:color="auto"/>
            </w:tcBorders>
            <w:shd w:val="clear" w:color="auto" w:fill="F2F2F2"/>
          </w:tcPr>
          <w:p w14:paraId="5733440B" w14:textId="77777777" w:rsidR="00F0583F" w:rsidRPr="00627B9F" w:rsidRDefault="00F0583F"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4C6328F" w14:textId="77777777" w:rsidR="00F0583F" w:rsidRPr="00627B9F" w:rsidRDefault="00F0583F"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F0583F" w:rsidRPr="00895ABE" w14:paraId="7994A8B6"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51B535C1" w14:textId="5A36C851" w:rsidR="00F0583F" w:rsidRPr="00627B9F" w:rsidRDefault="00D757ED" w:rsidP="00F0583F">
            <w:pPr>
              <w:rPr>
                <w:rFonts w:eastAsia="Calibri"/>
              </w:rPr>
            </w:pPr>
            <w:r>
              <w:rPr>
                <w:rFonts w:eastAsia="Calibri"/>
              </w:rPr>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FDC1B56" w14:textId="77777777" w:rsidR="00F0583F" w:rsidRPr="00627B9F" w:rsidRDefault="00F0583F" w:rsidP="00F0583F">
            <w:pPr>
              <w:rPr>
                <w:rFonts w:eastAsia="Calibri"/>
              </w:rPr>
            </w:pPr>
            <w:r>
              <w:rPr>
                <w:rFonts w:eastAsia="Calibri"/>
              </w:rPr>
              <w:t>Follow-up will occur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A116D23" w14:textId="77777777" w:rsidR="00F0583F" w:rsidRPr="00627B9F" w:rsidRDefault="00F0583F" w:rsidP="00F0583F">
            <w:pPr>
              <w:rPr>
                <w:rFonts w:eastAsia="Calibri"/>
              </w:rPr>
            </w:pPr>
            <w:r>
              <w:rPr>
                <w:rFonts w:eastAsia="Calibri"/>
              </w:rPr>
              <w:t>If follow-up required and follow-up coaching notes are blank, then display text and follow-up date.</w:t>
            </w:r>
          </w:p>
        </w:tc>
      </w:tr>
      <w:tr w:rsidR="00F0583F" w:rsidRPr="00895ABE" w14:paraId="70C6203C" w14:textId="77777777" w:rsidTr="00F0583F">
        <w:tc>
          <w:tcPr>
            <w:tcW w:w="316" w:type="dxa"/>
            <w:vMerge/>
            <w:tcBorders>
              <w:left w:val="single" w:sz="4" w:space="0" w:color="auto"/>
              <w:bottom w:val="single" w:sz="4" w:space="0" w:color="auto"/>
              <w:right w:val="single" w:sz="4" w:space="0" w:color="auto"/>
            </w:tcBorders>
            <w:shd w:val="clear" w:color="auto" w:fill="C6D9F1"/>
          </w:tcPr>
          <w:p w14:paraId="57193584" w14:textId="77777777" w:rsidR="00F0583F" w:rsidRDefault="00F0583F"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7D26FC44" w14:textId="77777777" w:rsidR="00F0583F" w:rsidRDefault="00F0583F"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5BA8AB72" w14:textId="77777777" w:rsidR="00F0583F" w:rsidRDefault="00F0583F" w:rsidP="00F0583F">
            <w:pPr>
              <w:rPr>
                <w:rFonts w:eastAsia="Calibri"/>
              </w:rPr>
            </w:pPr>
            <w:r>
              <w:rPr>
                <w:rFonts w:eastAsia="Calibri"/>
              </w:rPr>
              <w:t>If follow-up required and follow-up coaching notes are not blank, then display text and follow-up coaching date.</w:t>
            </w:r>
          </w:p>
        </w:tc>
      </w:tr>
      <w:tr w:rsidR="00F0583F" w:rsidRPr="00895ABE" w14:paraId="75BBB4F9" w14:textId="77777777" w:rsidTr="00F0583F">
        <w:tc>
          <w:tcPr>
            <w:tcW w:w="316" w:type="dxa"/>
            <w:tcBorders>
              <w:top w:val="single" w:sz="4" w:space="0" w:color="auto"/>
              <w:left w:val="single" w:sz="4" w:space="0" w:color="auto"/>
              <w:bottom w:val="single" w:sz="4" w:space="0" w:color="auto"/>
              <w:right w:val="single" w:sz="4" w:space="0" w:color="auto"/>
            </w:tcBorders>
            <w:shd w:val="clear" w:color="auto" w:fill="F2F2F2"/>
          </w:tcPr>
          <w:p w14:paraId="7BCF863E" w14:textId="2B4F263E" w:rsidR="00F0583F" w:rsidRDefault="00D757ED"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635E00D1" w14:textId="77777777" w:rsidR="00F0583F" w:rsidRDefault="00F0583F" w:rsidP="00F0583F">
            <w:pPr>
              <w:rPr>
                <w:rFonts w:eastAsia="Calibri"/>
              </w:rPr>
            </w:pPr>
            <w:r>
              <w:rPr>
                <w:rFonts w:eastAsia="Calibri"/>
              </w:rPr>
              <w:t>Follow-up Coaching Notes: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28523B5A" w14:textId="77777777" w:rsidR="00F0583F" w:rsidRDefault="00F0583F" w:rsidP="00F0583F">
            <w:pPr>
              <w:rPr>
                <w:rFonts w:eastAsia="Calibri"/>
              </w:rPr>
            </w:pPr>
            <w:r>
              <w:rPr>
                <w:rFonts w:eastAsia="Calibri"/>
              </w:rPr>
              <w:t>If follow-up required and follow-up coaching notes are not blank, then display text and follow-up coaching notes.</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77777777" w:rsidR="0025641E" w:rsidRPr="008D1F78" w:rsidRDefault="0025641E" w:rsidP="0025641E">
      <w:pPr>
        <w:ind w:left="1440"/>
      </w:pPr>
      <w:r>
        <w:t xml:space="preserve">When employee recipient reviews log </w:t>
      </w:r>
      <w:r w:rsidRPr="00074E35">
        <w:t>then display the following:</w:t>
      </w:r>
    </w:p>
    <w:p w14:paraId="61978A4C" w14:textId="77777777" w:rsidR="001B464D" w:rsidRDefault="001B464D" w:rsidP="0025641E">
      <w:pPr>
        <w:ind w:left="720" w:firstLine="720"/>
      </w:pPr>
    </w:p>
    <w:p w14:paraId="1BB0F81F" w14:textId="312E2A53" w:rsidR="00EB2139" w:rsidRDefault="00EB2139" w:rsidP="00B91596">
      <w:pPr>
        <w:ind w:left="1440"/>
      </w:pPr>
      <w:r>
        <w:lastRenderedPageBreak/>
        <w:t>Note:</w:t>
      </w:r>
      <w:r w:rsidR="00B91596">
        <w:t xml:space="preserve"> the same information will be displayed during the follow-up process as was displayed during initial employee review</w:t>
      </w:r>
    </w:p>
    <w:p w14:paraId="4A6EE76C" w14:textId="77777777" w:rsidR="00EB2139" w:rsidRDefault="00EB2139"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3211"/>
        <w:gridCol w:w="5990"/>
      </w:tblGrid>
      <w:tr w:rsidR="0025641E" w:rsidRPr="00074E35" w14:paraId="4CA0F240" w14:textId="77777777" w:rsidTr="00B74FEC">
        <w:trPr>
          <w:trHeight w:val="288"/>
        </w:trPr>
        <w:tc>
          <w:tcPr>
            <w:tcW w:w="367"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64"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89"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367641" w14:paraId="544EA39A" w14:textId="77777777" w:rsidTr="00B74FEC">
        <w:trPr>
          <w:trHeight w:val="288"/>
        </w:trPr>
        <w:tc>
          <w:tcPr>
            <w:tcW w:w="367" w:type="dxa"/>
            <w:vMerge w:val="restart"/>
            <w:tcBorders>
              <w:top w:val="single" w:sz="4" w:space="0" w:color="auto"/>
              <w:left w:val="single" w:sz="4" w:space="0" w:color="auto"/>
              <w:right w:val="single" w:sz="4" w:space="0" w:color="auto"/>
            </w:tcBorders>
            <w:shd w:val="clear" w:color="auto" w:fill="B8CCE4"/>
            <w:vAlign w:val="center"/>
          </w:tcPr>
          <w:p w14:paraId="557A6A13" w14:textId="75F188B3" w:rsidR="001B464D" w:rsidRPr="00367641" w:rsidRDefault="00B74FEC" w:rsidP="0066659D">
            <w:pPr>
              <w:rPr>
                <w:rFonts w:eastAsia="Calibri"/>
              </w:rPr>
            </w:pPr>
            <w:r>
              <w:rPr>
                <w:rFonts w:eastAsia="Calibri"/>
              </w:rPr>
              <w:t>L</w:t>
            </w:r>
            <w:r w:rsidR="001B464D" w:rsidRPr="00367641">
              <w:rPr>
                <w:rFonts w:eastAsia="Calibri"/>
              </w:rPr>
              <w:t>1</w:t>
            </w:r>
          </w:p>
        </w:tc>
        <w:tc>
          <w:tcPr>
            <w:tcW w:w="3264"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1B464D" w:rsidRPr="00367641" w:rsidRDefault="001B464D" w:rsidP="0066659D">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089"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1B464D" w:rsidRPr="00367641" w:rsidRDefault="001B464D" w:rsidP="0066659D">
            <w:pPr>
              <w:rPr>
                <w:rFonts w:eastAsia="Calibri"/>
              </w:rPr>
            </w:pPr>
            <w:r w:rsidRPr="00367641">
              <w:rPr>
                <w:rFonts w:eastAsia="Calibri"/>
              </w:rPr>
              <w:t>Display text when log source is Internal CCO Reporting and report code is HFC</w:t>
            </w:r>
          </w:p>
        </w:tc>
      </w:tr>
      <w:tr w:rsidR="001B464D" w:rsidRPr="00367641" w14:paraId="7DD4D7E9" w14:textId="77777777" w:rsidTr="00B74FEC">
        <w:trPr>
          <w:trHeight w:val="288"/>
        </w:trPr>
        <w:tc>
          <w:tcPr>
            <w:tcW w:w="367" w:type="dxa"/>
            <w:vMerge/>
            <w:tcBorders>
              <w:left w:val="single" w:sz="4" w:space="0" w:color="auto"/>
              <w:right w:val="single" w:sz="4" w:space="0" w:color="auto"/>
            </w:tcBorders>
            <w:shd w:val="clear" w:color="auto" w:fill="B8CCE4"/>
          </w:tcPr>
          <w:p w14:paraId="67E72F46" w14:textId="77777777" w:rsidR="001B464D" w:rsidRPr="00367641" w:rsidRDefault="001B464D" w:rsidP="0066659D">
            <w:pPr>
              <w:rPr>
                <w:rFonts w:eastAsia="Calibri"/>
              </w:rPr>
            </w:pPr>
          </w:p>
        </w:tc>
        <w:tc>
          <w:tcPr>
            <w:tcW w:w="3264"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1B464D" w:rsidRPr="00367641" w:rsidRDefault="001B464D"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089"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1B464D" w:rsidRPr="00367641"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367641" w14:paraId="4499342B" w14:textId="77777777" w:rsidTr="00B74FEC">
        <w:trPr>
          <w:trHeight w:val="288"/>
        </w:trPr>
        <w:tc>
          <w:tcPr>
            <w:tcW w:w="367" w:type="dxa"/>
            <w:vMerge/>
            <w:tcBorders>
              <w:left w:val="single" w:sz="4" w:space="0" w:color="auto"/>
              <w:right w:val="single" w:sz="4" w:space="0" w:color="auto"/>
            </w:tcBorders>
            <w:shd w:val="clear" w:color="auto" w:fill="B8CCE4"/>
          </w:tcPr>
          <w:p w14:paraId="696BFD74" w14:textId="77777777" w:rsidR="001B464D" w:rsidRPr="00367641" w:rsidRDefault="001B464D" w:rsidP="0066659D">
            <w:pPr>
              <w:rPr>
                <w:rFonts w:eastAsia="Calibri"/>
              </w:rPr>
            </w:pPr>
          </w:p>
        </w:tc>
        <w:tc>
          <w:tcPr>
            <w:tcW w:w="3264"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089"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B74FEC" w:rsidRPr="00367641" w14:paraId="42C76070" w14:textId="77777777" w:rsidTr="00B74FEC">
        <w:trPr>
          <w:trHeight w:val="288"/>
        </w:trPr>
        <w:tc>
          <w:tcPr>
            <w:tcW w:w="367" w:type="dxa"/>
            <w:vMerge/>
            <w:tcBorders>
              <w:left w:val="single" w:sz="4" w:space="0" w:color="auto"/>
              <w:right w:val="single" w:sz="4" w:space="0" w:color="auto"/>
            </w:tcBorders>
            <w:shd w:val="clear" w:color="auto" w:fill="B8CCE4"/>
          </w:tcPr>
          <w:p w14:paraId="4AD24355" w14:textId="77777777" w:rsidR="00B74FEC" w:rsidRPr="00367641" w:rsidRDefault="00B74FEC" w:rsidP="00B74FEC">
            <w:pPr>
              <w:rPr>
                <w:rFonts w:eastAsia="Calibri"/>
              </w:rPr>
            </w:pPr>
          </w:p>
        </w:tc>
        <w:tc>
          <w:tcPr>
            <w:tcW w:w="3264" w:type="dxa"/>
            <w:tcBorders>
              <w:top w:val="single" w:sz="4" w:space="0" w:color="auto"/>
              <w:left w:val="single" w:sz="4" w:space="0" w:color="auto"/>
              <w:bottom w:val="single" w:sz="4" w:space="0" w:color="auto"/>
              <w:right w:val="single" w:sz="4" w:space="0" w:color="auto"/>
            </w:tcBorders>
            <w:shd w:val="clear" w:color="auto" w:fill="B8CCE4"/>
          </w:tcPr>
          <w:p w14:paraId="5385C5F5" w14:textId="77777777" w:rsidR="00B74FEC" w:rsidRDefault="00B74FEC" w:rsidP="00B74FEC">
            <w:pPr>
              <w:rPr>
                <w:color w:val="000000" w:themeColor="text1"/>
              </w:rPr>
            </w:pPr>
            <w:r>
              <w:rPr>
                <w:color w:val="000000" w:themeColor="text1"/>
              </w:rPr>
              <w:t>(For London Only)</w:t>
            </w:r>
          </w:p>
          <w:p w14:paraId="7F6DF1C3" w14:textId="70499FD6" w:rsidR="00B74FEC" w:rsidRPr="00D527C2" w:rsidRDefault="00B74FEC" w:rsidP="00B74FEC">
            <w:pPr>
              <w:rPr>
                <w:rFonts w:eastAsia="Calibri"/>
              </w:rPr>
            </w:pPr>
            <w:r w:rsidRPr="00B74FEC">
              <w:rPr>
                <w:color w:val="000000" w:themeColor="text1"/>
              </w:rPr>
              <w:t>To view in full detail, your Supervisor will review your Performance Dashboard with you during your next coaching session. An overview of your scores is also contained within the eCL.</w:t>
            </w:r>
          </w:p>
        </w:tc>
        <w:tc>
          <w:tcPr>
            <w:tcW w:w="6089" w:type="dxa"/>
            <w:tcBorders>
              <w:top w:val="single" w:sz="4" w:space="0" w:color="auto"/>
              <w:left w:val="single" w:sz="4" w:space="0" w:color="auto"/>
              <w:bottom w:val="single" w:sz="4" w:space="0" w:color="auto"/>
              <w:right w:val="single" w:sz="4" w:space="0" w:color="auto"/>
            </w:tcBorders>
            <w:shd w:val="clear" w:color="auto" w:fill="B8CCE4"/>
          </w:tcPr>
          <w:p w14:paraId="37E0B688" w14:textId="3266BB42" w:rsidR="00B74FEC" w:rsidRPr="00B74FEC" w:rsidRDefault="00B74FEC" w:rsidP="00B74FEC">
            <w:pPr>
              <w:rPr>
                <w:rFonts w:eastAsia="Calibri"/>
                <w:color w:val="000000" w:themeColor="text1"/>
              </w:rPr>
            </w:pPr>
            <w:r>
              <w:rPr>
                <w:rFonts w:eastAsia="Calibri"/>
              </w:rPr>
              <w:t>Display text when the log source is Performance Scorecard, site is London, and report code is MSR</w:t>
            </w:r>
          </w:p>
        </w:tc>
      </w:tr>
      <w:tr w:rsidR="00B74FEC" w:rsidRPr="00367641" w14:paraId="349566B6" w14:textId="77777777" w:rsidTr="00B74FEC">
        <w:trPr>
          <w:trHeight w:val="288"/>
        </w:trPr>
        <w:tc>
          <w:tcPr>
            <w:tcW w:w="367" w:type="dxa"/>
            <w:vMerge/>
            <w:tcBorders>
              <w:left w:val="single" w:sz="4" w:space="0" w:color="auto"/>
              <w:right w:val="single" w:sz="4" w:space="0" w:color="auto"/>
            </w:tcBorders>
            <w:shd w:val="clear" w:color="auto" w:fill="B8CCE4"/>
          </w:tcPr>
          <w:p w14:paraId="44733A7A" w14:textId="77777777" w:rsidR="00B74FEC" w:rsidRPr="00367641" w:rsidRDefault="00B74FEC" w:rsidP="00B74FEC">
            <w:pPr>
              <w:rPr>
                <w:rFonts w:eastAsia="Calibri"/>
              </w:rPr>
            </w:pPr>
          </w:p>
        </w:tc>
        <w:tc>
          <w:tcPr>
            <w:tcW w:w="3264"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B74FEC" w:rsidRPr="00D31555" w:rsidRDefault="00B74FEC" w:rsidP="00B74FEC">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089"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B74FEC" w:rsidRPr="00367641" w:rsidRDefault="00B74FEC" w:rsidP="00B74FEC">
            <w:pPr>
              <w:rPr>
                <w:rFonts w:eastAsia="Calibri"/>
              </w:rPr>
            </w:pPr>
            <w:r>
              <w:rPr>
                <w:rFonts w:eastAsia="Calibri"/>
              </w:rPr>
              <w:t>Display text when the log source is Performance Scorecard and report code is MSRS</w:t>
            </w:r>
          </w:p>
        </w:tc>
      </w:tr>
      <w:tr w:rsidR="00B74FEC" w:rsidRPr="00367641" w14:paraId="04EE1B52" w14:textId="77777777" w:rsidTr="00B74FEC">
        <w:trPr>
          <w:trHeight w:val="288"/>
        </w:trPr>
        <w:tc>
          <w:tcPr>
            <w:tcW w:w="367" w:type="dxa"/>
            <w:vMerge/>
            <w:tcBorders>
              <w:left w:val="single" w:sz="4" w:space="0" w:color="auto"/>
              <w:right w:val="single" w:sz="4" w:space="0" w:color="auto"/>
            </w:tcBorders>
            <w:shd w:val="clear" w:color="auto" w:fill="B8CCE4"/>
          </w:tcPr>
          <w:p w14:paraId="2188C14B" w14:textId="77777777" w:rsidR="00B74FEC" w:rsidRPr="00367641" w:rsidRDefault="00B74FEC" w:rsidP="00B74FEC">
            <w:pPr>
              <w:rPr>
                <w:rFonts w:eastAsia="Calibri"/>
              </w:rPr>
            </w:pPr>
          </w:p>
        </w:tc>
        <w:tc>
          <w:tcPr>
            <w:tcW w:w="3264"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B74FEC" w:rsidRDefault="00B74FEC" w:rsidP="00B74FEC">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B74FEC" w:rsidRDefault="00B74FEC" w:rsidP="00B74FEC"/>
          <w:p w14:paraId="2F4945A8" w14:textId="77777777" w:rsidR="00B74FEC" w:rsidRDefault="00B74FEC" w:rsidP="00B74FEC">
            <w:r>
              <w:t xml:space="preserve">Remember, it is critical that we follow through with the appropriate </w:t>
            </w:r>
            <w:r>
              <w:lastRenderedPageBreak/>
              <w:t>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29020FC8" w14:textId="77777777" w:rsidR="00B74FEC" w:rsidRDefault="00B74FEC" w:rsidP="00B74FEC"/>
          <w:p w14:paraId="4F2425A6" w14:textId="77777777" w:rsidR="00B74FEC" w:rsidRDefault="00B74FEC" w:rsidP="00B74FEC">
            <w:r>
              <w:t>-If the address is correct, you must order a replacement card for the beneficiary using the “Medicare Card” button (even if they don’t think they need one).</w:t>
            </w:r>
          </w:p>
          <w:p w14:paraId="38C541C6" w14:textId="77777777" w:rsidR="00B74FEC" w:rsidRDefault="00B74FEC" w:rsidP="00B74FEC">
            <w:r>
              <w:t>-If the address is incorrect, you must refer the beneficiary to the Social Security Administration (SSA) using information in Agent Partner Search.</w:t>
            </w:r>
          </w:p>
          <w:p w14:paraId="02791510" w14:textId="77777777" w:rsidR="00B74FEC" w:rsidRDefault="00B74FEC" w:rsidP="00B74FEC"/>
          <w:p w14:paraId="166C1106" w14:textId="7A29A8E7" w:rsidR="00B74FEC" w:rsidRPr="00D527C2" w:rsidRDefault="00B74FEC" w:rsidP="00B74FEC">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6089"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B74FEC" w:rsidRDefault="00B74FEC" w:rsidP="00B74FEC">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B74FEC" w:rsidRPr="00074E35" w14:paraId="3E08C7C8" w14:textId="77777777" w:rsidTr="00B74FEC">
        <w:tc>
          <w:tcPr>
            <w:tcW w:w="367" w:type="dxa"/>
            <w:tcBorders>
              <w:bottom w:val="single" w:sz="4" w:space="0" w:color="auto"/>
            </w:tcBorders>
            <w:shd w:val="clear" w:color="auto" w:fill="F2F2F2"/>
          </w:tcPr>
          <w:p w14:paraId="62923346" w14:textId="77777777" w:rsidR="00B74FEC" w:rsidRPr="00627B9F" w:rsidRDefault="00B74FEC" w:rsidP="00B74FEC">
            <w:pPr>
              <w:rPr>
                <w:rFonts w:eastAsia="Calibri"/>
              </w:rPr>
            </w:pPr>
            <w:r>
              <w:rPr>
                <w:rFonts w:eastAsia="Calibri"/>
              </w:rPr>
              <w:t>2</w:t>
            </w:r>
          </w:p>
        </w:tc>
        <w:tc>
          <w:tcPr>
            <w:tcW w:w="3264" w:type="dxa"/>
            <w:tcBorders>
              <w:bottom w:val="single" w:sz="4" w:space="0" w:color="auto"/>
            </w:tcBorders>
            <w:shd w:val="clear" w:color="auto" w:fill="F2F2F2"/>
          </w:tcPr>
          <w:p w14:paraId="1DC5F87F" w14:textId="77777777" w:rsidR="00B74FEC" w:rsidRPr="00627B9F" w:rsidRDefault="00B74FEC" w:rsidP="00B74FEC">
            <w:pPr>
              <w:rPr>
                <w:rFonts w:eastAsia="Calibri"/>
              </w:rPr>
            </w:pPr>
            <w:r w:rsidRPr="00627B9F">
              <w:rPr>
                <w:rFonts w:eastAsia="Calibri"/>
              </w:rPr>
              <w:t>1. Check the box below to acknowledge the coaching opportunity:</w:t>
            </w:r>
          </w:p>
        </w:tc>
        <w:tc>
          <w:tcPr>
            <w:tcW w:w="6089" w:type="dxa"/>
            <w:tcBorders>
              <w:bottom w:val="single" w:sz="4" w:space="0" w:color="auto"/>
            </w:tcBorders>
            <w:shd w:val="clear" w:color="auto" w:fill="F2F2F2"/>
          </w:tcPr>
          <w:p w14:paraId="4EDAE179" w14:textId="77777777" w:rsidR="00B74FEC" w:rsidRPr="00627B9F" w:rsidRDefault="00B74FEC" w:rsidP="00B74FEC">
            <w:pPr>
              <w:rPr>
                <w:rFonts w:eastAsia="Calibri"/>
              </w:rPr>
            </w:pPr>
            <w:r w:rsidRPr="00627B9F">
              <w:rPr>
                <w:rFonts w:eastAsia="Calibri"/>
              </w:rPr>
              <w:t>Display text</w:t>
            </w:r>
          </w:p>
        </w:tc>
      </w:tr>
      <w:tr w:rsidR="00B74FEC" w:rsidRPr="00074E35" w14:paraId="14F862FE" w14:textId="77777777" w:rsidTr="00B74FEC">
        <w:tc>
          <w:tcPr>
            <w:tcW w:w="367" w:type="dxa"/>
            <w:tcBorders>
              <w:bottom w:val="single" w:sz="4" w:space="0" w:color="auto"/>
            </w:tcBorders>
            <w:shd w:val="clear" w:color="auto" w:fill="C6D9F1"/>
          </w:tcPr>
          <w:p w14:paraId="71E521EA" w14:textId="77777777" w:rsidR="00B74FEC" w:rsidRPr="00627B9F" w:rsidRDefault="00B74FEC" w:rsidP="00B74FEC">
            <w:pPr>
              <w:rPr>
                <w:rFonts w:eastAsia="Calibri"/>
              </w:rPr>
            </w:pPr>
            <w:r>
              <w:rPr>
                <w:rFonts w:eastAsia="Calibri"/>
              </w:rPr>
              <w:t>3</w:t>
            </w:r>
          </w:p>
        </w:tc>
        <w:tc>
          <w:tcPr>
            <w:tcW w:w="3264" w:type="dxa"/>
            <w:tcBorders>
              <w:bottom w:val="single" w:sz="4" w:space="0" w:color="auto"/>
            </w:tcBorders>
            <w:shd w:val="clear" w:color="auto" w:fill="C6D9F1"/>
          </w:tcPr>
          <w:p w14:paraId="7E52FB2D" w14:textId="77777777" w:rsidR="00B74FEC" w:rsidRPr="00627B9F" w:rsidRDefault="00B74FEC" w:rsidP="00B74FEC">
            <w:pPr>
              <w:rPr>
                <w:rFonts w:eastAsia="Calibri"/>
              </w:rPr>
            </w:pPr>
          </w:p>
        </w:tc>
        <w:tc>
          <w:tcPr>
            <w:tcW w:w="6089" w:type="dxa"/>
            <w:tcBorders>
              <w:bottom w:val="single" w:sz="4" w:space="0" w:color="auto"/>
            </w:tcBorders>
            <w:shd w:val="clear" w:color="auto" w:fill="C6D9F1"/>
          </w:tcPr>
          <w:p w14:paraId="507AE036" w14:textId="77777777" w:rsidR="00B74FEC" w:rsidRPr="00627B9F" w:rsidRDefault="00B74FEC" w:rsidP="00B74FEC">
            <w:pPr>
              <w:rPr>
                <w:rFonts w:eastAsia="Calibri"/>
              </w:rPr>
            </w:pPr>
            <w:r w:rsidRPr="00627B9F">
              <w:rPr>
                <w:rFonts w:eastAsia="Calibri"/>
              </w:rPr>
              <w:t xml:space="preserve">Check box data entry </w:t>
            </w:r>
          </w:p>
        </w:tc>
      </w:tr>
      <w:tr w:rsidR="00B74FEC" w:rsidRPr="00074E35" w14:paraId="17F9BEB7" w14:textId="77777777" w:rsidTr="00B74FEC">
        <w:tc>
          <w:tcPr>
            <w:tcW w:w="367" w:type="dxa"/>
            <w:tcBorders>
              <w:bottom w:val="single" w:sz="4" w:space="0" w:color="auto"/>
            </w:tcBorders>
            <w:shd w:val="clear" w:color="auto" w:fill="F2F2F2"/>
          </w:tcPr>
          <w:p w14:paraId="17FA68EB" w14:textId="77777777" w:rsidR="00B74FEC" w:rsidRPr="00627B9F" w:rsidRDefault="00B74FEC" w:rsidP="00B74FEC">
            <w:pPr>
              <w:rPr>
                <w:rFonts w:eastAsia="Calibri"/>
              </w:rPr>
            </w:pPr>
            <w:r>
              <w:rPr>
                <w:rFonts w:eastAsia="Calibri"/>
              </w:rPr>
              <w:t>4</w:t>
            </w:r>
          </w:p>
        </w:tc>
        <w:tc>
          <w:tcPr>
            <w:tcW w:w="3264" w:type="dxa"/>
            <w:tcBorders>
              <w:bottom w:val="single" w:sz="4" w:space="0" w:color="auto"/>
            </w:tcBorders>
            <w:shd w:val="clear" w:color="auto" w:fill="F2F2F2"/>
          </w:tcPr>
          <w:p w14:paraId="7C97AD26" w14:textId="77777777" w:rsidR="00B74FEC" w:rsidRPr="00627B9F" w:rsidRDefault="00B74FEC" w:rsidP="00B74FEC">
            <w:pPr>
              <w:rPr>
                <w:rFonts w:eastAsia="Calibri"/>
              </w:rPr>
            </w:pPr>
            <w:r w:rsidRPr="00627B9F">
              <w:rPr>
                <w:rFonts w:eastAsia="Calibri"/>
              </w:rPr>
              <w:t>I have read and understand all the information provided on this eCoaching Log.</w:t>
            </w:r>
          </w:p>
        </w:tc>
        <w:tc>
          <w:tcPr>
            <w:tcW w:w="6089" w:type="dxa"/>
            <w:tcBorders>
              <w:bottom w:val="single" w:sz="4" w:space="0" w:color="auto"/>
            </w:tcBorders>
            <w:shd w:val="clear" w:color="auto" w:fill="F2F2F2"/>
          </w:tcPr>
          <w:p w14:paraId="61DA8A55" w14:textId="77777777" w:rsidR="00B74FEC" w:rsidRPr="00627B9F" w:rsidRDefault="00B74FEC" w:rsidP="00B74FEC">
            <w:pPr>
              <w:rPr>
                <w:rFonts w:eastAsia="Calibri"/>
              </w:rPr>
            </w:pPr>
            <w:r w:rsidRPr="00627B9F">
              <w:rPr>
                <w:rFonts w:eastAsia="Calibri"/>
              </w:rPr>
              <w:t>Display text</w:t>
            </w:r>
          </w:p>
        </w:tc>
      </w:tr>
      <w:tr w:rsidR="00B74FEC" w:rsidRPr="00074E35" w14:paraId="71C9726F" w14:textId="77777777" w:rsidTr="00B74FEC">
        <w:tc>
          <w:tcPr>
            <w:tcW w:w="367" w:type="dxa"/>
            <w:vMerge w:val="restart"/>
            <w:shd w:val="clear" w:color="auto" w:fill="C6D9F1"/>
            <w:vAlign w:val="center"/>
          </w:tcPr>
          <w:p w14:paraId="6316322B" w14:textId="77777777" w:rsidR="00B74FEC" w:rsidRPr="00627B9F" w:rsidRDefault="00B74FEC" w:rsidP="00B74FEC">
            <w:pPr>
              <w:rPr>
                <w:rFonts w:eastAsia="Calibri"/>
              </w:rPr>
            </w:pPr>
            <w:r>
              <w:rPr>
                <w:rFonts w:eastAsia="Calibri"/>
              </w:rPr>
              <w:t>5</w:t>
            </w:r>
          </w:p>
        </w:tc>
        <w:tc>
          <w:tcPr>
            <w:tcW w:w="3264" w:type="dxa"/>
            <w:tcBorders>
              <w:bottom w:val="single" w:sz="4" w:space="0" w:color="auto"/>
            </w:tcBorders>
            <w:shd w:val="clear" w:color="auto" w:fill="C6D9F1"/>
          </w:tcPr>
          <w:p w14:paraId="658F8498" w14:textId="77777777" w:rsidR="00B74FEC" w:rsidRPr="00627B9F" w:rsidRDefault="00B74FEC" w:rsidP="00B74FEC">
            <w:pPr>
              <w:rPr>
                <w:rFonts w:eastAsia="Calibri"/>
              </w:rPr>
            </w:pPr>
            <w:r w:rsidRPr="00627B9F">
              <w:rPr>
                <w:rFonts w:eastAsia="Calibri"/>
              </w:rPr>
              <w:t>2. Provide any comments or feedback below:</w:t>
            </w:r>
          </w:p>
        </w:tc>
        <w:tc>
          <w:tcPr>
            <w:tcW w:w="6089" w:type="dxa"/>
            <w:tcBorders>
              <w:bottom w:val="single" w:sz="4" w:space="0" w:color="auto"/>
            </w:tcBorders>
            <w:shd w:val="clear" w:color="auto" w:fill="C6D9F1"/>
          </w:tcPr>
          <w:p w14:paraId="4DDEA76A" w14:textId="77777777" w:rsidR="00B74FEC" w:rsidRPr="00627B9F" w:rsidRDefault="00B74FEC" w:rsidP="00B74FEC">
            <w:pPr>
              <w:rPr>
                <w:rFonts w:eastAsia="Calibri"/>
              </w:rPr>
            </w:pPr>
            <w:r>
              <w:rPr>
                <w:rFonts w:eastAsia="Calibri"/>
              </w:rPr>
              <w:t>When the log source is not Empower, d</w:t>
            </w:r>
            <w:r w:rsidRPr="00627B9F">
              <w:rPr>
                <w:rFonts w:eastAsia="Calibri"/>
              </w:rPr>
              <w:t>isplay text</w:t>
            </w:r>
          </w:p>
        </w:tc>
      </w:tr>
      <w:tr w:rsidR="00B74FEC" w:rsidRPr="00074E35" w14:paraId="2F7FD3E7" w14:textId="77777777" w:rsidTr="00B74FEC">
        <w:tc>
          <w:tcPr>
            <w:tcW w:w="367" w:type="dxa"/>
            <w:vMerge/>
            <w:tcBorders>
              <w:bottom w:val="single" w:sz="4" w:space="0" w:color="auto"/>
            </w:tcBorders>
            <w:shd w:val="clear" w:color="auto" w:fill="C6D9F1"/>
          </w:tcPr>
          <w:p w14:paraId="5837FFDD" w14:textId="77777777" w:rsidR="00B74FEC" w:rsidRDefault="00B74FEC" w:rsidP="00B74FEC">
            <w:pPr>
              <w:rPr>
                <w:rFonts w:eastAsia="Calibri"/>
              </w:rPr>
            </w:pPr>
          </w:p>
        </w:tc>
        <w:tc>
          <w:tcPr>
            <w:tcW w:w="3264" w:type="dxa"/>
            <w:tcBorders>
              <w:bottom w:val="single" w:sz="4" w:space="0" w:color="auto"/>
            </w:tcBorders>
            <w:shd w:val="clear" w:color="auto" w:fill="C6D9F1"/>
          </w:tcPr>
          <w:p w14:paraId="775F9EB8" w14:textId="77777777" w:rsidR="00B74FEC" w:rsidRPr="00627B9F" w:rsidRDefault="00B74FEC" w:rsidP="00B74FEC">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6089" w:type="dxa"/>
            <w:tcBorders>
              <w:bottom w:val="single" w:sz="4" w:space="0" w:color="auto"/>
            </w:tcBorders>
            <w:shd w:val="clear" w:color="auto" w:fill="C6D9F1"/>
          </w:tcPr>
          <w:p w14:paraId="2A58E617" w14:textId="77777777" w:rsidR="00B74FEC" w:rsidRPr="00627B9F" w:rsidRDefault="00B74FEC" w:rsidP="00B74FEC">
            <w:pPr>
              <w:rPr>
                <w:rFonts w:eastAsia="Calibri"/>
              </w:rPr>
            </w:pPr>
            <w:r>
              <w:rPr>
                <w:rFonts w:eastAsia="Calibri"/>
              </w:rPr>
              <w:t>When the log source is Empower, display text</w:t>
            </w:r>
          </w:p>
        </w:tc>
      </w:tr>
      <w:tr w:rsidR="00B74FEC" w:rsidRPr="00074E35" w14:paraId="3AF8E486" w14:textId="77777777" w:rsidTr="00B74FEC">
        <w:tc>
          <w:tcPr>
            <w:tcW w:w="367" w:type="dxa"/>
            <w:vMerge w:val="restart"/>
            <w:shd w:val="clear" w:color="auto" w:fill="F2F2F2"/>
            <w:vAlign w:val="center"/>
          </w:tcPr>
          <w:p w14:paraId="55F10CB3" w14:textId="77777777" w:rsidR="00B74FEC" w:rsidRPr="00627B9F" w:rsidRDefault="00B74FEC" w:rsidP="00B74FEC">
            <w:pPr>
              <w:rPr>
                <w:rFonts w:eastAsia="Calibri"/>
              </w:rPr>
            </w:pPr>
            <w:r>
              <w:rPr>
                <w:rFonts w:eastAsia="Calibri"/>
              </w:rPr>
              <w:t>6</w:t>
            </w:r>
          </w:p>
        </w:tc>
        <w:tc>
          <w:tcPr>
            <w:tcW w:w="3264" w:type="dxa"/>
            <w:tcBorders>
              <w:bottom w:val="single" w:sz="4" w:space="0" w:color="auto"/>
            </w:tcBorders>
            <w:shd w:val="clear" w:color="auto" w:fill="F2F2F2"/>
          </w:tcPr>
          <w:p w14:paraId="1B810952" w14:textId="77777777" w:rsidR="00B74FEC" w:rsidRPr="00627B9F" w:rsidRDefault="00B74FEC" w:rsidP="00B74FEC">
            <w:pPr>
              <w:rPr>
                <w:rFonts w:eastAsia="Calibri"/>
              </w:rPr>
            </w:pPr>
          </w:p>
        </w:tc>
        <w:tc>
          <w:tcPr>
            <w:tcW w:w="6089" w:type="dxa"/>
            <w:tcBorders>
              <w:bottom w:val="single" w:sz="4" w:space="0" w:color="auto"/>
            </w:tcBorders>
            <w:shd w:val="clear" w:color="auto" w:fill="F2F2F2"/>
          </w:tcPr>
          <w:p w14:paraId="404F3D8B" w14:textId="77777777" w:rsidR="00B74FEC" w:rsidRPr="00627B9F" w:rsidRDefault="00B74FEC" w:rsidP="00B74FEC">
            <w:pPr>
              <w:rPr>
                <w:rFonts w:eastAsia="Calibri"/>
              </w:rPr>
            </w:pPr>
            <w:r>
              <w:rPr>
                <w:rFonts w:eastAsia="Calibri"/>
              </w:rPr>
              <w:t>When the log source is not Empower, t</w:t>
            </w:r>
            <w:r w:rsidRPr="00627B9F">
              <w:rPr>
                <w:rFonts w:eastAsia="Calibri"/>
              </w:rPr>
              <w:t>ext data entry</w:t>
            </w:r>
          </w:p>
        </w:tc>
      </w:tr>
      <w:tr w:rsidR="00B74FEC" w:rsidRPr="00074E35" w14:paraId="785731D5" w14:textId="77777777" w:rsidTr="00B74FEC">
        <w:tc>
          <w:tcPr>
            <w:tcW w:w="367" w:type="dxa"/>
            <w:vMerge/>
            <w:tcBorders>
              <w:bottom w:val="single" w:sz="4" w:space="0" w:color="auto"/>
            </w:tcBorders>
            <w:shd w:val="clear" w:color="auto" w:fill="F2F2F2"/>
          </w:tcPr>
          <w:p w14:paraId="7963B926" w14:textId="77777777" w:rsidR="00B74FEC" w:rsidRDefault="00B74FEC" w:rsidP="00B74FEC">
            <w:pPr>
              <w:rPr>
                <w:rFonts w:eastAsia="Calibri"/>
              </w:rPr>
            </w:pPr>
          </w:p>
        </w:tc>
        <w:tc>
          <w:tcPr>
            <w:tcW w:w="3264" w:type="dxa"/>
            <w:tcBorders>
              <w:bottom w:val="single" w:sz="4" w:space="0" w:color="auto"/>
            </w:tcBorders>
            <w:shd w:val="clear" w:color="auto" w:fill="F2F2F2"/>
          </w:tcPr>
          <w:p w14:paraId="01C2EA28" w14:textId="77777777" w:rsidR="00B74FEC" w:rsidRPr="00627B9F" w:rsidRDefault="00B74FEC" w:rsidP="00B74FEC">
            <w:pPr>
              <w:rPr>
                <w:rFonts w:eastAsia="Calibri"/>
              </w:rPr>
            </w:pPr>
          </w:p>
        </w:tc>
        <w:tc>
          <w:tcPr>
            <w:tcW w:w="6089" w:type="dxa"/>
            <w:tcBorders>
              <w:bottom w:val="single" w:sz="4" w:space="0" w:color="auto"/>
            </w:tcBorders>
            <w:shd w:val="clear" w:color="auto" w:fill="F2F2F2"/>
          </w:tcPr>
          <w:p w14:paraId="2D9DC40B" w14:textId="77777777" w:rsidR="00B74FEC" w:rsidRDefault="00B74FEC" w:rsidP="00B74FEC">
            <w:pPr>
              <w:rPr>
                <w:rFonts w:eastAsia="Calibri"/>
              </w:rPr>
            </w:pPr>
            <w:r>
              <w:rPr>
                <w:rFonts w:eastAsia="Calibri"/>
              </w:rPr>
              <w:t>When the log source is Empower then display drop down list with</w:t>
            </w:r>
          </w:p>
          <w:p w14:paraId="1876A6BA" w14:textId="77777777" w:rsidR="00B74FEC" w:rsidRPr="00A743B9" w:rsidRDefault="00B74FEC" w:rsidP="00B74FEC">
            <w:pPr>
              <w:rPr>
                <w:rFonts w:eastAsia="Calibri"/>
              </w:rPr>
            </w:pPr>
            <w:r w:rsidRPr="00A743B9">
              <w:rPr>
                <w:rFonts w:eastAsia="Calibri"/>
              </w:rPr>
              <w:t>‘ATT Updated - with Approved Absence’</w:t>
            </w:r>
          </w:p>
          <w:p w14:paraId="1AE6F80D" w14:textId="77777777" w:rsidR="00B74FEC" w:rsidRPr="00A743B9" w:rsidRDefault="00B74FEC" w:rsidP="00B74FEC">
            <w:pPr>
              <w:rPr>
                <w:rFonts w:eastAsia="Calibri"/>
              </w:rPr>
            </w:pPr>
            <w:r w:rsidRPr="00A743B9">
              <w:rPr>
                <w:rFonts w:eastAsia="Calibri"/>
              </w:rPr>
              <w:t>‘ATT Updated - with Unapproved Absence’</w:t>
            </w:r>
          </w:p>
          <w:p w14:paraId="29C6D354" w14:textId="77777777" w:rsidR="00B74FEC" w:rsidRPr="00A743B9" w:rsidRDefault="00B74FEC" w:rsidP="00B74FEC">
            <w:pPr>
              <w:rPr>
                <w:rFonts w:eastAsia="Calibri"/>
              </w:rPr>
            </w:pPr>
            <w:r w:rsidRPr="00A743B9">
              <w:rPr>
                <w:rFonts w:eastAsia="Calibri"/>
              </w:rPr>
              <w:t>‘ATT Not Updated - SWP notified that Empower is inaccurate’</w:t>
            </w:r>
          </w:p>
          <w:p w14:paraId="4BA617BB" w14:textId="77777777" w:rsidR="00B74FEC" w:rsidRPr="00A743B9" w:rsidRDefault="00B74FEC" w:rsidP="00B74FEC">
            <w:pPr>
              <w:rPr>
                <w:rFonts w:eastAsia="Calibri"/>
              </w:rPr>
            </w:pPr>
            <w:r w:rsidRPr="00A743B9">
              <w:rPr>
                <w:rFonts w:eastAsia="Calibri"/>
              </w:rPr>
              <w:t>‘ATT Not Updated and Empower will not be updated’</w:t>
            </w:r>
          </w:p>
          <w:p w14:paraId="3DE92F16" w14:textId="77777777" w:rsidR="00B74FEC" w:rsidRPr="00A743B9" w:rsidRDefault="00B74FEC" w:rsidP="00B74FEC">
            <w:pPr>
              <w:rPr>
                <w:rFonts w:eastAsia="Calibri"/>
              </w:rPr>
            </w:pPr>
            <w:r w:rsidRPr="00A743B9">
              <w:rPr>
                <w:rFonts w:eastAsia="Calibri"/>
              </w:rPr>
              <w:t>‘ATT Not Updated - CSR Termed’</w:t>
            </w:r>
          </w:p>
          <w:p w14:paraId="35C023C7" w14:textId="77777777" w:rsidR="00B74FEC" w:rsidRPr="00A743B9" w:rsidRDefault="00B74FEC" w:rsidP="00B74FEC">
            <w:pPr>
              <w:rPr>
                <w:rFonts w:eastAsia="Calibri"/>
              </w:rPr>
            </w:pPr>
            <w:r w:rsidRPr="00A743B9">
              <w:rPr>
                <w:rFonts w:eastAsia="Calibri"/>
              </w:rPr>
              <w:t>‘CSR on a Leave of Absence’</w:t>
            </w:r>
          </w:p>
          <w:p w14:paraId="27295965" w14:textId="77777777" w:rsidR="00B74FEC" w:rsidRPr="00627B9F" w:rsidRDefault="00B74FEC" w:rsidP="00B74FEC">
            <w:pPr>
              <w:rPr>
                <w:rFonts w:eastAsia="Calibri"/>
              </w:rPr>
            </w:pPr>
            <w:r w:rsidRPr="00A743B9">
              <w:rPr>
                <w:rFonts w:eastAsia="Calibri"/>
              </w:rPr>
              <w:t>‘Absence is pending HR approval (LOA or WPA)’</w:t>
            </w:r>
          </w:p>
        </w:tc>
      </w:tr>
      <w:tr w:rsidR="00B74FEC" w:rsidRPr="00074E35" w14:paraId="3AD612B1" w14:textId="77777777" w:rsidTr="00B74FEC">
        <w:tc>
          <w:tcPr>
            <w:tcW w:w="367" w:type="dxa"/>
            <w:tcBorders>
              <w:bottom w:val="single" w:sz="4" w:space="0" w:color="auto"/>
            </w:tcBorders>
            <w:shd w:val="clear" w:color="auto" w:fill="C6D9F1"/>
          </w:tcPr>
          <w:p w14:paraId="441FB6C8" w14:textId="77777777" w:rsidR="00B74FEC" w:rsidRPr="00627B9F" w:rsidRDefault="00B74FEC" w:rsidP="00B74FEC">
            <w:pPr>
              <w:rPr>
                <w:rFonts w:eastAsia="Calibri"/>
              </w:rPr>
            </w:pPr>
            <w:r>
              <w:rPr>
                <w:rFonts w:eastAsia="Calibri"/>
              </w:rPr>
              <w:t>7</w:t>
            </w:r>
          </w:p>
        </w:tc>
        <w:tc>
          <w:tcPr>
            <w:tcW w:w="3264" w:type="dxa"/>
            <w:tcBorders>
              <w:bottom w:val="single" w:sz="4" w:space="0" w:color="auto"/>
            </w:tcBorders>
            <w:shd w:val="clear" w:color="auto" w:fill="C6D9F1"/>
          </w:tcPr>
          <w:p w14:paraId="0FB400FC" w14:textId="77777777" w:rsidR="00B74FEC" w:rsidRPr="00627B9F" w:rsidRDefault="00B74FEC" w:rsidP="00B74FEC">
            <w:pPr>
              <w:tabs>
                <w:tab w:val="left" w:pos="1800"/>
              </w:tabs>
              <w:rPr>
                <w:rFonts w:eastAsia="Calibri"/>
              </w:rPr>
            </w:pPr>
            <w:r w:rsidRPr="00627B9F">
              <w:rPr>
                <w:rFonts w:eastAsia="Calibri"/>
              </w:rPr>
              <w:t>(max length 3,000 chars)</w:t>
            </w:r>
          </w:p>
          <w:p w14:paraId="07966D5C" w14:textId="77777777" w:rsidR="00B74FEC" w:rsidRPr="00627B9F" w:rsidRDefault="00B74FEC" w:rsidP="00B74FEC">
            <w:pPr>
              <w:rPr>
                <w:rFonts w:eastAsia="Calibri"/>
              </w:rPr>
            </w:pPr>
            <w:r w:rsidRPr="00627B9F">
              <w:rPr>
                <w:rFonts w:eastAsia="Calibri"/>
              </w:rPr>
              <w:t>Provide as much detail as possible</w:t>
            </w:r>
          </w:p>
        </w:tc>
        <w:tc>
          <w:tcPr>
            <w:tcW w:w="6089" w:type="dxa"/>
            <w:tcBorders>
              <w:bottom w:val="single" w:sz="4" w:space="0" w:color="auto"/>
            </w:tcBorders>
            <w:shd w:val="clear" w:color="auto" w:fill="C6D9F1"/>
          </w:tcPr>
          <w:p w14:paraId="30EE2389" w14:textId="77777777" w:rsidR="00B74FEC" w:rsidRPr="00627B9F" w:rsidRDefault="00B74FEC" w:rsidP="00B74FEC">
            <w:pPr>
              <w:rPr>
                <w:rFonts w:eastAsia="Calibri"/>
              </w:rPr>
            </w:pPr>
            <w:r>
              <w:rPr>
                <w:rFonts w:eastAsia="Calibri"/>
              </w:rPr>
              <w:t>When log source is not Empower, d</w:t>
            </w:r>
            <w:r w:rsidRPr="00627B9F">
              <w:rPr>
                <w:rFonts w:eastAsia="Calibri"/>
              </w:rPr>
              <w:t>isplay text</w:t>
            </w:r>
          </w:p>
        </w:tc>
      </w:tr>
      <w:tr w:rsidR="00B74FEC" w:rsidRPr="00074E35" w14:paraId="42E2B3FB" w14:textId="77777777" w:rsidTr="00B74FEC">
        <w:tc>
          <w:tcPr>
            <w:tcW w:w="367" w:type="dxa"/>
            <w:tcBorders>
              <w:bottom w:val="single" w:sz="4" w:space="0" w:color="auto"/>
            </w:tcBorders>
            <w:shd w:val="clear" w:color="auto" w:fill="F2F2F2"/>
          </w:tcPr>
          <w:p w14:paraId="4197D490" w14:textId="717EBEDE" w:rsidR="00B74FEC" w:rsidRPr="00627B9F" w:rsidRDefault="00B74FEC" w:rsidP="00B74FEC">
            <w:pPr>
              <w:rPr>
                <w:rFonts w:eastAsia="Calibri"/>
              </w:rPr>
            </w:pPr>
            <w:r>
              <w:rPr>
                <w:rFonts w:eastAsia="Calibri"/>
              </w:rPr>
              <w:t>8</w:t>
            </w:r>
          </w:p>
        </w:tc>
        <w:tc>
          <w:tcPr>
            <w:tcW w:w="3264" w:type="dxa"/>
            <w:tcBorders>
              <w:bottom w:val="single" w:sz="4" w:space="0" w:color="auto"/>
            </w:tcBorders>
            <w:shd w:val="clear" w:color="auto" w:fill="F2F2F2"/>
          </w:tcPr>
          <w:p w14:paraId="78C25DFE" w14:textId="77777777" w:rsidR="00B74FEC" w:rsidRPr="00627B9F" w:rsidRDefault="00B74FEC" w:rsidP="00B74FEC">
            <w:pPr>
              <w:tabs>
                <w:tab w:val="left" w:pos="1800"/>
              </w:tabs>
              <w:rPr>
                <w:rFonts w:eastAsia="Calibri"/>
              </w:rPr>
            </w:pPr>
            <w:r w:rsidRPr="00627B9F">
              <w:rPr>
                <w:rFonts w:eastAsia="Calibri"/>
              </w:rPr>
              <w:t>Submit</w:t>
            </w:r>
          </w:p>
        </w:tc>
        <w:tc>
          <w:tcPr>
            <w:tcW w:w="6089" w:type="dxa"/>
            <w:tcBorders>
              <w:bottom w:val="single" w:sz="4" w:space="0" w:color="auto"/>
            </w:tcBorders>
            <w:shd w:val="clear" w:color="auto" w:fill="F2F2F2"/>
          </w:tcPr>
          <w:p w14:paraId="539CD6A1" w14:textId="77777777" w:rsidR="00B74FEC" w:rsidRPr="00627B9F" w:rsidRDefault="00B74FEC" w:rsidP="00B74FEC">
            <w:pPr>
              <w:rPr>
                <w:rFonts w:eastAsia="Calibri"/>
              </w:rPr>
            </w:pPr>
            <w:r w:rsidRPr="00627B9F">
              <w:rPr>
                <w:rFonts w:eastAsia="Calibri"/>
              </w:rPr>
              <w:t>Button to save information</w:t>
            </w:r>
          </w:p>
        </w:tc>
      </w:tr>
      <w:tr w:rsidR="00B74FEC" w:rsidRPr="00074E35" w14:paraId="215A4C03" w14:textId="77777777" w:rsidTr="00B74FEC">
        <w:tc>
          <w:tcPr>
            <w:tcW w:w="367" w:type="dxa"/>
            <w:vMerge w:val="restart"/>
            <w:shd w:val="clear" w:color="auto" w:fill="C6D9F1"/>
            <w:vAlign w:val="center"/>
          </w:tcPr>
          <w:p w14:paraId="0E1F87B1" w14:textId="73D11841" w:rsidR="00B74FEC" w:rsidRPr="00627B9F" w:rsidRDefault="00B74FEC" w:rsidP="00B74FEC">
            <w:pPr>
              <w:rPr>
                <w:rFonts w:eastAsia="Calibri"/>
              </w:rPr>
            </w:pPr>
            <w:r>
              <w:rPr>
                <w:rFonts w:eastAsia="Calibri"/>
              </w:rPr>
              <w:t>9</w:t>
            </w:r>
          </w:p>
        </w:tc>
        <w:tc>
          <w:tcPr>
            <w:tcW w:w="3264" w:type="dxa"/>
            <w:shd w:val="clear" w:color="auto" w:fill="C6D9F1"/>
          </w:tcPr>
          <w:p w14:paraId="6AA54D2B" w14:textId="77777777" w:rsidR="00B74FEC" w:rsidRPr="00627B9F" w:rsidRDefault="00B74FEC" w:rsidP="00B74FEC">
            <w:pPr>
              <w:tabs>
                <w:tab w:val="left" w:pos="1800"/>
              </w:tabs>
              <w:rPr>
                <w:rFonts w:eastAsia="Calibri"/>
              </w:rPr>
            </w:pPr>
          </w:p>
        </w:tc>
        <w:tc>
          <w:tcPr>
            <w:tcW w:w="6089" w:type="dxa"/>
            <w:shd w:val="clear" w:color="auto" w:fill="C6D9F1"/>
          </w:tcPr>
          <w:p w14:paraId="628E497B" w14:textId="7DF64932" w:rsidR="00B74FEC" w:rsidRDefault="00B74FEC" w:rsidP="00B74FEC">
            <w:r>
              <w:rPr>
                <w:rFonts w:eastAsia="Calibri"/>
              </w:rPr>
              <w:t xml:space="preserve">When log source is </w:t>
            </w:r>
            <w:r w:rsidRPr="00074E35">
              <w:t>IQS, LimeSurvey, Verint-</w:t>
            </w:r>
            <w:r>
              <w:t>CCO</w:t>
            </w:r>
            <w:r w:rsidRPr="00074E35">
              <w:t>, Verin</w:t>
            </w:r>
            <w:r>
              <w:t xml:space="preserve">t-CCO Supervisor, Verint-TQC, or </w:t>
            </w:r>
          </w:p>
          <w:p w14:paraId="07A5CBE1" w14:textId="77777777" w:rsidR="00B74FEC" w:rsidRDefault="00B74FEC" w:rsidP="00B74FEC">
            <w:r>
              <w:t xml:space="preserve">When log source is </w:t>
            </w:r>
            <w:r w:rsidRPr="001E33F8">
              <w:t xml:space="preserve">Internal CCO Reporting </w:t>
            </w:r>
            <w:r>
              <w:t xml:space="preserve">and report code is HFC, KUD, or SEA or </w:t>
            </w:r>
          </w:p>
          <w:p w14:paraId="7E8B2231" w14:textId="77777777" w:rsidR="00B74FEC" w:rsidRDefault="00B74FEC" w:rsidP="00B74FEC">
            <w:r>
              <w:t>When log source is Performance Scorecard and report code is MSR</w:t>
            </w:r>
          </w:p>
          <w:p w14:paraId="3AABBF7E" w14:textId="77777777" w:rsidR="00B74FEC" w:rsidRPr="0029462B" w:rsidRDefault="00B74FEC" w:rsidP="00B74FEC">
            <w:r>
              <w:t>then</w:t>
            </w:r>
          </w:p>
          <w:p w14:paraId="69DE0AD4" w14:textId="77777777" w:rsidR="00B74FEC" w:rsidRDefault="00B74FEC" w:rsidP="00B74FEC">
            <w:pPr>
              <w:rPr>
                <w:rFonts w:eastAsia="Calibri"/>
              </w:rPr>
            </w:pPr>
            <w:r>
              <w:rPr>
                <w:rFonts w:eastAsia="Calibri"/>
              </w:rPr>
              <w:lastRenderedPageBreak/>
              <w:t>Status becomes Completed when Supervisor has acknowledged</w:t>
            </w:r>
          </w:p>
          <w:p w14:paraId="065260DA" w14:textId="77777777" w:rsidR="00B74FEC" w:rsidRPr="00627B9F" w:rsidRDefault="00B74FEC" w:rsidP="00B74FEC">
            <w:pPr>
              <w:rPr>
                <w:rFonts w:eastAsia="Calibri"/>
              </w:rPr>
            </w:pPr>
            <w:r>
              <w:rPr>
                <w:rFonts w:eastAsia="Calibri"/>
              </w:rPr>
              <w:t>Status becomes Pending Supervisor Review when Supervisor has not acknowledged</w:t>
            </w:r>
          </w:p>
        </w:tc>
      </w:tr>
      <w:tr w:rsidR="00B74FEC" w:rsidRPr="00074E35" w14:paraId="478B4387" w14:textId="77777777" w:rsidTr="00B74FEC">
        <w:tc>
          <w:tcPr>
            <w:tcW w:w="367" w:type="dxa"/>
            <w:vMerge/>
            <w:shd w:val="clear" w:color="auto" w:fill="C6D9F1"/>
          </w:tcPr>
          <w:p w14:paraId="2022C723" w14:textId="77777777" w:rsidR="00B74FEC" w:rsidRDefault="00B74FEC" w:rsidP="00B74FEC">
            <w:pPr>
              <w:rPr>
                <w:rFonts w:eastAsia="Calibri"/>
              </w:rPr>
            </w:pPr>
          </w:p>
        </w:tc>
        <w:tc>
          <w:tcPr>
            <w:tcW w:w="3264" w:type="dxa"/>
            <w:shd w:val="clear" w:color="auto" w:fill="C6D9F1"/>
          </w:tcPr>
          <w:p w14:paraId="713E5E75" w14:textId="77777777" w:rsidR="00B74FEC" w:rsidRPr="00627B9F" w:rsidRDefault="00B74FEC" w:rsidP="00B74FEC">
            <w:pPr>
              <w:tabs>
                <w:tab w:val="left" w:pos="1800"/>
              </w:tabs>
              <w:rPr>
                <w:rFonts w:eastAsia="Calibri"/>
              </w:rPr>
            </w:pPr>
          </w:p>
        </w:tc>
        <w:tc>
          <w:tcPr>
            <w:tcW w:w="6089" w:type="dxa"/>
            <w:shd w:val="clear" w:color="auto" w:fill="C6D9F1"/>
          </w:tcPr>
          <w:p w14:paraId="00BA990E" w14:textId="77777777" w:rsidR="00B74FEC" w:rsidRDefault="00B74FEC" w:rsidP="00B74FEC">
            <w:pPr>
              <w:rPr>
                <w:rFonts w:eastAsia="Calibri"/>
              </w:rPr>
            </w:pPr>
            <w:r>
              <w:rPr>
                <w:rFonts w:eastAsia="Calibri"/>
              </w:rPr>
              <w:t>When log source is Coach the coach and report code is CTC</w:t>
            </w:r>
          </w:p>
          <w:p w14:paraId="118E6CF4" w14:textId="77777777" w:rsidR="00B74FEC" w:rsidRDefault="00B74FEC" w:rsidP="00B74FEC">
            <w:pPr>
              <w:rPr>
                <w:rFonts w:eastAsia="Calibri"/>
              </w:rPr>
            </w:pPr>
            <w:r>
              <w:rPr>
                <w:rFonts w:eastAsia="Calibri"/>
              </w:rPr>
              <w:t>When the log source is Performance Scorecard and report code is MSRS</w:t>
            </w:r>
          </w:p>
          <w:p w14:paraId="1FF68F55" w14:textId="77777777" w:rsidR="00B74FEC" w:rsidRDefault="00B74FEC" w:rsidP="00B74FEC">
            <w:pPr>
              <w:rPr>
                <w:rFonts w:eastAsia="Calibri"/>
              </w:rPr>
            </w:pPr>
            <w:r>
              <w:rPr>
                <w:rFonts w:eastAsia="Calibri"/>
              </w:rPr>
              <w:t>then</w:t>
            </w:r>
          </w:p>
          <w:p w14:paraId="50E561D1" w14:textId="77777777" w:rsidR="00B74FEC" w:rsidRDefault="00B74FEC" w:rsidP="00B74FEC">
            <w:pPr>
              <w:rPr>
                <w:rFonts w:eastAsia="Calibri"/>
              </w:rPr>
            </w:pPr>
            <w:r>
              <w:rPr>
                <w:rFonts w:eastAsia="Calibri"/>
              </w:rPr>
              <w:t>Status becomes Completed when Manager as acknowledged</w:t>
            </w:r>
          </w:p>
          <w:p w14:paraId="0AE67E63" w14:textId="77777777" w:rsidR="00B74FEC" w:rsidRDefault="00B74FEC" w:rsidP="00B74FEC">
            <w:pPr>
              <w:rPr>
                <w:rFonts w:eastAsia="Calibri"/>
              </w:rPr>
            </w:pPr>
            <w:r>
              <w:rPr>
                <w:rFonts w:eastAsia="Calibri"/>
              </w:rPr>
              <w:t>Status becomes Pending Manager Review when Manager has not acknowledged</w:t>
            </w:r>
          </w:p>
        </w:tc>
      </w:tr>
      <w:tr w:rsidR="00B74FEC" w:rsidRPr="00074E35" w14:paraId="37580168" w14:textId="77777777" w:rsidTr="00B74FEC">
        <w:tc>
          <w:tcPr>
            <w:tcW w:w="367" w:type="dxa"/>
            <w:vMerge/>
            <w:shd w:val="clear" w:color="auto" w:fill="C6D9F1"/>
          </w:tcPr>
          <w:p w14:paraId="5A97370D" w14:textId="463AC5BA" w:rsidR="00B74FEC" w:rsidRPr="00627B9F" w:rsidRDefault="00B74FEC" w:rsidP="00B74FEC">
            <w:pPr>
              <w:rPr>
                <w:rFonts w:eastAsia="Calibri"/>
              </w:rPr>
            </w:pPr>
          </w:p>
        </w:tc>
        <w:tc>
          <w:tcPr>
            <w:tcW w:w="3264" w:type="dxa"/>
            <w:tcBorders>
              <w:top w:val="single" w:sz="4" w:space="0" w:color="auto"/>
              <w:bottom w:val="single" w:sz="4" w:space="0" w:color="auto"/>
              <w:right w:val="single" w:sz="4" w:space="0" w:color="auto"/>
            </w:tcBorders>
            <w:shd w:val="clear" w:color="auto" w:fill="C6D9F1"/>
          </w:tcPr>
          <w:p w14:paraId="7627D50C" w14:textId="57C04D55" w:rsidR="00B74FEC" w:rsidRPr="00627B9F" w:rsidRDefault="00B74FEC" w:rsidP="00B74FEC">
            <w:pPr>
              <w:tabs>
                <w:tab w:val="left" w:pos="1800"/>
              </w:tabs>
              <w:rPr>
                <w:rFonts w:eastAsia="Calibri"/>
              </w:rPr>
            </w:pPr>
          </w:p>
        </w:tc>
        <w:tc>
          <w:tcPr>
            <w:tcW w:w="6089" w:type="dxa"/>
            <w:tcBorders>
              <w:top w:val="single" w:sz="4" w:space="0" w:color="auto"/>
              <w:left w:val="single" w:sz="4" w:space="0" w:color="auto"/>
              <w:bottom w:val="single" w:sz="4" w:space="0" w:color="auto"/>
              <w:right w:val="single" w:sz="4" w:space="0" w:color="auto"/>
            </w:tcBorders>
            <w:shd w:val="clear" w:color="auto" w:fill="C6D9F1"/>
          </w:tcPr>
          <w:p w14:paraId="712519B4" w14:textId="7E621CCF" w:rsidR="00B74FEC" w:rsidRPr="00627B9F" w:rsidRDefault="00B74FEC" w:rsidP="00B74FEC">
            <w:pPr>
              <w:rPr>
                <w:rFonts w:eastAsia="Calibri"/>
              </w:rPr>
            </w:pPr>
            <w:r>
              <w:rPr>
                <w:rFonts w:eastAsia="Calibri"/>
              </w:rPr>
              <w:t>When follow-up is required then Status becomes Pending Follow-up</w:t>
            </w:r>
          </w:p>
        </w:tc>
      </w:tr>
      <w:tr w:rsidR="00B74FEC" w:rsidRPr="00074E35" w14:paraId="36C0DD48" w14:textId="77777777" w:rsidTr="00B74FEC">
        <w:tc>
          <w:tcPr>
            <w:tcW w:w="367" w:type="dxa"/>
            <w:vMerge/>
            <w:shd w:val="clear" w:color="auto" w:fill="C6D9F1"/>
          </w:tcPr>
          <w:p w14:paraId="44AA6849" w14:textId="77777777" w:rsidR="00B74FEC" w:rsidRDefault="00B74FEC" w:rsidP="00B74FEC">
            <w:pPr>
              <w:rPr>
                <w:rFonts w:eastAsia="Calibri"/>
              </w:rPr>
            </w:pPr>
          </w:p>
        </w:tc>
        <w:tc>
          <w:tcPr>
            <w:tcW w:w="3264" w:type="dxa"/>
            <w:shd w:val="clear" w:color="auto" w:fill="C6D9F1"/>
          </w:tcPr>
          <w:p w14:paraId="586F94FB" w14:textId="77777777" w:rsidR="00B74FEC" w:rsidRPr="00627B9F" w:rsidRDefault="00B74FEC" w:rsidP="00B74FEC">
            <w:pPr>
              <w:tabs>
                <w:tab w:val="left" w:pos="1800"/>
              </w:tabs>
              <w:rPr>
                <w:rFonts w:eastAsia="Calibri"/>
              </w:rPr>
            </w:pPr>
          </w:p>
        </w:tc>
        <w:tc>
          <w:tcPr>
            <w:tcW w:w="6089" w:type="dxa"/>
            <w:shd w:val="clear" w:color="auto" w:fill="C6D9F1"/>
          </w:tcPr>
          <w:p w14:paraId="4BB34091" w14:textId="77777777" w:rsidR="00B74FEC" w:rsidRDefault="00B74FEC" w:rsidP="00B74FEC">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51F6CB41" w:rsidR="0025641E" w:rsidRDefault="0025641E" w:rsidP="0025641E">
      <w:pPr>
        <w:ind w:left="1440"/>
      </w:pPr>
      <w:proofErr w:type="gramStart"/>
      <w:r>
        <w:rPr>
          <w:u w:val="single"/>
        </w:rPr>
        <w:t>here</w:t>
      </w:r>
      <w:proofErr w:type="gramEnd"/>
      <w:r w:rsidRPr="00A164EA">
        <w:t xml:space="preserve"> is a hyper link to</w:t>
      </w:r>
      <w:r w:rsidR="000B0486">
        <w:t xml:space="preserve"> </w:t>
      </w:r>
      <w:hyperlink r:id="rId11" w:history="1">
        <w:r w:rsidR="000B0486" w:rsidRPr="00491348">
          <w:rPr>
            <w:rStyle w:val="Hyperlink"/>
          </w:rPr>
          <w:t>https://maximus365.sharepoint.com/sites/CCO/Connection/Pages/KudosCentral.aspx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21DC35EF" w:rsidR="0025641E" w:rsidRDefault="0025641E" w:rsidP="0025641E">
      <w:pPr>
        <w:ind w:left="1440"/>
      </w:pPr>
      <w:r>
        <w:rPr>
          <w:u w:val="single"/>
        </w:rPr>
        <w:t>CCO Performance Scorecard</w:t>
      </w:r>
      <w:r w:rsidRPr="00A164EA">
        <w:t xml:space="preserve"> is a hyper link to </w:t>
      </w:r>
      <w:hyperlink r:id="rId12" w:history="1">
        <w:r w:rsidR="008F551D" w:rsidRPr="006B07B1">
          <w:rPr>
            <w:rStyle w:val="Hyperlink"/>
          </w:rPr>
          <w:t>https://f3420-mwbp11/scorecard/csrscorecard.aspx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5E47A155" w:rsidR="0025641E" w:rsidRDefault="0025641E" w:rsidP="0025641E">
      <w:pPr>
        <w:ind w:left="1440"/>
      </w:pPr>
      <w:r>
        <w:rPr>
          <w:u w:val="single"/>
        </w:rPr>
        <w:t>CCO Performance Scorecard</w:t>
      </w:r>
      <w:r w:rsidRPr="00A164EA">
        <w:t xml:space="preserve"> is a hyper link to </w:t>
      </w:r>
      <w:hyperlink r:id="rId13" w:history="1">
        <w:r w:rsidR="008F551D" w:rsidRPr="006B07B1">
          <w:rPr>
            <w:rStyle w:val="Hyperlink"/>
          </w:rPr>
          <w:t>https://f3420-mwbp11/scorecard/csrscorecard.aspx</w:t>
        </w:r>
      </w:hyperlink>
      <w:r w:rsidRPr="00A164EA">
        <w:t>.</w:t>
      </w:r>
    </w:p>
    <w:p w14:paraId="10F8D1CA" w14:textId="77777777" w:rsidR="0025641E" w:rsidRDefault="0025641E" w:rsidP="0025641E">
      <w:pPr>
        <w:rPr>
          <w:b/>
        </w:rPr>
      </w:pPr>
      <w:r>
        <w:rPr>
          <w:b/>
        </w:rPr>
        <w:tab/>
      </w:r>
      <w:r>
        <w:rPr>
          <w:b/>
        </w:rPr>
        <w:tab/>
      </w:r>
    </w:p>
    <w:p w14:paraId="3494ECC1" w14:textId="13A3E25D" w:rsidR="0025641E" w:rsidRDefault="0025641E" w:rsidP="0025641E">
      <w:pPr>
        <w:ind w:left="1440"/>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14" w:history="1">
        <w:r w:rsidR="007E6079" w:rsidRPr="00491348">
          <w:rPr>
            <w:rStyle w:val="Hyperlink"/>
          </w:rPr>
          <w:t>https://maximus365.sharepoint.com/sites/CCO/Reports/Performance_Scorecard/Lists/Scorecard_Escalated_Issues_Log/NewIssue.aspx</w:t>
        </w:r>
      </w:hyperlink>
    </w:p>
    <w:p w14:paraId="504B6EB2" w14:textId="77777777" w:rsidR="0025641E" w:rsidRDefault="0025641E" w:rsidP="0025641E">
      <w:pPr>
        <w:rPr>
          <w:b/>
        </w:rPr>
      </w:pPr>
    </w:p>
    <w:p w14:paraId="78E2808C" w14:textId="09DC4203" w:rsidR="0025641E" w:rsidRDefault="0025641E" w:rsidP="0025641E">
      <w:pPr>
        <w:ind w:left="1440"/>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5" w:history="1">
        <w:r w:rsidR="007E6079" w:rsidRPr="00491348">
          <w:rPr>
            <w:rStyle w:val="Hyperlink"/>
          </w:rPr>
          <w:t>https://maximus365.sharepoint.com/sites/CCO/Reports/Performance_Scorecard/default.aspx</w:t>
        </w:r>
      </w:hyperlink>
    </w:p>
    <w:p w14:paraId="246A6B8E" w14:textId="77777777" w:rsidR="0025641E" w:rsidRPr="002B4689" w:rsidRDefault="0025641E" w:rsidP="0025641E">
      <w:pPr>
        <w:pStyle w:val="Heading4"/>
        <w:spacing w:before="120" w:after="120"/>
        <w:rPr>
          <w:rFonts w:ascii="Arial" w:hAnsi="Arial"/>
          <w:b/>
          <w:bCs/>
          <w:sz w:val="22"/>
          <w:szCs w:val="22"/>
          <w:u w:val="none"/>
        </w:rPr>
      </w:pPr>
      <w:bookmarkStart w:id="211" w:name="_Toc495311771"/>
      <w:bookmarkStart w:id="212" w:name="_Toc171484"/>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1"/>
      <w:bookmarkEnd w:id="212"/>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41FBAAA0" w:rsidR="0025641E" w:rsidRDefault="0025641E" w:rsidP="0025641E">
      <w:pPr>
        <w:ind w:left="1440"/>
      </w:pPr>
      <w:r w:rsidRPr="00074E35">
        <w:t>When the Supervisor of record reviews a log and the status is not completed</w:t>
      </w:r>
      <w:r w:rsidR="00885EED">
        <w:t xml:space="preserve"> and not Quality Now</w:t>
      </w:r>
      <w:r w:rsidRPr="00074E35">
        <w:t>,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72A62A86" w:rsidR="0025641E" w:rsidRDefault="0025641E" w:rsidP="0025641E">
      <w:pPr>
        <w:ind w:left="1440"/>
      </w:pPr>
      <w:r>
        <w:t xml:space="preserve">For supervisors and the </w:t>
      </w:r>
      <w:r w:rsidRPr="00074E35">
        <w:t>log source is IQS, LimeSurvey, Verint-</w:t>
      </w:r>
      <w:r w:rsidR="005E6234">
        <w:t>CCO</w:t>
      </w:r>
      <w:r w:rsidRPr="00074E35">
        <w:t>, Verint-</w:t>
      </w:r>
      <w:r w:rsidR="005E6234">
        <w:t>CCO</w:t>
      </w:r>
      <w:r w:rsidRPr="00074E35">
        <w:t xml:space="preserve"> Supervisor, or Verint-TQC</w:t>
      </w:r>
    </w:p>
    <w:p w14:paraId="69E69401" w14:textId="77777777" w:rsidR="0025641E" w:rsidRDefault="0025641E" w:rsidP="0025641E">
      <w:pPr>
        <w:ind w:left="1440"/>
      </w:pPr>
      <w:r>
        <w:t xml:space="preserve">For supervisors and the log source is </w:t>
      </w:r>
      <w:r w:rsidRPr="001E33F8">
        <w:t>Internal CCO Reporting</w:t>
      </w:r>
      <w:r>
        <w:t xml:space="preserve"> and report code is HFC, KUD, or SEA</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proofErr w:type="gramStart"/>
      <w:r w:rsidRPr="00074E35">
        <w:t>then</w:t>
      </w:r>
      <w:proofErr w:type="gramEnd"/>
      <w:r w:rsidRPr="00074E35">
        <w:t xml:space="preserve">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6"/>
        <w:gridCol w:w="6028"/>
      </w:tblGrid>
      <w:tr w:rsidR="0025641E" w:rsidRPr="00074E35" w14:paraId="57763885" w14:textId="77777777" w:rsidTr="0066659D">
        <w:trPr>
          <w:trHeight w:val="288"/>
        </w:trPr>
        <w:tc>
          <w:tcPr>
            <w:tcW w:w="316"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 xml:space="preserve">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w:t>
            </w:r>
            <w:r w:rsidRPr="002A059E">
              <w:rPr>
                <w:rFonts w:eastAsia="Calibri"/>
              </w:rPr>
              <w:lastRenderedPageBreak/>
              <w:t>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lastRenderedPageBreak/>
              <w:t>Display text when log source is Internal CCO Reporting and report code is HFC</w:t>
            </w:r>
          </w:p>
        </w:tc>
      </w:tr>
      <w:tr w:rsidR="001B464D" w:rsidRPr="00074E35" w14:paraId="70A798C1" w14:textId="77777777" w:rsidTr="0066659D">
        <w:trPr>
          <w:trHeight w:val="288"/>
        </w:trPr>
        <w:tc>
          <w:tcPr>
            <w:tcW w:w="316"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6659D">
        <w:trPr>
          <w:trHeight w:val="288"/>
        </w:trPr>
        <w:tc>
          <w:tcPr>
            <w:tcW w:w="316"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B74FEC" w:rsidRPr="00074E35" w14:paraId="6A8177D0" w14:textId="77777777" w:rsidTr="0066659D">
        <w:trPr>
          <w:trHeight w:val="288"/>
        </w:trPr>
        <w:tc>
          <w:tcPr>
            <w:tcW w:w="316" w:type="dxa"/>
            <w:vMerge/>
            <w:tcBorders>
              <w:left w:val="single" w:sz="4" w:space="0" w:color="auto"/>
              <w:right w:val="single" w:sz="4" w:space="0" w:color="auto"/>
            </w:tcBorders>
            <w:shd w:val="clear" w:color="auto" w:fill="B8CCE4"/>
          </w:tcPr>
          <w:p w14:paraId="517374ED" w14:textId="77777777" w:rsidR="00B74FEC" w:rsidRPr="002A059E" w:rsidRDefault="00B74FEC"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5BB149D2" w14:textId="77777777" w:rsidR="00B74FEC" w:rsidRPr="00B74FEC" w:rsidRDefault="00B74FEC" w:rsidP="00B74FEC">
            <w:pPr>
              <w:rPr>
                <w:rFonts w:eastAsia="Calibri"/>
              </w:rPr>
            </w:pPr>
            <w:r w:rsidRPr="00B74FEC">
              <w:rPr>
                <w:rFonts w:eastAsia="Calibri"/>
              </w:rPr>
              <w:t>(For London Only)</w:t>
            </w:r>
          </w:p>
          <w:p w14:paraId="55598921" w14:textId="5E0F3CD5" w:rsidR="00B74FEC" w:rsidRPr="00D527C2" w:rsidRDefault="00B74FEC" w:rsidP="00B74FEC">
            <w:pPr>
              <w:rPr>
                <w:rFonts w:eastAsia="Calibri"/>
              </w:rPr>
            </w:pPr>
            <w:r w:rsidRPr="00B74FEC">
              <w:rPr>
                <w:rFonts w:eastAsia="Calibri"/>
              </w:rPr>
              <w:t>To view in full detail, your Supervisor will review your Performance Dashboard with you during your next coaching session. An overview of your scores is also contained within the eCL.</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66EE9971" w14:textId="7B269CEA" w:rsidR="00B74FEC" w:rsidRDefault="00B74FEC" w:rsidP="0066659D">
            <w:pPr>
              <w:rPr>
                <w:rFonts w:eastAsia="Calibri"/>
              </w:rPr>
            </w:pPr>
            <w:r w:rsidRPr="00B74FEC">
              <w:rPr>
                <w:rFonts w:eastAsia="Calibri"/>
              </w:rPr>
              <w:t>Display text when the log source is Performance Scorecard, site is London, and report code is MSR</w:t>
            </w:r>
          </w:p>
        </w:tc>
      </w:tr>
      <w:tr w:rsidR="001B464D" w:rsidRPr="00074E35" w14:paraId="2D4A5183" w14:textId="77777777" w:rsidTr="0066659D">
        <w:trPr>
          <w:trHeight w:val="288"/>
        </w:trPr>
        <w:tc>
          <w:tcPr>
            <w:tcW w:w="316"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25641E" w:rsidRPr="00074E35" w14:paraId="14593D08" w14:textId="77777777" w:rsidTr="0066659D">
        <w:tc>
          <w:tcPr>
            <w:tcW w:w="316" w:type="dxa"/>
            <w:tcBorders>
              <w:bottom w:val="single" w:sz="4" w:space="0" w:color="auto"/>
            </w:tcBorders>
            <w:shd w:val="clear" w:color="auto" w:fill="F2F2F2"/>
          </w:tcPr>
          <w:p w14:paraId="1725E53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23D6FB32" w14:textId="77777777" w:rsidR="0025641E" w:rsidRPr="00627B9F" w:rsidRDefault="0025641E" w:rsidP="0066659D">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14:paraId="096F77F2" w14:textId="77777777" w:rsidR="0025641E" w:rsidRPr="00627B9F" w:rsidRDefault="0025641E" w:rsidP="0066659D">
            <w:pPr>
              <w:rPr>
                <w:rFonts w:eastAsia="Calibri"/>
              </w:rPr>
            </w:pPr>
            <w:r w:rsidRPr="00627B9F">
              <w:rPr>
                <w:rFonts w:eastAsia="Calibri"/>
              </w:rPr>
              <w:t>Display text</w:t>
            </w:r>
          </w:p>
        </w:tc>
      </w:tr>
      <w:tr w:rsidR="0025641E" w:rsidRPr="00074E35" w14:paraId="2C2424BD" w14:textId="77777777" w:rsidTr="0066659D">
        <w:tc>
          <w:tcPr>
            <w:tcW w:w="316" w:type="dxa"/>
            <w:tcBorders>
              <w:bottom w:val="single" w:sz="4" w:space="0" w:color="auto"/>
            </w:tcBorders>
            <w:shd w:val="clear" w:color="auto" w:fill="C6D9F1"/>
          </w:tcPr>
          <w:p w14:paraId="3E8725A3"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61BBADD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7809D458"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243FA847" w14:textId="77777777" w:rsidTr="0066659D">
        <w:tc>
          <w:tcPr>
            <w:tcW w:w="316" w:type="dxa"/>
            <w:tcBorders>
              <w:bottom w:val="single" w:sz="4" w:space="0" w:color="auto"/>
            </w:tcBorders>
            <w:shd w:val="clear" w:color="auto" w:fill="F2F2F2"/>
          </w:tcPr>
          <w:p w14:paraId="01A22860"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44F3A9D1" w14:textId="77777777" w:rsidR="0025641E" w:rsidRPr="00627B9F" w:rsidRDefault="0025641E" w:rsidP="0066659D">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14:paraId="52C68095" w14:textId="77777777" w:rsidR="0025641E" w:rsidRPr="00627B9F" w:rsidRDefault="0025641E" w:rsidP="0066659D">
            <w:pPr>
              <w:rPr>
                <w:rFonts w:eastAsia="Calibri"/>
              </w:rPr>
            </w:pPr>
            <w:r w:rsidRPr="00627B9F">
              <w:rPr>
                <w:rFonts w:eastAsia="Calibri"/>
              </w:rPr>
              <w:t>Display text</w:t>
            </w:r>
          </w:p>
        </w:tc>
      </w:tr>
      <w:tr w:rsidR="0025641E" w:rsidRPr="00074E35" w14:paraId="5A902E1F" w14:textId="77777777" w:rsidTr="0066659D">
        <w:tc>
          <w:tcPr>
            <w:tcW w:w="316" w:type="dxa"/>
            <w:tcBorders>
              <w:bottom w:val="single" w:sz="4" w:space="0" w:color="auto"/>
            </w:tcBorders>
            <w:shd w:val="clear" w:color="auto" w:fill="C6D9F1"/>
          </w:tcPr>
          <w:p w14:paraId="39275E98"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3664CCE7" w14:textId="77777777" w:rsidR="0025641E" w:rsidRPr="00627B9F" w:rsidRDefault="0025641E" w:rsidP="0066659D">
            <w:pPr>
              <w:rPr>
                <w:rFonts w:eastAsia="Calibri"/>
              </w:rPr>
            </w:pPr>
            <w:r w:rsidRPr="00627B9F">
              <w:rPr>
                <w:rFonts w:eastAsia="Calibri"/>
              </w:rPr>
              <w:t>Submit</w:t>
            </w:r>
          </w:p>
        </w:tc>
        <w:tc>
          <w:tcPr>
            <w:tcW w:w="6122" w:type="dxa"/>
            <w:tcBorders>
              <w:bottom w:val="single" w:sz="4" w:space="0" w:color="auto"/>
            </w:tcBorders>
            <w:shd w:val="clear" w:color="auto" w:fill="C6D9F1"/>
          </w:tcPr>
          <w:p w14:paraId="54159208" w14:textId="77777777" w:rsidR="0025641E" w:rsidRPr="00627B9F" w:rsidRDefault="0025641E" w:rsidP="0066659D">
            <w:pPr>
              <w:rPr>
                <w:rFonts w:eastAsia="Calibri"/>
              </w:rPr>
            </w:pPr>
            <w:r w:rsidRPr="00627B9F">
              <w:rPr>
                <w:rFonts w:eastAsia="Calibri"/>
              </w:rPr>
              <w:t>Button to save information</w:t>
            </w:r>
          </w:p>
        </w:tc>
      </w:tr>
      <w:tr w:rsidR="0025641E" w:rsidRPr="00074E35" w14:paraId="38510C44" w14:textId="77777777" w:rsidTr="0066659D">
        <w:tc>
          <w:tcPr>
            <w:tcW w:w="316" w:type="dxa"/>
            <w:vMerge w:val="restart"/>
            <w:shd w:val="clear" w:color="auto" w:fill="F2F2F2"/>
            <w:vAlign w:val="center"/>
          </w:tcPr>
          <w:p w14:paraId="684646B5" w14:textId="77777777" w:rsidR="0025641E" w:rsidRPr="00627B9F" w:rsidRDefault="0025641E" w:rsidP="0066659D">
            <w:pPr>
              <w:rPr>
                <w:rFonts w:eastAsia="Calibri"/>
              </w:rPr>
            </w:pPr>
            <w:r>
              <w:rPr>
                <w:rFonts w:eastAsia="Calibri"/>
              </w:rPr>
              <w:t>6</w:t>
            </w:r>
          </w:p>
        </w:tc>
        <w:tc>
          <w:tcPr>
            <w:tcW w:w="3282" w:type="dxa"/>
            <w:shd w:val="clear" w:color="auto" w:fill="F2F2F2"/>
          </w:tcPr>
          <w:p w14:paraId="6B1379B9" w14:textId="77777777" w:rsidR="0025641E" w:rsidRPr="00627B9F" w:rsidRDefault="0025641E" w:rsidP="0066659D">
            <w:pPr>
              <w:rPr>
                <w:rFonts w:eastAsia="Calibri"/>
              </w:rPr>
            </w:pPr>
          </w:p>
        </w:tc>
        <w:tc>
          <w:tcPr>
            <w:tcW w:w="6122" w:type="dxa"/>
            <w:shd w:val="clear" w:color="auto" w:fill="F2F2F2"/>
          </w:tcPr>
          <w:p w14:paraId="6531A497" w14:textId="4D88E182" w:rsidR="0025641E" w:rsidRDefault="0025641E" w:rsidP="0066659D">
            <w:r>
              <w:rPr>
                <w:rFonts w:eastAsia="Calibri"/>
              </w:rPr>
              <w:t xml:space="preserve">When log source is </w:t>
            </w:r>
            <w:r w:rsidRPr="00074E35">
              <w:t>IQS, LimeSurvey, Verint-</w:t>
            </w:r>
            <w:r w:rsidR="005E6234">
              <w:t>CCO</w:t>
            </w:r>
            <w:r w:rsidRPr="00074E35">
              <w:t>, Verin</w:t>
            </w:r>
            <w:r>
              <w:t>t-</w:t>
            </w:r>
            <w:r w:rsidR="005E6234">
              <w:t>CCO</w:t>
            </w:r>
            <w:r>
              <w:t xml:space="preserve"> Supervisor, Verint-TQC, or </w:t>
            </w:r>
          </w:p>
          <w:p w14:paraId="3C8434C2" w14:textId="77777777" w:rsidR="0025641E" w:rsidRDefault="0025641E" w:rsidP="0066659D">
            <w:r>
              <w:t xml:space="preserve">When log source is </w:t>
            </w:r>
            <w:r w:rsidRPr="001E33F8">
              <w:t xml:space="preserve">Internal CCO Reporting </w:t>
            </w:r>
            <w:r>
              <w:t>and report code is HFC, KUD, or SEA or</w:t>
            </w:r>
          </w:p>
          <w:p w14:paraId="36E8D2A4" w14:textId="77777777" w:rsidR="0025641E" w:rsidRDefault="0025641E" w:rsidP="0066659D">
            <w:r>
              <w:t>When log source is Performance Scorecard and report code is MSR</w:t>
            </w:r>
          </w:p>
          <w:p w14:paraId="1CE5A117" w14:textId="77777777" w:rsidR="0025641E" w:rsidRDefault="0025641E" w:rsidP="0066659D">
            <w:pPr>
              <w:rPr>
                <w:rFonts w:eastAsia="Calibri"/>
              </w:rPr>
            </w:pPr>
            <w:r>
              <w:t>then</w:t>
            </w:r>
          </w:p>
          <w:p w14:paraId="3061BC15" w14:textId="77777777" w:rsidR="0025641E" w:rsidRDefault="0025641E" w:rsidP="0066659D">
            <w:pPr>
              <w:rPr>
                <w:rFonts w:eastAsia="Calibri"/>
              </w:rPr>
            </w:pPr>
            <w:r>
              <w:rPr>
                <w:rFonts w:eastAsia="Calibri"/>
              </w:rPr>
              <w:t>Status becomes Completed if Employee has acknowledged</w:t>
            </w:r>
          </w:p>
          <w:p w14:paraId="30794B78" w14:textId="77777777" w:rsidR="0025641E" w:rsidRPr="00627B9F" w:rsidRDefault="0025641E" w:rsidP="0066659D">
            <w:pPr>
              <w:rPr>
                <w:rFonts w:eastAsia="Calibri"/>
              </w:rPr>
            </w:pPr>
            <w:r>
              <w:rPr>
                <w:rFonts w:eastAsia="Calibri"/>
              </w:rPr>
              <w:t>Status becomes Pending Employee Review if Employee has not acknowledged</w:t>
            </w:r>
          </w:p>
        </w:tc>
      </w:tr>
      <w:tr w:rsidR="0025641E" w:rsidRPr="00074E35" w14:paraId="74E80EAC" w14:textId="77777777" w:rsidTr="0066659D">
        <w:tc>
          <w:tcPr>
            <w:tcW w:w="316" w:type="dxa"/>
            <w:vMerge/>
            <w:shd w:val="clear" w:color="auto" w:fill="F2F2F2"/>
          </w:tcPr>
          <w:p w14:paraId="18506618" w14:textId="77777777" w:rsidR="0025641E" w:rsidRDefault="0025641E" w:rsidP="0066659D">
            <w:pPr>
              <w:rPr>
                <w:rFonts w:eastAsia="Calibri"/>
              </w:rPr>
            </w:pPr>
          </w:p>
        </w:tc>
        <w:tc>
          <w:tcPr>
            <w:tcW w:w="3282" w:type="dxa"/>
            <w:shd w:val="clear" w:color="auto" w:fill="F2F2F2"/>
          </w:tcPr>
          <w:p w14:paraId="5F6974F1" w14:textId="77777777" w:rsidR="0025641E" w:rsidRPr="00627B9F" w:rsidRDefault="0025641E" w:rsidP="0066659D">
            <w:pPr>
              <w:rPr>
                <w:rFonts w:eastAsia="Calibri"/>
              </w:rPr>
            </w:pPr>
          </w:p>
        </w:tc>
        <w:tc>
          <w:tcPr>
            <w:tcW w:w="6122" w:type="dxa"/>
            <w:shd w:val="clear" w:color="auto" w:fill="F2F2F2"/>
          </w:tcPr>
          <w:p w14:paraId="6BB833AA" w14:textId="77777777" w:rsidR="0025641E" w:rsidRDefault="0025641E" w:rsidP="0066659D">
            <w:pPr>
              <w:rPr>
                <w:rFonts w:eastAsia="Calibri"/>
              </w:rPr>
            </w:pPr>
            <w:r>
              <w:rPr>
                <w:rFonts w:eastAsia="Calibri"/>
              </w:rPr>
              <w:t xml:space="preserve">When log source is Coach the coach and report code is CTC </w:t>
            </w:r>
          </w:p>
          <w:p w14:paraId="14A2F31A" w14:textId="77777777" w:rsidR="0025641E" w:rsidRDefault="0025641E" w:rsidP="0066659D">
            <w:pPr>
              <w:rPr>
                <w:rFonts w:eastAsia="Calibri"/>
              </w:rPr>
            </w:pPr>
            <w:r>
              <w:rPr>
                <w:rFonts w:eastAsia="Calibri"/>
              </w:rPr>
              <w:t>When log source is Performance Scorecard and report code is MSRS</w:t>
            </w:r>
          </w:p>
          <w:p w14:paraId="4A54E71D" w14:textId="77777777" w:rsidR="0025641E" w:rsidRDefault="0025641E" w:rsidP="0066659D">
            <w:pPr>
              <w:rPr>
                <w:rFonts w:eastAsia="Calibri"/>
              </w:rPr>
            </w:pPr>
            <w:r>
              <w:rPr>
                <w:rFonts w:eastAsia="Calibri"/>
              </w:rPr>
              <w:t>then</w:t>
            </w:r>
          </w:p>
          <w:p w14:paraId="363325FE" w14:textId="77777777" w:rsidR="0025641E" w:rsidRDefault="0025641E" w:rsidP="0066659D">
            <w:pPr>
              <w:rPr>
                <w:rFonts w:eastAsia="Calibri"/>
              </w:rPr>
            </w:pPr>
            <w:r>
              <w:rPr>
                <w:rFonts w:eastAsia="Calibri"/>
              </w:rPr>
              <w:t>Status becomes Completed if Supervisor has acknowledged</w:t>
            </w:r>
          </w:p>
          <w:p w14:paraId="63454EAC" w14:textId="77777777" w:rsidR="0025641E" w:rsidRDefault="0025641E" w:rsidP="0066659D">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10E367E6" w:rsidR="0025641E" w:rsidRDefault="0025641E" w:rsidP="0025641E">
      <w:pPr>
        <w:ind w:left="1440"/>
      </w:pPr>
      <w:proofErr w:type="gramStart"/>
      <w:r>
        <w:rPr>
          <w:u w:val="single"/>
        </w:rPr>
        <w:t>here</w:t>
      </w:r>
      <w:proofErr w:type="gramEnd"/>
      <w:r w:rsidRPr="00A164EA">
        <w:t xml:space="preserve"> is a hyper link to</w:t>
      </w:r>
      <w:r w:rsidR="007E6079">
        <w:t xml:space="preserve"> </w:t>
      </w:r>
      <w:hyperlink r:id="rId16" w:history="1">
        <w:r w:rsidR="007E6079" w:rsidRPr="00491348">
          <w:rPr>
            <w:rStyle w:val="Hyperlink"/>
          </w:rPr>
          <w:t>https://maximus365.sharepoint.com/sites/CCO/Connection/Pages/KudosCentral.aspx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2EE0BB4C" w:rsidR="0025641E" w:rsidRDefault="0025641E" w:rsidP="0025641E">
      <w:pPr>
        <w:ind w:left="1440"/>
      </w:pPr>
      <w:r>
        <w:rPr>
          <w:u w:val="single"/>
        </w:rPr>
        <w:t>CCO Performance Scorecard</w:t>
      </w:r>
      <w:r w:rsidRPr="00A164EA">
        <w:t xml:space="preserve"> is a hyper link to </w:t>
      </w:r>
      <w:hyperlink r:id="rId17" w:history="1">
        <w:r w:rsidR="008F551D" w:rsidRPr="006B07B1">
          <w:rPr>
            <w:rStyle w:val="Hyperlink"/>
          </w:rPr>
          <w:t>https://f3420-mwbp11/scorecard/csrscorecard.aspx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7D6F65AB" w:rsidR="0025641E" w:rsidRDefault="0025641E" w:rsidP="0025641E">
      <w:pPr>
        <w:ind w:left="1440"/>
      </w:pPr>
      <w:r>
        <w:rPr>
          <w:u w:val="single"/>
        </w:rPr>
        <w:t>CCO Performance Scorecard</w:t>
      </w:r>
      <w:r w:rsidRPr="00A164EA">
        <w:t xml:space="preserve"> is a hyper link to </w:t>
      </w:r>
      <w:hyperlink r:id="rId18" w:history="1">
        <w:r w:rsidR="008F551D" w:rsidRPr="006B07B1">
          <w:rPr>
            <w:rStyle w:val="Hyperlink"/>
          </w:rPr>
          <w:t>https://f3420-mwbp11/scorecard/csrscorecard.aspx</w:t>
        </w:r>
      </w:hyperlink>
      <w:r w:rsidRPr="00A164EA">
        <w:t>.</w:t>
      </w:r>
    </w:p>
    <w:p w14:paraId="3634ED2B" w14:textId="77777777" w:rsidR="0025641E" w:rsidRDefault="0025641E" w:rsidP="0025641E">
      <w:pPr>
        <w:rPr>
          <w:b/>
        </w:rPr>
      </w:pPr>
      <w:r>
        <w:rPr>
          <w:b/>
        </w:rPr>
        <w:tab/>
      </w:r>
      <w:r>
        <w:rPr>
          <w:b/>
        </w:rPr>
        <w:tab/>
      </w:r>
    </w:p>
    <w:p w14:paraId="277B4E48" w14:textId="0C418B05" w:rsidR="0025641E" w:rsidRDefault="0025641E" w:rsidP="0025641E">
      <w:pPr>
        <w:ind w:left="1440"/>
      </w:pPr>
      <w:proofErr w:type="gramStart"/>
      <w:r w:rsidRPr="00D527C2">
        <w:rPr>
          <w:rFonts w:eastAsia="Calibri"/>
          <w:u w:val="single"/>
        </w:rPr>
        <w:lastRenderedPageBreak/>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19" w:history="1">
        <w:r w:rsidR="007E6079" w:rsidRPr="00491348">
          <w:rPr>
            <w:rStyle w:val="Hyperlink"/>
          </w:rPr>
          <w:t>https://maximus365.sharepoint.com/sites/CCO/Reports/Performance_Scorecard/Lists/Scorecard_Escalated_Issues_Log/NewIssue.aspx</w:t>
        </w:r>
      </w:hyperlink>
    </w:p>
    <w:p w14:paraId="4076FAD2" w14:textId="77777777" w:rsidR="0025641E" w:rsidRDefault="0025641E" w:rsidP="0025641E">
      <w:pPr>
        <w:rPr>
          <w:b/>
        </w:rPr>
      </w:pPr>
    </w:p>
    <w:p w14:paraId="2F811BE3" w14:textId="60D07500" w:rsidR="0025641E" w:rsidRDefault="0025641E" w:rsidP="0025641E">
      <w:pPr>
        <w:ind w:left="1440"/>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0" w:history="1">
        <w:r w:rsidR="007E6079" w:rsidRPr="00491348">
          <w:rPr>
            <w:rStyle w:val="Hyperlink"/>
          </w:rPr>
          <w:t>https://maximus365.sharepoint.com/sites/CCO/Reports/Performance_Scorecard/default.aspx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w:t>
      </w:r>
      <w:proofErr w:type="gramStart"/>
      <w:r w:rsidRPr="00074E35">
        <w:t>Required</w:t>
      </w:r>
      <w:proofErr w:type="gramEnd"/>
      <w:r w:rsidRPr="00074E35">
        <w:t xml:space="preserve"> and </w:t>
      </w:r>
    </w:p>
    <w:p w14:paraId="105541F2" w14:textId="77777777" w:rsidR="0025641E" w:rsidRDefault="0025641E" w:rsidP="0025641E">
      <w:pPr>
        <w:ind w:left="1440"/>
      </w:pPr>
      <w:proofErr w:type="gramStart"/>
      <w:r w:rsidRPr="00074E35">
        <w:t>source</w:t>
      </w:r>
      <w:proofErr w:type="gramEnd"/>
      <w:r w:rsidRPr="00074E35">
        <w:t xml:space="preserv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proofErr w:type="gramStart"/>
      <w:r>
        <w:t>source</w:t>
      </w:r>
      <w:proofErr w:type="gramEnd"/>
      <w:r>
        <w:t xml:space="preserv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1"/>
        <w:gridCol w:w="6011"/>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 xml:space="preserve">The above training is now overdue. Please have the training completed </w:t>
            </w:r>
            <w:r w:rsidRPr="00997DBE">
              <w:rPr>
                <w:rFonts w:eastAsia="Calibri"/>
              </w:rPr>
              <w:lastRenderedPageBreak/>
              <w:t>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lastRenderedPageBreak/>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21F18FC2" w:rsidR="0025641E" w:rsidRDefault="0025641E" w:rsidP="007E6079">
      <w:pPr>
        <w:ind w:left="1440"/>
      </w:pPr>
      <w:r w:rsidRPr="00923EF1">
        <w:rPr>
          <w:u w:val="single"/>
        </w:rPr>
        <w:t>Contact Center Operations 3.06 Timecard Audit SOP</w:t>
      </w:r>
      <w:r w:rsidRPr="00A164EA">
        <w:t xml:space="preserve"> is a hyper link to</w:t>
      </w:r>
      <w:r w:rsidR="007E6079">
        <w:t xml:space="preserve"> </w:t>
      </w:r>
      <w:hyperlink r:id="rId21" w:history="1">
        <w:r w:rsidR="007E6079" w:rsidRPr="00491348">
          <w:rPr>
            <w:rStyle w:val="Hyperlink"/>
          </w:rPr>
          <w:t>https://maximus365.sharepoint.com/sites/CCO/Resources/SOP/Contact%20Center%20Operations/Forms/AllItems.aspx</w:t>
        </w:r>
      </w:hyperlink>
      <w:r w:rsidRPr="00A164EA">
        <w:t>.</w:t>
      </w:r>
    </w:p>
    <w:p w14:paraId="3472210A" w14:textId="77777777" w:rsidR="0025641E" w:rsidRPr="0026295E" w:rsidRDefault="0025641E" w:rsidP="0025641E">
      <w:pPr>
        <w:spacing w:before="120"/>
        <w:rPr>
          <w:b/>
        </w:rPr>
      </w:pPr>
      <w:r>
        <w:rPr>
          <w:b/>
        </w:rPr>
        <w:lastRenderedPageBreak/>
        <w:t>3.2.5</w:t>
      </w:r>
      <w:r w:rsidRPr="0026295E">
        <w:rPr>
          <w:b/>
        </w:rPr>
        <w:t>.4.2.</w:t>
      </w:r>
      <w:r>
        <w:rPr>
          <w:b/>
        </w:rPr>
        <w:t>2</w:t>
      </w:r>
      <w:r w:rsidRPr="0026295E">
        <w:rPr>
          <w:b/>
        </w:rPr>
        <w:tab/>
        <w:t>SOP Link</w:t>
      </w:r>
      <w:r>
        <w:rPr>
          <w:b/>
        </w:rPr>
        <w:t xml:space="preserve"> for OMR IAE, IAEF, or IAT</w:t>
      </w:r>
    </w:p>
    <w:p w14:paraId="196A5B45" w14:textId="6D677B11" w:rsidR="0025641E" w:rsidRDefault="0025641E" w:rsidP="007E6079">
      <w:pPr>
        <w:ind w:left="1440"/>
      </w:pPr>
      <w:r w:rsidRPr="00655648">
        <w:rPr>
          <w:rFonts w:eastAsia="Calibri"/>
          <w:u w:val="single"/>
        </w:rPr>
        <w:t>Contact Center Operations 46.0 Outlier Management Report (OMR): Outlier Research Process SOP</w:t>
      </w:r>
      <w:r w:rsidRPr="00A164EA">
        <w:t xml:space="preserve"> is a hyper link to </w:t>
      </w:r>
      <w:hyperlink r:id="rId22" w:history="1">
        <w:r w:rsidR="007E6079" w:rsidRPr="00491348">
          <w:rPr>
            <w:rStyle w:val="Hyperlink"/>
          </w:rPr>
          <w:t>https://maximus365.sharepoint.com/sites/CCO/Resources/SOP/Contact%20Center%20Operations/Forms/AllItems.aspx</w:t>
        </w:r>
      </w:hyperlink>
      <w:r w:rsidR="007E6079">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560C967A" w:rsidR="0025641E" w:rsidRDefault="003D200C" w:rsidP="0025641E">
      <w:pPr>
        <w:ind w:left="1440"/>
        <w:rPr>
          <w:color w:val="1F497D"/>
        </w:rPr>
      </w:pPr>
      <w:r w:rsidRPr="003D200C">
        <w:rPr>
          <w:rStyle w:val="Hyperlink"/>
        </w:rPr>
        <w:t>https://maximus365.sharepoint.com/sites/CCO/bi/ReportsCatalog/CSRDashboard/Forms/AllItems.aspx</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658986DE" w14:textId="6807DDB8" w:rsidR="00AE3801" w:rsidRDefault="00AE3801" w:rsidP="0025641E">
      <w:pPr>
        <w:ind w:left="1440"/>
      </w:pPr>
      <w:r>
        <w:t xml:space="preserve">For logs not in Pending Follow-up status </w:t>
      </w:r>
    </w:p>
    <w:p w14:paraId="151D990A" w14:textId="33FEADD3" w:rsidR="0025641E" w:rsidRDefault="0025641E" w:rsidP="0025641E">
      <w:pPr>
        <w:ind w:left="1440"/>
      </w:pPr>
      <w:r>
        <w:t xml:space="preserve">For supervisors and the </w:t>
      </w:r>
      <w:r w:rsidRPr="00074E35">
        <w:t xml:space="preserve">log source is </w:t>
      </w:r>
      <w:r>
        <w:t xml:space="preserve">not </w:t>
      </w:r>
      <w:r w:rsidRPr="00074E35">
        <w:t>IQS, LimeSurvey, Verint-</w:t>
      </w:r>
      <w:r w:rsidR="005E6234">
        <w:t>CCO</w:t>
      </w:r>
      <w:r w:rsidRPr="00074E35">
        <w:t>, Verint-</w:t>
      </w:r>
      <w:r w:rsidR="005E6234">
        <w:t>CCO</w:t>
      </w:r>
      <w:r w:rsidRPr="00074E35">
        <w:t xml:space="preserve"> Supervisor, or Verint-TQC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77777777" w:rsidR="0025641E" w:rsidRDefault="0025641E" w:rsidP="0025641E">
      <w:pPr>
        <w:ind w:left="1440"/>
      </w:pPr>
      <w:r>
        <w:t xml:space="preserve">For supervisors and the log source is not </w:t>
      </w:r>
      <w:r w:rsidRPr="001E33F8">
        <w:t>Internal CCO Reporting</w:t>
      </w:r>
      <w:r>
        <w:t xml:space="preserve"> and report code is HFC, KUD, or SEA or</w:t>
      </w:r>
    </w:p>
    <w:p w14:paraId="6F1BF339" w14:textId="1D1CE7A6" w:rsidR="00BC3EBE" w:rsidRDefault="00BC3EBE" w:rsidP="0025641E">
      <w:pPr>
        <w:ind w:left="1440"/>
      </w:pPr>
      <w:r>
        <w:t>For supervisors and the log source is OMR and report code is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proofErr w:type="gramStart"/>
      <w:r w:rsidRPr="00A164EA">
        <w:t>and</w:t>
      </w:r>
      <w:proofErr w:type="gramEnd"/>
      <w:r w:rsidRPr="00A164EA">
        <w:t xml:space="preserve">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proofErr w:type="gramStart"/>
      <w:r w:rsidRPr="00A164EA">
        <w:t>and</w:t>
      </w:r>
      <w:proofErr w:type="gramEnd"/>
      <w:r w:rsidRPr="00A164EA">
        <w:t xml:space="preserve">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4"/>
        <w:gridCol w:w="6010"/>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 xml:space="preserve">Remember, it is critical that we follow through with the appropriate action(s) outlined in the CSR Notes portion of the Message Details applet. This includes checking and confirming whether the beneficiary’s correct mailing address is on file. Depending on whether the address is </w:t>
            </w:r>
            <w:r>
              <w:lastRenderedPageBreak/>
              <w:t>correct, the CSR will take one of the two following actions:</w:t>
            </w:r>
          </w:p>
          <w:p w14:paraId="5B40BF71" w14:textId="77777777" w:rsidR="002574A1" w:rsidRDefault="002574A1" w:rsidP="002574A1"/>
          <w:p w14:paraId="5DFD40B8" w14:textId="77777777" w:rsidR="002574A1" w:rsidRDefault="002574A1" w:rsidP="002574A1">
            <w:r>
              <w:t>-If the address is correct, you must order a replacement card for the beneficiary using the “Medicare Card” button (even if they don’t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177ADD">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177ADD" w:rsidRPr="00923EF1" w14:paraId="66EFE665"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C6D9F1"/>
          </w:tcPr>
          <w:p w14:paraId="686CAF01" w14:textId="08D14256" w:rsidR="00177ADD" w:rsidRPr="00627B9F" w:rsidRDefault="007752A9" w:rsidP="00177ADD">
            <w:pPr>
              <w:rPr>
                <w:rFonts w:eastAsia="Calibri"/>
              </w:rPr>
            </w:pPr>
            <w:r>
              <w:rPr>
                <w:rFonts w:eastAsia="Calibri"/>
              </w:rPr>
              <w:t>4</w:t>
            </w:r>
          </w:p>
        </w:tc>
        <w:tc>
          <w:tcPr>
            <w:tcW w:w="3268" w:type="dxa"/>
            <w:tcBorders>
              <w:top w:val="single" w:sz="4" w:space="0" w:color="auto"/>
              <w:left w:val="single" w:sz="4" w:space="0" w:color="auto"/>
              <w:bottom w:val="single" w:sz="4" w:space="0" w:color="auto"/>
              <w:right w:val="single" w:sz="4" w:space="0" w:color="auto"/>
            </w:tcBorders>
            <w:shd w:val="clear" w:color="auto" w:fill="C6D9F1"/>
          </w:tcPr>
          <w:p w14:paraId="2C82A27D" w14:textId="77777777" w:rsidR="00177ADD" w:rsidRPr="00627B9F" w:rsidRDefault="00177ADD" w:rsidP="00177ADD">
            <w:pPr>
              <w:rPr>
                <w:rFonts w:eastAsia="Calibri"/>
              </w:rPr>
            </w:pPr>
            <w:r w:rsidRPr="00627B9F">
              <w:rPr>
                <w:rFonts w:eastAsia="Calibri"/>
              </w:rPr>
              <w:t>Coaching Opportunity was a confirmed Customer Service Escalation</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2AA0692E" w14:textId="77777777" w:rsidR="00177ADD" w:rsidRPr="00627B9F" w:rsidRDefault="00177ADD" w:rsidP="00177ADD">
            <w:pPr>
              <w:rPr>
                <w:rFonts w:eastAsia="Calibri"/>
              </w:rPr>
            </w:pPr>
            <w:r w:rsidRPr="00627B9F">
              <w:rPr>
                <w:rFonts w:eastAsia="Calibri"/>
              </w:rPr>
              <w:t>If log is determined to be a Customer Service Escalation then display text</w:t>
            </w:r>
          </w:p>
        </w:tc>
      </w:tr>
      <w:tr w:rsidR="00177ADD" w:rsidRPr="00923EF1" w14:paraId="1ABAC7D6"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F2F2F2"/>
          </w:tcPr>
          <w:p w14:paraId="1C66A4FC" w14:textId="65579030" w:rsidR="00177ADD" w:rsidRPr="00627B9F" w:rsidRDefault="007752A9" w:rsidP="00177ADD">
            <w:pPr>
              <w:rPr>
                <w:rFonts w:eastAsia="Calibri"/>
              </w:rPr>
            </w:pPr>
            <w:r>
              <w:rPr>
                <w:rFonts w:eastAsia="Calibri"/>
              </w:rPr>
              <w:t>5</w:t>
            </w:r>
          </w:p>
        </w:tc>
        <w:tc>
          <w:tcPr>
            <w:tcW w:w="3268" w:type="dxa"/>
            <w:tcBorders>
              <w:top w:val="single" w:sz="4" w:space="0" w:color="auto"/>
              <w:left w:val="single" w:sz="4" w:space="0" w:color="auto"/>
              <w:bottom w:val="single" w:sz="4" w:space="0" w:color="auto"/>
              <w:right w:val="single" w:sz="4" w:space="0" w:color="auto"/>
            </w:tcBorders>
            <w:shd w:val="clear" w:color="auto" w:fill="F2F2F2"/>
          </w:tcPr>
          <w:p w14:paraId="28D4076E" w14:textId="77777777" w:rsidR="00177ADD" w:rsidRPr="00627B9F" w:rsidRDefault="00177ADD" w:rsidP="00177ADD">
            <w:pPr>
              <w:rPr>
                <w:rFonts w:eastAsia="Calibri"/>
              </w:rPr>
            </w:pPr>
            <w:r w:rsidRPr="00627B9F">
              <w:rPr>
                <w:rFonts w:eastAsia="Calibri"/>
              </w:rPr>
              <w:t xml:space="preserve">Coaching Opportunity was not a confirmed Customer Service Escalation </w:t>
            </w:r>
          </w:p>
        </w:tc>
        <w:tc>
          <w:tcPr>
            <w:tcW w:w="6108" w:type="dxa"/>
            <w:tcBorders>
              <w:top w:val="single" w:sz="4" w:space="0" w:color="auto"/>
              <w:left w:val="single" w:sz="4" w:space="0" w:color="auto"/>
              <w:bottom w:val="single" w:sz="4" w:space="0" w:color="auto"/>
              <w:right w:val="single" w:sz="4" w:space="0" w:color="auto"/>
            </w:tcBorders>
            <w:shd w:val="clear" w:color="auto" w:fill="F2F2F2"/>
          </w:tcPr>
          <w:p w14:paraId="692DBD0F" w14:textId="77777777" w:rsidR="00177ADD" w:rsidRPr="00627B9F" w:rsidRDefault="00177ADD" w:rsidP="00177ADD">
            <w:pPr>
              <w:rPr>
                <w:rFonts w:eastAsia="Calibri"/>
              </w:rPr>
            </w:pPr>
            <w:r w:rsidRPr="00627B9F">
              <w:rPr>
                <w:rFonts w:eastAsia="Calibri"/>
              </w:rPr>
              <w:t xml:space="preserve">If log is determined not to be a Customer Service Escalation then display text </w:t>
            </w:r>
          </w:p>
        </w:tc>
      </w:tr>
      <w:tr w:rsidR="00053441" w:rsidRPr="00A164EA" w14:paraId="529E584F" w14:textId="77777777" w:rsidTr="00053441">
        <w:tc>
          <w:tcPr>
            <w:tcW w:w="344" w:type="dxa"/>
            <w:tcBorders>
              <w:bottom w:val="single" w:sz="4" w:space="0" w:color="auto"/>
            </w:tcBorders>
            <w:shd w:val="clear" w:color="auto" w:fill="B8CCE4"/>
          </w:tcPr>
          <w:p w14:paraId="59EEE05A" w14:textId="17AEC3CE" w:rsidR="00053441" w:rsidRDefault="007752A9" w:rsidP="0066659D">
            <w:pPr>
              <w:rPr>
                <w:rFonts w:eastAsia="Calibri"/>
              </w:rPr>
            </w:pPr>
            <w:r>
              <w:rPr>
                <w:rFonts w:eastAsia="Calibri"/>
              </w:rPr>
              <w:t>6</w:t>
            </w:r>
          </w:p>
        </w:tc>
        <w:tc>
          <w:tcPr>
            <w:tcW w:w="3268" w:type="dxa"/>
            <w:tcBorders>
              <w:bottom w:val="single" w:sz="4" w:space="0" w:color="auto"/>
            </w:tcBorders>
            <w:shd w:val="clear" w:color="auto" w:fill="B8CCE4"/>
          </w:tcPr>
          <w:p w14:paraId="3C21CD3D" w14:textId="1FAEC1B7" w:rsidR="00053441" w:rsidRPr="00627B9F" w:rsidRDefault="00053441" w:rsidP="0066659D">
            <w:pPr>
              <w:rPr>
                <w:rFonts w:eastAsia="Calibri"/>
              </w:rPr>
            </w:pPr>
            <w:r>
              <w:rPr>
                <w:rFonts w:eastAsia="Calibri"/>
              </w:rPr>
              <w:t>Coaching Notes:</w:t>
            </w:r>
          </w:p>
        </w:tc>
        <w:tc>
          <w:tcPr>
            <w:tcW w:w="6108" w:type="dxa"/>
            <w:tcBorders>
              <w:bottom w:val="single" w:sz="4" w:space="0" w:color="auto"/>
            </w:tcBorders>
            <w:shd w:val="clear" w:color="auto" w:fill="B8CCE4"/>
          </w:tcPr>
          <w:p w14:paraId="77CB7041" w14:textId="3E9C419A" w:rsidR="00053441" w:rsidRPr="00627B9F" w:rsidRDefault="00053441" w:rsidP="00053441">
            <w:pPr>
              <w:rPr>
                <w:rFonts w:eastAsia="Calibri"/>
              </w:rPr>
            </w:pPr>
            <w:r>
              <w:rPr>
                <w:rFonts w:eastAsia="Calibri"/>
              </w:rPr>
              <w:t xml:space="preserve">Display text and </w:t>
            </w:r>
            <w:r w:rsidRPr="00627B9F">
              <w:rPr>
                <w:rFonts w:eastAsia="Calibri"/>
              </w:rPr>
              <w:t>coaching notes of log</w:t>
            </w:r>
            <w:r>
              <w:rPr>
                <w:rFonts w:eastAsia="Calibri"/>
              </w:rPr>
              <w:t xml:space="preserve"> when </w:t>
            </w:r>
            <w:r w:rsidRPr="0051462A">
              <w:rPr>
                <w:rFonts w:eastAsia="Calibri"/>
              </w:rPr>
              <w:t>log source is Quality Alignment and report code is OTA</w:t>
            </w:r>
          </w:p>
        </w:tc>
      </w:tr>
      <w:tr w:rsidR="0025641E" w:rsidRPr="00A164EA" w14:paraId="6A05DFE5" w14:textId="77777777" w:rsidTr="00053441">
        <w:tc>
          <w:tcPr>
            <w:tcW w:w="344" w:type="dxa"/>
            <w:tcBorders>
              <w:bottom w:val="single" w:sz="4" w:space="0" w:color="auto"/>
            </w:tcBorders>
            <w:shd w:val="clear" w:color="auto" w:fill="F2F2F2"/>
          </w:tcPr>
          <w:p w14:paraId="152AE4A2" w14:textId="0E64E11D" w:rsidR="0025641E" w:rsidRPr="00627B9F" w:rsidRDefault="007752A9" w:rsidP="0066659D">
            <w:pPr>
              <w:rPr>
                <w:rFonts w:eastAsia="Calibri"/>
              </w:rPr>
            </w:pPr>
            <w:r>
              <w:rPr>
                <w:rFonts w:eastAsia="Calibri"/>
              </w:rPr>
              <w:t>7</w:t>
            </w:r>
          </w:p>
        </w:tc>
        <w:tc>
          <w:tcPr>
            <w:tcW w:w="3268" w:type="dxa"/>
            <w:tcBorders>
              <w:bottom w:val="single" w:sz="4" w:space="0" w:color="auto"/>
            </w:tcBorders>
            <w:shd w:val="clear" w:color="auto" w:fill="F2F2F2"/>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F2F2F2"/>
          </w:tcPr>
          <w:p w14:paraId="5C34A0B3" w14:textId="66246AE9" w:rsidR="0025641E" w:rsidRPr="00627B9F" w:rsidRDefault="0025641E" w:rsidP="00053441">
            <w:pPr>
              <w:rPr>
                <w:rFonts w:eastAsia="Calibri"/>
              </w:rPr>
            </w:pPr>
            <w:r w:rsidRPr="00627B9F">
              <w:rPr>
                <w:rFonts w:eastAsia="Calibri"/>
              </w:rPr>
              <w:t>Display text</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25641E" w:rsidRPr="00A164EA" w14:paraId="72D6719C" w14:textId="77777777" w:rsidTr="00824FAB">
        <w:tc>
          <w:tcPr>
            <w:tcW w:w="344" w:type="dxa"/>
            <w:tcBorders>
              <w:bottom w:val="single" w:sz="4" w:space="0" w:color="auto"/>
            </w:tcBorders>
            <w:shd w:val="clear" w:color="auto" w:fill="B8CCE4"/>
          </w:tcPr>
          <w:p w14:paraId="7E6B5178" w14:textId="2154E75D" w:rsidR="0025641E" w:rsidRPr="00627B9F" w:rsidRDefault="007752A9" w:rsidP="0066659D">
            <w:pPr>
              <w:rPr>
                <w:rFonts w:eastAsia="Calibri"/>
              </w:rPr>
            </w:pPr>
            <w:r>
              <w:rPr>
                <w:rFonts w:eastAsia="Calibri"/>
              </w:rPr>
              <w:t>8</w:t>
            </w:r>
          </w:p>
        </w:tc>
        <w:tc>
          <w:tcPr>
            <w:tcW w:w="3268" w:type="dxa"/>
            <w:tcBorders>
              <w:bottom w:val="single" w:sz="4" w:space="0" w:color="auto"/>
            </w:tcBorders>
            <w:shd w:val="clear" w:color="auto" w:fill="B8CCE4"/>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B8CCE4"/>
          </w:tcPr>
          <w:p w14:paraId="79093F83" w14:textId="1F97E15A" w:rsidR="0025641E" w:rsidRPr="00627B9F" w:rsidRDefault="0025641E" w:rsidP="0066659D">
            <w:pPr>
              <w:rPr>
                <w:rFonts w:eastAsia="Calibri"/>
              </w:rPr>
            </w:pPr>
            <w:r w:rsidRPr="00627B9F">
              <w:rPr>
                <w:rFonts w:eastAsia="Calibri"/>
              </w:rPr>
              <w:t>Date data entry</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824FAB" w:rsidRPr="00A164EA" w14:paraId="758C46F0" w14:textId="77777777" w:rsidTr="00824FAB">
        <w:tc>
          <w:tcPr>
            <w:tcW w:w="344" w:type="dxa"/>
            <w:tcBorders>
              <w:bottom w:val="single" w:sz="4" w:space="0" w:color="auto"/>
            </w:tcBorders>
            <w:shd w:val="clear" w:color="auto" w:fill="F2F2F2"/>
          </w:tcPr>
          <w:p w14:paraId="3943AD6C" w14:textId="1D8BD699" w:rsidR="00824FAB" w:rsidRDefault="007752A9" w:rsidP="0066659D">
            <w:pPr>
              <w:rPr>
                <w:rFonts w:eastAsia="Calibri"/>
              </w:rPr>
            </w:pPr>
            <w:r>
              <w:rPr>
                <w:rFonts w:eastAsia="Calibri"/>
              </w:rPr>
              <w:t>9</w:t>
            </w:r>
          </w:p>
        </w:tc>
        <w:tc>
          <w:tcPr>
            <w:tcW w:w="3268" w:type="dxa"/>
            <w:tcBorders>
              <w:bottom w:val="single" w:sz="4" w:space="0" w:color="auto"/>
            </w:tcBorders>
            <w:shd w:val="clear" w:color="auto" w:fill="F2F2F2"/>
          </w:tcPr>
          <w:p w14:paraId="7460D70E" w14:textId="6B87A463" w:rsidR="00824FAB" w:rsidRPr="00627B9F" w:rsidRDefault="00824FAB" w:rsidP="0066659D">
            <w:pPr>
              <w:rPr>
                <w:rFonts w:eastAsia="Calibri"/>
              </w:rPr>
            </w:pPr>
            <w:r>
              <w:rPr>
                <w:rFonts w:eastAsia="Calibri"/>
              </w:rPr>
              <w:t>Check the box below to acknowledge the monitor:</w:t>
            </w:r>
          </w:p>
        </w:tc>
        <w:tc>
          <w:tcPr>
            <w:tcW w:w="6108" w:type="dxa"/>
            <w:tcBorders>
              <w:bottom w:val="single" w:sz="4" w:space="0" w:color="auto"/>
            </w:tcBorders>
            <w:shd w:val="clear" w:color="auto" w:fill="F2F2F2"/>
          </w:tcPr>
          <w:p w14:paraId="42273796" w14:textId="3F243810" w:rsidR="00824FAB" w:rsidRPr="00627B9F" w:rsidRDefault="00824FAB"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51462A" w:rsidRPr="00A164EA" w14:paraId="24E4D473" w14:textId="77777777" w:rsidTr="00824FAB">
        <w:tc>
          <w:tcPr>
            <w:tcW w:w="344" w:type="dxa"/>
            <w:tcBorders>
              <w:top w:val="single" w:sz="4" w:space="0" w:color="auto"/>
              <w:left w:val="single" w:sz="4" w:space="0" w:color="auto"/>
              <w:bottom w:val="single" w:sz="4" w:space="0" w:color="auto"/>
              <w:right w:val="single" w:sz="4" w:space="0" w:color="auto"/>
            </w:tcBorders>
            <w:shd w:val="clear" w:color="auto" w:fill="B8CCE4"/>
          </w:tcPr>
          <w:p w14:paraId="78C75D58" w14:textId="5BEBC5E5" w:rsidR="0051462A" w:rsidRDefault="007752A9" w:rsidP="00053441">
            <w:pPr>
              <w:rPr>
                <w:rFonts w:eastAsia="Calibri"/>
              </w:rPr>
            </w:pPr>
            <w:r>
              <w:rPr>
                <w:rFonts w:eastAsia="Calibri"/>
              </w:rPr>
              <w:t>10</w:t>
            </w:r>
          </w:p>
        </w:tc>
        <w:tc>
          <w:tcPr>
            <w:tcW w:w="3268" w:type="dxa"/>
            <w:tcBorders>
              <w:top w:val="single" w:sz="4" w:space="0" w:color="auto"/>
              <w:left w:val="single" w:sz="4" w:space="0" w:color="auto"/>
              <w:bottom w:val="single" w:sz="4" w:space="0" w:color="auto"/>
              <w:right w:val="single" w:sz="4" w:space="0" w:color="auto"/>
            </w:tcBorders>
            <w:shd w:val="clear" w:color="auto" w:fill="B8CCE4"/>
          </w:tcPr>
          <w:p w14:paraId="1354F654" w14:textId="77777777" w:rsidR="0051462A" w:rsidRPr="00627B9F" w:rsidRDefault="0051462A" w:rsidP="00053441">
            <w:pPr>
              <w:rPr>
                <w:rFonts w:eastAsia="Calibri"/>
              </w:rPr>
            </w:pPr>
          </w:p>
        </w:tc>
        <w:tc>
          <w:tcPr>
            <w:tcW w:w="6108" w:type="dxa"/>
            <w:tcBorders>
              <w:top w:val="single" w:sz="4" w:space="0" w:color="auto"/>
              <w:left w:val="single" w:sz="4" w:space="0" w:color="auto"/>
              <w:bottom w:val="single" w:sz="4" w:space="0" w:color="auto"/>
              <w:right w:val="single" w:sz="4" w:space="0" w:color="auto"/>
            </w:tcBorders>
            <w:shd w:val="clear" w:color="auto" w:fill="B8CCE4"/>
          </w:tcPr>
          <w:p w14:paraId="3D7AA3A5" w14:textId="77777777" w:rsidR="0051462A" w:rsidRPr="00627B9F" w:rsidRDefault="0051462A" w:rsidP="00053441">
            <w:pPr>
              <w:rPr>
                <w:rFonts w:eastAsia="Calibri"/>
              </w:rPr>
            </w:pPr>
            <w:r w:rsidRPr="0051462A">
              <w:rPr>
                <w:rFonts w:eastAsia="Calibri"/>
              </w:rPr>
              <w:t>Check box data entry</w:t>
            </w:r>
            <w:r>
              <w:rPr>
                <w:rFonts w:eastAsia="Calibri"/>
              </w:rPr>
              <w:t xml:space="preserve"> when </w:t>
            </w:r>
            <w:r w:rsidRPr="0051462A">
              <w:rPr>
                <w:rFonts w:eastAsia="Calibri"/>
              </w:rPr>
              <w:t>log source is Quality Alignment and report code is OTA</w:t>
            </w:r>
          </w:p>
        </w:tc>
      </w:tr>
      <w:tr w:rsidR="0051462A" w:rsidRPr="00A164EA" w14:paraId="6D8A0612" w14:textId="77777777" w:rsidTr="00824FAB">
        <w:tc>
          <w:tcPr>
            <w:tcW w:w="344" w:type="dxa"/>
            <w:tcBorders>
              <w:bottom w:val="single" w:sz="4" w:space="0" w:color="auto"/>
            </w:tcBorders>
            <w:shd w:val="clear" w:color="auto" w:fill="F2F2F2"/>
          </w:tcPr>
          <w:p w14:paraId="7ABB33CA" w14:textId="341E4533" w:rsidR="0051462A" w:rsidRDefault="007752A9" w:rsidP="0066659D">
            <w:pPr>
              <w:rPr>
                <w:rFonts w:eastAsia="Calibri"/>
              </w:rPr>
            </w:pPr>
            <w:r>
              <w:rPr>
                <w:rFonts w:eastAsia="Calibri"/>
              </w:rPr>
              <w:t>11</w:t>
            </w:r>
          </w:p>
        </w:tc>
        <w:tc>
          <w:tcPr>
            <w:tcW w:w="3268" w:type="dxa"/>
            <w:tcBorders>
              <w:bottom w:val="single" w:sz="4" w:space="0" w:color="auto"/>
            </w:tcBorders>
            <w:shd w:val="clear" w:color="auto" w:fill="F2F2F2"/>
          </w:tcPr>
          <w:p w14:paraId="7ABECA1C" w14:textId="49487CA3" w:rsidR="0051462A" w:rsidRPr="00627B9F" w:rsidRDefault="0051462A" w:rsidP="0051462A">
            <w:pPr>
              <w:rPr>
                <w:rFonts w:eastAsia="Calibri"/>
              </w:rPr>
            </w:pPr>
            <w:r w:rsidRPr="0051462A">
              <w:rPr>
                <w:rFonts w:eastAsia="Calibri"/>
              </w:rPr>
              <w:t>By checking this box, I indicate that I have reviewed this appeal and have taken the appropriate actions.</w:t>
            </w:r>
          </w:p>
        </w:tc>
        <w:tc>
          <w:tcPr>
            <w:tcW w:w="6108" w:type="dxa"/>
            <w:tcBorders>
              <w:bottom w:val="single" w:sz="4" w:space="0" w:color="auto"/>
            </w:tcBorders>
            <w:shd w:val="clear" w:color="auto" w:fill="F2F2F2"/>
          </w:tcPr>
          <w:p w14:paraId="045C8C96" w14:textId="07A9C3BE" w:rsidR="0051462A" w:rsidRPr="00627B9F" w:rsidRDefault="0051462A"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25641E" w:rsidRPr="00A164EA" w14:paraId="087FC110" w14:textId="77777777" w:rsidTr="00824FAB">
        <w:tc>
          <w:tcPr>
            <w:tcW w:w="344" w:type="dxa"/>
            <w:tcBorders>
              <w:bottom w:val="single" w:sz="4" w:space="0" w:color="auto"/>
            </w:tcBorders>
            <w:shd w:val="clear" w:color="auto" w:fill="B8CCE4"/>
          </w:tcPr>
          <w:p w14:paraId="27D1529A" w14:textId="394F7958" w:rsidR="0025641E" w:rsidRPr="00627B9F" w:rsidRDefault="00824FAB" w:rsidP="0066659D">
            <w:pPr>
              <w:rPr>
                <w:rFonts w:eastAsia="Calibri"/>
              </w:rPr>
            </w:pPr>
            <w:r>
              <w:rPr>
                <w:rFonts w:eastAsia="Calibri"/>
              </w:rPr>
              <w:t>1</w:t>
            </w:r>
            <w:r w:rsidR="007752A9">
              <w:rPr>
                <w:rFonts w:eastAsia="Calibri"/>
              </w:rPr>
              <w:t>2</w:t>
            </w:r>
          </w:p>
        </w:tc>
        <w:tc>
          <w:tcPr>
            <w:tcW w:w="3268" w:type="dxa"/>
            <w:tcBorders>
              <w:bottom w:val="single" w:sz="4" w:space="0" w:color="auto"/>
            </w:tcBorders>
            <w:shd w:val="clear" w:color="auto" w:fill="B8CCE4"/>
          </w:tcPr>
          <w:p w14:paraId="245AAB33" w14:textId="619FEC55" w:rsidR="0025641E" w:rsidRPr="00627B9F" w:rsidRDefault="0025641E" w:rsidP="0066659D">
            <w:pPr>
              <w:rPr>
                <w:rFonts w:eastAsia="Calibri"/>
              </w:rPr>
            </w:pPr>
            <w:r w:rsidRPr="00627B9F">
              <w:rPr>
                <w:rFonts w:eastAsia="Calibri"/>
              </w:rPr>
              <w:t>Provide the details from the coaching session including action plans developed:</w:t>
            </w:r>
          </w:p>
        </w:tc>
        <w:tc>
          <w:tcPr>
            <w:tcW w:w="6108" w:type="dxa"/>
            <w:tcBorders>
              <w:bottom w:val="single" w:sz="4" w:space="0" w:color="auto"/>
            </w:tcBorders>
            <w:shd w:val="clear" w:color="auto" w:fill="B8CCE4"/>
          </w:tcPr>
          <w:p w14:paraId="4566816B" w14:textId="6088F031" w:rsidR="0025641E" w:rsidRPr="00627B9F" w:rsidRDefault="0025641E" w:rsidP="00885EED">
            <w:pPr>
              <w:rPr>
                <w:rFonts w:eastAsia="Calibri"/>
              </w:rPr>
            </w:pPr>
            <w:r w:rsidRPr="00627B9F">
              <w:rPr>
                <w:rFonts w:eastAsia="Calibri"/>
              </w:rPr>
              <w:t xml:space="preserve">Display </w:t>
            </w:r>
            <w:r w:rsidR="00885EED">
              <w:rPr>
                <w:rFonts w:eastAsia="Calibri"/>
              </w:rPr>
              <w:t>t</w:t>
            </w:r>
            <w:r w:rsidRPr="00627B9F">
              <w:rPr>
                <w:rFonts w:eastAsia="Calibri"/>
              </w:rPr>
              <w:t>ext</w:t>
            </w:r>
          </w:p>
        </w:tc>
      </w:tr>
      <w:tr w:rsidR="0025641E" w:rsidRPr="00A164EA" w14:paraId="4FD130ED" w14:textId="77777777" w:rsidTr="00824FAB">
        <w:tc>
          <w:tcPr>
            <w:tcW w:w="344" w:type="dxa"/>
            <w:tcBorders>
              <w:bottom w:val="single" w:sz="4" w:space="0" w:color="auto"/>
            </w:tcBorders>
            <w:shd w:val="clear" w:color="auto" w:fill="F2F2F2"/>
          </w:tcPr>
          <w:p w14:paraId="281E3877" w14:textId="3FE68895" w:rsidR="0025641E" w:rsidRPr="00627B9F" w:rsidRDefault="00053441" w:rsidP="0066659D">
            <w:pPr>
              <w:rPr>
                <w:rFonts w:eastAsia="Calibri"/>
              </w:rPr>
            </w:pPr>
            <w:r>
              <w:rPr>
                <w:rFonts w:eastAsia="Calibri"/>
              </w:rPr>
              <w:t>1</w:t>
            </w:r>
            <w:r w:rsidR="007752A9">
              <w:rPr>
                <w:rFonts w:eastAsia="Calibri"/>
              </w:rPr>
              <w:t>3</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824FAB">
        <w:tc>
          <w:tcPr>
            <w:tcW w:w="344" w:type="dxa"/>
            <w:tcBorders>
              <w:bottom w:val="single" w:sz="4" w:space="0" w:color="auto"/>
            </w:tcBorders>
            <w:shd w:val="clear" w:color="auto" w:fill="B8CCE4"/>
          </w:tcPr>
          <w:p w14:paraId="274ECCD1" w14:textId="07C5091D" w:rsidR="0025641E" w:rsidRPr="00627B9F" w:rsidRDefault="0051462A" w:rsidP="0066659D">
            <w:pPr>
              <w:rPr>
                <w:rFonts w:eastAsia="Calibri"/>
              </w:rPr>
            </w:pPr>
            <w:r>
              <w:rPr>
                <w:rFonts w:eastAsia="Calibri"/>
              </w:rPr>
              <w:t>1</w:t>
            </w:r>
            <w:r w:rsidR="007752A9">
              <w:rPr>
                <w:rFonts w:eastAsia="Calibri"/>
              </w:rPr>
              <w:t>4</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824FAB">
        <w:tc>
          <w:tcPr>
            <w:tcW w:w="344" w:type="dxa"/>
            <w:tcBorders>
              <w:bottom w:val="single" w:sz="4" w:space="0" w:color="auto"/>
            </w:tcBorders>
            <w:shd w:val="clear" w:color="auto" w:fill="F2F2F2"/>
          </w:tcPr>
          <w:p w14:paraId="4BAEF098" w14:textId="3E6B8844" w:rsidR="0025641E" w:rsidRPr="00627B9F" w:rsidRDefault="0051462A" w:rsidP="0066659D">
            <w:pPr>
              <w:rPr>
                <w:rFonts w:eastAsia="Calibri"/>
              </w:rPr>
            </w:pPr>
            <w:r>
              <w:rPr>
                <w:rFonts w:eastAsia="Calibri"/>
              </w:rPr>
              <w:t>1</w:t>
            </w:r>
            <w:r w:rsidR="007752A9">
              <w:rPr>
                <w:rFonts w:eastAsia="Calibri"/>
              </w:rPr>
              <w:t>5</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824FAB">
        <w:tc>
          <w:tcPr>
            <w:tcW w:w="344" w:type="dxa"/>
            <w:shd w:val="clear" w:color="auto" w:fill="B8CCE4"/>
          </w:tcPr>
          <w:p w14:paraId="4D4E67BB" w14:textId="39FAA561" w:rsidR="0025641E" w:rsidRPr="00627B9F" w:rsidRDefault="0025641E" w:rsidP="0066659D">
            <w:pPr>
              <w:rPr>
                <w:rFonts w:eastAsia="Calibri"/>
              </w:rPr>
            </w:pPr>
            <w:r>
              <w:rPr>
                <w:rFonts w:eastAsia="Calibri"/>
              </w:rPr>
              <w:t>1</w:t>
            </w:r>
            <w:r w:rsidR="007752A9">
              <w:rPr>
                <w:rFonts w:eastAsia="Calibri"/>
              </w:rPr>
              <w:t>6</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p>
          <w:p w14:paraId="7A2CE347" w14:textId="5E61B2DC" w:rsidR="0025641E" w:rsidRPr="00627B9F" w:rsidRDefault="00253352" w:rsidP="00253352">
            <w:pPr>
              <w:rPr>
                <w:rFonts w:eastAsia="Calibri"/>
              </w:rPr>
            </w:pPr>
            <w:r>
              <w:rPr>
                <w:rFonts w:eastAsia="Calibri"/>
              </w:rPr>
              <w:t xml:space="preserve">All others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19C0490C" w:rsidR="0025641E" w:rsidRDefault="0025641E" w:rsidP="0025641E">
      <w:pPr>
        <w:ind w:left="1440"/>
      </w:pPr>
      <w:proofErr w:type="gramStart"/>
      <w:r>
        <w:rPr>
          <w:rFonts w:eastAsia="Calibri"/>
          <w:u w:val="single"/>
        </w:rPr>
        <w:lastRenderedPageBreak/>
        <w:t>here</w:t>
      </w:r>
      <w:proofErr w:type="gramEnd"/>
      <w:r w:rsidRPr="0033218C">
        <w:rPr>
          <w:rFonts w:eastAsia="Calibri"/>
        </w:rPr>
        <w:t xml:space="preserve"> </w:t>
      </w:r>
      <w:r w:rsidRPr="00923EF1">
        <w:t>is a hyper link to</w:t>
      </w:r>
      <w:r>
        <w:t xml:space="preserve"> </w:t>
      </w:r>
      <w:hyperlink r:id="rId23" w:history="1">
        <w:r w:rsidR="007E6079" w:rsidRPr="00491348">
          <w:rPr>
            <w:rStyle w:val="Hyperlink"/>
          </w:rPr>
          <w:t>https://maximus365.sharepoint.com/sites/CCO/Initiatives/floorcheck/Timecard_Compliance_Reporting/Timcard%20Changes%20Reports/Forms/AllItems.aspx</w:t>
        </w:r>
      </w:hyperlink>
    </w:p>
    <w:p w14:paraId="3C5F2499" w14:textId="2382BA1C" w:rsidR="00AE3801" w:rsidRPr="0026295E" w:rsidRDefault="00AE3801" w:rsidP="00AE3801">
      <w:pPr>
        <w:spacing w:before="120"/>
        <w:rPr>
          <w:b/>
        </w:rPr>
      </w:pPr>
      <w:r>
        <w:rPr>
          <w:b/>
        </w:rPr>
        <w:t>3.2.5</w:t>
      </w:r>
      <w:r w:rsidRPr="0026295E">
        <w:rPr>
          <w:b/>
        </w:rPr>
        <w:t>.4.3</w:t>
      </w:r>
      <w:r>
        <w:rPr>
          <w:b/>
        </w:rPr>
        <w:t>.2</w:t>
      </w:r>
      <w:r w:rsidRPr="0026295E">
        <w:rPr>
          <w:b/>
        </w:rPr>
        <w:tab/>
      </w:r>
      <w:r>
        <w:rPr>
          <w:b/>
        </w:rPr>
        <w:t>Supervisor Review – Follow-up</w:t>
      </w:r>
    </w:p>
    <w:p w14:paraId="78F6203F" w14:textId="4B9F613D" w:rsidR="00AE3801" w:rsidRDefault="00AE3801" w:rsidP="00AE3801">
      <w:pPr>
        <w:ind w:left="1440"/>
      </w:pPr>
      <w:r>
        <w:t xml:space="preserve">For supervisors and </w:t>
      </w:r>
      <w:r w:rsidRPr="00A164EA">
        <w:t xml:space="preserve">status is Pending </w:t>
      </w:r>
      <w:r>
        <w:t>Follow-up</w:t>
      </w:r>
      <w:r w:rsidRPr="00A164EA">
        <w:t>, then display the following:</w:t>
      </w:r>
      <w:r>
        <w:br/>
      </w:r>
    </w:p>
    <w:p w14:paraId="3C623B13" w14:textId="76062F1B" w:rsidR="00AE3801" w:rsidRDefault="00AE3801" w:rsidP="00AE3801">
      <w:pPr>
        <w:ind w:left="1440"/>
      </w:pPr>
      <w:r>
        <w:t xml:space="preserve">Note: </w:t>
      </w:r>
      <w:r w:rsidR="00843D6C">
        <w:t xml:space="preserve">entry fields for follow-up coaching date and follow-up coaching notes will be display only until the follow-up date is reached. </w:t>
      </w:r>
    </w:p>
    <w:p w14:paraId="1540119E" w14:textId="77777777" w:rsidR="00AE3801" w:rsidRDefault="00AE3801" w:rsidP="00AE380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16"/>
        <w:gridCol w:w="5989"/>
      </w:tblGrid>
      <w:tr w:rsidR="00AE3801" w:rsidRPr="00A164EA" w14:paraId="4BE10777" w14:textId="77777777" w:rsidTr="007752A9">
        <w:trPr>
          <w:trHeight w:val="288"/>
        </w:trPr>
        <w:tc>
          <w:tcPr>
            <w:tcW w:w="363" w:type="dxa"/>
            <w:tcBorders>
              <w:bottom w:val="single" w:sz="4" w:space="0" w:color="auto"/>
            </w:tcBorders>
            <w:shd w:val="clear" w:color="auto" w:fill="4F81BD"/>
            <w:vAlign w:val="bottom"/>
          </w:tcPr>
          <w:p w14:paraId="55F09045" w14:textId="77777777" w:rsidR="00AE3801" w:rsidRPr="00627B9F" w:rsidRDefault="00AE3801" w:rsidP="00F0583F">
            <w:pPr>
              <w:rPr>
                <w:rFonts w:eastAsia="Calibri"/>
                <w:b/>
                <w:color w:val="FFFFFF"/>
              </w:rPr>
            </w:pPr>
            <w:r w:rsidRPr="00627B9F">
              <w:rPr>
                <w:rFonts w:eastAsia="Calibri"/>
                <w:b/>
                <w:color w:val="FFFFFF"/>
              </w:rPr>
              <w:t>#</w:t>
            </w:r>
          </w:p>
        </w:tc>
        <w:tc>
          <w:tcPr>
            <w:tcW w:w="3259" w:type="dxa"/>
            <w:tcBorders>
              <w:bottom w:val="single" w:sz="4" w:space="0" w:color="auto"/>
            </w:tcBorders>
            <w:shd w:val="clear" w:color="auto" w:fill="4F81BD"/>
            <w:vAlign w:val="bottom"/>
          </w:tcPr>
          <w:p w14:paraId="08DB97E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098" w:type="dxa"/>
            <w:tcBorders>
              <w:bottom w:val="single" w:sz="4" w:space="0" w:color="auto"/>
            </w:tcBorders>
            <w:shd w:val="clear" w:color="auto" w:fill="4F81BD"/>
            <w:vAlign w:val="bottom"/>
          </w:tcPr>
          <w:p w14:paraId="6B5F8E3F"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54698E65" w14:textId="77777777" w:rsidTr="007752A9">
        <w:tc>
          <w:tcPr>
            <w:tcW w:w="363" w:type="dxa"/>
            <w:tcBorders>
              <w:bottom w:val="single" w:sz="4" w:space="0" w:color="auto"/>
            </w:tcBorders>
            <w:shd w:val="clear" w:color="auto" w:fill="F2F2F2"/>
          </w:tcPr>
          <w:p w14:paraId="12E82E62" w14:textId="77777777" w:rsidR="00AE3801" w:rsidRPr="00627B9F" w:rsidRDefault="00AE3801" w:rsidP="00F0583F">
            <w:pPr>
              <w:rPr>
                <w:rFonts w:eastAsia="Calibri"/>
              </w:rPr>
            </w:pPr>
            <w:r w:rsidRPr="00627B9F">
              <w:rPr>
                <w:rFonts w:eastAsia="Calibri"/>
              </w:rPr>
              <w:t>1</w:t>
            </w:r>
          </w:p>
        </w:tc>
        <w:tc>
          <w:tcPr>
            <w:tcW w:w="3259" w:type="dxa"/>
            <w:tcBorders>
              <w:bottom w:val="single" w:sz="4" w:space="0" w:color="auto"/>
            </w:tcBorders>
            <w:shd w:val="clear" w:color="auto" w:fill="F2F2F2"/>
          </w:tcPr>
          <w:p w14:paraId="70482A62" w14:textId="77777777" w:rsidR="00AE3801" w:rsidRPr="00627B9F" w:rsidRDefault="00AE3801" w:rsidP="00F0583F">
            <w:pPr>
              <w:rPr>
                <w:rFonts w:eastAsia="Calibri"/>
              </w:rPr>
            </w:pPr>
            <w:r w:rsidRPr="00627B9F">
              <w:rPr>
                <w:rFonts w:eastAsia="Calibri"/>
              </w:rPr>
              <w:t>Details of the behavior being coached:</w:t>
            </w:r>
          </w:p>
        </w:tc>
        <w:tc>
          <w:tcPr>
            <w:tcW w:w="6098" w:type="dxa"/>
            <w:tcBorders>
              <w:bottom w:val="single" w:sz="4" w:space="0" w:color="auto"/>
            </w:tcBorders>
            <w:shd w:val="clear" w:color="auto" w:fill="F2F2F2"/>
          </w:tcPr>
          <w:p w14:paraId="1B8EE811"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44FED61E" w14:textId="77777777" w:rsidTr="007752A9">
        <w:tc>
          <w:tcPr>
            <w:tcW w:w="363" w:type="dxa"/>
            <w:tcBorders>
              <w:bottom w:val="single" w:sz="4" w:space="0" w:color="auto"/>
            </w:tcBorders>
            <w:shd w:val="clear" w:color="auto" w:fill="C6D9F1"/>
          </w:tcPr>
          <w:p w14:paraId="708897B3" w14:textId="77777777" w:rsidR="00AE3801" w:rsidRDefault="00AE3801" w:rsidP="00F0583F">
            <w:pPr>
              <w:rPr>
                <w:rFonts w:eastAsia="Calibri"/>
              </w:rPr>
            </w:pPr>
            <w:r>
              <w:rPr>
                <w:rFonts w:eastAsia="Calibri"/>
              </w:rPr>
              <w:t>2</w:t>
            </w:r>
          </w:p>
        </w:tc>
        <w:tc>
          <w:tcPr>
            <w:tcW w:w="3259" w:type="dxa"/>
            <w:tcBorders>
              <w:bottom w:val="single" w:sz="4" w:space="0" w:color="auto"/>
            </w:tcBorders>
            <w:shd w:val="clear" w:color="auto" w:fill="C6D9F1"/>
          </w:tcPr>
          <w:p w14:paraId="43309428" w14:textId="77777777" w:rsidR="00AE3801" w:rsidRPr="00627B9F" w:rsidRDefault="00AE3801" w:rsidP="00F0583F">
            <w:pPr>
              <w:rPr>
                <w:rFonts w:eastAsia="Calibri"/>
              </w:rPr>
            </w:pPr>
            <w:r w:rsidRPr="00627B9F">
              <w:rPr>
                <w:rFonts w:eastAsia="Calibri"/>
              </w:rPr>
              <w:t>Management Notes:</w:t>
            </w:r>
          </w:p>
        </w:tc>
        <w:tc>
          <w:tcPr>
            <w:tcW w:w="6098" w:type="dxa"/>
            <w:tcBorders>
              <w:bottom w:val="single" w:sz="4" w:space="0" w:color="auto"/>
            </w:tcBorders>
            <w:shd w:val="clear" w:color="auto" w:fill="C6D9F1"/>
          </w:tcPr>
          <w:p w14:paraId="39B08C30"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76522C8E"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32DE31FE" w14:textId="2A5EF4AA" w:rsidR="007752A9" w:rsidRPr="00627B9F" w:rsidRDefault="007752A9" w:rsidP="00B74FEC">
            <w:pPr>
              <w:rPr>
                <w:rFonts w:eastAsia="Calibri"/>
              </w:rPr>
            </w:pPr>
            <w:r>
              <w:rPr>
                <w:rFonts w:eastAsia="Calibri"/>
              </w:rPr>
              <w:t>3</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1130AA27"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12FC5B95"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6DAE0965"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C6D9F1"/>
          </w:tcPr>
          <w:p w14:paraId="49844416" w14:textId="11E887B5" w:rsidR="007752A9" w:rsidRPr="00627B9F" w:rsidRDefault="007752A9" w:rsidP="00B74FEC">
            <w:pPr>
              <w:rPr>
                <w:rFonts w:eastAsia="Calibri"/>
              </w:rPr>
            </w:pPr>
            <w:r>
              <w:rPr>
                <w:rFonts w:eastAsia="Calibri"/>
              </w:rPr>
              <w:t>4</w:t>
            </w:r>
          </w:p>
        </w:tc>
        <w:tc>
          <w:tcPr>
            <w:tcW w:w="3259" w:type="dxa"/>
            <w:tcBorders>
              <w:top w:val="single" w:sz="4" w:space="0" w:color="auto"/>
              <w:left w:val="single" w:sz="4" w:space="0" w:color="auto"/>
              <w:bottom w:val="single" w:sz="4" w:space="0" w:color="auto"/>
              <w:right w:val="single" w:sz="4" w:space="0" w:color="auto"/>
            </w:tcBorders>
            <w:shd w:val="clear" w:color="auto" w:fill="C6D9F1"/>
          </w:tcPr>
          <w:p w14:paraId="7234ED9C"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98" w:type="dxa"/>
            <w:tcBorders>
              <w:top w:val="single" w:sz="4" w:space="0" w:color="auto"/>
              <w:left w:val="single" w:sz="4" w:space="0" w:color="auto"/>
              <w:bottom w:val="single" w:sz="4" w:space="0" w:color="auto"/>
              <w:right w:val="single" w:sz="4" w:space="0" w:color="auto"/>
            </w:tcBorders>
            <w:shd w:val="clear" w:color="auto" w:fill="C6D9F1"/>
          </w:tcPr>
          <w:p w14:paraId="738C6FE8"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49FC093D" w14:textId="77777777" w:rsidTr="007752A9">
        <w:tc>
          <w:tcPr>
            <w:tcW w:w="363" w:type="dxa"/>
            <w:tcBorders>
              <w:bottom w:val="single" w:sz="4" w:space="0" w:color="auto"/>
            </w:tcBorders>
            <w:shd w:val="clear" w:color="auto" w:fill="F2F2F2"/>
          </w:tcPr>
          <w:p w14:paraId="7F691E14" w14:textId="57080480" w:rsidR="00AE3801" w:rsidRPr="00627B9F" w:rsidRDefault="007752A9" w:rsidP="00F0583F">
            <w:pPr>
              <w:rPr>
                <w:rFonts w:eastAsia="Calibri"/>
              </w:rPr>
            </w:pPr>
            <w:r>
              <w:rPr>
                <w:rFonts w:eastAsia="Calibri"/>
              </w:rPr>
              <w:t>5</w:t>
            </w:r>
          </w:p>
        </w:tc>
        <w:tc>
          <w:tcPr>
            <w:tcW w:w="3259" w:type="dxa"/>
            <w:tcBorders>
              <w:bottom w:val="single" w:sz="4" w:space="0" w:color="auto"/>
            </w:tcBorders>
            <w:shd w:val="clear" w:color="auto" w:fill="F2F2F2"/>
          </w:tcPr>
          <w:p w14:paraId="7EB3D5A8" w14:textId="77777777" w:rsidR="00AE3801" w:rsidRPr="00627B9F" w:rsidRDefault="00AE3801" w:rsidP="00F0583F">
            <w:pPr>
              <w:rPr>
                <w:rFonts w:eastAsia="Calibri"/>
              </w:rPr>
            </w:pPr>
            <w:r>
              <w:rPr>
                <w:rFonts w:eastAsia="Calibri"/>
              </w:rPr>
              <w:t>Coaching Notes:</w:t>
            </w:r>
          </w:p>
        </w:tc>
        <w:tc>
          <w:tcPr>
            <w:tcW w:w="6098" w:type="dxa"/>
            <w:tcBorders>
              <w:bottom w:val="single" w:sz="4" w:space="0" w:color="auto"/>
            </w:tcBorders>
            <w:shd w:val="clear" w:color="auto" w:fill="F2F2F2"/>
          </w:tcPr>
          <w:p w14:paraId="5418798D" w14:textId="77777777" w:rsidR="00AE3801" w:rsidRPr="00627B9F" w:rsidRDefault="00AE3801" w:rsidP="00F0583F">
            <w:pPr>
              <w:rPr>
                <w:rFonts w:eastAsia="Calibri"/>
              </w:rPr>
            </w:pPr>
            <w:r>
              <w:rPr>
                <w:rFonts w:eastAsia="Calibri"/>
              </w:rPr>
              <w:t xml:space="preserve">Display text and </w:t>
            </w:r>
            <w:r w:rsidRPr="00627B9F">
              <w:rPr>
                <w:rFonts w:eastAsia="Calibri"/>
              </w:rPr>
              <w:t>coaching notes of log</w:t>
            </w:r>
            <w:r>
              <w:rPr>
                <w:rFonts w:eastAsia="Calibri"/>
              </w:rPr>
              <w:t xml:space="preserve"> </w:t>
            </w:r>
          </w:p>
        </w:tc>
      </w:tr>
      <w:tr w:rsidR="00AE3801" w:rsidRPr="00A164EA" w14:paraId="21B467BF" w14:textId="77777777" w:rsidTr="007752A9">
        <w:tc>
          <w:tcPr>
            <w:tcW w:w="363" w:type="dxa"/>
            <w:tcBorders>
              <w:bottom w:val="single" w:sz="4" w:space="0" w:color="auto"/>
            </w:tcBorders>
            <w:shd w:val="clear" w:color="auto" w:fill="B8CCE4"/>
          </w:tcPr>
          <w:p w14:paraId="64FB3C07" w14:textId="74345B60" w:rsidR="00AE3801" w:rsidRDefault="007752A9" w:rsidP="00F0583F">
            <w:pPr>
              <w:rPr>
                <w:rFonts w:eastAsia="Calibri"/>
              </w:rPr>
            </w:pPr>
            <w:r>
              <w:rPr>
                <w:rFonts w:eastAsia="Calibri"/>
              </w:rPr>
              <w:t>6</w:t>
            </w:r>
          </w:p>
        </w:tc>
        <w:tc>
          <w:tcPr>
            <w:tcW w:w="3259" w:type="dxa"/>
            <w:tcBorders>
              <w:bottom w:val="single" w:sz="4" w:space="0" w:color="auto"/>
            </w:tcBorders>
            <w:shd w:val="clear" w:color="auto" w:fill="B8CCE4"/>
          </w:tcPr>
          <w:p w14:paraId="153AD4B4" w14:textId="77777777" w:rsidR="00AE3801" w:rsidRPr="00627B9F" w:rsidRDefault="00AE3801" w:rsidP="00F0583F">
            <w:pPr>
              <w:rPr>
                <w:rFonts w:eastAsia="Calibri"/>
              </w:rPr>
            </w:pPr>
            <w:r w:rsidRPr="00627B9F">
              <w:rPr>
                <w:rFonts w:eastAsia="Calibri"/>
              </w:rPr>
              <w:t>Supervisor Review Information:</w:t>
            </w:r>
          </w:p>
        </w:tc>
        <w:tc>
          <w:tcPr>
            <w:tcW w:w="6098" w:type="dxa"/>
            <w:tcBorders>
              <w:bottom w:val="single" w:sz="4" w:space="0" w:color="auto"/>
            </w:tcBorders>
            <w:shd w:val="clear" w:color="auto" w:fill="B8CCE4"/>
          </w:tcPr>
          <w:p w14:paraId="0CFEB00C" w14:textId="77777777" w:rsidR="00AE3801" w:rsidRPr="00627B9F" w:rsidRDefault="00AE3801" w:rsidP="00F0583F">
            <w:pPr>
              <w:rPr>
                <w:rFonts w:eastAsia="Calibri"/>
              </w:rPr>
            </w:pPr>
            <w:r>
              <w:rPr>
                <w:rFonts w:eastAsia="Calibri"/>
              </w:rPr>
              <w:t xml:space="preserve">Display text and the supervisor of the log </w:t>
            </w:r>
          </w:p>
        </w:tc>
      </w:tr>
      <w:tr w:rsidR="00AE3801" w:rsidRPr="00A164EA" w14:paraId="6787DA8E" w14:textId="77777777" w:rsidTr="007752A9">
        <w:tc>
          <w:tcPr>
            <w:tcW w:w="363" w:type="dxa"/>
            <w:tcBorders>
              <w:bottom w:val="single" w:sz="4" w:space="0" w:color="auto"/>
            </w:tcBorders>
            <w:shd w:val="clear" w:color="auto" w:fill="F2F2F2"/>
          </w:tcPr>
          <w:p w14:paraId="20FCC462" w14:textId="4E9A7407" w:rsidR="00AE3801" w:rsidRPr="00627B9F" w:rsidRDefault="007752A9" w:rsidP="00F0583F">
            <w:pPr>
              <w:rPr>
                <w:rFonts w:eastAsia="Calibri"/>
              </w:rPr>
            </w:pPr>
            <w:r>
              <w:rPr>
                <w:rFonts w:eastAsia="Calibri"/>
              </w:rPr>
              <w:t>7</w:t>
            </w:r>
          </w:p>
        </w:tc>
        <w:tc>
          <w:tcPr>
            <w:tcW w:w="3259" w:type="dxa"/>
            <w:tcBorders>
              <w:bottom w:val="single" w:sz="4" w:space="0" w:color="auto"/>
            </w:tcBorders>
            <w:shd w:val="clear" w:color="auto" w:fill="F2F2F2"/>
          </w:tcPr>
          <w:p w14:paraId="1C06ADB5"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4742C4E2"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AE3801" w:rsidRPr="00A164EA" w14:paraId="6316B7D8" w14:textId="77777777" w:rsidTr="007752A9">
        <w:tc>
          <w:tcPr>
            <w:tcW w:w="363" w:type="dxa"/>
            <w:tcBorders>
              <w:bottom w:val="single" w:sz="4" w:space="0" w:color="auto"/>
            </w:tcBorders>
            <w:shd w:val="clear" w:color="auto" w:fill="B8CCE4"/>
          </w:tcPr>
          <w:p w14:paraId="61D86C39" w14:textId="4C546AD5" w:rsidR="00AE3801" w:rsidRPr="00627B9F" w:rsidRDefault="007752A9" w:rsidP="00F0583F">
            <w:pPr>
              <w:rPr>
                <w:rFonts w:eastAsia="Calibri"/>
              </w:rPr>
            </w:pPr>
            <w:r>
              <w:rPr>
                <w:rFonts w:eastAsia="Calibri"/>
              </w:rPr>
              <w:t>8</w:t>
            </w:r>
          </w:p>
        </w:tc>
        <w:tc>
          <w:tcPr>
            <w:tcW w:w="3259" w:type="dxa"/>
            <w:tcBorders>
              <w:bottom w:val="single" w:sz="4" w:space="0" w:color="auto"/>
            </w:tcBorders>
            <w:shd w:val="clear" w:color="auto" w:fill="B8CCE4"/>
          </w:tcPr>
          <w:p w14:paraId="46BCC376" w14:textId="77777777" w:rsidR="00AE3801" w:rsidRPr="00627B9F" w:rsidRDefault="00AE3801" w:rsidP="00F0583F">
            <w:pPr>
              <w:rPr>
                <w:rFonts w:eastAsia="Calibri"/>
              </w:rPr>
            </w:pPr>
            <w:r w:rsidRPr="00627B9F">
              <w:rPr>
                <w:rFonts w:eastAsia="Calibri"/>
              </w:rPr>
              <w:t>Employee Review Information:</w:t>
            </w:r>
          </w:p>
        </w:tc>
        <w:tc>
          <w:tcPr>
            <w:tcW w:w="6098" w:type="dxa"/>
            <w:tcBorders>
              <w:bottom w:val="single" w:sz="4" w:space="0" w:color="auto"/>
            </w:tcBorders>
            <w:shd w:val="clear" w:color="auto" w:fill="B8CCE4"/>
          </w:tcPr>
          <w:p w14:paraId="52A37044" w14:textId="77777777" w:rsidR="00AE3801" w:rsidRPr="00627B9F" w:rsidRDefault="00AE3801" w:rsidP="00F0583F">
            <w:pPr>
              <w:rPr>
                <w:rFonts w:eastAsia="Calibri"/>
              </w:rPr>
            </w:pPr>
            <w:r w:rsidRPr="00627B9F">
              <w:rPr>
                <w:rFonts w:eastAsia="Calibri"/>
              </w:rPr>
              <w:t>Display text and the employee of the log</w:t>
            </w:r>
          </w:p>
        </w:tc>
      </w:tr>
      <w:tr w:rsidR="00AE3801" w:rsidRPr="00A164EA" w14:paraId="5B351DC4" w14:textId="77777777" w:rsidTr="007752A9">
        <w:tc>
          <w:tcPr>
            <w:tcW w:w="363" w:type="dxa"/>
            <w:tcBorders>
              <w:bottom w:val="single" w:sz="4" w:space="0" w:color="auto"/>
            </w:tcBorders>
            <w:shd w:val="clear" w:color="auto" w:fill="F2F2F2"/>
          </w:tcPr>
          <w:p w14:paraId="7997BCD2" w14:textId="745135D6" w:rsidR="00AE3801" w:rsidRDefault="007752A9" w:rsidP="00F0583F">
            <w:pPr>
              <w:rPr>
                <w:rFonts w:eastAsia="Calibri"/>
              </w:rPr>
            </w:pPr>
            <w:r>
              <w:rPr>
                <w:rFonts w:eastAsia="Calibri"/>
              </w:rPr>
              <w:t>9</w:t>
            </w:r>
          </w:p>
        </w:tc>
        <w:tc>
          <w:tcPr>
            <w:tcW w:w="3259" w:type="dxa"/>
            <w:tcBorders>
              <w:bottom w:val="single" w:sz="4" w:space="0" w:color="auto"/>
            </w:tcBorders>
            <w:shd w:val="clear" w:color="auto" w:fill="F2F2F2"/>
          </w:tcPr>
          <w:p w14:paraId="4D33BEF2"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55313117" w14:textId="77777777" w:rsidR="00AE3801" w:rsidRPr="00627B9F" w:rsidRDefault="00AE3801" w:rsidP="00F0583F">
            <w:pPr>
              <w:rPr>
                <w:rFonts w:eastAsia="Calibri"/>
              </w:rPr>
            </w:pPr>
            <w:r>
              <w:rPr>
                <w:rFonts w:eastAsia="Calibri"/>
              </w:rPr>
              <w:t>D</w:t>
            </w:r>
            <w:r w:rsidRPr="00627B9F">
              <w:rPr>
                <w:rFonts w:eastAsia="Calibri"/>
              </w:rPr>
              <w:t>isplay text and CSR review auto date of log</w:t>
            </w:r>
          </w:p>
        </w:tc>
      </w:tr>
      <w:tr w:rsidR="00AE3801" w:rsidRPr="00A164EA" w14:paraId="77645006"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1FC3BCF3" w14:textId="79DAEF0C" w:rsidR="00AE3801" w:rsidRDefault="007752A9" w:rsidP="00F0583F">
            <w:pPr>
              <w:rPr>
                <w:rFonts w:eastAsia="Calibri"/>
              </w:rPr>
            </w:pPr>
            <w:r>
              <w:rPr>
                <w:rFonts w:eastAsia="Calibri"/>
              </w:rPr>
              <w:t>10</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33347A77" w14:textId="77777777" w:rsidR="00AE3801" w:rsidRPr="00627B9F" w:rsidRDefault="00AE3801" w:rsidP="00F0583F">
            <w:pPr>
              <w:rPr>
                <w:rFonts w:eastAsia="Calibri"/>
              </w:rPr>
            </w:pPr>
            <w:r w:rsidRPr="00627B9F">
              <w:rPr>
                <w:rFonts w:eastAsia="Calibri"/>
              </w:rPr>
              <w:t>Employee Comments/Feedback:</w:t>
            </w: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7F4AE5F1"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AE3801" w:rsidRPr="00A164EA" w14:paraId="136B8C69"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1433C956" w14:textId="3EC1F010" w:rsidR="00AE3801" w:rsidRDefault="007752A9" w:rsidP="00F0583F">
            <w:pPr>
              <w:rPr>
                <w:rFonts w:eastAsia="Calibri"/>
              </w:rPr>
            </w:pPr>
            <w:r>
              <w:rPr>
                <w:rFonts w:eastAsia="Calibri"/>
              </w:rPr>
              <w:t>11</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21BF9E6B" w14:textId="1FF64D7F" w:rsidR="00AE3801" w:rsidRPr="00627B9F" w:rsidRDefault="00AE3801" w:rsidP="00F0583F">
            <w:pPr>
              <w:rPr>
                <w:rFonts w:eastAsia="Calibri"/>
              </w:rPr>
            </w:pPr>
            <w:r>
              <w:rPr>
                <w:rFonts w:eastAsia="Calibri"/>
              </w:rPr>
              <w:t>Follow-up required by:</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4F2D2EDC" w14:textId="4707C133" w:rsidR="00AE3801" w:rsidRDefault="00AE3801" w:rsidP="00F0583F">
            <w:pPr>
              <w:rPr>
                <w:rFonts w:eastAsia="Calibri"/>
              </w:rPr>
            </w:pPr>
            <w:r>
              <w:rPr>
                <w:rFonts w:eastAsia="Calibri"/>
              </w:rPr>
              <w:t>Display text</w:t>
            </w:r>
          </w:p>
        </w:tc>
      </w:tr>
      <w:tr w:rsidR="00AE3801" w:rsidRPr="00A164EA" w14:paraId="4417EC71"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2AF743DE" w14:textId="35B0602A" w:rsidR="00AE3801" w:rsidRDefault="007752A9" w:rsidP="00F0583F">
            <w:pPr>
              <w:rPr>
                <w:rFonts w:eastAsia="Calibri"/>
              </w:rPr>
            </w:pPr>
            <w:r>
              <w:rPr>
                <w:rFonts w:eastAsia="Calibri"/>
              </w:rPr>
              <w:t>12</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6AF35EA2" w14:textId="77777777" w:rsidR="00AE3801" w:rsidRDefault="00AE3801" w:rsidP="00F0583F">
            <w:pPr>
              <w:rPr>
                <w:rFonts w:eastAsia="Calibri"/>
              </w:rPr>
            </w:pP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15825588" w14:textId="64D68111" w:rsidR="00AE3801" w:rsidRDefault="00AE3801" w:rsidP="00F0583F">
            <w:pPr>
              <w:rPr>
                <w:rFonts w:eastAsia="Calibri"/>
              </w:rPr>
            </w:pPr>
            <w:r>
              <w:rPr>
                <w:rFonts w:eastAsia="Calibri"/>
              </w:rPr>
              <w:t xml:space="preserve">Display the follow-up date entered at submission </w:t>
            </w:r>
          </w:p>
        </w:tc>
      </w:tr>
      <w:tr w:rsidR="00AE3801" w:rsidRPr="00A164EA" w14:paraId="247CF894" w14:textId="77777777" w:rsidTr="007752A9">
        <w:tc>
          <w:tcPr>
            <w:tcW w:w="363" w:type="dxa"/>
            <w:tcBorders>
              <w:bottom w:val="single" w:sz="4" w:space="0" w:color="auto"/>
            </w:tcBorders>
            <w:shd w:val="clear" w:color="auto" w:fill="F2F2F2"/>
          </w:tcPr>
          <w:p w14:paraId="5E5EF196" w14:textId="42BF7137" w:rsidR="00AE3801" w:rsidRDefault="007752A9" w:rsidP="00F0583F">
            <w:pPr>
              <w:rPr>
                <w:rFonts w:eastAsia="Calibri"/>
              </w:rPr>
            </w:pPr>
            <w:r>
              <w:rPr>
                <w:rFonts w:eastAsia="Calibri"/>
              </w:rPr>
              <w:t>13</w:t>
            </w:r>
          </w:p>
        </w:tc>
        <w:tc>
          <w:tcPr>
            <w:tcW w:w="3259" w:type="dxa"/>
            <w:tcBorders>
              <w:bottom w:val="single" w:sz="4" w:space="0" w:color="auto"/>
            </w:tcBorders>
            <w:shd w:val="clear" w:color="auto" w:fill="F2F2F2"/>
          </w:tcPr>
          <w:p w14:paraId="7B66E79F" w14:textId="77777777" w:rsidR="00AE3801" w:rsidRPr="00627B9F" w:rsidRDefault="00AE3801" w:rsidP="00F0583F">
            <w:pPr>
              <w:rPr>
                <w:rFonts w:eastAsia="Calibri"/>
              </w:rPr>
            </w:pPr>
            <w:r w:rsidRPr="00627B9F">
              <w:rPr>
                <w:rFonts w:eastAsia="Calibri"/>
              </w:rPr>
              <w:t xml:space="preserve">Enter the date of </w:t>
            </w:r>
            <w:r>
              <w:rPr>
                <w:rFonts w:eastAsia="Calibri"/>
              </w:rPr>
              <w:t xml:space="preserve">follow-up </w:t>
            </w:r>
            <w:r w:rsidRPr="00627B9F">
              <w:rPr>
                <w:rFonts w:eastAsia="Calibri"/>
              </w:rPr>
              <w:t>coaching:</w:t>
            </w:r>
          </w:p>
        </w:tc>
        <w:tc>
          <w:tcPr>
            <w:tcW w:w="6098" w:type="dxa"/>
            <w:tcBorders>
              <w:bottom w:val="single" w:sz="4" w:space="0" w:color="auto"/>
            </w:tcBorders>
            <w:shd w:val="clear" w:color="auto" w:fill="F2F2F2"/>
          </w:tcPr>
          <w:p w14:paraId="35D0C0B0" w14:textId="77777777" w:rsidR="00AE3801" w:rsidRPr="00627B9F" w:rsidRDefault="00AE3801" w:rsidP="00F0583F">
            <w:pPr>
              <w:rPr>
                <w:rFonts w:eastAsia="Calibri"/>
              </w:rPr>
            </w:pPr>
            <w:r w:rsidRPr="00627B9F">
              <w:rPr>
                <w:rFonts w:eastAsia="Calibri"/>
              </w:rPr>
              <w:t>Display text</w:t>
            </w:r>
            <w:r>
              <w:rPr>
                <w:rFonts w:eastAsia="Calibri"/>
              </w:rPr>
              <w:t xml:space="preserve"> </w:t>
            </w:r>
          </w:p>
        </w:tc>
      </w:tr>
      <w:tr w:rsidR="00AE3801" w:rsidRPr="00A164EA" w14:paraId="0D2DD543" w14:textId="77777777" w:rsidTr="007752A9">
        <w:tc>
          <w:tcPr>
            <w:tcW w:w="363" w:type="dxa"/>
            <w:tcBorders>
              <w:bottom w:val="single" w:sz="4" w:space="0" w:color="auto"/>
            </w:tcBorders>
            <w:shd w:val="clear" w:color="auto" w:fill="B8CCE4"/>
          </w:tcPr>
          <w:p w14:paraId="69591B08" w14:textId="235AE2AD" w:rsidR="00AE3801" w:rsidRPr="00627B9F" w:rsidRDefault="00AE3801" w:rsidP="00F0583F">
            <w:pPr>
              <w:rPr>
                <w:rFonts w:eastAsia="Calibri"/>
              </w:rPr>
            </w:pPr>
            <w:r>
              <w:rPr>
                <w:rFonts w:eastAsia="Calibri"/>
              </w:rPr>
              <w:t>1</w:t>
            </w:r>
            <w:r w:rsidR="007752A9">
              <w:rPr>
                <w:rFonts w:eastAsia="Calibri"/>
              </w:rPr>
              <w:t>4</w:t>
            </w:r>
          </w:p>
        </w:tc>
        <w:tc>
          <w:tcPr>
            <w:tcW w:w="3259" w:type="dxa"/>
            <w:tcBorders>
              <w:bottom w:val="single" w:sz="4" w:space="0" w:color="auto"/>
            </w:tcBorders>
            <w:shd w:val="clear" w:color="auto" w:fill="B8CCE4"/>
          </w:tcPr>
          <w:p w14:paraId="1A6EF6DF"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2E01913E" w14:textId="77777777" w:rsidR="00AE3801" w:rsidRPr="00627B9F" w:rsidRDefault="00AE3801" w:rsidP="00F0583F">
            <w:pPr>
              <w:rPr>
                <w:rFonts w:eastAsia="Calibri"/>
              </w:rPr>
            </w:pPr>
            <w:r w:rsidRPr="00627B9F">
              <w:rPr>
                <w:rFonts w:eastAsia="Calibri"/>
              </w:rPr>
              <w:t>Date data entry</w:t>
            </w:r>
            <w:r>
              <w:rPr>
                <w:rFonts w:eastAsia="Calibri"/>
              </w:rPr>
              <w:t xml:space="preserve"> </w:t>
            </w:r>
          </w:p>
        </w:tc>
      </w:tr>
      <w:tr w:rsidR="00AE3801" w:rsidRPr="00A164EA" w14:paraId="3CC465D0" w14:textId="77777777" w:rsidTr="007752A9">
        <w:tc>
          <w:tcPr>
            <w:tcW w:w="363" w:type="dxa"/>
            <w:tcBorders>
              <w:bottom w:val="single" w:sz="4" w:space="0" w:color="auto"/>
            </w:tcBorders>
            <w:shd w:val="clear" w:color="auto" w:fill="F2F2F2"/>
          </w:tcPr>
          <w:p w14:paraId="325B27BC" w14:textId="2EF11E7D" w:rsidR="00AE3801" w:rsidRPr="00627B9F" w:rsidRDefault="00AE3801" w:rsidP="00F0583F">
            <w:pPr>
              <w:rPr>
                <w:rFonts w:eastAsia="Calibri"/>
              </w:rPr>
            </w:pPr>
            <w:r>
              <w:rPr>
                <w:rFonts w:eastAsia="Calibri"/>
              </w:rPr>
              <w:t>1</w:t>
            </w:r>
            <w:r w:rsidR="007752A9">
              <w:rPr>
                <w:rFonts w:eastAsia="Calibri"/>
              </w:rPr>
              <w:t>5</w:t>
            </w:r>
          </w:p>
        </w:tc>
        <w:tc>
          <w:tcPr>
            <w:tcW w:w="3259" w:type="dxa"/>
            <w:tcBorders>
              <w:bottom w:val="single" w:sz="4" w:space="0" w:color="auto"/>
            </w:tcBorders>
            <w:shd w:val="clear" w:color="auto" w:fill="F2F2F2"/>
          </w:tcPr>
          <w:p w14:paraId="6E101A35" w14:textId="2069A98E" w:rsidR="00AE3801" w:rsidRPr="00627B9F" w:rsidRDefault="00AE3801" w:rsidP="00F0583F">
            <w:pPr>
              <w:rPr>
                <w:rFonts w:eastAsia="Calibri"/>
              </w:rPr>
            </w:pPr>
            <w:r w:rsidRPr="00627B9F">
              <w:rPr>
                <w:rFonts w:eastAsia="Calibri"/>
              </w:rPr>
              <w:t xml:space="preserve">Provide the details from the </w:t>
            </w:r>
            <w:r>
              <w:rPr>
                <w:rFonts w:eastAsia="Calibri"/>
              </w:rPr>
              <w:t xml:space="preserve">follow-up </w:t>
            </w:r>
            <w:r w:rsidRPr="00627B9F">
              <w:rPr>
                <w:rFonts w:eastAsia="Calibri"/>
              </w:rPr>
              <w:t>coaching session including action plans developed:</w:t>
            </w:r>
          </w:p>
        </w:tc>
        <w:tc>
          <w:tcPr>
            <w:tcW w:w="6098" w:type="dxa"/>
            <w:tcBorders>
              <w:bottom w:val="single" w:sz="4" w:space="0" w:color="auto"/>
            </w:tcBorders>
            <w:shd w:val="clear" w:color="auto" w:fill="F2F2F2"/>
          </w:tcPr>
          <w:p w14:paraId="7ACA44F5" w14:textId="77777777" w:rsidR="00AE3801" w:rsidRPr="00627B9F" w:rsidRDefault="00AE3801" w:rsidP="00F0583F">
            <w:pPr>
              <w:rPr>
                <w:rFonts w:eastAsia="Calibri"/>
              </w:rPr>
            </w:pPr>
            <w:r w:rsidRPr="00627B9F">
              <w:rPr>
                <w:rFonts w:eastAsia="Calibri"/>
              </w:rPr>
              <w:t xml:space="preserve">Display </w:t>
            </w:r>
            <w:r>
              <w:rPr>
                <w:rFonts w:eastAsia="Calibri"/>
              </w:rPr>
              <w:t>t</w:t>
            </w:r>
            <w:r w:rsidRPr="00627B9F">
              <w:rPr>
                <w:rFonts w:eastAsia="Calibri"/>
              </w:rPr>
              <w:t>ext</w:t>
            </w:r>
          </w:p>
        </w:tc>
      </w:tr>
      <w:tr w:rsidR="00AE3801" w:rsidRPr="00A164EA" w14:paraId="6301E59A" w14:textId="77777777" w:rsidTr="007752A9">
        <w:tc>
          <w:tcPr>
            <w:tcW w:w="363" w:type="dxa"/>
            <w:tcBorders>
              <w:bottom w:val="single" w:sz="4" w:space="0" w:color="auto"/>
            </w:tcBorders>
            <w:shd w:val="clear" w:color="auto" w:fill="B8CCE4"/>
          </w:tcPr>
          <w:p w14:paraId="5582AB50" w14:textId="61EB488C" w:rsidR="00AE3801" w:rsidRPr="00627B9F" w:rsidRDefault="00AE3801" w:rsidP="00F0583F">
            <w:pPr>
              <w:rPr>
                <w:rFonts w:eastAsia="Calibri"/>
              </w:rPr>
            </w:pPr>
            <w:r>
              <w:rPr>
                <w:rFonts w:eastAsia="Calibri"/>
              </w:rPr>
              <w:t>1</w:t>
            </w:r>
            <w:r w:rsidR="007752A9">
              <w:rPr>
                <w:rFonts w:eastAsia="Calibri"/>
              </w:rPr>
              <w:t>6</w:t>
            </w:r>
          </w:p>
        </w:tc>
        <w:tc>
          <w:tcPr>
            <w:tcW w:w="3259" w:type="dxa"/>
            <w:tcBorders>
              <w:bottom w:val="single" w:sz="4" w:space="0" w:color="auto"/>
            </w:tcBorders>
            <w:shd w:val="clear" w:color="auto" w:fill="B8CCE4"/>
          </w:tcPr>
          <w:p w14:paraId="10F2F23C"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534396ED" w14:textId="77777777" w:rsidR="00AE3801" w:rsidRPr="00627B9F" w:rsidRDefault="00AE3801" w:rsidP="00F0583F">
            <w:pPr>
              <w:rPr>
                <w:rFonts w:eastAsia="Calibri"/>
              </w:rPr>
            </w:pPr>
            <w:r w:rsidRPr="00627B9F">
              <w:rPr>
                <w:rFonts w:eastAsia="Calibri"/>
              </w:rPr>
              <w:t>Text data entry</w:t>
            </w:r>
          </w:p>
        </w:tc>
      </w:tr>
      <w:tr w:rsidR="00AE3801" w:rsidRPr="00A164EA" w14:paraId="4C40891F" w14:textId="77777777" w:rsidTr="007752A9">
        <w:tc>
          <w:tcPr>
            <w:tcW w:w="363" w:type="dxa"/>
            <w:tcBorders>
              <w:bottom w:val="single" w:sz="4" w:space="0" w:color="auto"/>
            </w:tcBorders>
            <w:shd w:val="clear" w:color="auto" w:fill="F2F2F2"/>
          </w:tcPr>
          <w:p w14:paraId="5AD2272D" w14:textId="4C00975A" w:rsidR="00AE3801" w:rsidRPr="00627B9F" w:rsidRDefault="00AE3801" w:rsidP="00F0583F">
            <w:pPr>
              <w:rPr>
                <w:rFonts w:eastAsia="Calibri"/>
              </w:rPr>
            </w:pPr>
            <w:r>
              <w:rPr>
                <w:rFonts w:eastAsia="Calibri"/>
              </w:rPr>
              <w:t>1</w:t>
            </w:r>
            <w:r w:rsidR="007752A9">
              <w:rPr>
                <w:rFonts w:eastAsia="Calibri"/>
              </w:rPr>
              <w:t>7</w:t>
            </w:r>
          </w:p>
        </w:tc>
        <w:tc>
          <w:tcPr>
            <w:tcW w:w="3259" w:type="dxa"/>
            <w:tcBorders>
              <w:bottom w:val="single" w:sz="4" w:space="0" w:color="auto"/>
            </w:tcBorders>
            <w:shd w:val="clear" w:color="auto" w:fill="F2F2F2"/>
          </w:tcPr>
          <w:p w14:paraId="4B35C835" w14:textId="77777777" w:rsidR="00AE3801" w:rsidRPr="00627B9F" w:rsidRDefault="00AE3801" w:rsidP="00F0583F">
            <w:pPr>
              <w:tabs>
                <w:tab w:val="left" w:pos="1800"/>
              </w:tabs>
              <w:rPr>
                <w:rFonts w:eastAsia="Calibri"/>
              </w:rPr>
            </w:pPr>
            <w:r w:rsidRPr="00627B9F">
              <w:rPr>
                <w:rFonts w:eastAsia="Calibri"/>
              </w:rPr>
              <w:t>(max length 3,000 chars)</w:t>
            </w:r>
          </w:p>
          <w:p w14:paraId="694E7171" w14:textId="77777777" w:rsidR="00AE3801" w:rsidRPr="00627B9F" w:rsidRDefault="00AE3801" w:rsidP="00F0583F">
            <w:pPr>
              <w:rPr>
                <w:rFonts w:eastAsia="Calibri"/>
              </w:rPr>
            </w:pPr>
            <w:r w:rsidRPr="00627B9F">
              <w:rPr>
                <w:rFonts w:eastAsia="Calibri"/>
              </w:rPr>
              <w:t>Provide as much detail as possible</w:t>
            </w:r>
          </w:p>
        </w:tc>
        <w:tc>
          <w:tcPr>
            <w:tcW w:w="6098" w:type="dxa"/>
            <w:tcBorders>
              <w:bottom w:val="single" w:sz="4" w:space="0" w:color="auto"/>
            </w:tcBorders>
            <w:shd w:val="clear" w:color="auto" w:fill="F2F2F2"/>
          </w:tcPr>
          <w:p w14:paraId="0162F43D" w14:textId="77777777" w:rsidR="00AE3801" w:rsidRPr="00627B9F" w:rsidRDefault="00AE3801" w:rsidP="00F0583F">
            <w:pPr>
              <w:rPr>
                <w:rFonts w:eastAsia="Calibri"/>
              </w:rPr>
            </w:pPr>
            <w:r w:rsidRPr="00627B9F">
              <w:rPr>
                <w:rFonts w:eastAsia="Calibri"/>
              </w:rPr>
              <w:t xml:space="preserve">Display text </w:t>
            </w:r>
          </w:p>
        </w:tc>
      </w:tr>
      <w:tr w:rsidR="00AE3801" w:rsidRPr="00A164EA" w14:paraId="71C48B76" w14:textId="77777777" w:rsidTr="007752A9">
        <w:tc>
          <w:tcPr>
            <w:tcW w:w="363" w:type="dxa"/>
            <w:tcBorders>
              <w:bottom w:val="single" w:sz="4" w:space="0" w:color="auto"/>
            </w:tcBorders>
            <w:shd w:val="clear" w:color="auto" w:fill="B8CCE4"/>
          </w:tcPr>
          <w:p w14:paraId="62D9569B" w14:textId="21066AD7" w:rsidR="00AE3801" w:rsidRPr="00627B9F" w:rsidRDefault="00AE3801" w:rsidP="00F0583F">
            <w:pPr>
              <w:rPr>
                <w:rFonts w:eastAsia="Calibri"/>
              </w:rPr>
            </w:pPr>
            <w:r>
              <w:rPr>
                <w:rFonts w:eastAsia="Calibri"/>
              </w:rPr>
              <w:t>1</w:t>
            </w:r>
            <w:r w:rsidR="007752A9">
              <w:rPr>
                <w:rFonts w:eastAsia="Calibri"/>
              </w:rPr>
              <w:t>8</w:t>
            </w:r>
          </w:p>
        </w:tc>
        <w:tc>
          <w:tcPr>
            <w:tcW w:w="3259" w:type="dxa"/>
            <w:tcBorders>
              <w:bottom w:val="single" w:sz="4" w:space="0" w:color="auto"/>
            </w:tcBorders>
            <w:shd w:val="clear" w:color="auto" w:fill="B8CCE4"/>
          </w:tcPr>
          <w:p w14:paraId="46DC76A3" w14:textId="77777777" w:rsidR="00AE3801" w:rsidRPr="00627B9F" w:rsidRDefault="00AE3801" w:rsidP="00F0583F">
            <w:pPr>
              <w:tabs>
                <w:tab w:val="left" w:pos="1800"/>
              </w:tabs>
              <w:rPr>
                <w:rFonts w:eastAsia="Calibri"/>
              </w:rPr>
            </w:pPr>
            <w:r w:rsidRPr="00627B9F">
              <w:rPr>
                <w:rFonts w:eastAsia="Calibri"/>
              </w:rPr>
              <w:t>Submit</w:t>
            </w:r>
          </w:p>
        </w:tc>
        <w:tc>
          <w:tcPr>
            <w:tcW w:w="6098" w:type="dxa"/>
            <w:tcBorders>
              <w:bottom w:val="single" w:sz="4" w:space="0" w:color="auto"/>
            </w:tcBorders>
            <w:shd w:val="clear" w:color="auto" w:fill="B8CCE4"/>
          </w:tcPr>
          <w:p w14:paraId="12C02E7F" w14:textId="77777777" w:rsidR="00AE3801" w:rsidRPr="00627B9F" w:rsidRDefault="00AE3801" w:rsidP="00F0583F">
            <w:pPr>
              <w:rPr>
                <w:rFonts w:eastAsia="Calibri"/>
              </w:rPr>
            </w:pPr>
            <w:r w:rsidRPr="00627B9F">
              <w:rPr>
                <w:rFonts w:eastAsia="Calibri"/>
              </w:rPr>
              <w:t>Button to save information</w:t>
            </w:r>
          </w:p>
        </w:tc>
      </w:tr>
      <w:tr w:rsidR="00AE3801" w:rsidRPr="00A164EA" w14:paraId="2293E312" w14:textId="77777777" w:rsidTr="007752A9">
        <w:tc>
          <w:tcPr>
            <w:tcW w:w="363" w:type="dxa"/>
            <w:shd w:val="clear" w:color="auto" w:fill="F2F2F2"/>
          </w:tcPr>
          <w:p w14:paraId="1C271918" w14:textId="22928A05" w:rsidR="00AE3801" w:rsidRDefault="007752A9" w:rsidP="00F0583F">
            <w:pPr>
              <w:rPr>
                <w:rFonts w:eastAsia="Calibri"/>
              </w:rPr>
            </w:pPr>
            <w:r>
              <w:rPr>
                <w:rFonts w:eastAsia="Calibri"/>
              </w:rPr>
              <w:t>19</w:t>
            </w:r>
          </w:p>
        </w:tc>
        <w:tc>
          <w:tcPr>
            <w:tcW w:w="3259" w:type="dxa"/>
            <w:shd w:val="clear" w:color="auto" w:fill="F2F2F2"/>
          </w:tcPr>
          <w:p w14:paraId="22FA5E80" w14:textId="77777777" w:rsidR="00AE3801" w:rsidRPr="00627B9F" w:rsidRDefault="00AE3801" w:rsidP="00F0583F">
            <w:pPr>
              <w:tabs>
                <w:tab w:val="left" w:pos="1800"/>
              </w:tabs>
              <w:rPr>
                <w:rFonts w:eastAsia="Calibri"/>
              </w:rPr>
            </w:pPr>
          </w:p>
        </w:tc>
        <w:tc>
          <w:tcPr>
            <w:tcW w:w="6098" w:type="dxa"/>
            <w:shd w:val="clear" w:color="auto" w:fill="F2F2F2"/>
          </w:tcPr>
          <w:p w14:paraId="7A08117D" w14:textId="77777777" w:rsidR="00AE3801" w:rsidRPr="00627B9F" w:rsidRDefault="00AE3801" w:rsidP="00F0583F">
            <w:pPr>
              <w:rPr>
                <w:rFonts w:eastAsia="Calibri"/>
              </w:rPr>
            </w:pPr>
            <w:r>
              <w:rPr>
                <w:rFonts w:eastAsia="Calibri"/>
              </w:rPr>
              <w:t xml:space="preserve">Status becomes Pending Employee Review </w:t>
            </w:r>
          </w:p>
        </w:tc>
      </w:tr>
    </w:tbl>
    <w:p w14:paraId="02EC3FFB" w14:textId="77777777" w:rsidR="00AE3801" w:rsidRDefault="00AE3801" w:rsidP="0025641E">
      <w:pPr>
        <w:spacing w:before="120"/>
        <w:rPr>
          <w:b/>
        </w:rPr>
      </w:pPr>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2"/>
        <w:gridCol w:w="6032"/>
      </w:tblGrid>
      <w:tr w:rsidR="0025641E" w:rsidRPr="00A164EA" w14:paraId="767A8DE4" w14:textId="77777777" w:rsidTr="0066659D">
        <w:trPr>
          <w:trHeight w:val="288"/>
        </w:trPr>
        <w:tc>
          <w:tcPr>
            <w:tcW w:w="316"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66659D">
        <w:tc>
          <w:tcPr>
            <w:tcW w:w="316"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7752A9">
        <w:tc>
          <w:tcPr>
            <w:tcW w:w="316"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7752A9" w:rsidRPr="00923EF1" w14:paraId="34123344"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F2F2F2"/>
          </w:tcPr>
          <w:p w14:paraId="4BAF1233" w14:textId="77777777" w:rsidR="007752A9" w:rsidRPr="00627B9F" w:rsidRDefault="007752A9" w:rsidP="00B74FEC">
            <w:pPr>
              <w:rPr>
                <w:rFonts w:eastAsia="Calibri"/>
              </w:rPr>
            </w:pPr>
            <w:r>
              <w:rPr>
                <w:rFonts w:eastAsia="Calibri"/>
              </w:rPr>
              <w:lastRenderedPageBreak/>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1659FBA2"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151725CF"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06789F2C"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C6D9F1"/>
          </w:tcPr>
          <w:p w14:paraId="394592F7" w14:textId="77777777" w:rsidR="007752A9" w:rsidRPr="00627B9F" w:rsidRDefault="007752A9"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3D23F0B6"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6D64DEF"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25641E" w:rsidRPr="00A164EA" w14:paraId="14B68377" w14:textId="77777777" w:rsidTr="00BD069F">
        <w:tc>
          <w:tcPr>
            <w:tcW w:w="316" w:type="dxa"/>
            <w:tcBorders>
              <w:bottom w:val="single" w:sz="4" w:space="0" w:color="auto"/>
            </w:tcBorders>
            <w:shd w:val="clear" w:color="auto" w:fill="F2F2F2"/>
          </w:tcPr>
          <w:p w14:paraId="7B1AE9BF" w14:textId="10B6BDEA" w:rsidR="0025641E" w:rsidRPr="00627B9F" w:rsidRDefault="007752A9" w:rsidP="0066659D">
            <w:pPr>
              <w:rPr>
                <w:rFonts w:eastAsia="Calibri"/>
              </w:rPr>
            </w:pPr>
            <w:r>
              <w:rPr>
                <w:rFonts w:eastAsia="Calibri"/>
              </w:rPr>
              <w:t>5</w:t>
            </w:r>
          </w:p>
        </w:tc>
        <w:tc>
          <w:tcPr>
            <w:tcW w:w="3278" w:type="dxa"/>
            <w:tcBorders>
              <w:bottom w:val="single" w:sz="4" w:space="0" w:color="auto"/>
            </w:tcBorders>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044CE33E" w14:textId="6A43EAE5"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r w:rsidR="00AE3801" w:rsidRPr="00895ABE" w14:paraId="1DDD6D27" w14:textId="77777777" w:rsidTr="00AE3801">
        <w:tc>
          <w:tcPr>
            <w:tcW w:w="316" w:type="dxa"/>
            <w:vMerge w:val="restart"/>
            <w:tcBorders>
              <w:top w:val="single" w:sz="4" w:space="0" w:color="auto"/>
              <w:left w:val="single" w:sz="4" w:space="0" w:color="auto"/>
              <w:right w:val="single" w:sz="4" w:space="0" w:color="auto"/>
            </w:tcBorders>
            <w:shd w:val="clear" w:color="auto" w:fill="C6D9F1"/>
            <w:vAlign w:val="center"/>
          </w:tcPr>
          <w:p w14:paraId="51CA31AA" w14:textId="1F38D859" w:rsidR="00AE3801" w:rsidRPr="00627B9F" w:rsidRDefault="007752A9" w:rsidP="00F0583F">
            <w:pPr>
              <w:rPr>
                <w:rFonts w:eastAsia="Calibri"/>
              </w:rPr>
            </w:pPr>
            <w:r>
              <w:rPr>
                <w:rFonts w:eastAsia="Calibri"/>
              </w:rPr>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4E03AAC" w14:textId="0895020B" w:rsidR="00AE3801" w:rsidRPr="00627B9F" w:rsidRDefault="00AE3801" w:rsidP="00AE3801">
            <w:pPr>
              <w:rPr>
                <w:rFonts w:eastAsia="Calibri"/>
              </w:rPr>
            </w:pPr>
            <w:r>
              <w:rPr>
                <w:rFonts w:eastAsia="Calibri"/>
              </w:rPr>
              <w:t>Follow-up will occur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8BE0BF5" w14:textId="607A07FD"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78B05749" w14:textId="77777777" w:rsidTr="00F0583F">
        <w:tc>
          <w:tcPr>
            <w:tcW w:w="316" w:type="dxa"/>
            <w:vMerge/>
            <w:tcBorders>
              <w:left w:val="single" w:sz="4" w:space="0" w:color="auto"/>
              <w:bottom w:val="single" w:sz="4" w:space="0" w:color="auto"/>
              <w:right w:val="single" w:sz="4" w:space="0" w:color="auto"/>
            </w:tcBorders>
            <w:shd w:val="clear" w:color="auto" w:fill="C6D9F1"/>
          </w:tcPr>
          <w:p w14:paraId="38EB0ABA"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0763A7" w14:textId="5B93E6A4"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286CE97" w14:textId="44A09B7E" w:rsidR="00AE3801" w:rsidRDefault="00AE3801" w:rsidP="00F0583F">
            <w:pPr>
              <w:rPr>
                <w:rFonts w:eastAsia="Calibri"/>
              </w:rPr>
            </w:pPr>
            <w:r>
              <w:rPr>
                <w:rFonts w:eastAsia="Calibri"/>
              </w:rPr>
              <w:t>If follow-up required and follow-up coaching notes are not blank, then display text and follow-up coaching date.</w:t>
            </w:r>
          </w:p>
        </w:tc>
      </w:tr>
      <w:tr w:rsidR="00BD069F" w:rsidRPr="00895ABE" w14:paraId="51312245" w14:textId="77777777" w:rsidTr="00BD069F">
        <w:tc>
          <w:tcPr>
            <w:tcW w:w="316" w:type="dxa"/>
            <w:tcBorders>
              <w:top w:val="single" w:sz="4" w:space="0" w:color="auto"/>
              <w:left w:val="single" w:sz="4" w:space="0" w:color="auto"/>
              <w:bottom w:val="single" w:sz="4" w:space="0" w:color="auto"/>
              <w:right w:val="single" w:sz="4" w:space="0" w:color="auto"/>
            </w:tcBorders>
            <w:shd w:val="clear" w:color="auto" w:fill="F2F2F2"/>
          </w:tcPr>
          <w:p w14:paraId="52B13F05" w14:textId="790A1A94" w:rsidR="00BD069F" w:rsidRDefault="007752A9"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74CB7216" w14:textId="77777777" w:rsidR="00BD069F" w:rsidRDefault="00BD069F" w:rsidP="00F0583F">
            <w:pPr>
              <w:rPr>
                <w:rFonts w:eastAsia="Calibri"/>
              </w:rPr>
            </w:pPr>
            <w:r>
              <w:rPr>
                <w:rFonts w:eastAsia="Calibri"/>
              </w:rPr>
              <w:t>Follow-up Coaching Notes: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3BE4BCF0" w14:textId="77777777" w:rsidR="00BD069F" w:rsidRDefault="00BD069F" w:rsidP="00F0583F">
            <w:pPr>
              <w:rPr>
                <w:rFonts w:eastAsia="Calibri"/>
              </w:rPr>
            </w:pPr>
            <w:r>
              <w:rPr>
                <w:rFonts w:eastAsia="Calibri"/>
              </w:rPr>
              <w:t>If follow-up required and follow-up coaching notes are not blank, then display text and follow-up coaching notes.</w:t>
            </w:r>
          </w:p>
        </w:tc>
      </w:tr>
    </w:tbl>
    <w:p w14:paraId="38DE19B6" w14:textId="77777777" w:rsidR="0025641E" w:rsidRDefault="0025641E"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3" w:name="_Toc495311772"/>
      <w:bookmarkStart w:id="214" w:name="_Toc171485"/>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3"/>
      <w:bookmarkEnd w:id="214"/>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4A9753D8" w:rsidR="0025641E" w:rsidRDefault="0025641E" w:rsidP="0025641E">
      <w:pPr>
        <w:ind w:left="1440"/>
      </w:pPr>
      <w:r w:rsidRPr="00A164EA">
        <w:t>When the Manager of record reviews a log and the status is not completed</w:t>
      </w:r>
      <w:r w:rsidR="00885EED">
        <w:t xml:space="preserve"> and not Quality Now</w:t>
      </w:r>
      <w:r w:rsidRPr="00A164EA">
        <w:t>,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2"/>
        <w:gridCol w:w="6010"/>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w:t>
            </w:r>
            <w:r w:rsidRPr="0033218C">
              <w:rPr>
                <w:rFonts w:eastAsia="Calibri"/>
              </w:rPr>
              <w:lastRenderedPageBreak/>
              <w:t xml:space="preserve">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lastRenderedPageBreak/>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lastRenderedPageBreak/>
        <w:t>3.2.</w:t>
      </w:r>
      <w:r>
        <w:rPr>
          <w:b/>
        </w:rPr>
        <w:t>5</w:t>
      </w:r>
      <w:r w:rsidRPr="0026295E">
        <w:rPr>
          <w:b/>
        </w:rPr>
        <w:t>.5.1.1</w:t>
      </w:r>
      <w:r w:rsidRPr="0026295E">
        <w:rPr>
          <w:b/>
        </w:rPr>
        <w:tab/>
        <w:t>SOP Link</w:t>
      </w:r>
      <w:r>
        <w:rPr>
          <w:b/>
        </w:rPr>
        <w:t xml:space="preserve"> for OMR (except Low CSAT)</w:t>
      </w:r>
    </w:p>
    <w:p w14:paraId="2EDE72C4" w14:textId="4E275D1C" w:rsidR="009F428B" w:rsidRDefault="0025641E" w:rsidP="009F428B">
      <w:pPr>
        <w:ind w:left="1440"/>
      </w:pPr>
      <w:r w:rsidRPr="006B6FA6">
        <w:rPr>
          <w:u w:val="single"/>
        </w:rPr>
        <w:t>Contact Center Operations 46.0 Outlier Management Report (OMR): Outlier Research Process SOP</w:t>
      </w:r>
      <w:r w:rsidRPr="00923EF1">
        <w:t xml:space="preserve"> is a hyper </w:t>
      </w:r>
      <w:r w:rsidRPr="006B6FA6">
        <w:t>link to</w:t>
      </w:r>
      <w:r w:rsidR="009F428B">
        <w:t xml:space="preserve"> </w:t>
      </w:r>
      <w:hyperlink r:id="rId24" w:history="1">
        <w:r w:rsidR="009F428B" w:rsidRPr="00491348">
          <w:rPr>
            <w:rStyle w:val="Hyperlink"/>
          </w:rPr>
          <w:t>https://maximus365.sharepoint.com/sites/CCO/Resources/SOP/Contact%20Center%20Operations/Forms/AllItems.aspx</w:t>
        </w:r>
      </w:hyperlink>
    </w:p>
    <w:p w14:paraId="58CC6EB0" w14:textId="26E58E9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118C8F00" w:rsidR="0025641E" w:rsidRDefault="0025641E" w:rsidP="0025641E">
      <w:pPr>
        <w:ind w:left="1440"/>
      </w:pPr>
      <w:r w:rsidRPr="006B6FA6">
        <w:rPr>
          <w:rFonts w:eastAsia="Calibri"/>
          <w:u w:val="single"/>
        </w:rPr>
        <w:t>Contact Center Operations 3.06 Timecard Audit SOP</w:t>
      </w:r>
      <w:r w:rsidRPr="00923EF1">
        <w:t xml:space="preserve"> is a hyper link to </w:t>
      </w:r>
      <w:hyperlink r:id="rId25" w:history="1">
        <w:r w:rsidR="009F428B" w:rsidRPr="00491348">
          <w:rPr>
            <w:rStyle w:val="Hyperlink"/>
          </w:rPr>
          <w:t>https://maximus365.sharepoint.com/sites/CCO/Resources/SOP/Contact%20Center%20Operations/Forms/AllItems.aspx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8BAA543" w:rsidR="0025641E" w:rsidRDefault="0025641E" w:rsidP="0025641E">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r w:rsidR="005B342A" w:rsidRPr="005B342A">
        <w:rPr>
          <w:rStyle w:val="Hyperlink"/>
        </w:rPr>
        <w:t>https://maximus365.sharepoint.com/sites/CCO/bi/ReportsCatalog/TQC_ShortCall/Forms/AllItems.aspx</w:t>
      </w:r>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w:t>
      </w:r>
      <w:bookmarkStart w:id="215" w:name="_GoBack"/>
      <w:bookmarkEnd w:id="215"/>
      <w:r w:rsidRPr="00923EF1">
        <w:t>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200"/>
        <w:gridCol w:w="6013"/>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2"/>
        <w:gridCol w:w="6032"/>
      </w:tblGrid>
      <w:tr w:rsidR="00843D6C" w:rsidRPr="00A164EA" w14:paraId="6A63BE02" w14:textId="77777777" w:rsidTr="00F0583F">
        <w:trPr>
          <w:trHeight w:val="288"/>
        </w:trPr>
        <w:tc>
          <w:tcPr>
            <w:tcW w:w="316" w:type="dxa"/>
            <w:tcBorders>
              <w:bottom w:val="single" w:sz="4" w:space="0" w:color="auto"/>
            </w:tcBorders>
            <w:shd w:val="clear" w:color="auto" w:fill="4F81BD"/>
            <w:vAlign w:val="bottom"/>
          </w:tcPr>
          <w:p w14:paraId="5A445604" w14:textId="77777777" w:rsidR="00843D6C" w:rsidRPr="00627B9F" w:rsidRDefault="00843D6C"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0AA4B27F" w14:textId="77777777" w:rsidR="00843D6C" w:rsidRPr="00627B9F" w:rsidRDefault="00843D6C"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6B6059D9" w14:textId="77777777" w:rsidR="00843D6C" w:rsidRPr="00627B9F" w:rsidRDefault="00843D6C" w:rsidP="00F0583F">
            <w:pPr>
              <w:rPr>
                <w:rFonts w:eastAsia="Calibri"/>
                <w:b/>
                <w:color w:val="FFFFFF"/>
              </w:rPr>
            </w:pPr>
            <w:r w:rsidRPr="00627B9F">
              <w:rPr>
                <w:rFonts w:eastAsia="Calibri"/>
                <w:b/>
                <w:color w:val="FFFFFF"/>
              </w:rPr>
              <w:t xml:space="preserve">Condition/Value/Description </w:t>
            </w:r>
          </w:p>
        </w:tc>
      </w:tr>
      <w:tr w:rsidR="00843D6C" w:rsidRPr="00A164EA" w14:paraId="1A849B3F" w14:textId="77777777" w:rsidTr="00F0583F">
        <w:tc>
          <w:tcPr>
            <w:tcW w:w="316" w:type="dxa"/>
            <w:tcBorders>
              <w:bottom w:val="single" w:sz="4" w:space="0" w:color="auto"/>
            </w:tcBorders>
            <w:shd w:val="clear" w:color="auto" w:fill="F2F2F2"/>
          </w:tcPr>
          <w:p w14:paraId="0F7D4D63" w14:textId="77777777" w:rsidR="00843D6C" w:rsidRPr="00627B9F" w:rsidRDefault="00843D6C"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550E8FB4" w14:textId="77777777" w:rsidR="00843D6C" w:rsidRPr="00627B9F" w:rsidRDefault="00843D6C"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2AABC3D5" w14:textId="77777777" w:rsidR="00843D6C" w:rsidRPr="00627B9F" w:rsidRDefault="00843D6C" w:rsidP="00F0583F">
            <w:pPr>
              <w:rPr>
                <w:rFonts w:eastAsia="Calibri"/>
              </w:rPr>
            </w:pPr>
            <w:r w:rsidRPr="00627B9F">
              <w:rPr>
                <w:rFonts w:eastAsia="Calibri"/>
              </w:rPr>
              <w:t>Display description of the log</w:t>
            </w:r>
          </w:p>
        </w:tc>
      </w:tr>
      <w:tr w:rsidR="00843D6C" w:rsidRPr="00A164EA" w14:paraId="2E47709F" w14:textId="77777777" w:rsidTr="00F0583F">
        <w:tc>
          <w:tcPr>
            <w:tcW w:w="316" w:type="dxa"/>
            <w:tcBorders>
              <w:bottom w:val="single" w:sz="4" w:space="0" w:color="auto"/>
            </w:tcBorders>
            <w:shd w:val="clear" w:color="auto" w:fill="C6D9F1"/>
          </w:tcPr>
          <w:p w14:paraId="6C4483B2" w14:textId="77777777" w:rsidR="00843D6C" w:rsidRPr="00627B9F" w:rsidRDefault="00843D6C"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B7D2C44" w14:textId="77777777" w:rsidR="00843D6C" w:rsidRPr="00627B9F" w:rsidRDefault="00843D6C"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2C17F60F" w14:textId="77777777" w:rsidR="00843D6C" w:rsidRPr="00627B9F" w:rsidRDefault="00843D6C" w:rsidP="00F0583F">
            <w:pPr>
              <w:rPr>
                <w:rFonts w:eastAsia="Calibri"/>
              </w:rPr>
            </w:pPr>
            <w:r w:rsidRPr="00627B9F">
              <w:rPr>
                <w:rFonts w:eastAsia="Calibri"/>
              </w:rPr>
              <w:t>If manager notes of the log exist then display text and manager notes of the log</w:t>
            </w:r>
          </w:p>
        </w:tc>
      </w:tr>
      <w:tr w:rsidR="00843D6C" w:rsidRPr="00A164EA" w14:paraId="5A009845" w14:textId="77777777" w:rsidTr="00F0583F">
        <w:tc>
          <w:tcPr>
            <w:tcW w:w="316" w:type="dxa"/>
            <w:tcBorders>
              <w:bottom w:val="single" w:sz="4" w:space="0" w:color="auto"/>
            </w:tcBorders>
            <w:shd w:val="clear" w:color="auto" w:fill="F2F2F2"/>
          </w:tcPr>
          <w:p w14:paraId="05B84F12" w14:textId="77777777" w:rsidR="00843D6C" w:rsidRPr="00627B9F" w:rsidRDefault="00843D6C" w:rsidP="00F0583F">
            <w:pPr>
              <w:rPr>
                <w:rFonts w:eastAsia="Calibri"/>
              </w:rPr>
            </w:pPr>
            <w:r w:rsidRPr="00627B9F">
              <w:rPr>
                <w:rFonts w:eastAsia="Calibri"/>
              </w:rPr>
              <w:t>3</w:t>
            </w:r>
          </w:p>
        </w:tc>
        <w:tc>
          <w:tcPr>
            <w:tcW w:w="3278" w:type="dxa"/>
            <w:tcBorders>
              <w:bottom w:val="single" w:sz="4" w:space="0" w:color="auto"/>
            </w:tcBorders>
            <w:shd w:val="clear" w:color="auto" w:fill="F2F2F2"/>
          </w:tcPr>
          <w:p w14:paraId="0ABE07B6" w14:textId="77777777" w:rsidR="00843D6C" w:rsidRPr="00627B9F" w:rsidRDefault="00843D6C"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373A7E00" w14:textId="77777777" w:rsidR="00843D6C" w:rsidRPr="00627B9F" w:rsidRDefault="00843D6C"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43D6C" w:rsidRPr="00895ABE" w14:paraId="4C1155F5"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63DE79D6" w14:textId="77777777" w:rsidR="00843D6C" w:rsidRPr="00627B9F" w:rsidRDefault="00843D6C" w:rsidP="00F0583F">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68F500B9" w14:textId="77777777" w:rsidR="00843D6C" w:rsidRPr="00627B9F" w:rsidRDefault="00843D6C" w:rsidP="00F0583F">
            <w:pPr>
              <w:rPr>
                <w:rFonts w:eastAsia="Calibri"/>
              </w:rPr>
            </w:pPr>
            <w:r>
              <w:rPr>
                <w:rFonts w:eastAsia="Calibri"/>
              </w:rPr>
              <w:t>Follow-up will occur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1A29AE53" w14:textId="77777777" w:rsidR="00843D6C" w:rsidRPr="00627B9F" w:rsidRDefault="00843D6C" w:rsidP="00F0583F">
            <w:pPr>
              <w:rPr>
                <w:rFonts w:eastAsia="Calibri"/>
              </w:rPr>
            </w:pPr>
            <w:r>
              <w:rPr>
                <w:rFonts w:eastAsia="Calibri"/>
              </w:rPr>
              <w:t>If follow-up required and follow-up coaching notes are blank, then display text and follow-up date.</w:t>
            </w:r>
          </w:p>
        </w:tc>
      </w:tr>
      <w:tr w:rsidR="00843D6C" w:rsidRPr="00895ABE" w14:paraId="0D650910" w14:textId="77777777" w:rsidTr="00F0583F">
        <w:tc>
          <w:tcPr>
            <w:tcW w:w="316" w:type="dxa"/>
            <w:vMerge/>
            <w:tcBorders>
              <w:left w:val="single" w:sz="4" w:space="0" w:color="auto"/>
              <w:bottom w:val="single" w:sz="4" w:space="0" w:color="auto"/>
              <w:right w:val="single" w:sz="4" w:space="0" w:color="auto"/>
            </w:tcBorders>
            <w:shd w:val="clear" w:color="auto" w:fill="C6D9F1"/>
          </w:tcPr>
          <w:p w14:paraId="501B6D7F" w14:textId="77777777" w:rsidR="00843D6C" w:rsidRDefault="00843D6C"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474484A4" w14:textId="77777777" w:rsidR="00843D6C" w:rsidRDefault="00843D6C"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AA169D0" w14:textId="77777777" w:rsidR="00843D6C" w:rsidRDefault="00843D6C" w:rsidP="00F0583F">
            <w:pPr>
              <w:rPr>
                <w:rFonts w:eastAsia="Calibri"/>
              </w:rPr>
            </w:pPr>
            <w:r>
              <w:rPr>
                <w:rFonts w:eastAsia="Calibri"/>
              </w:rPr>
              <w:t>If follow-up required and follow-up coaching notes are not blank, then display text and follow-up coaching date.</w:t>
            </w:r>
          </w:p>
        </w:tc>
      </w:tr>
      <w:tr w:rsidR="00843D6C" w:rsidRPr="00895ABE" w14:paraId="66C4FE95" w14:textId="77777777" w:rsidTr="00F0583F">
        <w:tc>
          <w:tcPr>
            <w:tcW w:w="316" w:type="dxa"/>
            <w:tcBorders>
              <w:top w:val="single" w:sz="4" w:space="0" w:color="auto"/>
              <w:left w:val="single" w:sz="4" w:space="0" w:color="auto"/>
              <w:bottom w:val="single" w:sz="4" w:space="0" w:color="auto"/>
              <w:right w:val="single" w:sz="4" w:space="0" w:color="auto"/>
            </w:tcBorders>
            <w:shd w:val="clear" w:color="auto" w:fill="F2F2F2"/>
          </w:tcPr>
          <w:p w14:paraId="78195CA3" w14:textId="77777777" w:rsidR="00843D6C" w:rsidRDefault="00843D6C" w:rsidP="00F0583F">
            <w:pPr>
              <w:rPr>
                <w:rFonts w:eastAsia="Calibri"/>
              </w:rPr>
            </w:pPr>
            <w:r>
              <w:rPr>
                <w:rFonts w:eastAsia="Calibri"/>
              </w:rPr>
              <w:t>5</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0003D167" w14:textId="77777777" w:rsidR="00843D6C" w:rsidRDefault="00843D6C" w:rsidP="00F0583F">
            <w:pPr>
              <w:rPr>
                <w:rFonts w:eastAsia="Calibri"/>
              </w:rPr>
            </w:pPr>
            <w:r>
              <w:rPr>
                <w:rFonts w:eastAsia="Calibri"/>
              </w:rPr>
              <w:t>Follow-up Coaching Notes: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2D851D62" w14:textId="77777777" w:rsidR="00843D6C" w:rsidRDefault="00843D6C" w:rsidP="00F0583F">
            <w:pPr>
              <w:rPr>
                <w:rFonts w:eastAsia="Calibri"/>
              </w:rPr>
            </w:pPr>
            <w:r>
              <w:rPr>
                <w:rFonts w:eastAsia="Calibri"/>
              </w:rPr>
              <w:t>If follow-up required and follow-up coaching notes are not blank, then display text and follow-up coaching notes.</w:t>
            </w:r>
          </w:p>
        </w:tc>
      </w:tr>
    </w:tbl>
    <w:p w14:paraId="047380BA" w14:textId="77777777" w:rsidR="0025641E" w:rsidRDefault="0025641E" w:rsidP="0025641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16" w:name="_Toc495311773"/>
      <w:bookmarkStart w:id="217" w:name="_Toc171486"/>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16"/>
      <w:bookmarkEnd w:id="217"/>
    </w:p>
    <w:p w14:paraId="220D8E44" w14:textId="1FEE0265"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w:t>
      </w:r>
      <w:r w:rsidR="00885EED">
        <w:t xml:space="preserve"> and not Quality Now</w:t>
      </w:r>
      <w:r w:rsidRPr="00923EF1">
        <w:t>,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357"/>
        <w:gridCol w:w="5856"/>
      </w:tblGrid>
      <w:tr w:rsidR="0025641E" w:rsidRPr="00923EF1" w14:paraId="2BB337A8" w14:textId="77777777" w:rsidTr="0066659D">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66659D">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404"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66659D">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404"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961"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66659D">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404"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66659D">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404"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66659D">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404"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961" w:type="dxa"/>
            <w:tcBorders>
              <w:bottom w:val="single" w:sz="4" w:space="0" w:color="auto"/>
            </w:tcBorders>
            <w:shd w:val="clear" w:color="auto" w:fill="F2F2F2"/>
          </w:tcPr>
          <w:p w14:paraId="0D126AA6" w14:textId="38E7E8A5" w:rsidR="0025641E" w:rsidRPr="00627B9F" w:rsidRDefault="0025641E" w:rsidP="00885EED">
            <w:pPr>
              <w:rPr>
                <w:rFonts w:eastAsia="Calibri"/>
              </w:rPr>
            </w:pPr>
            <w:r w:rsidRPr="00627B9F">
              <w:rPr>
                <w:rFonts w:eastAsia="Calibri"/>
              </w:rPr>
              <w:t>Display the</w:t>
            </w:r>
            <w:r w:rsidR="00885EED">
              <w:rPr>
                <w:rFonts w:eastAsia="Calibri"/>
              </w:rPr>
              <w:t xml:space="preserve"> text and </w:t>
            </w:r>
            <w:r w:rsidRPr="00627B9F">
              <w:rPr>
                <w:rFonts w:eastAsia="Calibri"/>
              </w:rPr>
              <w:t>coaching notes of log</w:t>
            </w:r>
          </w:p>
        </w:tc>
      </w:tr>
      <w:tr w:rsidR="0025641E" w:rsidRPr="00923EF1" w14:paraId="0219D457" w14:textId="77777777" w:rsidTr="0066659D">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404"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66659D">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404"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66659D">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404"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66659D">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404"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843D6C">
        <w:tc>
          <w:tcPr>
            <w:tcW w:w="355" w:type="dxa"/>
            <w:tcBorders>
              <w:bottom w:val="single" w:sz="4" w:space="0" w:color="auto"/>
            </w:tcBorders>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404" w:type="dxa"/>
            <w:tcBorders>
              <w:bottom w:val="single" w:sz="4" w:space="0" w:color="auto"/>
            </w:tcBorders>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961" w:type="dxa"/>
            <w:tcBorders>
              <w:bottom w:val="single" w:sz="4" w:space="0" w:color="auto"/>
            </w:tcBorders>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43D6C" w:rsidRPr="00923EF1" w14:paraId="23164FF0" w14:textId="77777777" w:rsidTr="00843D6C">
        <w:tc>
          <w:tcPr>
            <w:tcW w:w="355" w:type="dxa"/>
            <w:vMerge w:val="restart"/>
            <w:shd w:val="clear" w:color="auto" w:fill="F2F2F2"/>
            <w:vAlign w:val="center"/>
          </w:tcPr>
          <w:p w14:paraId="3EE8E8AA" w14:textId="669C7B7D" w:rsidR="00843D6C" w:rsidRPr="00627B9F" w:rsidRDefault="00843D6C" w:rsidP="00843D6C">
            <w:pPr>
              <w:rPr>
                <w:rFonts w:eastAsia="Calibri"/>
              </w:rPr>
            </w:pPr>
            <w:r>
              <w:rPr>
                <w:rFonts w:eastAsia="Calibri"/>
              </w:rPr>
              <w:t>11</w:t>
            </w:r>
          </w:p>
        </w:tc>
        <w:tc>
          <w:tcPr>
            <w:tcW w:w="3404" w:type="dxa"/>
            <w:tcBorders>
              <w:bottom w:val="single" w:sz="4" w:space="0" w:color="auto"/>
            </w:tcBorders>
            <w:shd w:val="clear" w:color="auto" w:fill="F2F2F2"/>
          </w:tcPr>
          <w:p w14:paraId="0832941C" w14:textId="1F257A65" w:rsidR="00843D6C" w:rsidRPr="00627B9F" w:rsidRDefault="00843D6C" w:rsidP="00843D6C">
            <w:pPr>
              <w:rPr>
                <w:rFonts w:eastAsia="Calibri"/>
              </w:rPr>
            </w:pPr>
            <w:r>
              <w:rPr>
                <w:rFonts w:eastAsia="Calibri"/>
              </w:rPr>
              <w:t>Follow-up will occur on:</w:t>
            </w:r>
          </w:p>
        </w:tc>
        <w:tc>
          <w:tcPr>
            <w:tcW w:w="5961" w:type="dxa"/>
            <w:tcBorders>
              <w:bottom w:val="single" w:sz="4" w:space="0" w:color="auto"/>
            </w:tcBorders>
            <w:shd w:val="clear" w:color="auto" w:fill="F2F2F2"/>
          </w:tcPr>
          <w:p w14:paraId="17689B30" w14:textId="7BD541F0" w:rsidR="00843D6C" w:rsidRDefault="00843D6C" w:rsidP="00843D6C">
            <w:pPr>
              <w:rPr>
                <w:rFonts w:eastAsia="Calibri"/>
              </w:rPr>
            </w:pPr>
            <w:r>
              <w:rPr>
                <w:rFonts w:eastAsia="Calibri"/>
              </w:rPr>
              <w:t>If follow-up required and follow-up coaching notes are blank, then display text and follow-up date.</w:t>
            </w:r>
          </w:p>
        </w:tc>
      </w:tr>
      <w:tr w:rsidR="00843D6C" w:rsidRPr="00923EF1" w14:paraId="2AB8AC42" w14:textId="77777777" w:rsidTr="00843D6C">
        <w:tc>
          <w:tcPr>
            <w:tcW w:w="355" w:type="dxa"/>
            <w:vMerge/>
            <w:tcBorders>
              <w:bottom w:val="single" w:sz="4" w:space="0" w:color="auto"/>
            </w:tcBorders>
            <w:shd w:val="clear" w:color="auto" w:fill="F2F2F2"/>
          </w:tcPr>
          <w:p w14:paraId="501BF704" w14:textId="77777777" w:rsidR="00843D6C" w:rsidRPr="00627B9F" w:rsidRDefault="00843D6C" w:rsidP="00843D6C">
            <w:pPr>
              <w:rPr>
                <w:rFonts w:eastAsia="Calibri"/>
              </w:rPr>
            </w:pPr>
          </w:p>
        </w:tc>
        <w:tc>
          <w:tcPr>
            <w:tcW w:w="3404" w:type="dxa"/>
            <w:tcBorders>
              <w:bottom w:val="single" w:sz="4" w:space="0" w:color="auto"/>
            </w:tcBorders>
            <w:shd w:val="clear" w:color="auto" w:fill="F2F2F2"/>
          </w:tcPr>
          <w:p w14:paraId="5BE04332" w14:textId="3F4F9ECE" w:rsidR="00843D6C" w:rsidRPr="00627B9F" w:rsidRDefault="00843D6C" w:rsidP="00843D6C">
            <w:pPr>
              <w:rPr>
                <w:rFonts w:eastAsia="Calibri"/>
              </w:rPr>
            </w:pPr>
            <w:r>
              <w:rPr>
                <w:rFonts w:eastAsia="Calibri"/>
              </w:rPr>
              <w:t>Follow-up occurred on:</w:t>
            </w:r>
          </w:p>
        </w:tc>
        <w:tc>
          <w:tcPr>
            <w:tcW w:w="5961" w:type="dxa"/>
            <w:tcBorders>
              <w:bottom w:val="single" w:sz="4" w:space="0" w:color="auto"/>
            </w:tcBorders>
            <w:shd w:val="clear" w:color="auto" w:fill="F2F2F2"/>
          </w:tcPr>
          <w:p w14:paraId="457EC0D6" w14:textId="6C8C202C" w:rsidR="00843D6C" w:rsidRDefault="00843D6C" w:rsidP="00843D6C">
            <w:pPr>
              <w:rPr>
                <w:rFonts w:eastAsia="Calibri"/>
              </w:rPr>
            </w:pPr>
            <w:r>
              <w:rPr>
                <w:rFonts w:eastAsia="Calibri"/>
              </w:rPr>
              <w:t>If follow-up required and follow-up coaching notes are not blank, then display text and follow-up coaching date.</w:t>
            </w:r>
          </w:p>
        </w:tc>
      </w:tr>
      <w:tr w:rsidR="00843D6C" w:rsidRPr="00923EF1" w14:paraId="4456DA15" w14:textId="77777777" w:rsidTr="00843D6C">
        <w:tc>
          <w:tcPr>
            <w:tcW w:w="355" w:type="dxa"/>
            <w:tcBorders>
              <w:bottom w:val="single" w:sz="4" w:space="0" w:color="auto"/>
            </w:tcBorders>
            <w:shd w:val="clear" w:color="auto" w:fill="C6D9F1"/>
          </w:tcPr>
          <w:p w14:paraId="1B7864DA" w14:textId="1C3A5A95" w:rsidR="00843D6C" w:rsidRPr="00627B9F" w:rsidRDefault="00843D6C" w:rsidP="00843D6C">
            <w:pPr>
              <w:rPr>
                <w:rFonts w:eastAsia="Calibri"/>
              </w:rPr>
            </w:pPr>
            <w:r>
              <w:rPr>
                <w:rFonts w:eastAsia="Calibri"/>
              </w:rPr>
              <w:t>12</w:t>
            </w:r>
          </w:p>
        </w:tc>
        <w:tc>
          <w:tcPr>
            <w:tcW w:w="3404" w:type="dxa"/>
            <w:tcBorders>
              <w:bottom w:val="single" w:sz="4" w:space="0" w:color="auto"/>
            </w:tcBorders>
            <w:shd w:val="clear" w:color="auto" w:fill="C6D9F1"/>
          </w:tcPr>
          <w:p w14:paraId="74C1C46D" w14:textId="56BB21EF" w:rsidR="00843D6C" w:rsidRPr="00627B9F" w:rsidRDefault="00843D6C" w:rsidP="00843D6C">
            <w:pPr>
              <w:rPr>
                <w:rFonts w:eastAsia="Calibri"/>
              </w:rPr>
            </w:pPr>
            <w:r>
              <w:rPr>
                <w:rFonts w:eastAsia="Calibri"/>
              </w:rPr>
              <w:t>Follow-up Coaching Notes:</w:t>
            </w:r>
          </w:p>
        </w:tc>
        <w:tc>
          <w:tcPr>
            <w:tcW w:w="5961" w:type="dxa"/>
            <w:tcBorders>
              <w:bottom w:val="single" w:sz="4" w:space="0" w:color="auto"/>
            </w:tcBorders>
            <w:shd w:val="clear" w:color="auto" w:fill="C6D9F1"/>
          </w:tcPr>
          <w:p w14:paraId="48998381" w14:textId="6411A1AB" w:rsidR="00843D6C" w:rsidRDefault="00843D6C" w:rsidP="00843D6C">
            <w:pPr>
              <w:rPr>
                <w:rFonts w:eastAsia="Calibri"/>
              </w:rPr>
            </w:pPr>
            <w:r>
              <w:rPr>
                <w:rFonts w:eastAsia="Calibri"/>
              </w:rPr>
              <w:t>If follow-up required and follow-up coaching notes are not blank, then display text and follow-up coaching notes.</w:t>
            </w:r>
          </w:p>
        </w:tc>
      </w:tr>
      <w:tr w:rsidR="00843D6C" w:rsidRPr="00923EF1" w14:paraId="4131FF31" w14:textId="77777777" w:rsidTr="00843D6C">
        <w:tc>
          <w:tcPr>
            <w:tcW w:w="355" w:type="dxa"/>
            <w:tcBorders>
              <w:bottom w:val="single" w:sz="4" w:space="0" w:color="auto"/>
            </w:tcBorders>
            <w:shd w:val="clear" w:color="auto" w:fill="F2F2F2"/>
            <w:vAlign w:val="center"/>
          </w:tcPr>
          <w:p w14:paraId="0890D0E5" w14:textId="100D31E5" w:rsidR="00843D6C" w:rsidRPr="00627B9F" w:rsidRDefault="00843D6C" w:rsidP="00843D6C">
            <w:pPr>
              <w:rPr>
                <w:rFonts w:eastAsia="Calibri"/>
              </w:rPr>
            </w:pPr>
            <w:r>
              <w:rPr>
                <w:rFonts w:eastAsia="Calibri"/>
              </w:rPr>
              <w:t>13</w:t>
            </w:r>
          </w:p>
        </w:tc>
        <w:tc>
          <w:tcPr>
            <w:tcW w:w="3404" w:type="dxa"/>
            <w:tcBorders>
              <w:bottom w:val="single" w:sz="4" w:space="0" w:color="auto"/>
            </w:tcBorders>
            <w:shd w:val="clear" w:color="auto" w:fill="F2F2F2"/>
          </w:tcPr>
          <w:p w14:paraId="36AA88FB" w14:textId="62534ADD" w:rsidR="00843D6C" w:rsidRPr="00627B9F" w:rsidRDefault="00843D6C" w:rsidP="00843D6C">
            <w:pPr>
              <w:rPr>
                <w:rFonts w:eastAsia="Calibri"/>
              </w:rPr>
            </w:pPr>
            <w:r w:rsidRPr="00627B9F">
              <w:rPr>
                <w:rFonts w:eastAsia="Calibri"/>
              </w:rPr>
              <w:t>Supervisor Review Information:</w:t>
            </w:r>
          </w:p>
        </w:tc>
        <w:tc>
          <w:tcPr>
            <w:tcW w:w="5961" w:type="dxa"/>
            <w:tcBorders>
              <w:bottom w:val="single" w:sz="4" w:space="0" w:color="auto"/>
            </w:tcBorders>
            <w:shd w:val="clear" w:color="auto" w:fill="F2F2F2"/>
          </w:tcPr>
          <w:p w14:paraId="4755C9F8" w14:textId="306BE597" w:rsidR="00843D6C" w:rsidRDefault="00843D6C" w:rsidP="00843D6C">
            <w:pPr>
              <w:rPr>
                <w:rFonts w:eastAsia="Calibri"/>
              </w:rPr>
            </w:pPr>
            <w:r>
              <w:rPr>
                <w:rFonts w:eastAsia="Calibri"/>
              </w:rPr>
              <w:t xml:space="preserve">Display text and the supervisor of the log </w:t>
            </w:r>
          </w:p>
        </w:tc>
      </w:tr>
      <w:tr w:rsidR="00843D6C" w:rsidRPr="00923EF1" w14:paraId="59927F7D" w14:textId="77777777" w:rsidTr="00843D6C">
        <w:tc>
          <w:tcPr>
            <w:tcW w:w="355" w:type="dxa"/>
            <w:tcBorders>
              <w:bottom w:val="single" w:sz="4" w:space="0" w:color="auto"/>
            </w:tcBorders>
            <w:shd w:val="clear" w:color="auto" w:fill="C6D9F1"/>
          </w:tcPr>
          <w:p w14:paraId="7F489C7A" w14:textId="5D49F40F" w:rsidR="00843D6C" w:rsidRPr="00627B9F" w:rsidRDefault="00843D6C" w:rsidP="00843D6C">
            <w:pPr>
              <w:rPr>
                <w:rFonts w:eastAsia="Calibri"/>
              </w:rPr>
            </w:pPr>
            <w:r>
              <w:rPr>
                <w:rFonts w:eastAsia="Calibri"/>
              </w:rPr>
              <w:lastRenderedPageBreak/>
              <w:t>14</w:t>
            </w:r>
          </w:p>
        </w:tc>
        <w:tc>
          <w:tcPr>
            <w:tcW w:w="3404" w:type="dxa"/>
            <w:tcBorders>
              <w:bottom w:val="single" w:sz="4" w:space="0" w:color="auto"/>
            </w:tcBorders>
            <w:shd w:val="clear" w:color="auto" w:fill="C6D9F1"/>
          </w:tcPr>
          <w:p w14:paraId="1FA7FD11" w14:textId="4081B945" w:rsidR="00843D6C" w:rsidRPr="00627B9F" w:rsidRDefault="00843D6C" w:rsidP="00843D6C">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C6D9F1"/>
          </w:tcPr>
          <w:p w14:paraId="0AA43BB0" w14:textId="4BAD6D3F" w:rsidR="00843D6C" w:rsidRDefault="00843D6C" w:rsidP="00843D6C">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43D6C" w:rsidRPr="00923EF1" w14:paraId="64CE9B31" w14:textId="77777777" w:rsidTr="00843D6C">
        <w:tc>
          <w:tcPr>
            <w:tcW w:w="355" w:type="dxa"/>
            <w:tcBorders>
              <w:bottom w:val="single" w:sz="4" w:space="0" w:color="auto"/>
            </w:tcBorders>
            <w:shd w:val="clear" w:color="auto" w:fill="F2F2F2"/>
          </w:tcPr>
          <w:p w14:paraId="0C5FA6C4" w14:textId="7924C00F" w:rsidR="00843D6C" w:rsidRPr="00627B9F" w:rsidRDefault="00843D6C" w:rsidP="00843D6C">
            <w:pPr>
              <w:rPr>
                <w:rFonts w:eastAsia="Calibri"/>
              </w:rPr>
            </w:pPr>
            <w:r>
              <w:rPr>
                <w:rFonts w:eastAsia="Calibri"/>
              </w:rPr>
              <w:t>15</w:t>
            </w:r>
          </w:p>
        </w:tc>
        <w:tc>
          <w:tcPr>
            <w:tcW w:w="3404" w:type="dxa"/>
            <w:tcBorders>
              <w:bottom w:val="single" w:sz="4" w:space="0" w:color="auto"/>
            </w:tcBorders>
            <w:shd w:val="clear" w:color="auto" w:fill="F2F2F2"/>
          </w:tcPr>
          <w:p w14:paraId="4C8D6240" w14:textId="12E532A5" w:rsidR="00843D6C" w:rsidRPr="00627B9F" w:rsidRDefault="00843D6C" w:rsidP="00843D6C">
            <w:pPr>
              <w:rPr>
                <w:rFonts w:eastAsia="Calibri"/>
              </w:rPr>
            </w:pPr>
            <w:r w:rsidRPr="00627B9F">
              <w:rPr>
                <w:rFonts w:eastAsia="Calibri"/>
              </w:rPr>
              <w:t>Employee Review Information:</w:t>
            </w:r>
          </w:p>
        </w:tc>
        <w:tc>
          <w:tcPr>
            <w:tcW w:w="5961" w:type="dxa"/>
            <w:tcBorders>
              <w:bottom w:val="single" w:sz="4" w:space="0" w:color="auto"/>
            </w:tcBorders>
            <w:shd w:val="clear" w:color="auto" w:fill="F2F2F2"/>
          </w:tcPr>
          <w:p w14:paraId="66FF222A" w14:textId="7DD49205" w:rsidR="00843D6C" w:rsidRDefault="00843D6C" w:rsidP="00843D6C">
            <w:pPr>
              <w:rPr>
                <w:rFonts w:eastAsia="Calibri"/>
              </w:rPr>
            </w:pPr>
            <w:r w:rsidRPr="00627B9F">
              <w:rPr>
                <w:rFonts w:eastAsia="Calibri"/>
              </w:rPr>
              <w:t>Display text and the employee of the log</w:t>
            </w:r>
          </w:p>
        </w:tc>
      </w:tr>
      <w:tr w:rsidR="00843D6C" w:rsidRPr="00923EF1" w14:paraId="280FD13A" w14:textId="77777777" w:rsidTr="00843D6C">
        <w:tc>
          <w:tcPr>
            <w:tcW w:w="355" w:type="dxa"/>
            <w:tcBorders>
              <w:bottom w:val="single" w:sz="4" w:space="0" w:color="auto"/>
            </w:tcBorders>
            <w:shd w:val="clear" w:color="auto" w:fill="C6D9F1"/>
          </w:tcPr>
          <w:p w14:paraId="4282D93F" w14:textId="11E8ECC6" w:rsidR="00843D6C" w:rsidRPr="00627B9F" w:rsidRDefault="00843D6C" w:rsidP="00843D6C">
            <w:pPr>
              <w:rPr>
                <w:rFonts w:eastAsia="Calibri"/>
              </w:rPr>
            </w:pPr>
            <w:r>
              <w:rPr>
                <w:rFonts w:eastAsia="Calibri"/>
              </w:rPr>
              <w:t>16</w:t>
            </w:r>
          </w:p>
        </w:tc>
        <w:tc>
          <w:tcPr>
            <w:tcW w:w="3404" w:type="dxa"/>
            <w:tcBorders>
              <w:bottom w:val="single" w:sz="4" w:space="0" w:color="auto"/>
            </w:tcBorders>
            <w:shd w:val="clear" w:color="auto" w:fill="C6D9F1"/>
          </w:tcPr>
          <w:p w14:paraId="30D51ED4" w14:textId="5EF2BEDA" w:rsidR="00843D6C" w:rsidRPr="00627B9F" w:rsidRDefault="00843D6C" w:rsidP="00843D6C">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C6D9F1"/>
          </w:tcPr>
          <w:p w14:paraId="7B0C75CA" w14:textId="2190A6E9" w:rsidR="00843D6C" w:rsidRDefault="00843D6C" w:rsidP="00843D6C">
            <w:pPr>
              <w:rPr>
                <w:rFonts w:eastAsia="Calibri"/>
              </w:rPr>
            </w:pPr>
            <w:r>
              <w:rPr>
                <w:rFonts w:eastAsia="Calibri"/>
              </w:rPr>
              <w:t>D</w:t>
            </w:r>
            <w:r w:rsidRPr="00627B9F">
              <w:rPr>
                <w:rFonts w:eastAsia="Calibri"/>
              </w:rPr>
              <w:t>isplay text and CSR review auto date of log</w:t>
            </w:r>
          </w:p>
        </w:tc>
      </w:tr>
      <w:tr w:rsidR="00843D6C" w:rsidRPr="00923EF1" w14:paraId="433A6FBB" w14:textId="77777777" w:rsidTr="00843D6C">
        <w:tc>
          <w:tcPr>
            <w:tcW w:w="355" w:type="dxa"/>
            <w:tcBorders>
              <w:bottom w:val="single" w:sz="4" w:space="0" w:color="auto"/>
            </w:tcBorders>
            <w:shd w:val="clear" w:color="auto" w:fill="F2F2F2"/>
          </w:tcPr>
          <w:p w14:paraId="2852E1F0" w14:textId="2FD01C02" w:rsidR="00843D6C" w:rsidRPr="00627B9F" w:rsidRDefault="00843D6C" w:rsidP="00843D6C">
            <w:pPr>
              <w:rPr>
                <w:rFonts w:eastAsia="Calibri"/>
              </w:rPr>
            </w:pPr>
            <w:r>
              <w:rPr>
                <w:rFonts w:eastAsia="Calibri"/>
              </w:rPr>
              <w:t>17</w:t>
            </w:r>
          </w:p>
        </w:tc>
        <w:tc>
          <w:tcPr>
            <w:tcW w:w="3404" w:type="dxa"/>
            <w:tcBorders>
              <w:bottom w:val="single" w:sz="4" w:space="0" w:color="auto"/>
            </w:tcBorders>
            <w:shd w:val="clear" w:color="auto" w:fill="F2F2F2"/>
          </w:tcPr>
          <w:p w14:paraId="0EB28F27" w14:textId="40C7B0EC" w:rsidR="00843D6C" w:rsidRPr="00627B9F" w:rsidRDefault="00843D6C" w:rsidP="00843D6C">
            <w:pPr>
              <w:rPr>
                <w:rFonts w:eastAsia="Calibri"/>
              </w:rPr>
            </w:pPr>
            <w:r w:rsidRPr="00627B9F">
              <w:rPr>
                <w:rFonts w:eastAsia="Calibri"/>
              </w:rPr>
              <w:t>Employee Comments/Feedback:</w:t>
            </w:r>
          </w:p>
        </w:tc>
        <w:tc>
          <w:tcPr>
            <w:tcW w:w="5961" w:type="dxa"/>
            <w:tcBorders>
              <w:bottom w:val="single" w:sz="4" w:space="0" w:color="auto"/>
            </w:tcBorders>
            <w:shd w:val="clear" w:color="auto" w:fill="F2F2F2"/>
          </w:tcPr>
          <w:p w14:paraId="732A9246" w14:textId="47DB32D0" w:rsidR="00843D6C" w:rsidRDefault="00843D6C" w:rsidP="00843D6C">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923EF1" w14:paraId="72569CF3" w14:textId="77777777" w:rsidTr="00843D6C">
        <w:tc>
          <w:tcPr>
            <w:tcW w:w="355" w:type="dxa"/>
            <w:shd w:val="clear" w:color="auto" w:fill="C6D9F1"/>
          </w:tcPr>
          <w:p w14:paraId="58992A19" w14:textId="6BC18640" w:rsidR="00885EED" w:rsidRPr="00627B9F" w:rsidRDefault="00885EED" w:rsidP="00843D6C">
            <w:pPr>
              <w:rPr>
                <w:rFonts w:eastAsia="Calibri"/>
              </w:rPr>
            </w:pPr>
            <w:r>
              <w:rPr>
                <w:rFonts w:eastAsia="Calibri"/>
              </w:rPr>
              <w:t>1</w:t>
            </w:r>
            <w:r w:rsidR="00843D6C">
              <w:rPr>
                <w:rFonts w:eastAsia="Calibri"/>
              </w:rPr>
              <w:t>8</w:t>
            </w:r>
          </w:p>
        </w:tc>
        <w:tc>
          <w:tcPr>
            <w:tcW w:w="3404" w:type="dxa"/>
            <w:shd w:val="clear" w:color="auto" w:fill="C6D9F1"/>
          </w:tcPr>
          <w:p w14:paraId="06F0F72C" w14:textId="6969278E" w:rsidR="00885EED" w:rsidRPr="00627B9F" w:rsidRDefault="00885EED" w:rsidP="0066659D">
            <w:pPr>
              <w:rPr>
                <w:rFonts w:eastAsia="Calibri"/>
              </w:rPr>
            </w:pPr>
            <w:r>
              <w:rPr>
                <w:rFonts w:eastAsia="Calibri"/>
              </w:rPr>
              <w:t>Close</w:t>
            </w:r>
          </w:p>
        </w:tc>
        <w:tc>
          <w:tcPr>
            <w:tcW w:w="5961" w:type="dxa"/>
            <w:shd w:val="clear" w:color="auto" w:fill="C6D9F1"/>
          </w:tcPr>
          <w:p w14:paraId="654710A6" w14:textId="021F592B" w:rsidR="00885EED" w:rsidRDefault="00885EED" w:rsidP="0066659D">
            <w:pPr>
              <w:rPr>
                <w:rFonts w:eastAsia="Calibri"/>
              </w:rPr>
            </w:pPr>
            <w:r>
              <w:rPr>
                <w:rFonts w:eastAsia="Calibri"/>
              </w:rPr>
              <w:t>Button to close the page</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18" w:name="_Toc495311774"/>
      <w:bookmarkStart w:id="219" w:name="_Toc171487"/>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18"/>
      <w:bookmarkEnd w:id="219"/>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2CC6607D" w14:textId="77777777" w:rsidR="00885EED" w:rsidRPr="002B4689" w:rsidRDefault="00885EED" w:rsidP="00885EED">
      <w:pPr>
        <w:pStyle w:val="Heading4"/>
        <w:spacing w:before="120" w:after="120"/>
        <w:rPr>
          <w:rFonts w:ascii="Arial" w:hAnsi="Arial"/>
          <w:b/>
          <w:bCs/>
          <w:sz w:val="22"/>
          <w:szCs w:val="22"/>
          <w:u w:val="none"/>
        </w:rPr>
      </w:pPr>
      <w:bookmarkStart w:id="220" w:name="_Toc171488"/>
      <w:r w:rsidRPr="002B4689">
        <w:rPr>
          <w:rFonts w:ascii="Arial" w:hAnsi="Arial"/>
          <w:b/>
          <w:bCs/>
          <w:sz w:val="22"/>
          <w:szCs w:val="22"/>
          <w:u w:val="none"/>
        </w:rPr>
        <w:t>3.2.5.</w:t>
      </w:r>
      <w:r>
        <w:rPr>
          <w:rFonts w:ascii="Arial" w:hAnsi="Arial"/>
          <w:b/>
          <w:bCs/>
          <w:sz w:val="22"/>
          <w:szCs w:val="22"/>
          <w:u w:val="none"/>
        </w:rPr>
        <w:t>8</w:t>
      </w:r>
      <w:r w:rsidRPr="002B4689">
        <w:rPr>
          <w:rFonts w:ascii="Arial" w:hAnsi="Arial"/>
          <w:b/>
          <w:bCs/>
          <w:sz w:val="22"/>
          <w:szCs w:val="22"/>
          <w:u w:val="none"/>
        </w:rPr>
        <w:tab/>
      </w:r>
      <w:r>
        <w:rPr>
          <w:rFonts w:ascii="Arial" w:hAnsi="Arial"/>
          <w:b/>
          <w:bCs/>
          <w:sz w:val="22"/>
          <w:szCs w:val="22"/>
          <w:u w:val="none"/>
        </w:rPr>
        <w:tab/>
        <w:t>Quality Now Log</w:t>
      </w:r>
      <w:bookmarkEnd w:id="220"/>
      <w:r>
        <w:rPr>
          <w:rFonts w:ascii="Arial" w:hAnsi="Arial"/>
          <w:b/>
          <w:bCs/>
          <w:sz w:val="22"/>
          <w:szCs w:val="22"/>
          <w:u w:val="none"/>
        </w:rPr>
        <w:t xml:space="preserve"> </w:t>
      </w:r>
    </w:p>
    <w:p w14:paraId="51705D32" w14:textId="77777777" w:rsidR="00885EED" w:rsidRDefault="00885EED" w:rsidP="00885EED">
      <w:pPr>
        <w:ind w:left="1440"/>
      </w:pPr>
      <w:r>
        <w:t xml:space="preserve">Quality </w:t>
      </w:r>
      <w:proofErr w:type="gramStart"/>
      <w:r>
        <w:t>Now</w:t>
      </w:r>
      <w:proofErr w:type="gramEnd"/>
      <w:r>
        <w:t xml:space="preserve"> logs are generated from quality and supervisor call monitoring evaluations.  Each Quality Now coaching log is associated with a batch of evaluations.  Batches for supervisor records will contain a single call evaluation.  Batches for quality monitors record may contain three to five call evaluations.  </w:t>
      </w:r>
    </w:p>
    <w:p w14:paraId="5EB4336F" w14:textId="77777777" w:rsidR="00885EED" w:rsidRPr="0026295E" w:rsidRDefault="00885EED" w:rsidP="00885EED">
      <w:pPr>
        <w:spacing w:before="120"/>
        <w:rPr>
          <w:b/>
        </w:rPr>
      </w:pPr>
      <w:r>
        <w:rPr>
          <w:b/>
        </w:rPr>
        <w:t>3.2.5</w:t>
      </w:r>
      <w:r w:rsidRPr="0026295E">
        <w:rPr>
          <w:b/>
        </w:rPr>
        <w:t>.</w:t>
      </w:r>
      <w:r>
        <w:rPr>
          <w:b/>
        </w:rPr>
        <w:t>8</w:t>
      </w:r>
      <w:r w:rsidRPr="0026295E">
        <w:rPr>
          <w:b/>
        </w:rPr>
        <w:t>.1</w:t>
      </w:r>
      <w:r w:rsidRPr="0026295E">
        <w:rPr>
          <w:b/>
        </w:rPr>
        <w:tab/>
      </w:r>
      <w:r>
        <w:rPr>
          <w:b/>
        </w:rPr>
        <w:tab/>
        <w:t xml:space="preserve">All Reviewers </w:t>
      </w:r>
    </w:p>
    <w:p w14:paraId="42261539" w14:textId="77777777" w:rsidR="00885EED" w:rsidRDefault="00885EED" w:rsidP="00885EED">
      <w:pPr>
        <w:ind w:left="720" w:firstLine="720"/>
      </w:pPr>
      <w:r w:rsidRPr="008D1F78">
        <w:t xml:space="preserve">Display the following for all reviewers of </w:t>
      </w:r>
      <w:r>
        <w:t xml:space="preserve">Quality Now </w:t>
      </w:r>
      <w:r w:rsidRPr="008D1F78">
        <w:t>coaching:</w:t>
      </w:r>
    </w:p>
    <w:p w14:paraId="4A08F4C3" w14:textId="77777777" w:rsidR="00885EED" w:rsidRPr="0026295E" w:rsidRDefault="00885EED" w:rsidP="00885EED">
      <w:pPr>
        <w:spacing w:before="120"/>
        <w:rPr>
          <w:b/>
        </w:rPr>
      </w:pPr>
      <w:r>
        <w:rPr>
          <w:b/>
        </w:rPr>
        <w:t>3.2.5</w:t>
      </w:r>
      <w:r w:rsidRPr="0026295E">
        <w:rPr>
          <w:b/>
        </w:rPr>
        <w:t>.</w:t>
      </w:r>
      <w:r>
        <w:rPr>
          <w:b/>
        </w:rPr>
        <w:t>8</w:t>
      </w:r>
      <w:r w:rsidRPr="0026295E">
        <w:rPr>
          <w:b/>
        </w:rPr>
        <w:t>.1</w:t>
      </w:r>
      <w:r>
        <w:rPr>
          <w:b/>
        </w:rPr>
        <w:t>.1</w:t>
      </w:r>
      <w:r>
        <w:rPr>
          <w:b/>
        </w:rPr>
        <w:tab/>
        <w:t xml:space="preserve">Common Information  </w:t>
      </w:r>
    </w:p>
    <w:p w14:paraId="54A2BA80" w14:textId="77777777" w:rsidR="00885EED" w:rsidRDefault="00885EED" w:rsidP="00885EED">
      <w:pPr>
        <w:ind w:left="720" w:firstLine="720"/>
      </w:pPr>
      <w:r w:rsidRPr="008D1F78">
        <w:t xml:space="preserve">Display the following </w:t>
      </w:r>
      <w:r>
        <w:t xml:space="preserve">common information </w:t>
      </w:r>
      <w:r w:rsidRPr="008D1F78">
        <w:t xml:space="preserve">for all reviewers of </w:t>
      </w:r>
      <w:r>
        <w:t xml:space="preserve">Quality Now </w:t>
      </w:r>
      <w:r w:rsidRPr="008D1F78">
        <w:t>coaching:</w:t>
      </w:r>
    </w:p>
    <w:p w14:paraId="01D99C4B"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85EED" w:rsidRPr="008D1F78" w14:paraId="7E3CA8B0" w14:textId="77777777" w:rsidTr="00885EED">
        <w:trPr>
          <w:trHeight w:val="288"/>
        </w:trPr>
        <w:tc>
          <w:tcPr>
            <w:tcW w:w="363" w:type="dxa"/>
            <w:tcBorders>
              <w:bottom w:val="single" w:sz="4" w:space="0" w:color="auto"/>
            </w:tcBorders>
            <w:shd w:val="clear" w:color="auto" w:fill="4F81BD"/>
            <w:vAlign w:val="bottom"/>
          </w:tcPr>
          <w:p w14:paraId="144D89EB"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7DB0B757"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7F767392"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09CE614F" w14:textId="77777777" w:rsidTr="00885EED">
        <w:tc>
          <w:tcPr>
            <w:tcW w:w="363" w:type="dxa"/>
            <w:tcBorders>
              <w:bottom w:val="single" w:sz="4" w:space="0" w:color="auto"/>
            </w:tcBorders>
            <w:shd w:val="clear" w:color="auto" w:fill="F2F2F2"/>
          </w:tcPr>
          <w:p w14:paraId="7820637E" w14:textId="77777777" w:rsidR="00885EED" w:rsidRPr="00627B9F" w:rsidRDefault="00885EED" w:rsidP="00885EED">
            <w:pPr>
              <w:rPr>
                <w:rFonts w:eastAsia="Calibri"/>
              </w:rPr>
            </w:pPr>
            <w:r w:rsidRPr="00627B9F">
              <w:rPr>
                <w:rFonts w:eastAsia="Calibri"/>
              </w:rPr>
              <w:t>1</w:t>
            </w:r>
          </w:p>
        </w:tc>
        <w:tc>
          <w:tcPr>
            <w:tcW w:w="3031" w:type="dxa"/>
            <w:tcBorders>
              <w:bottom w:val="single" w:sz="4" w:space="0" w:color="auto"/>
            </w:tcBorders>
            <w:shd w:val="clear" w:color="auto" w:fill="F2F2F2"/>
          </w:tcPr>
          <w:p w14:paraId="0D95C6D9" w14:textId="77777777" w:rsidR="00885EED" w:rsidRPr="00627B9F" w:rsidRDefault="00885EED" w:rsidP="00885EED">
            <w:pPr>
              <w:rPr>
                <w:rFonts w:eastAsia="Calibri"/>
              </w:rPr>
            </w:pPr>
          </w:p>
        </w:tc>
        <w:tc>
          <w:tcPr>
            <w:tcW w:w="5906" w:type="dxa"/>
            <w:tcBorders>
              <w:bottom w:val="single" w:sz="4" w:space="0" w:color="auto"/>
            </w:tcBorders>
            <w:shd w:val="clear" w:color="auto" w:fill="F2F2F2"/>
          </w:tcPr>
          <w:p w14:paraId="45FA1FDD" w14:textId="77777777" w:rsidR="00885EED" w:rsidRPr="00627B9F" w:rsidRDefault="00885EED" w:rsidP="00885EED">
            <w:pPr>
              <w:tabs>
                <w:tab w:val="left" w:pos="1800"/>
              </w:tabs>
              <w:rPr>
                <w:rFonts w:eastAsia="Calibri"/>
              </w:rPr>
            </w:pPr>
            <w:r w:rsidRPr="00627B9F">
              <w:rPr>
                <w:rFonts w:eastAsia="Calibri"/>
              </w:rPr>
              <w:t>If the log status contains ‘Pending’, then display “Review”</w:t>
            </w:r>
          </w:p>
          <w:p w14:paraId="27A5417F" w14:textId="77777777" w:rsidR="00885EED" w:rsidRPr="00627B9F" w:rsidRDefault="00885EED" w:rsidP="00885EED">
            <w:pPr>
              <w:rPr>
                <w:rFonts w:eastAsia="Calibri"/>
              </w:rPr>
            </w:pPr>
            <w:r w:rsidRPr="00627B9F">
              <w:rPr>
                <w:rFonts w:eastAsia="Calibri"/>
              </w:rPr>
              <w:t>If the log status is ‘Completed’, then display “Final”</w:t>
            </w:r>
          </w:p>
        </w:tc>
      </w:tr>
      <w:tr w:rsidR="00885EED" w:rsidRPr="008D1F78" w14:paraId="427368AD" w14:textId="77777777" w:rsidTr="00885EED">
        <w:tc>
          <w:tcPr>
            <w:tcW w:w="363" w:type="dxa"/>
            <w:tcBorders>
              <w:bottom w:val="single" w:sz="4" w:space="0" w:color="auto"/>
            </w:tcBorders>
            <w:shd w:val="clear" w:color="auto" w:fill="C6D9F1"/>
          </w:tcPr>
          <w:p w14:paraId="4D77C1B4" w14:textId="77777777" w:rsidR="00885EED" w:rsidRPr="00627B9F" w:rsidRDefault="00885EED" w:rsidP="00885EED">
            <w:pPr>
              <w:rPr>
                <w:rFonts w:eastAsia="Calibri"/>
              </w:rPr>
            </w:pPr>
            <w:r w:rsidRPr="00627B9F">
              <w:rPr>
                <w:rFonts w:eastAsia="Calibri"/>
              </w:rPr>
              <w:t>2</w:t>
            </w:r>
          </w:p>
        </w:tc>
        <w:tc>
          <w:tcPr>
            <w:tcW w:w="3031" w:type="dxa"/>
            <w:tcBorders>
              <w:bottom w:val="single" w:sz="4" w:space="0" w:color="auto"/>
            </w:tcBorders>
            <w:shd w:val="clear" w:color="auto" w:fill="C6D9F1"/>
          </w:tcPr>
          <w:p w14:paraId="064F0477" w14:textId="77777777" w:rsidR="00885EED" w:rsidRPr="00627B9F" w:rsidRDefault="00885EED" w:rsidP="00885EED">
            <w:pPr>
              <w:rPr>
                <w:rFonts w:eastAsia="Calibri"/>
              </w:rPr>
            </w:pPr>
            <w:r>
              <w:rPr>
                <w:rFonts w:eastAsia="Calibri"/>
              </w:rPr>
              <w:t>Log Name</w:t>
            </w:r>
            <w:r w:rsidRPr="00627B9F">
              <w:rPr>
                <w:rFonts w:eastAsia="Calibri"/>
              </w:rPr>
              <w:t>:</w:t>
            </w:r>
          </w:p>
        </w:tc>
        <w:tc>
          <w:tcPr>
            <w:tcW w:w="5906" w:type="dxa"/>
            <w:tcBorders>
              <w:bottom w:val="single" w:sz="4" w:space="0" w:color="auto"/>
            </w:tcBorders>
            <w:shd w:val="clear" w:color="auto" w:fill="C6D9F1"/>
          </w:tcPr>
          <w:p w14:paraId="206AF631" w14:textId="77777777" w:rsidR="00885EED" w:rsidRPr="00627B9F" w:rsidRDefault="00885EED" w:rsidP="00885EED">
            <w:pPr>
              <w:rPr>
                <w:rFonts w:eastAsia="Calibri"/>
              </w:rPr>
            </w:pPr>
            <w:r w:rsidRPr="00627B9F">
              <w:rPr>
                <w:rFonts w:eastAsia="Calibri"/>
              </w:rPr>
              <w:t>Display form name of the log</w:t>
            </w:r>
          </w:p>
        </w:tc>
      </w:tr>
      <w:tr w:rsidR="00885EED" w:rsidRPr="008D1F78" w14:paraId="0F4217B7" w14:textId="77777777" w:rsidTr="00885EED">
        <w:tc>
          <w:tcPr>
            <w:tcW w:w="363" w:type="dxa"/>
            <w:tcBorders>
              <w:bottom w:val="single" w:sz="4" w:space="0" w:color="auto"/>
            </w:tcBorders>
            <w:shd w:val="clear" w:color="auto" w:fill="F2F2F2"/>
          </w:tcPr>
          <w:p w14:paraId="60839B7F"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33F1517F" w14:textId="77777777" w:rsidR="00885EED" w:rsidRPr="00627B9F" w:rsidRDefault="00885EED" w:rsidP="00885EED">
            <w:pPr>
              <w:rPr>
                <w:rFonts w:eastAsia="Calibri"/>
              </w:rPr>
            </w:pPr>
            <w:r w:rsidRPr="00627B9F">
              <w:rPr>
                <w:rFonts w:eastAsia="Calibri"/>
              </w:rPr>
              <w:t>Status:</w:t>
            </w:r>
          </w:p>
        </w:tc>
        <w:tc>
          <w:tcPr>
            <w:tcW w:w="5906" w:type="dxa"/>
            <w:tcBorders>
              <w:bottom w:val="single" w:sz="4" w:space="0" w:color="auto"/>
            </w:tcBorders>
            <w:shd w:val="clear" w:color="auto" w:fill="F2F2F2"/>
          </w:tcPr>
          <w:p w14:paraId="4BD0405D" w14:textId="77777777" w:rsidR="00885EED" w:rsidRPr="00627B9F" w:rsidRDefault="00885EED" w:rsidP="00885EED">
            <w:pPr>
              <w:rPr>
                <w:rFonts w:eastAsia="Calibri"/>
              </w:rPr>
            </w:pPr>
            <w:r w:rsidRPr="00627B9F">
              <w:rPr>
                <w:rFonts w:eastAsia="Calibri"/>
              </w:rPr>
              <w:t>Display status of log</w:t>
            </w:r>
          </w:p>
        </w:tc>
      </w:tr>
      <w:tr w:rsidR="00885EED" w:rsidRPr="008D1F78" w14:paraId="093E9391" w14:textId="77777777" w:rsidTr="00885EED">
        <w:tc>
          <w:tcPr>
            <w:tcW w:w="363" w:type="dxa"/>
            <w:tcBorders>
              <w:bottom w:val="single" w:sz="4" w:space="0" w:color="auto"/>
            </w:tcBorders>
            <w:shd w:val="clear" w:color="auto" w:fill="C6D9F1"/>
          </w:tcPr>
          <w:p w14:paraId="7594787B" w14:textId="77777777" w:rsidR="00885EED" w:rsidRPr="00627B9F" w:rsidRDefault="00885EED" w:rsidP="00885EED">
            <w:pPr>
              <w:rPr>
                <w:rFonts w:eastAsia="Calibri"/>
              </w:rPr>
            </w:pPr>
            <w:r w:rsidRPr="00627B9F">
              <w:rPr>
                <w:rFonts w:eastAsia="Calibri"/>
              </w:rPr>
              <w:t>4</w:t>
            </w:r>
          </w:p>
        </w:tc>
        <w:tc>
          <w:tcPr>
            <w:tcW w:w="3031" w:type="dxa"/>
            <w:tcBorders>
              <w:bottom w:val="single" w:sz="4" w:space="0" w:color="auto"/>
            </w:tcBorders>
            <w:shd w:val="clear" w:color="auto" w:fill="C6D9F1"/>
          </w:tcPr>
          <w:p w14:paraId="5BDEFEF1" w14:textId="77777777" w:rsidR="00885EED" w:rsidRPr="00627B9F" w:rsidRDefault="00885EED" w:rsidP="00885EE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14E751EC" w14:textId="77777777" w:rsidR="00885EED" w:rsidRPr="00627B9F" w:rsidRDefault="00885EED" w:rsidP="00885EED">
            <w:pPr>
              <w:rPr>
                <w:rFonts w:eastAsia="Calibri"/>
              </w:rPr>
            </w:pPr>
            <w:r w:rsidRPr="00627B9F">
              <w:rPr>
                <w:rFonts w:eastAsia="Calibri"/>
              </w:rPr>
              <w:t>Display submitted date of the log based on Pacific Daylight Time</w:t>
            </w:r>
          </w:p>
        </w:tc>
      </w:tr>
      <w:tr w:rsidR="00885EED" w:rsidRPr="008D1F78" w14:paraId="6972F155" w14:textId="77777777" w:rsidTr="00885EED">
        <w:tc>
          <w:tcPr>
            <w:tcW w:w="363" w:type="dxa"/>
            <w:tcBorders>
              <w:bottom w:val="single" w:sz="4" w:space="0" w:color="auto"/>
            </w:tcBorders>
            <w:shd w:val="clear" w:color="auto" w:fill="F2F2F2"/>
          </w:tcPr>
          <w:p w14:paraId="40AFEA6E" w14:textId="77777777" w:rsidR="00885EED" w:rsidRPr="00627B9F" w:rsidRDefault="00885EED" w:rsidP="00885EED">
            <w:pPr>
              <w:rPr>
                <w:rFonts w:eastAsia="Calibri"/>
              </w:rPr>
            </w:pPr>
            <w:r w:rsidRPr="00627B9F">
              <w:rPr>
                <w:rFonts w:eastAsia="Calibri"/>
              </w:rPr>
              <w:t>5</w:t>
            </w:r>
          </w:p>
        </w:tc>
        <w:tc>
          <w:tcPr>
            <w:tcW w:w="3031" w:type="dxa"/>
            <w:tcBorders>
              <w:bottom w:val="single" w:sz="4" w:space="0" w:color="auto"/>
            </w:tcBorders>
            <w:shd w:val="clear" w:color="auto" w:fill="F2F2F2"/>
          </w:tcPr>
          <w:p w14:paraId="37C1661D" w14:textId="77777777" w:rsidR="00885EED" w:rsidRPr="00627B9F" w:rsidRDefault="00885EED" w:rsidP="00885EED">
            <w:pPr>
              <w:rPr>
                <w:rFonts w:eastAsia="Calibri"/>
              </w:rPr>
            </w:pPr>
            <w:r w:rsidRPr="00627B9F">
              <w:rPr>
                <w:rFonts w:eastAsia="Calibri"/>
              </w:rPr>
              <w:t>Type:</w:t>
            </w:r>
          </w:p>
        </w:tc>
        <w:tc>
          <w:tcPr>
            <w:tcW w:w="5906" w:type="dxa"/>
            <w:tcBorders>
              <w:bottom w:val="single" w:sz="4" w:space="0" w:color="auto"/>
            </w:tcBorders>
            <w:shd w:val="clear" w:color="auto" w:fill="F2F2F2"/>
          </w:tcPr>
          <w:p w14:paraId="11772C72" w14:textId="77777777" w:rsidR="00885EED" w:rsidRPr="00627B9F" w:rsidRDefault="00885EED" w:rsidP="00885EED">
            <w:pPr>
              <w:tabs>
                <w:tab w:val="left" w:pos="1800"/>
              </w:tabs>
              <w:rPr>
                <w:rFonts w:eastAsia="Calibri"/>
              </w:rPr>
            </w:pPr>
            <w:r w:rsidRPr="00627B9F">
              <w:rPr>
                <w:rFonts w:eastAsia="Calibri"/>
              </w:rPr>
              <w:t>If the source of the log is direct, then display “Direct”</w:t>
            </w:r>
          </w:p>
          <w:p w14:paraId="23F0D6F3" w14:textId="77777777" w:rsidR="00885EED" w:rsidRPr="00627B9F" w:rsidRDefault="00885EED" w:rsidP="00885EED">
            <w:pPr>
              <w:rPr>
                <w:rFonts w:eastAsia="Calibri"/>
              </w:rPr>
            </w:pPr>
            <w:r w:rsidRPr="00627B9F">
              <w:rPr>
                <w:rFonts w:eastAsia="Calibri"/>
              </w:rPr>
              <w:t>If the source of the log is indirect, then display “Indirect”</w:t>
            </w:r>
          </w:p>
        </w:tc>
      </w:tr>
      <w:tr w:rsidR="00885EED" w:rsidRPr="008D1F78" w14:paraId="53198868" w14:textId="77777777" w:rsidTr="00885EED">
        <w:tc>
          <w:tcPr>
            <w:tcW w:w="363" w:type="dxa"/>
            <w:shd w:val="clear" w:color="auto" w:fill="C6D9F1"/>
            <w:vAlign w:val="center"/>
          </w:tcPr>
          <w:p w14:paraId="79A12789" w14:textId="77777777" w:rsidR="00885EED" w:rsidRPr="00627B9F" w:rsidRDefault="00885EED" w:rsidP="00885EED">
            <w:pPr>
              <w:rPr>
                <w:rFonts w:eastAsia="Calibri"/>
              </w:rPr>
            </w:pPr>
            <w:r w:rsidRPr="00627B9F">
              <w:rPr>
                <w:rFonts w:eastAsia="Calibri"/>
              </w:rPr>
              <w:t>6</w:t>
            </w:r>
          </w:p>
        </w:tc>
        <w:tc>
          <w:tcPr>
            <w:tcW w:w="3031" w:type="dxa"/>
            <w:shd w:val="clear" w:color="auto" w:fill="C6D9F1"/>
          </w:tcPr>
          <w:p w14:paraId="3676B4EC" w14:textId="77777777" w:rsidR="00885EED" w:rsidRPr="00627B9F" w:rsidRDefault="00885EED" w:rsidP="00885EED">
            <w:pPr>
              <w:rPr>
                <w:rFonts w:eastAsia="Calibri"/>
              </w:rPr>
            </w:pPr>
            <w:r w:rsidRPr="00627B9F">
              <w:rPr>
                <w:rFonts w:eastAsia="Calibri"/>
              </w:rPr>
              <w:t>Source:</w:t>
            </w:r>
          </w:p>
        </w:tc>
        <w:tc>
          <w:tcPr>
            <w:tcW w:w="5906" w:type="dxa"/>
            <w:shd w:val="clear" w:color="auto" w:fill="C6D9F1"/>
          </w:tcPr>
          <w:p w14:paraId="030788D8" w14:textId="77777777" w:rsidR="00885EED" w:rsidRPr="00627B9F" w:rsidRDefault="00885EED" w:rsidP="00885EED">
            <w:pPr>
              <w:tabs>
                <w:tab w:val="left" w:pos="1800"/>
              </w:tabs>
              <w:rPr>
                <w:rFonts w:eastAsia="Calibri"/>
              </w:rPr>
            </w:pPr>
            <w:r w:rsidRPr="00627B9F">
              <w:rPr>
                <w:rFonts w:eastAsia="Calibri"/>
              </w:rPr>
              <w:t>Display the source of the log</w:t>
            </w:r>
          </w:p>
        </w:tc>
      </w:tr>
      <w:tr w:rsidR="00885EED" w:rsidRPr="008D1F78" w14:paraId="5D2495EB" w14:textId="77777777" w:rsidTr="00885EED">
        <w:tc>
          <w:tcPr>
            <w:tcW w:w="363" w:type="dxa"/>
            <w:tcBorders>
              <w:bottom w:val="single" w:sz="4" w:space="0" w:color="auto"/>
            </w:tcBorders>
            <w:shd w:val="clear" w:color="auto" w:fill="F2F2F2"/>
          </w:tcPr>
          <w:p w14:paraId="1592D1A2" w14:textId="77777777" w:rsidR="00885EED" w:rsidRPr="00627B9F" w:rsidRDefault="00885EED" w:rsidP="00885EED">
            <w:pPr>
              <w:rPr>
                <w:rFonts w:eastAsia="Calibri"/>
              </w:rPr>
            </w:pPr>
            <w:r w:rsidRPr="00627B9F">
              <w:rPr>
                <w:rFonts w:eastAsia="Calibri"/>
              </w:rPr>
              <w:t>7</w:t>
            </w:r>
          </w:p>
        </w:tc>
        <w:tc>
          <w:tcPr>
            <w:tcW w:w="3031" w:type="dxa"/>
            <w:tcBorders>
              <w:bottom w:val="single" w:sz="4" w:space="0" w:color="auto"/>
            </w:tcBorders>
            <w:shd w:val="clear" w:color="auto" w:fill="F2F2F2"/>
          </w:tcPr>
          <w:p w14:paraId="3C80E1C8" w14:textId="77777777" w:rsidR="00885EED" w:rsidRPr="00627B9F" w:rsidRDefault="00885EED" w:rsidP="00885EED">
            <w:pPr>
              <w:rPr>
                <w:rFonts w:eastAsia="Calibri"/>
              </w:rPr>
            </w:pPr>
            <w:r w:rsidRPr="00627B9F">
              <w:rPr>
                <w:rFonts w:eastAsia="Calibri"/>
              </w:rPr>
              <w:t>Site:</w:t>
            </w:r>
          </w:p>
        </w:tc>
        <w:tc>
          <w:tcPr>
            <w:tcW w:w="5906" w:type="dxa"/>
            <w:tcBorders>
              <w:bottom w:val="single" w:sz="4" w:space="0" w:color="auto"/>
            </w:tcBorders>
            <w:shd w:val="clear" w:color="auto" w:fill="F2F2F2"/>
          </w:tcPr>
          <w:p w14:paraId="37629CC2" w14:textId="77777777" w:rsidR="00885EED" w:rsidRPr="00627B9F" w:rsidRDefault="00885EED" w:rsidP="00885EED">
            <w:pPr>
              <w:tabs>
                <w:tab w:val="left" w:pos="1800"/>
              </w:tabs>
              <w:rPr>
                <w:rFonts w:eastAsia="Calibri"/>
              </w:rPr>
            </w:pPr>
            <w:r w:rsidRPr="00627B9F">
              <w:rPr>
                <w:rFonts w:eastAsia="Calibri"/>
              </w:rPr>
              <w:t>Display the site or location of the log</w:t>
            </w:r>
          </w:p>
        </w:tc>
      </w:tr>
      <w:tr w:rsidR="00885EED" w:rsidRPr="008D1F78" w14:paraId="5B025404" w14:textId="77777777" w:rsidTr="00885EED">
        <w:tc>
          <w:tcPr>
            <w:tcW w:w="363" w:type="dxa"/>
            <w:tcBorders>
              <w:bottom w:val="single" w:sz="4" w:space="0" w:color="auto"/>
            </w:tcBorders>
            <w:shd w:val="clear" w:color="auto" w:fill="C6D9F1"/>
          </w:tcPr>
          <w:p w14:paraId="5F98313C" w14:textId="77777777" w:rsidR="00885EED" w:rsidRPr="00627B9F" w:rsidRDefault="00885EED" w:rsidP="00885EED">
            <w:pPr>
              <w:rPr>
                <w:rFonts w:eastAsia="Calibri"/>
              </w:rPr>
            </w:pPr>
            <w:r w:rsidRPr="00627B9F">
              <w:rPr>
                <w:rFonts w:eastAsia="Calibri"/>
              </w:rPr>
              <w:t>8</w:t>
            </w:r>
          </w:p>
        </w:tc>
        <w:tc>
          <w:tcPr>
            <w:tcW w:w="3031" w:type="dxa"/>
            <w:tcBorders>
              <w:bottom w:val="single" w:sz="4" w:space="0" w:color="auto"/>
            </w:tcBorders>
            <w:shd w:val="clear" w:color="auto" w:fill="C6D9F1"/>
          </w:tcPr>
          <w:p w14:paraId="6CA5B4F8" w14:textId="77777777" w:rsidR="00885EED" w:rsidRPr="00627B9F" w:rsidRDefault="00885EED" w:rsidP="00885EED">
            <w:pPr>
              <w:rPr>
                <w:rFonts w:eastAsia="Calibri"/>
              </w:rPr>
            </w:pPr>
            <w:r>
              <w:rPr>
                <w:rFonts w:eastAsia="Calibri"/>
              </w:rPr>
              <w:t>Batch ID</w:t>
            </w:r>
            <w:r w:rsidRPr="00627B9F">
              <w:rPr>
                <w:rFonts w:eastAsia="Calibri"/>
              </w:rPr>
              <w:t>:</w:t>
            </w:r>
          </w:p>
        </w:tc>
        <w:tc>
          <w:tcPr>
            <w:tcW w:w="5906" w:type="dxa"/>
            <w:tcBorders>
              <w:bottom w:val="single" w:sz="4" w:space="0" w:color="auto"/>
            </w:tcBorders>
            <w:shd w:val="clear" w:color="auto" w:fill="C6D9F1"/>
          </w:tcPr>
          <w:p w14:paraId="2C1C76B2" w14:textId="77777777" w:rsidR="00885EED" w:rsidRPr="00627B9F" w:rsidRDefault="00885EED" w:rsidP="00885EED">
            <w:pPr>
              <w:tabs>
                <w:tab w:val="left" w:pos="1800"/>
              </w:tabs>
              <w:rPr>
                <w:rFonts w:eastAsia="Calibri"/>
              </w:rPr>
            </w:pPr>
            <w:r>
              <w:rPr>
                <w:rFonts w:eastAsia="Calibri"/>
              </w:rPr>
              <w:t xml:space="preserve">Display the batch id </w:t>
            </w:r>
            <w:r w:rsidRPr="00627B9F">
              <w:rPr>
                <w:rFonts w:eastAsia="Calibri"/>
              </w:rPr>
              <w:t>of the log</w:t>
            </w:r>
          </w:p>
        </w:tc>
      </w:tr>
      <w:tr w:rsidR="00885EED" w:rsidRPr="008D1F78" w14:paraId="1A1F2DD6" w14:textId="77777777" w:rsidTr="00885EED">
        <w:tc>
          <w:tcPr>
            <w:tcW w:w="363" w:type="dxa"/>
            <w:shd w:val="clear" w:color="auto" w:fill="F2F2F2"/>
            <w:vAlign w:val="center"/>
          </w:tcPr>
          <w:p w14:paraId="035E16FE" w14:textId="77777777" w:rsidR="00885EED" w:rsidRPr="00627B9F" w:rsidRDefault="00885EED" w:rsidP="00885EED">
            <w:pPr>
              <w:rPr>
                <w:rFonts w:eastAsia="Calibri"/>
              </w:rPr>
            </w:pPr>
            <w:r w:rsidRPr="00627B9F">
              <w:rPr>
                <w:rFonts w:eastAsia="Calibri"/>
              </w:rPr>
              <w:t>9</w:t>
            </w:r>
          </w:p>
        </w:tc>
        <w:tc>
          <w:tcPr>
            <w:tcW w:w="3031" w:type="dxa"/>
            <w:shd w:val="clear" w:color="auto" w:fill="F2F2F2"/>
          </w:tcPr>
          <w:p w14:paraId="4BA4B336" w14:textId="77777777" w:rsidR="00885EED" w:rsidRPr="00627B9F" w:rsidRDefault="00885EED" w:rsidP="00885EED">
            <w:pPr>
              <w:rPr>
                <w:rFonts w:eastAsia="Calibri"/>
              </w:rPr>
            </w:pPr>
            <w:r w:rsidRPr="00627B9F">
              <w:rPr>
                <w:rFonts w:eastAsia="Calibri"/>
              </w:rPr>
              <w:t>Employee:</w:t>
            </w:r>
          </w:p>
        </w:tc>
        <w:tc>
          <w:tcPr>
            <w:tcW w:w="5906" w:type="dxa"/>
            <w:shd w:val="clear" w:color="auto" w:fill="F2F2F2"/>
          </w:tcPr>
          <w:p w14:paraId="087C0D84" w14:textId="77777777" w:rsidR="00885EED" w:rsidRPr="00627B9F" w:rsidRDefault="00885EED" w:rsidP="00885EED">
            <w:pPr>
              <w:tabs>
                <w:tab w:val="left" w:pos="1800"/>
              </w:tabs>
              <w:rPr>
                <w:rFonts w:eastAsia="Calibri"/>
              </w:rPr>
            </w:pPr>
            <w:r w:rsidRPr="00627B9F">
              <w:rPr>
                <w:rFonts w:eastAsia="Calibri"/>
              </w:rPr>
              <w:t>Display the employee of the log</w:t>
            </w:r>
          </w:p>
        </w:tc>
      </w:tr>
      <w:tr w:rsidR="00885EED" w:rsidRPr="008D1F78" w14:paraId="4F5C5608" w14:textId="77777777" w:rsidTr="00885EED">
        <w:tc>
          <w:tcPr>
            <w:tcW w:w="363" w:type="dxa"/>
            <w:tcBorders>
              <w:bottom w:val="single" w:sz="4" w:space="0" w:color="auto"/>
            </w:tcBorders>
            <w:shd w:val="clear" w:color="auto" w:fill="C5D9F1"/>
          </w:tcPr>
          <w:p w14:paraId="392E3D04" w14:textId="77777777" w:rsidR="00885EED" w:rsidRPr="00627B9F" w:rsidRDefault="00885EED" w:rsidP="00885EED">
            <w:pPr>
              <w:rPr>
                <w:rFonts w:eastAsia="Calibri"/>
              </w:rPr>
            </w:pPr>
            <w:r w:rsidRPr="00627B9F">
              <w:rPr>
                <w:rFonts w:eastAsia="Calibri"/>
              </w:rPr>
              <w:t>1</w:t>
            </w:r>
            <w:r>
              <w:rPr>
                <w:rFonts w:eastAsia="Calibri"/>
              </w:rPr>
              <w:t>0</w:t>
            </w:r>
          </w:p>
        </w:tc>
        <w:tc>
          <w:tcPr>
            <w:tcW w:w="3031" w:type="dxa"/>
            <w:tcBorders>
              <w:bottom w:val="single" w:sz="4" w:space="0" w:color="auto"/>
            </w:tcBorders>
            <w:shd w:val="clear" w:color="auto" w:fill="C5D9F1"/>
          </w:tcPr>
          <w:p w14:paraId="3DE786DD" w14:textId="77777777" w:rsidR="00885EED" w:rsidRPr="00627B9F" w:rsidRDefault="00885EED" w:rsidP="00885EED">
            <w:pPr>
              <w:rPr>
                <w:rFonts w:eastAsia="Calibri"/>
              </w:rPr>
            </w:pPr>
            <w:r w:rsidRPr="00627B9F">
              <w:rPr>
                <w:rFonts w:eastAsia="Calibri"/>
              </w:rPr>
              <w:t>Supervisor:</w:t>
            </w:r>
          </w:p>
        </w:tc>
        <w:tc>
          <w:tcPr>
            <w:tcW w:w="5906" w:type="dxa"/>
            <w:tcBorders>
              <w:bottom w:val="single" w:sz="4" w:space="0" w:color="auto"/>
            </w:tcBorders>
            <w:shd w:val="clear" w:color="auto" w:fill="C5D9F1"/>
          </w:tcPr>
          <w:p w14:paraId="762D9FE7" w14:textId="77777777" w:rsidR="00885EED" w:rsidRPr="00627B9F" w:rsidRDefault="00885EED" w:rsidP="00885EED">
            <w:pPr>
              <w:tabs>
                <w:tab w:val="left" w:pos="1800"/>
              </w:tabs>
              <w:rPr>
                <w:rFonts w:eastAsia="Calibri"/>
              </w:rPr>
            </w:pPr>
            <w:r w:rsidRPr="00627B9F">
              <w:rPr>
                <w:rFonts w:eastAsia="Calibri"/>
              </w:rPr>
              <w:t>Display the supervisor of the employee of the log</w:t>
            </w:r>
          </w:p>
        </w:tc>
      </w:tr>
      <w:tr w:rsidR="00885EED" w:rsidRPr="008D1F78" w14:paraId="5F82DF99" w14:textId="77777777" w:rsidTr="00885EED">
        <w:tc>
          <w:tcPr>
            <w:tcW w:w="363" w:type="dxa"/>
            <w:tcBorders>
              <w:bottom w:val="single" w:sz="4" w:space="0" w:color="auto"/>
            </w:tcBorders>
            <w:shd w:val="clear" w:color="auto" w:fill="F2F2F2"/>
          </w:tcPr>
          <w:p w14:paraId="245D4727" w14:textId="77777777" w:rsidR="00885EED" w:rsidRPr="00627B9F" w:rsidRDefault="00885EED" w:rsidP="00885EED">
            <w:pPr>
              <w:rPr>
                <w:rFonts w:eastAsia="Calibri"/>
              </w:rPr>
            </w:pPr>
            <w:r w:rsidRPr="00627B9F">
              <w:rPr>
                <w:rFonts w:eastAsia="Calibri"/>
              </w:rPr>
              <w:t>1</w:t>
            </w:r>
            <w:r>
              <w:rPr>
                <w:rFonts w:eastAsia="Calibri"/>
              </w:rPr>
              <w:t>1</w:t>
            </w:r>
          </w:p>
        </w:tc>
        <w:tc>
          <w:tcPr>
            <w:tcW w:w="3031" w:type="dxa"/>
            <w:tcBorders>
              <w:bottom w:val="single" w:sz="4" w:space="0" w:color="auto"/>
            </w:tcBorders>
            <w:shd w:val="clear" w:color="auto" w:fill="F2F2F2"/>
          </w:tcPr>
          <w:p w14:paraId="297F5945" w14:textId="77777777" w:rsidR="00885EED" w:rsidRPr="00627B9F" w:rsidRDefault="00885EED" w:rsidP="00885EED">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14:paraId="15906517" w14:textId="77777777" w:rsidR="00885EED" w:rsidRPr="00627B9F" w:rsidRDefault="00885EED" w:rsidP="00885EED">
            <w:pPr>
              <w:tabs>
                <w:tab w:val="left" w:pos="1800"/>
              </w:tabs>
              <w:rPr>
                <w:rFonts w:eastAsia="Calibri"/>
              </w:rPr>
            </w:pPr>
            <w:r>
              <w:rPr>
                <w:rFonts w:eastAsia="Calibri"/>
              </w:rPr>
              <w:t>Display the supervisor the log has been reassigned to or NA</w:t>
            </w:r>
          </w:p>
        </w:tc>
      </w:tr>
      <w:tr w:rsidR="00885EED" w:rsidRPr="008D1F78" w14:paraId="0337D3C5" w14:textId="77777777" w:rsidTr="00885EED">
        <w:tc>
          <w:tcPr>
            <w:tcW w:w="363" w:type="dxa"/>
            <w:tcBorders>
              <w:bottom w:val="single" w:sz="4" w:space="0" w:color="auto"/>
            </w:tcBorders>
            <w:shd w:val="clear" w:color="auto" w:fill="C5D9F1"/>
          </w:tcPr>
          <w:p w14:paraId="3AC8CBEC" w14:textId="77777777" w:rsidR="00885EED" w:rsidRPr="00627B9F" w:rsidRDefault="00885EED" w:rsidP="00885EED">
            <w:pPr>
              <w:rPr>
                <w:rFonts w:eastAsia="Calibri"/>
              </w:rPr>
            </w:pPr>
            <w:r>
              <w:rPr>
                <w:rFonts w:eastAsia="Calibri"/>
              </w:rPr>
              <w:t>12</w:t>
            </w:r>
          </w:p>
        </w:tc>
        <w:tc>
          <w:tcPr>
            <w:tcW w:w="3031" w:type="dxa"/>
            <w:tcBorders>
              <w:bottom w:val="single" w:sz="4" w:space="0" w:color="auto"/>
            </w:tcBorders>
            <w:shd w:val="clear" w:color="auto" w:fill="C5D9F1"/>
          </w:tcPr>
          <w:p w14:paraId="4443E052" w14:textId="77777777" w:rsidR="00885EED" w:rsidRPr="00627B9F" w:rsidRDefault="00885EED" w:rsidP="00885EED">
            <w:pPr>
              <w:rPr>
                <w:rFonts w:eastAsia="Calibri"/>
              </w:rPr>
            </w:pPr>
            <w:r>
              <w:rPr>
                <w:rFonts w:eastAsia="Calibri"/>
              </w:rPr>
              <w:t>Manager:</w:t>
            </w:r>
          </w:p>
        </w:tc>
        <w:tc>
          <w:tcPr>
            <w:tcW w:w="5906" w:type="dxa"/>
            <w:tcBorders>
              <w:bottom w:val="single" w:sz="4" w:space="0" w:color="auto"/>
            </w:tcBorders>
            <w:shd w:val="clear" w:color="auto" w:fill="C5D9F1"/>
          </w:tcPr>
          <w:p w14:paraId="7B017D7B" w14:textId="77777777" w:rsidR="00885EED" w:rsidRPr="00627B9F" w:rsidRDefault="00885EED" w:rsidP="00885EED">
            <w:pPr>
              <w:tabs>
                <w:tab w:val="left" w:pos="1800"/>
              </w:tabs>
              <w:rPr>
                <w:rFonts w:eastAsia="Calibri"/>
              </w:rPr>
            </w:pPr>
            <w:r w:rsidRPr="00627B9F">
              <w:rPr>
                <w:rFonts w:eastAsia="Calibri"/>
              </w:rPr>
              <w:t xml:space="preserve">Display the manager of the employee or assigned reviewer of the log </w:t>
            </w:r>
          </w:p>
        </w:tc>
      </w:tr>
      <w:tr w:rsidR="00885EED" w:rsidRPr="008D1F78" w14:paraId="058C1707" w14:textId="77777777" w:rsidTr="00885EED">
        <w:tc>
          <w:tcPr>
            <w:tcW w:w="363" w:type="dxa"/>
            <w:tcBorders>
              <w:bottom w:val="single" w:sz="4" w:space="0" w:color="auto"/>
            </w:tcBorders>
            <w:shd w:val="clear" w:color="auto" w:fill="F2F2F2"/>
          </w:tcPr>
          <w:p w14:paraId="0FC3D841" w14:textId="77777777" w:rsidR="00885EED" w:rsidRPr="00627B9F" w:rsidRDefault="00885EED" w:rsidP="00885EED">
            <w:pPr>
              <w:rPr>
                <w:rFonts w:eastAsia="Calibri"/>
              </w:rPr>
            </w:pPr>
            <w:r>
              <w:rPr>
                <w:rFonts w:eastAsia="Calibri"/>
              </w:rPr>
              <w:t>13</w:t>
            </w:r>
          </w:p>
        </w:tc>
        <w:tc>
          <w:tcPr>
            <w:tcW w:w="3031" w:type="dxa"/>
            <w:tcBorders>
              <w:bottom w:val="single" w:sz="4" w:space="0" w:color="auto"/>
            </w:tcBorders>
            <w:shd w:val="clear" w:color="auto" w:fill="F2F2F2"/>
          </w:tcPr>
          <w:p w14:paraId="674BE51E" w14:textId="77777777" w:rsidR="00885EED" w:rsidRPr="00627B9F" w:rsidRDefault="00885EED" w:rsidP="00885EED">
            <w:pPr>
              <w:rPr>
                <w:rFonts w:eastAsia="Calibri"/>
              </w:rPr>
            </w:pPr>
            <w:r w:rsidRPr="00DA15B3">
              <w:rPr>
                <w:rFonts w:eastAsia="Calibri"/>
              </w:rPr>
              <w:t>Reassigned Manager:</w:t>
            </w:r>
          </w:p>
        </w:tc>
        <w:tc>
          <w:tcPr>
            <w:tcW w:w="5906" w:type="dxa"/>
            <w:tcBorders>
              <w:bottom w:val="single" w:sz="4" w:space="0" w:color="auto"/>
            </w:tcBorders>
            <w:shd w:val="clear" w:color="auto" w:fill="F2F2F2"/>
          </w:tcPr>
          <w:p w14:paraId="65A1A6E2" w14:textId="77777777" w:rsidR="00885EED" w:rsidRPr="00627B9F" w:rsidRDefault="00885EED" w:rsidP="00885EED">
            <w:pPr>
              <w:tabs>
                <w:tab w:val="left" w:pos="1800"/>
              </w:tabs>
              <w:rPr>
                <w:rFonts w:eastAsia="Calibri"/>
              </w:rPr>
            </w:pPr>
            <w:r>
              <w:rPr>
                <w:rFonts w:eastAsia="Calibri"/>
              </w:rPr>
              <w:t>Display the manager the log has been reassigned to or NA</w:t>
            </w:r>
          </w:p>
        </w:tc>
      </w:tr>
    </w:tbl>
    <w:p w14:paraId="6A5C22BC" w14:textId="77777777" w:rsidR="00885EED" w:rsidRDefault="00885EED" w:rsidP="00885EED"/>
    <w:p w14:paraId="6BAD732A" w14:textId="129649CA" w:rsidR="00885EED" w:rsidRPr="0026295E" w:rsidRDefault="00885EED" w:rsidP="00885EED">
      <w:pPr>
        <w:spacing w:before="120"/>
        <w:rPr>
          <w:b/>
        </w:rPr>
      </w:pPr>
      <w:r>
        <w:rPr>
          <w:b/>
        </w:rPr>
        <w:t>3.2.5</w:t>
      </w:r>
      <w:r w:rsidRPr="0026295E">
        <w:rPr>
          <w:b/>
        </w:rPr>
        <w:t>.</w:t>
      </w:r>
      <w:r>
        <w:rPr>
          <w:b/>
        </w:rPr>
        <w:t>8</w:t>
      </w:r>
      <w:r w:rsidRPr="0026295E">
        <w:rPr>
          <w:b/>
        </w:rPr>
        <w:t>.</w:t>
      </w:r>
      <w:r>
        <w:rPr>
          <w:b/>
        </w:rPr>
        <w:t>1.2</w:t>
      </w:r>
      <w:r>
        <w:rPr>
          <w:b/>
        </w:rPr>
        <w:tab/>
        <w:t xml:space="preserve">Opening Information </w:t>
      </w:r>
    </w:p>
    <w:p w14:paraId="78280F89" w14:textId="77777777" w:rsidR="00885EED" w:rsidRDefault="00885EED" w:rsidP="00885EED">
      <w:pPr>
        <w:ind w:left="720" w:firstLine="720"/>
      </w:pPr>
      <w:r w:rsidRPr="008D1F78">
        <w:t xml:space="preserve">Display the following </w:t>
      </w:r>
      <w:r>
        <w:t xml:space="preserve">opening information </w:t>
      </w:r>
      <w:r w:rsidRPr="008D1F78">
        <w:t xml:space="preserve">for </w:t>
      </w:r>
      <w:r>
        <w:t xml:space="preserve">all </w:t>
      </w:r>
      <w:r w:rsidRPr="008D1F78">
        <w:t xml:space="preserve">reviewers of </w:t>
      </w:r>
      <w:r>
        <w:t xml:space="preserve">Quality Now </w:t>
      </w:r>
      <w:r w:rsidRPr="008D1F78">
        <w:t>coaching:</w:t>
      </w:r>
    </w:p>
    <w:p w14:paraId="33E8EF95"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85EED" w:rsidRPr="00C45BDB" w14:paraId="05EFD31A" w14:textId="77777777" w:rsidTr="00885EED">
        <w:trPr>
          <w:trHeight w:val="288"/>
        </w:trPr>
        <w:tc>
          <w:tcPr>
            <w:tcW w:w="315" w:type="dxa"/>
            <w:tcBorders>
              <w:bottom w:val="single" w:sz="4" w:space="0" w:color="auto"/>
            </w:tcBorders>
            <w:shd w:val="clear" w:color="auto" w:fill="4F81BD"/>
            <w:vAlign w:val="bottom"/>
          </w:tcPr>
          <w:p w14:paraId="0A3C07DD" w14:textId="77777777" w:rsidR="00885EED" w:rsidRPr="00627B9F" w:rsidRDefault="00885EED"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C066FD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5DFE7588"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1E3335CC" w14:textId="77777777" w:rsidTr="00885EED">
        <w:tc>
          <w:tcPr>
            <w:tcW w:w="315" w:type="dxa"/>
            <w:tcBorders>
              <w:bottom w:val="single" w:sz="4" w:space="0" w:color="auto"/>
            </w:tcBorders>
            <w:shd w:val="clear" w:color="auto" w:fill="F2F2F2"/>
          </w:tcPr>
          <w:p w14:paraId="5C82471D" w14:textId="77777777" w:rsidR="00885EED" w:rsidRPr="00627B9F" w:rsidRDefault="00885EED"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0CEF05FF" w14:textId="77777777" w:rsidR="00885EED" w:rsidRPr="00627B9F" w:rsidRDefault="00885EED"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48C5AEAD" w14:textId="77777777" w:rsidR="00885EED" w:rsidRPr="00627B9F" w:rsidRDefault="00885EED" w:rsidP="00885EED">
            <w:pPr>
              <w:rPr>
                <w:rFonts w:eastAsia="Calibri"/>
              </w:rPr>
            </w:pPr>
            <w:r w:rsidRPr="00627B9F">
              <w:rPr>
                <w:rFonts w:eastAsia="Calibri"/>
              </w:rPr>
              <w:t>When displayed from My Dashboard or My Submissions, display text in red color when eCoaching Log</w:t>
            </w:r>
          </w:p>
          <w:p w14:paraId="62CAEEAC" w14:textId="77777777" w:rsidR="00885EED" w:rsidRPr="00627B9F" w:rsidRDefault="00885EED" w:rsidP="00885EED">
            <w:pPr>
              <w:rPr>
                <w:rFonts w:eastAsia="Calibri"/>
              </w:rPr>
            </w:pPr>
            <w:r w:rsidRPr="00627B9F">
              <w:rPr>
                <w:rFonts w:eastAsia="Calibri"/>
              </w:rPr>
              <w:t>Do not display when Warning log or when displayed from Historical Dashboard</w:t>
            </w:r>
          </w:p>
        </w:tc>
      </w:tr>
      <w:tr w:rsidR="00885EED" w:rsidRPr="00C45BDB" w14:paraId="71C6446F" w14:textId="77777777" w:rsidTr="00885EED">
        <w:tc>
          <w:tcPr>
            <w:tcW w:w="315" w:type="dxa"/>
            <w:shd w:val="clear" w:color="auto" w:fill="C6D9F1"/>
          </w:tcPr>
          <w:p w14:paraId="2DA38982" w14:textId="77777777" w:rsidR="00885EED" w:rsidRPr="00627B9F" w:rsidRDefault="00885EED" w:rsidP="00885EED">
            <w:pPr>
              <w:rPr>
                <w:rFonts w:eastAsia="Calibri"/>
              </w:rPr>
            </w:pPr>
            <w:r w:rsidRPr="00627B9F">
              <w:rPr>
                <w:rFonts w:eastAsia="Calibri"/>
              </w:rPr>
              <w:lastRenderedPageBreak/>
              <w:t>2</w:t>
            </w:r>
          </w:p>
        </w:tc>
        <w:tc>
          <w:tcPr>
            <w:tcW w:w="3241" w:type="dxa"/>
            <w:shd w:val="clear" w:color="auto" w:fill="C6D9F1"/>
          </w:tcPr>
          <w:p w14:paraId="75DF151E" w14:textId="77777777" w:rsidR="00885EED" w:rsidRPr="00627B9F" w:rsidRDefault="00885EED"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0A3A1863" w14:textId="77777777" w:rsidR="00885EED" w:rsidRPr="00627B9F" w:rsidRDefault="00885EED" w:rsidP="00885EED">
            <w:pPr>
              <w:rPr>
                <w:rFonts w:eastAsia="Calibri"/>
              </w:rPr>
            </w:pPr>
            <w:r w:rsidRPr="00627B9F">
              <w:rPr>
                <w:rFonts w:eastAsia="Calibri"/>
              </w:rPr>
              <w:t>Display text</w:t>
            </w:r>
          </w:p>
        </w:tc>
      </w:tr>
    </w:tbl>
    <w:p w14:paraId="5E3C588C" w14:textId="77777777" w:rsidR="00885EED" w:rsidRDefault="00885EED" w:rsidP="00885EED"/>
    <w:p w14:paraId="4C1DE75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1.3</w:t>
      </w:r>
      <w:r>
        <w:rPr>
          <w:b/>
        </w:rPr>
        <w:tab/>
        <w:t xml:space="preserve">Coaching Reasons </w:t>
      </w:r>
    </w:p>
    <w:p w14:paraId="324212A9" w14:textId="77777777" w:rsidR="00885EED" w:rsidRDefault="00885EED" w:rsidP="00885EED">
      <w:pPr>
        <w:ind w:left="720" w:firstLine="720"/>
      </w:pPr>
      <w:r w:rsidRPr="008D1F78">
        <w:t xml:space="preserve">Display the following </w:t>
      </w:r>
      <w:r>
        <w:t xml:space="preserve">coaching reason information </w:t>
      </w:r>
      <w:r w:rsidRPr="008D1F78">
        <w:t xml:space="preserve">for all reviewers of </w:t>
      </w:r>
      <w:r>
        <w:t xml:space="preserve">Quality Now </w:t>
      </w:r>
      <w:r w:rsidRPr="008D1F78">
        <w:t>coaching:</w:t>
      </w:r>
    </w:p>
    <w:p w14:paraId="2BD2AD7F"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4"/>
        <w:gridCol w:w="3173"/>
        <w:gridCol w:w="6161"/>
      </w:tblGrid>
      <w:tr w:rsidR="00885EED" w:rsidRPr="00895ABE" w14:paraId="76E7ACB6" w14:textId="77777777" w:rsidTr="0055368D">
        <w:trPr>
          <w:trHeight w:val="288"/>
        </w:trPr>
        <w:tc>
          <w:tcPr>
            <w:tcW w:w="326" w:type="dxa"/>
            <w:tcBorders>
              <w:bottom w:val="single" w:sz="4" w:space="0" w:color="auto"/>
            </w:tcBorders>
            <w:shd w:val="clear" w:color="auto" w:fill="4F81BD"/>
            <w:vAlign w:val="bottom"/>
          </w:tcPr>
          <w:p w14:paraId="4C569B48" w14:textId="77777777" w:rsidR="00885EED" w:rsidRPr="00627B9F" w:rsidRDefault="00885EED" w:rsidP="00885EED">
            <w:pPr>
              <w:rPr>
                <w:rFonts w:eastAsia="Calibri"/>
                <w:b/>
                <w:color w:val="FFFFFF"/>
              </w:rPr>
            </w:pPr>
            <w:r w:rsidRPr="00627B9F">
              <w:rPr>
                <w:rFonts w:eastAsia="Calibri"/>
                <w:b/>
                <w:color w:val="FFFFFF"/>
              </w:rPr>
              <w:t>#</w:t>
            </w:r>
          </w:p>
        </w:tc>
        <w:tc>
          <w:tcPr>
            <w:tcW w:w="3227" w:type="dxa"/>
            <w:tcBorders>
              <w:bottom w:val="single" w:sz="4" w:space="0" w:color="auto"/>
            </w:tcBorders>
            <w:shd w:val="clear" w:color="auto" w:fill="4F81BD"/>
            <w:vAlign w:val="bottom"/>
          </w:tcPr>
          <w:p w14:paraId="318FF133"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8" w:type="dxa"/>
            <w:tcBorders>
              <w:bottom w:val="single" w:sz="4" w:space="0" w:color="auto"/>
            </w:tcBorders>
            <w:shd w:val="clear" w:color="auto" w:fill="4F81BD"/>
            <w:vAlign w:val="bottom"/>
          </w:tcPr>
          <w:p w14:paraId="7A24F56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95ABE" w14:paraId="526CA989" w14:textId="77777777" w:rsidTr="0055368D">
        <w:tc>
          <w:tcPr>
            <w:tcW w:w="326" w:type="dxa"/>
            <w:tcBorders>
              <w:bottom w:val="single" w:sz="4" w:space="0" w:color="auto"/>
            </w:tcBorders>
            <w:shd w:val="clear" w:color="auto" w:fill="F2F2F2"/>
          </w:tcPr>
          <w:p w14:paraId="30D9ADCA" w14:textId="77777777" w:rsidR="00885EED" w:rsidRPr="00627B9F" w:rsidRDefault="00885EED" w:rsidP="00885EED">
            <w:pPr>
              <w:rPr>
                <w:rFonts w:eastAsia="Calibri"/>
              </w:rPr>
            </w:pPr>
            <w:r w:rsidRPr="00627B9F">
              <w:rPr>
                <w:rFonts w:eastAsia="Calibri"/>
              </w:rPr>
              <w:t>1</w:t>
            </w:r>
          </w:p>
        </w:tc>
        <w:tc>
          <w:tcPr>
            <w:tcW w:w="3227" w:type="dxa"/>
            <w:tcBorders>
              <w:bottom w:val="single" w:sz="4" w:space="0" w:color="auto"/>
            </w:tcBorders>
            <w:shd w:val="clear" w:color="auto" w:fill="F2F2F2"/>
          </w:tcPr>
          <w:p w14:paraId="29ECF8F9" w14:textId="77777777" w:rsidR="00885EED" w:rsidRPr="00627B9F" w:rsidRDefault="00885EED" w:rsidP="00885EED">
            <w:pPr>
              <w:rPr>
                <w:rFonts w:eastAsia="Calibri"/>
              </w:rPr>
            </w:pPr>
            <w:r w:rsidRPr="00627B9F">
              <w:rPr>
                <w:rFonts w:eastAsia="Calibri"/>
              </w:rPr>
              <w:t>Coaching Reason(s)</w:t>
            </w:r>
          </w:p>
        </w:tc>
        <w:tc>
          <w:tcPr>
            <w:tcW w:w="6258" w:type="dxa"/>
            <w:tcBorders>
              <w:bottom w:val="single" w:sz="4" w:space="0" w:color="auto"/>
            </w:tcBorders>
            <w:shd w:val="clear" w:color="auto" w:fill="F2F2F2"/>
          </w:tcPr>
          <w:p w14:paraId="03183317" w14:textId="77777777" w:rsidR="00885EED" w:rsidRPr="00627B9F" w:rsidRDefault="00885EED" w:rsidP="00885EED">
            <w:pPr>
              <w:rPr>
                <w:rFonts w:eastAsia="Calibri"/>
              </w:rPr>
            </w:pPr>
            <w:r w:rsidRPr="00627B9F">
              <w:rPr>
                <w:rFonts w:eastAsia="Calibri"/>
              </w:rPr>
              <w:t>Display text</w:t>
            </w:r>
          </w:p>
        </w:tc>
      </w:tr>
      <w:tr w:rsidR="00885EED" w:rsidRPr="00895ABE" w14:paraId="3C8313DE" w14:textId="77777777" w:rsidTr="0055368D">
        <w:tc>
          <w:tcPr>
            <w:tcW w:w="326" w:type="dxa"/>
            <w:shd w:val="clear" w:color="auto" w:fill="C6D9F1"/>
            <w:vAlign w:val="center"/>
          </w:tcPr>
          <w:p w14:paraId="2DB0BEBF" w14:textId="77777777" w:rsidR="00885EED" w:rsidRPr="00627B9F" w:rsidRDefault="00885EED" w:rsidP="00885EED">
            <w:pPr>
              <w:rPr>
                <w:rFonts w:eastAsia="Calibri"/>
              </w:rPr>
            </w:pPr>
            <w:r w:rsidRPr="00627B9F">
              <w:rPr>
                <w:rFonts w:eastAsia="Calibri"/>
              </w:rPr>
              <w:t>2</w:t>
            </w:r>
          </w:p>
        </w:tc>
        <w:tc>
          <w:tcPr>
            <w:tcW w:w="3227" w:type="dxa"/>
            <w:shd w:val="clear" w:color="auto" w:fill="C6D9F1"/>
          </w:tcPr>
          <w:p w14:paraId="709264EC" w14:textId="77777777" w:rsidR="00885EED" w:rsidRPr="00627B9F" w:rsidRDefault="00885EED" w:rsidP="00885EED">
            <w:pPr>
              <w:rPr>
                <w:rFonts w:eastAsia="Calibri"/>
              </w:rPr>
            </w:pPr>
          </w:p>
        </w:tc>
        <w:tc>
          <w:tcPr>
            <w:tcW w:w="6258" w:type="dxa"/>
            <w:shd w:val="clear" w:color="auto" w:fill="C6D9F1"/>
          </w:tcPr>
          <w:p w14:paraId="3B36B323" w14:textId="3932AB6A" w:rsidR="00885EED" w:rsidRPr="00627B9F" w:rsidRDefault="00885EED" w:rsidP="00244595">
            <w:pPr>
              <w:rPr>
                <w:rFonts w:eastAsia="Calibri"/>
              </w:rPr>
            </w:pPr>
            <w:r>
              <w:rPr>
                <w:rFonts w:eastAsia="Calibri"/>
              </w:rPr>
              <w:t>D</w:t>
            </w:r>
            <w:r w:rsidRPr="00627B9F">
              <w:rPr>
                <w:rFonts w:eastAsia="Calibri"/>
              </w:rPr>
              <w:t>ispl</w:t>
            </w:r>
            <w:r w:rsidR="00244595">
              <w:rPr>
                <w:rFonts w:eastAsia="Calibri"/>
              </w:rPr>
              <w:t xml:space="preserve">ay the related coaching reasons and </w:t>
            </w:r>
            <w:r w:rsidRPr="00627B9F">
              <w:rPr>
                <w:rFonts w:eastAsia="Calibri"/>
              </w:rPr>
              <w:t>coaching sub-reasons</w:t>
            </w:r>
            <w:r w:rsidR="00244595">
              <w:rPr>
                <w:rFonts w:eastAsia="Calibri"/>
              </w:rPr>
              <w:t xml:space="preserve"> </w:t>
            </w:r>
            <w:r w:rsidRPr="00627B9F">
              <w:rPr>
                <w:rFonts w:eastAsia="Calibri"/>
              </w:rPr>
              <w:t>for the coaching log</w:t>
            </w:r>
          </w:p>
        </w:tc>
      </w:tr>
    </w:tbl>
    <w:p w14:paraId="101FAE10" w14:textId="77777777" w:rsidR="00885EED" w:rsidRDefault="00885EED" w:rsidP="00885EED"/>
    <w:p w14:paraId="2A65650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w:t>
      </w:r>
      <w:r w:rsidRPr="0026295E">
        <w:rPr>
          <w:b/>
        </w:rPr>
        <w:tab/>
      </w:r>
      <w:r>
        <w:rPr>
          <w:b/>
        </w:rPr>
        <w:tab/>
        <w:t>Employee of Record</w:t>
      </w:r>
    </w:p>
    <w:p w14:paraId="0EE1360E" w14:textId="77777777" w:rsidR="00885EED" w:rsidRDefault="00885EED" w:rsidP="00885EED">
      <w:pPr>
        <w:ind w:left="1440"/>
      </w:pPr>
      <w:r>
        <w:t>The employee of log is the recipient of the log regardless of job code or module the log is submitted in.</w:t>
      </w:r>
    </w:p>
    <w:p w14:paraId="70E36444" w14:textId="77777777" w:rsidR="00885EED" w:rsidRDefault="00885EED" w:rsidP="00885EED">
      <w:pPr>
        <w:ind w:left="1440"/>
      </w:pPr>
    </w:p>
    <w:p w14:paraId="5E8A72D9" w14:textId="77777777" w:rsidR="00885EED" w:rsidRDefault="00885EED" w:rsidP="00885EED">
      <w:pPr>
        <w:ind w:left="1440"/>
      </w:pPr>
      <w:r w:rsidRPr="00895ABE">
        <w:t xml:space="preserve">When the Employee recipient reviews a </w:t>
      </w:r>
      <w:r>
        <w:t xml:space="preserve">Quality Now </w:t>
      </w:r>
      <w:r w:rsidRPr="00895ABE">
        <w:t>log and the status is not completed</w:t>
      </w:r>
      <w:r>
        <w:t xml:space="preserve">, </w:t>
      </w:r>
      <w:r w:rsidRPr="00895ABE">
        <w:t>then display the following information:</w:t>
      </w:r>
    </w:p>
    <w:p w14:paraId="0064C94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2.1</w:t>
      </w:r>
      <w:r>
        <w:rPr>
          <w:b/>
        </w:rPr>
        <w:tab/>
        <w:t>Evaluation Information</w:t>
      </w:r>
    </w:p>
    <w:p w14:paraId="358A3F1F" w14:textId="5C285CC7"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A4670D"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8"/>
        <w:gridCol w:w="3145"/>
        <w:gridCol w:w="6135"/>
      </w:tblGrid>
      <w:tr w:rsidR="00885EED" w:rsidRPr="008D1F78" w14:paraId="3BF48936" w14:textId="77777777" w:rsidTr="00F24AA9">
        <w:trPr>
          <w:trHeight w:val="288"/>
        </w:trPr>
        <w:tc>
          <w:tcPr>
            <w:tcW w:w="382" w:type="dxa"/>
            <w:tcBorders>
              <w:bottom w:val="single" w:sz="4" w:space="0" w:color="auto"/>
            </w:tcBorders>
            <w:shd w:val="clear" w:color="auto" w:fill="4F81BD"/>
            <w:vAlign w:val="bottom"/>
          </w:tcPr>
          <w:p w14:paraId="251216F8"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4207F93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6F18E7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4FF156AB" w14:textId="77777777" w:rsidTr="00F24AA9">
        <w:tc>
          <w:tcPr>
            <w:tcW w:w="382" w:type="dxa"/>
            <w:tcBorders>
              <w:bottom w:val="single" w:sz="4" w:space="0" w:color="auto"/>
            </w:tcBorders>
            <w:shd w:val="clear" w:color="auto" w:fill="C6D9F1"/>
          </w:tcPr>
          <w:p w14:paraId="2F40A5C0" w14:textId="77777777" w:rsidR="00885EED" w:rsidRPr="00627B9F" w:rsidRDefault="00885EED" w:rsidP="00885EED">
            <w:pPr>
              <w:rPr>
                <w:rFonts w:eastAsia="Calibri"/>
              </w:rPr>
            </w:pPr>
            <w:r>
              <w:rPr>
                <w:rFonts w:eastAsia="Calibri"/>
              </w:rPr>
              <w:t>1</w:t>
            </w:r>
          </w:p>
        </w:tc>
        <w:tc>
          <w:tcPr>
            <w:tcW w:w="3198" w:type="dxa"/>
            <w:tcBorders>
              <w:bottom w:val="single" w:sz="4" w:space="0" w:color="auto"/>
            </w:tcBorders>
            <w:shd w:val="clear" w:color="auto" w:fill="C6D9F1"/>
          </w:tcPr>
          <w:p w14:paraId="5E237504" w14:textId="28455DD9" w:rsidR="00885EED" w:rsidRPr="00627B9F" w:rsidRDefault="00F24AA9" w:rsidP="00885EED">
            <w:pPr>
              <w:rPr>
                <w:rFonts w:eastAsia="Calibri"/>
              </w:rPr>
            </w:pPr>
            <w:r>
              <w:rPr>
                <w:rFonts w:eastAsia="Calibri"/>
              </w:rPr>
              <w:t>Evaluation (number)</w:t>
            </w:r>
          </w:p>
        </w:tc>
        <w:tc>
          <w:tcPr>
            <w:tcW w:w="6231" w:type="dxa"/>
            <w:tcBorders>
              <w:bottom w:val="single" w:sz="4" w:space="0" w:color="auto"/>
            </w:tcBorders>
            <w:shd w:val="clear" w:color="auto" w:fill="C6D9F1"/>
          </w:tcPr>
          <w:p w14:paraId="114CF21F" w14:textId="14556469" w:rsidR="00885EED" w:rsidRPr="00627B9F" w:rsidRDefault="00F24AA9" w:rsidP="00F24AA9">
            <w:pPr>
              <w:rPr>
                <w:rFonts w:eastAsia="Calibri"/>
              </w:rPr>
            </w:pPr>
            <w:r>
              <w:rPr>
                <w:rFonts w:eastAsia="Calibri"/>
              </w:rPr>
              <w:t>Calculate and d</w:t>
            </w:r>
            <w:r w:rsidR="00885EED">
              <w:rPr>
                <w:rFonts w:eastAsia="Calibri"/>
              </w:rPr>
              <w:t xml:space="preserve">isplay </w:t>
            </w:r>
            <w:r>
              <w:rPr>
                <w:rFonts w:eastAsia="Calibri"/>
              </w:rPr>
              <w:t xml:space="preserve">the sequential number </w:t>
            </w:r>
            <w:r w:rsidR="00885EED">
              <w:rPr>
                <w:rFonts w:eastAsia="Calibri"/>
              </w:rPr>
              <w:t xml:space="preserve">associated with </w:t>
            </w:r>
            <w:r>
              <w:rPr>
                <w:rFonts w:eastAsia="Calibri"/>
              </w:rPr>
              <w:t xml:space="preserve">each </w:t>
            </w:r>
            <w:r w:rsidR="00885EED">
              <w:rPr>
                <w:rFonts w:eastAsia="Calibri"/>
              </w:rPr>
              <w:t>evaluation</w:t>
            </w:r>
            <w:r>
              <w:rPr>
                <w:rFonts w:eastAsia="Calibri"/>
              </w:rPr>
              <w:t xml:space="preserve"> in a Quality Now batch</w:t>
            </w:r>
          </w:p>
        </w:tc>
      </w:tr>
      <w:tr w:rsidR="00F24AA9" w:rsidRPr="008D1F78" w14:paraId="5BA13449" w14:textId="77777777" w:rsidTr="00F24AA9">
        <w:tc>
          <w:tcPr>
            <w:tcW w:w="382" w:type="dxa"/>
            <w:tcBorders>
              <w:bottom w:val="single" w:sz="4" w:space="0" w:color="auto"/>
            </w:tcBorders>
            <w:shd w:val="clear" w:color="auto" w:fill="F2F2F2"/>
          </w:tcPr>
          <w:p w14:paraId="5C4415AB" w14:textId="2AF9D48F" w:rsidR="00F24AA9" w:rsidRDefault="00F24AA9" w:rsidP="00F24AA9">
            <w:pPr>
              <w:rPr>
                <w:rFonts w:eastAsia="Calibri"/>
              </w:rPr>
            </w:pPr>
            <w:r>
              <w:rPr>
                <w:rFonts w:eastAsia="Calibri"/>
              </w:rPr>
              <w:t>2</w:t>
            </w:r>
          </w:p>
        </w:tc>
        <w:tc>
          <w:tcPr>
            <w:tcW w:w="3198" w:type="dxa"/>
            <w:tcBorders>
              <w:bottom w:val="single" w:sz="4" w:space="0" w:color="auto"/>
            </w:tcBorders>
            <w:shd w:val="clear" w:color="auto" w:fill="F2F2F2"/>
          </w:tcPr>
          <w:p w14:paraId="3B00180A" w14:textId="34DC6411" w:rsidR="00F24AA9" w:rsidRDefault="00F24AA9" w:rsidP="00F24AA9">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0DA70616" w14:textId="4CB89187" w:rsidR="00F24AA9" w:rsidRDefault="00F24AA9" w:rsidP="00F24AA9">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F24AA9" w:rsidRPr="008D1F78" w14:paraId="0EB778FC" w14:textId="77777777" w:rsidTr="00F24AA9">
        <w:tc>
          <w:tcPr>
            <w:tcW w:w="382" w:type="dxa"/>
            <w:tcBorders>
              <w:top w:val="single" w:sz="4" w:space="0" w:color="auto"/>
              <w:left w:val="single" w:sz="4" w:space="0" w:color="auto"/>
              <w:right w:val="single" w:sz="4" w:space="0" w:color="auto"/>
            </w:tcBorders>
            <w:shd w:val="clear" w:color="auto" w:fill="C6D9F1"/>
            <w:vAlign w:val="center"/>
          </w:tcPr>
          <w:p w14:paraId="7896BBEE" w14:textId="65987B4C" w:rsidR="00F24AA9" w:rsidRPr="00627B9F" w:rsidRDefault="00F24AA9" w:rsidP="00F24AA9">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2D19874E" w14:textId="55393BE0" w:rsidR="00F24AA9" w:rsidRPr="00627B9F" w:rsidRDefault="00F24AA9" w:rsidP="006612B9">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47687E06" w14:textId="77777777" w:rsidR="00F24AA9" w:rsidRPr="00627B9F" w:rsidRDefault="00F24AA9" w:rsidP="00F24AA9">
            <w:pPr>
              <w:rPr>
                <w:rFonts w:eastAsia="Calibri"/>
              </w:rPr>
            </w:pPr>
            <w:r w:rsidRPr="00627B9F">
              <w:rPr>
                <w:rFonts w:eastAsia="Calibri"/>
              </w:rPr>
              <w:t>Display the Verint ID of the log</w:t>
            </w:r>
          </w:p>
        </w:tc>
      </w:tr>
      <w:tr w:rsidR="00F24AA9" w:rsidRPr="008D1F78" w14:paraId="5CAE68EA" w14:textId="77777777" w:rsidTr="009B0186">
        <w:tc>
          <w:tcPr>
            <w:tcW w:w="382" w:type="dxa"/>
            <w:tcBorders>
              <w:left w:val="single" w:sz="4" w:space="0" w:color="auto"/>
              <w:bottom w:val="single" w:sz="4" w:space="0" w:color="auto"/>
              <w:right w:val="single" w:sz="4" w:space="0" w:color="auto"/>
            </w:tcBorders>
            <w:shd w:val="clear" w:color="auto" w:fill="F2F2F2"/>
          </w:tcPr>
          <w:p w14:paraId="403DF461" w14:textId="29FBC641" w:rsidR="00F24AA9" w:rsidRPr="00627B9F" w:rsidRDefault="00F24AA9" w:rsidP="00F24AA9">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23D4FDF0" w14:textId="2B106E66" w:rsidR="00F24AA9" w:rsidRPr="00627B9F" w:rsidRDefault="00F24AA9" w:rsidP="00F24AA9">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3D1EABB7" w14:textId="3067FFA5" w:rsidR="00F24AA9" w:rsidRPr="00627B9F" w:rsidRDefault="00F24AA9" w:rsidP="00F24AA9">
            <w:pPr>
              <w:rPr>
                <w:rFonts w:eastAsia="Calibri"/>
              </w:rPr>
            </w:pPr>
            <w:r>
              <w:rPr>
                <w:rFonts w:eastAsia="Calibri"/>
              </w:rPr>
              <w:t>Display whether log is a coaching monitor or not</w:t>
            </w:r>
          </w:p>
        </w:tc>
      </w:tr>
      <w:tr w:rsidR="00F24AA9" w:rsidRPr="008D1F78" w14:paraId="2C92895F" w14:textId="77777777" w:rsidTr="009B0186">
        <w:tc>
          <w:tcPr>
            <w:tcW w:w="382" w:type="dxa"/>
            <w:tcBorders>
              <w:bottom w:val="single" w:sz="4" w:space="0" w:color="auto"/>
            </w:tcBorders>
            <w:shd w:val="clear" w:color="auto" w:fill="C6D9F1"/>
          </w:tcPr>
          <w:p w14:paraId="2EC6C640" w14:textId="5DA24FEF" w:rsidR="00F24AA9" w:rsidRPr="00627B9F" w:rsidRDefault="00F24AA9" w:rsidP="00F24AA9">
            <w:pPr>
              <w:rPr>
                <w:rFonts w:eastAsia="Calibri"/>
              </w:rPr>
            </w:pPr>
            <w:r>
              <w:rPr>
                <w:rFonts w:eastAsia="Calibri"/>
              </w:rPr>
              <w:t>5</w:t>
            </w:r>
          </w:p>
        </w:tc>
        <w:tc>
          <w:tcPr>
            <w:tcW w:w="3198" w:type="dxa"/>
            <w:tcBorders>
              <w:bottom w:val="single" w:sz="4" w:space="0" w:color="auto"/>
            </w:tcBorders>
            <w:shd w:val="clear" w:color="auto" w:fill="C6D9F1"/>
          </w:tcPr>
          <w:p w14:paraId="1AB05ECB" w14:textId="360E3794" w:rsidR="00F24AA9" w:rsidRPr="00627B9F" w:rsidRDefault="00D76980" w:rsidP="00F24AA9">
            <w:pPr>
              <w:rPr>
                <w:rFonts w:eastAsia="Calibri"/>
              </w:rPr>
            </w:pPr>
            <w:r>
              <w:rPr>
                <w:rFonts w:eastAsia="Calibri"/>
              </w:rPr>
              <w:t>Program</w:t>
            </w:r>
            <w:r w:rsidR="00F24AA9">
              <w:rPr>
                <w:rFonts w:eastAsia="Calibri"/>
              </w:rPr>
              <w:t>:</w:t>
            </w:r>
          </w:p>
        </w:tc>
        <w:tc>
          <w:tcPr>
            <w:tcW w:w="6231" w:type="dxa"/>
            <w:tcBorders>
              <w:bottom w:val="single" w:sz="4" w:space="0" w:color="auto"/>
            </w:tcBorders>
            <w:shd w:val="clear" w:color="auto" w:fill="C6D9F1"/>
          </w:tcPr>
          <w:p w14:paraId="7B31478B" w14:textId="240D5613" w:rsidR="00F24AA9" w:rsidRPr="00627B9F" w:rsidRDefault="00F24AA9"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663B5113" w14:textId="77777777" w:rsidTr="009B0186">
        <w:tc>
          <w:tcPr>
            <w:tcW w:w="382" w:type="dxa"/>
            <w:tcBorders>
              <w:bottom w:val="single" w:sz="4" w:space="0" w:color="auto"/>
            </w:tcBorders>
            <w:shd w:val="clear" w:color="auto" w:fill="F2F2F2"/>
          </w:tcPr>
          <w:p w14:paraId="0CACCE51" w14:textId="0020856F"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5C73B3DE" w14:textId="4165DA15"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DC83F90" w14:textId="7E0C38C8"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27692B" w14:textId="77777777" w:rsidTr="00E30161">
        <w:tc>
          <w:tcPr>
            <w:tcW w:w="382" w:type="dxa"/>
            <w:tcBorders>
              <w:bottom w:val="single" w:sz="4" w:space="0" w:color="auto"/>
            </w:tcBorders>
            <w:shd w:val="clear" w:color="auto" w:fill="C6D9F1"/>
          </w:tcPr>
          <w:p w14:paraId="0CA236F9" w14:textId="23733772"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4623A59B" w14:textId="35EB5E0C"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6094F928" w14:textId="56D9223C" w:rsidR="00D76980" w:rsidRPr="00627B9F" w:rsidRDefault="00D76980" w:rsidP="00D76980">
            <w:pPr>
              <w:tabs>
                <w:tab w:val="left" w:pos="1800"/>
              </w:tabs>
              <w:rPr>
                <w:rFonts w:eastAsia="Calibri"/>
              </w:rPr>
            </w:pPr>
            <w:r w:rsidRPr="00627B9F">
              <w:rPr>
                <w:rFonts w:eastAsia="Calibri"/>
              </w:rPr>
              <w:t>Display the submitter of the log</w:t>
            </w:r>
          </w:p>
        </w:tc>
      </w:tr>
    </w:tbl>
    <w:p w14:paraId="3655503F" w14:textId="77777777" w:rsidR="00885EED" w:rsidRDefault="00885EED" w:rsidP="00885EED"/>
    <w:p w14:paraId="01F43FD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2.2</w:t>
      </w:r>
      <w:r>
        <w:rPr>
          <w:b/>
        </w:rPr>
        <w:tab/>
        <w:t>Coaching Information</w:t>
      </w:r>
    </w:p>
    <w:p w14:paraId="124171AC" w14:textId="77777777" w:rsidR="00885EED" w:rsidRDefault="00885EED" w:rsidP="00885EED">
      <w:pPr>
        <w:ind w:left="1440"/>
      </w:pPr>
      <w:r w:rsidRPr="008D1F78">
        <w:t xml:space="preserve">Display the following </w:t>
      </w:r>
      <w:r>
        <w:t>coaching information of Quality Now log</w:t>
      </w:r>
      <w:r w:rsidRPr="008D1F78">
        <w:t>:</w:t>
      </w:r>
    </w:p>
    <w:p w14:paraId="73B29C2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9"/>
        <w:gridCol w:w="6127"/>
      </w:tblGrid>
      <w:tr w:rsidR="00885EED" w:rsidRPr="00C45BDB" w14:paraId="1B73BB36" w14:textId="77777777" w:rsidTr="00EE2012">
        <w:trPr>
          <w:trHeight w:val="288"/>
        </w:trPr>
        <w:tc>
          <w:tcPr>
            <w:tcW w:w="362" w:type="dxa"/>
            <w:tcBorders>
              <w:bottom w:val="single" w:sz="4" w:space="0" w:color="auto"/>
            </w:tcBorders>
            <w:shd w:val="clear" w:color="auto" w:fill="4F81BD"/>
            <w:vAlign w:val="bottom"/>
          </w:tcPr>
          <w:p w14:paraId="261DEF72" w14:textId="77777777" w:rsidR="00885EED" w:rsidRPr="00627B9F" w:rsidRDefault="00885EED" w:rsidP="00885EED">
            <w:pPr>
              <w:rPr>
                <w:rFonts w:eastAsia="Calibri"/>
                <w:b/>
                <w:color w:val="FFFFFF"/>
              </w:rPr>
            </w:pPr>
            <w:r w:rsidRPr="00627B9F">
              <w:rPr>
                <w:rFonts w:eastAsia="Calibri"/>
                <w:b/>
                <w:color w:val="FFFFFF"/>
              </w:rPr>
              <w:t>#</w:t>
            </w:r>
          </w:p>
        </w:tc>
        <w:tc>
          <w:tcPr>
            <w:tcW w:w="3222" w:type="dxa"/>
            <w:tcBorders>
              <w:bottom w:val="single" w:sz="4" w:space="0" w:color="auto"/>
            </w:tcBorders>
            <w:shd w:val="clear" w:color="auto" w:fill="4F81BD"/>
            <w:vAlign w:val="bottom"/>
          </w:tcPr>
          <w:p w14:paraId="6577A960"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27" w:type="dxa"/>
            <w:tcBorders>
              <w:bottom w:val="single" w:sz="4" w:space="0" w:color="auto"/>
            </w:tcBorders>
            <w:shd w:val="clear" w:color="auto" w:fill="4F81BD"/>
            <w:vAlign w:val="bottom"/>
          </w:tcPr>
          <w:p w14:paraId="3AA9B43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7B359D4F" w14:textId="77777777" w:rsidTr="00EE2012">
        <w:tc>
          <w:tcPr>
            <w:tcW w:w="362" w:type="dxa"/>
            <w:tcBorders>
              <w:bottom w:val="single" w:sz="4" w:space="0" w:color="auto"/>
            </w:tcBorders>
            <w:shd w:val="clear" w:color="auto" w:fill="F2F2F2"/>
          </w:tcPr>
          <w:p w14:paraId="41E1CB8D" w14:textId="77777777" w:rsidR="00885EED" w:rsidRPr="00627B9F" w:rsidRDefault="00885EED" w:rsidP="00885EED">
            <w:pPr>
              <w:rPr>
                <w:rFonts w:eastAsia="Calibri"/>
              </w:rPr>
            </w:pPr>
            <w:r w:rsidRPr="00627B9F">
              <w:rPr>
                <w:rFonts w:eastAsia="Calibri"/>
              </w:rPr>
              <w:t>1</w:t>
            </w:r>
          </w:p>
        </w:tc>
        <w:tc>
          <w:tcPr>
            <w:tcW w:w="3222" w:type="dxa"/>
            <w:tcBorders>
              <w:bottom w:val="single" w:sz="4" w:space="0" w:color="auto"/>
            </w:tcBorders>
            <w:shd w:val="clear" w:color="auto" w:fill="F2F2F2"/>
          </w:tcPr>
          <w:p w14:paraId="0E4ABE43" w14:textId="77777777" w:rsidR="00885EED" w:rsidRPr="004608B3" w:rsidRDefault="00885EED" w:rsidP="00885EED">
            <w:pPr>
              <w:rPr>
                <w:rFonts w:eastAsia="Calibri"/>
              </w:rPr>
            </w:pPr>
            <w:r>
              <w:rPr>
                <w:rFonts w:eastAsia="Calibri"/>
              </w:rPr>
              <w:t>Strengths and Opportunities:</w:t>
            </w:r>
          </w:p>
        </w:tc>
        <w:tc>
          <w:tcPr>
            <w:tcW w:w="6227" w:type="dxa"/>
            <w:tcBorders>
              <w:bottom w:val="single" w:sz="4" w:space="0" w:color="auto"/>
            </w:tcBorders>
            <w:shd w:val="clear" w:color="auto" w:fill="F2F2F2"/>
          </w:tcPr>
          <w:p w14:paraId="6471C23D"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1F263C76" w14:textId="77777777" w:rsidTr="00EE2012">
        <w:tc>
          <w:tcPr>
            <w:tcW w:w="362" w:type="dxa"/>
            <w:tcBorders>
              <w:bottom w:val="single" w:sz="4" w:space="0" w:color="auto"/>
            </w:tcBorders>
            <w:shd w:val="clear" w:color="auto" w:fill="C6D9F1"/>
          </w:tcPr>
          <w:p w14:paraId="52E0E944" w14:textId="77777777" w:rsidR="00885EED" w:rsidRPr="00627B9F" w:rsidRDefault="00885EED" w:rsidP="00885EED">
            <w:pPr>
              <w:rPr>
                <w:rFonts w:eastAsia="Calibri"/>
              </w:rPr>
            </w:pPr>
            <w:r w:rsidRPr="00627B9F">
              <w:rPr>
                <w:rFonts w:eastAsia="Calibri"/>
              </w:rPr>
              <w:t>2</w:t>
            </w:r>
          </w:p>
        </w:tc>
        <w:tc>
          <w:tcPr>
            <w:tcW w:w="3222" w:type="dxa"/>
            <w:tcBorders>
              <w:bottom w:val="single" w:sz="4" w:space="0" w:color="auto"/>
            </w:tcBorders>
            <w:shd w:val="clear" w:color="auto" w:fill="C6D9F1"/>
          </w:tcPr>
          <w:p w14:paraId="1961C26D" w14:textId="77777777" w:rsidR="00885EED" w:rsidRPr="00627B9F" w:rsidRDefault="00885EED" w:rsidP="00885EED">
            <w:pPr>
              <w:rPr>
                <w:rFonts w:eastAsia="Calibri"/>
              </w:rPr>
            </w:pPr>
            <w:r>
              <w:rPr>
                <w:rFonts w:eastAsia="Calibri"/>
              </w:rPr>
              <w:t>Notes from Manger:</w:t>
            </w:r>
          </w:p>
        </w:tc>
        <w:tc>
          <w:tcPr>
            <w:tcW w:w="6227" w:type="dxa"/>
            <w:tcBorders>
              <w:bottom w:val="single" w:sz="4" w:space="0" w:color="auto"/>
            </w:tcBorders>
            <w:shd w:val="clear" w:color="auto" w:fill="C6D9F1"/>
          </w:tcPr>
          <w:p w14:paraId="566C9894"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24A243E5" w14:textId="77777777" w:rsidTr="00EE2012">
        <w:tc>
          <w:tcPr>
            <w:tcW w:w="362" w:type="dxa"/>
            <w:shd w:val="clear" w:color="auto" w:fill="F2F2F2"/>
          </w:tcPr>
          <w:p w14:paraId="18EA346A" w14:textId="77777777" w:rsidR="00885EED" w:rsidRPr="00627B9F" w:rsidRDefault="00885EED" w:rsidP="00885EED">
            <w:pPr>
              <w:rPr>
                <w:rFonts w:eastAsia="Calibri"/>
              </w:rPr>
            </w:pPr>
            <w:r>
              <w:rPr>
                <w:rFonts w:eastAsia="Calibri"/>
              </w:rPr>
              <w:t>3</w:t>
            </w:r>
          </w:p>
        </w:tc>
        <w:tc>
          <w:tcPr>
            <w:tcW w:w="3222" w:type="dxa"/>
            <w:shd w:val="clear" w:color="auto" w:fill="F2F2F2"/>
          </w:tcPr>
          <w:p w14:paraId="6BE98D2A" w14:textId="77777777" w:rsidR="00885EED" w:rsidRDefault="00885EED" w:rsidP="00885EED">
            <w:pPr>
              <w:rPr>
                <w:rFonts w:eastAsia="Calibri"/>
              </w:rPr>
            </w:pPr>
            <w:r>
              <w:rPr>
                <w:rFonts w:eastAsia="Calibri"/>
              </w:rPr>
              <w:t>Coaching Notes:</w:t>
            </w:r>
          </w:p>
        </w:tc>
        <w:tc>
          <w:tcPr>
            <w:tcW w:w="6227" w:type="dxa"/>
            <w:shd w:val="clear" w:color="auto" w:fill="F2F2F2"/>
          </w:tcPr>
          <w:p w14:paraId="79D9691C" w14:textId="77777777" w:rsidR="00885EED" w:rsidRPr="00627B9F" w:rsidRDefault="00885EED" w:rsidP="00885EED">
            <w:pPr>
              <w:rPr>
                <w:rFonts w:eastAsia="Calibri"/>
              </w:rPr>
            </w:pPr>
            <w:r w:rsidRPr="00627B9F">
              <w:rPr>
                <w:rFonts w:eastAsia="Calibri"/>
              </w:rPr>
              <w:t xml:space="preserve">Display </w:t>
            </w:r>
            <w:r>
              <w:rPr>
                <w:rFonts w:eastAsia="Calibri"/>
              </w:rPr>
              <w:t xml:space="preserve">text and </w:t>
            </w:r>
            <w:r w:rsidRPr="00627B9F">
              <w:rPr>
                <w:rFonts w:eastAsia="Calibri"/>
              </w:rPr>
              <w:t>the coaching notes of log</w:t>
            </w:r>
          </w:p>
        </w:tc>
      </w:tr>
      <w:tr w:rsidR="00885EED" w:rsidRPr="00C45BDB" w14:paraId="3DF6E5FE" w14:textId="77777777" w:rsidTr="00EE2012">
        <w:tc>
          <w:tcPr>
            <w:tcW w:w="362" w:type="dxa"/>
            <w:tcBorders>
              <w:bottom w:val="single" w:sz="4" w:space="0" w:color="auto"/>
            </w:tcBorders>
            <w:shd w:val="clear" w:color="auto" w:fill="C6D9F1"/>
          </w:tcPr>
          <w:p w14:paraId="00137140" w14:textId="77777777" w:rsidR="00885EED" w:rsidRDefault="00885EED" w:rsidP="00885EED">
            <w:pPr>
              <w:rPr>
                <w:rFonts w:eastAsia="Calibri"/>
              </w:rPr>
            </w:pPr>
            <w:r>
              <w:rPr>
                <w:rFonts w:eastAsia="Calibri"/>
              </w:rPr>
              <w:t>4</w:t>
            </w:r>
          </w:p>
        </w:tc>
        <w:tc>
          <w:tcPr>
            <w:tcW w:w="3222" w:type="dxa"/>
            <w:tcBorders>
              <w:bottom w:val="single" w:sz="4" w:space="0" w:color="auto"/>
            </w:tcBorders>
            <w:shd w:val="clear" w:color="auto" w:fill="C6D9F1"/>
          </w:tcPr>
          <w:p w14:paraId="04EC5B8D" w14:textId="77777777" w:rsidR="00885EED" w:rsidRPr="00627B9F" w:rsidRDefault="00885EED" w:rsidP="00885EED">
            <w:pPr>
              <w:rPr>
                <w:rFonts w:eastAsia="Calibri"/>
              </w:rPr>
            </w:pPr>
            <w:r w:rsidRPr="00627B9F">
              <w:rPr>
                <w:rFonts w:eastAsia="Calibri"/>
              </w:rPr>
              <w:t>1. Check the box below to acknowledge the coaching opportunity:</w:t>
            </w:r>
          </w:p>
        </w:tc>
        <w:tc>
          <w:tcPr>
            <w:tcW w:w="6227" w:type="dxa"/>
            <w:tcBorders>
              <w:bottom w:val="single" w:sz="4" w:space="0" w:color="auto"/>
            </w:tcBorders>
            <w:shd w:val="clear" w:color="auto" w:fill="C6D9F1"/>
          </w:tcPr>
          <w:p w14:paraId="7A80E5A5" w14:textId="77777777" w:rsidR="00885EED" w:rsidRPr="00627B9F" w:rsidRDefault="00885EED" w:rsidP="00885EED">
            <w:pPr>
              <w:rPr>
                <w:rFonts w:eastAsia="Calibri"/>
              </w:rPr>
            </w:pPr>
            <w:r w:rsidRPr="00627B9F">
              <w:rPr>
                <w:rFonts w:eastAsia="Calibri"/>
              </w:rPr>
              <w:t>Display text</w:t>
            </w:r>
          </w:p>
        </w:tc>
      </w:tr>
      <w:tr w:rsidR="00885EED" w:rsidRPr="00C45BDB" w14:paraId="596D9070" w14:textId="77777777" w:rsidTr="00EE2012">
        <w:tc>
          <w:tcPr>
            <w:tcW w:w="362" w:type="dxa"/>
            <w:tcBorders>
              <w:bottom w:val="single" w:sz="4" w:space="0" w:color="auto"/>
            </w:tcBorders>
            <w:shd w:val="clear" w:color="auto" w:fill="F2F2F2"/>
          </w:tcPr>
          <w:p w14:paraId="43E21D10" w14:textId="77777777" w:rsidR="00885EED" w:rsidRDefault="00885EED" w:rsidP="00885EED">
            <w:pPr>
              <w:rPr>
                <w:rFonts w:eastAsia="Calibri"/>
              </w:rPr>
            </w:pPr>
            <w:r>
              <w:rPr>
                <w:rFonts w:eastAsia="Calibri"/>
              </w:rPr>
              <w:t>5</w:t>
            </w:r>
          </w:p>
        </w:tc>
        <w:tc>
          <w:tcPr>
            <w:tcW w:w="3222" w:type="dxa"/>
            <w:tcBorders>
              <w:bottom w:val="single" w:sz="4" w:space="0" w:color="auto"/>
            </w:tcBorders>
            <w:shd w:val="clear" w:color="auto" w:fill="F2F2F2"/>
          </w:tcPr>
          <w:p w14:paraId="5481B5D8" w14:textId="77777777" w:rsidR="00885EED" w:rsidRPr="00627B9F" w:rsidRDefault="00885EED" w:rsidP="00885EED">
            <w:pPr>
              <w:rPr>
                <w:rFonts w:eastAsia="Calibri"/>
              </w:rPr>
            </w:pPr>
          </w:p>
        </w:tc>
        <w:tc>
          <w:tcPr>
            <w:tcW w:w="6227" w:type="dxa"/>
            <w:tcBorders>
              <w:bottom w:val="single" w:sz="4" w:space="0" w:color="auto"/>
            </w:tcBorders>
            <w:shd w:val="clear" w:color="auto" w:fill="F2F2F2"/>
          </w:tcPr>
          <w:p w14:paraId="0F2A00CE" w14:textId="77777777" w:rsidR="00885EED" w:rsidRPr="00627B9F" w:rsidRDefault="00885EED" w:rsidP="00885EED">
            <w:pPr>
              <w:rPr>
                <w:rFonts w:eastAsia="Calibri"/>
              </w:rPr>
            </w:pPr>
            <w:r w:rsidRPr="00627B9F">
              <w:rPr>
                <w:rFonts w:eastAsia="Calibri"/>
              </w:rPr>
              <w:t>Check box data entry</w:t>
            </w:r>
          </w:p>
        </w:tc>
      </w:tr>
      <w:tr w:rsidR="00EE2012" w:rsidRPr="00074E35" w14:paraId="3C0A7CFA" w14:textId="77777777" w:rsidTr="00EE2012">
        <w:tc>
          <w:tcPr>
            <w:tcW w:w="362" w:type="dxa"/>
            <w:tcBorders>
              <w:top w:val="single" w:sz="4" w:space="0" w:color="auto"/>
              <w:left w:val="single" w:sz="4" w:space="0" w:color="auto"/>
              <w:bottom w:val="single" w:sz="4" w:space="0" w:color="auto"/>
              <w:right w:val="single" w:sz="4" w:space="0" w:color="auto"/>
            </w:tcBorders>
            <w:shd w:val="clear" w:color="auto" w:fill="C6D9F1"/>
          </w:tcPr>
          <w:p w14:paraId="71EC94D5" w14:textId="773E6584" w:rsidR="00EE2012" w:rsidRPr="00627B9F" w:rsidRDefault="00EE2012" w:rsidP="00236A87">
            <w:pPr>
              <w:rPr>
                <w:rFonts w:eastAsia="Calibri"/>
              </w:rPr>
            </w:pPr>
            <w:r>
              <w:rPr>
                <w:rFonts w:eastAsia="Calibri"/>
              </w:rPr>
              <w:t>6</w:t>
            </w:r>
          </w:p>
        </w:tc>
        <w:tc>
          <w:tcPr>
            <w:tcW w:w="3222" w:type="dxa"/>
            <w:tcBorders>
              <w:top w:val="single" w:sz="4" w:space="0" w:color="auto"/>
              <w:left w:val="single" w:sz="4" w:space="0" w:color="auto"/>
              <w:bottom w:val="single" w:sz="4" w:space="0" w:color="auto"/>
              <w:right w:val="single" w:sz="4" w:space="0" w:color="auto"/>
            </w:tcBorders>
            <w:shd w:val="clear" w:color="auto" w:fill="C6D9F1"/>
          </w:tcPr>
          <w:p w14:paraId="1C16A265" w14:textId="77777777" w:rsidR="00EE2012" w:rsidRPr="00627B9F" w:rsidRDefault="00EE2012" w:rsidP="00236A87">
            <w:pPr>
              <w:rPr>
                <w:rFonts w:eastAsia="Calibri"/>
              </w:rPr>
            </w:pPr>
            <w:r w:rsidRPr="00627B9F">
              <w:rPr>
                <w:rFonts w:eastAsia="Calibri"/>
              </w:rPr>
              <w:t>I have read and understand all the information provided on this eCoaching Log.</w:t>
            </w:r>
          </w:p>
        </w:tc>
        <w:tc>
          <w:tcPr>
            <w:tcW w:w="6227" w:type="dxa"/>
            <w:tcBorders>
              <w:top w:val="single" w:sz="4" w:space="0" w:color="auto"/>
              <w:left w:val="single" w:sz="4" w:space="0" w:color="auto"/>
              <w:bottom w:val="single" w:sz="4" w:space="0" w:color="auto"/>
              <w:right w:val="single" w:sz="4" w:space="0" w:color="auto"/>
            </w:tcBorders>
            <w:shd w:val="clear" w:color="auto" w:fill="C6D9F1"/>
          </w:tcPr>
          <w:p w14:paraId="2B60CFA3" w14:textId="77777777" w:rsidR="00EE2012" w:rsidRPr="00627B9F" w:rsidRDefault="00EE2012" w:rsidP="00236A87">
            <w:pPr>
              <w:rPr>
                <w:rFonts w:eastAsia="Calibri"/>
              </w:rPr>
            </w:pPr>
            <w:r w:rsidRPr="00627B9F">
              <w:rPr>
                <w:rFonts w:eastAsia="Calibri"/>
              </w:rPr>
              <w:t>Display text</w:t>
            </w:r>
          </w:p>
        </w:tc>
      </w:tr>
      <w:tr w:rsidR="00885EED" w:rsidRPr="00C45BDB" w14:paraId="04F1E9CA" w14:textId="77777777" w:rsidTr="00EE2012">
        <w:tc>
          <w:tcPr>
            <w:tcW w:w="362" w:type="dxa"/>
            <w:tcBorders>
              <w:bottom w:val="single" w:sz="4" w:space="0" w:color="auto"/>
            </w:tcBorders>
            <w:shd w:val="clear" w:color="auto" w:fill="F1F1F1"/>
          </w:tcPr>
          <w:p w14:paraId="5B4AFBF7" w14:textId="5D795974" w:rsidR="00885EED" w:rsidRDefault="00EE2012" w:rsidP="00885EED">
            <w:pPr>
              <w:rPr>
                <w:rFonts w:eastAsia="Calibri"/>
              </w:rPr>
            </w:pPr>
            <w:r>
              <w:rPr>
                <w:rFonts w:eastAsia="Calibri"/>
              </w:rPr>
              <w:t>7</w:t>
            </w:r>
          </w:p>
        </w:tc>
        <w:tc>
          <w:tcPr>
            <w:tcW w:w="3222" w:type="dxa"/>
            <w:tcBorders>
              <w:bottom w:val="single" w:sz="4" w:space="0" w:color="auto"/>
            </w:tcBorders>
            <w:shd w:val="clear" w:color="auto" w:fill="F1F1F1"/>
          </w:tcPr>
          <w:p w14:paraId="66B1266B" w14:textId="77777777" w:rsidR="00885EED" w:rsidRPr="00627B9F" w:rsidRDefault="00885EED" w:rsidP="00885EED">
            <w:pPr>
              <w:rPr>
                <w:rFonts w:eastAsia="Calibri"/>
              </w:rPr>
            </w:pPr>
            <w:r w:rsidRPr="00627B9F">
              <w:rPr>
                <w:rFonts w:eastAsia="Calibri"/>
              </w:rPr>
              <w:t>2. Provide any comments or feedback below:</w:t>
            </w:r>
          </w:p>
        </w:tc>
        <w:tc>
          <w:tcPr>
            <w:tcW w:w="6227" w:type="dxa"/>
            <w:tcBorders>
              <w:bottom w:val="single" w:sz="4" w:space="0" w:color="auto"/>
            </w:tcBorders>
            <w:shd w:val="clear" w:color="auto" w:fill="F1F1F1"/>
          </w:tcPr>
          <w:p w14:paraId="351BC218"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4C24D7CA" w14:textId="77777777" w:rsidTr="00EE2012">
        <w:tc>
          <w:tcPr>
            <w:tcW w:w="362" w:type="dxa"/>
            <w:tcBorders>
              <w:bottom w:val="single" w:sz="4" w:space="0" w:color="auto"/>
            </w:tcBorders>
            <w:shd w:val="clear" w:color="auto" w:fill="C6D9F1"/>
          </w:tcPr>
          <w:p w14:paraId="4FA2A068" w14:textId="795A90FF" w:rsidR="00885EED" w:rsidRDefault="00EE2012" w:rsidP="00885EED">
            <w:pPr>
              <w:rPr>
                <w:rFonts w:eastAsia="Calibri"/>
              </w:rPr>
            </w:pPr>
            <w:r>
              <w:rPr>
                <w:rFonts w:eastAsia="Calibri"/>
              </w:rPr>
              <w:t>8</w:t>
            </w:r>
          </w:p>
        </w:tc>
        <w:tc>
          <w:tcPr>
            <w:tcW w:w="3222" w:type="dxa"/>
            <w:tcBorders>
              <w:bottom w:val="single" w:sz="4" w:space="0" w:color="auto"/>
            </w:tcBorders>
            <w:shd w:val="clear" w:color="auto" w:fill="C6D9F1"/>
          </w:tcPr>
          <w:p w14:paraId="2CF08E33" w14:textId="77777777" w:rsidR="00885EED" w:rsidRPr="00627B9F" w:rsidRDefault="00885EED" w:rsidP="00885EED">
            <w:pPr>
              <w:rPr>
                <w:rFonts w:eastAsia="Calibri"/>
              </w:rPr>
            </w:pPr>
          </w:p>
        </w:tc>
        <w:tc>
          <w:tcPr>
            <w:tcW w:w="6227" w:type="dxa"/>
            <w:tcBorders>
              <w:bottom w:val="single" w:sz="4" w:space="0" w:color="auto"/>
            </w:tcBorders>
            <w:shd w:val="clear" w:color="auto" w:fill="C6D9F1"/>
          </w:tcPr>
          <w:p w14:paraId="238BFAE5" w14:textId="77777777" w:rsidR="00885EED" w:rsidRDefault="00885EED" w:rsidP="00885EED">
            <w:pPr>
              <w:rPr>
                <w:rFonts w:eastAsia="Calibri"/>
              </w:rPr>
            </w:pPr>
            <w:r>
              <w:rPr>
                <w:rFonts w:eastAsia="Calibri"/>
              </w:rPr>
              <w:t>T</w:t>
            </w:r>
            <w:r w:rsidRPr="00627B9F">
              <w:rPr>
                <w:rFonts w:eastAsia="Calibri"/>
              </w:rPr>
              <w:t>ext data entry</w:t>
            </w:r>
          </w:p>
        </w:tc>
      </w:tr>
      <w:tr w:rsidR="00885EED" w:rsidRPr="00C45BDB" w14:paraId="7A5430E8" w14:textId="77777777" w:rsidTr="00EE2012">
        <w:tc>
          <w:tcPr>
            <w:tcW w:w="362" w:type="dxa"/>
            <w:tcBorders>
              <w:bottom w:val="single" w:sz="4" w:space="0" w:color="auto"/>
            </w:tcBorders>
            <w:shd w:val="clear" w:color="auto" w:fill="F1F1F1"/>
          </w:tcPr>
          <w:p w14:paraId="3C774DDB" w14:textId="2B61D5FD" w:rsidR="00885EED" w:rsidRDefault="00EE2012" w:rsidP="00885EED">
            <w:pPr>
              <w:rPr>
                <w:rFonts w:eastAsia="Calibri"/>
              </w:rPr>
            </w:pPr>
            <w:r>
              <w:rPr>
                <w:rFonts w:eastAsia="Calibri"/>
              </w:rPr>
              <w:lastRenderedPageBreak/>
              <w:t>9</w:t>
            </w:r>
          </w:p>
        </w:tc>
        <w:tc>
          <w:tcPr>
            <w:tcW w:w="3222" w:type="dxa"/>
            <w:tcBorders>
              <w:bottom w:val="single" w:sz="4" w:space="0" w:color="auto"/>
            </w:tcBorders>
            <w:shd w:val="clear" w:color="auto" w:fill="F1F1F1"/>
          </w:tcPr>
          <w:p w14:paraId="47F28C7F" w14:textId="77777777" w:rsidR="00885EED" w:rsidRPr="00627B9F" w:rsidRDefault="00885EED" w:rsidP="00885EED">
            <w:pPr>
              <w:tabs>
                <w:tab w:val="left" w:pos="1800"/>
              </w:tabs>
              <w:rPr>
                <w:rFonts w:eastAsia="Calibri"/>
              </w:rPr>
            </w:pPr>
            <w:r w:rsidRPr="00627B9F">
              <w:rPr>
                <w:rFonts w:eastAsia="Calibri"/>
              </w:rPr>
              <w:t>(max length 3,000 chars)</w:t>
            </w:r>
          </w:p>
          <w:p w14:paraId="3F04B7FB" w14:textId="77777777" w:rsidR="00885EED" w:rsidRPr="00627B9F" w:rsidRDefault="00885EED" w:rsidP="00885EED">
            <w:pPr>
              <w:rPr>
                <w:rFonts w:eastAsia="Calibri"/>
              </w:rPr>
            </w:pPr>
            <w:r w:rsidRPr="00627B9F">
              <w:rPr>
                <w:rFonts w:eastAsia="Calibri"/>
              </w:rPr>
              <w:t>Provide as much detail as possible</w:t>
            </w:r>
          </w:p>
        </w:tc>
        <w:tc>
          <w:tcPr>
            <w:tcW w:w="6227" w:type="dxa"/>
            <w:tcBorders>
              <w:bottom w:val="single" w:sz="4" w:space="0" w:color="auto"/>
            </w:tcBorders>
            <w:shd w:val="clear" w:color="auto" w:fill="F1F1F1"/>
          </w:tcPr>
          <w:p w14:paraId="3312FBD7"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220AA94E" w14:textId="77777777" w:rsidTr="00EE2012">
        <w:tc>
          <w:tcPr>
            <w:tcW w:w="362" w:type="dxa"/>
            <w:tcBorders>
              <w:bottom w:val="single" w:sz="4" w:space="0" w:color="auto"/>
            </w:tcBorders>
            <w:shd w:val="clear" w:color="auto" w:fill="C6D9F1"/>
          </w:tcPr>
          <w:p w14:paraId="0AE53144" w14:textId="391F5C9F" w:rsidR="00885EED" w:rsidRDefault="00EE2012" w:rsidP="00885EED">
            <w:pPr>
              <w:rPr>
                <w:rFonts w:eastAsia="Calibri"/>
              </w:rPr>
            </w:pPr>
            <w:r>
              <w:rPr>
                <w:rFonts w:eastAsia="Calibri"/>
              </w:rPr>
              <w:t>10</w:t>
            </w:r>
          </w:p>
        </w:tc>
        <w:tc>
          <w:tcPr>
            <w:tcW w:w="3222" w:type="dxa"/>
            <w:tcBorders>
              <w:bottom w:val="single" w:sz="4" w:space="0" w:color="auto"/>
            </w:tcBorders>
            <w:shd w:val="clear" w:color="auto" w:fill="C6D9F1"/>
          </w:tcPr>
          <w:p w14:paraId="159FB048" w14:textId="77777777" w:rsidR="00885EED" w:rsidRPr="00627B9F" w:rsidRDefault="00885EED" w:rsidP="00885EED">
            <w:pPr>
              <w:tabs>
                <w:tab w:val="left" w:pos="1800"/>
              </w:tabs>
              <w:rPr>
                <w:rFonts w:eastAsia="Calibri"/>
              </w:rPr>
            </w:pPr>
            <w:r>
              <w:rPr>
                <w:rFonts w:eastAsia="Calibri"/>
              </w:rPr>
              <w:t xml:space="preserve">Submit </w:t>
            </w:r>
          </w:p>
        </w:tc>
        <w:tc>
          <w:tcPr>
            <w:tcW w:w="6227" w:type="dxa"/>
            <w:tcBorders>
              <w:bottom w:val="single" w:sz="4" w:space="0" w:color="auto"/>
            </w:tcBorders>
            <w:shd w:val="clear" w:color="auto" w:fill="C6D9F1"/>
          </w:tcPr>
          <w:p w14:paraId="2A3A84F0" w14:textId="77777777" w:rsidR="00885EED" w:rsidRDefault="00885EED" w:rsidP="00885EED">
            <w:pPr>
              <w:rPr>
                <w:rFonts w:eastAsia="Calibri"/>
              </w:rPr>
            </w:pPr>
            <w:r>
              <w:rPr>
                <w:rFonts w:eastAsia="Calibri"/>
              </w:rPr>
              <w:t>Button to save information</w:t>
            </w:r>
          </w:p>
        </w:tc>
      </w:tr>
      <w:tr w:rsidR="00885EED" w:rsidRPr="00C45BDB" w14:paraId="784DB3E2" w14:textId="77777777" w:rsidTr="00EE2012">
        <w:tc>
          <w:tcPr>
            <w:tcW w:w="362" w:type="dxa"/>
            <w:shd w:val="clear" w:color="auto" w:fill="F1F1F1"/>
          </w:tcPr>
          <w:p w14:paraId="0E0DDF12" w14:textId="0F454863" w:rsidR="00885EED" w:rsidRDefault="00885EED" w:rsidP="00885EED">
            <w:pPr>
              <w:rPr>
                <w:rFonts w:eastAsia="Calibri"/>
              </w:rPr>
            </w:pPr>
            <w:r>
              <w:rPr>
                <w:rFonts w:eastAsia="Calibri"/>
              </w:rPr>
              <w:t>1</w:t>
            </w:r>
            <w:r w:rsidR="00EE2012">
              <w:rPr>
                <w:rFonts w:eastAsia="Calibri"/>
              </w:rPr>
              <w:t>1</w:t>
            </w:r>
          </w:p>
        </w:tc>
        <w:tc>
          <w:tcPr>
            <w:tcW w:w="3222" w:type="dxa"/>
            <w:shd w:val="clear" w:color="auto" w:fill="F1F1F1"/>
          </w:tcPr>
          <w:p w14:paraId="45335ED3" w14:textId="77777777" w:rsidR="00885EED" w:rsidRDefault="00885EED" w:rsidP="00885EED">
            <w:pPr>
              <w:tabs>
                <w:tab w:val="left" w:pos="1800"/>
              </w:tabs>
              <w:rPr>
                <w:rFonts w:eastAsia="Calibri"/>
              </w:rPr>
            </w:pPr>
          </w:p>
        </w:tc>
        <w:tc>
          <w:tcPr>
            <w:tcW w:w="6227" w:type="dxa"/>
            <w:shd w:val="clear" w:color="auto" w:fill="F1F1F1"/>
          </w:tcPr>
          <w:p w14:paraId="5EC9A1B6" w14:textId="77777777" w:rsidR="00885EED" w:rsidRDefault="00885EED" w:rsidP="00885EED">
            <w:pPr>
              <w:rPr>
                <w:rFonts w:eastAsia="Calibri"/>
              </w:rPr>
            </w:pPr>
            <w:r>
              <w:rPr>
                <w:rFonts w:eastAsia="Calibri"/>
              </w:rPr>
              <w:t>Status become Completed</w:t>
            </w:r>
          </w:p>
        </w:tc>
      </w:tr>
    </w:tbl>
    <w:p w14:paraId="57FACD1A" w14:textId="77777777" w:rsidR="00885EED" w:rsidRDefault="00885EED" w:rsidP="00885EED">
      <w:pPr>
        <w:ind w:left="1440"/>
      </w:pPr>
    </w:p>
    <w:p w14:paraId="4B9B3CC8"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w:t>
      </w:r>
      <w:r w:rsidRPr="0026295E">
        <w:rPr>
          <w:b/>
        </w:rPr>
        <w:tab/>
      </w:r>
      <w:r>
        <w:rPr>
          <w:b/>
        </w:rPr>
        <w:tab/>
        <w:t>Supervisor of Record</w:t>
      </w:r>
    </w:p>
    <w:p w14:paraId="1D77926F" w14:textId="77777777" w:rsidR="00885EED" w:rsidRDefault="00885EED" w:rsidP="00885EED">
      <w:pPr>
        <w:ind w:left="1440"/>
      </w:pPr>
      <w:r>
        <w:t>The supervisor of record is the immediate supervisor of the employee recipient of the log regardless of job code or module the log is submitted in.</w:t>
      </w:r>
    </w:p>
    <w:p w14:paraId="0F3974A2" w14:textId="77777777" w:rsidR="00885EED" w:rsidRDefault="00885EED" w:rsidP="00885EED">
      <w:pPr>
        <w:ind w:left="1440"/>
      </w:pPr>
    </w:p>
    <w:p w14:paraId="2A3C2932" w14:textId="77777777" w:rsidR="00885EED" w:rsidRDefault="00885EED" w:rsidP="00885EED">
      <w:pPr>
        <w:ind w:left="1440"/>
      </w:pPr>
      <w:r w:rsidRPr="00074E35">
        <w:t xml:space="preserve">When the Supervisor of record reviews a </w:t>
      </w:r>
      <w:r>
        <w:t xml:space="preserve">Quality Now </w:t>
      </w:r>
      <w:r w:rsidRPr="00074E35">
        <w:t>log and the status is not completed, then display the following information:</w:t>
      </w:r>
    </w:p>
    <w:p w14:paraId="61051B6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3.1</w:t>
      </w:r>
      <w:r>
        <w:rPr>
          <w:b/>
        </w:rPr>
        <w:tab/>
        <w:t>Evaluation Information</w:t>
      </w:r>
    </w:p>
    <w:p w14:paraId="1BFA5AFA" w14:textId="1DF55CA7" w:rsidR="00885EED" w:rsidRDefault="00885EED" w:rsidP="00885EED">
      <w:pPr>
        <w:ind w:left="1440"/>
      </w:pPr>
      <w:r w:rsidRPr="008D1F78">
        <w:t xml:space="preserve">Display the following </w:t>
      </w:r>
      <w:r>
        <w:t xml:space="preserve">evaluation information </w:t>
      </w:r>
      <w:r w:rsidRPr="008D1F78">
        <w:t xml:space="preserve">for </w:t>
      </w:r>
      <w:r>
        <w:t>each</w:t>
      </w:r>
      <w:r w:rsidR="000A55E9">
        <w:t xml:space="preserve"> active</w:t>
      </w:r>
      <w:r>
        <w:t xml:space="preserve"> call evaluation associated with the Quality Now Batch</w:t>
      </w:r>
      <w:r w:rsidRPr="008D1F78">
        <w:t>:</w:t>
      </w:r>
    </w:p>
    <w:p w14:paraId="6E80E0A4"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01B8827" w14:textId="77777777" w:rsidTr="00BF655E">
        <w:trPr>
          <w:trHeight w:val="288"/>
        </w:trPr>
        <w:tc>
          <w:tcPr>
            <w:tcW w:w="382" w:type="dxa"/>
            <w:tcBorders>
              <w:bottom w:val="single" w:sz="4" w:space="0" w:color="auto"/>
            </w:tcBorders>
            <w:shd w:val="clear" w:color="auto" w:fill="4F81BD"/>
            <w:vAlign w:val="bottom"/>
          </w:tcPr>
          <w:p w14:paraId="6136D9C7"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104D9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0CBB14D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9B0186" w:rsidRPr="008D1F78" w14:paraId="789567A9" w14:textId="77777777" w:rsidTr="00BF655E">
        <w:tc>
          <w:tcPr>
            <w:tcW w:w="382" w:type="dxa"/>
            <w:tcBorders>
              <w:bottom w:val="single" w:sz="4" w:space="0" w:color="auto"/>
            </w:tcBorders>
            <w:shd w:val="clear" w:color="auto" w:fill="C6D9F1"/>
          </w:tcPr>
          <w:p w14:paraId="3B42DFF0" w14:textId="77777777" w:rsidR="009B0186" w:rsidRPr="00627B9F" w:rsidRDefault="009B0186" w:rsidP="009B0186">
            <w:pPr>
              <w:rPr>
                <w:rFonts w:eastAsia="Calibri"/>
              </w:rPr>
            </w:pPr>
            <w:r>
              <w:rPr>
                <w:rFonts w:eastAsia="Calibri"/>
              </w:rPr>
              <w:t>1</w:t>
            </w:r>
          </w:p>
        </w:tc>
        <w:tc>
          <w:tcPr>
            <w:tcW w:w="3198" w:type="dxa"/>
            <w:tcBorders>
              <w:bottom w:val="single" w:sz="4" w:space="0" w:color="auto"/>
            </w:tcBorders>
            <w:shd w:val="clear" w:color="auto" w:fill="C6D9F1"/>
          </w:tcPr>
          <w:p w14:paraId="0F95D4A1" w14:textId="4F04B598" w:rsidR="009B0186" w:rsidRPr="00627B9F" w:rsidRDefault="009B0186" w:rsidP="009B0186">
            <w:pPr>
              <w:rPr>
                <w:rFonts w:eastAsia="Calibri"/>
              </w:rPr>
            </w:pPr>
            <w:r>
              <w:rPr>
                <w:rFonts w:eastAsia="Calibri"/>
              </w:rPr>
              <w:t>Evaluation (number)</w:t>
            </w:r>
          </w:p>
        </w:tc>
        <w:tc>
          <w:tcPr>
            <w:tcW w:w="6231" w:type="dxa"/>
            <w:tcBorders>
              <w:bottom w:val="single" w:sz="4" w:space="0" w:color="auto"/>
            </w:tcBorders>
            <w:shd w:val="clear" w:color="auto" w:fill="C6D9F1"/>
          </w:tcPr>
          <w:p w14:paraId="020AEF92" w14:textId="02B772B2" w:rsidR="009B0186" w:rsidRPr="00627B9F" w:rsidRDefault="009B0186" w:rsidP="009B0186">
            <w:pPr>
              <w:rPr>
                <w:rFonts w:eastAsia="Calibri"/>
              </w:rPr>
            </w:pPr>
            <w:r>
              <w:rPr>
                <w:rFonts w:eastAsia="Calibri"/>
              </w:rPr>
              <w:t>Calculate and display the sequential number associated with each evaluation in a Quality Now batch</w:t>
            </w:r>
          </w:p>
        </w:tc>
      </w:tr>
      <w:tr w:rsidR="009B0186" w:rsidRPr="008D1F78" w14:paraId="6E5B8B42" w14:textId="77777777" w:rsidTr="009B0186">
        <w:tc>
          <w:tcPr>
            <w:tcW w:w="382" w:type="dxa"/>
            <w:tcBorders>
              <w:bottom w:val="single" w:sz="4" w:space="0" w:color="auto"/>
            </w:tcBorders>
            <w:shd w:val="clear" w:color="auto" w:fill="F2F2F2"/>
          </w:tcPr>
          <w:p w14:paraId="562F2302" w14:textId="1BD4DDED" w:rsidR="009B0186" w:rsidRDefault="00BF655E" w:rsidP="009B0186">
            <w:pPr>
              <w:rPr>
                <w:rFonts w:eastAsia="Calibri"/>
              </w:rPr>
            </w:pPr>
            <w:r>
              <w:rPr>
                <w:rFonts w:eastAsia="Calibri"/>
              </w:rPr>
              <w:t>2</w:t>
            </w:r>
          </w:p>
        </w:tc>
        <w:tc>
          <w:tcPr>
            <w:tcW w:w="3198" w:type="dxa"/>
            <w:tcBorders>
              <w:bottom w:val="single" w:sz="4" w:space="0" w:color="auto"/>
            </w:tcBorders>
            <w:shd w:val="clear" w:color="auto" w:fill="F2F2F2"/>
          </w:tcPr>
          <w:p w14:paraId="695EDC8D" w14:textId="0D9D8881" w:rsidR="009B0186" w:rsidRDefault="009B0186" w:rsidP="009B0186">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7740070E" w14:textId="43FBD2EE" w:rsidR="009B0186" w:rsidRDefault="009B0186" w:rsidP="009B0186">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D76980" w:rsidRPr="008D1F78" w14:paraId="200C7E4B" w14:textId="77777777" w:rsidTr="009B0186">
        <w:tc>
          <w:tcPr>
            <w:tcW w:w="382" w:type="dxa"/>
            <w:tcBorders>
              <w:top w:val="single" w:sz="4" w:space="0" w:color="auto"/>
              <w:left w:val="single" w:sz="4" w:space="0" w:color="auto"/>
              <w:right w:val="single" w:sz="4" w:space="0" w:color="auto"/>
            </w:tcBorders>
            <w:shd w:val="clear" w:color="auto" w:fill="C6D9F1"/>
            <w:vAlign w:val="center"/>
          </w:tcPr>
          <w:p w14:paraId="16B6C45F" w14:textId="0851F69F" w:rsidR="00D76980" w:rsidRPr="00627B9F" w:rsidRDefault="00D76980" w:rsidP="009B0186">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5D159C0" w14:textId="73AC9CAA" w:rsidR="00D76980" w:rsidRPr="00627B9F" w:rsidRDefault="00D76980"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7B6D02AC" w14:textId="77777777" w:rsidR="00D76980" w:rsidRPr="00627B9F" w:rsidRDefault="00D76980" w:rsidP="009B0186">
            <w:pPr>
              <w:rPr>
                <w:rFonts w:eastAsia="Calibri"/>
              </w:rPr>
            </w:pPr>
            <w:r w:rsidRPr="00627B9F">
              <w:rPr>
                <w:rFonts w:eastAsia="Calibri"/>
              </w:rPr>
              <w:t>Display the Verint ID of the log</w:t>
            </w:r>
          </w:p>
        </w:tc>
      </w:tr>
      <w:tr w:rsidR="009B0186" w:rsidRPr="008D1F78" w14:paraId="2684650D" w14:textId="77777777" w:rsidTr="00BF655E">
        <w:tc>
          <w:tcPr>
            <w:tcW w:w="382" w:type="dxa"/>
            <w:tcBorders>
              <w:left w:val="single" w:sz="4" w:space="0" w:color="auto"/>
              <w:bottom w:val="single" w:sz="4" w:space="0" w:color="auto"/>
              <w:right w:val="single" w:sz="4" w:space="0" w:color="auto"/>
            </w:tcBorders>
            <w:shd w:val="clear" w:color="auto" w:fill="F2F2F2"/>
          </w:tcPr>
          <w:p w14:paraId="14CCA23C" w14:textId="4B6EE337" w:rsidR="009B0186" w:rsidRPr="00627B9F" w:rsidRDefault="00BF655E" w:rsidP="009B0186">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0978A26E" w14:textId="7DE116EF" w:rsidR="009B0186" w:rsidRPr="00627B9F" w:rsidRDefault="009B0186" w:rsidP="009B0186">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73FC0623" w14:textId="3F39D146" w:rsidR="009B0186" w:rsidRPr="00627B9F" w:rsidRDefault="009B0186" w:rsidP="009B0186">
            <w:pPr>
              <w:rPr>
                <w:rFonts w:eastAsia="Calibri"/>
              </w:rPr>
            </w:pPr>
            <w:r>
              <w:rPr>
                <w:rFonts w:eastAsia="Calibri"/>
              </w:rPr>
              <w:t>Display whether log is a coaching monitor or not</w:t>
            </w:r>
          </w:p>
        </w:tc>
      </w:tr>
      <w:tr w:rsidR="009B0186" w:rsidRPr="008D1F78" w14:paraId="59E8DBA9" w14:textId="77777777" w:rsidTr="00BF655E">
        <w:tc>
          <w:tcPr>
            <w:tcW w:w="382" w:type="dxa"/>
            <w:tcBorders>
              <w:bottom w:val="single" w:sz="4" w:space="0" w:color="auto"/>
            </w:tcBorders>
            <w:shd w:val="clear" w:color="auto" w:fill="C6D9F1"/>
          </w:tcPr>
          <w:p w14:paraId="4B4DCD15" w14:textId="073A67B9" w:rsidR="009B0186" w:rsidRPr="00627B9F" w:rsidRDefault="00BF655E" w:rsidP="009B0186">
            <w:pPr>
              <w:rPr>
                <w:rFonts w:eastAsia="Calibri"/>
              </w:rPr>
            </w:pPr>
            <w:r>
              <w:rPr>
                <w:rFonts w:eastAsia="Calibri"/>
              </w:rPr>
              <w:t>5</w:t>
            </w:r>
          </w:p>
        </w:tc>
        <w:tc>
          <w:tcPr>
            <w:tcW w:w="3198" w:type="dxa"/>
            <w:tcBorders>
              <w:bottom w:val="single" w:sz="4" w:space="0" w:color="auto"/>
            </w:tcBorders>
            <w:shd w:val="clear" w:color="auto" w:fill="C6D9F1"/>
          </w:tcPr>
          <w:p w14:paraId="02C17D91" w14:textId="1C26FE31" w:rsidR="009B0186" w:rsidRPr="00627B9F" w:rsidRDefault="00D76980" w:rsidP="009B0186">
            <w:pPr>
              <w:rPr>
                <w:rFonts w:eastAsia="Calibri"/>
              </w:rPr>
            </w:pPr>
            <w:r>
              <w:rPr>
                <w:rFonts w:eastAsia="Calibri"/>
              </w:rPr>
              <w:t>Program</w:t>
            </w:r>
            <w:r w:rsidR="009B0186">
              <w:rPr>
                <w:rFonts w:eastAsia="Calibri"/>
              </w:rPr>
              <w:t>:</w:t>
            </w:r>
          </w:p>
        </w:tc>
        <w:tc>
          <w:tcPr>
            <w:tcW w:w="6231" w:type="dxa"/>
            <w:tcBorders>
              <w:bottom w:val="single" w:sz="4" w:space="0" w:color="auto"/>
            </w:tcBorders>
            <w:shd w:val="clear" w:color="auto" w:fill="C6D9F1"/>
          </w:tcPr>
          <w:p w14:paraId="53FADC78" w14:textId="5083E9B5" w:rsidR="009B0186" w:rsidRPr="00627B9F" w:rsidRDefault="009B0186"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7EF884B7" w14:textId="77777777" w:rsidTr="00BF655E">
        <w:tc>
          <w:tcPr>
            <w:tcW w:w="382" w:type="dxa"/>
            <w:tcBorders>
              <w:bottom w:val="single" w:sz="4" w:space="0" w:color="auto"/>
            </w:tcBorders>
            <w:shd w:val="clear" w:color="auto" w:fill="F2F2F2"/>
          </w:tcPr>
          <w:p w14:paraId="553FBABC" w14:textId="1F480948"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08EB9E0F" w14:textId="5230FAC7"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21B5E2B" w14:textId="04FE5D17"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4E09C1" w14:textId="77777777" w:rsidTr="00381065">
        <w:tc>
          <w:tcPr>
            <w:tcW w:w="382" w:type="dxa"/>
            <w:tcBorders>
              <w:bottom w:val="single" w:sz="4" w:space="0" w:color="auto"/>
            </w:tcBorders>
            <w:shd w:val="clear" w:color="auto" w:fill="C6D9F1"/>
          </w:tcPr>
          <w:p w14:paraId="1F084C4E" w14:textId="64025770"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1C640E80" w14:textId="4DDE6986"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458D06E3" w14:textId="08EC7758" w:rsidR="00D76980" w:rsidRPr="00627B9F" w:rsidRDefault="00D76980" w:rsidP="00D76980">
            <w:pPr>
              <w:tabs>
                <w:tab w:val="left" w:pos="1800"/>
              </w:tabs>
              <w:rPr>
                <w:rFonts w:eastAsia="Calibri"/>
              </w:rPr>
            </w:pPr>
            <w:r w:rsidRPr="00627B9F">
              <w:rPr>
                <w:rFonts w:eastAsia="Calibri"/>
              </w:rPr>
              <w:t>Display the submitter of the log</w:t>
            </w:r>
          </w:p>
        </w:tc>
      </w:tr>
      <w:tr w:rsidR="009B0186" w:rsidRPr="008D1F78" w14:paraId="118B7B18" w14:textId="77777777" w:rsidTr="00381065">
        <w:tc>
          <w:tcPr>
            <w:tcW w:w="382" w:type="dxa"/>
            <w:tcBorders>
              <w:bottom w:val="single" w:sz="4" w:space="0" w:color="auto"/>
            </w:tcBorders>
            <w:shd w:val="clear" w:color="auto" w:fill="F2F2F2"/>
          </w:tcPr>
          <w:p w14:paraId="3A1B7E23" w14:textId="0D1394F6" w:rsidR="009B0186" w:rsidRDefault="005112B2" w:rsidP="009B0186">
            <w:pPr>
              <w:rPr>
                <w:rFonts w:eastAsia="Calibri"/>
              </w:rPr>
            </w:pPr>
            <w:r>
              <w:rPr>
                <w:rFonts w:eastAsia="Calibri"/>
              </w:rPr>
              <w:t>8</w:t>
            </w:r>
          </w:p>
        </w:tc>
        <w:tc>
          <w:tcPr>
            <w:tcW w:w="3198" w:type="dxa"/>
            <w:tcBorders>
              <w:bottom w:val="single" w:sz="4" w:space="0" w:color="auto"/>
            </w:tcBorders>
            <w:shd w:val="clear" w:color="auto" w:fill="F2F2F2"/>
          </w:tcPr>
          <w:p w14:paraId="4BC2EA64" w14:textId="77777777" w:rsidR="009B0186" w:rsidRPr="00627B9F" w:rsidRDefault="009B0186" w:rsidP="009B0186">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0FA6EAD4" w14:textId="77777777" w:rsidR="009B0186" w:rsidRPr="00627B9F" w:rsidRDefault="009B0186" w:rsidP="009B0186">
            <w:pPr>
              <w:rPr>
                <w:rFonts w:eastAsia="Calibri"/>
              </w:rPr>
            </w:pPr>
            <w:r>
              <w:rPr>
                <w:rFonts w:eastAsia="Calibri"/>
              </w:rPr>
              <w:t xml:space="preserve">Display the business process rating </w:t>
            </w:r>
          </w:p>
        </w:tc>
      </w:tr>
      <w:tr w:rsidR="009B0186" w:rsidRPr="008D1F78" w14:paraId="2542BC85" w14:textId="77777777" w:rsidTr="00381065">
        <w:tc>
          <w:tcPr>
            <w:tcW w:w="382" w:type="dxa"/>
            <w:tcBorders>
              <w:bottom w:val="single" w:sz="4" w:space="0" w:color="auto"/>
            </w:tcBorders>
            <w:shd w:val="clear" w:color="auto" w:fill="C6D9F1"/>
          </w:tcPr>
          <w:p w14:paraId="2EFE0469" w14:textId="64CAFD3F" w:rsidR="009B0186" w:rsidRDefault="005112B2" w:rsidP="005112B2">
            <w:pPr>
              <w:rPr>
                <w:rFonts w:eastAsia="Calibri"/>
              </w:rPr>
            </w:pPr>
            <w:r>
              <w:rPr>
                <w:rFonts w:eastAsia="Calibri"/>
              </w:rPr>
              <w:t>9</w:t>
            </w:r>
          </w:p>
        </w:tc>
        <w:tc>
          <w:tcPr>
            <w:tcW w:w="3198" w:type="dxa"/>
            <w:tcBorders>
              <w:bottom w:val="single" w:sz="4" w:space="0" w:color="auto"/>
            </w:tcBorders>
            <w:shd w:val="clear" w:color="auto" w:fill="C6D9F1"/>
          </w:tcPr>
          <w:p w14:paraId="61FC0EED"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1DD591B0" w14:textId="77777777" w:rsidR="009B0186" w:rsidRPr="00627B9F" w:rsidRDefault="009B0186" w:rsidP="009B0186">
            <w:pPr>
              <w:rPr>
                <w:rFonts w:eastAsia="Calibri"/>
              </w:rPr>
            </w:pPr>
            <w:r>
              <w:rPr>
                <w:rFonts w:eastAsia="Calibri"/>
              </w:rPr>
              <w:t>Display concatenation of business process reason and business process comment</w:t>
            </w:r>
          </w:p>
        </w:tc>
      </w:tr>
      <w:tr w:rsidR="009B0186" w:rsidRPr="008D1F78" w14:paraId="40D24C0D" w14:textId="77777777" w:rsidTr="00381065">
        <w:tc>
          <w:tcPr>
            <w:tcW w:w="382" w:type="dxa"/>
            <w:tcBorders>
              <w:bottom w:val="single" w:sz="4" w:space="0" w:color="auto"/>
            </w:tcBorders>
            <w:shd w:val="clear" w:color="auto" w:fill="F2F2F2"/>
          </w:tcPr>
          <w:p w14:paraId="0C46FAE8" w14:textId="04F1320A" w:rsidR="009B0186" w:rsidRDefault="00BF655E" w:rsidP="005112B2">
            <w:pPr>
              <w:rPr>
                <w:rFonts w:eastAsia="Calibri"/>
              </w:rPr>
            </w:pPr>
            <w:r>
              <w:rPr>
                <w:rFonts w:eastAsia="Calibri"/>
              </w:rPr>
              <w:t>1</w:t>
            </w:r>
            <w:r w:rsidR="005112B2">
              <w:rPr>
                <w:rFonts w:eastAsia="Calibri"/>
              </w:rPr>
              <w:t>0</w:t>
            </w:r>
          </w:p>
        </w:tc>
        <w:tc>
          <w:tcPr>
            <w:tcW w:w="3198" w:type="dxa"/>
            <w:tcBorders>
              <w:bottom w:val="single" w:sz="4" w:space="0" w:color="auto"/>
            </w:tcBorders>
            <w:shd w:val="clear" w:color="auto" w:fill="F2F2F2"/>
          </w:tcPr>
          <w:p w14:paraId="1A145FCA" w14:textId="77777777" w:rsidR="009B0186" w:rsidRPr="00627B9F" w:rsidRDefault="009B0186" w:rsidP="009B0186">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1AAB8321" w14:textId="77777777" w:rsidR="009B0186" w:rsidRPr="00627B9F" w:rsidRDefault="009B0186" w:rsidP="009B0186">
            <w:pPr>
              <w:rPr>
                <w:rFonts w:eastAsia="Calibri"/>
              </w:rPr>
            </w:pPr>
            <w:r>
              <w:rPr>
                <w:rFonts w:eastAsia="Calibri"/>
              </w:rPr>
              <w:t xml:space="preserve">Display the information accuracy rating </w:t>
            </w:r>
          </w:p>
        </w:tc>
      </w:tr>
      <w:tr w:rsidR="009B0186" w:rsidRPr="008D1F78" w14:paraId="775A8999" w14:textId="77777777" w:rsidTr="00381065">
        <w:tc>
          <w:tcPr>
            <w:tcW w:w="382" w:type="dxa"/>
            <w:tcBorders>
              <w:bottom w:val="single" w:sz="4" w:space="0" w:color="auto"/>
            </w:tcBorders>
            <w:shd w:val="clear" w:color="auto" w:fill="C6D9F1"/>
          </w:tcPr>
          <w:p w14:paraId="5EBC5800" w14:textId="4B1E97F7" w:rsidR="009B0186" w:rsidRDefault="00BF655E" w:rsidP="009B0186">
            <w:pPr>
              <w:rPr>
                <w:rFonts w:eastAsia="Calibri"/>
              </w:rPr>
            </w:pPr>
            <w:r>
              <w:rPr>
                <w:rFonts w:eastAsia="Calibri"/>
              </w:rPr>
              <w:t>1</w:t>
            </w:r>
            <w:r w:rsidR="005112B2">
              <w:rPr>
                <w:rFonts w:eastAsia="Calibri"/>
              </w:rPr>
              <w:t>1</w:t>
            </w:r>
          </w:p>
        </w:tc>
        <w:tc>
          <w:tcPr>
            <w:tcW w:w="3198" w:type="dxa"/>
            <w:tcBorders>
              <w:bottom w:val="single" w:sz="4" w:space="0" w:color="auto"/>
            </w:tcBorders>
            <w:shd w:val="clear" w:color="auto" w:fill="C6D9F1"/>
          </w:tcPr>
          <w:p w14:paraId="7A88EA90"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19B8C19" w14:textId="77777777" w:rsidR="009B0186" w:rsidRPr="00627B9F" w:rsidRDefault="009B0186" w:rsidP="009B0186">
            <w:pPr>
              <w:rPr>
                <w:rFonts w:eastAsia="Calibri"/>
              </w:rPr>
            </w:pPr>
            <w:r>
              <w:rPr>
                <w:rFonts w:eastAsia="Calibri"/>
              </w:rPr>
              <w:t>Display concatenation of information accuracy reason and information accuracy comment</w:t>
            </w:r>
          </w:p>
        </w:tc>
      </w:tr>
      <w:tr w:rsidR="009B0186" w:rsidRPr="008D1F78" w14:paraId="40B3A34E" w14:textId="77777777" w:rsidTr="00381065">
        <w:tc>
          <w:tcPr>
            <w:tcW w:w="382" w:type="dxa"/>
            <w:tcBorders>
              <w:bottom w:val="single" w:sz="4" w:space="0" w:color="auto"/>
            </w:tcBorders>
            <w:shd w:val="clear" w:color="auto" w:fill="F2F2F2"/>
          </w:tcPr>
          <w:p w14:paraId="675DAFC9" w14:textId="1DDAFBB6" w:rsidR="009B0186" w:rsidRDefault="00BF655E" w:rsidP="009B0186">
            <w:pPr>
              <w:rPr>
                <w:rFonts w:eastAsia="Calibri"/>
              </w:rPr>
            </w:pPr>
            <w:r>
              <w:rPr>
                <w:rFonts w:eastAsia="Calibri"/>
              </w:rPr>
              <w:t>1</w:t>
            </w:r>
            <w:r w:rsidR="005112B2">
              <w:rPr>
                <w:rFonts w:eastAsia="Calibri"/>
              </w:rPr>
              <w:t>2</w:t>
            </w:r>
          </w:p>
        </w:tc>
        <w:tc>
          <w:tcPr>
            <w:tcW w:w="3198" w:type="dxa"/>
            <w:tcBorders>
              <w:bottom w:val="single" w:sz="4" w:space="0" w:color="auto"/>
            </w:tcBorders>
            <w:shd w:val="clear" w:color="auto" w:fill="F2F2F2"/>
          </w:tcPr>
          <w:p w14:paraId="102D9FF1" w14:textId="77777777" w:rsidR="009B0186" w:rsidRPr="00627B9F" w:rsidRDefault="009B0186" w:rsidP="009B0186">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415DA5EF" w14:textId="77777777" w:rsidR="009B0186" w:rsidRPr="00627B9F" w:rsidRDefault="009B0186" w:rsidP="009B0186">
            <w:pPr>
              <w:rPr>
                <w:rFonts w:eastAsia="Calibri"/>
              </w:rPr>
            </w:pPr>
            <w:r>
              <w:rPr>
                <w:rFonts w:eastAsia="Calibri"/>
              </w:rPr>
              <w:t xml:space="preserve">Display the privacy disclaimers </w:t>
            </w:r>
          </w:p>
        </w:tc>
      </w:tr>
      <w:tr w:rsidR="009B0186" w:rsidRPr="008D1F78" w14:paraId="14ED9A21" w14:textId="77777777" w:rsidTr="00381065">
        <w:tc>
          <w:tcPr>
            <w:tcW w:w="382" w:type="dxa"/>
            <w:tcBorders>
              <w:bottom w:val="single" w:sz="4" w:space="0" w:color="auto"/>
            </w:tcBorders>
            <w:shd w:val="clear" w:color="auto" w:fill="C6D9F1"/>
          </w:tcPr>
          <w:p w14:paraId="468CCD3D" w14:textId="4BEAFDB7" w:rsidR="009B0186" w:rsidRDefault="00BF655E" w:rsidP="009B0186">
            <w:pPr>
              <w:rPr>
                <w:rFonts w:eastAsia="Calibri"/>
              </w:rPr>
            </w:pPr>
            <w:r>
              <w:rPr>
                <w:rFonts w:eastAsia="Calibri"/>
              </w:rPr>
              <w:t>1</w:t>
            </w:r>
            <w:r w:rsidR="005112B2">
              <w:rPr>
                <w:rFonts w:eastAsia="Calibri"/>
              </w:rPr>
              <w:t>3</w:t>
            </w:r>
          </w:p>
        </w:tc>
        <w:tc>
          <w:tcPr>
            <w:tcW w:w="3198" w:type="dxa"/>
            <w:tcBorders>
              <w:bottom w:val="single" w:sz="4" w:space="0" w:color="auto"/>
            </w:tcBorders>
            <w:shd w:val="clear" w:color="auto" w:fill="C6D9F1"/>
          </w:tcPr>
          <w:p w14:paraId="22AA783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0D20A9B" w14:textId="77777777" w:rsidR="009B0186" w:rsidRPr="00627B9F" w:rsidRDefault="009B0186" w:rsidP="009B0186">
            <w:pPr>
              <w:rPr>
                <w:rFonts w:eastAsia="Calibri"/>
              </w:rPr>
            </w:pPr>
            <w:r>
              <w:rPr>
                <w:rFonts w:eastAsia="Calibri"/>
              </w:rPr>
              <w:t>Display concatenation of privacy disclaimers reason and privacy disclaimers comment</w:t>
            </w:r>
          </w:p>
        </w:tc>
      </w:tr>
      <w:tr w:rsidR="009B0186" w:rsidRPr="008D1F78" w14:paraId="32B177BE" w14:textId="77777777" w:rsidTr="00381065">
        <w:tc>
          <w:tcPr>
            <w:tcW w:w="382" w:type="dxa"/>
            <w:tcBorders>
              <w:bottom w:val="single" w:sz="4" w:space="0" w:color="auto"/>
            </w:tcBorders>
            <w:shd w:val="clear" w:color="auto" w:fill="F2F2F2"/>
          </w:tcPr>
          <w:p w14:paraId="7A3E91D8" w14:textId="4D1ABD76" w:rsidR="009B0186" w:rsidRDefault="00BF655E" w:rsidP="009B0186">
            <w:pPr>
              <w:rPr>
                <w:rFonts w:eastAsia="Calibri"/>
              </w:rPr>
            </w:pPr>
            <w:r>
              <w:rPr>
                <w:rFonts w:eastAsia="Calibri"/>
              </w:rPr>
              <w:t>1</w:t>
            </w:r>
            <w:r w:rsidR="005112B2">
              <w:rPr>
                <w:rFonts w:eastAsia="Calibri"/>
              </w:rPr>
              <w:t>4</w:t>
            </w:r>
          </w:p>
        </w:tc>
        <w:tc>
          <w:tcPr>
            <w:tcW w:w="3198" w:type="dxa"/>
            <w:tcBorders>
              <w:bottom w:val="single" w:sz="4" w:space="0" w:color="auto"/>
            </w:tcBorders>
            <w:shd w:val="clear" w:color="auto" w:fill="F2F2F2"/>
          </w:tcPr>
          <w:p w14:paraId="4D6DF71A" w14:textId="77777777" w:rsidR="009B0186" w:rsidRPr="00627B9F" w:rsidRDefault="009B0186" w:rsidP="009B0186">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0EAD8AC6" w14:textId="77777777" w:rsidR="009B0186" w:rsidRPr="00627B9F" w:rsidRDefault="009B0186" w:rsidP="009B0186">
            <w:pPr>
              <w:rPr>
                <w:rFonts w:eastAsia="Calibri"/>
              </w:rPr>
            </w:pPr>
            <w:r>
              <w:rPr>
                <w:rFonts w:eastAsia="Calibri"/>
              </w:rPr>
              <w:t xml:space="preserve">Display the issue resolution competency rating </w:t>
            </w:r>
          </w:p>
        </w:tc>
      </w:tr>
      <w:tr w:rsidR="009B0186" w:rsidRPr="008D1F78" w14:paraId="38434601" w14:textId="77777777" w:rsidTr="00381065">
        <w:tc>
          <w:tcPr>
            <w:tcW w:w="382" w:type="dxa"/>
            <w:tcBorders>
              <w:bottom w:val="single" w:sz="4" w:space="0" w:color="auto"/>
            </w:tcBorders>
            <w:shd w:val="clear" w:color="auto" w:fill="C6D9F1"/>
          </w:tcPr>
          <w:p w14:paraId="5D4B7522" w14:textId="4A8BE0AE" w:rsidR="009B0186" w:rsidRDefault="00BF655E" w:rsidP="009B0186">
            <w:pPr>
              <w:rPr>
                <w:rFonts w:eastAsia="Calibri"/>
              </w:rPr>
            </w:pPr>
            <w:r>
              <w:rPr>
                <w:rFonts w:eastAsia="Calibri"/>
              </w:rPr>
              <w:t>1</w:t>
            </w:r>
            <w:r w:rsidR="005112B2">
              <w:rPr>
                <w:rFonts w:eastAsia="Calibri"/>
              </w:rPr>
              <w:t>5</w:t>
            </w:r>
          </w:p>
        </w:tc>
        <w:tc>
          <w:tcPr>
            <w:tcW w:w="3198" w:type="dxa"/>
            <w:tcBorders>
              <w:bottom w:val="single" w:sz="4" w:space="0" w:color="auto"/>
            </w:tcBorders>
            <w:shd w:val="clear" w:color="auto" w:fill="C6D9F1"/>
          </w:tcPr>
          <w:p w14:paraId="32D993A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60019879" w14:textId="77777777" w:rsidR="009B0186" w:rsidRPr="00627B9F" w:rsidRDefault="009B0186" w:rsidP="009B0186">
            <w:pPr>
              <w:rPr>
                <w:rFonts w:eastAsia="Calibri"/>
              </w:rPr>
            </w:pPr>
            <w:r>
              <w:rPr>
                <w:rFonts w:eastAsia="Calibri"/>
              </w:rPr>
              <w:t>Display the issue resolution comment</w:t>
            </w:r>
          </w:p>
        </w:tc>
      </w:tr>
      <w:tr w:rsidR="009B0186" w:rsidRPr="008D1F78" w14:paraId="63351AFC" w14:textId="77777777" w:rsidTr="00381065">
        <w:tc>
          <w:tcPr>
            <w:tcW w:w="382" w:type="dxa"/>
            <w:tcBorders>
              <w:bottom w:val="single" w:sz="4" w:space="0" w:color="auto"/>
            </w:tcBorders>
            <w:shd w:val="clear" w:color="auto" w:fill="F2F2F2"/>
          </w:tcPr>
          <w:p w14:paraId="07E16B5C" w14:textId="2D31AAC6" w:rsidR="009B0186" w:rsidRDefault="00BF655E" w:rsidP="009B0186">
            <w:pPr>
              <w:rPr>
                <w:rFonts w:eastAsia="Calibri"/>
              </w:rPr>
            </w:pPr>
            <w:r>
              <w:rPr>
                <w:rFonts w:eastAsia="Calibri"/>
              </w:rPr>
              <w:t>1</w:t>
            </w:r>
            <w:r w:rsidR="005112B2">
              <w:rPr>
                <w:rFonts w:eastAsia="Calibri"/>
              </w:rPr>
              <w:t>6</w:t>
            </w:r>
          </w:p>
        </w:tc>
        <w:tc>
          <w:tcPr>
            <w:tcW w:w="3198" w:type="dxa"/>
            <w:tcBorders>
              <w:bottom w:val="single" w:sz="4" w:space="0" w:color="auto"/>
            </w:tcBorders>
            <w:shd w:val="clear" w:color="auto" w:fill="F2F2F2"/>
          </w:tcPr>
          <w:p w14:paraId="6DE05779" w14:textId="77777777" w:rsidR="009B0186" w:rsidRPr="00627B9F" w:rsidRDefault="009B0186" w:rsidP="009B0186">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5288BFDB" w14:textId="77777777" w:rsidR="009B0186" w:rsidRPr="00627B9F" w:rsidRDefault="009B0186" w:rsidP="009B0186">
            <w:pPr>
              <w:rPr>
                <w:rFonts w:eastAsia="Calibri"/>
              </w:rPr>
            </w:pPr>
            <w:r>
              <w:rPr>
                <w:rFonts w:eastAsia="Calibri"/>
              </w:rPr>
              <w:t xml:space="preserve">Display the call efficiency rating </w:t>
            </w:r>
          </w:p>
        </w:tc>
      </w:tr>
      <w:tr w:rsidR="009B0186" w:rsidRPr="008D1F78" w14:paraId="60BD6FF6" w14:textId="77777777" w:rsidTr="00381065">
        <w:tc>
          <w:tcPr>
            <w:tcW w:w="382" w:type="dxa"/>
            <w:tcBorders>
              <w:bottom w:val="single" w:sz="4" w:space="0" w:color="auto"/>
            </w:tcBorders>
            <w:shd w:val="clear" w:color="auto" w:fill="C6D9F1"/>
          </w:tcPr>
          <w:p w14:paraId="07591B01" w14:textId="431DC1CB" w:rsidR="009B0186" w:rsidRDefault="00BF655E" w:rsidP="009B0186">
            <w:pPr>
              <w:rPr>
                <w:rFonts w:eastAsia="Calibri"/>
              </w:rPr>
            </w:pPr>
            <w:r>
              <w:rPr>
                <w:rFonts w:eastAsia="Calibri"/>
              </w:rPr>
              <w:t>1</w:t>
            </w:r>
            <w:r w:rsidR="005112B2">
              <w:rPr>
                <w:rFonts w:eastAsia="Calibri"/>
              </w:rPr>
              <w:t>7</w:t>
            </w:r>
          </w:p>
        </w:tc>
        <w:tc>
          <w:tcPr>
            <w:tcW w:w="3198" w:type="dxa"/>
            <w:tcBorders>
              <w:bottom w:val="single" w:sz="4" w:space="0" w:color="auto"/>
            </w:tcBorders>
            <w:shd w:val="clear" w:color="auto" w:fill="C6D9F1"/>
          </w:tcPr>
          <w:p w14:paraId="006DA698"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99CD5A9" w14:textId="77777777" w:rsidR="009B0186" w:rsidRPr="00627B9F" w:rsidRDefault="009B0186" w:rsidP="009B0186">
            <w:pPr>
              <w:rPr>
                <w:rFonts w:eastAsia="Calibri"/>
              </w:rPr>
            </w:pPr>
            <w:r>
              <w:rPr>
                <w:rFonts w:eastAsia="Calibri"/>
              </w:rPr>
              <w:t>Display the call efficiency comment</w:t>
            </w:r>
          </w:p>
        </w:tc>
      </w:tr>
      <w:tr w:rsidR="009B0186" w:rsidRPr="008D1F78" w14:paraId="721A92C9" w14:textId="77777777" w:rsidTr="00381065">
        <w:tc>
          <w:tcPr>
            <w:tcW w:w="382" w:type="dxa"/>
            <w:tcBorders>
              <w:bottom w:val="single" w:sz="4" w:space="0" w:color="auto"/>
            </w:tcBorders>
            <w:shd w:val="clear" w:color="auto" w:fill="F2F2F2"/>
          </w:tcPr>
          <w:p w14:paraId="5E7D2537" w14:textId="0782E380" w:rsidR="009B0186" w:rsidRDefault="005112B2" w:rsidP="009B0186">
            <w:pPr>
              <w:rPr>
                <w:rFonts w:eastAsia="Calibri"/>
              </w:rPr>
            </w:pPr>
            <w:r>
              <w:rPr>
                <w:rFonts w:eastAsia="Calibri"/>
              </w:rPr>
              <w:t>18</w:t>
            </w:r>
          </w:p>
        </w:tc>
        <w:tc>
          <w:tcPr>
            <w:tcW w:w="3198" w:type="dxa"/>
            <w:tcBorders>
              <w:bottom w:val="single" w:sz="4" w:space="0" w:color="auto"/>
            </w:tcBorders>
            <w:shd w:val="clear" w:color="auto" w:fill="F2F2F2"/>
          </w:tcPr>
          <w:p w14:paraId="0209A645" w14:textId="77777777" w:rsidR="009B0186" w:rsidRPr="00627B9F" w:rsidRDefault="009B0186" w:rsidP="009B0186">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73C5F23" w14:textId="77777777" w:rsidR="009B0186" w:rsidRPr="00627B9F" w:rsidRDefault="009B0186" w:rsidP="009B0186">
            <w:pPr>
              <w:rPr>
                <w:rFonts w:eastAsia="Calibri"/>
              </w:rPr>
            </w:pPr>
            <w:r>
              <w:rPr>
                <w:rFonts w:eastAsia="Calibri"/>
              </w:rPr>
              <w:t xml:space="preserve">Display the active listening rating </w:t>
            </w:r>
          </w:p>
        </w:tc>
      </w:tr>
      <w:tr w:rsidR="009B0186" w:rsidRPr="008D1F78" w14:paraId="72653B33" w14:textId="77777777" w:rsidTr="00381065">
        <w:tc>
          <w:tcPr>
            <w:tcW w:w="382" w:type="dxa"/>
            <w:tcBorders>
              <w:bottom w:val="single" w:sz="4" w:space="0" w:color="auto"/>
            </w:tcBorders>
            <w:shd w:val="clear" w:color="auto" w:fill="C6D9F1"/>
          </w:tcPr>
          <w:p w14:paraId="007E2E65" w14:textId="05F00A55" w:rsidR="009B0186" w:rsidRDefault="005112B2" w:rsidP="009B0186">
            <w:pPr>
              <w:rPr>
                <w:rFonts w:eastAsia="Calibri"/>
              </w:rPr>
            </w:pPr>
            <w:r>
              <w:rPr>
                <w:rFonts w:eastAsia="Calibri"/>
              </w:rPr>
              <w:t>19</w:t>
            </w:r>
          </w:p>
        </w:tc>
        <w:tc>
          <w:tcPr>
            <w:tcW w:w="3198" w:type="dxa"/>
            <w:tcBorders>
              <w:bottom w:val="single" w:sz="4" w:space="0" w:color="auto"/>
            </w:tcBorders>
            <w:shd w:val="clear" w:color="auto" w:fill="C6D9F1"/>
          </w:tcPr>
          <w:p w14:paraId="03C69876"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4D38A15" w14:textId="77777777" w:rsidR="009B0186" w:rsidRPr="00627B9F" w:rsidRDefault="009B0186" w:rsidP="009B0186">
            <w:pPr>
              <w:rPr>
                <w:rFonts w:eastAsia="Calibri"/>
              </w:rPr>
            </w:pPr>
            <w:r>
              <w:rPr>
                <w:rFonts w:eastAsia="Calibri"/>
              </w:rPr>
              <w:t>Display the active listening comment</w:t>
            </w:r>
          </w:p>
        </w:tc>
      </w:tr>
      <w:tr w:rsidR="009B0186" w:rsidRPr="008D1F78" w14:paraId="0F5D6A9E" w14:textId="77777777" w:rsidTr="00381065">
        <w:tc>
          <w:tcPr>
            <w:tcW w:w="382" w:type="dxa"/>
            <w:tcBorders>
              <w:bottom w:val="single" w:sz="4" w:space="0" w:color="auto"/>
            </w:tcBorders>
            <w:shd w:val="clear" w:color="auto" w:fill="F2F2F2"/>
          </w:tcPr>
          <w:p w14:paraId="309CFFF3" w14:textId="11C373DF" w:rsidR="009B0186" w:rsidRDefault="00BF655E" w:rsidP="009B0186">
            <w:pPr>
              <w:rPr>
                <w:rFonts w:eastAsia="Calibri"/>
              </w:rPr>
            </w:pPr>
            <w:r>
              <w:rPr>
                <w:rFonts w:eastAsia="Calibri"/>
              </w:rPr>
              <w:t>2</w:t>
            </w:r>
            <w:r w:rsidR="005112B2">
              <w:rPr>
                <w:rFonts w:eastAsia="Calibri"/>
              </w:rPr>
              <w:t>0</w:t>
            </w:r>
          </w:p>
        </w:tc>
        <w:tc>
          <w:tcPr>
            <w:tcW w:w="3198" w:type="dxa"/>
            <w:tcBorders>
              <w:bottom w:val="single" w:sz="4" w:space="0" w:color="auto"/>
            </w:tcBorders>
            <w:shd w:val="clear" w:color="auto" w:fill="F2F2F2"/>
          </w:tcPr>
          <w:p w14:paraId="1213E0D3" w14:textId="77777777" w:rsidR="009B0186" w:rsidRPr="00627B9F" w:rsidRDefault="009B0186" w:rsidP="009B0186">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1FA4C670" w14:textId="77777777" w:rsidR="009B0186" w:rsidRPr="00627B9F" w:rsidRDefault="009B0186" w:rsidP="009B0186">
            <w:pPr>
              <w:rPr>
                <w:rFonts w:eastAsia="Calibri"/>
              </w:rPr>
            </w:pPr>
            <w:r>
              <w:rPr>
                <w:rFonts w:eastAsia="Calibri"/>
              </w:rPr>
              <w:t xml:space="preserve">Display the personality flexing rating </w:t>
            </w:r>
          </w:p>
        </w:tc>
      </w:tr>
      <w:tr w:rsidR="009B0186" w:rsidRPr="008D1F78" w14:paraId="3353ED5A" w14:textId="77777777" w:rsidTr="00381065">
        <w:tc>
          <w:tcPr>
            <w:tcW w:w="382" w:type="dxa"/>
            <w:tcBorders>
              <w:bottom w:val="single" w:sz="4" w:space="0" w:color="auto"/>
            </w:tcBorders>
            <w:shd w:val="clear" w:color="auto" w:fill="C6D9F1"/>
          </w:tcPr>
          <w:p w14:paraId="0DCFDE28" w14:textId="5E7D0069" w:rsidR="009B0186" w:rsidRDefault="00BF655E" w:rsidP="00BF655E">
            <w:pPr>
              <w:rPr>
                <w:rFonts w:eastAsia="Calibri"/>
              </w:rPr>
            </w:pPr>
            <w:r>
              <w:rPr>
                <w:rFonts w:eastAsia="Calibri"/>
              </w:rPr>
              <w:t>2</w:t>
            </w:r>
            <w:r w:rsidR="005112B2">
              <w:rPr>
                <w:rFonts w:eastAsia="Calibri"/>
              </w:rPr>
              <w:t>1</w:t>
            </w:r>
          </w:p>
        </w:tc>
        <w:tc>
          <w:tcPr>
            <w:tcW w:w="3198" w:type="dxa"/>
            <w:tcBorders>
              <w:bottom w:val="single" w:sz="4" w:space="0" w:color="auto"/>
            </w:tcBorders>
            <w:shd w:val="clear" w:color="auto" w:fill="C6D9F1"/>
          </w:tcPr>
          <w:p w14:paraId="7A8A6531"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A58FFA4" w14:textId="77777777" w:rsidR="009B0186" w:rsidRPr="00627B9F" w:rsidRDefault="009B0186" w:rsidP="009B0186">
            <w:pPr>
              <w:rPr>
                <w:rFonts w:eastAsia="Calibri"/>
              </w:rPr>
            </w:pPr>
            <w:r>
              <w:rPr>
                <w:rFonts w:eastAsia="Calibri"/>
              </w:rPr>
              <w:t>Display the personality flexing comment</w:t>
            </w:r>
          </w:p>
        </w:tc>
      </w:tr>
      <w:tr w:rsidR="009B0186" w:rsidRPr="008D1F78" w14:paraId="07670A5E" w14:textId="77777777" w:rsidTr="00381065">
        <w:tc>
          <w:tcPr>
            <w:tcW w:w="382" w:type="dxa"/>
            <w:tcBorders>
              <w:bottom w:val="single" w:sz="4" w:space="0" w:color="auto"/>
            </w:tcBorders>
            <w:shd w:val="clear" w:color="auto" w:fill="F2F2F2"/>
          </w:tcPr>
          <w:p w14:paraId="35C56712" w14:textId="2B64BB65" w:rsidR="009B0186" w:rsidRDefault="00BF655E" w:rsidP="009B0186">
            <w:pPr>
              <w:rPr>
                <w:rFonts w:eastAsia="Calibri"/>
              </w:rPr>
            </w:pPr>
            <w:r>
              <w:rPr>
                <w:rFonts w:eastAsia="Calibri"/>
              </w:rPr>
              <w:t>2</w:t>
            </w:r>
            <w:r w:rsidR="005112B2">
              <w:rPr>
                <w:rFonts w:eastAsia="Calibri"/>
              </w:rPr>
              <w:t>2</w:t>
            </w:r>
          </w:p>
        </w:tc>
        <w:tc>
          <w:tcPr>
            <w:tcW w:w="3198" w:type="dxa"/>
            <w:tcBorders>
              <w:bottom w:val="single" w:sz="4" w:space="0" w:color="auto"/>
            </w:tcBorders>
            <w:shd w:val="clear" w:color="auto" w:fill="F2F2F2"/>
          </w:tcPr>
          <w:p w14:paraId="710FDB0D" w14:textId="77777777" w:rsidR="009B0186" w:rsidRPr="00627B9F" w:rsidRDefault="009B0186" w:rsidP="009B0186">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085386CD" w14:textId="77777777" w:rsidR="009B0186" w:rsidRPr="00627B9F" w:rsidRDefault="009B0186" w:rsidP="009B0186">
            <w:pPr>
              <w:rPr>
                <w:rFonts w:eastAsia="Calibri"/>
              </w:rPr>
            </w:pPr>
            <w:r>
              <w:rPr>
                <w:rFonts w:eastAsia="Calibri"/>
              </w:rPr>
              <w:t>Display the start temperature value</w:t>
            </w:r>
          </w:p>
        </w:tc>
      </w:tr>
      <w:tr w:rsidR="009B0186" w:rsidRPr="008D1F78" w14:paraId="44224655" w14:textId="77777777" w:rsidTr="00381065">
        <w:tc>
          <w:tcPr>
            <w:tcW w:w="382" w:type="dxa"/>
            <w:tcBorders>
              <w:bottom w:val="single" w:sz="4" w:space="0" w:color="auto"/>
            </w:tcBorders>
            <w:shd w:val="clear" w:color="auto" w:fill="C6D9F1"/>
          </w:tcPr>
          <w:p w14:paraId="17056BDA" w14:textId="0CC34128" w:rsidR="009B0186" w:rsidRDefault="00BF655E" w:rsidP="009B0186">
            <w:pPr>
              <w:rPr>
                <w:rFonts w:eastAsia="Calibri"/>
              </w:rPr>
            </w:pPr>
            <w:r>
              <w:rPr>
                <w:rFonts w:eastAsia="Calibri"/>
              </w:rPr>
              <w:t>2</w:t>
            </w:r>
            <w:r w:rsidR="005112B2">
              <w:rPr>
                <w:rFonts w:eastAsia="Calibri"/>
              </w:rPr>
              <w:t>3</w:t>
            </w:r>
          </w:p>
        </w:tc>
        <w:tc>
          <w:tcPr>
            <w:tcW w:w="3198" w:type="dxa"/>
            <w:tcBorders>
              <w:bottom w:val="single" w:sz="4" w:space="0" w:color="auto"/>
            </w:tcBorders>
            <w:shd w:val="clear" w:color="auto" w:fill="C6D9F1"/>
          </w:tcPr>
          <w:p w14:paraId="46074A69"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0BE6B2C" w14:textId="77777777" w:rsidR="009B0186" w:rsidRPr="00627B9F" w:rsidRDefault="009B0186" w:rsidP="009B0186">
            <w:pPr>
              <w:rPr>
                <w:rFonts w:eastAsia="Calibri"/>
              </w:rPr>
            </w:pPr>
            <w:r>
              <w:rPr>
                <w:rFonts w:eastAsia="Calibri"/>
              </w:rPr>
              <w:t>Display the start temperature comment</w:t>
            </w:r>
          </w:p>
        </w:tc>
      </w:tr>
      <w:tr w:rsidR="009B0186" w:rsidRPr="008D1F78" w14:paraId="3ACA482C" w14:textId="77777777" w:rsidTr="00381065">
        <w:tc>
          <w:tcPr>
            <w:tcW w:w="382" w:type="dxa"/>
            <w:tcBorders>
              <w:bottom w:val="single" w:sz="4" w:space="0" w:color="auto"/>
            </w:tcBorders>
            <w:shd w:val="clear" w:color="auto" w:fill="F2F2F2"/>
          </w:tcPr>
          <w:p w14:paraId="71F1126D" w14:textId="63130B73" w:rsidR="009B0186" w:rsidRDefault="00BF655E" w:rsidP="009B0186">
            <w:pPr>
              <w:rPr>
                <w:rFonts w:eastAsia="Calibri"/>
              </w:rPr>
            </w:pPr>
            <w:r>
              <w:rPr>
                <w:rFonts w:eastAsia="Calibri"/>
              </w:rPr>
              <w:t>2</w:t>
            </w:r>
            <w:r w:rsidR="005112B2">
              <w:rPr>
                <w:rFonts w:eastAsia="Calibri"/>
              </w:rPr>
              <w:t>4</w:t>
            </w:r>
          </w:p>
        </w:tc>
        <w:tc>
          <w:tcPr>
            <w:tcW w:w="3198" w:type="dxa"/>
            <w:tcBorders>
              <w:bottom w:val="single" w:sz="4" w:space="0" w:color="auto"/>
            </w:tcBorders>
            <w:shd w:val="clear" w:color="auto" w:fill="F2F2F2"/>
          </w:tcPr>
          <w:p w14:paraId="485CE0D9" w14:textId="77777777" w:rsidR="009B0186" w:rsidRPr="00627B9F" w:rsidRDefault="009B0186" w:rsidP="009B0186">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2E2ACB69" w14:textId="77777777" w:rsidR="009B0186" w:rsidRPr="00627B9F" w:rsidRDefault="009B0186" w:rsidP="009B0186">
            <w:pPr>
              <w:rPr>
                <w:rFonts w:eastAsia="Calibri"/>
              </w:rPr>
            </w:pPr>
            <w:r>
              <w:rPr>
                <w:rFonts w:eastAsia="Calibri"/>
              </w:rPr>
              <w:t>Display the end temperature value</w:t>
            </w:r>
          </w:p>
        </w:tc>
      </w:tr>
      <w:tr w:rsidR="009B0186" w:rsidRPr="008D1F78" w14:paraId="57CAF813" w14:textId="77777777" w:rsidTr="00381065">
        <w:tc>
          <w:tcPr>
            <w:tcW w:w="382" w:type="dxa"/>
            <w:shd w:val="clear" w:color="auto" w:fill="C6D9F1"/>
          </w:tcPr>
          <w:p w14:paraId="7D3F8F54" w14:textId="7A87BFF7" w:rsidR="009B0186" w:rsidRDefault="00BF655E" w:rsidP="009B0186">
            <w:pPr>
              <w:rPr>
                <w:rFonts w:eastAsia="Calibri"/>
              </w:rPr>
            </w:pPr>
            <w:r>
              <w:rPr>
                <w:rFonts w:eastAsia="Calibri"/>
              </w:rPr>
              <w:t>2</w:t>
            </w:r>
            <w:r w:rsidR="005112B2">
              <w:rPr>
                <w:rFonts w:eastAsia="Calibri"/>
              </w:rPr>
              <w:t>5</w:t>
            </w:r>
          </w:p>
        </w:tc>
        <w:tc>
          <w:tcPr>
            <w:tcW w:w="3198" w:type="dxa"/>
            <w:shd w:val="clear" w:color="auto" w:fill="C6D9F1"/>
          </w:tcPr>
          <w:p w14:paraId="0A6A976F" w14:textId="77777777" w:rsidR="009B0186" w:rsidRPr="00627B9F" w:rsidRDefault="009B0186" w:rsidP="009B0186">
            <w:pPr>
              <w:rPr>
                <w:rFonts w:eastAsia="Calibri"/>
              </w:rPr>
            </w:pPr>
          </w:p>
        </w:tc>
        <w:tc>
          <w:tcPr>
            <w:tcW w:w="6231" w:type="dxa"/>
            <w:shd w:val="clear" w:color="auto" w:fill="C6D9F1"/>
          </w:tcPr>
          <w:p w14:paraId="36403200" w14:textId="77777777" w:rsidR="009B0186" w:rsidRPr="00627B9F" w:rsidRDefault="009B0186" w:rsidP="009B0186">
            <w:pPr>
              <w:rPr>
                <w:rFonts w:eastAsia="Calibri"/>
              </w:rPr>
            </w:pPr>
            <w:r>
              <w:rPr>
                <w:rFonts w:eastAsia="Calibri"/>
              </w:rPr>
              <w:t>Display the end temperature comment</w:t>
            </w:r>
          </w:p>
        </w:tc>
      </w:tr>
    </w:tbl>
    <w:p w14:paraId="209BD515" w14:textId="77777777" w:rsidR="00885EED" w:rsidRDefault="00885EED" w:rsidP="00885EED"/>
    <w:p w14:paraId="154A5ADA"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3.2</w:t>
      </w:r>
      <w:r>
        <w:rPr>
          <w:b/>
        </w:rPr>
        <w:tab/>
        <w:t>Coaching Information</w:t>
      </w:r>
    </w:p>
    <w:p w14:paraId="608C16F7"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7959DD4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4C021245" w14:textId="77777777" w:rsidTr="00885EED">
        <w:trPr>
          <w:trHeight w:val="288"/>
        </w:trPr>
        <w:tc>
          <w:tcPr>
            <w:tcW w:w="344" w:type="dxa"/>
            <w:tcBorders>
              <w:bottom w:val="single" w:sz="4" w:space="0" w:color="auto"/>
            </w:tcBorders>
            <w:shd w:val="clear" w:color="auto" w:fill="4F81BD"/>
            <w:vAlign w:val="bottom"/>
          </w:tcPr>
          <w:p w14:paraId="078B5EBD" w14:textId="77777777" w:rsidR="00885EED" w:rsidRPr="00627B9F" w:rsidRDefault="00885EED" w:rsidP="00885EED">
            <w:pPr>
              <w:rPr>
                <w:rFonts w:eastAsia="Calibri"/>
                <w:b/>
                <w:color w:val="FFFFFF"/>
              </w:rPr>
            </w:pPr>
            <w:r w:rsidRPr="00627B9F">
              <w:rPr>
                <w:rFonts w:eastAsia="Calibri"/>
                <w:b/>
                <w:color w:val="FFFFFF"/>
              </w:rPr>
              <w:lastRenderedPageBreak/>
              <w:t>#</w:t>
            </w:r>
          </w:p>
        </w:tc>
        <w:tc>
          <w:tcPr>
            <w:tcW w:w="3054" w:type="dxa"/>
            <w:tcBorders>
              <w:bottom w:val="single" w:sz="4" w:space="0" w:color="auto"/>
            </w:tcBorders>
            <w:shd w:val="clear" w:color="auto" w:fill="4F81BD"/>
            <w:vAlign w:val="bottom"/>
          </w:tcPr>
          <w:p w14:paraId="08BE4012"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05ACA9FD"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400070C0" w14:textId="77777777" w:rsidTr="00885EED">
        <w:tc>
          <w:tcPr>
            <w:tcW w:w="344" w:type="dxa"/>
            <w:tcBorders>
              <w:bottom w:val="single" w:sz="4" w:space="0" w:color="auto"/>
            </w:tcBorders>
            <w:shd w:val="clear" w:color="auto" w:fill="F2F2F2"/>
          </w:tcPr>
          <w:p w14:paraId="0683C639"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0858346E"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3AE00A85"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6BADF9B2" w14:textId="77777777" w:rsidTr="00885EED">
        <w:tc>
          <w:tcPr>
            <w:tcW w:w="344" w:type="dxa"/>
            <w:tcBorders>
              <w:bottom w:val="single" w:sz="4" w:space="0" w:color="auto"/>
            </w:tcBorders>
            <w:shd w:val="clear" w:color="auto" w:fill="C6D9F1"/>
          </w:tcPr>
          <w:p w14:paraId="6BF246D2"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4893D4A9"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6A52204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5E62F296" w14:textId="77777777" w:rsidTr="00885EED">
        <w:tc>
          <w:tcPr>
            <w:tcW w:w="344" w:type="dxa"/>
            <w:shd w:val="clear" w:color="auto" w:fill="F2F2F2"/>
          </w:tcPr>
          <w:p w14:paraId="0C5105B2" w14:textId="77777777" w:rsidR="00885EED" w:rsidRPr="00627B9F" w:rsidRDefault="00885EED" w:rsidP="00885EED">
            <w:pPr>
              <w:rPr>
                <w:rFonts w:eastAsia="Calibri"/>
              </w:rPr>
            </w:pPr>
            <w:r>
              <w:rPr>
                <w:rFonts w:eastAsia="Calibri"/>
              </w:rPr>
              <w:t>3</w:t>
            </w:r>
          </w:p>
        </w:tc>
        <w:tc>
          <w:tcPr>
            <w:tcW w:w="3054" w:type="dxa"/>
            <w:shd w:val="clear" w:color="auto" w:fill="F2F2F2"/>
          </w:tcPr>
          <w:p w14:paraId="1B544406" w14:textId="77777777" w:rsidR="00885EED" w:rsidRPr="000F793C" w:rsidRDefault="00885EED" w:rsidP="00885EED">
            <w:pPr>
              <w:rPr>
                <w:rFonts w:eastAsia="Calibri"/>
              </w:rPr>
            </w:pPr>
            <w:r w:rsidRPr="000F793C">
              <w:rPr>
                <w:rFonts w:eastAsia="Calibri"/>
              </w:rPr>
              <w:t>Enter the date of coaching:</w:t>
            </w:r>
          </w:p>
        </w:tc>
        <w:tc>
          <w:tcPr>
            <w:tcW w:w="5902" w:type="dxa"/>
            <w:shd w:val="clear" w:color="auto" w:fill="F2F2F2"/>
          </w:tcPr>
          <w:p w14:paraId="0AC2632A" w14:textId="77777777" w:rsidR="00885EED" w:rsidRPr="000F793C" w:rsidRDefault="00885EED" w:rsidP="00885EED">
            <w:pPr>
              <w:rPr>
                <w:rFonts w:eastAsia="Calibri"/>
              </w:rPr>
            </w:pPr>
            <w:r>
              <w:rPr>
                <w:rFonts w:eastAsia="Calibri"/>
              </w:rPr>
              <w:t>Display text</w:t>
            </w:r>
          </w:p>
        </w:tc>
      </w:tr>
      <w:tr w:rsidR="00885EED" w:rsidRPr="00C45BDB" w14:paraId="1F1A3BD6" w14:textId="77777777" w:rsidTr="00885EED">
        <w:tc>
          <w:tcPr>
            <w:tcW w:w="344" w:type="dxa"/>
            <w:tcBorders>
              <w:bottom w:val="single" w:sz="4" w:space="0" w:color="auto"/>
            </w:tcBorders>
            <w:shd w:val="clear" w:color="auto" w:fill="C6D9F1"/>
          </w:tcPr>
          <w:p w14:paraId="15014467"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6CA9EA13"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4D85BFC1" w14:textId="77777777" w:rsidR="00885EED" w:rsidRPr="00627B9F" w:rsidRDefault="00885EED" w:rsidP="00885EED">
            <w:pPr>
              <w:rPr>
                <w:rFonts w:eastAsia="Calibri"/>
              </w:rPr>
            </w:pPr>
            <w:r>
              <w:rPr>
                <w:rFonts w:eastAsia="Calibri"/>
              </w:rPr>
              <w:t>Date data entry</w:t>
            </w:r>
          </w:p>
        </w:tc>
      </w:tr>
      <w:tr w:rsidR="00885EED" w:rsidRPr="00C45BDB" w14:paraId="09FDEAE4" w14:textId="77777777" w:rsidTr="00885EED">
        <w:tc>
          <w:tcPr>
            <w:tcW w:w="344" w:type="dxa"/>
            <w:shd w:val="clear" w:color="auto" w:fill="F2F2F2"/>
          </w:tcPr>
          <w:p w14:paraId="4C7649B9" w14:textId="77777777" w:rsidR="00885EED" w:rsidRDefault="00885EED" w:rsidP="00885EED">
            <w:pPr>
              <w:rPr>
                <w:rFonts w:eastAsia="Calibri"/>
              </w:rPr>
            </w:pPr>
            <w:r>
              <w:rPr>
                <w:rFonts w:eastAsia="Calibri"/>
              </w:rPr>
              <w:t>5</w:t>
            </w:r>
          </w:p>
        </w:tc>
        <w:tc>
          <w:tcPr>
            <w:tcW w:w="3054" w:type="dxa"/>
            <w:shd w:val="clear" w:color="auto" w:fill="F2F2F2"/>
          </w:tcPr>
          <w:p w14:paraId="70F714E5" w14:textId="77777777" w:rsidR="00885EED" w:rsidRPr="00627B9F" w:rsidRDefault="00885EED" w:rsidP="00885EED">
            <w:pPr>
              <w:rPr>
                <w:rFonts w:eastAsia="Calibri"/>
              </w:rPr>
            </w:pPr>
            <w:r w:rsidRPr="00627B9F">
              <w:rPr>
                <w:rFonts w:eastAsia="Calibri"/>
              </w:rPr>
              <w:t>Provide the details from the coaching session including action plans developed:</w:t>
            </w:r>
          </w:p>
        </w:tc>
        <w:tc>
          <w:tcPr>
            <w:tcW w:w="5902" w:type="dxa"/>
            <w:shd w:val="clear" w:color="auto" w:fill="F2F2F2"/>
          </w:tcPr>
          <w:p w14:paraId="51E99B76" w14:textId="77777777" w:rsidR="00885EED" w:rsidRPr="00627B9F" w:rsidRDefault="00885EED" w:rsidP="00885EED">
            <w:pPr>
              <w:rPr>
                <w:rFonts w:eastAsia="Calibri"/>
              </w:rPr>
            </w:pPr>
            <w:r w:rsidRPr="00627B9F">
              <w:rPr>
                <w:rFonts w:eastAsia="Calibri"/>
              </w:rPr>
              <w:t xml:space="preserve">Display </w:t>
            </w:r>
            <w:r>
              <w:rPr>
                <w:rFonts w:eastAsia="Calibri"/>
              </w:rPr>
              <w:t>t</w:t>
            </w:r>
            <w:r w:rsidRPr="00627B9F">
              <w:rPr>
                <w:rFonts w:eastAsia="Calibri"/>
              </w:rPr>
              <w:t>ext</w:t>
            </w:r>
          </w:p>
        </w:tc>
      </w:tr>
      <w:tr w:rsidR="00885EED" w:rsidRPr="00C45BDB" w14:paraId="54557ACD" w14:textId="77777777" w:rsidTr="00885EED">
        <w:tc>
          <w:tcPr>
            <w:tcW w:w="344" w:type="dxa"/>
            <w:tcBorders>
              <w:bottom w:val="single" w:sz="4" w:space="0" w:color="auto"/>
            </w:tcBorders>
            <w:shd w:val="clear" w:color="auto" w:fill="C6D9F1"/>
          </w:tcPr>
          <w:p w14:paraId="6D28EB51"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55D86EFF"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6B270E1E" w14:textId="77777777" w:rsidR="00885EED" w:rsidRPr="00627B9F" w:rsidRDefault="00885EED" w:rsidP="00885EED">
            <w:pPr>
              <w:rPr>
                <w:rFonts w:eastAsia="Calibri"/>
              </w:rPr>
            </w:pPr>
            <w:r>
              <w:rPr>
                <w:rFonts w:eastAsia="Calibri"/>
              </w:rPr>
              <w:t>Text data entry</w:t>
            </w:r>
          </w:p>
        </w:tc>
      </w:tr>
      <w:tr w:rsidR="00885EED" w:rsidRPr="00C45BDB" w14:paraId="54192DD8" w14:textId="77777777" w:rsidTr="00885EED">
        <w:tc>
          <w:tcPr>
            <w:tcW w:w="344" w:type="dxa"/>
            <w:shd w:val="clear" w:color="auto" w:fill="F2F2F2"/>
          </w:tcPr>
          <w:p w14:paraId="6E54E582" w14:textId="77777777" w:rsidR="00885EED" w:rsidRDefault="00885EED" w:rsidP="00885EED">
            <w:pPr>
              <w:rPr>
                <w:rFonts w:eastAsia="Calibri"/>
              </w:rPr>
            </w:pPr>
            <w:r>
              <w:rPr>
                <w:rFonts w:eastAsia="Calibri"/>
              </w:rPr>
              <w:t>7</w:t>
            </w:r>
          </w:p>
        </w:tc>
        <w:tc>
          <w:tcPr>
            <w:tcW w:w="3054" w:type="dxa"/>
            <w:shd w:val="clear" w:color="auto" w:fill="F2F2F2"/>
          </w:tcPr>
          <w:p w14:paraId="49F5A0AA" w14:textId="77777777" w:rsidR="00885EED" w:rsidRPr="00627B9F" w:rsidRDefault="00885EED" w:rsidP="00885EED">
            <w:pPr>
              <w:tabs>
                <w:tab w:val="left" w:pos="1800"/>
              </w:tabs>
              <w:rPr>
                <w:rFonts w:eastAsia="Calibri"/>
              </w:rPr>
            </w:pPr>
            <w:r w:rsidRPr="00627B9F">
              <w:rPr>
                <w:rFonts w:eastAsia="Calibri"/>
              </w:rPr>
              <w:t>(max length 3,000 chars)</w:t>
            </w:r>
          </w:p>
          <w:p w14:paraId="6F217E16" w14:textId="77777777" w:rsidR="00885EED" w:rsidRPr="00627B9F" w:rsidRDefault="00885EED" w:rsidP="00885EED">
            <w:pPr>
              <w:rPr>
                <w:rFonts w:eastAsia="Calibri"/>
              </w:rPr>
            </w:pPr>
            <w:r w:rsidRPr="00627B9F">
              <w:rPr>
                <w:rFonts w:eastAsia="Calibri"/>
              </w:rPr>
              <w:t>Provide as much detail as possible</w:t>
            </w:r>
          </w:p>
        </w:tc>
        <w:tc>
          <w:tcPr>
            <w:tcW w:w="5902" w:type="dxa"/>
            <w:shd w:val="clear" w:color="auto" w:fill="F2F2F2"/>
          </w:tcPr>
          <w:p w14:paraId="72EEF425"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0E67B6C1" w14:textId="77777777" w:rsidTr="00885EED">
        <w:tc>
          <w:tcPr>
            <w:tcW w:w="344" w:type="dxa"/>
            <w:tcBorders>
              <w:bottom w:val="single" w:sz="4" w:space="0" w:color="auto"/>
            </w:tcBorders>
            <w:shd w:val="clear" w:color="auto" w:fill="C6D9F1"/>
          </w:tcPr>
          <w:p w14:paraId="6500A1CA"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644BB8EB" w14:textId="77777777" w:rsidR="00885EED" w:rsidRPr="00627B9F" w:rsidRDefault="00885EED" w:rsidP="00885EED">
            <w:pPr>
              <w:tabs>
                <w:tab w:val="left" w:pos="1800"/>
              </w:tabs>
              <w:rPr>
                <w:rFonts w:eastAsia="Calibri"/>
              </w:rPr>
            </w:pPr>
            <w:r>
              <w:rPr>
                <w:rFonts w:eastAsia="Calibri"/>
              </w:rPr>
              <w:t>Submit</w:t>
            </w:r>
          </w:p>
        </w:tc>
        <w:tc>
          <w:tcPr>
            <w:tcW w:w="5902" w:type="dxa"/>
            <w:tcBorders>
              <w:bottom w:val="single" w:sz="4" w:space="0" w:color="auto"/>
            </w:tcBorders>
            <w:shd w:val="clear" w:color="auto" w:fill="C6D9F1"/>
          </w:tcPr>
          <w:p w14:paraId="4801F6D9" w14:textId="77777777" w:rsidR="00885EED" w:rsidRDefault="00885EED" w:rsidP="00885EED">
            <w:pPr>
              <w:rPr>
                <w:rFonts w:eastAsia="Calibri"/>
              </w:rPr>
            </w:pPr>
            <w:r>
              <w:rPr>
                <w:rFonts w:eastAsia="Calibri"/>
              </w:rPr>
              <w:t>Button to save information</w:t>
            </w:r>
          </w:p>
        </w:tc>
      </w:tr>
      <w:tr w:rsidR="00885EED" w:rsidRPr="00C45BDB" w14:paraId="1FCC14F9" w14:textId="77777777" w:rsidTr="00885EED">
        <w:tc>
          <w:tcPr>
            <w:tcW w:w="344" w:type="dxa"/>
            <w:tcBorders>
              <w:bottom w:val="single" w:sz="4" w:space="0" w:color="auto"/>
            </w:tcBorders>
            <w:shd w:val="clear" w:color="auto" w:fill="F2F2F2"/>
          </w:tcPr>
          <w:p w14:paraId="3BDACE60"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542BFE8F" w14:textId="77777777" w:rsidR="00885EED" w:rsidRDefault="00885EED" w:rsidP="00885EED">
            <w:pPr>
              <w:tabs>
                <w:tab w:val="left" w:pos="1800"/>
              </w:tabs>
              <w:rPr>
                <w:rFonts w:eastAsia="Calibri"/>
              </w:rPr>
            </w:pPr>
          </w:p>
        </w:tc>
        <w:tc>
          <w:tcPr>
            <w:tcW w:w="5902" w:type="dxa"/>
            <w:tcBorders>
              <w:bottom w:val="single" w:sz="4" w:space="0" w:color="auto"/>
            </w:tcBorders>
            <w:shd w:val="clear" w:color="auto" w:fill="F2F2F2"/>
          </w:tcPr>
          <w:p w14:paraId="36D18AF1" w14:textId="77777777" w:rsidR="00885EED" w:rsidRDefault="00885EED" w:rsidP="00885EED">
            <w:pPr>
              <w:rPr>
                <w:rFonts w:eastAsia="Calibri"/>
              </w:rPr>
            </w:pPr>
            <w:r>
              <w:rPr>
                <w:rFonts w:eastAsia="Calibri"/>
              </w:rPr>
              <w:t>Status become Pending Employee Review</w:t>
            </w:r>
          </w:p>
        </w:tc>
      </w:tr>
    </w:tbl>
    <w:p w14:paraId="734D4AA1" w14:textId="77777777" w:rsidR="00885EED" w:rsidRDefault="00885EED" w:rsidP="00885EED">
      <w:pPr>
        <w:ind w:left="1440"/>
      </w:pPr>
    </w:p>
    <w:p w14:paraId="7734E8D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w:t>
      </w:r>
      <w:r w:rsidRPr="0026295E">
        <w:rPr>
          <w:b/>
        </w:rPr>
        <w:tab/>
      </w:r>
      <w:r>
        <w:rPr>
          <w:b/>
        </w:rPr>
        <w:tab/>
        <w:t>Managers, Submitters, Other Reviewers</w:t>
      </w:r>
    </w:p>
    <w:p w14:paraId="43D55EBD" w14:textId="77777777" w:rsidR="00885EED" w:rsidRDefault="00885EED" w:rsidP="00885EED">
      <w:pPr>
        <w:ind w:left="1440"/>
      </w:pPr>
      <w:r w:rsidRPr="00923EF1">
        <w:t>When someone other than Employee</w:t>
      </w:r>
      <w:r>
        <w:t xml:space="preserve"> or </w:t>
      </w:r>
      <w:r w:rsidRPr="00923EF1">
        <w:t>Supervisor</w:t>
      </w:r>
      <w:r>
        <w:t xml:space="preserve"> </w:t>
      </w:r>
      <w:r w:rsidRPr="00923EF1">
        <w:t>of record</w:t>
      </w:r>
      <w:r>
        <w:t xml:space="preserve">  (i.e. </w:t>
      </w:r>
      <w:r w:rsidRPr="00923EF1">
        <w:t>Manager</w:t>
      </w:r>
      <w:r>
        <w:t xml:space="preserve">, </w:t>
      </w:r>
      <w:r w:rsidRPr="00923EF1">
        <w:t>Submitter</w:t>
      </w:r>
      <w:r>
        <w:t xml:space="preserve">, Supervisors and above from Historical Dashboard) </w:t>
      </w:r>
      <w:r w:rsidRPr="00923EF1">
        <w:t>or an Employee</w:t>
      </w:r>
      <w:r>
        <w:t xml:space="preserve"> or </w:t>
      </w:r>
      <w:r w:rsidRPr="00923EF1">
        <w:t>Supervisor</w:t>
      </w:r>
      <w:r>
        <w:t xml:space="preserve"> </w:t>
      </w:r>
      <w:r w:rsidRPr="00923EF1">
        <w:t xml:space="preserve">of the record </w:t>
      </w:r>
      <w:r>
        <w:t xml:space="preserve">or </w:t>
      </w:r>
      <w:r w:rsidRPr="00923EF1">
        <w:t xml:space="preserve">in a condition other than described above reviews a </w:t>
      </w:r>
      <w:r>
        <w:t xml:space="preserve">Quality Now </w:t>
      </w:r>
      <w:r w:rsidRPr="00923EF1">
        <w:t>log, then display the following information:</w:t>
      </w:r>
    </w:p>
    <w:p w14:paraId="6BA06262"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4.1</w:t>
      </w:r>
      <w:r>
        <w:rPr>
          <w:b/>
        </w:rPr>
        <w:tab/>
        <w:t>Evaluation Information</w:t>
      </w:r>
    </w:p>
    <w:p w14:paraId="02EB2EC2" w14:textId="5FA0CEDD"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6D8459"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6E4E2AA" w14:textId="77777777" w:rsidTr="00BF655E">
        <w:trPr>
          <w:trHeight w:val="288"/>
        </w:trPr>
        <w:tc>
          <w:tcPr>
            <w:tcW w:w="382" w:type="dxa"/>
            <w:tcBorders>
              <w:bottom w:val="single" w:sz="4" w:space="0" w:color="auto"/>
            </w:tcBorders>
            <w:shd w:val="clear" w:color="auto" w:fill="4F81BD"/>
            <w:vAlign w:val="bottom"/>
          </w:tcPr>
          <w:p w14:paraId="6B7B02D4"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69286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F18D65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BF655E" w:rsidRPr="008D1F78" w14:paraId="6CD691A6" w14:textId="77777777" w:rsidTr="00BF655E">
        <w:tc>
          <w:tcPr>
            <w:tcW w:w="382" w:type="dxa"/>
            <w:tcBorders>
              <w:bottom w:val="single" w:sz="4" w:space="0" w:color="auto"/>
            </w:tcBorders>
            <w:shd w:val="clear" w:color="auto" w:fill="C6D9F1"/>
          </w:tcPr>
          <w:p w14:paraId="15D859AB" w14:textId="77777777" w:rsidR="00BF655E" w:rsidRPr="00627B9F" w:rsidRDefault="00BF655E" w:rsidP="00BF655E">
            <w:pPr>
              <w:rPr>
                <w:rFonts w:eastAsia="Calibri"/>
              </w:rPr>
            </w:pPr>
            <w:r>
              <w:rPr>
                <w:rFonts w:eastAsia="Calibri"/>
              </w:rPr>
              <w:t>1</w:t>
            </w:r>
          </w:p>
        </w:tc>
        <w:tc>
          <w:tcPr>
            <w:tcW w:w="3198" w:type="dxa"/>
            <w:tcBorders>
              <w:bottom w:val="single" w:sz="4" w:space="0" w:color="auto"/>
            </w:tcBorders>
            <w:shd w:val="clear" w:color="auto" w:fill="C6D9F1"/>
          </w:tcPr>
          <w:p w14:paraId="27F4BAA8" w14:textId="42F432A1" w:rsidR="00BF655E" w:rsidRPr="00627B9F" w:rsidRDefault="00BF655E" w:rsidP="00BF655E">
            <w:pPr>
              <w:rPr>
                <w:rFonts w:eastAsia="Calibri"/>
              </w:rPr>
            </w:pPr>
            <w:r>
              <w:rPr>
                <w:rFonts w:eastAsia="Calibri"/>
              </w:rPr>
              <w:t>Evaluation (number)</w:t>
            </w:r>
          </w:p>
        </w:tc>
        <w:tc>
          <w:tcPr>
            <w:tcW w:w="6231" w:type="dxa"/>
            <w:tcBorders>
              <w:bottom w:val="single" w:sz="4" w:space="0" w:color="auto"/>
            </w:tcBorders>
            <w:shd w:val="clear" w:color="auto" w:fill="C6D9F1"/>
          </w:tcPr>
          <w:p w14:paraId="72A98815" w14:textId="1C9D03F3" w:rsidR="00BF655E" w:rsidRPr="00627B9F" w:rsidRDefault="00BF655E" w:rsidP="00BF655E">
            <w:pPr>
              <w:rPr>
                <w:rFonts w:eastAsia="Calibri"/>
              </w:rPr>
            </w:pPr>
            <w:r>
              <w:rPr>
                <w:rFonts w:eastAsia="Calibri"/>
              </w:rPr>
              <w:t>Calculate and display the sequential number associated with each evaluation in a Quality Now batch</w:t>
            </w:r>
          </w:p>
        </w:tc>
      </w:tr>
      <w:tr w:rsidR="00BF655E" w:rsidRPr="008D1F78" w14:paraId="6DAD5938" w14:textId="77777777" w:rsidTr="00BF655E">
        <w:tc>
          <w:tcPr>
            <w:tcW w:w="382" w:type="dxa"/>
            <w:tcBorders>
              <w:bottom w:val="single" w:sz="4" w:space="0" w:color="auto"/>
            </w:tcBorders>
            <w:shd w:val="clear" w:color="auto" w:fill="F2F2F2"/>
          </w:tcPr>
          <w:p w14:paraId="596DE308" w14:textId="42DC1AC2" w:rsidR="00BF655E" w:rsidRDefault="00BF655E" w:rsidP="00BF655E">
            <w:pPr>
              <w:rPr>
                <w:rFonts w:eastAsia="Calibri"/>
              </w:rPr>
            </w:pPr>
            <w:r>
              <w:rPr>
                <w:rFonts w:eastAsia="Calibri"/>
              </w:rPr>
              <w:t>2</w:t>
            </w:r>
          </w:p>
        </w:tc>
        <w:tc>
          <w:tcPr>
            <w:tcW w:w="3198" w:type="dxa"/>
            <w:tcBorders>
              <w:bottom w:val="single" w:sz="4" w:space="0" w:color="auto"/>
            </w:tcBorders>
            <w:shd w:val="clear" w:color="auto" w:fill="F2F2F2"/>
          </w:tcPr>
          <w:p w14:paraId="67AB93ED" w14:textId="4EAD4563" w:rsidR="00BF655E" w:rsidRDefault="00BF655E" w:rsidP="00BF655E">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3C56EC20" w14:textId="684BC513" w:rsidR="00BF655E" w:rsidRDefault="00BF655E" w:rsidP="00BF655E">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885EED" w:rsidRPr="008D1F78" w14:paraId="171F6C69" w14:textId="77777777" w:rsidTr="00BF655E">
        <w:tc>
          <w:tcPr>
            <w:tcW w:w="382" w:type="dxa"/>
            <w:tcBorders>
              <w:top w:val="single" w:sz="4" w:space="0" w:color="auto"/>
              <w:left w:val="single" w:sz="4" w:space="0" w:color="auto"/>
              <w:right w:val="single" w:sz="4" w:space="0" w:color="auto"/>
            </w:tcBorders>
            <w:shd w:val="clear" w:color="auto" w:fill="C6D9F1"/>
            <w:vAlign w:val="center"/>
          </w:tcPr>
          <w:p w14:paraId="7E9E8F9A" w14:textId="13D47854" w:rsidR="00885EED" w:rsidRPr="00627B9F" w:rsidRDefault="00BF655E" w:rsidP="00885EED">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C7F16D3" w14:textId="5D2A2184" w:rsidR="00885EED" w:rsidRPr="00627B9F" w:rsidRDefault="00885EED"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329B9E94" w14:textId="77777777" w:rsidR="00885EED" w:rsidRPr="00627B9F" w:rsidRDefault="00885EED" w:rsidP="00885EED">
            <w:pPr>
              <w:rPr>
                <w:rFonts w:eastAsia="Calibri"/>
              </w:rPr>
            </w:pPr>
            <w:r w:rsidRPr="00627B9F">
              <w:rPr>
                <w:rFonts w:eastAsia="Calibri"/>
              </w:rPr>
              <w:t>Display the Verint ID of the log</w:t>
            </w:r>
          </w:p>
        </w:tc>
      </w:tr>
      <w:tr w:rsidR="00BF655E" w:rsidRPr="008D1F78" w14:paraId="6E1289AD" w14:textId="77777777" w:rsidTr="00BF655E">
        <w:tc>
          <w:tcPr>
            <w:tcW w:w="382" w:type="dxa"/>
            <w:tcBorders>
              <w:bottom w:val="single" w:sz="4" w:space="0" w:color="auto"/>
            </w:tcBorders>
            <w:shd w:val="clear" w:color="auto" w:fill="F2F2F2"/>
          </w:tcPr>
          <w:p w14:paraId="65BDF402" w14:textId="2C298D5C" w:rsidR="00BF655E" w:rsidRPr="00627B9F" w:rsidRDefault="00BF655E" w:rsidP="00BF655E">
            <w:pPr>
              <w:rPr>
                <w:rFonts w:eastAsia="Calibri"/>
              </w:rPr>
            </w:pPr>
            <w:r>
              <w:rPr>
                <w:rFonts w:eastAsia="Calibri"/>
              </w:rPr>
              <w:t>4</w:t>
            </w:r>
          </w:p>
        </w:tc>
        <w:tc>
          <w:tcPr>
            <w:tcW w:w="3198" w:type="dxa"/>
            <w:tcBorders>
              <w:bottom w:val="single" w:sz="4" w:space="0" w:color="auto"/>
            </w:tcBorders>
            <w:shd w:val="clear" w:color="auto" w:fill="F2F2F2"/>
          </w:tcPr>
          <w:p w14:paraId="4346EE3B" w14:textId="262709DF" w:rsidR="00BF655E" w:rsidRPr="00627B9F" w:rsidRDefault="00BF655E" w:rsidP="00BF655E">
            <w:pPr>
              <w:rPr>
                <w:rFonts w:eastAsia="Calibri"/>
              </w:rPr>
            </w:pPr>
            <w:r>
              <w:rPr>
                <w:rFonts w:eastAsia="Calibri"/>
              </w:rPr>
              <w:t>Coaching Monitor:</w:t>
            </w:r>
          </w:p>
        </w:tc>
        <w:tc>
          <w:tcPr>
            <w:tcW w:w="6231" w:type="dxa"/>
            <w:tcBorders>
              <w:bottom w:val="single" w:sz="4" w:space="0" w:color="auto"/>
            </w:tcBorders>
            <w:shd w:val="clear" w:color="auto" w:fill="F2F2F2"/>
          </w:tcPr>
          <w:p w14:paraId="132E30CB" w14:textId="42B2716D" w:rsidR="00BF655E" w:rsidRPr="00627B9F" w:rsidRDefault="00BF655E" w:rsidP="00BF655E">
            <w:pPr>
              <w:rPr>
                <w:rFonts w:eastAsia="Calibri"/>
              </w:rPr>
            </w:pPr>
            <w:r>
              <w:rPr>
                <w:rFonts w:eastAsia="Calibri"/>
              </w:rPr>
              <w:t>Display whether log is a coaching monitor or not</w:t>
            </w:r>
          </w:p>
        </w:tc>
      </w:tr>
      <w:tr w:rsidR="00BF655E" w:rsidRPr="008D1F78" w14:paraId="52E0505C" w14:textId="77777777" w:rsidTr="00BF655E">
        <w:tc>
          <w:tcPr>
            <w:tcW w:w="382" w:type="dxa"/>
            <w:tcBorders>
              <w:bottom w:val="single" w:sz="4" w:space="0" w:color="auto"/>
            </w:tcBorders>
            <w:shd w:val="clear" w:color="auto" w:fill="C6D9F1"/>
          </w:tcPr>
          <w:p w14:paraId="2285052B" w14:textId="5120C46F" w:rsidR="00BF655E" w:rsidRPr="00627B9F" w:rsidRDefault="00BF655E" w:rsidP="00BF655E">
            <w:pPr>
              <w:rPr>
                <w:rFonts w:eastAsia="Calibri"/>
              </w:rPr>
            </w:pPr>
            <w:r>
              <w:rPr>
                <w:rFonts w:eastAsia="Calibri"/>
              </w:rPr>
              <w:t>5</w:t>
            </w:r>
          </w:p>
        </w:tc>
        <w:tc>
          <w:tcPr>
            <w:tcW w:w="3198" w:type="dxa"/>
            <w:tcBorders>
              <w:bottom w:val="single" w:sz="4" w:space="0" w:color="auto"/>
            </w:tcBorders>
            <w:shd w:val="clear" w:color="auto" w:fill="C6D9F1"/>
          </w:tcPr>
          <w:p w14:paraId="642410EB" w14:textId="4829531E" w:rsidR="00BF655E" w:rsidRDefault="00BC53C2" w:rsidP="00BF655E">
            <w:pPr>
              <w:rPr>
                <w:rFonts w:eastAsia="Calibri"/>
              </w:rPr>
            </w:pPr>
            <w:r>
              <w:rPr>
                <w:rFonts w:eastAsia="Calibri"/>
              </w:rPr>
              <w:t>Program</w:t>
            </w:r>
            <w:r w:rsidR="00BF655E">
              <w:rPr>
                <w:rFonts w:eastAsia="Calibri"/>
              </w:rPr>
              <w:t>:</w:t>
            </w:r>
          </w:p>
        </w:tc>
        <w:tc>
          <w:tcPr>
            <w:tcW w:w="6231" w:type="dxa"/>
            <w:tcBorders>
              <w:bottom w:val="single" w:sz="4" w:space="0" w:color="auto"/>
            </w:tcBorders>
            <w:shd w:val="clear" w:color="auto" w:fill="C6D9F1"/>
          </w:tcPr>
          <w:p w14:paraId="56AA0074" w14:textId="1A9B85B6" w:rsidR="00BF655E" w:rsidRPr="00627B9F" w:rsidRDefault="00BF655E" w:rsidP="00BC53C2">
            <w:pPr>
              <w:rPr>
                <w:rFonts w:eastAsia="Calibri"/>
              </w:rPr>
            </w:pPr>
            <w:r w:rsidRPr="00627B9F">
              <w:rPr>
                <w:rFonts w:eastAsia="Calibri"/>
              </w:rPr>
              <w:t xml:space="preserve">Display </w:t>
            </w:r>
            <w:r w:rsidR="00BC53C2">
              <w:rPr>
                <w:rFonts w:eastAsia="Calibri"/>
              </w:rPr>
              <w:t xml:space="preserve">program associated with evaluation </w:t>
            </w:r>
          </w:p>
        </w:tc>
      </w:tr>
      <w:tr w:rsidR="00BC53C2" w:rsidRPr="008D1F78" w14:paraId="663CE9ED" w14:textId="77777777" w:rsidTr="00BF655E">
        <w:tc>
          <w:tcPr>
            <w:tcW w:w="382" w:type="dxa"/>
            <w:tcBorders>
              <w:bottom w:val="single" w:sz="4" w:space="0" w:color="auto"/>
            </w:tcBorders>
            <w:shd w:val="clear" w:color="auto" w:fill="F2F2F2"/>
          </w:tcPr>
          <w:p w14:paraId="583898F3" w14:textId="74C46B3F" w:rsidR="00BC53C2" w:rsidRPr="00627B9F" w:rsidRDefault="00BC53C2" w:rsidP="00BC53C2">
            <w:pPr>
              <w:rPr>
                <w:rFonts w:eastAsia="Calibri"/>
              </w:rPr>
            </w:pPr>
            <w:r>
              <w:rPr>
                <w:rFonts w:eastAsia="Calibri"/>
              </w:rPr>
              <w:t>6</w:t>
            </w:r>
          </w:p>
        </w:tc>
        <w:tc>
          <w:tcPr>
            <w:tcW w:w="3198" w:type="dxa"/>
            <w:tcBorders>
              <w:bottom w:val="single" w:sz="4" w:space="0" w:color="auto"/>
            </w:tcBorders>
            <w:shd w:val="clear" w:color="auto" w:fill="F2F2F2"/>
          </w:tcPr>
          <w:p w14:paraId="0E5079B9" w14:textId="0F41F02E" w:rsidR="00BC53C2" w:rsidRPr="00627B9F" w:rsidRDefault="00BC53C2" w:rsidP="00BC53C2">
            <w:pPr>
              <w:rPr>
                <w:rFonts w:eastAsia="Calibri"/>
              </w:rPr>
            </w:pPr>
            <w:r>
              <w:rPr>
                <w:rFonts w:eastAsia="Calibri"/>
              </w:rPr>
              <w:t>Date of Event:</w:t>
            </w:r>
          </w:p>
        </w:tc>
        <w:tc>
          <w:tcPr>
            <w:tcW w:w="6231" w:type="dxa"/>
            <w:tcBorders>
              <w:bottom w:val="single" w:sz="4" w:space="0" w:color="auto"/>
            </w:tcBorders>
            <w:shd w:val="clear" w:color="auto" w:fill="F2F2F2"/>
          </w:tcPr>
          <w:p w14:paraId="405A60B6" w14:textId="13D71E2E" w:rsidR="00BC53C2" w:rsidRPr="00627B9F" w:rsidRDefault="00BC53C2" w:rsidP="00BC53C2">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BC53C2" w:rsidRPr="008D1F78" w14:paraId="7785823B" w14:textId="77777777" w:rsidTr="00381065">
        <w:tc>
          <w:tcPr>
            <w:tcW w:w="382" w:type="dxa"/>
            <w:tcBorders>
              <w:bottom w:val="single" w:sz="4" w:space="0" w:color="auto"/>
            </w:tcBorders>
            <w:shd w:val="clear" w:color="auto" w:fill="C6D9F1"/>
          </w:tcPr>
          <w:p w14:paraId="49E711B3" w14:textId="4ADE6F00" w:rsidR="00BC53C2" w:rsidRDefault="00BC53C2" w:rsidP="00BC53C2">
            <w:pPr>
              <w:rPr>
                <w:rFonts w:eastAsia="Calibri"/>
              </w:rPr>
            </w:pPr>
            <w:r>
              <w:rPr>
                <w:rFonts w:eastAsia="Calibri"/>
              </w:rPr>
              <w:t>7</w:t>
            </w:r>
          </w:p>
        </w:tc>
        <w:tc>
          <w:tcPr>
            <w:tcW w:w="3198" w:type="dxa"/>
            <w:tcBorders>
              <w:bottom w:val="single" w:sz="4" w:space="0" w:color="auto"/>
            </w:tcBorders>
            <w:shd w:val="clear" w:color="auto" w:fill="C6D9F1"/>
          </w:tcPr>
          <w:p w14:paraId="409EC962" w14:textId="3EAD87C7" w:rsidR="00BC53C2" w:rsidRPr="00627B9F" w:rsidRDefault="00BC53C2" w:rsidP="00BC53C2">
            <w:pPr>
              <w:rPr>
                <w:rFonts w:eastAsia="Calibri"/>
              </w:rPr>
            </w:pPr>
            <w:r w:rsidRPr="00627B9F">
              <w:rPr>
                <w:rFonts w:eastAsia="Calibri"/>
              </w:rPr>
              <w:t>Submitter:</w:t>
            </w:r>
          </w:p>
        </w:tc>
        <w:tc>
          <w:tcPr>
            <w:tcW w:w="6231" w:type="dxa"/>
            <w:tcBorders>
              <w:bottom w:val="single" w:sz="4" w:space="0" w:color="auto"/>
            </w:tcBorders>
            <w:shd w:val="clear" w:color="auto" w:fill="C6D9F1"/>
          </w:tcPr>
          <w:p w14:paraId="26A087C6" w14:textId="223EB88F" w:rsidR="00BC53C2" w:rsidRPr="00627B9F" w:rsidRDefault="00BC53C2" w:rsidP="00BC53C2">
            <w:pPr>
              <w:tabs>
                <w:tab w:val="left" w:pos="1800"/>
              </w:tabs>
              <w:rPr>
                <w:rFonts w:eastAsia="Calibri"/>
              </w:rPr>
            </w:pPr>
            <w:r w:rsidRPr="00627B9F">
              <w:rPr>
                <w:rFonts w:eastAsia="Calibri"/>
              </w:rPr>
              <w:t>Display the submitter of the log</w:t>
            </w:r>
          </w:p>
        </w:tc>
      </w:tr>
      <w:tr w:rsidR="00BF655E" w:rsidRPr="008D1F78" w14:paraId="0447E38B" w14:textId="77777777" w:rsidTr="00381065">
        <w:tc>
          <w:tcPr>
            <w:tcW w:w="382" w:type="dxa"/>
            <w:tcBorders>
              <w:bottom w:val="single" w:sz="4" w:space="0" w:color="auto"/>
            </w:tcBorders>
            <w:shd w:val="clear" w:color="auto" w:fill="F2F2F2"/>
          </w:tcPr>
          <w:p w14:paraId="27BAF389" w14:textId="30FDCAC7" w:rsidR="00BF655E" w:rsidRDefault="00980B59" w:rsidP="00BF655E">
            <w:pPr>
              <w:rPr>
                <w:rFonts w:eastAsia="Calibri"/>
              </w:rPr>
            </w:pPr>
            <w:r>
              <w:rPr>
                <w:rFonts w:eastAsia="Calibri"/>
              </w:rPr>
              <w:t>8</w:t>
            </w:r>
          </w:p>
        </w:tc>
        <w:tc>
          <w:tcPr>
            <w:tcW w:w="3198" w:type="dxa"/>
            <w:tcBorders>
              <w:bottom w:val="single" w:sz="4" w:space="0" w:color="auto"/>
            </w:tcBorders>
            <w:shd w:val="clear" w:color="auto" w:fill="F2F2F2"/>
          </w:tcPr>
          <w:p w14:paraId="4A1D9D85" w14:textId="77777777" w:rsidR="00BF655E" w:rsidRPr="00627B9F" w:rsidRDefault="00BF655E" w:rsidP="00BF655E">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6D30CD7B" w14:textId="77777777" w:rsidR="00BF655E" w:rsidRPr="00627B9F" w:rsidRDefault="00BF655E" w:rsidP="00BF655E">
            <w:pPr>
              <w:rPr>
                <w:rFonts w:eastAsia="Calibri"/>
              </w:rPr>
            </w:pPr>
            <w:r>
              <w:rPr>
                <w:rFonts w:eastAsia="Calibri"/>
              </w:rPr>
              <w:t>Display the business process rating</w:t>
            </w:r>
          </w:p>
        </w:tc>
      </w:tr>
      <w:tr w:rsidR="00BF655E" w:rsidRPr="008D1F78" w14:paraId="461078D3" w14:textId="77777777" w:rsidTr="00381065">
        <w:tc>
          <w:tcPr>
            <w:tcW w:w="382" w:type="dxa"/>
            <w:tcBorders>
              <w:bottom w:val="single" w:sz="4" w:space="0" w:color="auto"/>
            </w:tcBorders>
            <w:shd w:val="clear" w:color="auto" w:fill="C6D9F1"/>
          </w:tcPr>
          <w:p w14:paraId="54F108B6" w14:textId="61DD495F" w:rsidR="00BF655E" w:rsidRDefault="00980B59" w:rsidP="00980B59">
            <w:pPr>
              <w:rPr>
                <w:rFonts w:eastAsia="Calibri"/>
              </w:rPr>
            </w:pPr>
            <w:r>
              <w:rPr>
                <w:rFonts w:eastAsia="Calibri"/>
              </w:rPr>
              <w:t>9</w:t>
            </w:r>
          </w:p>
        </w:tc>
        <w:tc>
          <w:tcPr>
            <w:tcW w:w="3198" w:type="dxa"/>
            <w:tcBorders>
              <w:bottom w:val="single" w:sz="4" w:space="0" w:color="auto"/>
            </w:tcBorders>
            <w:shd w:val="clear" w:color="auto" w:fill="C6D9F1"/>
          </w:tcPr>
          <w:p w14:paraId="3DE81751"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3592B" w14:textId="77777777" w:rsidR="00BF655E" w:rsidRPr="00627B9F" w:rsidRDefault="00BF655E" w:rsidP="00BF655E">
            <w:pPr>
              <w:rPr>
                <w:rFonts w:eastAsia="Calibri"/>
              </w:rPr>
            </w:pPr>
            <w:r>
              <w:rPr>
                <w:rFonts w:eastAsia="Calibri"/>
              </w:rPr>
              <w:t>Display concatenation of business process reason and business process comment</w:t>
            </w:r>
          </w:p>
        </w:tc>
      </w:tr>
      <w:tr w:rsidR="00BF655E" w:rsidRPr="008D1F78" w14:paraId="2BD9CA4D" w14:textId="77777777" w:rsidTr="00381065">
        <w:tc>
          <w:tcPr>
            <w:tcW w:w="382" w:type="dxa"/>
            <w:tcBorders>
              <w:bottom w:val="single" w:sz="4" w:space="0" w:color="auto"/>
            </w:tcBorders>
            <w:shd w:val="clear" w:color="auto" w:fill="F2F2F2"/>
          </w:tcPr>
          <w:p w14:paraId="00F804F5" w14:textId="2967D45F" w:rsidR="00BF655E" w:rsidRDefault="00BF655E" w:rsidP="00980B59">
            <w:pPr>
              <w:rPr>
                <w:rFonts w:eastAsia="Calibri"/>
              </w:rPr>
            </w:pPr>
            <w:r>
              <w:rPr>
                <w:rFonts w:eastAsia="Calibri"/>
              </w:rPr>
              <w:t>1</w:t>
            </w:r>
            <w:r w:rsidR="00980B59">
              <w:rPr>
                <w:rFonts w:eastAsia="Calibri"/>
              </w:rPr>
              <w:t>0</w:t>
            </w:r>
          </w:p>
        </w:tc>
        <w:tc>
          <w:tcPr>
            <w:tcW w:w="3198" w:type="dxa"/>
            <w:tcBorders>
              <w:bottom w:val="single" w:sz="4" w:space="0" w:color="auto"/>
            </w:tcBorders>
            <w:shd w:val="clear" w:color="auto" w:fill="F2F2F2"/>
          </w:tcPr>
          <w:p w14:paraId="45E2D75D" w14:textId="77777777" w:rsidR="00BF655E" w:rsidRPr="00627B9F" w:rsidRDefault="00BF655E" w:rsidP="00BF655E">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2A6CD2A5" w14:textId="77777777" w:rsidR="00BF655E" w:rsidRPr="00627B9F" w:rsidRDefault="00BF655E" w:rsidP="00BF655E">
            <w:pPr>
              <w:rPr>
                <w:rFonts w:eastAsia="Calibri"/>
              </w:rPr>
            </w:pPr>
            <w:r>
              <w:rPr>
                <w:rFonts w:eastAsia="Calibri"/>
              </w:rPr>
              <w:t xml:space="preserve">Display the information accuracy rating </w:t>
            </w:r>
          </w:p>
        </w:tc>
      </w:tr>
      <w:tr w:rsidR="00BF655E" w:rsidRPr="008D1F78" w14:paraId="37131B0B" w14:textId="77777777" w:rsidTr="00381065">
        <w:tc>
          <w:tcPr>
            <w:tcW w:w="382" w:type="dxa"/>
            <w:tcBorders>
              <w:bottom w:val="single" w:sz="4" w:space="0" w:color="auto"/>
            </w:tcBorders>
            <w:shd w:val="clear" w:color="auto" w:fill="C6D9F1"/>
          </w:tcPr>
          <w:p w14:paraId="5D32B4F4" w14:textId="4EDFF023" w:rsidR="00BF655E" w:rsidRDefault="00BF655E" w:rsidP="00BF655E">
            <w:pPr>
              <w:rPr>
                <w:rFonts w:eastAsia="Calibri"/>
              </w:rPr>
            </w:pPr>
            <w:r>
              <w:rPr>
                <w:rFonts w:eastAsia="Calibri"/>
              </w:rPr>
              <w:t>1</w:t>
            </w:r>
            <w:r w:rsidR="00980B59">
              <w:rPr>
                <w:rFonts w:eastAsia="Calibri"/>
              </w:rPr>
              <w:t>1</w:t>
            </w:r>
          </w:p>
        </w:tc>
        <w:tc>
          <w:tcPr>
            <w:tcW w:w="3198" w:type="dxa"/>
            <w:tcBorders>
              <w:bottom w:val="single" w:sz="4" w:space="0" w:color="auto"/>
            </w:tcBorders>
            <w:shd w:val="clear" w:color="auto" w:fill="C6D9F1"/>
          </w:tcPr>
          <w:p w14:paraId="7D54CB54"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9095BCA" w14:textId="77777777" w:rsidR="00BF655E" w:rsidRPr="00627B9F" w:rsidRDefault="00BF655E" w:rsidP="00BF655E">
            <w:pPr>
              <w:rPr>
                <w:rFonts w:eastAsia="Calibri"/>
              </w:rPr>
            </w:pPr>
            <w:r>
              <w:rPr>
                <w:rFonts w:eastAsia="Calibri"/>
              </w:rPr>
              <w:t>Display concatenation of information accuracy reason and information accuracy comment</w:t>
            </w:r>
          </w:p>
        </w:tc>
      </w:tr>
      <w:tr w:rsidR="00BF655E" w:rsidRPr="008D1F78" w14:paraId="69617BA3" w14:textId="77777777" w:rsidTr="00381065">
        <w:tc>
          <w:tcPr>
            <w:tcW w:w="382" w:type="dxa"/>
            <w:tcBorders>
              <w:bottom w:val="single" w:sz="4" w:space="0" w:color="auto"/>
            </w:tcBorders>
            <w:shd w:val="clear" w:color="auto" w:fill="F2F2F2"/>
          </w:tcPr>
          <w:p w14:paraId="7301337C" w14:textId="71CB36D8" w:rsidR="00BF655E" w:rsidRDefault="00BF655E" w:rsidP="00BF655E">
            <w:pPr>
              <w:rPr>
                <w:rFonts w:eastAsia="Calibri"/>
              </w:rPr>
            </w:pPr>
            <w:r>
              <w:rPr>
                <w:rFonts w:eastAsia="Calibri"/>
              </w:rPr>
              <w:t>1</w:t>
            </w:r>
            <w:r w:rsidR="00980B59">
              <w:rPr>
                <w:rFonts w:eastAsia="Calibri"/>
              </w:rPr>
              <w:t>2</w:t>
            </w:r>
          </w:p>
        </w:tc>
        <w:tc>
          <w:tcPr>
            <w:tcW w:w="3198" w:type="dxa"/>
            <w:tcBorders>
              <w:bottom w:val="single" w:sz="4" w:space="0" w:color="auto"/>
            </w:tcBorders>
            <w:shd w:val="clear" w:color="auto" w:fill="F2F2F2"/>
          </w:tcPr>
          <w:p w14:paraId="1021089F" w14:textId="77777777" w:rsidR="00BF655E" w:rsidRPr="00627B9F" w:rsidRDefault="00BF655E" w:rsidP="00BF655E">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5E5476E1" w14:textId="77777777" w:rsidR="00BF655E" w:rsidRPr="00627B9F" w:rsidRDefault="00BF655E" w:rsidP="00BF655E">
            <w:pPr>
              <w:rPr>
                <w:rFonts w:eastAsia="Calibri"/>
              </w:rPr>
            </w:pPr>
            <w:r>
              <w:rPr>
                <w:rFonts w:eastAsia="Calibri"/>
              </w:rPr>
              <w:t xml:space="preserve">Display the privacy disclaimers </w:t>
            </w:r>
          </w:p>
        </w:tc>
      </w:tr>
      <w:tr w:rsidR="00BF655E" w:rsidRPr="008D1F78" w14:paraId="246C64F0" w14:textId="77777777" w:rsidTr="00381065">
        <w:tc>
          <w:tcPr>
            <w:tcW w:w="382" w:type="dxa"/>
            <w:tcBorders>
              <w:bottom w:val="single" w:sz="4" w:space="0" w:color="auto"/>
            </w:tcBorders>
            <w:shd w:val="clear" w:color="auto" w:fill="C6D9F1"/>
          </w:tcPr>
          <w:p w14:paraId="5BD11D9D" w14:textId="5D88CE51" w:rsidR="00BF655E" w:rsidRDefault="00BF655E" w:rsidP="00BF655E">
            <w:pPr>
              <w:rPr>
                <w:rFonts w:eastAsia="Calibri"/>
              </w:rPr>
            </w:pPr>
            <w:r>
              <w:rPr>
                <w:rFonts w:eastAsia="Calibri"/>
              </w:rPr>
              <w:t>1</w:t>
            </w:r>
            <w:r w:rsidR="00980B59">
              <w:rPr>
                <w:rFonts w:eastAsia="Calibri"/>
              </w:rPr>
              <w:t>3</w:t>
            </w:r>
          </w:p>
        </w:tc>
        <w:tc>
          <w:tcPr>
            <w:tcW w:w="3198" w:type="dxa"/>
            <w:tcBorders>
              <w:bottom w:val="single" w:sz="4" w:space="0" w:color="auto"/>
            </w:tcBorders>
            <w:shd w:val="clear" w:color="auto" w:fill="C6D9F1"/>
          </w:tcPr>
          <w:p w14:paraId="006A047A"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3A7A22" w14:textId="77777777" w:rsidR="00BF655E" w:rsidRPr="00627B9F" w:rsidRDefault="00BF655E" w:rsidP="00BF655E">
            <w:pPr>
              <w:rPr>
                <w:rFonts w:eastAsia="Calibri"/>
              </w:rPr>
            </w:pPr>
            <w:r>
              <w:rPr>
                <w:rFonts w:eastAsia="Calibri"/>
              </w:rPr>
              <w:t>Display concatenation of privacy disclaimers reason and privacy disclaimers comment</w:t>
            </w:r>
          </w:p>
        </w:tc>
      </w:tr>
      <w:tr w:rsidR="00BF655E" w:rsidRPr="008D1F78" w14:paraId="6C993CB3" w14:textId="77777777" w:rsidTr="00381065">
        <w:tc>
          <w:tcPr>
            <w:tcW w:w="382" w:type="dxa"/>
            <w:tcBorders>
              <w:bottom w:val="single" w:sz="4" w:space="0" w:color="auto"/>
            </w:tcBorders>
            <w:shd w:val="clear" w:color="auto" w:fill="F2F2F2"/>
          </w:tcPr>
          <w:p w14:paraId="6D691357" w14:textId="502C5057" w:rsidR="00BF655E" w:rsidRDefault="00BF655E" w:rsidP="00BF655E">
            <w:pPr>
              <w:rPr>
                <w:rFonts w:eastAsia="Calibri"/>
              </w:rPr>
            </w:pPr>
            <w:r>
              <w:rPr>
                <w:rFonts w:eastAsia="Calibri"/>
              </w:rPr>
              <w:t>1</w:t>
            </w:r>
            <w:r w:rsidR="00980B59">
              <w:rPr>
                <w:rFonts w:eastAsia="Calibri"/>
              </w:rPr>
              <w:t>4</w:t>
            </w:r>
          </w:p>
        </w:tc>
        <w:tc>
          <w:tcPr>
            <w:tcW w:w="3198" w:type="dxa"/>
            <w:tcBorders>
              <w:bottom w:val="single" w:sz="4" w:space="0" w:color="auto"/>
            </w:tcBorders>
            <w:shd w:val="clear" w:color="auto" w:fill="F2F2F2"/>
          </w:tcPr>
          <w:p w14:paraId="7317EDBC" w14:textId="77777777" w:rsidR="00BF655E" w:rsidRPr="00627B9F" w:rsidRDefault="00BF655E" w:rsidP="00BF655E">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78082C52" w14:textId="77777777" w:rsidR="00BF655E" w:rsidRPr="00627B9F" w:rsidRDefault="00BF655E" w:rsidP="00BF655E">
            <w:pPr>
              <w:rPr>
                <w:rFonts w:eastAsia="Calibri"/>
              </w:rPr>
            </w:pPr>
            <w:r>
              <w:rPr>
                <w:rFonts w:eastAsia="Calibri"/>
              </w:rPr>
              <w:t xml:space="preserve">Display the issue resolution competency rating </w:t>
            </w:r>
          </w:p>
        </w:tc>
      </w:tr>
      <w:tr w:rsidR="00BF655E" w:rsidRPr="008D1F78" w14:paraId="3F0A0D67" w14:textId="77777777" w:rsidTr="00381065">
        <w:tc>
          <w:tcPr>
            <w:tcW w:w="382" w:type="dxa"/>
            <w:tcBorders>
              <w:bottom w:val="single" w:sz="4" w:space="0" w:color="auto"/>
            </w:tcBorders>
            <w:shd w:val="clear" w:color="auto" w:fill="C6D9F1"/>
          </w:tcPr>
          <w:p w14:paraId="4DBA830E" w14:textId="289BA55A" w:rsidR="00BF655E" w:rsidRDefault="00BF655E" w:rsidP="00BF655E">
            <w:pPr>
              <w:rPr>
                <w:rFonts w:eastAsia="Calibri"/>
              </w:rPr>
            </w:pPr>
            <w:r>
              <w:rPr>
                <w:rFonts w:eastAsia="Calibri"/>
              </w:rPr>
              <w:t>1</w:t>
            </w:r>
            <w:r w:rsidR="00980B59">
              <w:rPr>
                <w:rFonts w:eastAsia="Calibri"/>
              </w:rPr>
              <w:t>5</w:t>
            </w:r>
          </w:p>
        </w:tc>
        <w:tc>
          <w:tcPr>
            <w:tcW w:w="3198" w:type="dxa"/>
            <w:tcBorders>
              <w:bottom w:val="single" w:sz="4" w:space="0" w:color="auto"/>
            </w:tcBorders>
            <w:shd w:val="clear" w:color="auto" w:fill="C6D9F1"/>
          </w:tcPr>
          <w:p w14:paraId="07429CD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21867A2E" w14:textId="77777777" w:rsidR="00BF655E" w:rsidRPr="00627B9F" w:rsidRDefault="00BF655E" w:rsidP="00BF655E">
            <w:pPr>
              <w:rPr>
                <w:rFonts w:eastAsia="Calibri"/>
              </w:rPr>
            </w:pPr>
            <w:r>
              <w:rPr>
                <w:rFonts w:eastAsia="Calibri"/>
              </w:rPr>
              <w:t>Display the issue resolution comment</w:t>
            </w:r>
          </w:p>
        </w:tc>
      </w:tr>
      <w:tr w:rsidR="00BF655E" w:rsidRPr="008D1F78" w14:paraId="1DF41730" w14:textId="77777777" w:rsidTr="00381065">
        <w:tc>
          <w:tcPr>
            <w:tcW w:w="382" w:type="dxa"/>
            <w:tcBorders>
              <w:bottom w:val="single" w:sz="4" w:space="0" w:color="auto"/>
            </w:tcBorders>
            <w:shd w:val="clear" w:color="auto" w:fill="F2F2F2"/>
          </w:tcPr>
          <w:p w14:paraId="7FB10853" w14:textId="3D99BCB3" w:rsidR="00BF655E" w:rsidRDefault="00BF655E" w:rsidP="00BF655E">
            <w:pPr>
              <w:rPr>
                <w:rFonts w:eastAsia="Calibri"/>
              </w:rPr>
            </w:pPr>
            <w:r>
              <w:rPr>
                <w:rFonts w:eastAsia="Calibri"/>
              </w:rPr>
              <w:t>1</w:t>
            </w:r>
            <w:r w:rsidR="00980B59">
              <w:rPr>
                <w:rFonts w:eastAsia="Calibri"/>
              </w:rPr>
              <w:t>6</w:t>
            </w:r>
          </w:p>
        </w:tc>
        <w:tc>
          <w:tcPr>
            <w:tcW w:w="3198" w:type="dxa"/>
            <w:tcBorders>
              <w:bottom w:val="single" w:sz="4" w:space="0" w:color="auto"/>
            </w:tcBorders>
            <w:shd w:val="clear" w:color="auto" w:fill="F2F2F2"/>
          </w:tcPr>
          <w:p w14:paraId="4599452C" w14:textId="77777777" w:rsidR="00BF655E" w:rsidRPr="00627B9F" w:rsidRDefault="00BF655E" w:rsidP="00BF655E">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23FF8DEA" w14:textId="77777777" w:rsidR="00BF655E" w:rsidRPr="00627B9F" w:rsidRDefault="00BF655E" w:rsidP="00BF655E">
            <w:pPr>
              <w:rPr>
                <w:rFonts w:eastAsia="Calibri"/>
              </w:rPr>
            </w:pPr>
            <w:r>
              <w:rPr>
                <w:rFonts w:eastAsia="Calibri"/>
              </w:rPr>
              <w:t xml:space="preserve">Display the call efficiency rating </w:t>
            </w:r>
          </w:p>
        </w:tc>
      </w:tr>
      <w:tr w:rsidR="00BF655E" w:rsidRPr="008D1F78" w14:paraId="2E83B480" w14:textId="77777777" w:rsidTr="00381065">
        <w:tc>
          <w:tcPr>
            <w:tcW w:w="382" w:type="dxa"/>
            <w:tcBorders>
              <w:bottom w:val="single" w:sz="4" w:space="0" w:color="auto"/>
            </w:tcBorders>
            <w:shd w:val="clear" w:color="auto" w:fill="C6D9F1"/>
          </w:tcPr>
          <w:p w14:paraId="382A435C" w14:textId="7C0240F1" w:rsidR="00BF655E" w:rsidRDefault="00BF655E" w:rsidP="00BF655E">
            <w:pPr>
              <w:rPr>
                <w:rFonts w:eastAsia="Calibri"/>
              </w:rPr>
            </w:pPr>
            <w:r>
              <w:rPr>
                <w:rFonts w:eastAsia="Calibri"/>
              </w:rPr>
              <w:t>1</w:t>
            </w:r>
            <w:r w:rsidR="00980B59">
              <w:rPr>
                <w:rFonts w:eastAsia="Calibri"/>
              </w:rPr>
              <w:t>7</w:t>
            </w:r>
          </w:p>
        </w:tc>
        <w:tc>
          <w:tcPr>
            <w:tcW w:w="3198" w:type="dxa"/>
            <w:tcBorders>
              <w:bottom w:val="single" w:sz="4" w:space="0" w:color="auto"/>
            </w:tcBorders>
            <w:shd w:val="clear" w:color="auto" w:fill="C6D9F1"/>
          </w:tcPr>
          <w:p w14:paraId="4866FFBB"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26D8492" w14:textId="77777777" w:rsidR="00BF655E" w:rsidRPr="00627B9F" w:rsidRDefault="00BF655E" w:rsidP="00BF655E">
            <w:pPr>
              <w:rPr>
                <w:rFonts w:eastAsia="Calibri"/>
              </w:rPr>
            </w:pPr>
            <w:r>
              <w:rPr>
                <w:rFonts w:eastAsia="Calibri"/>
              </w:rPr>
              <w:t>Display the call efficiency comment</w:t>
            </w:r>
          </w:p>
        </w:tc>
      </w:tr>
      <w:tr w:rsidR="00BF655E" w:rsidRPr="008D1F78" w14:paraId="6AF1B410" w14:textId="77777777" w:rsidTr="00381065">
        <w:tc>
          <w:tcPr>
            <w:tcW w:w="382" w:type="dxa"/>
            <w:tcBorders>
              <w:bottom w:val="single" w:sz="4" w:space="0" w:color="auto"/>
            </w:tcBorders>
            <w:shd w:val="clear" w:color="auto" w:fill="F2F2F2"/>
          </w:tcPr>
          <w:p w14:paraId="0DB055B7" w14:textId="17F288C1" w:rsidR="00BF655E" w:rsidRDefault="00980B59" w:rsidP="00980B59">
            <w:pPr>
              <w:rPr>
                <w:rFonts w:eastAsia="Calibri"/>
              </w:rPr>
            </w:pPr>
            <w:r>
              <w:rPr>
                <w:rFonts w:eastAsia="Calibri"/>
              </w:rPr>
              <w:t>18</w:t>
            </w:r>
          </w:p>
        </w:tc>
        <w:tc>
          <w:tcPr>
            <w:tcW w:w="3198" w:type="dxa"/>
            <w:tcBorders>
              <w:bottom w:val="single" w:sz="4" w:space="0" w:color="auto"/>
            </w:tcBorders>
            <w:shd w:val="clear" w:color="auto" w:fill="F2F2F2"/>
          </w:tcPr>
          <w:p w14:paraId="40D4FE56" w14:textId="77777777" w:rsidR="00BF655E" w:rsidRPr="00627B9F" w:rsidRDefault="00BF655E" w:rsidP="00BF655E">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62DED34" w14:textId="77777777" w:rsidR="00BF655E" w:rsidRPr="00627B9F" w:rsidRDefault="00BF655E" w:rsidP="00BF655E">
            <w:pPr>
              <w:rPr>
                <w:rFonts w:eastAsia="Calibri"/>
              </w:rPr>
            </w:pPr>
            <w:r>
              <w:rPr>
                <w:rFonts w:eastAsia="Calibri"/>
              </w:rPr>
              <w:t xml:space="preserve">Display the active listening rating </w:t>
            </w:r>
          </w:p>
        </w:tc>
      </w:tr>
      <w:tr w:rsidR="00BF655E" w:rsidRPr="008D1F78" w14:paraId="672054A7" w14:textId="77777777" w:rsidTr="00381065">
        <w:tc>
          <w:tcPr>
            <w:tcW w:w="382" w:type="dxa"/>
            <w:tcBorders>
              <w:bottom w:val="single" w:sz="4" w:space="0" w:color="auto"/>
            </w:tcBorders>
            <w:shd w:val="clear" w:color="auto" w:fill="C6D9F1"/>
          </w:tcPr>
          <w:p w14:paraId="5595B14A" w14:textId="70F4FC42" w:rsidR="00BF655E" w:rsidRDefault="00980B59" w:rsidP="00BF655E">
            <w:pPr>
              <w:rPr>
                <w:rFonts w:eastAsia="Calibri"/>
              </w:rPr>
            </w:pPr>
            <w:r>
              <w:rPr>
                <w:rFonts w:eastAsia="Calibri"/>
              </w:rPr>
              <w:t>19</w:t>
            </w:r>
          </w:p>
        </w:tc>
        <w:tc>
          <w:tcPr>
            <w:tcW w:w="3198" w:type="dxa"/>
            <w:tcBorders>
              <w:bottom w:val="single" w:sz="4" w:space="0" w:color="auto"/>
            </w:tcBorders>
            <w:shd w:val="clear" w:color="auto" w:fill="C6D9F1"/>
          </w:tcPr>
          <w:p w14:paraId="6ABF37E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44CF7DF7" w14:textId="77777777" w:rsidR="00BF655E" w:rsidRPr="00627B9F" w:rsidRDefault="00BF655E" w:rsidP="00BF655E">
            <w:pPr>
              <w:rPr>
                <w:rFonts w:eastAsia="Calibri"/>
              </w:rPr>
            </w:pPr>
            <w:r>
              <w:rPr>
                <w:rFonts w:eastAsia="Calibri"/>
              </w:rPr>
              <w:t>Display the active listening comment</w:t>
            </w:r>
          </w:p>
        </w:tc>
      </w:tr>
      <w:tr w:rsidR="00BF655E" w:rsidRPr="008D1F78" w14:paraId="7770D343" w14:textId="77777777" w:rsidTr="00381065">
        <w:tc>
          <w:tcPr>
            <w:tcW w:w="382" w:type="dxa"/>
            <w:tcBorders>
              <w:bottom w:val="single" w:sz="4" w:space="0" w:color="auto"/>
            </w:tcBorders>
            <w:shd w:val="clear" w:color="auto" w:fill="F2F2F2"/>
          </w:tcPr>
          <w:p w14:paraId="5E5C8865" w14:textId="6A8B677D" w:rsidR="00BF655E" w:rsidRDefault="00BF655E" w:rsidP="00BF655E">
            <w:pPr>
              <w:rPr>
                <w:rFonts w:eastAsia="Calibri"/>
              </w:rPr>
            </w:pPr>
            <w:r>
              <w:rPr>
                <w:rFonts w:eastAsia="Calibri"/>
              </w:rPr>
              <w:t>2</w:t>
            </w:r>
            <w:r w:rsidR="00980B59">
              <w:rPr>
                <w:rFonts w:eastAsia="Calibri"/>
              </w:rPr>
              <w:t>0</w:t>
            </w:r>
          </w:p>
        </w:tc>
        <w:tc>
          <w:tcPr>
            <w:tcW w:w="3198" w:type="dxa"/>
            <w:tcBorders>
              <w:bottom w:val="single" w:sz="4" w:space="0" w:color="auto"/>
            </w:tcBorders>
            <w:shd w:val="clear" w:color="auto" w:fill="F2F2F2"/>
          </w:tcPr>
          <w:p w14:paraId="1EE982F4" w14:textId="77777777" w:rsidR="00BF655E" w:rsidRPr="00627B9F" w:rsidRDefault="00BF655E" w:rsidP="00BF655E">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7F519291" w14:textId="77777777" w:rsidR="00BF655E" w:rsidRPr="00627B9F" w:rsidRDefault="00BF655E" w:rsidP="00BF655E">
            <w:pPr>
              <w:rPr>
                <w:rFonts w:eastAsia="Calibri"/>
              </w:rPr>
            </w:pPr>
            <w:r>
              <w:rPr>
                <w:rFonts w:eastAsia="Calibri"/>
              </w:rPr>
              <w:t xml:space="preserve">Display the personality flexing rating </w:t>
            </w:r>
          </w:p>
        </w:tc>
      </w:tr>
      <w:tr w:rsidR="00BF655E" w:rsidRPr="008D1F78" w14:paraId="116FD255" w14:textId="77777777" w:rsidTr="00381065">
        <w:tc>
          <w:tcPr>
            <w:tcW w:w="382" w:type="dxa"/>
            <w:tcBorders>
              <w:bottom w:val="single" w:sz="4" w:space="0" w:color="auto"/>
            </w:tcBorders>
            <w:shd w:val="clear" w:color="auto" w:fill="C6D9F1"/>
          </w:tcPr>
          <w:p w14:paraId="3E65A4A8" w14:textId="1717503C" w:rsidR="00BF655E" w:rsidRDefault="00BF655E" w:rsidP="00BF655E">
            <w:pPr>
              <w:rPr>
                <w:rFonts w:eastAsia="Calibri"/>
              </w:rPr>
            </w:pPr>
            <w:r>
              <w:rPr>
                <w:rFonts w:eastAsia="Calibri"/>
              </w:rPr>
              <w:t>2</w:t>
            </w:r>
            <w:r w:rsidR="00980B59">
              <w:rPr>
                <w:rFonts w:eastAsia="Calibri"/>
              </w:rPr>
              <w:t>1</w:t>
            </w:r>
          </w:p>
        </w:tc>
        <w:tc>
          <w:tcPr>
            <w:tcW w:w="3198" w:type="dxa"/>
            <w:tcBorders>
              <w:bottom w:val="single" w:sz="4" w:space="0" w:color="auto"/>
            </w:tcBorders>
            <w:shd w:val="clear" w:color="auto" w:fill="C6D9F1"/>
          </w:tcPr>
          <w:p w14:paraId="5C6A897C"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294CAF" w14:textId="77777777" w:rsidR="00BF655E" w:rsidRPr="00627B9F" w:rsidRDefault="00BF655E" w:rsidP="00BF655E">
            <w:pPr>
              <w:rPr>
                <w:rFonts w:eastAsia="Calibri"/>
              </w:rPr>
            </w:pPr>
            <w:r>
              <w:rPr>
                <w:rFonts w:eastAsia="Calibri"/>
              </w:rPr>
              <w:t>Display the personality flexing comment</w:t>
            </w:r>
          </w:p>
        </w:tc>
      </w:tr>
      <w:tr w:rsidR="00BF655E" w:rsidRPr="008D1F78" w14:paraId="726A8464" w14:textId="77777777" w:rsidTr="00381065">
        <w:tc>
          <w:tcPr>
            <w:tcW w:w="382" w:type="dxa"/>
            <w:tcBorders>
              <w:bottom w:val="single" w:sz="4" w:space="0" w:color="auto"/>
            </w:tcBorders>
            <w:shd w:val="clear" w:color="auto" w:fill="F2F2F2"/>
          </w:tcPr>
          <w:p w14:paraId="09E4CAFE" w14:textId="3293AC7B" w:rsidR="00BF655E" w:rsidRDefault="00BF655E" w:rsidP="00BF655E">
            <w:pPr>
              <w:rPr>
                <w:rFonts w:eastAsia="Calibri"/>
              </w:rPr>
            </w:pPr>
            <w:r>
              <w:rPr>
                <w:rFonts w:eastAsia="Calibri"/>
              </w:rPr>
              <w:lastRenderedPageBreak/>
              <w:t>2</w:t>
            </w:r>
            <w:r w:rsidR="00980B59">
              <w:rPr>
                <w:rFonts w:eastAsia="Calibri"/>
              </w:rPr>
              <w:t>2</w:t>
            </w:r>
          </w:p>
        </w:tc>
        <w:tc>
          <w:tcPr>
            <w:tcW w:w="3198" w:type="dxa"/>
            <w:tcBorders>
              <w:bottom w:val="single" w:sz="4" w:space="0" w:color="auto"/>
            </w:tcBorders>
            <w:shd w:val="clear" w:color="auto" w:fill="F2F2F2"/>
          </w:tcPr>
          <w:p w14:paraId="294C2A06" w14:textId="77777777" w:rsidR="00BF655E" w:rsidRPr="00627B9F" w:rsidRDefault="00BF655E" w:rsidP="00BF655E">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69F4E10C" w14:textId="77777777" w:rsidR="00BF655E" w:rsidRPr="00627B9F" w:rsidRDefault="00BF655E" w:rsidP="00BF655E">
            <w:pPr>
              <w:rPr>
                <w:rFonts w:eastAsia="Calibri"/>
              </w:rPr>
            </w:pPr>
            <w:r>
              <w:rPr>
                <w:rFonts w:eastAsia="Calibri"/>
              </w:rPr>
              <w:t>Display the start temperature value</w:t>
            </w:r>
          </w:p>
        </w:tc>
      </w:tr>
      <w:tr w:rsidR="00BF655E" w:rsidRPr="008D1F78" w14:paraId="0596CA91" w14:textId="77777777" w:rsidTr="00381065">
        <w:tc>
          <w:tcPr>
            <w:tcW w:w="382" w:type="dxa"/>
            <w:tcBorders>
              <w:bottom w:val="single" w:sz="4" w:space="0" w:color="auto"/>
            </w:tcBorders>
            <w:shd w:val="clear" w:color="auto" w:fill="C6D9F1"/>
          </w:tcPr>
          <w:p w14:paraId="7B65D3E8" w14:textId="2ADF918F" w:rsidR="00BF655E" w:rsidRDefault="00BF655E" w:rsidP="00BF655E">
            <w:pPr>
              <w:rPr>
                <w:rFonts w:eastAsia="Calibri"/>
              </w:rPr>
            </w:pPr>
            <w:r>
              <w:rPr>
                <w:rFonts w:eastAsia="Calibri"/>
              </w:rPr>
              <w:t>2</w:t>
            </w:r>
            <w:r w:rsidR="00980B59">
              <w:rPr>
                <w:rFonts w:eastAsia="Calibri"/>
              </w:rPr>
              <w:t>3</w:t>
            </w:r>
          </w:p>
        </w:tc>
        <w:tc>
          <w:tcPr>
            <w:tcW w:w="3198" w:type="dxa"/>
            <w:tcBorders>
              <w:bottom w:val="single" w:sz="4" w:space="0" w:color="auto"/>
            </w:tcBorders>
            <w:shd w:val="clear" w:color="auto" w:fill="C6D9F1"/>
          </w:tcPr>
          <w:p w14:paraId="0C7F548F"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BAD5F" w14:textId="77777777" w:rsidR="00BF655E" w:rsidRPr="00627B9F" w:rsidRDefault="00BF655E" w:rsidP="00BF655E">
            <w:pPr>
              <w:rPr>
                <w:rFonts w:eastAsia="Calibri"/>
              </w:rPr>
            </w:pPr>
            <w:r>
              <w:rPr>
                <w:rFonts w:eastAsia="Calibri"/>
              </w:rPr>
              <w:t>Display the start temperature comment</w:t>
            </w:r>
          </w:p>
        </w:tc>
      </w:tr>
      <w:tr w:rsidR="00BF655E" w:rsidRPr="008D1F78" w14:paraId="3C9DDB13" w14:textId="77777777" w:rsidTr="00381065">
        <w:tc>
          <w:tcPr>
            <w:tcW w:w="382" w:type="dxa"/>
            <w:tcBorders>
              <w:bottom w:val="single" w:sz="4" w:space="0" w:color="auto"/>
            </w:tcBorders>
            <w:shd w:val="clear" w:color="auto" w:fill="F2F2F2"/>
          </w:tcPr>
          <w:p w14:paraId="04E5C0DF" w14:textId="71ED1001" w:rsidR="00BF655E" w:rsidRDefault="00BF655E" w:rsidP="00BF655E">
            <w:pPr>
              <w:rPr>
                <w:rFonts w:eastAsia="Calibri"/>
              </w:rPr>
            </w:pPr>
            <w:r>
              <w:rPr>
                <w:rFonts w:eastAsia="Calibri"/>
              </w:rPr>
              <w:t>2</w:t>
            </w:r>
            <w:r w:rsidR="00980B59">
              <w:rPr>
                <w:rFonts w:eastAsia="Calibri"/>
              </w:rPr>
              <w:t>4</w:t>
            </w:r>
          </w:p>
        </w:tc>
        <w:tc>
          <w:tcPr>
            <w:tcW w:w="3198" w:type="dxa"/>
            <w:tcBorders>
              <w:bottom w:val="single" w:sz="4" w:space="0" w:color="auto"/>
            </w:tcBorders>
            <w:shd w:val="clear" w:color="auto" w:fill="F2F2F2"/>
          </w:tcPr>
          <w:p w14:paraId="7D24D438" w14:textId="77777777" w:rsidR="00BF655E" w:rsidRPr="00627B9F" w:rsidRDefault="00BF655E" w:rsidP="00BF655E">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08EE64CE" w14:textId="77777777" w:rsidR="00BF655E" w:rsidRPr="00627B9F" w:rsidRDefault="00BF655E" w:rsidP="00BF655E">
            <w:pPr>
              <w:rPr>
                <w:rFonts w:eastAsia="Calibri"/>
              </w:rPr>
            </w:pPr>
            <w:r>
              <w:rPr>
                <w:rFonts w:eastAsia="Calibri"/>
              </w:rPr>
              <w:t xml:space="preserve">Display the end temperature value </w:t>
            </w:r>
          </w:p>
        </w:tc>
      </w:tr>
      <w:tr w:rsidR="00BF655E" w:rsidRPr="008D1F78" w14:paraId="34A954A9" w14:textId="77777777" w:rsidTr="00381065">
        <w:tc>
          <w:tcPr>
            <w:tcW w:w="382" w:type="dxa"/>
            <w:shd w:val="clear" w:color="auto" w:fill="C6D9F1"/>
          </w:tcPr>
          <w:p w14:paraId="0EEA3023" w14:textId="46FE12C6" w:rsidR="00BF655E" w:rsidRDefault="00BF655E" w:rsidP="00BF655E">
            <w:pPr>
              <w:rPr>
                <w:rFonts w:eastAsia="Calibri"/>
              </w:rPr>
            </w:pPr>
            <w:r>
              <w:rPr>
                <w:rFonts w:eastAsia="Calibri"/>
              </w:rPr>
              <w:t>2</w:t>
            </w:r>
            <w:r w:rsidR="00980B59">
              <w:rPr>
                <w:rFonts w:eastAsia="Calibri"/>
              </w:rPr>
              <w:t>5</w:t>
            </w:r>
          </w:p>
        </w:tc>
        <w:tc>
          <w:tcPr>
            <w:tcW w:w="3198" w:type="dxa"/>
            <w:shd w:val="clear" w:color="auto" w:fill="C6D9F1"/>
          </w:tcPr>
          <w:p w14:paraId="49456616" w14:textId="77777777" w:rsidR="00BF655E" w:rsidRPr="00627B9F" w:rsidRDefault="00BF655E" w:rsidP="00BF655E">
            <w:pPr>
              <w:rPr>
                <w:rFonts w:eastAsia="Calibri"/>
              </w:rPr>
            </w:pPr>
          </w:p>
        </w:tc>
        <w:tc>
          <w:tcPr>
            <w:tcW w:w="6231" w:type="dxa"/>
            <w:shd w:val="clear" w:color="auto" w:fill="C6D9F1"/>
          </w:tcPr>
          <w:p w14:paraId="066A3CC0" w14:textId="77777777" w:rsidR="00BF655E" w:rsidRPr="00627B9F" w:rsidRDefault="00BF655E" w:rsidP="00BF655E">
            <w:pPr>
              <w:rPr>
                <w:rFonts w:eastAsia="Calibri"/>
              </w:rPr>
            </w:pPr>
            <w:r>
              <w:rPr>
                <w:rFonts w:eastAsia="Calibri"/>
              </w:rPr>
              <w:t>Display the end temperature comment</w:t>
            </w:r>
          </w:p>
        </w:tc>
      </w:tr>
    </w:tbl>
    <w:p w14:paraId="5F21B919" w14:textId="77777777" w:rsidR="00885EED" w:rsidRDefault="00885EED" w:rsidP="00885EED"/>
    <w:p w14:paraId="2BC6EEE4"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4.2</w:t>
      </w:r>
      <w:r>
        <w:rPr>
          <w:b/>
        </w:rPr>
        <w:tab/>
        <w:t>Coaching Information</w:t>
      </w:r>
    </w:p>
    <w:p w14:paraId="09C76F82"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430D7710"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10D60821" w14:textId="77777777" w:rsidTr="00885EED">
        <w:trPr>
          <w:trHeight w:val="288"/>
        </w:trPr>
        <w:tc>
          <w:tcPr>
            <w:tcW w:w="344" w:type="dxa"/>
            <w:tcBorders>
              <w:bottom w:val="single" w:sz="4" w:space="0" w:color="auto"/>
            </w:tcBorders>
            <w:shd w:val="clear" w:color="auto" w:fill="4F81BD"/>
            <w:vAlign w:val="bottom"/>
          </w:tcPr>
          <w:p w14:paraId="769D7A6C"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126E8ABB"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35CCE766"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276C023E" w14:textId="77777777" w:rsidTr="00885EED">
        <w:tc>
          <w:tcPr>
            <w:tcW w:w="344" w:type="dxa"/>
            <w:tcBorders>
              <w:bottom w:val="single" w:sz="4" w:space="0" w:color="auto"/>
            </w:tcBorders>
            <w:shd w:val="clear" w:color="auto" w:fill="F2F2F2"/>
          </w:tcPr>
          <w:p w14:paraId="7E0285D1"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41D4AD18"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17014976"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5C0E9B02" w14:textId="77777777" w:rsidTr="00885EED">
        <w:tc>
          <w:tcPr>
            <w:tcW w:w="344" w:type="dxa"/>
            <w:tcBorders>
              <w:bottom w:val="single" w:sz="4" w:space="0" w:color="auto"/>
            </w:tcBorders>
            <w:shd w:val="clear" w:color="auto" w:fill="C6D9F1"/>
          </w:tcPr>
          <w:p w14:paraId="759EDE36"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6ABFA7B7"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5591F91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03F7C431" w14:textId="77777777" w:rsidTr="00885EED">
        <w:tc>
          <w:tcPr>
            <w:tcW w:w="344" w:type="dxa"/>
            <w:shd w:val="clear" w:color="auto" w:fill="F2F2F2"/>
          </w:tcPr>
          <w:p w14:paraId="375D94E3" w14:textId="77777777" w:rsidR="00885EED" w:rsidRPr="00627B9F" w:rsidRDefault="00885EED" w:rsidP="00885EED">
            <w:pPr>
              <w:rPr>
                <w:rFonts w:eastAsia="Calibri"/>
              </w:rPr>
            </w:pPr>
            <w:r>
              <w:rPr>
                <w:rFonts w:eastAsia="Calibri"/>
              </w:rPr>
              <w:t>3</w:t>
            </w:r>
          </w:p>
        </w:tc>
        <w:tc>
          <w:tcPr>
            <w:tcW w:w="3054" w:type="dxa"/>
            <w:shd w:val="clear" w:color="auto" w:fill="F2F2F2"/>
          </w:tcPr>
          <w:p w14:paraId="1C25974B" w14:textId="77777777" w:rsidR="00885EED" w:rsidRPr="00627B9F" w:rsidRDefault="00885EED" w:rsidP="00885EED">
            <w:pPr>
              <w:rPr>
                <w:rFonts w:eastAsia="Calibri"/>
              </w:rPr>
            </w:pPr>
            <w:r w:rsidRPr="00627B9F">
              <w:rPr>
                <w:rFonts w:eastAsia="Calibri"/>
              </w:rPr>
              <w:t>Coaching Notes:</w:t>
            </w:r>
          </w:p>
        </w:tc>
        <w:tc>
          <w:tcPr>
            <w:tcW w:w="5902" w:type="dxa"/>
            <w:shd w:val="clear" w:color="auto" w:fill="F2F2F2"/>
          </w:tcPr>
          <w:p w14:paraId="6929CF04" w14:textId="77777777" w:rsidR="00885EED" w:rsidRPr="00627B9F" w:rsidRDefault="00885EED" w:rsidP="00885EED">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85EED" w:rsidRPr="00C45BDB" w14:paraId="4CFAEB28" w14:textId="77777777" w:rsidTr="00885EED">
        <w:tc>
          <w:tcPr>
            <w:tcW w:w="344" w:type="dxa"/>
            <w:tcBorders>
              <w:bottom w:val="single" w:sz="4" w:space="0" w:color="auto"/>
            </w:tcBorders>
            <w:shd w:val="clear" w:color="auto" w:fill="C6D9F1"/>
          </w:tcPr>
          <w:p w14:paraId="532E4951"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31BF8723" w14:textId="290A820C" w:rsidR="00885EED" w:rsidRPr="00627B9F" w:rsidRDefault="005112B2" w:rsidP="00885EED">
            <w:pPr>
              <w:rPr>
                <w:rFonts w:eastAsia="Calibri"/>
              </w:rPr>
            </w:pPr>
            <w:r w:rsidRPr="00627B9F">
              <w:rPr>
                <w:rFonts w:eastAsia="Calibri"/>
              </w:rPr>
              <w:t>Supervisor Review Information:</w:t>
            </w:r>
          </w:p>
        </w:tc>
        <w:tc>
          <w:tcPr>
            <w:tcW w:w="5902" w:type="dxa"/>
            <w:tcBorders>
              <w:bottom w:val="single" w:sz="4" w:space="0" w:color="auto"/>
            </w:tcBorders>
            <w:shd w:val="clear" w:color="auto" w:fill="C6D9F1"/>
          </w:tcPr>
          <w:p w14:paraId="1BB013F9" w14:textId="000FED9E" w:rsidR="00885EED" w:rsidRPr="00627B9F" w:rsidRDefault="005112B2" w:rsidP="00885EED">
            <w:pPr>
              <w:rPr>
                <w:rFonts w:eastAsia="Calibri"/>
              </w:rPr>
            </w:pPr>
            <w:r>
              <w:rPr>
                <w:rFonts w:eastAsia="Calibri"/>
              </w:rPr>
              <w:t>Display text and the supervisor of the log</w:t>
            </w:r>
          </w:p>
        </w:tc>
      </w:tr>
      <w:tr w:rsidR="00885EED" w:rsidRPr="00C45BDB" w14:paraId="3EF6CAED" w14:textId="77777777" w:rsidTr="00885EED">
        <w:tc>
          <w:tcPr>
            <w:tcW w:w="344" w:type="dxa"/>
            <w:shd w:val="clear" w:color="auto" w:fill="F2F2F2"/>
          </w:tcPr>
          <w:p w14:paraId="511C441B" w14:textId="77777777" w:rsidR="00885EED" w:rsidRDefault="00885EED" w:rsidP="00885EED">
            <w:pPr>
              <w:rPr>
                <w:rFonts w:eastAsia="Calibri"/>
              </w:rPr>
            </w:pPr>
            <w:r>
              <w:rPr>
                <w:rFonts w:eastAsia="Calibri"/>
              </w:rPr>
              <w:t>5</w:t>
            </w:r>
          </w:p>
        </w:tc>
        <w:tc>
          <w:tcPr>
            <w:tcW w:w="3054" w:type="dxa"/>
            <w:shd w:val="clear" w:color="auto" w:fill="F2F2F2"/>
          </w:tcPr>
          <w:p w14:paraId="446DB333"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3F807AE0" w14:textId="220B6727" w:rsidR="00885EED" w:rsidRPr="00627B9F" w:rsidRDefault="005112B2" w:rsidP="00885EE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85EED" w:rsidRPr="00C45BDB" w14:paraId="753FDE20" w14:textId="77777777" w:rsidTr="00885EED">
        <w:tc>
          <w:tcPr>
            <w:tcW w:w="344" w:type="dxa"/>
            <w:tcBorders>
              <w:bottom w:val="single" w:sz="4" w:space="0" w:color="auto"/>
            </w:tcBorders>
            <w:shd w:val="clear" w:color="auto" w:fill="C6D9F1"/>
          </w:tcPr>
          <w:p w14:paraId="1CD3C0FD"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029F6A0E" w14:textId="132BDF3A" w:rsidR="00885EED" w:rsidRPr="00627B9F" w:rsidRDefault="005112B2" w:rsidP="00885EED">
            <w:pPr>
              <w:rPr>
                <w:rFonts w:eastAsia="Calibri"/>
              </w:rPr>
            </w:pPr>
            <w:r w:rsidRPr="00627B9F">
              <w:rPr>
                <w:rFonts w:eastAsia="Calibri"/>
              </w:rPr>
              <w:t>Employee Review Information:</w:t>
            </w:r>
          </w:p>
        </w:tc>
        <w:tc>
          <w:tcPr>
            <w:tcW w:w="5902" w:type="dxa"/>
            <w:tcBorders>
              <w:bottom w:val="single" w:sz="4" w:space="0" w:color="auto"/>
            </w:tcBorders>
            <w:shd w:val="clear" w:color="auto" w:fill="C6D9F1"/>
          </w:tcPr>
          <w:p w14:paraId="38B43AC8" w14:textId="7E1B724E" w:rsidR="00885EED" w:rsidRPr="00627B9F" w:rsidRDefault="005112B2" w:rsidP="00885EED">
            <w:pPr>
              <w:rPr>
                <w:rFonts w:eastAsia="Calibri"/>
              </w:rPr>
            </w:pPr>
            <w:r w:rsidRPr="00627B9F">
              <w:rPr>
                <w:rFonts w:eastAsia="Calibri"/>
              </w:rPr>
              <w:t>Display text and the employee of the log</w:t>
            </w:r>
          </w:p>
        </w:tc>
      </w:tr>
      <w:tr w:rsidR="00885EED" w:rsidRPr="00C45BDB" w14:paraId="06E99F6B" w14:textId="77777777" w:rsidTr="00885EED">
        <w:tc>
          <w:tcPr>
            <w:tcW w:w="344" w:type="dxa"/>
            <w:shd w:val="clear" w:color="auto" w:fill="F2F2F2"/>
          </w:tcPr>
          <w:p w14:paraId="2E396FCE" w14:textId="77777777" w:rsidR="00885EED" w:rsidRDefault="00885EED" w:rsidP="00885EED">
            <w:pPr>
              <w:rPr>
                <w:rFonts w:eastAsia="Calibri"/>
              </w:rPr>
            </w:pPr>
            <w:r>
              <w:rPr>
                <w:rFonts w:eastAsia="Calibri"/>
              </w:rPr>
              <w:t>7</w:t>
            </w:r>
          </w:p>
        </w:tc>
        <w:tc>
          <w:tcPr>
            <w:tcW w:w="3054" w:type="dxa"/>
            <w:shd w:val="clear" w:color="auto" w:fill="F2F2F2"/>
          </w:tcPr>
          <w:p w14:paraId="6C83072D"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79B74547" w14:textId="2A811A50" w:rsidR="00885EED" w:rsidRPr="00627B9F" w:rsidRDefault="005112B2" w:rsidP="00885EED">
            <w:pPr>
              <w:rPr>
                <w:rFonts w:eastAsia="Calibri"/>
              </w:rPr>
            </w:pPr>
            <w:r>
              <w:rPr>
                <w:rFonts w:eastAsia="Calibri"/>
              </w:rPr>
              <w:t>D</w:t>
            </w:r>
            <w:r w:rsidRPr="00627B9F">
              <w:rPr>
                <w:rFonts w:eastAsia="Calibri"/>
              </w:rPr>
              <w:t>isplay text and CSR review auto date of log</w:t>
            </w:r>
          </w:p>
        </w:tc>
      </w:tr>
      <w:tr w:rsidR="00885EED" w:rsidRPr="00C45BDB" w14:paraId="62ADB1D0" w14:textId="77777777" w:rsidTr="00885EED">
        <w:tc>
          <w:tcPr>
            <w:tcW w:w="344" w:type="dxa"/>
            <w:tcBorders>
              <w:bottom w:val="single" w:sz="4" w:space="0" w:color="auto"/>
            </w:tcBorders>
            <w:shd w:val="clear" w:color="auto" w:fill="C6D9F1"/>
          </w:tcPr>
          <w:p w14:paraId="4B9591A1"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4400AB73" w14:textId="77777777" w:rsidR="00885EED" w:rsidRPr="00627B9F" w:rsidRDefault="00885EED" w:rsidP="00885EED">
            <w:pPr>
              <w:rPr>
                <w:rFonts w:eastAsia="Calibri"/>
              </w:rPr>
            </w:pPr>
            <w:r w:rsidRPr="00627B9F">
              <w:rPr>
                <w:rFonts w:eastAsia="Calibri"/>
              </w:rPr>
              <w:t>Employee Comments/Feedback:</w:t>
            </w:r>
          </w:p>
        </w:tc>
        <w:tc>
          <w:tcPr>
            <w:tcW w:w="5902" w:type="dxa"/>
            <w:tcBorders>
              <w:bottom w:val="single" w:sz="4" w:space="0" w:color="auto"/>
            </w:tcBorders>
            <w:shd w:val="clear" w:color="auto" w:fill="C6D9F1"/>
          </w:tcPr>
          <w:p w14:paraId="68BE2C13"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C45BDB" w14:paraId="27F0E7F2" w14:textId="77777777" w:rsidTr="00885EED">
        <w:tc>
          <w:tcPr>
            <w:tcW w:w="344" w:type="dxa"/>
            <w:tcBorders>
              <w:bottom w:val="single" w:sz="4" w:space="0" w:color="auto"/>
            </w:tcBorders>
            <w:shd w:val="clear" w:color="auto" w:fill="F2F2F2"/>
          </w:tcPr>
          <w:p w14:paraId="3C8B5B65"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493DFB92" w14:textId="77777777" w:rsidR="00885EED" w:rsidRPr="00627B9F" w:rsidRDefault="00885EED" w:rsidP="00885EED">
            <w:pPr>
              <w:rPr>
                <w:rFonts w:eastAsia="Calibri"/>
              </w:rPr>
            </w:pPr>
            <w:r>
              <w:rPr>
                <w:rFonts w:eastAsia="Calibri"/>
              </w:rPr>
              <w:t>Close</w:t>
            </w:r>
          </w:p>
        </w:tc>
        <w:tc>
          <w:tcPr>
            <w:tcW w:w="5902" w:type="dxa"/>
            <w:tcBorders>
              <w:bottom w:val="single" w:sz="4" w:space="0" w:color="auto"/>
            </w:tcBorders>
            <w:shd w:val="clear" w:color="auto" w:fill="F2F2F2"/>
          </w:tcPr>
          <w:p w14:paraId="69E8ED9F" w14:textId="77777777" w:rsidR="00885EED" w:rsidRDefault="00885EED" w:rsidP="00885EED">
            <w:pPr>
              <w:rPr>
                <w:rFonts w:eastAsia="Calibri"/>
              </w:rPr>
            </w:pPr>
            <w:r>
              <w:rPr>
                <w:rFonts w:eastAsia="Calibri"/>
              </w:rPr>
              <w:t>Button to close the log page</w:t>
            </w:r>
          </w:p>
        </w:tc>
      </w:tr>
    </w:tbl>
    <w:p w14:paraId="5FFEFA11" w14:textId="77777777" w:rsidR="00885EED" w:rsidRDefault="00885EED" w:rsidP="00885EED">
      <w:pPr>
        <w:ind w:left="1440"/>
      </w:pPr>
    </w:p>
    <w:p w14:paraId="3C3F30E7" w14:textId="77777777" w:rsidR="0025641E" w:rsidRPr="001E2ED2" w:rsidRDefault="0025641E" w:rsidP="0025641E">
      <w:pPr>
        <w:pStyle w:val="Heading3"/>
        <w:rPr>
          <w:rFonts w:ascii="Arial" w:hAnsi="Arial"/>
          <w:bCs/>
          <w:sz w:val="20"/>
          <w:u w:val="none"/>
        </w:rPr>
      </w:pPr>
      <w:bookmarkStart w:id="221" w:name="_Toc495311775"/>
      <w:bookmarkStart w:id="222" w:name="_Toc171489"/>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21"/>
      <w:bookmarkEnd w:id="222"/>
    </w:p>
    <w:p w14:paraId="5F43EF79" w14:textId="77777777" w:rsidR="0025641E" w:rsidRPr="008E2828" w:rsidRDefault="0025641E" w:rsidP="0025641E">
      <w:pPr>
        <w:ind w:left="720"/>
      </w:pPr>
      <w:r>
        <w:t>Information for employees will be imported into the eCoaching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23" w:name="_Toc495311776"/>
      <w:bookmarkStart w:id="224" w:name="_Toc171490"/>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23"/>
      <w:bookmarkEnd w:id="224"/>
    </w:p>
    <w:p w14:paraId="565258EE" w14:textId="77777777" w:rsidR="0025641E" w:rsidRDefault="0025641E" w:rsidP="0025641E">
      <w:pPr>
        <w:ind w:left="1440"/>
      </w:pPr>
      <w:r w:rsidRPr="0030406B">
        <w:t>A record will be kept for each employee.</w:t>
      </w:r>
      <w:r>
        <w:t xml:space="preserve">  </w:t>
      </w:r>
      <w:proofErr w:type="gramStart"/>
      <w:r>
        <w:t>eCoaching</w:t>
      </w:r>
      <w:proofErr w:type="gramEnd"/>
      <w:r>
        <w:t xml:space="preserve">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Ops-Call-Ctr</w:t>
      </w:r>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1B9FDA8A"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eWFM.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 xml:space="preserve">is obtained from </w:t>
      </w:r>
      <w:r w:rsidR="005517D9">
        <w:t>human resource/capital system</w:t>
      </w:r>
      <w:r w:rsidRPr="0020320E">
        <w: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25" w:name="_Toc495311777"/>
      <w:bookmarkStart w:id="226" w:name="_Toc171491"/>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25"/>
      <w:bookmarkEnd w:id="226"/>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45A2D365" w:rsidR="0025641E" w:rsidRPr="0026295E" w:rsidRDefault="0025641E" w:rsidP="0025641E">
      <w:pPr>
        <w:spacing w:before="120"/>
        <w:rPr>
          <w:b/>
        </w:rPr>
      </w:pPr>
      <w:r>
        <w:rPr>
          <w:b/>
        </w:rPr>
        <w:t>3.2.6</w:t>
      </w:r>
      <w:r w:rsidRPr="0026295E">
        <w:rPr>
          <w:b/>
        </w:rPr>
        <w:t>.2.1</w:t>
      </w:r>
      <w:r>
        <w:rPr>
          <w:b/>
        </w:rPr>
        <w:tab/>
      </w:r>
      <w:r w:rsidRPr="0026295E">
        <w:rPr>
          <w:b/>
        </w:rPr>
        <w:tab/>
        <w:t>Employee Information</w:t>
      </w:r>
      <w:r w:rsidR="005517D9">
        <w:rPr>
          <w:b/>
        </w:rPr>
        <w:t xml:space="preserve"> from Human Resource/Capital</w:t>
      </w:r>
    </w:p>
    <w:p w14:paraId="79F4268E" w14:textId="7DE25FEC" w:rsidR="0025641E" w:rsidRDefault="0025641E" w:rsidP="0025641E">
      <w:pPr>
        <w:ind w:left="1440"/>
      </w:pPr>
      <w:r w:rsidRPr="0020320E">
        <w:t xml:space="preserve">Employee information will be received daily at around 4:30 AM EST from </w:t>
      </w:r>
      <w:r w:rsidR="00CC583A">
        <w:t>the h</w:t>
      </w:r>
      <w:r w:rsidRPr="0020320E">
        <w:t xml:space="preserve">uman </w:t>
      </w:r>
      <w:r w:rsidR="00CC583A">
        <w:t>r</w:t>
      </w:r>
      <w:r w:rsidRPr="0020320E">
        <w:t>esource</w:t>
      </w:r>
      <w:r w:rsidR="005517D9">
        <w:t>/</w:t>
      </w:r>
      <w:r w:rsidR="00CC583A">
        <w:t>c</w:t>
      </w:r>
      <w:r w:rsidR="005517D9">
        <w:t>apital</w:t>
      </w:r>
      <w:r w:rsidR="00CC583A">
        <w:t xml:space="preserve"> system</w:t>
      </w:r>
      <w:r w:rsidRPr="0020320E">
        <w:t xml:space="preserve">.  The source of the data is </w:t>
      </w:r>
      <w:r w:rsidR="005517D9">
        <w:t xml:space="preserve">the employee system </w:t>
      </w:r>
      <w:r w:rsidRPr="0020320E">
        <w:t xml:space="preserve">is maintained by </w:t>
      </w:r>
      <w:r w:rsidR="0017316A">
        <w:t xml:space="preserve">the </w:t>
      </w:r>
      <w:r w:rsidR="00BD002D">
        <w:t>H</w:t>
      </w:r>
      <w:r w:rsidRPr="0020320E">
        <w:t xml:space="preserve">uman </w:t>
      </w:r>
      <w:r w:rsidR="00BD002D">
        <w:t>R</w:t>
      </w:r>
      <w:r w:rsidRPr="0020320E">
        <w:t>esource</w:t>
      </w:r>
      <w:r w:rsidR="005517D9">
        <w:t>/</w:t>
      </w:r>
      <w:r w:rsidR="00BD002D">
        <w:t>C</w:t>
      </w:r>
      <w:r w:rsidR="005517D9">
        <w:t>apital</w:t>
      </w:r>
      <w:r w:rsidR="00BD002D">
        <w:t xml:space="preserve"> department. </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Where mmddyyyy is the date in month, day, year.</w:t>
      </w:r>
    </w:p>
    <w:p w14:paraId="7A7ADC1F" w14:textId="77777777" w:rsidR="0025641E" w:rsidRDefault="0025641E" w:rsidP="0025641E">
      <w:pPr>
        <w:ind w:left="1440"/>
      </w:pPr>
    </w:p>
    <w:p w14:paraId="565B85B3" w14:textId="77777777" w:rsidR="0025641E" w:rsidRDefault="0025641E" w:rsidP="0025641E">
      <w:pPr>
        <w:ind w:left="1440"/>
      </w:pPr>
      <w:r>
        <w:lastRenderedPageBreak/>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The file will be encrypted and placed in Encrypt_Out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.zip.encrypt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Employee information will be received daily at around 6:00 AM EST from GDIT Work Force Management.  The source of the data is Aspect/eWFM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The file will be encrypted and placed in Encrypt_Out folder and decrypted for processing</w:t>
      </w:r>
    </w:p>
    <w:p w14:paraId="3417A4D3" w14:textId="77777777" w:rsidR="0025641E" w:rsidRDefault="0025641E" w:rsidP="0025641E">
      <w:pPr>
        <w:ind w:left="720" w:firstLine="720"/>
      </w:pPr>
      <w:r>
        <w:t>T</w:t>
      </w:r>
      <w:r w:rsidRPr="00B94448">
        <w:t>he file will be encrypted and will have .zip.encrypt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Employee names containing apostrophes will have them removed prior to inserting into the database.  However, email addresses will retain apostrophes for eCoaching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 xml:space="preserve">or re-issued to rehired or new employees.  </w:t>
      </w:r>
      <w:proofErr w:type="gramStart"/>
      <w:r w:rsidRPr="00942BC5">
        <w:t>eCoaching</w:t>
      </w:r>
      <w:proofErr w:type="gramEnd"/>
      <w:r w:rsidRPr="00942BC5">
        <w:t xml:space="preserve">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eCoaching shall be the preferred name from HR (rather than the legal name), if such name exists. </w:t>
      </w:r>
    </w:p>
    <w:p w14:paraId="227298A4" w14:textId="2FC1EF92" w:rsidR="00C5605D" w:rsidRPr="0026295E" w:rsidRDefault="00C5605D" w:rsidP="00C5605D">
      <w:pPr>
        <w:spacing w:before="120"/>
        <w:rPr>
          <w:b/>
        </w:rPr>
      </w:pPr>
      <w:r>
        <w:rPr>
          <w:b/>
        </w:rPr>
        <w:lastRenderedPageBreak/>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The Employee ID shall be process in such a way that alpha characters are case insensitive – i.e. upper and lower case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27" w:name="_Toc495311778"/>
      <w:bookmarkStart w:id="228" w:name="_Toc171492"/>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27"/>
      <w:bookmarkEnd w:id="228"/>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14503A8B" w:rsidR="0025641E" w:rsidRDefault="0025641E" w:rsidP="0025641E">
      <w:pPr>
        <w:ind w:left="1440"/>
      </w:pPr>
      <w:r w:rsidRPr="000C114E">
        <w:t xml:space="preserve">Employees that have an Active status of T (termed) or D (deceased) in </w:t>
      </w:r>
      <w:r w:rsidR="005517D9">
        <w:t>the human resource/capital system</w:t>
      </w:r>
      <w:r w:rsidRPr="000C114E">
        <w:t xml:space="preserve">, will have their uncompleted eCoaching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Employees that have a status of EA (Extended Absence) in Aspect eWFM, will have their uncompleted eCoaching Logs set to “Inactive” status immediately after receiving and processing the status change.</w:t>
      </w:r>
    </w:p>
    <w:p w14:paraId="10AF84C7" w14:textId="77777777" w:rsidR="0025641E" w:rsidRDefault="0025641E" w:rsidP="0025641E">
      <w:pPr>
        <w:ind w:left="1440"/>
      </w:pPr>
    </w:p>
    <w:p w14:paraId="735FCE91" w14:textId="77777777" w:rsidR="000430A7" w:rsidRDefault="000430A7" w:rsidP="000430A7">
      <w:pPr>
        <w:ind w:left="1440"/>
      </w:pPr>
      <w:r w:rsidRPr="00BC2B30">
        <w:t>If the current employee status is ‘L’ or ‘P’ and Aspect status is 'RFT' ,'RPT, 'TFT','TPT' then the status of the employee is set to the value from Aspect.</w:t>
      </w:r>
    </w:p>
    <w:p w14:paraId="4B937798" w14:textId="77777777" w:rsidR="000430A7" w:rsidRDefault="000430A7" w:rsidP="0025641E">
      <w:pPr>
        <w:ind w:left="1440"/>
      </w:pPr>
    </w:p>
    <w:p w14:paraId="388584EF" w14:textId="4DBB8E57" w:rsidR="0025641E" w:rsidRDefault="0025641E" w:rsidP="0025641E">
      <w:pPr>
        <w:ind w:left="1440"/>
      </w:pPr>
      <w:r>
        <w:t xml:space="preserve">Note: Actual employee status is determined from </w:t>
      </w:r>
      <w:r w:rsidR="005517D9">
        <w:t>the human resource/capital system</w:t>
      </w:r>
      <w:r>
        <w: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The following information will be saved each time an eCoaching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3751B7B8" w:rsidR="0025641E" w:rsidRDefault="0025641E" w:rsidP="0025641E">
      <w:pPr>
        <w:ind w:left="1440"/>
      </w:pPr>
      <w:proofErr w:type="gramStart"/>
      <w:r w:rsidRPr="000C114E">
        <w:t>eCoaching</w:t>
      </w:r>
      <w:proofErr w:type="gramEnd"/>
      <w:r w:rsidRPr="000C114E">
        <w:t xml:space="preserve"> Logs for employees which are missing from the data feed are set to “Inactive” status, immediately after receiving and processing the employee data feed from </w:t>
      </w:r>
      <w:r w:rsidR="005517D9">
        <w:t>the human resource/capital system</w:t>
      </w:r>
      <w:r w:rsidRPr="000C114E">
        <w: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3A82374E" w:rsidR="0025641E" w:rsidRDefault="0025641E" w:rsidP="0025641E">
      <w:pPr>
        <w:ind w:left="1440"/>
      </w:pPr>
      <w:r w:rsidRPr="000C114E">
        <w:t xml:space="preserve">Employees that have an Active status of D (deceased) in </w:t>
      </w:r>
      <w:r w:rsidR="005517D9">
        <w:t>the human resource/capital system</w:t>
      </w:r>
      <w:r w:rsidRPr="000C114E">
        <w:t xml:space="preserve">, will have their uncompleted eCoaching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proofErr w:type="gramStart"/>
      <w:r w:rsidRPr="000C114E">
        <w:t>eCoaching</w:t>
      </w:r>
      <w:proofErr w:type="gramEnd"/>
      <w:r w:rsidRPr="000C114E">
        <w:t xml:space="preserve">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29" w:name="_Toc495311779"/>
      <w:bookmarkStart w:id="230" w:name="_Toc171493"/>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29"/>
      <w:bookmarkEnd w:id="230"/>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31" w:name="_Toc495311780"/>
      <w:bookmarkStart w:id="232" w:name="_Toc171494"/>
      <w:r w:rsidRPr="002B4689">
        <w:rPr>
          <w:rFonts w:ascii="Arial" w:hAnsi="Arial"/>
          <w:b/>
          <w:bCs/>
          <w:sz w:val="22"/>
          <w:szCs w:val="22"/>
          <w:u w:val="none"/>
        </w:rPr>
        <w:lastRenderedPageBreak/>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31"/>
      <w:bookmarkEnd w:id="232"/>
    </w:p>
    <w:p w14:paraId="3DAE76E8" w14:textId="77777777" w:rsidR="0025641E" w:rsidRDefault="0025641E" w:rsidP="0025641E">
      <w:pPr>
        <w:ind w:left="1440"/>
      </w:pPr>
      <w:r>
        <w:t xml:space="preserve">Another component of the historical dashboard is the </w:t>
      </w:r>
      <w:proofErr w:type="gramStart"/>
      <w:r>
        <w:t>eCL</w:t>
      </w:r>
      <w:proofErr w:type="gramEnd"/>
      <w:r>
        <w:t xml:space="preserve"> Access Control interface.  It allows the administrators of the </w:t>
      </w:r>
      <w:proofErr w:type="gramStart"/>
      <w:r>
        <w:t>eCL</w:t>
      </w:r>
      <w:proofErr w:type="gramEnd"/>
      <w:r>
        <w:t xml:space="preserve">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 xml:space="preserve">Historical Dashboard Exception (ECL) users are granted access to open any record from the </w:t>
      </w:r>
      <w:proofErr w:type="gramStart"/>
      <w:r>
        <w:t>eCL</w:t>
      </w:r>
      <w:proofErr w:type="gramEnd"/>
      <w:r>
        <w:t xml:space="preserve">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Administrators can also designate specific users as ARC users which allow them to submit eCLs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 xml:space="preserve">Administrators can also designate specific users as DIR users which allow them to access </w:t>
      </w:r>
      <w:proofErr w:type="gramStart"/>
      <w:r>
        <w:t>eCL</w:t>
      </w:r>
      <w:proofErr w:type="gramEnd"/>
      <w:r>
        <w:t xml:space="preserve">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33" w:name="_Toc495311781"/>
      <w:bookmarkStart w:id="234" w:name="_Toc171495"/>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33"/>
      <w:bookmarkEnd w:id="234"/>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lastRenderedPageBreak/>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35" w:name="_Toc495311782"/>
      <w:bookmarkStart w:id="236" w:name="_Toc171496"/>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35"/>
      <w:bookmarkEnd w:id="236"/>
    </w:p>
    <w:p w14:paraId="304A0CC5" w14:textId="77777777" w:rsidR="0025641E" w:rsidRDefault="0025641E" w:rsidP="0025641E">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One or more active eCoaching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The following information will be saved each time an eCoaching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List of Reasons for eCoaching Logs</w:t>
      </w:r>
    </w:p>
    <w:p w14:paraId="4F2C0E25" w14:textId="77777777" w:rsidR="0025641E" w:rsidRDefault="0025641E" w:rsidP="0025641E">
      <w:pPr>
        <w:ind w:left="1440"/>
      </w:pPr>
      <w:r>
        <w:t>The following is a list of reasons which can be selected to indicate why an eCoaching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Permissions for eCoaching Logs</w:t>
      </w:r>
    </w:p>
    <w:p w14:paraId="327B79E2" w14:textId="77777777" w:rsidR="0025641E" w:rsidRDefault="0025641E" w:rsidP="0025641E">
      <w:pPr>
        <w:ind w:left="1440"/>
      </w:pPr>
      <w:r>
        <w:t xml:space="preserve">Those identified as managers within the hierarchy for the module will have permission to inactivate eCoaching Logs.  The managers will only be able to inactivate logs for employees at their site.  Managers will be identified as those with job codes of </w:t>
      </w:r>
      <w:r w:rsidRPr="00E93168">
        <w:t>WACS50, WACS60, WPPM13, WIHD50, WTTR50</w:t>
      </w:r>
      <w:r>
        <w:t xml:space="preserve">, </w:t>
      </w:r>
      <w:proofErr w:type="gramStart"/>
      <w:r>
        <w:t>WPPM50</w:t>
      </w:r>
      <w:proofErr w:type="gramEnd"/>
      <w:r>
        <w:t xml:space="preserve">.  Note: WACS50 and WACS60 will be granted the same permissions.  Those designated as eCoaching Administrators for inactivations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Only those designated as eCoaching Administrators for inactivations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Status of eCoaching Logs</w:t>
      </w:r>
    </w:p>
    <w:p w14:paraId="006FE4D9" w14:textId="77777777" w:rsidR="0025641E" w:rsidRDefault="0025641E" w:rsidP="0025641E">
      <w:pPr>
        <w:ind w:left="1440"/>
      </w:pPr>
      <w:r>
        <w:lastRenderedPageBreak/>
        <w:t xml:space="preserve">Active eCoaching logs in any status except Completed will be available for inactivation by eCoaching Users.  </w:t>
      </w:r>
      <w:proofErr w:type="gramStart"/>
      <w:r>
        <w:t>eCoaching</w:t>
      </w:r>
      <w:proofErr w:type="gramEnd"/>
      <w:r>
        <w:t xml:space="preserve">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77777777" w:rsidR="0025641E" w:rsidRDefault="0025641E" w:rsidP="0025641E">
      <w:pPr>
        <w:ind w:left="1440"/>
      </w:pPr>
      <w:r>
        <w:t xml:space="preserve">Warning logs in a Completed status will be available for inactivation.  </w:t>
      </w:r>
      <w:proofErr w:type="gramStart"/>
      <w:r>
        <w:t>eCoaching</w:t>
      </w:r>
      <w:proofErr w:type="gramEnd"/>
      <w:r>
        <w:t xml:space="preserve"> Administrators may inactivate logs both Completed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eCoaching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No email notifications will be generated when eCoaching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37" w:name="_Toc495311783"/>
      <w:bookmarkStart w:id="238" w:name="_Toc171497"/>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37"/>
      <w:bookmarkEnd w:id="238"/>
    </w:p>
    <w:p w14:paraId="2AD766D7" w14:textId="77777777" w:rsidR="0025641E" w:rsidRDefault="0025641E" w:rsidP="0025641E">
      <w:pPr>
        <w:ind w:left="1440"/>
      </w:pPr>
      <w:r>
        <w:t>One or more eCoaching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The following information will be saved each time an eCoaching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List of Reasons for eCoachging Logs</w:t>
      </w:r>
    </w:p>
    <w:p w14:paraId="2279DE91" w14:textId="77777777" w:rsidR="0025641E" w:rsidRDefault="0025641E" w:rsidP="0025641E">
      <w:pPr>
        <w:ind w:left="1440"/>
      </w:pPr>
      <w:r>
        <w:t>The following is a list of reasons which can be selected to indicate why an eCoaching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Permissions for eCoaching and Warning Logs</w:t>
      </w:r>
    </w:p>
    <w:p w14:paraId="7BCF4152" w14:textId="77777777" w:rsidR="0025641E" w:rsidRDefault="0025641E" w:rsidP="0025641E">
      <w:pPr>
        <w:ind w:left="1440"/>
      </w:pPr>
      <w:r>
        <w:t>Only designated eCoaching Administrators for reactivations will have permissions to re-activate an inactivated eCoaching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Upon re-activation of an eCoaching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System will generate emails when eCoaching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t xml:space="preserve">Only logs for employees with active status of </w:t>
      </w:r>
      <w:proofErr w:type="gramStart"/>
      <w:r>
        <w:t>A</w:t>
      </w:r>
      <w:proofErr w:type="gramEnd"/>
      <w:r>
        <w:t xml:space="preserve">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39" w:name="_Toc495311784"/>
      <w:bookmarkStart w:id="240" w:name="_Toc171498"/>
      <w:r w:rsidRPr="00837A4D">
        <w:rPr>
          <w:rFonts w:ascii="Arial" w:hAnsi="Arial"/>
          <w:b/>
          <w:bCs/>
          <w:sz w:val="22"/>
          <w:szCs w:val="22"/>
          <w:u w:val="none"/>
        </w:rPr>
        <w:lastRenderedPageBreak/>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Reassign eCoaching Logs</w:t>
      </w:r>
      <w:bookmarkEnd w:id="239"/>
      <w:bookmarkEnd w:id="240"/>
    </w:p>
    <w:p w14:paraId="42E1DCE2" w14:textId="77777777" w:rsidR="0025641E" w:rsidRDefault="0025641E" w:rsidP="0025641E">
      <w:pPr>
        <w:ind w:left="1440"/>
      </w:pPr>
      <w:r w:rsidRPr="008859D2">
        <w:t xml:space="preserve">Provide a means of </w:t>
      </w:r>
      <w:r>
        <w:t>reassigning eC</w:t>
      </w:r>
      <w:r w:rsidRPr="008859D2">
        <w:t xml:space="preserve">oaching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The following information will be saved each time an eCoaching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List of Reasons for eCoaching Logs</w:t>
      </w:r>
    </w:p>
    <w:p w14:paraId="6F6E490E" w14:textId="77777777" w:rsidR="0025641E" w:rsidRDefault="0025641E" w:rsidP="0025641E">
      <w:pPr>
        <w:ind w:left="1440"/>
      </w:pPr>
      <w:r>
        <w:t>The following is a list of reasons which can be selected to indicate why an eCoaching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eCoaching </w:t>
      </w:r>
    </w:p>
    <w:p w14:paraId="161B0F4D" w14:textId="77777777" w:rsidR="0025641E" w:rsidRDefault="0025641E" w:rsidP="0025641E">
      <w:pPr>
        <w:ind w:left="1440"/>
      </w:pPr>
      <w:r>
        <w:t xml:space="preserve">Those identified as managers within the hierarchy for the module will have permission to reassign eCoaching Logs.  The managers will only be able to reassign logs for employees at their site and reassign to those also at their site.  Managers will be identified as those with job codes of </w:t>
      </w:r>
      <w:r w:rsidRPr="00E93168">
        <w:t>WACS50, WACS60, WPPM13, WIHD50, WTTR50</w:t>
      </w:r>
      <w:r>
        <w:t xml:space="preserve">, </w:t>
      </w:r>
      <w:proofErr w:type="gramStart"/>
      <w:r>
        <w:t>WPPM50</w:t>
      </w:r>
      <w:proofErr w:type="gramEnd"/>
      <w:r>
        <w:t>.  Note: WACS50 and WACS60 will be granted the same permissions.  Those designated as eCoaching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Status of eCoaching Log</w:t>
      </w:r>
    </w:p>
    <w:p w14:paraId="111B4B29" w14:textId="77777777" w:rsidR="0025641E" w:rsidRDefault="0025641E" w:rsidP="0025641E">
      <w:pPr>
        <w:ind w:left="1440"/>
      </w:pPr>
      <w:r>
        <w:t>Active eCoaching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An eCoaching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proofErr w:type="gramStart"/>
      <w:r>
        <w:rPr>
          <w:b/>
        </w:rPr>
        <w:t>Across</w:t>
      </w:r>
      <w:proofErr w:type="gramEnd"/>
      <w:r>
        <w:rPr>
          <w:b/>
        </w:rPr>
        <w:t xml:space="preserve"> modules</w:t>
      </w:r>
    </w:p>
    <w:p w14:paraId="2C940F63" w14:textId="77777777" w:rsidR="0025641E" w:rsidRDefault="0025641E" w:rsidP="0025641E">
      <w:pPr>
        <w:ind w:left="1440"/>
      </w:pPr>
      <w:r>
        <w:t>An eCoaching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An eCoaching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System will generate emails when eCoaching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Display eCoaching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lastRenderedPageBreak/>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41" w:name="_Toc495311785"/>
      <w:bookmarkStart w:id="242" w:name="_Toc171499"/>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Archive eCoaching Logs</w:t>
      </w:r>
      <w:bookmarkEnd w:id="241"/>
      <w:bookmarkEnd w:id="242"/>
    </w:p>
    <w:p w14:paraId="136EE96C" w14:textId="77777777" w:rsidR="0025641E" w:rsidRDefault="0025641E" w:rsidP="0025641E">
      <w:pPr>
        <w:ind w:left="1440"/>
      </w:pPr>
      <w:r w:rsidRPr="008859D2">
        <w:t xml:space="preserve">Provide a means of </w:t>
      </w:r>
      <w:r>
        <w:t>archiving eC</w:t>
      </w:r>
      <w:r w:rsidRPr="008859D2">
        <w:t xml:space="preserve">oaching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77777777" w:rsidR="0025641E" w:rsidRDefault="0025641E" w:rsidP="0025641E">
      <w:pPr>
        <w:ind w:left="1440"/>
      </w:pPr>
      <w:r>
        <w:t>The coaching log’s corresponding coaching reasons, sub-reasons, and values shall be archived as well.</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43" w:name="_Toc171500"/>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43"/>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eCoaching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25DB909C" w14:textId="290D8A0A" w:rsidR="00521E1C" w:rsidRDefault="00521E1C" w:rsidP="00521E1C">
      <w:r>
        <w:tab/>
      </w:r>
      <w:r>
        <w:tab/>
      </w:r>
      <w:r>
        <w:tab/>
      </w:r>
      <w:hyperlink r:id="rId26" w:history="1">
        <w:r w:rsidR="009F428B" w:rsidRPr="00491348">
          <w:rPr>
            <w:rStyle w:val="Hyperlink"/>
          </w:rPr>
          <w:t>https://maximus365.sharepoint.com/sites/CCO/Resources/eCoaching/QSS/SitePages/Issue%20Tracker.aspx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44" w:name="_Toc495311786"/>
      <w:bookmarkStart w:id="245" w:name="_Toc171501"/>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proofErr w:type="gramStart"/>
      <w:r>
        <w:rPr>
          <w:rFonts w:ascii="Arial" w:hAnsi="Arial"/>
          <w:bCs/>
          <w:sz w:val="20"/>
          <w:u w:val="none"/>
        </w:rPr>
        <w:t>eCoaching</w:t>
      </w:r>
      <w:proofErr w:type="gramEnd"/>
      <w:r>
        <w:rPr>
          <w:rFonts w:ascii="Arial" w:hAnsi="Arial"/>
          <w:bCs/>
          <w:sz w:val="20"/>
          <w:u w:val="none"/>
        </w:rPr>
        <w:t xml:space="preserve"> Log Reporting</w:t>
      </w:r>
      <w:bookmarkEnd w:id="244"/>
      <w:bookmarkEnd w:id="245"/>
    </w:p>
    <w:p w14:paraId="5A9EDBD2" w14:textId="77777777" w:rsidR="0025641E" w:rsidRPr="004C38CD" w:rsidRDefault="0025641E" w:rsidP="0025641E">
      <w:pPr>
        <w:pStyle w:val="Heading4"/>
        <w:spacing w:before="120" w:after="120"/>
        <w:rPr>
          <w:rFonts w:ascii="Arial" w:hAnsi="Arial"/>
          <w:b/>
          <w:bCs/>
          <w:sz w:val="22"/>
          <w:szCs w:val="22"/>
          <w:u w:val="none"/>
        </w:rPr>
      </w:pPr>
      <w:bookmarkStart w:id="246" w:name="_Toc495311787"/>
      <w:bookmarkStart w:id="247" w:name="_Toc171502"/>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46"/>
      <w:bookmarkEnd w:id="247"/>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77777777" w:rsidR="0025641E" w:rsidRDefault="0025641E" w:rsidP="0025641E">
      <w:pPr>
        <w:ind w:left="720" w:firstLine="720"/>
      </w:pPr>
      <w:r>
        <w:t>The following information shall be included in the extract from coaching and/or warning logs</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6B2A6A8B" w:rsidR="0025641E" w:rsidRDefault="0025641E" w:rsidP="0025641E">
      <w:pPr>
        <w:ind w:left="720" w:firstLine="720"/>
      </w:pPr>
      <w:r>
        <w:tab/>
        <w:t xml:space="preserve">Program Name (Marketplace, Medicare, </w:t>
      </w:r>
      <w:r w:rsidR="006C386B">
        <w:t xml:space="preserve">Dual, </w:t>
      </w:r>
      <w:r>
        <w:t>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lastRenderedPageBreak/>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4107CB9D" w14:textId="234501D6" w:rsidR="00843D6C" w:rsidRDefault="00843D6C" w:rsidP="0025641E">
      <w:pPr>
        <w:ind w:left="720" w:firstLine="720"/>
      </w:pPr>
      <w:r>
        <w:tab/>
        <w:t>Follow-up Required</w:t>
      </w:r>
    </w:p>
    <w:p w14:paraId="6AADA94E" w14:textId="54B211F8" w:rsidR="00843D6C" w:rsidRDefault="00843D6C" w:rsidP="0025641E">
      <w:pPr>
        <w:ind w:left="720" w:firstLine="720"/>
      </w:pPr>
      <w:r>
        <w:tab/>
        <w:t>Follow-up Date</w:t>
      </w:r>
    </w:p>
    <w:p w14:paraId="01988EFC" w14:textId="3A3B2A39" w:rsidR="00843D6C" w:rsidRDefault="00843D6C" w:rsidP="0025641E">
      <w:pPr>
        <w:ind w:left="720" w:firstLine="720"/>
      </w:pPr>
      <w:r>
        <w:tab/>
        <w:t>Follow-up Coaching Date</w:t>
      </w:r>
    </w:p>
    <w:p w14:paraId="772AA64F" w14:textId="33457E4A" w:rsidR="00843D6C" w:rsidRDefault="00843D6C" w:rsidP="0025641E">
      <w:pPr>
        <w:ind w:left="720" w:firstLine="720"/>
      </w:pPr>
      <w:r>
        <w:tab/>
        <w:t>Follow-up Coaching Notes</w:t>
      </w:r>
    </w:p>
    <w:p w14:paraId="6C98395D" w14:textId="0CFB5876" w:rsidR="00A16582" w:rsidRDefault="00A16582" w:rsidP="00A16582">
      <w:pPr>
        <w:ind w:left="720" w:firstLine="720"/>
      </w:pPr>
      <w:r>
        <w:tab/>
        <w:t>Supervisor Follow-up Auto Date</w:t>
      </w:r>
    </w:p>
    <w:p w14:paraId="0BD63F5C" w14:textId="5FC67879" w:rsidR="00A16582" w:rsidRDefault="00A16582" w:rsidP="00A16582">
      <w:pPr>
        <w:ind w:left="720" w:firstLine="720"/>
      </w:pPr>
      <w:r>
        <w:tab/>
        <w:t>CSR Follow-up Auto Date</w:t>
      </w:r>
    </w:p>
    <w:p w14:paraId="59692F39" w14:textId="53BFCFE6" w:rsidR="00843D6C" w:rsidRDefault="00A16582" w:rsidP="0025641E">
      <w:pPr>
        <w:ind w:left="720" w:firstLine="720"/>
      </w:pPr>
      <w:r>
        <w:tab/>
        <w:t>CSR Follow-up Comments</w:t>
      </w:r>
    </w:p>
    <w:p w14:paraId="40CC38B1" w14:textId="098BBA89" w:rsidR="00855B29" w:rsidRDefault="00855B29" w:rsidP="0025641E">
      <w:pPr>
        <w:spacing w:before="120"/>
        <w:rPr>
          <w:b/>
        </w:rPr>
      </w:pPr>
      <w:r>
        <w:rPr>
          <w:b/>
        </w:rPr>
        <w:t>3.2.8.1.2.1</w:t>
      </w:r>
      <w:r>
        <w:rPr>
          <w:b/>
        </w:rPr>
        <w:tab/>
      </w:r>
      <w:r w:rsidRPr="00855B29">
        <w:rPr>
          <w:b/>
        </w:rPr>
        <w:t>Quality Now Data</w:t>
      </w:r>
    </w:p>
    <w:p w14:paraId="718A402D" w14:textId="77777777" w:rsidR="00855B29" w:rsidRDefault="00855B29" w:rsidP="00855B29">
      <w:pPr>
        <w:ind w:left="720" w:firstLine="720"/>
      </w:pPr>
      <w:r>
        <w:t>The following information shall be included in the extract from Quality Now coaching logs</w:t>
      </w:r>
    </w:p>
    <w:p w14:paraId="5FCCEEF7" w14:textId="5248A712" w:rsidR="00855B29" w:rsidRDefault="00855B29" w:rsidP="00855B29">
      <w:r>
        <w:tab/>
      </w:r>
      <w:r>
        <w:tab/>
      </w:r>
      <w:r>
        <w:tab/>
        <w:t>Coaching ID</w:t>
      </w:r>
    </w:p>
    <w:p w14:paraId="53F853DE" w14:textId="483E4B29" w:rsidR="00855B29" w:rsidRDefault="00855B29" w:rsidP="00855B29">
      <w:pPr>
        <w:ind w:left="1440" w:firstLine="720"/>
      </w:pPr>
      <w:r>
        <w:t>Form Name</w:t>
      </w:r>
    </w:p>
    <w:p w14:paraId="01350B7F" w14:textId="7A3DC135" w:rsidR="00236A87" w:rsidRDefault="00236A87" w:rsidP="00855B29">
      <w:pPr>
        <w:ind w:left="1440" w:firstLine="720"/>
      </w:pPr>
      <w:r>
        <w:t>Quality Now Batch ID</w:t>
      </w:r>
    </w:p>
    <w:p w14:paraId="6B06AD93" w14:textId="2E2A0DB5" w:rsidR="00236A87" w:rsidRDefault="00236A87" w:rsidP="00855B29">
      <w:pPr>
        <w:ind w:left="1440" w:firstLine="720"/>
      </w:pPr>
      <w:r>
        <w:t>Quality Now Batch Status</w:t>
      </w:r>
    </w:p>
    <w:p w14:paraId="78B65931" w14:textId="77777777" w:rsidR="00855B29" w:rsidRDefault="00855B29" w:rsidP="00855B29">
      <w:pPr>
        <w:ind w:left="1440" w:firstLine="720"/>
      </w:pPr>
      <w:r>
        <w:t>Employee ID</w:t>
      </w:r>
    </w:p>
    <w:p w14:paraId="06889C13" w14:textId="18D633C5" w:rsidR="00855B29" w:rsidRDefault="00855B29" w:rsidP="00855B29">
      <w:pPr>
        <w:ind w:left="1440" w:firstLine="720"/>
      </w:pPr>
      <w:r>
        <w:t>Employee Name</w:t>
      </w:r>
    </w:p>
    <w:p w14:paraId="41D82E57" w14:textId="6C8CD82B" w:rsidR="00855B29" w:rsidRDefault="00855B29" w:rsidP="00855B29">
      <w:pPr>
        <w:ind w:left="1440" w:firstLine="720"/>
      </w:pPr>
      <w:r>
        <w:t>Supervisor Name</w:t>
      </w:r>
    </w:p>
    <w:p w14:paraId="1D76843E" w14:textId="724DCE06" w:rsidR="00855B29" w:rsidRDefault="00855B29" w:rsidP="00855B29">
      <w:pPr>
        <w:ind w:left="1440" w:firstLine="720"/>
      </w:pPr>
      <w:r>
        <w:t>Manager Name</w:t>
      </w:r>
    </w:p>
    <w:p w14:paraId="66BC00AF" w14:textId="2DE5A54E" w:rsidR="00855B29" w:rsidRDefault="00855B29" w:rsidP="00855B29">
      <w:pPr>
        <w:ind w:left="1440" w:firstLine="720"/>
      </w:pPr>
      <w:r>
        <w:t>Site (City/Location)</w:t>
      </w:r>
    </w:p>
    <w:p w14:paraId="55732253" w14:textId="5E03752E" w:rsidR="00855B29" w:rsidRDefault="00855B29" w:rsidP="00855B29">
      <w:pPr>
        <w:ind w:left="1440" w:firstLine="720"/>
      </w:pPr>
      <w:r>
        <w:t>Source (Direct, Indirect)</w:t>
      </w:r>
    </w:p>
    <w:p w14:paraId="3CF8A172" w14:textId="45B3495E" w:rsidR="00855B29" w:rsidRDefault="00855B29" w:rsidP="00855B29">
      <w:pPr>
        <w:ind w:left="1440" w:firstLine="720"/>
      </w:pPr>
      <w:r>
        <w:t>Sub-coaching Source</w:t>
      </w:r>
    </w:p>
    <w:p w14:paraId="29565D58" w14:textId="77777777" w:rsidR="00855B29" w:rsidRDefault="00855B29" w:rsidP="00855B29">
      <w:pPr>
        <w:ind w:left="1440" w:firstLine="720"/>
      </w:pPr>
      <w:r>
        <w:t>Status</w:t>
      </w:r>
    </w:p>
    <w:p w14:paraId="78543972" w14:textId="522CBF9A" w:rsidR="002B61DF" w:rsidRDefault="002B61DF" w:rsidP="00855B29">
      <w:pPr>
        <w:ind w:left="1440" w:firstLine="720"/>
      </w:pPr>
      <w:r>
        <w:t>Strength and Opportunities</w:t>
      </w:r>
    </w:p>
    <w:p w14:paraId="7147C505" w14:textId="77777777" w:rsidR="00855B29" w:rsidRDefault="00855B29" w:rsidP="00855B29">
      <w:pPr>
        <w:ind w:left="1440" w:firstLine="720"/>
      </w:pPr>
      <w:r>
        <w:t>Coaching Date</w:t>
      </w:r>
    </w:p>
    <w:p w14:paraId="695E38AA" w14:textId="0A1264F5" w:rsidR="00855B29" w:rsidRDefault="00855B29" w:rsidP="00855B29">
      <w:pPr>
        <w:ind w:left="1440" w:firstLine="720"/>
      </w:pPr>
      <w:r>
        <w:t>Coaching Notes</w:t>
      </w:r>
    </w:p>
    <w:p w14:paraId="5EB0C8AB" w14:textId="77777777" w:rsidR="00855B29" w:rsidRDefault="00855B29" w:rsidP="00855B29">
      <w:pPr>
        <w:ind w:left="1440" w:firstLine="720"/>
      </w:pPr>
      <w:r>
        <w:t>Submitted Date</w:t>
      </w:r>
    </w:p>
    <w:p w14:paraId="3F0F2C13" w14:textId="7EB7BB41" w:rsidR="00855B29" w:rsidRDefault="00855B29" w:rsidP="00855B29">
      <w:pPr>
        <w:ind w:left="1440" w:firstLine="720"/>
      </w:pPr>
      <w:r>
        <w:t>Supervisor Reviewed Auto Date</w:t>
      </w:r>
    </w:p>
    <w:p w14:paraId="441ABA95" w14:textId="6997ABEA" w:rsidR="00855B29" w:rsidRDefault="00855B29" w:rsidP="00855B29">
      <w:pPr>
        <w:ind w:left="1440" w:firstLine="720"/>
      </w:pPr>
      <w:r>
        <w:t>Manager Review Manual Date</w:t>
      </w:r>
    </w:p>
    <w:p w14:paraId="5074AC43" w14:textId="7AAB2139" w:rsidR="00855B29" w:rsidRDefault="00855B29" w:rsidP="00855B29">
      <w:pPr>
        <w:ind w:left="1440" w:firstLine="720"/>
      </w:pPr>
      <w:r>
        <w:t>Manager Review Auto Date</w:t>
      </w:r>
    </w:p>
    <w:p w14:paraId="270160C8" w14:textId="12267328" w:rsidR="00855B29" w:rsidRDefault="00855B29" w:rsidP="00855B29">
      <w:pPr>
        <w:ind w:left="1440" w:firstLine="720"/>
      </w:pPr>
      <w:r>
        <w:t>Manager Notes</w:t>
      </w:r>
    </w:p>
    <w:p w14:paraId="7AEA9558" w14:textId="681C8B4A" w:rsidR="00855B29" w:rsidRDefault="00855B29" w:rsidP="00855B29">
      <w:pPr>
        <w:ind w:left="1440" w:firstLine="720"/>
      </w:pPr>
      <w:r>
        <w:t>CSR Review Auto Date</w:t>
      </w:r>
    </w:p>
    <w:p w14:paraId="1470561F" w14:textId="6B693907" w:rsidR="00855B29" w:rsidRDefault="00855B29" w:rsidP="00855B29">
      <w:pPr>
        <w:ind w:left="1440" w:firstLine="720"/>
      </w:pPr>
      <w:r>
        <w:t>CSR Comments</w:t>
      </w:r>
    </w:p>
    <w:p w14:paraId="34A48E32" w14:textId="77777777" w:rsidR="00855B29" w:rsidRDefault="00855B29" w:rsidP="00855B29">
      <w:pPr>
        <w:ind w:left="720" w:firstLine="720"/>
      </w:pPr>
      <w:r>
        <w:t>For each evaluation associated with log</w:t>
      </w:r>
    </w:p>
    <w:p w14:paraId="4B96FAF5" w14:textId="39A6B427" w:rsidR="002B61DF" w:rsidRDefault="00B21B52" w:rsidP="002B61DF">
      <w:pPr>
        <w:ind w:left="1440" w:firstLine="720"/>
      </w:pPr>
      <w:r>
        <w:t>Evaluation Form</w:t>
      </w:r>
    </w:p>
    <w:p w14:paraId="7A267246" w14:textId="77777777" w:rsidR="002B61DF" w:rsidRDefault="002B61DF" w:rsidP="002B61DF">
      <w:pPr>
        <w:ind w:left="1440" w:firstLine="720"/>
      </w:pPr>
      <w:r>
        <w:lastRenderedPageBreak/>
        <w:t>Verint ID</w:t>
      </w:r>
    </w:p>
    <w:p w14:paraId="4BDECF91" w14:textId="3DCDDC92" w:rsidR="00B21B52" w:rsidRDefault="00B21B52" w:rsidP="002B61DF">
      <w:pPr>
        <w:ind w:left="1440" w:firstLine="720"/>
      </w:pPr>
      <w:r>
        <w:t>Coaching Monitor</w:t>
      </w:r>
    </w:p>
    <w:p w14:paraId="27EFF114" w14:textId="01403EFD" w:rsidR="00855B29" w:rsidRDefault="00855B29" w:rsidP="00855B29">
      <w:pPr>
        <w:ind w:left="1440" w:firstLine="720"/>
      </w:pPr>
      <w:r>
        <w:t xml:space="preserve">Program Name (Marketplace, Medicare, </w:t>
      </w:r>
      <w:r w:rsidR="006C386B">
        <w:t xml:space="preserve">Dual, </w:t>
      </w:r>
      <w:r>
        <w:t>NA)</w:t>
      </w:r>
    </w:p>
    <w:p w14:paraId="27DD370E" w14:textId="77777777" w:rsidR="002B61DF" w:rsidRDefault="002B61DF" w:rsidP="002B61DF">
      <w:pPr>
        <w:ind w:left="1440" w:firstLine="720"/>
      </w:pPr>
      <w:r>
        <w:t>Event Date</w:t>
      </w:r>
    </w:p>
    <w:p w14:paraId="46BA68D3" w14:textId="77777777" w:rsidR="002B61DF" w:rsidRDefault="002B61DF" w:rsidP="002B61DF">
      <w:pPr>
        <w:ind w:left="1440" w:firstLine="720"/>
      </w:pPr>
      <w:r>
        <w:t>Submitter Name</w:t>
      </w:r>
    </w:p>
    <w:p w14:paraId="5C097B00" w14:textId="77777777" w:rsidR="002B61DF" w:rsidRDefault="002B61DF" w:rsidP="002B61DF">
      <w:pPr>
        <w:ind w:left="1440" w:firstLine="720"/>
      </w:pPr>
      <w:r>
        <w:t>Evaluation Status</w:t>
      </w:r>
    </w:p>
    <w:p w14:paraId="3B0048BC" w14:textId="0B8E89E3" w:rsidR="00855B29" w:rsidRDefault="00855B29" w:rsidP="00855B29">
      <w:pPr>
        <w:ind w:left="1440" w:firstLine="720"/>
      </w:pPr>
      <w:r>
        <w:t>Coaching Reason</w:t>
      </w:r>
    </w:p>
    <w:p w14:paraId="14F31E2E" w14:textId="764C7538" w:rsidR="00855B29" w:rsidRDefault="00855B29" w:rsidP="00855B29">
      <w:pPr>
        <w:ind w:left="1440" w:firstLine="720"/>
      </w:pPr>
      <w:r>
        <w:t>Sub-coaching Reason</w:t>
      </w:r>
    </w:p>
    <w:p w14:paraId="507FDFAD" w14:textId="790DBB0F" w:rsidR="00855B29" w:rsidRDefault="00A516CE" w:rsidP="00855B29">
      <w:pPr>
        <w:ind w:left="1440" w:firstLine="720"/>
      </w:pPr>
      <w:r>
        <w:t>Description (shall be NA)</w:t>
      </w:r>
    </w:p>
    <w:p w14:paraId="275FFE33" w14:textId="77777777" w:rsidR="002B61DF" w:rsidRDefault="002B61DF" w:rsidP="002B61DF">
      <w:pPr>
        <w:ind w:left="1440" w:firstLine="720"/>
      </w:pPr>
      <w:r>
        <w:t>Business Process</w:t>
      </w:r>
    </w:p>
    <w:p w14:paraId="28A79FA7" w14:textId="77777777" w:rsidR="002B61DF" w:rsidRDefault="002B61DF" w:rsidP="002B61DF">
      <w:pPr>
        <w:ind w:left="1440" w:firstLine="720"/>
      </w:pPr>
      <w:r>
        <w:t>Business Process Reason</w:t>
      </w:r>
    </w:p>
    <w:p w14:paraId="41A49B31" w14:textId="77777777" w:rsidR="002B61DF" w:rsidRDefault="002B61DF" w:rsidP="002B61DF">
      <w:pPr>
        <w:ind w:left="1440" w:firstLine="720"/>
      </w:pPr>
      <w:r>
        <w:t>Business Process Comment</w:t>
      </w:r>
    </w:p>
    <w:p w14:paraId="62E27240" w14:textId="77777777" w:rsidR="002B61DF" w:rsidRDefault="002B61DF" w:rsidP="002B61DF">
      <w:pPr>
        <w:ind w:left="1440" w:firstLine="720"/>
      </w:pPr>
      <w:r>
        <w:t>Info Accuracy</w:t>
      </w:r>
    </w:p>
    <w:p w14:paraId="2445FE15" w14:textId="77777777" w:rsidR="002B61DF" w:rsidRDefault="002B61DF" w:rsidP="002B61DF">
      <w:pPr>
        <w:ind w:left="1440" w:firstLine="720"/>
      </w:pPr>
      <w:r>
        <w:t>Info Accuracy Reason</w:t>
      </w:r>
    </w:p>
    <w:p w14:paraId="2C3136A2" w14:textId="77777777" w:rsidR="002B61DF" w:rsidRDefault="002B61DF" w:rsidP="002B61DF">
      <w:pPr>
        <w:ind w:left="1440" w:firstLine="720"/>
      </w:pPr>
      <w:r>
        <w:t>Info Accuracy Comment</w:t>
      </w:r>
    </w:p>
    <w:p w14:paraId="7709B7DE" w14:textId="77777777" w:rsidR="002B61DF" w:rsidRDefault="002B61DF" w:rsidP="002B61DF">
      <w:pPr>
        <w:ind w:left="1440" w:firstLine="720"/>
      </w:pPr>
      <w:r>
        <w:t>Privacy Disclaimers</w:t>
      </w:r>
    </w:p>
    <w:p w14:paraId="4ADFC9BE" w14:textId="77777777" w:rsidR="002B61DF" w:rsidRDefault="002B61DF" w:rsidP="002B61DF">
      <w:pPr>
        <w:ind w:left="1440" w:firstLine="720"/>
      </w:pPr>
      <w:r>
        <w:t>Privacy Disclaimers Reason</w:t>
      </w:r>
    </w:p>
    <w:p w14:paraId="064B4EE0" w14:textId="77777777" w:rsidR="002B61DF" w:rsidRDefault="002B61DF" w:rsidP="002B61DF">
      <w:pPr>
        <w:ind w:left="1440" w:firstLine="720"/>
      </w:pPr>
      <w:r>
        <w:t>Privacy Disclaimers Comment</w:t>
      </w:r>
    </w:p>
    <w:p w14:paraId="121D9A7B" w14:textId="77777777" w:rsidR="002B61DF" w:rsidRDefault="002B61DF" w:rsidP="002B61DF">
      <w:pPr>
        <w:ind w:left="1440" w:firstLine="720"/>
      </w:pPr>
      <w:r>
        <w:t>Issue Resolution</w:t>
      </w:r>
    </w:p>
    <w:p w14:paraId="14BC0F84" w14:textId="77777777" w:rsidR="002B61DF" w:rsidRDefault="002B61DF" w:rsidP="002B61DF">
      <w:pPr>
        <w:ind w:left="1440" w:firstLine="720"/>
      </w:pPr>
      <w:r>
        <w:t>Issue Resolution Comment</w:t>
      </w:r>
    </w:p>
    <w:p w14:paraId="0DAC0297" w14:textId="77777777" w:rsidR="002B61DF" w:rsidRDefault="002B61DF" w:rsidP="002B61DF">
      <w:pPr>
        <w:ind w:left="1440" w:firstLine="720"/>
      </w:pPr>
      <w:r>
        <w:t>Call Efficiency</w:t>
      </w:r>
    </w:p>
    <w:p w14:paraId="1AEC00D9" w14:textId="77777777" w:rsidR="002B61DF" w:rsidRDefault="002B61DF" w:rsidP="002B61DF">
      <w:pPr>
        <w:ind w:left="1440" w:firstLine="720"/>
      </w:pPr>
      <w:r>
        <w:t>Call Efficiency Comment</w:t>
      </w:r>
    </w:p>
    <w:p w14:paraId="6AE93BD4" w14:textId="77777777" w:rsidR="002B61DF" w:rsidRDefault="002B61DF" w:rsidP="002B61DF">
      <w:pPr>
        <w:ind w:left="1440" w:firstLine="720"/>
      </w:pPr>
      <w:r>
        <w:t>Active Listening</w:t>
      </w:r>
    </w:p>
    <w:p w14:paraId="10A91A4C" w14:textId="77777777" w:rsidR="002B61DF" w:rsidRDefault="002B61DF" w:rsidP="002B61DF">
      <w:pPr>
        <w:ind w:left="1440" w:firstLine="720"/>
      </w:pPr>
      <w:r>
        <w:t>Active Listening Comment</w:t>
      </w:r>
    </w:p>
    <w:p w14:paraId="426286D6" w14:textId="77777777" w:rsidR="002B61DF" w:rsidRDefault="002B61DF" w:rsidP="002B61DF">
      <w:pPr>
        <w:ind w:left="1440" w:firstLine="720"/>
      </w:pPr>
      <w:r>
        <w:t>Personality Flexing</w:t>
      </w:r>
    </w:p>
    <w:p w14:paraId="58DBA68B" w14:textId="77777777" w:rsidR="002B61DF" w:rsidRDefault="002B61DF" w:rsidP="002B61DF">
      <w:pPr>
        <w:ind w:left="1440" w:firstLine="720"/>
      </w:pPr>
      <w:r>
        <w:t>Personality Flexing Comment</w:t>
      </w:r>
    </w:p>
    <w:p w14:paraId="7D91046D" w14:textId="77777777" w:rsidR="002B61DF" w:rsidRDefault="002B61DF" w:rsidP="002B61DF">
      <w:pPr>
        <w:ind w:left="1440" w:firstLine="720"/>
      </w:pPr>
      <w:r>
        <w:t>Customer Temp Start</w:t>
      </w:r>
    </w:p>
    <w:p w14:paraId="3F63B2F2" w14:textId="77777777" w:rsidR="002B61DF" w:rsidRDefault="002B61DF" w:rsidP="002B61DF">
      <w:pPr>
        <w:ind w:left="1440" w:firstLine="720"/>
      </w:pPr>
      <w:r>
        <w:t>Customer Temp Start Comment</w:t>
      </w:r>
    </w:p>
    <w:p w14:paraId="6ED4D6BC" w14:textId="77777777" w:rsidR="002B61DF" w:rsidRDefault="002B61DF" w:rsidP="002B61DF">
      <w:pPr>
        <w:ind w:left="1440" w:firstLine="720"/>
      </w:pPr>
      <w:r>
        <w:t>Customer Temp End</w:t>
      </w:r>
    </w:p>
    <w:p w14:paraId="68F8646B" w14:textId="763EEEEB" w:rsidR="002B61DF" w:rsidRPr="00855B29" w:rsidRDefault="002B61DF" w:rsidP="002B61DF">
      <w:pPr>
        <w:ind w:left="1440" w:firstLine="720"/>
      </w:pPr>
      <w:r>
        <w:t>Customer Temp End Comment</w:t>
      </w: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48" w:name="_Toc495311788"/>
      <w:bookmarkStart w:id="249" w:name="_Toc171503"/>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48"/>
      <w:bookmarkEnd w:id="249"/>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Reports to be run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r>
      <w:proofErr w:type="gramStart"/>
      <w:r w:rsidRPr="00CD4169">
        <w:rPr>
          <w:b/>
        </w:rPr>
        <w:t>eCL</w:t>
      </w:r>
      <w:proofErr w:type="gramEnd"/>
      <w:r w:rsidRPr="00CD4169">
        <w:rPr>
          <w:b/>
        </w:rPr>
        <w:t xml:space="preserve">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2892F227" w:rsidR="0025641E" w:rsidRDefault="0025641E" w:rsidP="0025641E">
      <w:pPr>
        <w:ind w:left="720" w:firstLine="720"/>
      </w:pPr>
      <w:r>
        <w:tab/>
      </w:r>
      <w:r w:rsidR="006C5193">
        <w:t xml:space="preserve">Employee Level </w:t>
      </w:r>
      <w:r>
        <w:t xml:space="preserve">or all </w:t>
      </w:r>
      <w:r w:rsidR="006C5193">
        <w:t>levels</w:t>
      </w:r>
      <w:r>
        <w:t xml:space="preserve">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lastRenderedPageBreak/>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0FB3FF63" w:rsidR="0025641E" w:rsidRPr="00CD4169" w:rsidRDefault="00827E0E" w:rsidP="0025641E">
      <w:pPr>
        <w:spacing w:before="120"/>
        <w:rPr>
          <w:b/>
        </w:rPr>
      </w:pPr>
      <w:r w:rsidRPr="00CD4169">
        <w:rPr>
          <w:b/>
        </w:rPr>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For the data elements to be reported on, see appendix 7.1 Reporting Data Elements.</w:t>
      </w:r>
    </w:p>
    <w:p w14:paraId="0EABA04F" w14:textId="7FC9CB56" w:rsidR="006B3C13" w:rsidRDefault="006B3C13" w:rsidP="0025641E">
      <w:pPr>
        <w:ind w:left="1440"/>
      </w:pPr>
      <w:r w:rsidRPr="00855B29">
        <w:t>For the data elements to be reported on for Quality Now logs, see appendix 7.6 Quality Now Reporting Data Elements.</w:t>
      </w:r>
    </w:p>
    <w:p w14:paraId="4F9C030B" w14:textId="41E13F73" w:rsidR="0025641E" w:rsidRDefault="00827E0E" w:rsidP="0025641E">
      <w:pPr>
        <w:spacing w:before="120"/>
        <w:rPr>
          <w:b/>
        </w:rPr>
      </w:pPr>
      <w:r w:rsidRPr="00CD4169">
        <w:rPr>
          <w:b/>
        </w:rPr>
        <w:t>3.2.8.2.</w:t>
      </w:r>
      <w:r>
        <w:rPr>
          <w:b/>
        </w:rPr>
        <w:t>1.3</w:t>
      </w:r>
      <w:r w:rsidR="0025641E">
        <w:rPr>
          <w:b/>
        </w:rPr>
        <w:tab/>
      </w:r>
      <w:proofErr w:type="gramStart"/>
      <w:r w:rsidR="0025641E" w:rsidRPr="00CD4169">
        <w:rPr>
          <w:b/>
        </w:rPr>
        <w:t>eCL</w:t>
      </w:r>
      <w:proofErr w:type="gramEnd"/>
      <w:r w:rsidR="0025641E" w:rsidRPr="00CD4169">
        <w:rPr>
          <w:b/>
        </w:rPr>
        <w:t xml:space="preserve">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59BCF952" w:rsidR="0025641E" w:rsidRDefault="0025641E" w:rsidP="0025641E">
      <w:pPr>
        <w:ind w:left="720" w:firstLine="720"/>
      </w:pPr>
      <w:r>
        <w:tab/>
      </w:r>
      <w:r w:rsidR="006C5193">
        <w:t xml:space="preserve">Employee Level </w:t>
      </w:r>
      <w:r>
        <w:t xml:space="preserve">or all </w:t>
      </w:r>
      <w:r w:rsidR="006C5193">
        <w:t xml:space="preserve">levels </w:t>
      </w:r>
      <w:r>
        <w:t xml:space="preserve">–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77777777" w:rsidR="0025641E" w:rsidRDefault="0025641E" w:rsidP="0025641E">
      <w:pPr>
        <w:ind w:left="2160"/>
      </w:pPr>
      <w:r>
        <w:t>Warning reason or all warning reasons – 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r>
      <w:proofErr w:type="gramStart"/>
      <w:r w:rsidR="0025641E" w:rsidRPr="00CD4169">
        <w:rPr>
          <w:b/>
        </w:rPr>
        <w:t>eCL</w:t>
      </w:r>
      <w:proofErr w:type="gramEnd"/>
      <w:r w:rsidR="0025641E" w:rsidRPr="00CD4169">
        <w:rPr>
          <w:b/>
        </w:rPr>
        <w:t xml:space="preserve">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0FB220A3" w:rsidR="0025641E" w:rsidRDefault="00827E0E" w:rsidP="0025641E">
      <w:pPr>
        <w:spacing w:before="120"/>
        <w:rPr>
          <w:b/>
        </w:rPr>
      </w:pPr>
      <w:r w:rsidRPr="00CD4169">
        <w:rPr>
          <w:b/>
        </w:rPr>
        <w:t>3.2.8.2.</w:t>
      </w:r>
      <w:r>
        <w:rPr>
          <w:b/>
        </w:rPr>
        <w:t>1</w:t>
      </w:r>
      <w:r w:rsidR="0025641E" w:rsidRPr="00CD4169">
        <w:rPr>
          <w:b/>
        </w:rPr>
        <w:t>.</w:t>
      </w:r>
      <w:r w:rsidR="0025641E">
        <w:rPr>
          <w:b/>
        </w:rPr>
        <w:t>5</w:t>
      </w:r>
      <w:r w:rsidR="0025641E">
        <w:rPr>
          <w:b/>
        </w:rPr>
        <w:tab/>
      </w:r>
      <w:proofErr w:type="gramStart"/>
      <w:r w:rsidR="0025641E" w:rsidRPr="00CD4169">
        <w:rPr>
          <w:b/>
        </w:rPr>
        <w:t>eCL</w:t>
      </w:r>
      <w:proofErr w:type="gramEnd"/>
      <w:r w:rsidR="0025641E" w:rsidRPr="00CD4169">
        <w:rPr>
          <w:b/>
        </w:rPr>
        <w:t xml:space="preserve">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 xml:space="preserve">Form name or </w:t>
      </w:r>
      <w:proofErr w:type="gramStart"/>
      <w:r>
        <w:t>All</w:t>
      </w:r>
      <w:proofErr w:type="gramEnd"/>
      <w:r>
        <w:t xml:space="preserve">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For the data elements to be reported on,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proofErr w:type="gramStart"/>
      <w:r w:rsidRPr="00CD4169">
        <w:rPr>
          <w:b/>
        </w:rPr>
        <w:t>eCL</w:t>
      </w:r>
      <w:proofErr w:type="gramEnd"/>
      <w:r w:rsidRPr="00CD4169">
        <w:rPr>
          <w:b/>
        </w:rPr>
        <w:t xml:space="preserve">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624480BC" w14:textId="77777777" w:rsidR="00AD17D5" w:rsidRPr="00CD4169" w:rsidRDefault="00AD17D5" w:rsidP="00AD17D5">
      <w:pPr>
        <w:ind w:left="720" w:firstLine="720"/>
      </w:pPr>
      <w:r>
        <w:tab/>
        <w:t xml:space="preserve">Hourly with single date </w:t>
      </w:r>
      <w:r w:rsidRPr="00CD4169">
        <w:t xml:space="preserve">– based on the </w:t>
      </w:r>
      <w:r>
        <w:t xml:space="preserve">activity date/time (defaults to previous day) </w:t>
      </w:r>
    </w:p>
    <w:p w14:paraId="790B932C" w14:textId="77777777" w:rsidR="00AD17D5" w:rsidRDefault="00AD17D5" w:rsidP="00AD17D5">
      <w:pPr>
        <w:ind w:left="2160"/>
      </w:pPr>
      <w:r>
        <w:t xml:space="preserve">Daily with Start and End date </w:t>
      </w:r>
      <w:r w:rsidRPr="00CD4169">
        <w:t xml:space="preserve">– based on the </w:t>
      </w:r>
      <w:r>
        <w:t xml:space="preserve">activity </w:t>
      </w:r>
      <w:r w:rsidRPr="00CD4169">
        <w:t>date</w:t>
      </w:r>
      <w:r>
        <w:t xml:space="preserve"> (default to previous Sunday through Saturday)</w:t>
      </w:r>
    </w:p>
    <w:p w14:paraId="4C19F359" w14:textId="77777777" w:rsidR="00AD17D5" w:rsidRDefault="00AD17D5" w:rsidP="00AD17D5">
      <w:pPr>
        <w:ind w:left="2160"/>
      </w:pPr>
      <w:r>
        <w:t xml:space="preserve">Weekly with Start and End date – </w:t>
      </w:r>
      <w:r w:rsidRPr="00CD4169">
        <w:t xml:space="preserve">based on the </w:t>
      </w:r>
      <w:r>
        <w:t xml:space="preserve">activity </w:t>
      </w:r>
      <w:r w:rsidRPr="00CD4169">
        <w:t>date</w:t>
      </w:r>
    </w:p>
    <w:p w14:paraId="1A997A9F" w14:textId="77777777" w:rsidR="00AD17D5" w:rsidRDefault="00AD17D5" w:rsidP="00AD17D5">
      <w:pPr>
        <w:ind w:left="2160"/>
      </w:pPr>
      <w:r>
        <w:lastRenderedPageBreak/>
        <w:t xml:space="preserve">Monthly with Start and End month – </w:t>
      </w:r>
      <w:r w:rsidRPr="00CD4169">
        <w:t xml:space="preserve">based on the </w:t>
      </w:r>
      <w:r>
        <w:t xml:space="preserve">activity </w:t>
      </w:r>
      <w:r w:rsidRPr="00CD4169">
        <w:t>date</w:t>
      </w:r>
      <w:r>
        <w:t xml:space="preserve"> (select month only)</w:t>
      </w:r>
    </w:p>
    <w:p w14:paraId="0444364D" w14:textId="0388561C" w:rsidR="00827E0E" w:rsidRPr="00CD4169" w:rsidRDefault="00827E0E" w:rsidP="00827E0E">
      <w:pPr>
        <w:spacing w:before="120"/>
        <w:rPr>
          <w:b/>
        </w:rPr>
      </w:pPr>
      <w:r w:rsidRPr="00CD4169">
        <w:rPr>
          <w:b/>
        </w:rPr>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t>For the data elements to be reported on, see appendix 7.5 Reporting Internet Information Services Activity Data Elements.</w:t>
      </w:r>
    </w:p>
    <w:p w14:paraId="0D39F2A7" w14:textId="77777777" w:rsidR="00AD17D5" w:rsidRDefault="00AD17D5" w:rsidP="00827E0E">
      <w:pPr>
        <w:ind w:left="1440"/>
      </w:pPr>
    </w:p>
    <w:p w14:paraId="481921CC" w14:textId="77777777" w:rsidR="00AD17D5" w:rsidRDefault="00AD17D5" w:rsidP="00AD17D5">
      <w:pPr>
        <w:ind w:left="1440"/>
      </w:pPr>
      <w:r>
        <w:t>Note:</w:t>
      </w:r>
    </w:p>
    <w:p w14:paraId="07326309" w14:textId="77777777" w:rsidR="00AD17D5" w:rsidRDefault="00AD17D5" w:rsidP="00AD17D5">
      <w:pPr>
        <w:ind w:left="1440"/>
      </w:pPr>
      <w:r>
        <w:t xml:space="preserve">When the report is Hourly, the activity is per hour starting at midnight server time </w:t>
      </w:r>
    </w:p>
    <w:p w14:paraId="330E052C" w14:textId="77777777" w:rsidR="00AD17D5" w:rsidRDefault="00AD17D5" w:rsidP="00AD17D5">
      <w:pPr>
        <w:ind w:left="1440"/>
      </w:pPr>
      <w:r>
        <w:t>When the report is Daily, the activity is per day between the start date and end dates</w:t>
      </w:r>
    </w:p>
    <w:p w14:paraId="3BE9259A" w14:textId="77777777" w:rsidR="00AD17D5" w:rsidRDefault="00AD17D5" w:rsidP="00AD17D5">
      <w:pPr>
        <w:ind w:left="1440"/>
      </w:pPr>
      <w:r>
        <w:t>When the report is Weekly, the activity is per week (Sunday to Saturday) between the start and end dates</w:t>
      </w:r>
    </w:p>
    <w:p w14:paraId="031E9A7B" w14:textId="11777A30" w:rsidR="00AD17D5" w:rsidRDefault="00AD17D5" w:rsidP="00827E0E">
      <w:pPr>
        <w:ind w:left="1440"/>
      </w:pPr>
      <w:r>
        <w:t xml:space="preserve">When the report is Monthly, the activity is per month between the start and end months </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The file will be encrypted and will have .zip.encrypt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r w:rsidRPr="00CD4169">
        <w:t>eCL_&lt;report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proofErr w:type="gramStart"/>
      <w:r w:rsidRPr="00CD4169">
        <w:t>where</w:t>
      </w:r>
      <w:proofErr w:type="gramEnd"/>
      <w:r w:rsidRPr="00CD4169">
        <w:t xml:space="preserve"> report name is the name assigned to the report</w:t>
      </w:r>
    </w:p>
    <w:p w14:paraId="2441DB86" w14:textId="77777777" w:rsidR="0025641E" w:rsidRDefault="0025641E" w:rsidP="0025641E">
      <w:pPr>
        <w:ind w:left="1440" w:firstLine="720"/>
      </w:pPr>
      <w:proofErr w:type="gramStart"/>
      <w:r w:rsidRPr="00CD4169">
        <w:t>module</w:t>
      </w:r>
      <w:proofErr w:type="gramEnd"/>
      <w:r w:rsidRPr="00CD4169">
        <w:t xml:space="preserve"> is CSR, Supervisor, Quality, LSA, or Training</w:t>
      </w:r>
    </w:p>
    <w:p w14:paraId="0D8F5A4E" w14:textId="77777777" w:rsidR="0025641E" w:rsidRPr="00CD4169" w:rsidRDefault="0025641E" w:rsidP="0025641E">
      <w:pPr>
        <w:ind w:left="1440" w:firstLine="720"/>
      </w:pPr>
      <w:proofErr w:type="gramStart"/>
      <w:r>
        <w:t>timeframe</w:t>
      </w:r>
      <w:proofErr w:type="gramEnd"/>
      <w:r>
        <w:t xml:space="preserv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t>Only the individuals in eCoaching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0F27EF66" w:rsidR="0025641E" w:rsidRPr="00CD4169" w:rsidRDefault="0025641E" w:rsidP="0025641E">
      <w:pPr>
        <w:ind w:left="720" w:firstLine="720"/>
      </w:pPr>
      <w:r w:rsidRPr="00CD4169">
        <w:tab/>
        <w:t>CCO Quality &lt;CCOQuality@</w:t>
      </w:r>
      <w:r w:rsidR="00B16C13">
        <w:t>maximus</w:t>
      </w:r>
      <w:r w:rsidRPr="00CD4169">
        <w: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3F843CA6" w:rsidR="0025641E" w:rsidRPr="00CD4169" w:rsidRDefault="0025641E" w:rsidP="0025641E">
      <w:pPr>
        <w:ind w:left="1440" w:firstLine="720"/>
      </w:pPr>
      <w:r w:rsidRPr="00CD4169">
        <w:t>CCO Quality &lt;CCOQuality@</w:t>
      </w:r>
      <w:r w:rsidR="00B16C13">
        <w:t>maximus</w:t>
      </w:r>
      <w:r w:rsidRPr="00CD4169">
        <w: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lastRenderedPageBreak/>
        <w:t>3.2.8.2.3</w:t>
      </w:r>
      <w:r>
        <w:rPr>
          <w:b/>
        </w:rPr>
        <w:tab/>
      </w:r>
      <w:r w:rsidR="0025641E">
        <w:rPr>
          <w:b/>
        </w:rPr>
        <w:tab/>
        <w:t xml:space="preserve">Reports to be </w:t>
      </w:r>
      <w:proofErr w:type="gramStart"/>
      <w:r w:rsidR="0025641E">
        <w:rPr>
          <w:b/>
        </w:rPr>
        <w:t>Scheduled</w:t>
      </w:r>
      <w:proofErr w:type="gramEnd"/>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0D9AA28" w:rsidR="0025641E" w:rsidRDefault="0025641E" w:rsidP="0025641E">
      <w:pPr>
        <w:spacing w:before="120"/>
        <w:rPr>
          <w:b/>
        </w:rPr>
      </w:pPr>
      <w:r w:rsidRPr="00CD4169">
        <w:rPr>
          <w:b/>
        </w:rPr>
        <w:t>3.2.8.2.</w:t>
      </w:r>
      <w:r w:rsidR="002F7D54">
        <w:rPr>
          <w:b/>
        </w:rPr>
        <w:t>3</w:t>
      </w:r>
      <w:r>
        <w:rPr>
          <w:b/>
        </w:rPr>
        <w:t>.1</w:t>
      </w:r>
      <w:r w:rsidRPr="00CD4169">
        <w:rPr>
          <w:b/>
        </w:rPr>
        <w:tab/>
      </w:r>
      <w:proofErr w:type="gramStart"/>
      <w:r w:rsidRPr="00CD4169">
        <w:rPr>
          <w:b/>
        </w:rPr>
        <w:t>eCL</w:t>
      </w:r>
      <w:proofErr w:type="gramEnd"/>
      <w:r w:rsidRPr="00CD4169">
        <w:rPr>
          <w:b/>
        </w:rPr>
        <w:t xml:space="preserve">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4289AC47" w:rsidR="0025641E" w:rsidRDefault="006C5193" w:rsidP="0025641E">
      <w:pPr>
        <w:ind w:left="2160"/>
      </w:pPr>
      <w:r>
        <w:t>Employee Level</w:t>
      </w:r>
      <w:r w:rsidR="0025641E">
        <w:t xml:space="preserve"> – One report will be generated for each module (CSR, Supervisor, Quality, LSA, </w:t>
      </w:r>
      <w:proofErr w:type="gramStart"/>
      <w:r w:rsidR="0025641E">
        <w:t>Training</w:t>
      </w:r>
      <w:proofErr w:type="gramEnd"/>
      <w:r w:rsidR="0025641E">
        <w:t>)</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50" w:name="_Toc495311789"/>
      <w:bookmarkStart w:id="251" w:name="_Toc171504"/>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250"/>
      <w:bookmarkEnd w:id="251"/>
    </w:p>
    <w:p w14:paraId="0FB960F6" w14:textId="77777777" w:rsidR="0025641E" w:rsidRPr="008E2828" w:rsidRDefault="0025641E" w:rsidP="0025641E">
      <w:pPr>
        <w:ind w:left="720"/>
      </w:pPr>
      <w:r w:rsidRPr="008000DB">
        <w:t>Provide for employee’s to respond to an eCoaching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52" w:name="_Toc495311790"/>
      <w:bookmarkStart w:id="253" w:name="_Toc171505"/>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52"/>
      <w:bookmarkEnd w:id="253"/>
    </w:p>
    <w:p w14:paraId="2CE0D5CC" w14:textId="77777777" w:rsidR="0025641E" w:rsidRDefault="0025641E" w:rsidP="0025641E">
      <w:pPr>
        <w:ind w:left="1440"/>
      </w:pPr>
      <w:r>
        <w:t xml:space="preserve">To receive an eCoaching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Must have acknowledged and completed an eCoaching Log in the sampling period for the month</w:t>
      </w:r>
    </w:p>
    <w:p w14:paraId="627CF57D" w14:textId="77777777" w:rsidR="0025641E" w:rsidRDefault="0025641E" w:rsidP="0025641E">
      <w:pPr>
        <w:ind w:left="1440"/>
      </w:pPr>
      <w:r>
        <w:t>(</w:t>
      </w:r>
      <w:proofErr w:type="gramStart"/>
      <w:r>
        <w:t>note</w:t>
      </w:r>
      <w:proofErr w:type="gramEnd"/>
      <w:r>
        <w:t>: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w:t>
      </w:r>
      <w:proofErr w:type="gramStart"/>
      <w:r>
        <w:t>note</w:t>
      </w:r>
      <w:proofErr w:type="gramEnd"/>
      <w:r>
        <w:t>: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10D6AB1D" w:rsidR="00A03735" w:rsidRDefault="00A03735" w:rsidP="0025641E">
      <w:pPr>
        <w:ind w:left="1440"/>
      </w:pPr>
      <w:r>
        <w:t>Occasionally there may be a need to identify specific types of coaching logs to be subject to surveys.  These could be for certain coaching reasons.</w:t>
      </w:r>
      <w:r w:rsidR="00855B29">
        <w:t xml:space="preserve">  </w:t>
      </w:r>
      <w:r w:rsidR="00855B29" w:rsidRPr="00855B29">
        <w:t>The number of surveys in the sampling period may vary as well as the frequency surveys are generated</w:t>
      </w:r>
      <w:r w:rsidR="00855B29">
        <w:t>.</w:t>
      </w:r>
    </w:p>
    <w:p w14:paraId="18C51CEF" w14:textId="77777777" w:rsidR="0083046E" w:rsidRDefault="0083046E" w:rsidP="0025641E">
      <w:pPr>
        <w:ind w:left="1440"/>
      </w:pPr>
    </w:p>
    <w:p w14:paraId="5CF3B47F" w14:textId="6A855539" w:rsidR="0083046E" w:rsidRDefault="0083046E" w:rsidP="0025641E">
      <w:pPr>
        <w:ind w:left="1440"/>
      </w:pPr>
      <w:r>
        <w:t xml:space="preserve">See </w:t>
      </w:r>
      <w:r w:rsidRPr="0083046E">
        <w:t>CCO_eCoaching_Log_Survey_Pilot.docx</w:t>
      </w:r>
      <w:r>
        <w:t xml:space="preserve"> for additional information.</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54" w:name="_Toc495311791"/>
      <w:bookmarkStart w:id="255" w:name="_Toc171506"/>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54"/>
      <w:bookmarkEnd w:id="255"/>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proofErr w:type="gramStart"/>
      <w:r w:rsidRPr="002E3181">
        <w:rPr>
          <w:b/>
        </w:rPr>
        <w:t>eMail</w:t>
      </w:r>
      <w:proofErr w:type="gramEnd"/>
      <w:r w:rsidRPr="002E3181">
        <w:rPr>
          <w:b/>
        </w:rPr>
        <w:t xml:space="preserve"> Format</w:t>
      </w:r>
    </w:p>
    <w:p w14:paraId="51622759" w14:textId="77777777" w:rsidR="0025641E" w:rsidRDefault="0025641E" w:rsidP="0025641E">
      <w:pPr>
        <w:ind w:left="720" w:firstLine="720"/>
      </w:pPr>
      <w:r w:rsidRPr="00B600AD">
        <w:t>The following is the basic form of the eCoaching Survey eMail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lastRenderedPageBreak/>
              <w:t xml:space="preserve">Subject – </w:t>
            </w:r>
            <w:r>
              <w:rPr>
                <w:rFonts w:ascii="Tahoma" w:hAnsi="Tahoma" w:cs="Tahoma"/>
                <w:sz w:val="18"/>
              </w:rPr>
              <w:t>eCoaching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r w:rsidRPr="00DC3CAF">
        <w:t>ExpirationDate will be calculated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proofErr w:type="gramStart"/>
      <w:r w:rsidRPr="002E3181">
        <w:rPr>
          <w:b/>
        </w:rPr>
        <w:t>eMail</w:t>
      </w:r>
      <w:proofErr w:type="gramEnd"/>
      <w:r w:rsidRPr="002E3181">
        <w:rPr>
          <w:b/>
        </w:rPr>
        <w:t xml:space="preserve">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The general format of eMails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The eCoaching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The eCoaching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The eCoaching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The eCoaching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lastRenderedPageBreak/>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proofErr w:type="gramStart"/>
      <w:r w:rsidRPr="00CA7B13">
        <w:t>eCoaching</w:t>
      </w:r>
      <w:proofErr w:type="gramEnd"/>
      <w:r w:rsidRPr="00CA7B13">
        <w:t xml:space="preserve">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56" w:name="_Toc495311792"/>
      <w:bookmarkStart w:id="257" w:name="_Toc171507"/>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56"/>
      <w:bookmarkEnd w:id="257"/>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r>
      <w:proofErr w:type="gramStart"/>
      <w:r w:rsidRPr="002E3181">
        <w:rPr>
          <w:b/>
        </w:rPr>
        <w:t>eCoaching</w:t>
      </w:r>
      <w:proofErr w:type="gramEnd"/>
      <w:r w:rsidRPr="002E3181">
        <w:rPr>
          <w:b/>
        </w:rPr>
        <w:t xml:space="preserve"> Log Logo</w:t>
      </w:r>
    </w:p>
    <w:p w14:paraId="678E5C66" w14:textId="77777777" w:rsidR="0025641E" w:rsidRDefault="0025641E" w:rsidP="0025641E">
      <w:pPr>
        <w:ind w:left="720" w:firstLine="720"/>
      </w:pPr>
      <w:r w:rsidRPr="00B600AD">
        <w:t>The survey form should display the eCoaching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proofErr w:type="gramStart"/>
      <w:r w:rsidRPr="002E3181">
        <w:rPr>
          <w:b/>
        </w:rPr>
        <w:t>eCoaching</w:t>
      </w:r>
      <w:proofErr w:type="gramEnd"/>
      <w:r w:rsidRPr="002E3181">
        <w:rPr>
          <w:b/>
        </w:rPr>
        <w:t xml:space="preserve"> Log Link</w:t>
      </w:r>
    </w:p>
    <w:p w14:paraId="084D1979" w14:textId="77777777" w:rsidR="0025641E" w:rsidRDefault="0025641E" w:rsidP="0025641E">
      <w:pPr>
        <w:ind w:left="720" w:firstLine="720"/>
      </w:pPr>
      <w:r>
        <w:t>Provide a link to the corresponding eCoaching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[FormID]</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lastRenderedPageBreak/>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58" w:name="_Toc495311793"/>
      <w:bookmarkStart w:id="259" w:name="_Toc171508"/>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58"/>
      <w:bookmarkEnd w:id="259"/>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Link to the corresponding eCoaching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60" w:name="_Toc495311794"/>
      <w:bookmarkStart w:id="261" w:name="_Toc171509"/>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60"/>
      <w:bookmarkEnd w:id="261"/>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Individual surveys will be inactivated whether completed or uncompleted when the corresponding eCoaching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F5B4725" w:rsidR="0025641E" w:rsidRDefault="0025641E" w:rsidP="0025641E">
      <w:pPr>
        <w:ind w:left="1440"/>
      </w:pPr>
      <w:r w:rsidRPr="008D7D6D">
        <w:t xml:space="preserve">Employee records which have Active status of T (termed) or D (deceased) in </w:t>
      </w:r>
      <w:r w:rsidR="005517D9">
        <w:t xml:space="preserve">the human resource/capital system </w:t>
      </w:r>
      <w:r w:rsidRPr="008D7D6D">
        <w:t>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Individual surveys will be deleted whether completed or uncompleted when the corresponding eCoaching Log is deleted.</w:t>
      </w:r>
    </w:p>
    <w:p w14:paraId="03F5DC85" w14:textId="77777777" w:rsidR="0025641E" w:rsidRPr="002E3181" w:rsidRDefault="0025641E" w:rsidP="0025641E">
      <w:pPr>
        <w:pStyle w:val="Heading4"/>
        <w:spacing w:before="120" w:after="120"/>
        <w:rPr>
          <w:b/>
        </w:rPr>
      </w:pPr>
      <w:bookmarkStart w:id="262" w:name="_Toc495311795"/>
      <w:bookmarkStart w:id="263" w:name="_Toc171510"/>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62"/>
      <w:bookmarkEnd w:id="263"/>
    </w:p>
    <w:p w14:paraId="0F7BAC47" w14:textId="14522CE4" w:rsidR="0025641E" w:rsidRDefault="0025641E" w:rsidP="00A03735">
      <w:pPr>
        <w:ind w:left="1440"/>
      </w:pPr>
      <w:r w:rsidRPr="008D7D6D">
        <w:t>Recipients of eCoaching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64" w:name="_Toc495311796"/>
      <w:bookmarkStart w:id="265" w:name="_Toc171511"/>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264"/>
      <w:bookmarkEnd w:id="265"/>
    </w:p>
    <w:p w14:paraId="3463A64C" w14:textId="77777777" w:rsidR="0025641E" w:rsidRPr="001E2ED2" w:rsidRDefault="0025641E" w:rsidP="0025641E">
      <w:pPr>
        <w:pStyle w:val="Heading4"/>
        <w:spacing w:before="120" w:after="120"/>
        <w:rPr>
          <w:rFonts w:ascii="Arial" w:hAnsi="Arial"/>
          <w:b/>
          <w:bCs/>
          <w:sz w:val="22"/>
          <w:szCs w:val="22"/>
          <w:u w:val="none"/>
        </w:rPr>
      </w:pPr>
      <w:bookmarkStart w:id="266" w:name="_Toc495311797"/>
      <w:bookmarkStart w:id="267" w:name="_Toc171512"/>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66"/>
      <w:bookmarkEnd w:id="267"/>
      <w:r>
        <w:rPr>
          <w:rFonts w:ascii="Arial" w:hAnsi="Arial"/>
          <w:b/>
          <w:bCs/>
          <w:sz w:val="22"/>
          <w:szCs w:val="22"/>
          <w:u w:val="none"/>
        </w:rPr>
        <w:t xml:space="preserve"> </w:t>
      </w:r>
    </w:p>
    <w:p w14:paraId="6DEF9111" w14:textId="77777777" w:rsidR="0025641E" w:rsidRPr="008E2828" w:rsidRDefault="0025641E" w:rsidP="0025641E">
      <w:pPr>
        <w:ind w:left="720" w:firstLine="720"/>
      </w:pPr>
      <w:r>
        <w:t>Generate Quality group eCoaching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5B6D2BAC" w:rsidR="0025641E" w:rsidRDefault="0025641E" w:rsidP="0025641E">
      <w:pPr>
        <w:ind w:left="1440" w:firstLine="720"/>
      </w:pPr>
      <w:r>
        <w:t>Source is Indirect Verint-</w:t>
      </w:r>
      <w:r w:rsidR="005E6234">
        <w:t>CCO</w:t>
      </w:r>
    </w:p>
    <w:p w14:paraId="42F46CBB" w14:textId="77777777" w:rsidR="0025641E" w:rsidRDefault="0025641E" w:rsidP="0025641E">
      <w:pPr>
        <w:ind w:left="1440" w:firstLine="720"/>
      </w:pPr>
      <w:r w:rsidRPr="00A86703">
        <w:t>Existing log from Quality Call Monitoring (QCM) and not Providing Peace of Mind (PPoM)</w:t>
      </w:r>
    </w:p>
    <w:p w14:paraId="35FC194D" w14:textId="77777777" w:rsidR="0025641E" w:rsidRDefault="0025641E" w:rsidP="0025641E">
      <w:pPr>
        <w:ind w:left="1440"/>
      </w:pPr>
      <w:r>
        <w:tab/>
        <w:t xml:space="preserve">Status is Completed or </w:t>
      </w:r>
      <w:proofErr w:type="gramStart"/>
      <w:r>
        <w:t>Pending</w:t>
      </w:r>
      <w:proofErr w:type="gramEnd"/>
      <w:r>
        <w:t xml:space="preserve">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lastRenderedPageBreak/>
        <w:t>The module of the eCoaching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2C05C35B" w:rsidR="0025641E" w:rsidRPr="00EB64F0" w:rsidRDefault="006C5193"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Employee level</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The customer service escalation of the eCoaching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r>
      <w:proofErr w:type="gramStart"/>
      <w:r>
        <w:rPr>
          <w:b/>
        </w:rPr>
        <w:t>eCoaching</w:t>
      </w:r>
      <w:proofErr w:type="gramEnd"/>
      <w:r>
        <w:rPr>
          <w:b/>
        </w:rPr>
        <w:t xml:space="preserve"> Log Status</w:t>
      </w:r>
    </w:p>
    <w:p w14:paraId="27B32111" w14:textId="77777777" w:rsidR="0025641E" w:rsidRDefault="0025641E" w:rsidP="0025641E">
      <w:pPr>
        <w:ind w:left="1440"/>
      </w:pPr>
      <w:r>
        <w:t>The status of the eCoaching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The recipient of the eCoaching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The site of the eCoaching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The program of the eCoaching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The reviewer of the eCoaching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lastRenderedPageBreak/>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eCoaching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report details of the eCoaching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Include the following text in the description for eCoaching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 xml:space="preserve">When updating an application, CSRs are required to ask consumers the question “Tell us if you’re getting help from one of these people.”  If the consumer indicates that they are receiving help from a Navigator, Certified Application Counselor, Agent/Broker, or </w:t>
            </w:r>
            <w:r>
              <w:lastRenderedPageBreak/>
              <w:t>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68" w:name="_Toc495311798"/>
      <w:bookmarkStart w:id="269" w:name="_Toc171513"/>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Secure Sensitive eCoaching Information</w:t>
      </w:r>
      <w:bookmarkEnd w:id="268"/>
      <w:bookmarkEnd w:id="269"/>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70" w:name="_Toc495311799"/>
      <w:bookmarkStart w:id="271" w:name="_Toc171514"/>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70"/>
      <w:bookmarkEnd w:id="271"/>
      <w:r>
        <w:rPr>
          <w:rFonts w:ascii="Arial" w:hAnsi="Arial"/>
          <w:b/>
          <w:bCs/>
          <w:sz w:val="22"/>
          <w:szCs w:val="22"/>
          <w:u w:val="none"/>
        </w:rPr>
        <w:t xml:space="preserve"> </w:t>
      </w:r>
    </w:p>
    <w:p w14:paraId="0EBDC4C8" w14:textId="77777777" w:rsidR="0025641E" w:rsidRPr="008E2828" w:rsidRDefault="0025641E" w:rsidP="0025641E">
      <w:pPr>
        <w:ind w:left="1440"/>
      </w:pPr>
      <w:r>
        <w:t>Files received to generate eCoaching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72" w:name="_Toc495311800"/>
      <w:bookmarkStart w:id="273" w:name="_Toc171515"/>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72"/>
      <w:bookmarkEnd w:id="273"/>
      <w:r>
        <w:rPr>
          <w:rFonts w:ascii="Arial" w:hAnsi="Arial"/>
          <w:b/>
          <w:bCs/>
          <w:sz w:val="22"/>
          <w:szCs w:val="22"/>
          <w:u w:val="none"/>
        </w:rPr>
        <w:t xml:space="preserve"> </w:t>
      </w:r>
    </w:p>
    <w:p w14:paraId="04B6FDB1" w14:textId="77777777" w:rsidR="0025641E" w:rsidRPr="008E2828" w:rsidRDefault="0025641E" w:rsidP="0025641E">
      <w:pPr>
        <w:ind w:left="1440"/>
      </w:pPr>
      <w:r>
        <w:t>Tables used temporarily to store data during processing of eCoaching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74" w:name="_Toc495311801"/>
      <w:bookmarkStart w:id="275" w:name="_Toc171516"/>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74"/>
      <w:bookmarkEnd w:id="275"/>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lastRenderedPageBreak/>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76" w:name="_Toc171517"/>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76"/>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If there is no user activity or interaction with the eCoaching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77" w:name="_Toc446815304"/>
      <w:bookmarkStart w:id="278" w:name="_Toc122506605"/>
      <w:bookmarkStart w:id="279" w:name="_Toc495311802"/>
      <w:bookmarkStart w:id="280" w:name="_Toc171518"/>
      <w:bookmarkEnd w:id="168"/>
      <w:r w:rsidRPr="00FE5B49">
        <w:rPr>
          <w:rFonts w:ascii="Arial" w:hAnsi="Arial"/>
          <w:bCs/>
          <w:sz w:val="22"/>
        </w:rPr>
        <w:t>3.3</w:t>
      </w:r>
      <w:r w:rsidRPr="00FE5B49">
        <w:rPr>
          <w:rFonts w:ascii="Arial" w:hAnsi="Arial"/>
          <w:bCs/>
          <w:sz w:val="22"/>
        </w:rPr>
        <w:tab/>
        <w:t>Performance Requirements</w:t>
      </w:r>
      <w:bookmarkEnd w:id="277"/>
      <w:bookmarkEnd w:id="278"/>
      <w:bookmarkEnd w:id="279"/>
      <w:bookmarkEnd w:id="280"/>
    </w:p>
    <w:p w14:paraId="5225BE1F" w14:textId="77777777" w:rsidR="0025641E" w:rsidRPr="00D04160" w:rsidRDefault="0025641E" w:rsidP="0025641E">
      <w:bookmarkStart w:id="281" w:name="_Toc446815305"/>
      <w:bookmarkStart w:id="282"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83" w:name="_Toc495311803"/>
      <w:bookmarkStart w:id="284" w:name="_Toc171519"/>
      <w:r w:rsidRPr="00FE5B49">
        <w:rPr>
          <w:rFonts w:ascii="Arial" w:hAnsi="Arial"/>
          <w:bCs/>
          <w:sz w:val="22"/>
        </w:rPr>
        <w:t>3.4</w:t>
      </w:r>
      <w:r w:rsidRPr="00FE5B49">
        <w:rPr>
          <w:rFonts w:ascii="Arial" w:hAnsi="Arial"/>
          <w:bCs/>
          <w:sz w:val="22"/>
        </w:rPr>
        <w:tab/>
        <w:t>Design Constraints</w:t>
      </w:r>
      <w:bookmarkEnd w:id="281"/>
      <w:bookmarkEnd w:id="282"/>
      <w:bookmarkEnd w:id="283"/>
      <w:bookmarkEnd w:id="284"/>
    </w:p>
    <w:p w14:paraId="29C355E2" w14:textId="77777777" w:rsidR="0025641E" w:rsidRPr="00D04160" w:rsidRDefault="0025641E" w:rsidP="0025641E">
      <w:bookmarkStart w:id="285" w:name="_Toc446815306"/>
      <w:bookmarkStart w:id="286"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87" w:name="_Toc495311804"/>
      <w:bookmarkStart w:id="288" w:name="_Toc171520"/>
      <w:r w:rsidRPr="00FE5B49">
        <w:rPr>
          <w:rFonts w:ascii="Arial" w:hAnsi="Arial"/>
          <w:bCs/>
          <w:sz w:val="22"/>
        </w:rPr>
        <w:t>3.5</w:t>
      </w:r>
      <w:r w:rsidRPr="00FE5B49">
        <w:rPr>
          <w:rFonts w:ascii="Arial" w:hAnsi="Arial"/>
          <w:bCs/>
          <w:sz w:val="22"/>
        </w:rPr>
        <w:tab/>
        <w:t>Software System Attributes</w:t>
      </w:r>
      <w:bookmarkEnd w:id="285"/>
      <w:bookmarkEnd w:id="286"/>
      <w:bookmarkEnd w:id="287"/>
      <w:bookmarkEnd w:id="288"/>
    </w:p>
    <w:p w14:paraId="548951B2" w14:textId="77777777" w:rsidR="0025641E" w:rsidRPr="00D04160" w:rsidRDefault="0025641E" w:rsidP="0025641E">
      <w:bookmarkStart w:id="289" w:name="_Toc446815307"/>
      <w:bookmarkStart w:id="290" w:name="_Toc122506608"/>
      <w:r>
        <w:t>N/A</w:t>
      </w:r>
    </w:p>
    <w:p w14:paraId="33100DF4" w14:textId="77777777" w:rsidR="0025641E" w:rsidRPr="00FE5B49" w:rsidRDefault="0025641E" w:rsidP="0025641E">
      <w:pPr>
        <w:pStyle w:val="Heading1"/>
        <w:ind w:left="475" w:hanging="475"/>
        <w:rPr>
          <w:rFonts w:ascii="Arial" w:hAnsi="Arial"/>
          <w:bCs/>
          <w:sz w:val="24"/>
        </w:rPr>
      </w:pPr>
      <w:bookmarkStart w:id="291" w:name="_Toc495311805"/>
      <w:bookmarkStart w:id="292" w:name="_Toc171521"/>
      <w:r w:rsidRPr="00FE5B49">
        <w:rPr>
          <w:rFonts w:ascii="Arial" w:hAnsi="Arial"/>
          <w:bCs/>
          <w:sz w:val="24"/>
        </w:rPr>
        <w:t>4.0</w:t>
      </w:r>
      <w:r w:rsidRPr="00FE5B49">
        <w:rPr>
          <w:rFonts w:ascii="Arial" w:hAnsi="Arial"/>
          <w:bCs/>
          <w:sz w:val="24"/>
        </w:rPr>
        <w:tab/>
        <w:t>Glossary</w:t>
      </w:r>
      <w:bookmarkEnd w:id="289"/>
      <w:bookmarkEnd w:id="290"/>
      <w:bookmarkEnd w:id="291"/>
      <w:bookmarkEnd w:id="292"/>
    </w:p>
    <w:p w14:paraId="09F41FE3" w14:textId="77777777" w:rsidR="0025641E" w:rsidRPr="00D04160" w:rsidRDefault="0025641E" w:rsidP="0025641E">
      <w:bookmarkStart w:id="293" w:name="_Toc446815308"/>
      <w:bookmarkStart w:id="294" w:name="_Toc122506609"/>
      <w:r>
        <w:t>N/A</w:t>
      </w:r>
    </w:p>
    <w:p w14:paraId="7577FD8F" w14:textId="77777777" w:rsidR="0025641E" w:rsidRPr="00FE5B49" w:rsidRDefault="0025641E" w:rsidP="0025641E">
      <w:pPr>
        <w:pStyle w:val="Heading1"/>
        <w:ind w:left="475" w:hanging="475"/>
        <w:rPr>
          <w:rFonts w:ascii="Arial" w:hAnsi="Arial"/>
          <w:bCs/>
          <w:sz w:val="24"/>
        </w:rPr>
      </w:pPr>
      <w:bookmarkStart w:id="295" w:name="_Toc495311806"/>
      <w:bookmarkStart w:id="296" w:name="_Toc171522"/>
      <w:r w:rsidRPr="00FE5B49">
        <w:rPr>
          <w:rFonts w:ascii="Arial" w:hAnsi="Arial"/>
          <w:bCs/>
          <w:sz w:val="24"/>
        </w:rPr>
        <w:t>5.0</w:t>
      </w:r>
      <w:r w:rsidRPr="00FE5B49">
        <w:rPr>
          <w:rFonts w:ascii="Arial" w:hAnsi="Arial"/>
          <w:bCs/>
          <w:sz w:val="24"/>
        </w:rPr>
        <w:tab/>
        <w:t>Index</w:t>
      </w:r>
      <w:bookmarkEnd w:id="293"/>
      <w:bookmarkEnd w:id="294"/>
      <w:bookmarkEnd w:id="295"/>
      <w:bookmarkEnd w:id="296"/>
    </w:p>
    <w:p w14:paraId="17475CB3" w14:textId="77777777" w:rsidR="0025641E" w:rsidRPr="00D04160" w:rsidRDefault="0025641E" w:rsidP="0025641E">
      <w:bookmarkStart w:id="297" w:name="_Toc446815309"/>
      <w:bookmarkStart w:id="298" w:name="_Toc122506610"/>
      <w:r>
        <w:t>N/A</w:t>
      </w:r>
    </w:p>
    <w:p w14:paraId="27BBFB59" w14:textId="77777777" w:rsidR="0025641E" w:rsidRPr="00FE5B49" w:rsidRDefault="0025641E" w:rsidP="0025641E">
      <w:pPr>
        <w:pStyle w:val="Heading1"/>
        <w:ind w:left="475" w:hanging="475"/>
        <w:rPr>
          <w:rFonts w:ascii="Arial" w:hAnsi="Arial"/>
          <w:bCs/>
          <w:sz w:val="24"/>
        </w:rPr>
      </w:pPr>
      <w:bookmarkStart w:id="299" w:name="_Toc495311807"/>
      <w:bookmarkStart w:id="300" w:name="_Toc171523"/>
      <w:r w:rsidRPr="00FE5B49">
        <w:rPr>
          <w:rFonts w:ascii="Arial" w:hAnsi="Arial"/>
          <w:bCs/>
          <w:sz w:val="24"/>
        </w:rPr>
        <w:t>6.0</w:t>
      </w:r>
      <w:r w:rsidRPr="00FE5B49">
        <w:rPr>
          <w:rFonts w:ascii="Arial" w:hAnsi="Arial"/>
          <w:bCs/>
          <w:sz w:val="24"/>
        </w:rPr>
        <w:tab/>
        <w:t>Attachments</w:t>
      </w:r>
      <w:bookmarkEnd w:id="297"/>
      <w:bookmarkEnd w:id="298"/>
      <w:bookmarkEnd w:id="299"/>
      <w:bookmarkEnd w:id="300"/>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301" w:name="_Toc495311808"/>
      <w:bookmarkStart w:id="302" w:name="_Toc171524"/>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301"/>
      <w:bookmarkEnd w:id="302"/>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03" w:name="_Toc495311809"/>
      <w:bookmarkStart w:id="304" w:name="_Toc171525"/>
      <w:r w:rsidRPr="00E503BD">
        <w:rPr>
          <w:rFonts w:ascii="Arial" w:hAnsi="Arial"/>
          <w:bCs/>
          <w:sz w:val="22"/>
          <w:szCs w:val="22"/>
        </w:rPr>
        <w:t>7.1</w:t>
      </w:r>
      <w:r w:rsidRPr="00E503BD">
        <w:rPr>
          <w:rFonts w:ascii="Arial" w:hAnsi="Arial"/>
          <w:bCs/>
          <w:sz w:val="22"/>
          <w:szCs w:val="22"/>
        </w:rPr>
        <w:tab/>
        <w:t>Reporting Data Elements</w:t>
      </w:r>
      <w:bookmarkEnd w:id="303"/>
      <w:bookmarkEnd w:id="304"/>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7F096C" w14:paraId="349055EB" w14:textId="77777777" w:rsidTr="0066659D">
        <w:tc>
          <w:tcPr>
            <w:tcW w:w="1098" w:type="dxa"/>
          </w:tcPr>
          <w:p w14:paraId="4A186946"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Number</w:t>
            </w:r>
          </w:p>
        </w:tc>
        <w:tc>
          <w:tcPr>
            <w:tcW w:w="3358" w:type="dxa"/>
            <w:shd w:val="clear" w:color="auto" w:fill="auto"/>
            <w:vAlign w:val="bottom"/>
          </w:tcPr>
          <w:p w14:paraId="258B6D49"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Field</w:t>
            </w:r>
          </w:p>
        </w:tc>
        <w:tc>
          <w:tcPr>
            <w:tcW w:w="3609" w:type="dxa"/>
            <w:shd w:val="clear" w:color="auto" w:fill="auto"/>
          </w:tcPr>
          <w:p w14:paraId="70EC4E9A" w14:textId="77777777" w:rsidR="0025641E" w:rsidRPr="007F096C" w:rsidRDefault="0025641E" w:rsidP="0066659D">
            <w:pPr>
              <w:jc w:val="center"/>
              <w:rPr>
                <w:rFonts w:eastAsia="Calibri"/>
                <w:b/>
                <w:sz w:val="22"/>
                <w:szCs w:val="22"/>
              </w:rPr>
            </w:pPr>
            <w:r w:rsidRPr="007F096C">
              <w:rPr>
                <w:rFonts w:eastAsia="Calibri"/>
                <w:b/>
                <w:sz w:val="22"/>
                <w:szCs w:val="22"/>
              </w:rPr>
              <w:t>Description</w:t>
            </w:r>
          </w:p>
        </w:tc>
      </w:tr>
      <w:tr w:rsidR="0025641E" w:rsidRPr="007F096C" w14:paraId="12596C4C" w14:textId="77777777" w:rsidTr="0066659D">
        <w:tc>
          <w:tcPr>
            <w:tcW w:w="1098" w:type="dxa"/>
          </w:tcPr>
          <w:p w14:paraId="203CE87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w:t>
            </w:r>
          </w:p>
        </w:tc>
        <w:tc>
          <w:tcPr>
            <w:tcW w:w="3358" w:type="dxa"/>
            <w:shd w:val="clear" w:color="auto" w:fill="auto"/>
            <w:vAlign w:val="bottom"/>
          </w:tcPr>
          <w:p w14:paraId="5BAF241A" w14:textId="20F673B6" w:rsidR="0025641E" w:rsidRPr="007F096C" w:rsidRDefault="006C5193" w:rsidP="006C5193">
            <w:pPr>
              <w:rPr>
                <w:rFonts w:eastAsia="Calibri"/>
                <w:b/>
                <w:color w:val="000000"/>
                <w:sz w:val="22"/>
                <w:szCs w:val="22"/>
              </w:rPr>
            </w:pPr>
            <w:r w:rsidRPr="007F096C">
              <w:rPr>
                <w:rFonts w:eastAsia="Calibri"/>
                <w:sz w:val="22"/>
                <w:szCs w:val="22"/>
              </w:rPr>
              <w:t xml:space="preserve">Employee Level </w:t>
            </w:r>
            <w:r w:rsidR="0025641E" w:rsidRPr="007F096C">
              <w:rPr>
                <w:rFonts w:eastAsia="Calibri"/>
                <w:sz w:val="22"/>
                <w:szCs w:val="22"/>
              </w:rPr>
              <w:t>ID</w:t>
            </w:r>
          </w:p>
        </w:tc>
        <w:tc>
          <w:tcPr>
            <w:tcW w:w="3609" w:type="dxa"/>
            <w:shd w:val="clear" w:color="auto" w:fill="auto"/>
          </w:tcPr>
          <w:p w14:paraId="6908D17C" w14:textId="77777777" w:rsidR="0025641E" w:rsidRPr="007F096C" w:rsidRDefault="0025641E" w:rsidP="0066659D">
            <w:pPr>
              <w:rPr>
                <w:rFonts w:eastAsia="Calibri"/>
                <w:sz w:val="22"/>
                <w:szCs w:val="22"/>
              </w:rPr>
            </w:pPr>
            <w:r w:rsidRPr="007F096C">
              <w:rPr>
                <w:rFonts w:eastAsia="Calibri"/>
                <w:sz w:val="22"/>
                <w:szCs w:val="22"/>
              </w:rPr>
              <w:t>Module the log was submitted in</w:t>
            </w:r>
          </w:p>
        </w:tc>
      </w:tr>
      <w:tr w:rsidR="0025641E" w:rsidRPr="007F096C" w14:paraId="70B8E5D4" w14:textId="77777777" w:rsidTr="0066659D">
        <w:tc>
          <w:tcPr>
            <w:tcW w:w="1098" w:type="dxa"/>
          </w:tcPr>
          <w:p w14:paraId="0B9C68D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w:t>
            </w:r>
          </w:p>
        </w:tc>
        <w:tc>
          <w:tcPr>
            <w:tcW w:w="3358" w:type="dxa"/>
            <w:shd w:val="clear" w:color="auto" w:fill="auto"/>
            <w:vAlign w:val="bottom"/>
          </w:tcPr>
          <w:p w14:paraId="0A6DDF2A" w14:textId="0E6CB744" w:rsidR="0025641E" w:rsidRPr="007F096C" w:rsidRDefault="002D192E" w:rsidP="002D192E">
            <w:pPr>
              <w:rPr>
                <w:rFonts w:eastAsia="Calibri"/>
                <w:color w:val="000000"/>
                <w:sz w:val="22"/>
                <w:szCs w:val="22"/>
              </w:rPr>
            </w:pPr>
            <w:r w:rsidRPr="007F096C">
              <w:rPr>
                <w:rFonts w:eastAsia="Calibri"/>
                <w:sz w:val="22"/>
                <w:szCs w:val="22"/>
              </w:rPr>
              <w:t>Employee Level</w:t>
            </w:r>
            <w:r w:rsidR="0025641E" w:rsidRPr="007F096C">
              <w:rPr>
                <w:rFonts w:eastAsia="Calibri"/>
                <w:sz w:val="22"/>
                <w:szCs w:val="22"/>
              </w:rPr>
              <w:t xml:space="preserve"> Name</w:t>
            </w:r>
          </w:p>
        </w:tc>
        <w:tc>
          <w:tcPr>
            <w:tcW w:w="3609" w:type="dxa"/>
            <w:shd w:val="clear" w:color="auto" w:fill="auto"/>
          </w:tcPr>
          <w:p w14:paraId="3416FB71" w14:textId="77777777" w:rsidR="0025641E" w:rsidRPr="007F096C" w:rsidRDefault="0025641E" w:rsidP="0066659D">
            <w:pPr>
              <w:rPr>
                <w:rFonts w:eastAsia="Calibri"/>
                <w:sz w:val="22"/>
                <w:szCs w:val="22"/>
              </w:rPr>
            </w:pPr>
            <w:r w:rsidRPr="007F096C">
              <w:rPr>
                <w:rFonts w:eastAsia="Calibri"/>
                <w:sz w:val="22"/>
                <w:szCs w:val="22"/>
              </w:rPr>
              <w:t>Name of the module</w:t>
            </w:r>
          </w:p>
        </w:tc>
      </w:tr>
      <w:tr w:rsidR="0025641E" w:rsidRPr="007F096C" w14:paraId="126F2431" w14:textId="77777777" w:rsidTr="0066659D">
        <w:tc>
          <w:tcPr>
            <w:tcW w:w="1098" w:type="dxa"/>
          </w:tcPr>
          <w:p w14:paraId="0055F6A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w:t>
            </w:r>
          </w:p>
        </w:tc>
        <w:tc>
          <w:tcPr>
            <w:tcW w:w="3358" w:type="dxa"/>
            <w:shd w:val="clear" w:color="auto" w:fill="auto"/>
            <w:vAlign w:val="bottom"/>
          </w:tcPr>
          <w:p w14:paraId="7CE4D350"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ID</w:t>
            </w:r>
          </w:p>
        </w:tc>
        <w:tc>
          <w:tcPr>
            <w:tcW w:w="3609" w:type="dxa"/>
            <w:shd w:val="clear" w:color="auto" w:fill="auto"/>
          </w:tcPr>
          <w:p w14:paraId="718B920E" w14:textId="77777777" w:rsidR="0025641E" w:rsidRPr="007F096C" w:rsidRDefault="0025641E" w:rsidP="0066659D">
            <w:pPr>
              <w:rPr>
                <w:rFonts w:eastAsia="Calibri"/>
                <w:sz w:val="22"/>
                <w:szCs w:val="22"/>
              </w:rPr>
            </w:pPr>
            <w:r w:rsidRPr="007F096C">
              <w:rPr>
                <w:rFonts w:eastAsia="Calibri"/>
                <w:sz w:val="22"/>
                <w:szCs w:val="22"/>
              </w:rPr>
              <w:t>ID of the coaching log</w:t>
            </w:r>
          </w:p>
        </w:tc>
      </w:tr>
      <w:tr w:rsidR="0025641E" w:rsidRPr="007F096C" w14:paraId="35594CBE" w14:textId="77777777" w:rsidTr="0066659D">
        <w:tc>
          <w:tcPr>
            <w:tcW w:w="1098" w:type="dxa"/>
          </w:tcPr>
          <w:p w14:paraId="4CCC1E1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w:t>
            </w:r>
          </w:p>
        </w:tc>
        <w:tc>
          <w:tcPr>
            <w:tcW w:w="3358" w:type="dxa"/>
            <w:shd w:val="clear" w:color="auto" w:fill="auto"/>
            <w:vAlign w:val="bottom"/>
          </w:tcPr>
          <w:p w14:paraId="4DAABA89" w14:textId="77777777" w:rsidR="0025641E" w:rsidRPr="007F096C" w:rsidRDefault="0025641E" w:rsidP="0066659D">
            <w:pPr>
              <w:rPr>
                <w:rFonts w:eastAsia="Calibri"/>
                <w:color w:val="000000"/>
                <w:sz w:val="22"/>
                <w:szCs w:val="22"/>
              </w:rPr>
            </w:pPr>
            <w:r w:rsidRPr="007F096C">
              <w:rPr>
                <w:rFonts w:eastAsia="Calibri"/>
                <w:color w:val="000000"/>
                <w:sz w:val="22"/>
                <w:szCs w:val="22"/>
              </w:rPr>
              <w:t>Form name</w:t>
            </w:r>
          </w:p>
        </w:tc>
        <w:tc>
          <w:tcPr>
            <w:tcW w:w="3609" w:type="dxa"/>
            <w:shd w:val="clear" w:color="auto" w:fill="auto"/>
          </w:tcPr>
          <w:p w14:paraId="29C2E85F" w14:textId="77777777" w:rsidR="0025641E" w:rsidRPr="007F096C" w:rsidRDefault="0025641E" w:rsidP="0066659D">
            <w:pPr>
              <w:rPr>
                <w:rFonts w:eastAsia="Calibri"/>
                <w:sz w:val="22"/>
                <w:szCs w:val="22"/>
              </w:rPr>
            </w:pPr>
            <w:r w:rsidRPr="007F096C">
              <w:rPr>
                <w:rFonts w:eastAsia="Calibri"/>
                <w:sz w:val="22"/>
                <w:szCs w:val="22"/>
              </w:rPr>
              <w:t>Coaching log form name</w:t>
            </w:r>
          </w:p>
        </w:tc>
      </w:tr>
      <w:tr w:rsidR="0025641E" w:rsidRPr="007F096C"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7F096C" w:rsidRDefault="0025641E" w:rsidP="0066659D">
            <w:pPr>
              <w:rPr>
                <w:rFonts w:eastAsia="Calibri"/>
                <w:color w:val="000000"/>
                <w:sz w:val="22"/>
                <w:szCs w:val="22"/>
              </w:rPr>
            </w:pPr>
            <w:r w:rsidRPr="007F096C">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7F096C" w:rsidRDefault="0025641E" w:rsidP="0066659D">
            <w:pPr>
              <w:rPr>
                <w:rFonts w:eastAsia="Calibri"/>
                <w:sz w:val="22"/>
                <w:szCs w:val="22"/>
              </w:rPr>
            </w:pPr>
            <w:r w:rsidRPr="007F096C">
              <w:rPr>
                <w:rFonts w:eastAsia="Calibri"/>
                <w:sz w:val="22"/>
                <w:szCs w:val="22"/>
              </w:rPr>
              <w:t>Current status of the coaching log</w:t>
            </w:r>
          </w:p>
        </w:tc>
      </w:tr>
      <w:tr w:rsidR="0025641E" w:rsidRPr="007F096C" w14:paraId="2724826E" w14:textId="77777777" w:rsidTr="0066659D">
        <w:tc>
          <w:tcPr>
            <w:tcW w:w="1098" w:type="dxa"/>
          </w:tcPr>
          <w:p w14:paraId="67AEFB4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6</w:t>
            </w:r>
          </w:p>
        </w:tc>
        <w:tc>
          <w:tcPr>
            <w:tcW w:w="3358" w:type="dxa"/>
            <w:shd w:val="clear" w:color="auto" w:fill="auto"/>
            <w:vAlign w:val="bottom"/>
          </w:tcPr>
          <w:p w14:paraId="3EEBFAD0"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ID</w:t>
            </w:r>
          </w:p>
        </w:tc>
        <w:tc>
          <w:tcPr>
            <w:tcW w:w="3609" w:type="dxa"/>
            <w:shd w:val="clear" w:color="auto" w:fill="auto"/>
          </w:tcPr>
          <w:p w14:paraId="7E01D3BA" w14:textId="77777777" w:rsidR="0025641E" w:rsidRPr="007F096C" w:rsidRDefault="0025641E" w:rsidP="0066659D">
            <w:pPr>
              <w:rPr>
                <w:rFonts w:eastAsia="Calibri"/>
                <w:sz w:val="22"/>
                <w:szCs w:val="22"/>
              </w:rPr>
            </w:pPr>
            <w:r w:rsidRPr="007F096C">
              <w:rPr>
                <w:rFonts w:eastAsia="Calibri"/>
                <w:sz w:val="22"/>
                <w:szCs w:val="22"/>
              </w:rPr>
              <w:t>Employee ID of the log recipient</w:t>
            </w:r>
          </w:p>
        </w:tc>
      </w:tr>
      <w:tr w:rsidR="0025641E" w:rsidRPr="007F096C" w14:paraId="15FB853A" w14:textId="77777777" w:rsidTr="0066659D">
        <w:tc>
          <w:tcPr>
            <w:tcW w:w="1098" w:type="dxa"/>
          </w:tcPr>
          <w:p w14:paraId="3EAC73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7</w:t>
            </w:r>
          </w:p>
        </w:tc>
        <w:tc>
          <w:tcPr>
            <w:tcW w:w="3358" w:type="dxa"/>
            <w:shd w:val="clear" w:color="auto" w:fill="auto"/>
            <w:vAlign w:val="bottom"/>
          </w:tcPr>
          <w:p w14:paraId="78CB6E8B"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name</w:t>
            </w:r>
          </w:p>
        </w:tc>
        <w:tc>
          <w:tcPr>
            <w:tcW w:w="3609" w:type="dxa"/>
            <w:shd w:val="clear" w:color="auto" w:fill="auto"/>
          </w:tcPr>
          <w:p w14:paraId="2F5CCB99" w14:textId="77777777" w:rsidR="0025641E" w:rsidRPr="007F096C" w:rsidRDefault="0025641E" w:rsidP="0066659D">
            <w:pPr>
              <w:rPr>
                <w:rFonts w:eastAsia="Calibri"/>
                <w:sz w:val="22"/>
                <w:szCs w:val="22"/>
              </w:rPr>
            </w:pPr>
            <w:r w:rsidRPr="007F096C">
              <w:rPr>
                <w:rFonts w:eastAsia="Calibri"/>
                <w:sz w:val="22"/>
                <w:szCs w:val="22"/>
              </w:rPr>
              <w:t>The last, first mi name of employee</w:t>
            </w:r>
          </w:p>
        </w:tc>
      </w:tr>
      <w:tr w:rsidR="0025641E" w:rsidRPr="007F096C" w14:paraId="7F37EAD5" w14:textId="77777777" w:rsidTr="0066659D">
        <w:tc>
          <w:tcPr>
            <w:tcW w:w="1098" w:type="dxa"/>
          </w:tcPr>
          <w:p w14:paraId="6D32B0F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8</w:t>
            </w:r>
          </w:p>
        </w:tc>
        <w:tc>
          <w:tcPr>
            <w:tcW w:w="3358" w:type="dxa"/>
            <w:shd w:val="clear" w:color="auto" w:fill="auto"/>
            <w:vAlign w:val="bottom"/>
          </w:tcPr>
          <w:p w14:paraId="4CBC356B" w14:textId="77777777" w:rsidR="0025641E" w:rsidRPr="007F096C" w:rsidRDefault="0025641E" w:rsidP="0066659D">
            <w:pPr>
              <w:rPr>
                <w:rFonts w:eastAsia="Calibri"/>
                <w:color w:val="000000"/>
                <w:sz w:val="22"/>
                <w:szCs w:val="22"/>
              </w:rPr>
            </w:pPr>
            <w:r w:rsidRPr="007F096C">
              <w:rPr>
                <w:rFonts w:eastAsia="Calibri"/>
                <w:color w:val="000000"/>
                <w:sz w:val="22"/>
                <w:szCs w:val="22"/>
              </w:rPr>
              <w:t>City</w:t>
            </w:r>
          </w:p>
        </w:tc>
        <w:tc>
          <w:tcPr>
            <w:tcW w:w="3609" w:type="dxa"/>
            <w:shd w:val="clear" w:color="auto" w:fill="auto"/>
          </w:tcPr>
          <w:p w14:paraId="6B5A388A" w14:textId="77777777" w:rsidR="0025641E" w:rsidRPr="007F096C" w:rsidRDefault="0025641E" w:rsidP="0066659D">
            <w:pPr>
              <w:rPr>
                <w:rFonts w:eastAsia="Calibri"/>
                <w:sz w:val="22"/>
                <w:szCs w:val="22"/>
              </w:rPr>
            </w:pPr>
            <w:r w:rsidRPr="007F096C">
              <w:rPr>
                <w:rFonts w:eastAsia="Calibri"/>
                <w:sz w:val="22"/>
                <w:szCs w:val="22"/>
              </w:rPr>
              <w:t>Site of the employee</w:t>
            </w:r>
          </w:p>
        </w:tc>
      </w:tr>
      <w:tr w:rsidR="0025641E" w:rsidRPr="007F096C"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log is submitted</w:t>
            </w:r>
          </w:p>
        </w:tc>
      </w:tr>
      <w:tr w:rsidR="0025641E" w:rsidRPr="007F096C"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log is submitted </w:t>
            </w:r>
          </w:p>
        </w:tc>
      </w:tr>
      <w:tr w:rsidR="0025641E" w:rsidRPr="007F096C"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report is run</w:t>
            </w:r>
          </w:p>
        </w:tc>
      </w:tr>
      <w:tr w:rsidR="0025641E" w:rsidRPr="007F096C"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the report is </w:t>
            </w:r>
          </w:p>
        </w:tc>
      </w:tr>
      <w:tr w:rsidR="0025641E" w:rsidRPr="007F096C"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7F096C" w:rsidRDefault="0025641E" w:rsidP="0066659D">
            <w:pPr>
              <w:rPr>
                <w:rFonts w:eastAsia="Calibri"/>
                <w:sz w:val="22"/>
                <w:szCs w:val="22"/>
              </w:rPr>
            </w:pPr>
            <w:r w:rsidRPr="007F096C">
              <w:rPr>
                <w:rFonts w:eastAsia="Calibri"/>
                <w:sz w:val="22"/>
                <w:szCs w:val="22"/>
              </w:rPr>
              <w:t xml:space="preserve">Employee ID of the supervisor who reviewed/coached the log recipient </w:t>
            </w:r>
          </w:p>
        </w:tc>
      </w:tr>
      <w:tr w:rsidR="0025641E" w:rsidRPr="007F096C"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who reviewed the log </w:t>
            </w:r>
          </w:p>
        </w:tc>
      </w:tr>
      <w:tr w:rsidR="0025641E" w:rsidRPr="007F096C"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7F096C" w:rsidRDefault="0025641E" w:rsidP="0066659D">
            <w:pPr>
              <w:rPr>
                <w:rFonts w:eastAsia="Calibri"/>
                <w:color w:val="000000"/>
                <w:sz w:val="22"/>
                <w:szCs w:val="22"/>
              </w:rPr>
            </w:pPr>
            <w:r w:rsidRPr="007F096C">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7F096C" w:rsidRDefault="0025641E" w:rsidP="0066659D">
            <w:pPr>
              <w:rPr>
                <w:rFonts w:eastAsia="Calibri"/>
                <w:sz w:val="22"/>
                <w:szCs w:val="22"/>
              </w:rPr>
            </w:pPr>
            <w:r w:rsidRPr="007F096C">
              <w:rPr>
                <w:rFonts w:eastAsia="Calibri"/>
                <w:sz w:val="22"/>
                <w:szCs w:val="22"/>
              </w:rPr>
              <w:t>Description or behavior subject to coaching</w:t>
            </w:r>
          </w:p>
        </w:tc>
      </w:tr>
      <w:tr w:rsidR="0025641E" w:rsidRPr="007F096C"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7F096C" w:rsidRDefault="0025641E" w:rsidP="0066659D">
            <w:pPr>
              <w:rPr>
                <w:rFonts w:eastAsia="Calibri"/>
                <w:sz w:val="22"/>
                <w:szCs w:val="22"/>
              </w:rPr>
            </w:pPr>
            <w:r w:rsidRPr="007F096C">
              <w:rPr>
                <w:rFonts w:eastAsia="Calibri"/>
                <w:sz w:val="22"/>
                <w:szCs w:val="22"/>
              </w:rPr>
              <w:t>Coaching notes for log</w:t>
            </w:r>
          </w:p>
        </w:tc>
      </w:tr>
      <w:tr w:rsidR="0025641E" w:rsidRPr="007F096C"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7F096C" w:rsidRDefault="0025641E" w:rsidP="0066659D">
            <w:pPr>
              <w:rPr>
                <w:rFonts w:eastAsia="Calibri"/>
                <w:color w:val="000000"/>
                <w:sz w:val="22"/>
                <w:szCs w:val="22"/>
              </w:rPr>
            </w:pPr>
            <w:r w:rsidRPr="007F096C">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7F096C" w:rsidRDefault="0025641E" w:rsidP="0066659D">
            <w:pPr>
              <w:rPr>
                <w:rFonts w:eastAsia="Calibri"/>
                <w:sz w:val="22"/>
                <w:szCs w:val="22"/>
              </w:rPr>
            </w:pPr>
            <w:r w:rsidRPr="007F096C">
              <w:rPr>
                <w:rFonts w:eastAsia="Calibri"/>
                <w:sz w:val="22"/>
                <w:szCs w:val="22"/>
              </w:rPr>
              <w:t>Date of event associated with log</w:t>
            </w:r>
          </w:p>
        </w:tc>
      </w:tr>
      <w:tr w:rsidR="0025641E" w:rsidRPr="007F096C"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7F096C" w:rsidRDefault="0025641E" w:rsidP="0066659D">
            <w:pPr>
              <w:rPr>
                <w:rFonts w:eastAsia="Calibri"/>
                <w:sz w:val="22"/>
                <w:szCs w:val="22"/>
              </w:rPr>
            </w:pPr>
            <w:r w:rsidRPr="007F096C">
              <w:rPr>
                <w:rFonts w:eastAsia="Calibri"/>
                <w:sz w:val="22"/>
                <w:szCs w:val="22"/>
              </w:rPr>
              <w:t>Date of coaching associated with log</w:t>
            </w:r>
          </w:p>
        </w:tc>
      </w:tr>
      <w:tr w:rsidR="0025641E" w:rsidRPr="007F096C"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7F096C" w:rsidRDefault="0025641E" w:rsidP="0066659D">
            <w:pPr>
              <w:rPr>
                <w:rFonts w:eastAsia="Calibri"/>
                <w:sz w:val="22"/>
                <w:szCs w:val="22"/>
              </w:rPr>
            </w:pPr>
            <w:r w:rsidRPr="007F096C">
              <w:rPr>
                <w:rFonts w:eastAsia="Calibri"/>
                <w:sz w:val="22"/>
                <w:szCs w:val="22"/>
              </w:rPr>
              <w:t>Date the log was submitted</w:t>
            </w:r>
          </w:p>
        </w:tc>
      </w:tr>
      <w:tr w:rsidR="0025641E" w:rsidRPr="007F096C" w14:paraId="1ED5BB1D" w14:textId="77777777" w:rsidTr="0066659D">
        <w:tc>
          <w:tcPr>
            <w:tcW w:w="1098" w:type="dxa"/>
          </w:tcPr>
          <w:p w14:paraId="7B28E72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26</w:t>
            </w:r>
          </w:p>
        </w:tc>
        <w:tc>
          <w:tcPr>
            <w:tcW w:w="3358" w:type="dxa"/>
            <w:shd w:val="clear" w:color="auto" w:fill="auto"/>
            <w:vAlign w:val="bottom"/>
          </w:tcPr>
          <w:p w14:paraId="6B380E91"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source</w:t>
            </w:r>
          </w:p>
        </w:tc>
        <w:tc>
          <w:tcPr>
            <w:tcW w:w="3609" w:type="dxa"/>
            <w:shd w:val="clear" w:color="auto" w:fill="auto"/>
          </w:tcPr>
          <w:p w14:paraId="6093BD65" w14:textId="77777777" w:rsidR="0025641E" w:rsidRPr="007F096C" w:rsidRDefault="0025641E" w:rsidP="0066659D">
            <w:pPr>
              <w:rPr>
                <w:rFonts w:eastAsia="Calibri"/>
                <w:sz w:val="22"/>
                <w:szCs w:val="22"/>
              </w:rPr>
            </w:pPr>
            <w:r w:rsidRPr="007F096C">
              <w:rPr>
                <w:rFonts w:eastAsia="Calibri"/>
                <w:sz w:val="22"/>
                <w:szCs w:val="22"/>
              </w:rPr>
              <w:t>Source of coaching (Direct, Indirect)</w:t>
            </w:r>
          </w:p>
        </w:tc>
      </w:tr>
      <w:tr w:rsidR="0025641E" w:rsidRPr="007F096C" w14:paraId="6C4C74FF" w14:textId="77777777" w:rsidTr="0066659D">
        <w:tc>
          <w:tcPr>
            <w:tcW w:w="1098" w:type="dxa"/>
          </w:tcPr>
          <w:p w14:paraId="0877FED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27</w:t>
            </w:r>
          </w:p>
        </w:tc>
        <w:tc>
          <w:tcPr>
            <w:tcW w:w="3358" w:type="dxa"/>
            <w:shd w:val="clear" w:color="auto" w:fill="auto"/>
            <w:vAlign w:val="bottom"/>
          </w:tcPr>
          <w:p w14:paraId="7E780D2A" w14:textId="77777777" w:rsidR="0025641E" w:rsidRPr="007F096C" w:rsidRDefault="0025641E" w:rsidP="0066659D">
            <w:pPr>
              <w:rPr>
                <w:rFonts w:eastAsia="Calibri"/>
                <w:color w:val="000000"/>
                <w:sz w:val="22"/>
                <w:szCs w:val="22"/>
              </w:rPr>
            </w:pPr>
            <w:r w:rsidRPr="007F096C">
              <w:rPr>
                <w:rFonts w:eastAsia="Calibri"/>
                <w:color w:val="000000"/>
                <w:sz w:val="22"/>
                <w:szCs w:val="22"/>
              </w:rPr>
              <w:t>Sub-coaching source</w:t>
            </w:r>
          </w:p>
        </w:tc>
        <w:tc>
          <w:tcPr>
            <w:tcW w:w="3609" w:type="dxa"/>
            <w:shd w:val="clear" w:color="auto" w:fill="auto"/>
          </w:tcPr>
          <w:p w14:paraId="5E9DF1A7" w14:textId="77777777" w:rsidR="0025641E" w:rsidRPr="007F096C" w:rsidRDefault="0025641E" w:rsidP="0066659D">
            <w:pPr>
              <w:rPr>
                <w:rFonts w:eastAsia="Calibri"/>
                <w:sz w:val="22"/>
                <w:szCs w:val="22"/>
              </w:rPr>
            </w:pPr>
            <w:r w:rsidRPr="007F096C">
              <w:rPr>
                <w:rFonts w:eastAsia="Calibri"/>
                <w:sz w:val="22"/>
                <w:szCs w:val="22"/>
              </w:rPr>
              <w:t>How the coaching was identified</w:t>
            </w:r>
          </w:p>
        </w:tc>
      </w:tr>
      <w:tr w:rsidR="0025641E" w:rsidRPr="007F096C" w14:paraId="5F69F883" w14:textId="77777777" w:rsidTr="0066659D">
        <w:tc>
          <w:tcPr>
            <w:tcW w:w="1098" w:type="dxa"/>
          </w:tcPr>
          <w:p w14:paraId="4C3158F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28</w:t>
            </w:r>
          </w:p>
        </w:tc>
        <w:tc>
          <w:tcPr>
            <w:tcW w:w="3358" w:type="dxa"/>
            <w:shd w:val="clear" w:color="auto" w:fill="auto"/>
          </w:tcPr>
          <w:p w14:paraId="1C2EDF2A"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reason</w:t>
            </w:r>
          </w:p>
        </w:tc>
        <w:tc>
          <w:tcPr>
            <w:tcW w:w="3609" w:type="dxa"/>
            <w:shd w:val="clear" w:color="auto" w:fill="auto"/>
          </w:tcPr>
          <w:p w14:paraId="4D340328" w14:textId="77777777" w:rsidR="0025641E" w:rsidRPr="007F096C" w:rsidRDefault="0025641E" w:rsidP="0066659D">
            <w:pPr>
              <w:rPr>
                <w:rFonts w:eastAsia="Calibri"/>
                <w:sz w:val="22"/>
                <w:szCs w:val="22"/>
              </w:rPr>
            </w:pPr>
            <w:r w:rsidRPr="007F096C">
              <w:rPr>
                <w:rFonts w:eastAsia="Calibri"/>
                <w:sz w:val="22"/>
                <w:szCs w:val="22"/>
              </w:rPr>
              <w:t>Coaching reason of log</w:t>
            </w:r>
          </w:p>
        </w:tc>
      </w:tr>
      <w:tr w:rsidR="0025641E" w:rsidRPr="007F096C" w14:paraId="51297738" w14:textId="77777777" w:rsidTr="0066659D">
        <w:tc>
          <w:tcPr>
            <w:tcW w:w="1098" w:type="dxa"/>
          </w:tcPr>
          <w:p w14:paraId="7F6F916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29</w:t>
            </w:r>
          </w:p>
        </w:tc>
        <w:tc>
          <w:tcPr>
            <w:tcW w:w="3358" w:type="dxa"/>
            <w:shd w:val="clear" w:color="auto" w:fill="auto"/>
          </w:tcPr>
          <w:p w14:paraId="762A181F"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sub-reason</w:t>
            </w:r>
          </w:p>
        </w:tc>
        <w:tc>
          <w:tcPr>
            <w:tcW w:w="3609" w:type="dxa"/>
            <w:shd w:val="clear" w:color="auto" w:fill="auto"/>
          </w:tcPr>
          <w:p w14:paraId="47EC5945" w14:textId="77777777" w:rsidR="0025641E" w:rsidRPr="007F096C" w:rsidRDefault="0025641E" w:rsidP="0066659D">
            <w:pPr>
              <w:rPr>
                <w:rFonts w:eastAsia="Calibri"/>
                <w:sz w:val="22"/>
                <w:szCs w:val="22"/>
              </w:rPr>
            </w:pPr>
            <w:r w:rsidRPr="007F096C">
              <w:rPr>
                <w:rFonts w:eastAsia="Calibri"/>
                <w:sz w:val="22"/>
                <w:szCs w:val="22"/>
              </w:rPr>
              <w:t>Coaching sub-reason of log</w:t>
            </w:r>
          </w:p>
        </w:tc>
      </w:tr>
      <w:tr w:rsidR="0025641E" w:rsidRPr="007F096C" w14:paraId="75F614C7" w14:textId="77777777" w:rsidTr="0066659D">
        <w:tc>
          <w:tcPr>
            <w:tcW w:w="1098" w:type="dxa"/>
          </w:tcPr>
          <w:p w14:paraId="3ECF804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30</w:t>
            </w:r>
          </w:p>
        </w:tc>
        <w:tc>
          <w:tcPr>
            <w:tcW w:w="3358" w:type="dxa"/>
            <w:shd w:val="clear" w:color="auto" w:fill="auto"/>
          </w:tcPr>
          <w:p w14:paraId="3979E576" w14:textId="77777777" w:rsidR="0025641E" w:rsidRPr="007F096C" w:rsidRDefault="0025641E" w:rsidP="0066659D">
            <w:pPr>
              <w:rPr>
                <w:rFonts w:eastAsia="Calibri"/>
                <w:color w:val="000000"/>
                <w:sz w:val="22"/>
                <w:szCs w:val="22"/>
              </w:rPr>
            </w:pPr>
            <w:r w:rsidRPr="007F096C">
              <w:rPr>
                <w:rFonts w:eastAsia="Calibri"/>
                <w:color w:val="000000"/>
                <w:sz w:val="22"/>
                <w:szCs w:val="22"/>
              </w:rPr>
              <w:t>Value</w:t>
            </w:r>
          </w:p>
        </w:tc>
        <w:tc>
          <w:tcPr>
            <w:tcW w:w="3609" w:type="dxa"/>
            <w:shd w:val="clear" w:color="auto" w:fill="auto"/>
          </w:tcPr>
          <w:p w14:paraId="1464B164" w14:textId="77777777" w:rsidR="0025641E" w:rsidRPr="007F096C" w:rsidRDefault="0025641E" w:rsidP="0066659D">
            <w:pPr>
              <w:rPr>
                <w:rFonts w:eastAsia="Calibri"/>
                <w:sz w:val="22"/>
                <w:szCs w:val="22"/>
              </w:rPr>
            </w:pPr>
            <w:r w:rsidRPr="007F096C">
              <w:rPr>
                <w:rFonts w:eastAsia="Calibri"/>
                <w:sz w:val="22"/>
                <w:szCs w:val="22"/>
              </w:rPr>
              <w:t>Value of log (Opportunity, Reinforcement</w:t>
            </w:r>
            <w:proofErr w:type="gramStart"/>
            <w:r w:rsidRPr="007F096C">
              <w:rPr>
                <w:rFonts w:eastAsia="Calibri"/>
                <w:sz w:val="22"/>
                <w:szCs w:val="22"/>
              </w:rPr>
              <w:t>,…</w:t>
            </w:r>
            <w:proofErr w:type="gramEnd"/>
            <w:r w:rsidRPr="007F096C">
              <w:rPr>
                <w:rFonts w:eastAsia="Calibri"/>
                <w:sz w:val="22"/>
                <w:szCs w:val="22"/>
              </w:rPr>
              <w:t>)</w:t>
            </w:r>
          </w:p>
        </w:tc>
      </w:tr>
      <w:tr w:rsidR="0025641E" w:rsidRPr="007F096C" w14:paraId="5D3B7E9B" w14:textId="77777777" w:rsidTr="0066659D">
        <w:tc>
          <w:tcPr>
            <w:tcW w:w="1098" w:type="dxa"/>
          </w:tcPr>
          <w:p w14:paraId="7C88131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31</w:t>
            </w:r>
          </w:p>
        </w:tc>
        <w:tc>
          <w:tcPr>
            <w:tcW w:w="3358" w:type="dxa"/>
            <w:shd w:val="clear" w:color="auto" w:fill="auto"/>
            <w:vAlign w:val="bottom"/>
          </w:tcPr>
          <w:p w14:paraId="0B527DC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ID</w:t>
            </w:r>
          </w:p>
        </w:tc>
        <w:tc>
          <w:tcPr>
            <w:tcW w:w="3609" w:type="dxa"/>
            <w:shd w:val="clear" w:color="auto" w:fill="auto"/>
          </w:tcPr>
          <w:p w14:paraId="76B01C52" w14:textId="77777777" w:rsidR="0025641E" w:rsidRPr="007F096C" w:rsidRDefault="0025641E" w:rsidP="0066659D">
            <w:pPr>
              <w:rPr>
                <w:rFonts w:eastAsia="Calibri"/>
                <w:sz w:val="22"/>
                <w:szCs w:val="22"/>
              </w:rPr>
            </w:pPr>
            <w:r w:rsidRPr="007F096C">
              <w:rPr>
                <w:rFonts w:eastAsia="Calibri"/>
                <w:sz w:val="22"/>
                <w:szCs w:val="22"/>
              </w:rPr>
              <w:t>Employee ID of the submitter of the log</w:t>
            </w:r>
          </w:p>
        </w:tc>
      </w:tr>
      <w:tr w:rsidR="0025641E" w:rsidRPr="007F096C" w14:paraId="39F234FB" w14:textId="77777777" w:rsidTr="0066659D">
        <w:tc>
          <w:tcPr>
            <w:tcW w:w="1098" w:type="dxa"/>
          </w:tcPr>
          <w:p w14:paraId="4E74F43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32</w:t>
            </w:r>
          </w:p>
        </w:tc>
        <w:tc>
          <w:tcPr>
            <w:tcW w:w="3358" w:type="dxa"/>
            <w:shd w:val="clear" w:color="auto" w:fill="auto"/>
            <w:vAlign w:val="bottom"/>
          </w:tcPr>
          <w:p w14:paraId="77CA087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name</w:t>
            </w:r>
          </w:p>
        </w:tc>
        <w:tc>
          <w:tcPr>
            <w:tcW w:w="3609" w:type="dxa"/>
            <w:shd w:val="clear" w:color="auto" w:fill="auto"/>
          </w:tcPr>
          <w:p w14:paraId="1CB3D4AA" w14:textId="77777777" w:rsidR="0025641E" w:rsidRPr="007F096C" w:rsidRDefault="0025641E" w:rsidP="0066659D">
            <w:pPr>
              <w:rPr>
                <w:rFonts w:eastAsia="Calibri"/>
                <w:sz w:val="22"/>
                <w:szCs w:val="22"/>
              </w:rPr>
            </w:pPr>
            <w:r w:rsidRPr="007F096C">
              <w:rPr>
                <w:rFonts w:eastAsia="Calibri"/>
                <w:sz w:val="22"/>
                <w:szCs w:val="22"/>
              </w:rPr>
              <w:t>Name of the submitter of the log</w:t>
            </w:r>
          </w:p>
        </w:tc>
      </w:tr>
      <w:tr w:rsidR="0025641E" w:rsidRPr="007F096C"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7F096C" w:rsidRDefault="0025641E" w:rsidP="0066659D">
            <w:pPr>
              <w:rPr>
                <w:rFonts w:eastAsia="Calibri"/>
                <w:sz w:val="22"/>
                <w:szCs w:val="22"/>
              </w:rPr>
            </w:pPr>
            <w:r w:rsidRPr="007F096C">
              <w:rPr>
                <w:rFonts w:eastAsia="Calibri"/>
                <w:sz w:val="22"/>
                <w:szCs w:val="22"/>
              </w:rPr>
              <w:t xml:space="preserve">Date/time supervisor reviewed and acknowledged the coaching log </w:t>
            </w:r>
          </w:p>
        </w:tc>
      </w:tr>
      <w:tr w:rsidR="0025641E" w:rsidRPr="007F096C" w14:paraId="5CE73D0C" w14:textId="77777777" w:rsidTr="0066659D">
        <w:tc>
          <w:tcPr>
            <w:tcW w:w="1098" w:type="dxa"/>
          </w:tcPr>
          <w:p w14:paraId="357CAAE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34</w:t>
            </w:r>
          </w:p>
        </w:tc>
        <w:tc>
          <w:tcPr>
            <w:tcW w:w="3358" w:type="dxa"/>
            <w:shd w:val="clear" w:color="auto" w:fill="auto"/>
          </w:tcPr>
          <w:p w14:paraId="0AB41ED5"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manual date</w:t>
            </w:r>
          </w:p>
        </w:tc>
        <w:tc>
          <w:tcPr>
            <w:tcW w:w="3609" w:type="dxa"/>
            <w:shd w:val="clear" w:color="auto" w:fill="auto"/>
          </w:tcPr>
          <w:p w14:paraId="3B0F817C" w14:textId="77777777" w:rsidR="0025641E" w:rsidRPr="007F096C" w:rsidRDefault="0025641E" w:rsidP="0066659D">
            <w:pPr>
              <w:rPr>
                <w:rFonts w:eastAsia="Calibri"/>
                <w:sz w:val="22"/>
                <w:szCs w:val="22"/>
              </w:rPr>
            </w:pPr>
            <w:r w:rsidRPr="007F096C">
              <w:rPr>
                <w:rFonts w:eastAsia="Calibri"/>
                <w:sz w:val="22"/>
                <w:szCs w:val="22"/>
              </w:rPr>
              <w:t>Date/time manager entered when reviewed and acknowledged the coaching log</w:t>
            </w:r>
          </w:p>
        </w:tc>
      </w:tr>
      <w:tr w:rsidR="0025641E" w:rsidRPr="007F096C" w14:paraId="1E2B04F7" w14:textId="77777777" w:rsidTr="0066659D">
        <w:tc>
          <w:tcPr>
            <w:tcW w:w="1098" w:type="dxa"/>
          </w:tcPr>
          <w:p w14:paraId="2E1DEEB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35</w:t>
            </w:r>
          </w:p>
        </w:tc>
        <w:tc>
          <w:tcPr>
            <w:tcW w:w="3358" w:type="dxa"/>
            <w:shd w:val="clear" w:color="auto" w:fill="auto"/>
          </w:tcPr>
          <w:p w14:paraId="4D5CD2C1"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auto date</w:t>
            </w:r>
          </w:p>
        </w:tc>
        <w:tc>
          <w:tcPr>
            <w:tcW w:w="3609" w:type="dxa"/>
            <w:shd w:val="clear" w:color="auto" w:fill="auto"/>
          </w:tcPr>
          <w:p w14:paraId="7D0E06E2" w14:textId="77777777" w:rsidR="0025641E" w:rsidRPr="007F096C" w:rsidRDefault="0025641E" w:rsidP="0066659D">
            <w:pPr>
              <w:rPr>
                <w:rFonts w:eastAsia="Calibri"/>
                <w:sz w:val="22"/>
                <w:szCs w:val="22"/>
              </w:rPr>
            </w:pPr>
            <w:r w:rsidRPr="007F096C">
              <w:rPr>
                <w:rFonts w:eastAsia="Calibri"/>
                <w:sz w:val="22"/>
                <w:szCs w:val="22"/>
              </w:rPr>
              <w:t>Date/time manager reviewed and acknowledged the coaching log</w:t>
            </w:r>
          </w:p>
        </w:tc>
      </w:tr>
      <w:tr w:rsidR="0025641E" w:rsidRPr="007F096C" w14:paraId="0DE69A6C" w14:textId="77777777" w:rsidTr="0066659D">
        <w:tc>
          <w:tcPr>
            <w:tcW w:w="1098" w:type="dxa"/>
          </w:tcPr>
          <w:p w14:paraId="736A2AC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36</w:t>
            </w:r>
          </w:p>
        </w:tc>
        <w:tc>
          <w:tcPr>
            <w:tcW w:w="3358" w:type="dxa"/>
            <w:shd w:val="clear" w:color="auto" w:fill="auto"/>
            <w:vAlign w:val="bottom"/>
          </w:tcPr>
          <w:p w14:paraId="4AF722B4"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notes</w:t>
            </w:r>
          </w:p>
        </w:tc>
        <w:tc>
          <w:tcPr>
            <w:tcW w:w="3609" w:type="dxa"/>
            <w:shd w:val="clear" w:color="auto" w:fill="auto"/>
          </w:tcPr>
          <w:p w14:paraId="05FB1F26" w14:textId="77777777" w:rsidR="0025641E" w:rsidRPr="007F096C" w:rsidRDefault="0025641E" w:rsidP="0066659D">
            <w:pPr>
              <w:rPr>
                <w:rFonts w:eastAsia="Calibri"/>
                <w:sz w:val="22"/>
                <w:szCs w:val="22"/>
              </w:rPr>
            </w:pPr>
            <w:r w:rsidRPr="007F096C">
              <w:rPr>
                <w:rFonts w:eastAsia="Calibri"/>
                <w:sz w:val="22"/>
                <w:szCs w:val="22"/>
              </w:rPr>
              <w:t>Comments or notes entered by manager</w:t>
            </w:r>
          </w:p>
        </w:tc>
      </w:tr>
      <w:tr w:rsidR="0025641E" w:rsidRPr="007F096C" w14:paraId="6A1D0636" w14:textId="77777777" w:rsidTr="0066659D">
        <w:tc>
          <w:tcPr>
            <w:tcW w:w="1098" w:type="dxa"/>
          </w:tcPr>
          <w:p w14:paraId="62BEDBC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37</w:t>
            </w:r>
          </w:p>
        </w:tc>
        <w:tc>
          <w:tcPr>
            <w:tcW w:w="3358" w:type="dxa"/>
            <w:shd w:val="clear" w:color="auto" w:fill="auto"/>
            <w:vAlign w:val="bottom"/>
          </w:tcPr>
          <w:p w14:paraId="4F014FA2"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reviewed date</w:t>
            </w:r>
          </w:p>
        </w:tc>
        <w:tc>
          <w:tcPr>
            <w:tcW w:w="3609" w:type="dxa"/>
            <w:shd w:val="clear" w:color="auto" w:fill="auto"/>
          </w:tcPr>
          <w:p w14:paraId="0058CF80" w14:textId="77777777" w:rsidR="0025641E" w:rsidRPr="007F096C" w:rsidRDefault="0025641E" w:rsidP="0066659D">
            <w:pPr>
              <w:rPr>
                <w:rFonts w:eastAsia="Calibri"/>
                <w:sz w:val="22"/>
                <w:szCs w:val="22"/>
              </w:rPr>
            </w:pPr>
            <w:r w:rsidRPr="007F096C">
              <w:rPr>
                <w:rFonts w:eastAsia="Calibri"/>
                <w:sz w:val="22"/>
                <w:szCs w:val="22"/>
              </w:rPr>
              <w:t>Date when the recipient reviewed and acknowledged or entered comments.</w:t>
            </w:r>
          </w:p>
        </w:tc>
      </w:tr>
      <w:tr w:rsidR="0025641E" w:rsidRPr="007F096C" w14:paraId="1CCCB41E" w14:textId="77777777" w:rsidTr="0066659D">
        <w:tc>
          <w:tcPr>
            <w:tcW w:w="1098" w:type="dxa"/>
          </w:tcPr>
          <w:p w14:paraId="768445F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38</w:t>
            </w:r>
          </w:p>
        </w:tc>
        <w:tc>
          <w:tcPr>
            <w:tcW w:w="3358" w:type="dxa"/>
            <w:shd w:val="clear" w:color="auto" w:fill="auto"/>
            <w:vAlign w:val="bottom"/>
          </w:tcPr>
          <w:p w14:paraId="4B7D2917"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comments</w:t>
            </w:r>
          </w:p>
        </w:tc>
        <w:tc>
          <w:tcPr>
            <w:tcW w:w="3609" w:type="dxa"/>
            <w:shd w:val="clear" w:color="auto" w:fill="auto"/>
          </w:tcPr>
          <w:p w14:paraId="1B9E23B6" w14:textId="77777777" w:rsidR="0025641E" w:rsidRPr="007F096C" w:rsidRDefault="0025641E" w:rsidP="0066659D">
            <w:pPr>
              <w:rPr>
                <w:rFonts w:eastAsia="Calibri"/>
                <w:sz w:val="22"/>
                <w:szCs w:val="22"/>
              </w:rPr>
            </w:pPr>
            <w:r w:rsidRPr="007F096C">
              <w:rPr>
                <w:rFonts w:eastAsia="Calibri"/>
                <w:sz w:val="22"/>
                <w:szCs w:val="22"/>
              </w:rPr>
              <w:t>Comments entered by employee</w:t>
            </w:r>
          </w:p>
        </w:tc>
      </w:tr>
      <w:tr w:rsidR="0025641E" w:rsidRPr="007F096C"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7F096C" w:rsidRDefault="0025641E" w:rsidP="0066659D">
            <w:pPr>
              <w:rPr>
                <w:rFonts w:eastAsia="Calibri"/>
                <w:color w:val="000000"/>
                <w:sz w:val="22"/>
                <w:szCs w:val="22"/>
              </w:rPr>
            </w:pPr>
            <w:r w:rsidRPr="007F096C">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2CC0EA98" w:rsidR="0025641E" w:rsidRPr="007F096C" w:rsidRDefault="0025641E" w:rsidP="0066659D">
            <w:pPr>
              <w:rPr>
                <w:rFonts w:eastAsia="Calibri"/>
                <w:sz w:val="22"/>
                <w:szCs w:val="22"/>
              </w:rPr>
            </w:pPr>
            <w:r w:rsidRPr="007F096C">
              <w:rPr>
                <w:rFonts w:eastAsia="Calibri"/>
                <w:sz w:val="22"/>
                <w:szCs w:val="22"/>
              </w:rPr>
              <w:t xml:space="preserve">Program associated with the log (Medicare, Marketplace, </w:t>
            </w:r>
            <w:r w:rsidR="006C386B" w:rsidRPr="007F096C">
              <w:rPr>
                <w:rFonts w:eastAsia="Calibri"/>
                <w:sz w:val="22"/>
                <w:szCs w:val="22"/>
              </w:rPr>
              <w:t xml:space="preserve">Dual, </w:t>
            </w:r>
            <w:r w:rsidRPr="007F096C">
              <w:rPr>
                <w:rFonts w:eastAsia="Calibri"/>
                <w:sz w:val="22"/>
                <w:szCs w:val="22"/>
              </w:rPr>
              <w:t>NA)</w:t>
            </w:r>
          </w:p>
        </w:tc>
      </w:tr>
      <w:tr w:rsidR="0025641E" w:rsidRPr="007F096C"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7F096C" w:rsidRDefault="0025641E" w:rsidP="0066659D">
            <w:pPr>
              <w:rPr>
                <w:rFonts w:eastAsia="Calibri"/>
                <w:color w:val="000000"/>
                <w:sz w:val="22"/>
                <w:szCs w:val="22"/>
              </w:rPr>
            </w:pPr>
            <w:r w:rsidRPr="007F096C">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7F096C" w:rsidRDefault="0025641E" w:rsidP="0066659D">
            <w:pPr>
              <w:rPr>
                <w:rFonts w:eastAsia="Calibri"/>
                <w:sz w:val="22"/>
                <w:szCs w:val="22"/>
              </w:rPr>
            </w:pPr>
            <w:r w:rsidRPr="007F096C">
              <w:rPr>
                <w:rFonts w:eastAsia="Calibri"/>
                <w:sz w:val="22"/>
                <w:szCs w:val="22"/>
              </w:rPr>
              <w:t>Behavior associated with the log in the Training module (Production, Training, Other)</w:t>
            </w:r>
          </w:p>
        </w:tc>
      </w:tr>
      <w:tr w:rsidR="0025641E" w:rsidRPr="007F096C"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7F096C" w:rsidRDefault="0025641E" w:rsidP="0066659D">
            <w:pPr>
              <w:rPr>
                <w:rFonts w:eastAsia="Calibri"/>
                <w:color w:val="000000"/>
                <w:sz w:val="22"/>
                <w:szCs w:val="22"/>
              </w:rPr>
            </w:pPr>
            <w:r w:rsidRPr="007F096C">
              <w:rPr>
                <w:rFonts w:eastAsia="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7F096C" w:rsidRDefault="0025641E" w:rsidP="0066659D">
            <w:pPr>
              <w:rPr>
                <w:rFonts w:eastAsia="Calibri"/>
                <w:sz w:val="22"/>
                <w:szCs w:val="22"/>
              </w:rPr>
            </w:pPr>
            <w:r w:rsidRPr="007F096C">
              <w:rPr>
                <w:rFonts w:eastAsia="Calibri"/>
                <w:sz w:val="22"/>
                <w:szCs w:val="22"/>
              </w:rPr>
              <w:t>Report code of log related to input data feed</w:t>
            </w:r>
          </w:p>
        </w:tc>
      </w:tr>
      <w:tr w:rsidR="0025641E" w:rsidRPr="007F096C"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7F096C" w:rsidRDefault="0025641E" w:rsidP="0066659D">
            <w:pPr>
              <w:rPr>
                <w:rFonts w:eastAsia="Calibri"/>
                <w:sz w:val="22"/>
                <w:szCs w:val="22"/>
              </w:rPr>
            </w:pPr>
            <w:r w:rsidRPr="007F096C">
              <w:rPr>
                <w:rFonts w:eastAsia="Calibri"/>
                <w:sz w:val="22"/>
                <w:szCs w:val="22"/>
              </w:rPr>
              <w:t>ID of the Verint call record scorecard associated with the coaching log</w:t>
            </w:r>
          </w:p>
        </w:tc>
      </w:tr>
      <w:tr w:rsidR="0025641E" w:rsidRPr="007F096C"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7F096C" w:rsidRDefault="0025641E" w:rsidP="0066659D">
            <w:pPr>
              <w:rPr>
                <w:rFonts w:eastAsia="Calibri"/>
                <w:sz w:val="22"/>
                <w:szCs w:val="22"/>
              </w:rPr>
            </w:pPr>
            <w:r w:rsidRPr="007F096C">
              <w:rPr>
                <w:rFonts w:eastAsia="Calibri"/>
                <w:sz w:val="22"/>
                <w:szCs w:val="22"/>
              </w:rPr>
              <w:t>Form name in Verint related to coaching log</w:t>
            </w:r>
          </w:p>
        </w:tc>
      </w:tr>
      <w:tr w:rsidR="0025641E" w:rsidRPr="007F096C"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7F096C" w:rsidRDefault="0025641E" w:rsidP="0066659D">
            <w:pPr>
              <w:rPr>
                <w:rFonts w:eastAsia="Calibri"/>
                <w:sz w:val="22"/>
                <w:szCs w:val="22"/>
              </w:rPr>
            </w:pPr>
            <w:r w:rsidRPr="007F096C">
              <w:rPr>
                <w:rFonts w:eastAsia="Calibri"/>
                <w:sz w:val="22"/>
                <w:szCs w:val="22"/>
              </w:rPr>
              <w:t>Whether the log from Verint is a coaching monitor (Yes, No)</w:t>
            </w:r>
          </w:p>
        </w:tc>
      </w:tr>
      <w:tr w:rsidR="00A16582" w:rsidRPr="007F096C" w14:paraId="754B2E3C"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A16582" w:rsidRPr="007F096C" w:rsidRDefault="00A16582" w:rsidP="00A16582">
            <w:pPr>
              <w:jc w:val="center"/>
              <w:rPr>
                <w:rFonts w:eastAsia="Calibri"/>
                <w:color w:val="000000"/>
                <w:sz w:val="22"/>
                <w:szCs w:val="22"/>
              </w:rPr>
            </w:pPr>
            <w:r w:rsidRPr="007F096C">
              <w:rPr>
                <w:rFonts w:eastAsia="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714D95" w14:textId="44DF7CF1" w:rsidR="00A16582" w:rsidRPr="007F096C" w:rsidRDefault="00A16582" w:rsidP="00A16582">
            <w:pPr>
              <w:rPr>
                <w:rFonts w:eastAsia="Calibri"/>
                <w:color w:val="000000"/>
                <w:sz w:val="22"/>
                <w:szCs w:val="22"/>
              </w:rPr>
            </w:pPr>
            <w:r w:rsidRPr="00667BD6">
              <w:t>Follow-up Required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3E966D3C" w:rsidR="00A16582" w:rsidRPr="007F096C" w:rsidRDefault="00A16582" w:rsidP="00A16582">
            <w:pPr>
              <w:rPr>
                <w:rFonts w:eastAsia="Calibri"/>
                <w:sz w:val="22"/>
                <w:szCs w:val="22"/>
              </w:rPr>
            </w:pPr>
            <w:r>
              <w:rPr>
                <w:rFonts w:eastAsia="Calibri"/>
                <w:sz w:val="22"/>
                <w:szCs w:val="22"/>
              </w:rPr>
              <w:t>Whether the log requires a follow-up or not</w:t>
            </w:r>
          </w:p>
        </w:tc>
      </w:tr>
      <w:tr w:rsidR="00A16582" w:rsidRPr="007F096C" w14:paraId="309309CF"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2828FD49" w14:textId="2891D8EA" w:rsidR="00A16582" w:rsidRPr="007F096C" w:rsidRDefault="00A16582" w:rsidP="00A16582">
            <w:pPr>
              <w:jc w:val="center"/>
              <w:rPr>
                <w:rFonts w:eastAsia="Calibri"/>
                <w:color w:val="000000"/>
                <w:sz w:val="22"/>
                <w:szCs w:val="22"/>
              </w:rPr>
            </w:pPr>
            <w:r>
              <w:rPr>
                <w:rFonts w:eastAsia="Calibri"/>
                <w:color w:val="000000"/>
                <w:sz w:val="22"/>
                <w:szCs w:val="22"/>
              </w:rPr>
              <w:t>46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789AB57" w14:textId="4CC8FD65" w:rsidR="00A16582" w:rsidRPr="007F096C" w:rsidRDefault="00A16582" w:rsidP="00A16582">
            <w:pPr>
              <w:rPr>
                <w:rFonts w:eastAsia="Calibri"/>
                <w:color w:val="000000"/>
                <w:sz w:val="22"/>
                <w:szCs w:val="22"/>
              </w:rPr>
            </w:pPr>
            <w:r w:rsidRPr="00667BD6">
              <w:t>Follow-up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0FEF" w14:textId="6F9346C2" w:rsidR="00A16582" w:rsidRPr="007F096C" w:rsidRDefault="00A16582" w:rsidP="00A16582">
            <w:pPr>
              <w:rPr>
                <w:rFonts w:eastAsia="Calibri"/>
                <w:sz w:val="22"/>
                <w:szCs w:val="22"/>
              </w:rPr>
            </w:pPr>
            <w:r>
              <w:rPr>
                <w:rFonts w:eastAsia="Calibri"/>
                <w:sz w:val="22"/>
                <w:szCs w:val="22"/>
              </w:rPr>
              <w:t>Follow-up date entered at submission</w:t>
            </w:r>
          </w:p>
        </w:tc>
      </w:tr>
      <w:tr w:rsidR="00A16582" w:rsidRPr="007F096C" w14:paraId="17EF11BB"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71FFBB5" w14:textId="7E3B5774" w:rsidR="00A16582" w:rsidRPr="007F096C" w:rsidRDefault="00A16582" w:rsidP="00A16582">
            <w:pPr>
              <w:jc w:val="center"/>
              <w:rPr>
                <w:rFonts w:eastAsia="Calibri"/>
                <w:color w:val="000000"/>
                <w:sz w:val="22"/>
                <w:szCs w:val="22"/>
              </w:rPr>
            </w:pPr>
            <w:r>
              <w:rPr>
                <w:rFonts w:eastAsia="Calibri"/>
                <w:color w:val="000000"/>
                <w:sz w:val="22"/>
                <w:szCs w:val="22"/>
              </w:rPr>
              <w:t>47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108012E" w14:textId="55ADEF58" w:rsidR="00A16582" w:rsidRPr="007F096C" w:rsidRDefault="00A16582" w:rsidP="00A16582">
            <w:pPr>
              <w:rPr>
                <w:rFonts w:eastAsia="Calibri"/>
                <w:color w:val="000000"/>
                <w:sz w:val="22"/>
                <w:szCs w:val="22"/>
              </w:rPr>
            </w:pPr>
            <w:r w:rsidRPr="00667BD6">
              <w:t>Follow-up 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B2224EA" w14:textId="52EA8C81" w:rsidR="00A16582" w:rsidRPr="007F096C" w:rsidRDefault="00A16582" w:rsidP="00A16582">
            <w:pPr>
              <w:rPr>
                <w:rFonts w:eastAsia="Calibri"/>
                <w:sz w:val="22"/>
                <w:szCs w:val="22"/>
              </w:rPr>
            </w:pPr>
            <w:r>
              <w:rPr>
                <w:rFonts w:eastAsia="Calibri"/>
                <w:sz w:val="22"/>
                <w:szCs w:val="22"/>
              </w:rPr>
              <w:t>Date of follow-up coaching session</w:t>
            </w:r>
          </w:p>
        </w:tc>
      </w:tr>
      <w:tr w:rsidR="00A16582" w:rsidRPr="007F096C" w14:paraId="73919803"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7C3BFE0C" w14:textId="45970429" w:rsidR="00A16582" w:rsidRPr="007F096C" w:rsidRDefault="00A16582" w:rsidP="00A16582">
            <w:pPr>
              <w:jc w:val="center"/>
              <w:rPr>
                <w:rFonts w:eastAsia="Calibri"/>
                <w:color w:val="000000"/>
                <w:sz w:val="22"/>
                <w:szCs w:val="22"/>
              </w:rPr>
            </w:pPr>
            <w:r>
              <w:rPr>
                <w:rFonts w:eastAsia="Calibri"/>
                <w:color w:val="000000"/>
                <w:sz w:val="22"/>
                <w:szCs w:val="22"/>
              </w:rPr>
              <w:t>48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DFF3B" w14:textId="0CC3F324" w:rsidR="00A16582" w:rsidRPr="007F096C" w:rsidRDefault="00A16582" w:rsidP="00A16582">
            <w:pPr>
              <w:rPr>
                <w:rFonts w:eastAsia="Calibri"/>
                <w:color w:val="000000"/>
                <w:sz w:val="22"/>
                <w:szCs w:val="22"/>
              </w:rPr>
            </w:pPr>
            <w:r w:rsidRPr="00667BD6">
              <w:t>Follow-up 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85516C" w14:textId="1D9AFB90" w:rsidR="00A16582" w:rsidRPr="007F096C" w:rsidRDefault="00A16582" w:rsidP="00A16582">
            <w:pPr>
              <w:rPr>
                <w:rFonts w:eastAsia="Calibri"/>
                <w:sz w:val="22"/>
                <w:szCs w:val="22"/>
              </w:rPr>
            </w:pPr>
            <w:r>
              <w:rPr>
                <w:rFonts w:eastAsia="Calibri"/>
                <w:sz w:val="22"/>
                <w:szCs w:val="22"/>
              </w:rPr>
              <w:t xml:space="preserve">Notes entered during follow-up coaching session </w:t>
            </w:r>
          </w:p>
        </w:tc>
      </w:tr>
      <w:tr w:rsidR="00A16582" w:rsidRPr="007F096C" w14:paraId="67F1FB0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D5ADD41" w14:textId="4D877F05" w:rsidR="00A16582" w:rsidRPr="007F096C" w:rsidRDefault="00A16582" w:rsidP="00A16582">
            <w:pPr>
              <w:jc w:val="center"/>
              <w:rPr>
                <w:rFonts w:eastAsia="Calibri"/>
                <w:color w:val="000000"/>
                <w:sz w:val="22"/>
                <w:szCs w:val="22"/>
              </w:rPr>
            </w:pPr>
            <w:r>
              <w:rPr>
                <w:rFonts w:eastAsia="Calibri"/>
                <w:color w:val="000000"/>
                <w:sz w:val="22"/>
                <w:szCs w:val="22"/>
              </w:rPr>
              <w:t>49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6ED6A" w14:textId="54535C55" w:rsidR="00A16582" w:rsidRPr="007F096C" w:rsidRDefault="00A16582" w:rsidP="00A16582">
            <w:pPr>
              <w:rPr>
                <w:rFonts w:eastAsia="Calibri"/>
                <w:color w:val="000000"/>
                <w:sz w:val="22"/>
                <w:szCs w:val="22"/>
              </w:rPr>
            </w:pPr>
            <w:r w:rsidRPr="00667BD6">
              <w:t>Supervisor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2EDD70" w14:textId="0FD45952" w:rsidR="00A16582" w:rsidRPr="007F096C" w:rsidRDefault="00E0342D" w:rsidP="00E0342D">
            <w:pPr>
              <w:rPr>
                <w:rFonts w:eastAsia="Calibri"/>
                <w:sz w:val="22"/>
                <w:szCs w:val="22"/>
              </w:rPr>
            </w:pPr>
            <w:r>
              <w:rPr>
                <w:rFonts w:eastAsia="Calibri"/>
                <w:sz w:val="22"/>
                <w:szCs w:val="22"/>
              </w:rPr>
              <w:t>System d</w:t>
            </w:r>
            <w:r w:rsidR="00A16582">
              <w:rPr>
                <w:rFonts w:eastAsia="Calibri"/>
                <w:sz w:val="22"/>
                <w:szCs w:val="22"/>
              </w:rPr>
              <w:t>ate and</w:t>
            </w:r>
            <w:r>
              <w:rPr>
                <w:rFonts w:eastAsia="Calibri"/>
                <w:sz w:val="22"/>
                <w:szCs w:val="22"/>
              </w:rPr>
              <w:t xml:space="preserve"> time when follow-up occurred </w:t>
            </w:r>
          </w:p>
        </w:tc>
      </w:tr>
      <w:tr w:rsidR="00E0342D" w:rsidRPr="007F096C" w14:paraId="12CD7BE0"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19FAEB4" w14:textId="6220D2C2" w:rsidR="00E0342D" w:rsidRPr="007F096C" w:rsidRDefault="00E0342D" w:rsidP="00E0342D">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FDED5B" w14:textId="1D0A01D2" w:rsidR="00E0342D" w:rsidRPr="007F096C" w:rsidRDefault="00E0342D" w:rsidP="00E0342D">
            <w:pPr>
              <w:rPr>
                <w:rFonts w:eastAsia="Calibri"/>
                <w:color w:val="000000"/>
                <w:sz w:val="22"/>
                <w:szCs w:val="22"/>
              </w:rPr>
            </w:pPr>
            <w:r w:rsidRPr="00667BD6">
              <w:t>CSR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879E36" w14:textId="28832A4E" w:rsidR="00E0342D" w:rsidRPr="007F096C" w:rsidRDefault="00E0342D" w:rsidP="00E0342D">
            <w:pPr>
              <w:rPr>
                <w:rFonts w:eastAsia="Calibri"/>
                <w:sz w:val="22"/>
                <w:szCs w:val="22"/>
              </w:rPr>
            </w:pPr>
            <w:r w:rsidRPr="007F096C">
              <w:rPr>
                <w:rFonts w:eastAsia="Calibri"/>
                <w:sz w:val="22"/>
                <w:szCs w:val="22"/>
              </w:rPr>
              <w:t>Date when the recipient reviewed and acknowledged or entered comments</w:t>
            </w:r>
            <w:r>
              <w:rPr>
                <w:rFonts w:eastAsia="Calibri"/>
                <w:sz w:val="22"/>
                <w:szCs w:val="22"/>
              </w:rPr>
              <w:t xml:space="preserve"> from follow-up</w:t>
            </w:r>
            <w:r w:rsidRPr="007F096C">
              <w:rPr>
                <w:rFonts w:eastAsia="Calibri"/>
                <w:sz w:val="22"/>
                <w:szCs w:val="22"/>
              </w:rPr>
              <w:t>.</w:t>
            </w:r>
          </w:p>
        </w:tc>
      </w:tr>
      <w:tr w:rsidR="00E0342D" w:rsidRPr="007F096C" w14:paraId="1D3568C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4EA4856B" w14:textId="2042448E" w:rsidR="00E0342D" w:rsidRPr="007F096C" w:rsidRDefault="00E0342D" w:rsidP="00E0342D">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89F46E5" w14:textId="23F4A012" w:rsidR="00E0342D" w:rsidRPr="007F096C" w:rsidRDefault="00E0342D" w:rsidP="00E0342D">
            <w:pPr>
              <w:rPr>
                <w:rFonts w:eastAsia="Calibri"/>
                <w:color w:val="000000"/>
                <w:sz w:val="22"/>
                <w:szCs w:val="22"/>
              </w:rPr>
            </w:pPr>
            <w:r w:rsidRPr="00667BD6">
              <w:t>CSR Follow-up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F7DAF" w14:textId="4AFAB492" w:rsidR="00E0342D" w:rsidRPr="007F096C" w:rsidRDefault="00E0342D" w:rsidP="00E0342D">
            <w:pPr>
              <w:rPr>
                <w:rFonts w:eastAsia="Calibri"/>
                <w:sz w:val="22"/>
                <w:szCs w:val="22"/>
              </w:rPr>
            </w:pPr>
            <w:r w:rsidRPr="007F096C">
              <w:rPr>
                <w:rFonts w:eastAsia="Calibri"/>
                <w:sz w:val="22"/>
                <w:szCs w:val="22"/>
              </w:rPr>
              <w:t>Comments entered by employee</w:t>
            </w:r>
            <w:r>
              <w:rPr>
                <w:rFonts w:eastAsia="Calibri"/>
                <w:sz w:val="22"/>
                <w:szCs w:val="22"/>
              </w:rPr>
              <w:t xml:space="preserve"> from follow-up</w:t>
            </w:r>
          </w:p>
        </w:tc>
      </w:tr>
      <w:tr w:rsidR="00A16582" w:rsidRPr="007F096C" w14:paraId="1DAD1E4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7B11C8F" w14:textId="294CBA87" w:rsidR="00A16582" w:rsidRPr="007F096C" w:rsidRDefault="00A16582" w:rsidP="00A16582">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A181A7" w14:textId="65C0D11C" w:rsidR="00A16582" w:rsidRPr="007F096C" w:rsidRDefault="00A16582" w:rsidP="00A16582">
            <w:pPr>
              <w:rPr>
                <w:rFonts w:eastAsia="Calibri"/>
                <w:color w:val="000000"/>
                <w:sz w:val="22"/>
                <w:szCs w:val="22"/>
              </w:rPr>
            </w:pPr>
            <w:r w:rsidRPr="007F096C">
              <w:rPr>
                <w:rFonts w:eastAsia="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F7A622" w14:textId="31230C0B" w:rsidR="00A16582" w:rsidRPr="007F096C" w:rsidRDefault="00A16582" w:rsidP="00A16582">
            <w:pPr>
              <w:rPr>
                <w:rFonts w:eastAsia="Calibri"/>
                <w:sz w:val="22"/>
                <w:szCs w:val="22"/>
              </w:rPr>
            </w:pPr>
            <w:r w:rsidRPr="007F096C">
              <w:rPr>
                <w:rFonts w:eastAsia="Calibri"/>
                <w:sz w:val="22"/>
                <w:szCs w:val="22"/>
              </w:rPr>
              <w:t>Date and time the report was run in CCYY-MM-DD HH</w:t>
            </w:r>
            <w:proofErr w:type="gramStart"/>
            <w:r w:rsidRPr="007F096C">
              <w:rPr>
                <w:rFonts w:eastAsia="Calibri"/>
                <w:sz w:val="22"/>
                <w:szCs w:val="22"/>
              </w:rPr>
              <w:t>:MI:SS.decimal</w:t>
            </w:r>
            <w:proofErr w:type="gramEnd"/>
            <w:r w:rsidRPr="007F096C">
              <w:rPr>
                <w:rFonts w:eastAsia="Calibri"/>
                <w:sz w:val="22"/>
                <w:szCs w:val="22"/>
              </w:rPr>
              <w:t>.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05" w:name="_Toc474155324"/>
      <w:bookmarkStart w:id="306" w:name="_Toc495311810"/>
      <w:bookmarkStart w:id="307" w:name="_Toc171526"/>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05"/>
      <w:bookmarkEnd w:id="306"/>
      <w:bookmarkEnd w:id="307"/>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31F78111" w:rsidR="0025641E" w:rsidRPr="001530FE" w:rsidRDefault="002D192E" w:rsidP="0066659D">
            <w:pPr>
              <w:rPr>
                <w:rFonts w:eastAsia="Calibri"/>
                <w:b/>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41ED3C3C" w:rsidR="0025641E" w:rsidRPr="001530FE" w:rsidRDefault="002D192E" w:rsidP="002D192E">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lastRenderedPageBreak/>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FF49528" w:rsidR="0025641E" w:rsidRPr="001530FE" w:rsidRDefault="0025641E" w:rsidP="0066659D">
            <w:pPr>
              <w:rPr>
                <w:rFonts w:eastAsia="Calibri"/>
                <w:sz w:val="22"/>
                <w:szCs w:val="22"/>
              </w:rPr>
            </w:pPr>
            <w:r w:rsidRPr="001530FE">
              <w:rPr>
                <w:rFonts w:eastAsia="Calibri"/>
                <w:sz w:val="22"/>
                <w:szCs w:val="22"/>
              </w:rPr>
              <w:t xml:space="preserve">Program associated with the log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08" w:name="_Toc495311811"/>
      <w:bookmarkStart w:id="309" w:name="_Toc171527"/>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08"/>
      <w:bookmarkEnd w:id="309"/>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lastRenderedPageBreak/>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475EC0B" w:rsidR="0025641E" w:rsidRPr="001530FE" w:rsidRDefault="0025641E" w:rsidP="0066659D">
            <w:pPr>
              <w:rPr>
                <w:rFonts w:eastAsia="Calibri"/>
                <w:sz w:val="22"/>
                <w:szCs w:val="22"/>
              </w:rPr>
            </w:pPr>
            <w:r w:rsidRPr="001530FE">
              <w:rPr>
                <w:rFonts w:eastAsia="Calibri"/>
                <w:sz w:val="22"/>
                <w:szCs w:val="22"/>
              </w:rPr>
              <w:t xml:space="preserve">Program associated with the employee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10" w:name="_Toc495311812"/>
      <w:bookmarkStart w:id="311" w:name="_Toc171528"/>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10"/>
      <w:bookmarkEnd w:id="311"/>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21D9AF13" w:rsidR="0025641E" w:rsidRPr="001530FE" w:rsidRDefault="002D192E" w:rsidP="0066659D">
            <w:pPr>
              <w:rPr>
                <w:rFonts w:eastAsia="Calibri"/>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40BE61DD" w:rsidR="0025641E" w:rsidRPr="001530FE" w:rsidRDefault="002D192E" w:rsidP="0066659D">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12" w:name="_Toc171529"/>
      <w:r w:rsidRPr="00E503BD">
        <w:rPr>
          <w:rFonts w:ascii="Arial" w:hAnsi="Arial"/>
          <w:bCs/>
          <w:sz w:val="22"/>
          <w:szCs w:val="22"/>
        </w:rPr>
        <w:lastRenderedPageBreak/>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12"/>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AD17D5" w:rsidRPr="001530FE" w14:paraId="3ACBF315" w14:textId="77777777" w:rsidTr="00053441">
        <w:tc>
          <w:tcPr>
            <w:tcW w:w="1098" w:type="dxa"/>
          </w:tcPr>
          <w:p w14:paraId="0A376C4E"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B42A97B"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76C8F8E" w14:textId="77777777" w:rsidR="00AD17D5" w:rsidRPr="001530FE" w:rsidRDefault="00AD17D5" w:rsidP="00053441">
            <w:pPr>
              <w:jc w:val="center"/>
              <w:rPr>
                <w:rFonts w:eastAsia="Calibri"/>
                <w:b/>
                <w:sz w:val="22"/>
                <w:szCs w:val="22"/>
              </w:rPr>
            </w:pPr>
            <w:r w:rsidRPr="001530FE">
              <w:rPr>
                <w:rFonts w:eastAsia="Calibri"/>
                <w:b/>
                <w:sz w:val="22"/>
                <w:szCs w:val="22"/>
              </w:rPr>
              <w:t>Description</w:t>
            </w:r>
          </w:p>
        </w:tc>
      </w:tr>
      <w:tr w:rsidR="00AD17D5" w:rsidRPr="001530FE" w14:paraId="33B2777C" w14:textId="77777777" w:rsidTr="00053441">
        <w:tc>
          <w:tcPr>
            <w:tcW w:w="1098" w:type="dxa"/>
          </w:tcPr>
          <w:p w14:paraId="3D3944D2" w14:textId="77777777" w:rsidR="00AD17D5" w:rsidRPr="001530FE" w:rsidRDefault="00AD17D5" w:rsidP="00053441">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5911FE1C" w14:textId="77777777" w:rsidR="00AD17D5" w:rsidRPr="001530FE" w:rsidRDefault="00AD17D5" w:rsidP="00053441">
            <w:pPr>
              <w:rPr>
                <w:rFonts w:eastAsia="Calibri"/>
                <w:color w:val="000000"/>
                <w:sz w:val="22"/>
                <w:szCs w:val="22"/>
              </w:rPr>
            </w:pPr>
            <w:r>
              <w:rPr>
                <w:rFonts w:eastAsia="Calibri"/>
                <w:color w:val="000000"/>
                <w:sz w:val="22"/>
                <w:szCs w:val="22"/>
              </w:rPr>
              <w:t>New Submission Hits</w:t>
            </w:r>
          </w:p>
        </w:tc>
        <w:tc>
          <w:tcPr>
            <w:tcW w:w="3609" w:type="dxa"/>
            <w:shd w:val="clear" w:color="auto" w:fill="auto"/>
          </w:tcPr>
          <w:p w14:paraId="224E5F80" w14:textId="77777777" w:rsidR="00AD17D5" w:rsidRPr="001530FE" w:rsidRDefault="00AD17D5" w:rsidP="00053441">
            <w:pPr>
              <w:rPr>
                <w:rFonts w:eastAsia="Calibri"/>
                <w:sz w:val="22"/>
                <w:szCs w:val="22"/>
              </w:rPr>
            </w:pPr>
            <w:r>
              <w:rPr>
                <w:rFonts w:eastAsia="Calibri"/>
                <w:sz w:val="22"/>
                <w:szCs w:val="22"/>
              </w:rPr>
              <w:t xml:space="preserve">Number of times the eCL New Submissions page is accessed during the selected period </w:t>
            </w:r>
          </w:p>
        </w:tc>
      </w:tr>
      <w:tr w:rsidR="00AD17D5" w:rsidRPr="001530FE" w14:paraId="0D0920F2" w14:textId="77777777" w:rsidTr="00053441">
        <w:tc>
          <w:tcPr>
            <w:tcW w:w="1098" w:type="dxa"/>
          </w:tcPr>
          <w:p w14:paraId="609E9C8C" w14:textId="77777777" w:rsidR="00AD17D5" w:rsidRPr="001530FE" w:rsidRDefault="00AD17D5" w:rsidP="00053441">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FE89228" w14:textId="77777777" w:rsidR="00AD17D5" w:rsidRPr="001530FE" w:rsidRDefault="00AD17D5" w:rsidP="00053441">
            <w:pPr>
              <w:rPr>
                <w:rFonts w:eastAsia="Calibri"/>
                <w:color w:val="000000"/>
                <w:sz w:val="22"/>
                <w:szCs w:val="22"/>
              </w:rPr>
            </w:pPr>
            <w:r>
              <w:rPr>
                <w:rFonts w:eastAsia="Calibri"/>
                <w:color w:val="000000"/>
                <w:sz w:val="22"/>
                <w:szCs w:val="22"/>
              </w:rPr>
              <w:t>New Submission Users</w:t>
            </w:r>
          </w:p>
        </w:tc>
        <w:tc>
          <w:tcPr>
            <w:tcW w:w="3609" w:type="dxa"/>
            <w:shd w:val="clear" w:color="auto" w:fill="auto"/>
          </w:tcPr>
          <w:p w14:paraId="583BE691" w14:textId="77777777" w:rsidR="00AD17D5" w:rsidRPr="001530FE" w:rsidRDefault="00AD17D5" w:rsidP="00053441">
            <w:pPr>
              <w:rPr>
                <w:rFonts w:eastAsia="Calibri"/>
                <w:sz w:val="22"/>
                <w:szCs w:val="22"/>
              </w:rPr>
            </w:pPr>
            <w:r>
              <w:rPr>
                <w:rFonts w:eastAsia="Calibri"/>
                <w:sz w:val="22"/>
                <w:szCs w:val="22"/>
              </w:rPr>
              <w:t>Number of users who accessed the eCL New Submissions page during the selected period</w:t>
            </w:r>
          </w:p>
        </w:tc>
      </w:tr>
      <w:tr w:rsidR="00AD17D5" w:rsidRPr="001530FE" w14:paraId="58FAEDB7" w14:textId="77777777" w:rsidTr="00053441">
        <w:tc>
          <w:tcPr>
            <w:tcW w:w="1098" w:type="dxa"/>
          </w:tcPr>
          <w:p w14:paraId="32419658" w14:textId="77777777" w:rsidR="00AD17D5" w:rsidRPr="001530FE" w:rsidRDefault="00AD17D5" w:rsidP="00053441">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19316AD0" w14:textId="77777777" w:rsidR="00AD17D5" w:rsidRPr="001530FE" w:rsidRDefault="00AD17D5" w:rsidP="00053441">
            <w:pPr>
              <w:rPr>
                <w:rFonts w:eastAsia="Calibri"/>
                <w:color w:val="000000"/>
                <w:sz w:val="22"/>
                <w:szCs w:val="22"/>
              </w:rPr>
            </w:pPr>
            <w:r>
              <w:rPr>
                <w:rFonts w:eastAsia="Calibri"/>
                <w:color w:val="000000"/>
                <w:sz w:val="22"/>
                <w:szCs w:val="22"/>
              </w:rPr>
              <w:t>My Dashboard Hits</w:t>
            </w:r>
          </w:p>
        </w:tc>
        <w:tc>
          <w:tcPr>
            <w:tcW w:w="3609" w:type="dxa"/>
            <w:shd w:val="clear" w:color="auto" w:fill="auto"/>
          </w:tcPr>
          <w:p w14:paraId="17DB73EC" w14:textId="77777777" w:rsidR="00AD17D5" w:rsidRPr="001530FE" w:rsidRDefault="00AD17D5" w:rsidP="00053441">
            <w:pPr>
              <w:rPr>
                <w:rFonts w:eastAsia="Calibri"/>
                <w:sz w:val="22"/>
                <w:szCs w:val="22"/>
              </w:rPr>
            </w:pPr>
            <w:r>
              <w:rPr>
                <w:rFonts w:eastAsia="Calibri"/>
                <w:sz w:val="22"/>
                <w:szCs w:val="22"/>
              </w:rPr>
              <w:t>Number of times the eCL My Dashboard page is accessed during the selected period</w:t>
            </w:r>
          </w:p>
        </w:tc>
      </w:tr>
      <w:tr w:rsidR="00AD17D5" w:rsidRPr="001530FE" w14:paraId="522DFFAF" w14:textId="77777777" w:rsidTr="00053441">
        <w:tc>
          <w:tcPr>
            <w:tcW w:w="1098" w:type="dxa"/>
          </w:tcPr>
          <w:p w14:paraId="2D7E5C2D" w14:textId="77777777" w:rsidR="00AD17D5" w:rsidRPr="001530FE" w:rsidRDefault="00AD17D5" w:rsidP="00053441">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A2E3E4" w14:textId="77777777" w:rsidR="00AD17D5" w:rsidRPr="001530FE" w:rsidRDefault="00AD17D5" w:rsidP="00053441">
            <w:pPr>
              <w:rPr>
                <w:sz w:val="22"/>
                <w:szCs w:val="22"/>
              </w:rPr>
            </w:pPr>
            <w:r>
              <w:rPr>
                <w:sz w:val="22"/>
                <w:szCs w:val="22"/>
              </w:rPr>
              <w:t>My Dashboard Users</w:t>
            </w:r>
          </w:p>
        </w:tc>
        <w:tc>
          <w:tcPr>
            <w:tcW w:w="3609" w:type="dxa"/>
            <w:shd w:val="clear" w:color="auto" w:fill="auto"/>
          </w:tcPr>
          <w:p w14:paraId="7B0D8ED8" w14:textId="77777777" w:rsidR="00AD17D5" w:rsidRPr="001530FE" w:rsidRDefault="00AD17D5" w:rsidP="00053441">
            <w:pPr>
              <w:rPr>
                <w:rFonts w:eastAsia="Calibri"/>
                <w:sz w:val="22"/>
                <w:szCs w:val="22"/>
              </w:rPr>
            </w:pPr>
            <w:r>
              <w:rPr>
                <w:rFonts w:eastAsia="Calibri"/>
                <w:sz w:val="22"/>
                <w:szCs w:val="22"/>
              </w:rPr>
              <w:t>Number of users who accessed the eCL My Dashboard page during the selected period</w:t>
            </w:r>
          </w:p>
        </w:tc>
      </w:tr>
      <w:tr w:rsidR="00AD17D5" w:rsidRPr="001530FE" w14:paraId="15BE8EC5" w14:textId="77777777" w:rsidTr="00053441">
        <w:tc>
          <w:tcPr>
            <w:tcW w:w="1098" w:type="dxa"/>
          </w:tcPr>
          <w:p w14:paraId="49B6C94B" w14:textId="77777777" w:rsidR="00AD17D5" w:rsidRPr="001530FE" w:rsidRDefault="00AD17D5" w:rsidP="00053441">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04553198" w14:textId="77777777" w:rsidR="00AD17D5" w:rsidRPr="001530FE" w:rsidRDefault="00AD17D5" w:rsidP="00053441">
            <w:pPr>
              <w:rPr>
                <w:sz w:val="22"/>
                <w:szCs w:val="22"/>
              </w:rPr>
            </w:pPr>
            <w:r>
              <w:rPr>
                <w:sz w:val="22"/>
                <w:szCs w:val="22"/>
              </w:rPr>
              <w:t>Historical Dashboard Hits</w:t>
            </w:r>
          </w:p>
        </w:tc>
        <w:tc>
          <w:tcPr>
            <w:tcW w:w="3609" w:type="dxa"/>
            <w:shd w:val="clear" w:color="auto" w:fill="auto"/>
          </w:tcPr>
          <w:p w14:paraId="535C448C" w14:textId="77777777" w:rsidR="00AD17D5" w:rsidRPr="001530FE" w:rsidRDefault="00AD17D5" w:rsidP="00053441">
            <w:pPr>
              <w:rPr>
                <w:rFonts w:eastAsia="Calibri"/>
                <w:sz w:val="22"/>
                <w:szCs w:val="22"/>
              </w:rPr>
            </w:pPr>
            <w:r>
              <w:rPr>
                <w:rFonts w:eastAsia="Calibri"/>
                <w:sz w:val="22"/>
                <w:szCs w:val="22"/>
              </w:rPr>
              <w:t>Number of times the eCL Historical Dashboard page is accessed during the selected period</w:t>
            </w:r>
          </w:p>
        </w:tc>
      </w:tr>
      <w:tr w:rsidR="00AD17D5" w:rsidRPr="001530FE" w14:paraId="5AA612CC" w14:textId="77777777" w:rsidTr="00053441">
        <w:tc>
          <w:tcPr>
            <w:tcW w:w="1098" w:type="dxa"/>
          </w:tcPr>
          <w:p w14:paraId="4A77E239" w14:textId="77777777" w:rsidR="00AD17D5" w:rsidRPr="001530FE" w:rsidRDefault="00AD17D5" w:rsidP="00053441">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42E898F" w14:textId="77777777" w:rsidR="00AD17D5" w:rsidRPr="001530FE" w:rsidRDefault="00AD17D5" w:rsidP="00053441">
            <w:pPr>
              <w:rPr>
                <w:sz w:val="22"/>
                <w:szCs w:val="22"/>
              </w:rPr>
            </w:pPr>
            <w:r>
              <w:rPr>
                <w:sz w:val="22"/>
                <w:szCs w:val="22"/>
              </w:rPr>
              <w:t>Historical Dashboard Users</w:t>
            </w:r>
          </w:p>
        </w:tc>
        <w:tc>
          <w:tcPr>
            <w:tcW w:w="3609" w:type="dxa"/>
            <w:shd w:val="clear" w:color="auto" w:fill="auto"/>
          </w:tcPr>
          <w:p w14:paraId="38601F85" w14:textId="77777777" w:rsidR="00AD17D5" w:rsidRPr="001530FE" w:rsidRDefault="00AD17D5" w:rsidP="00053441">
            <w:pPr>
              <w:rPr>
                <w:rFonts w:eastAsia="Calibri"/>
                <w:sz w:val="22"/>
                <w:szCs w:val="22"/>
              </w:rPr>
            </w:pPr>
            <w:r>
              <w:rPr>
                <w:rFonts w:eastAsia="Calibri"/>
                <w:sz w:val="22"/>
                <w:szCs w:val="22"/>
              </w:rPr>
              <w:t>Number of users who accessed the eCL Historical Dashboard page during the selected period</w:t>
            </w:r>
          </w:p>
        </w:tc>
      </w:tr>
      <w:tr w:rsidR="00AD17D5" w:rsidRPr="001530FE" w14:paraId="4D7651FE" w14:textId="77777777" w:rsidTr="00053441">
        <w:tc>
          <w:tcPr>
            <w:tcW w:w="1098" w:type="dxa"/>
          </w:tcPr>
          <w:p w14:paraId="302C0203" w14:textId="77777777" w:rsidR="00AD17D5" w:rsidRPr="001530FE" w:rsidRDefault="00AD17D5" w:rsidP="00053441">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23560821" w14:textId="77777777" w:rsidR="00AD17D5" w:rsidRPr="001530FE" w:rsidRDefault="00AD17D5" w:rsidP="00053441">
            <w:pPr>
              <w:rPr>
                <w:sz w:val="22"/>
                <w:szCs w:val="22"/>
              </w:rPr>
            </w:pPr>
            <w:r>
              <w:rPr>
                <w:sz w:val="22"/>
                <w:szCs w:val="22"/>
              </w:rPr>
              <w:t>Review Hits</w:t>
            </w:r>
          </w:p>
        </w:tc>
        <w:tc>
          <w:tcPr>
            <w:tcW w:w="3609" w:type="dxa"/>
            <w:shd w:val="clear" w:color="auto" w:fill="auto"/>
          </w:tcPr>
          <w:p w14:paraId="3682A811" w14:textId="77777777" w:rsidR="00AD17D5" w:rsidRPr="001530FE" w:rsidRDefault="00AD17D5" w:rsidP="00053441">
            <w:pPr>
              <w:rPr>
                <w:rFonts w:eastAsia="Calibri"/>
                <w:sz w:val="22"/>
                <w:szCs w:val="22"/>
              </w:rPr>
            </w:pPr>
            <w:r>
              <w:rPr>
                <w:rFonts w:eastAsia="Calibri"/>
                <w:sz w:val="22"/>
                <w:szCs w:val="22"/>
              </w:rPr>
              <w:t>Number of times the eCL Review page is accessed during the selected period</w:t>
            </w:r>
          </w:p>
        </w:tc>
      </w:tr>
      <w:tr w:rsidR="00AD17D5" w:rsidRPr="001530FE" w14:paraId="77CD17F5" w14:textId="77777777" w:rsidTr="00053441">
        <w:tc>
          <w:tcPr>
            <w:tcW w:w="1098" w:type="dxa"/>
          </w:tcPr>
          <w:p w14:paraId="4F34517E" w14:textId="77777777" w:rsidR="00AD17D5" w:rsidRPr="001530FE" w:rsidRDefault="00AD17D5" w:rsidP="00053441">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25272EE9" w14:textId="77777777" w:rsidR="00AD17D5" w:rsidRPr="001530FE" w:rsidRDefault="00AD17D5" w:rsidP="00053441">
            <w:pPr>
              <w:rPr>
                <w:sz w:val="22"/>
                <w:szCs w:val="22"/>
              </w:rPr>
            </w:pPr>
            <w:r>
              <w:rPr>
                <w:sz w:val="22"/>
                <w:szCs w:val="22"/>
              </w:rPr>
              <w:t>Review Users</w:t>
            </w:r>
          </w:p>
        </w:tc>
        <w:tc>
          <w:tcPr>
            <w:tcW w:w="3609" w:type="dxa"/>
            <w:shd w:val="clear" w:color="auto" w:fill="auto"/>
          </w:tcPr>
          <w:p w14:paraId="6B3F55D7" w14:textId="77777777" w:rsidR="00AD17D5" w:rsidRPr="001530FE" w:rsidRDefault="00AD17D5" w:rsidP="00053441">
            <w:pPr>
              <w:rPr>
                <w:rFonts w:eastAsia="Calibri"/>
                <w:sz w:val="22"/>
                <w:szCs w:val="22"/>
              </w:rPr>
            </w:pPr>
            <w:r>
              <w:rPr>
                <w:rFonts w:eastAsia="Calibri"/>
                <w:sz w:val="22"/>
                <w:szCs w:val="22"/>
              </w:rPr>
              <w:t>Number of users who accessed the eCL Review page during the selected period</w:t>
            </w:r>
          </w:p>
        </w:tc>
      </w:tr>
    </w:tbl>
    <w:p w14:paraId="5BA5CB65" w14:textId="77777777" w:rsidR="00B83EB3" w:rsidRDefault="00B83EB3" w:rsidP="00B83EB3"/>
    <w:p w14:paraId="5D1ED7E5" w14:textId="77777777" w:rsidR="00855B29" w:rsidRDefault="00855B29" w:rsidP="00B83EB3"/>
    <w:p w14:paraId="034D66B4" w14:textId="3218C97D" w:rsidR="00855B29" w:rsidRPr="00855B29" w:rsidRDefault="00855B29" w:rsidP="00855B29">
      <w:pPr>
        <w:pStyle w:val="Heading2"/>
        <w:spacing w:before="200" w:after="200"/>
        <w:rPr>
          <w:rFonts w:ascii="Arial" w:hAnsi="Arial"/>
          <w:bCs/>
          <w:sz w:val="22"/>
          <w:szCs w:val="22"/>
        </w:rPr>
      </w:pPr>
      <w:bookmarkStart w:id="313" w:name="_Toc171530"/>
      <w:r w:rsidRPr="00855B29">
        <w:rPr>
          <w:rFonts w:ascii="Arial" w:hAnsi="Arial"/>
          <w:bCs/>
          <w:sz w:val="22"/>
          <w:szCs w:val="22"/>
        </w:rPr>
        <w:t>7.6</w:t>
      </w:r>
      <w:r w:rsidRPr="00855B29">
        <w:rPr>
          <w:rFonts w:ascii="Arial" w:hAnsi="Arial"/>
          <w:bCs/>
          <w:sz w:val="22"/>
          <w:szCs w:val="22"/>
        </w:rPr>
        <w:tab/>
        <w:t>Quality Now Reporting Data Elements</w:t>
      </w:r>
      <w:bookmarkEnd w:id="313"/>
    </w:p>
    <w:p w14:paraId="2DEF4F58" w14:textId="6A050099" w:rsidR="0025641E" w:rsidRDefault="00855B29" w:rsidP="0025641E">
      <w:r w:rsidRPr="00855B29">
        <w:t>The following information shall be included in each report:</w:t>
      </w:r>
    </w:p>
    <w:p w14:paraId="5CF4CBFE" w14:textId="77777777" w:rsidR="00855B29" w:rsidRDefault="00855B29"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855B29" w:rsidRPr="00855B29" w14:paraId="6075DBE4" w14:textId="77777777" w:rsidTr="00855B29">
        <w:tc>
          <w:tcPr>
            <w:tcW w:w="1098" w:type="dxa"/>
          </w:tcPr>
          <w:p w14:paraId="4124C744"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Number</w:t>
            </w:r>
          </w:p>
        </w:tc>
        <w:tc>
          <w:tcPr>
            <w:tcW w:w="3358" w:type="dxa"/>
            <w:shd w:val="clear" w:color="auto" w:fill="auto"/>
            <w:vAlign w:val="bottom"/>
          </w:tcPr>
          <w:p w14:paraId="3AFD4270"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Field</w:t>
            </w:r>
          </w:p>
        </w:tc>
        <w:tc>
          <w:tcPr>
            <w:tcW w:w="3609" w:type="dxa"/>
            <w:shd w:val="clear" w:color="auto" w:fill="auto"/>
          </w:tcPr>
          <w:p w14:paraId="20EA8826" w14:textId="77777777" w:rsidR="00855B29" w:rsidRPr="00855B29" w:rsidRDefault="00855B29" w:rsidP="00855B29">
            <w:pPr>
              <w:jc w:val="center"/>
              <w:rPr>
                <w:rFonts w:eastAsia="Calibri"/>
                <w:b/>
                <w:sz w:val="22"/>
                <w:szCs w:val="22"/>
              </w:rPr>
            </w:pPr>
            <w:r w:rsidRPr="00855B29">
              <w:rPr>
                <w:rFonts w:eastAsia="Calibri"/>
                <w:b/>
                <w:sz w:val="22"/>
                <w:szCs w:val="22"/>
              </w:rPr>
              <w:t>Description</w:t>
            </w:r>
          </w:p>
        </w:tc>
      </w:tr>
      <w:tr w:rsidR="00855B29" w:rsidRPr="00855B29" w14:paraId="5F9CEB6E" w14:textId="77777777" w:rsidTr="00236A87">
        <w:tc>
          <w:tcPr>
            <w:tcW w:w="1098" w:type="dxa"/>
          </w:tcPr>
          <w:p w14:paraId="24819B9D"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1</w:t>
            </w:r>
          </w:p>
        </w:tc>
        <w:tc>
          <w:tcPr>
            <w:tcW w:w="3358" w:type="dxa"/>
            <w:shd w:val="clear" w:color="auto" w:fill="auto"/>
          </w:tcPr>
          <w:p w14:paraId="1B3B8B16" w14:textId="22973102" w:rsidR="00855B29" w:rsidRPr="00855B29" w:rsidRDefault="002D192E" w:rsidP="00855B29">
            <w:pPr>
              <w:rPr>
                <w:rFonts w:eastAsia="Calibri"/>
                <w:b/>
                <w:color w:val="000000"/>
                <w:sz w:val="22"/>
                <w:szCs w:val="22"/>
              </w:rPr>
            </w:pPr>
            <w:r>
              <w:rPr>
                <w:rFonts w:eastAsia="Calibri"/>
                <w:color w:val="000000"/>
                <w:sz w:val="22"/>
                <w:szCs w:val="22"/>
              </w:rPr>
              <w:t>Employee Level</w:t>
            </w:r>
            <w:r w:rsidR="00855B29" w:rsidRPr="00855B29">
              <w:rPr>
                <w:rFonts w:eastAsia="Calibri"/>
                <w:color w:val="000000"/>
                <w:sz w:val="22"/>
                <w:szCs w:val="22"/>
              </w:rPr>
              <w:t xml:space="preserve"> ID</w:t>
            </w:r>
          </w:p>
        </w:tc>
        <w:tc>
          <w:tcPr>
            <w:tcW w:w="3609" w:type="dxa"/>
            <w:shd w:val="clear" w:color="auto" w:fill="auto"/>
          </w:tcPr>
          <w:p w14:paraId="5653958B" w14:textId="77777777" w:rsidR="00855B29" w:rsidRPr="00855B29" w:rsidRDefault="00855B29" w:rsidP="00855B29">
            <w:pPr>
              <w:rPr>
                <w:rFonts w:eastAsia="Calibri"/>
                <w:sz w:val="22"/>
                <w:szCs w:val="22"/>
              </w:rPr>
            </w:pPr>
            <w:r w:rsidRPr="00855B29">
              <w:rPr>
                <w:rFonts w:eastAsia="Calibri"/>
                <w:sz w:val="22"/>
                <w:szCs w:val="22"/>
              </w:rPr>
              <w:t>Module the log was submitted in</w:t>
            </w:r>
          </w:p>
        </w:tc>
      </w:tr>
      <w:tr w:rsidR="00855B29" w:rsidRPr="00855B29" w14:paraId="2220A949" w14:textId="77777777" w:rsidTr="00236A87">
        <w:tc>
          <w:tcPr>
            <w:tcW w:w="1098" w:type="dxa"/>
          </w:tcPr>
          <w:p w14:paraId="2200D76B"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2</w:t>
            </w:r>
          </w:p>
        </w:tc>
        <w:tc>
          <w:tcPr>
            <w:tcW w:w="3358" w:type="dxa"/>
            <w:shd w:val="clear" w:color="auto" w:fill="auto"/>
          </w:tcPr>
          <w:p w14:paraId="1554F266" w14:textId="03320D89" w:rsidR="00855B29" w:rsidRPr="00855B29" w:rsidRDefault="002D192E" w:rsidP="00855B29">
            <w:pPr>
              <w:rPr>
                <w:rFonts w:eastAsia="Calibri"/>
                <w:color w:val="000000"/>
                <w:sz w:val="22"/>
                <w:szCs w:val="22"/>
              </w:rPr>
            </w:pPr>
            <w:r>
              <w:rPr>
                <w:rFonts w:eastAsia="Calibri"/>
                <w:color w:val="000000"/>
                <w:sz w:val="22"/>
                <w:szCs w:val="22"/>
              </w:rPr>
              <w:t xml:space="preserve">Employee Level </w:t>
            </w:r>
            <w:r w:rsidR="00855B29" w:rsidRPr="00855B29">
              <w:rPr>
                <w:rFonts w:eastAsia="Calibri"/>
                <w:color w:val="000000"/>
                <w:sz w:val="22"/>
                <w:szCs w:val="22"/>
              </w:rPr>
              <w:t>Name</w:t>
            </w:r>
          </w:p>
        </w:tc>
        <w:tc>
          <w:tcPr>
            <w:tcW w:w="3609" w:type="dxa"/>
            <w:shd w:val="clear" w:color="auto" w:fill="auto"/>
          </w:tcPr>
          <w:p w14:paraId="76E3F450" w14:textId="77777777" w:rsidR="00855B29" w:rsidRPr="00855B29" w:rsidRDefault="00855B29" w:rsidP="00855B29">
            <w:pPr>
              <w:rPr>
                <w:rFonts w:eastAsia="Calibri"/>
                <w:sz w:val="22"/>
                <w:szCs w:val="22"/>
              </w:rPr>
            </w:pPr>
            <w:r w:rsidRPr="00855B29">
              <w:rPr>
                <w:rFonts w:eastAsia="Calibri"/>
                <w:sz w:val="22"/>
                <w:szCs w:val="22"/>
              </w:rPr>
              <w:t>Name of the module</w:t>
            </w:r>
          </w:p>
        </w:tc>
      </w:tr>
      <w:tr w:rsidR="00855B29" w:rsidRPr="00855B29" w14:paraId="142CF82E" w14:textId="77777777" w:rsidTr="00236A87">
        <w:tc>
          <w:tcPr>
            <w:tcW w:w="1098" w:type="dxa"/>
          </w:tcPr>
          <w:p w14:paraId="5A0B11B0"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3</w:t>
            </w:r>
          </w:p>
        </w:tc>
        <w:tc>
          <w:tcPr>
            <w:tcW w:w="3358" w:type="dxa"/>
            <w:shd w:val="clear" w:color="auto" w:fill="auto"/>
          </w:tcPr>
          <w:p w14:paraId="75B2614E" w14:textId="77777777" w:rsidR="00855B29" w:rsidRPr="00855B29" w:rsidRDefault="00855B29" w:rsidP="00855B29">
            <w:pPr>
              <w:rPr>
                <w:rFonts w:eastAsia="Calibri"/>
                <w:color w:val="000000"/>
                <w:sz w:val="22"/>
                <w:szCs w:val="22"/>
              </w:rPr>
            </w:pPr>
            <w:r w:rsidRPr="00855B29">
              <w:rPr>
                <w:rFonts w:eastAsia="Calibri"/>
                <w:color w:val="000000"/>
                <w:sz w:val="22"/>
                <w:szCs w:val="22"/>
              </w:rPr>
              <w:t>Coaching ID</w:t>
            </w:r>
          </w:p>
        </w:tc>
        <w:tc>
          <w:tcPr>
            <w:tcW w:w="3609" w:type="dxa"/>
            <w:shd w:val="clear" w:color="auto" w:fill="auto"/>
          </w:tcPr>
          <w:p w14:paraId="574BDB68" w14:textId="77777777" w:rsidR="00855B29" w:rsidRPr="00855B29" w:rsidRDefault="00855B29" w:rsidP="00855B29">
            <w:pPr>
              <w:rPr>
                <w:rFonts w:eastAsia="Calibri"/>
                <w:sz w:val="22"/>
                <w:szCs w:val="22"/>
              </w:rPr>
            </w:pPr>
            <w:r w:rsidRPr="00855B29">
              <w:rPr>
                <w:rFonts w:eastAsia="Calibri"/>
                <w:sz w:val="22"/>
                <w:szCs w:val="22"/>
              </w:rPr>
              <w:t>ID of the coaching log</w:t>
            </w:r>
          </w:p>
        </w:tc>
      </w:tr>
      <w:tr w:rsidR="00855B29" w:rsidRPr="00855B29" w14:paraId="04D9CDED" w14:textId="77777777" w:rsidTr="00236A87">
        <w:tc>
          <w:tcPr>
            <w:tcW w:w="1098" w:type="dxa"/>
          </w:tcPr>
          <w:p w14:paraId="1C39B68F"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4</w:t>
            </w:r>
          </w:p>
        </w:tc>
        <w:tc>
          <w:tcPr>
            <w:tcW w:w="3358" w:type="dxa"/>
            <w:shd w:val="clear" w:color="auto" w:fill="auto"/>
          </w:tcPr>
          <w:p w14:paraId="6D1D481D" w14:textId="77777777" w:rsidR="00855B29" w:rsidRPr="00855B29" w:rsidRDefault="00855B29" w:rsidP="00855B29">
            <w:pPr>
              <w:rPr>
                <w:rFonts w:eastAsia="Calibri"/>
                <w:color w:val="000000"/>
                <w:sz w:val="22"/>
                <w:szCs w:val="22"/>
              </w:rPr>
            </w:pPr>
            <w:r w:rsidRPr="00855B29">
              <w:rPr>
                <w:rFonts w:eastAsia="Calibri"/>
                <w:color w:val="000000"/>
                <w:sz w:val="22"/>
                <w:szCs w:val="22"/>
              </w:rPr>
              <w:t>Form name</w:t>
            </w:r>
          </w:p>
        </w:tc>
        <w:tc>
          <w:tcPr>
            <w:tcW w:w="3609" w:type="dxa"/>
            <w:shd w:val="clear" w:color="auto" w:fill="auto"/>
          </w:tcPr>
          <w:p w14:paraId="17647B45" w14:textId="77777777" w:rsidR="00855B29" w:rsidRPr="00855B29" w:rsidRDefault="00855B29" w:rsidP="00855B29">
            <w:pPr>
              <w:rPr>
                <w:rFonts w:eastAsia="Calibri"/>
                <w:sz w:val="22"/>
                <w:szCs w:val="22"/>
              </w:rPr>
            </w:pPr>
            <w:r w:rsidRPr="00855B29">
              <w:rPr>
                <w:rFonts w:eastAsia="Calibri"/>
                <w:sz w:val="22"/>
                <w:szCs w:val="22"/>
              </w:rPr>
              <w:t>Coaching log form name</w:t>
            </w:r>
          </w:p>
        </w:tc>
      </w:tr>
      <w:tr w:rsidR="00236A87" w:rsidRPr="00855B29" w14:paraId="21D456CD" w14:textId="77777777" w:rsidTr="00236A87">
        <w:tc>
          <w:tcPr>
            <w:tcW w:w="1098" w:type="dxa"/>
          </w:tcPr>
          <w:p w14:paraId="7E9F15BA" w14:textId="30E33399" w:rsidR="00236A87" w:rsidRPr="00855B29" w:rsidRDefault="00236A87" w:rsidP="00236A87">
            <w:pPr>
              <w:jc w:val="center"/>
              <w:rPr>
                <w:rFonts w:eastAsia="Calibri"/>
                <w:color w:val="000000"/>
                <w:sz w:val="22"/>
                <w:szCs w:val="22"/>
              </w:rPr>
            </w:pPr>
            <w:r w:rsidRPr="00855B29">
              <w:rPr>
                <w:rFonts w:eastAsia="Calibri"/>
                <w:color w:val="000000"/>
                <w:sz w:val="22"/>
                <w:szCs w:val="22"/>
              </w:rPr>
              <w:t>5</w:t>
            </w:r>
          </w:p>
        </w:tc>
        <w:tc>
          <w:tcPr>
            <w:tcW w:w="3358" w:type="dxa"/>
            <w:shd w:val="clear" w:color="auto" w:fill="auto"/>
          </w:tcPr>
          <w:p w14:paraId="38117DA0" w14:textId="6A12B0D7" w:rsidR="00236A87" w:rsidRPr="00855B29" w:rsidRDefault="00236A87" w:rsidP="00236A87">
            <w:pPr>
              <w:rPr>
                <w:rFonts w:eastAsia="Calibri"/>
                <w:color w:val="000000"/>
                <w:sz w:val="22"/>
                <w:szCs w:val="22"/>
              </w:rPr>
            </w:pPr>
            <w:r>
              <w:rPr>
                <w:rFonts w:eastAsia="Calibri"/>
                <w:color w:val="000000"/>
                <w:sz w:val="22"/>
                <w:szCs w:val="22"/>
              </w:rPr>
              <w:t>Quality Now Batch ID</w:t>
            </w:r>
          </w:p>
        </w:tc>
        <w:tc>
          <w:tcPr>
            <w:tcW w:w="3609" w:type="dxa"/>
            <w:shd w:val="clear" w:color="auto" w:fill="auto"/>
          </w:tcPr>
          <w:p w14:paraId="120D431C" w14:textId="14FCE0C3" w:rsidR="00236A87" w:rsidRPr="00855B29" w:rsidRDefault="00236A87" w:rsidP="00236A87">
            <w:pPr>
              <w:rPr>
                <w:rFonts w:eastAsia="Calibri"/>
                <w:sz w:val="22"/>
                <w:szCs w:val="22"/>
              </w:rPr>
            </w:pPr>
            <w:r>
              <w:rPr>
                <w:rFonts w:eastAsia="Calibri"/>
                <w:sz w:val="22"/>
                <w:szCs w:val="22"/>
              </w:rPr>
              <w:t>ID of the Quality Now Batch</w:t>
            </w:r>
          </w:p>
        </w:tc>
      </w:tr>
      <w:tr w:rsidR="00236A87" w:rsidRPr="00855B29" w14:paraId="2E0C4045" w14:textId="77777777" w:rsidTr="00236A87">
        <w:tc>
          <w:tcPr>
            <w:tcW w:w="1098" w:type="dxa"/>
          </w:tcPr>
          <w:p w14:paraId="1D9F3909" w14:textId="173F492E" w:rsidR="00236A87" w:rsidRPr="00855B29" w:rsidRDefault="00236A87" w:rsidP="00236A87">
            <w:pPr>
              <w:jc w:val="center"/>
              <w:rPr>
                <w:rFonts w:eastAsia="Calibri"/>
                <w:color w:val="000000"/>
                <w:sz w:val="22"/>
                <w:szCs w:val="22"/>
              </w:rPr>
            </w:pPr>
            <w:r w:rsidRPr="00855B29">
              <w:rPr>
                <w:rFonts w:eastAsia="Calibri"/>
                <w:color w:val="000000"/>
                <w:sz w:val="22"/>
                <w:szCs w:val="22"/>
              </w:rPr>
              <w:t>6</w:t>
            </w:r>
          </w:p>
        </w:tc>
        <w:tc>
          <w:tcPr>
            <w:tcW w:w="3358" w:type="dxa"/>
            <w:shd w:val="clear" w:color="auto" w:fill="auto"/>
          </w:tcPr>
          <w:p w14:paraId="005BCA5E" w14:textId="270A5209" w:rsidR="00236A87" w:rsidRDefault="00236A87" w:rsidP="00236A87">
            <w:pPr>
              <w:rPr>
                <w:rFonts w:eastAsia="Calibri"/>
                <w:color w:val="000000"/>
                <w:sz w:val="22"/>
                <w:szCs w:val="22"/>
              </w:rPr>
            </w:pPr>
            <w:r>
              <w:rPr>
                <w:rFonts w:eastAsia="Calibri"/>
                <w:color w:val="000000"/>
                <w:sz w:val="22"/>
                <w:szCs w:val="22"/>
              </w:rPr>
              <w:t>Quality Now Batch Status</w:t>
            </w:r>
          </w:p>
        </w:tc>
        <w:tc>
          <w:tcPr>
            <w:tcW w:w="3609" w:type="dxa"/>
            <w:shd w:val="clear" w:color="auto" w:fill="auto"/>
          </w:tcPr>
          <w:p w14:paraId="5C6F1F2F" w14:textId="4447651E" w:rsidR="00236A87" w:rsidRPr="00855B29" w:rsidRDefault="00236A87" w:rsidP="00236A87">
            <w:pPr>
              <w:rPr>
                <w:rFonts w:eastAsia="Calibri"/>
                <w:sz w:val="22"/>
                <w:szCs w:val="22"/>
              </w:rPr>
            </w:pPr>
            <w:r>
              <w:rPr>
                <w:rFonts w:eastAsia="Calibri"/>
                <w:sz w:val="22"/>
                <w:szCs w:val="22"/>
              </w:rPr>
              <w:t>Status of the Quality Now Batch</w:t>
            </w:r>
          </w:p>
        </w:tc>
      </w:tr>
      <w:tr w:rsidR="00236A87" w:rsidRPr="00855B29" w14:paraId="39808A8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2BDB7FE" w14:textId="4AC1E753" w:rsidR="00236A87" w:rsidRPr="00855B29" w:rsidRDefault="00236A87" w:rsidP="00236A87">
            <w:pPr>
              <w:jc w:val="center"/>
              <w:rPr>
                <w:rFonts w:eastAsia="Calibri"/>
                <w:color w:val="000000"/>
                <w:sz w:val="22"/>
                <w:szCs w:val="22"/>
              </w:rPr>
            </w:pPr>
            <w:r w:rsidRPr="00855B29">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3485C46" w14:textId="77777777" w:rsidR="00236A87" w:rsidRPr="00855B29" w:rsidRDefault="00236A87" w:rsidP="00236A87">
            <w:pPr>
              <w:rPr>
                <w:rFonts w:eastAsia="Calibri"/>
                <w:color w:val="000000"/>
                <w:sz w:val="22"/>
                <w:szCs w:val="22"/>
              </w:rPr>
            </w:pPr>
            <w:r w:rsidRPr="00855B29">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08AA77" w14:textId="77777777" w:rsidR="00236A87" w:rsidRPr="00855B29" w:rsidRDefault="00236A87" w:rsidP="00236A87">
            <w:pPr>
              <w:rPr>
                <w:rFonts w:eastAsia="Calibri"/>
                <w:sz w:val="22"/>
                <w:szCs w:val="22"/>
              </w:rPr>
            </w:pPr>
            <w:r w:rsidRPr="00855B29">
              <w:rPr>
                <w:rFonts w:eastAsia="Calibri"/>
                <w:sz w:val="22"/>
                <w:szCs w:val="22"/>
              </w:rPr>
              <w:t>Current status of the coaching log</w:t>
            </w:r>
          </w:p>
        </w:tc>
      </w:tr>
      <w:tr w:rsidR="00236A87" w:rsidRPr="00855B29" w14:paraId="6BD93621" w14:textId="77777777" w:rsidTr="00236A87">
        <w:tc>
          <w:tcPr>
            <w:tcW w:w="1098" w:type="dxa"/>
          </w:tcPr>
          <w:p w14:paraId="134FE551" w14:textId="6718C4E9" w:rsidR="00236A87" w:rsidRPr="00855B29" w:rsidRDefault="00236A87" w:rsidP="00236A87">
            <w:pPr>
              <w:jc w:val="center"/>
              <w:rPr>
                <w:rFonts w:eastAsia="Calibri"/>
                <w:color w:val="000000"/>
                <w:sz w:val="22"/>
                <w:szCs w:val="22"/>
              </w:rPr>
            </w:pPr>
            <w:r w:rsidRPr="00855B29">
              <w:rPr>
                <w:rFonts w:eastAsia="Calibri"/>
                <w:color w:val="000000"/>
                <w:sz w:val="22"/>
                <w:szCs w:val="22"/>
              </w:rPr>
              <w:t>8</w:t>
            </w:r>
          </w:p>
        </w:tc>
        <w:tc>
          <w:tcPr>
            <w:tcW w:w="3358" w:type="dxa"/>
            <w:shd w:val="clear" w:color="auto" w:fill="auto"/>
          </w:tcPr>
          <w:p w14:paraId="7B1D20B3"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ID</w:t>
            </w:r>
          </w:p>
        </w:tc>
        <w:tc>
          <w:tcPr>
            <w:tcW w:w="3609" w:type="dxa"/>
            <w:shd w:val="clear" w:color="auto" w:fill="auto"/>
          </w:tcPr>
          <w:p w14:paraId="277C6FC9" w14:textId="77777777" w:rsidR="00236A87" w:rsidRPr="00855B29" w:rsidRDefault="00236A87" w:rsidP="00236A87">
            <w:pPr>
              <w:rPr>
                <w:rFonts w:eastAsia="Calibri"/>
                <w:sz w:val="22"/>
                <w:szCs w:val="22"/>
              </w:rPr>
            </w:pPr>
            <w:r w:rsidRPr="00855B29">
              <w:rPr>
                <w:rFonts w:eastAsia="Calibri"/>
                <w:sz w:val="22"/>
                <w:szCs w:val="22"/>
              </w:rPr>
              <w:t>Employee ID of the log recipient</w:t>
            </w:r>
          </w:p>
        </w:tc>
      </w:tr>
      <w:tr w:rsidR="00236A87" w:rsidRPr="00855B29" w14:paraId="218CC84D" w14:textId="77777777" w:rsidTr="00236A87">
        <w:tc>
          <w:tcPr>
            <w:tcW w:w="1098" w:type="dxa"/>
          </w:tcPr>
          <w:p w14:paraId="06FE6E1A" w14:textId="0A753630" w:rsidR="00236A87" w:rsidRPr="00855B29" w:rsidRDefault="00236A87" w:rsidP="00236A87">
            <w:pPr>
              <w:jc w:val="center"/>
              <w:rPr>
                <w:rFonts w:eastAsia="Calibri"/>
                <w:color w:val="000000"/>
                <w:sz w:val="22"/>
                <w:szCs w:val="22"/>
              </w:rPr>
            </w:pPr>
            <w:r w:rsidRPr="00855B29">
              <w:rPr>
                <w:rFonts w:eastAsia="Calibri"/>
                <w:color w:val="000000"/>
                <w:sz w:val="22"/>
                <w:szCs w:val="22"/>
              </w:rPr>
              <w:t>9</w:t>
            </w:r>
          </w:p>
        </w:tc>
        <w:tc>
          <w:tcPr>
            <w:tcW w:w="3358" w:type="dxa"/>
            <w:shd w:val="clear" w:color="auto" w:fill="auto"/>
          </w:tcPr>
          <w:p w14:paraId="69D29450"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name</w:t>
            </w:r>
          </w:p>
        </w:tc>
        <w:tc>
          <w:tcPr>
            <w:tcW w:w="3609" w:type="dxa"/>
            <w:shd w:val="clear" w:color="auto" w:fill="auto"/>
          </w:tcPr>
          <w:p w14:paraId="4E90BC18" w14:textId="77777777" w:rsidR="00236A87" w:rsidRPr="00855B29" w:rsidRDefault="00236A87" w:rsidP="00236A87">
            <w:pPr>
              <w:rPr>
                <w:rFonts w:eastAsia="Calibri"/>
                <w:sz w:val="22"/>
                <w:szCs w:val="22"/>
              </w:rPr>
            </w:pPr>
            <w:r w:rsidRPr="00855B29">
              <w:rPr>
                <w:rFonts w:eastAsia="Calibri"/>
                <w:sz w:val="22"/>
                <w:szCs w:val="22"/>
              </w:rPr>
              <w:t>The last, first mi name of employee</w:t>
            </w:r>
          </w:p>
        </w:tc>
      </w:tr>
      <w:tr w:rsidR="00236A87" w:rsidRPr="00855B29" w14:paraId="03F4C86B" w14:textId="77777777" w:rsidTr="00236A87">
        <w:tc>
          <w:tcPr>
            <w:tcW w:w="1098" w:type="dxa"/>
          </w:tcPr>
          <w:p w14:paraId="30ECF4CF" w14:textId="6D91A367" w:rsidR="00236A87" w:rsidRPr="00855B29" w:rsidRDefault="00236A87" w:rsidP="00236A87">
            <w:pPr>
              <w:jc w:val="center"/>
              <w:rPr>
                <w:rFonts w:eastAsia="Calibri"/>
                <w:color w:val="000000"/>
                <w:sz w:val="22"/>
                <w:szCs w:val="22"/>
              </w:rPr>
            </w:pPr>
            <w:r w:rsidRPr="00855B29">
              <w:rPr>
                <w:rFonts w:eastAsia="Calibri"/>
                <w:color w:val="000000"/>
                <w:sz w:val="22"/>
                <w:szCs w:val="22"/>
              </w:rPr>
              <w:t>10</w:t>
            </w:r>
          </w:p>
        </w:tc>
        <w:tc>
          <w:tcPr>
            <w:tcW w:w="3358" w:type="dxa"/>
            <w:shd w:val="clear" w:color="auto" w:fill="auto"/>
          </w:tcPr>
          <w:p w14:paraId="0D7883F1" w14:textId="77777777" w:rsidR="00236A87" w:rsidRPr="00855B29" w:rsidRDefault="00236A87" w:rsidP="00236A87">
            <w:pPr>
              <w:rPr>
                <w:rFonts w:eastAsia="Calibri"/>
                <w:color w:val="000000"/>
                <w:sz w:val="22"/>
                <w:szCs w:val="22"/>
              </w:rPr>
            </w:pPr>
            <w:r w:rsidRPr="00855B29">
              <w:rPr>
                <w:rFonts w:eastAsia="Calibri"/>
                <w:color w:val="000000"/>
                <w:sz w:val="22"/>
                <w:szCs w:val="22"/>
              </w:rPr>
              <w:t>City</w:t>
            </w:r>
          </w:p>
        </w:tc>
        <w:tc>
          <w:tcPr>
            <w:tcW w:w="3609" w:type="dxa"/>
            <w:shd w:val="clear" w:color="auto" w:fill="auto"/>
          </w:tcPr>
          <w:p w14:paraId="636A66C0" w14:textId="77777777" w:rsidR="00236A87" w:rsidRPr="00855B29" w:rsidRDefault="00236A87" w:rsidP="00236A87">
            <w:pPr>
              <w:rPr>
                <w:rFonts w:eastAsia="Calibri"/>
                <w:sz w:val="22"/>
                <w:szCs w:val="22"/>
              </w:rPr>
            </w:pPr>
            <w:r w:rsidRPr="00855B29">
              <w:rPr>
                <w:rFonts w:eastAsia="Calibri"/>
                <w:sz w:val="22"/>
                <w:szCs w:val="22"/>
              </w:rPr>
              <w:t>Site of the employee</w:t>
            </w:r>
          </w:p>
        </w:tc>
      </w:tr>
      <w:tr w:rsidR="00236A87" w:rsidRPr="00855B29" w14:paraId="383AF6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0B95D3A" w14:textId="54304FB3" w:rsidR="00236A87" w:rsidRPr="00855B29" w:rsidRDefault="00236A87" w:rsidP="00236A87">
            <w:pPr>
              <w:jc w:val="center"/>
              <w:rPr>
                <w:rFonts w:eastAsia="Calibri"/>
                <w:color w:val="000000"/>
                <w:sz w:val="22"/>
                <w:szCs w:val="22"/>
              </w:rPr>
            </w:pPr>
            <w:r w:rsidRPr="00855B29">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23A684A"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BFC024"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log is submitted</w:t>
            </w:r>
          </w:p>
        </w:tc>
      </w:tr>
      <w:tr w:rsidR="00236A87" w:rsidRPr="00855B29" w14:paraId="11CBB42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FF1E4E" w14:textId="14C1D265" w:rsidR="00236A87" w:rsidRPr="00855B29" w:rsidRDefault="00236A87" w:rsidP="00236A87">
            <w:pPr>
              <w:jc w:val="center"/>
              <w:rPr>
                <w:rFonts w:eastAsia="Calibri"/>
                <w:color w:val="000000"/>
                <w:sz w:val="22"/>
                <w:szCs w:val="22"/>
              </w:rPr>
            </w:pPr>
            <w:r w:rsidRPr="00855B29">
              <w:rPr>
                <w:rFonts w:eastAsia="Calibri"/>
                <w:color w:val="000000"/>
                <w:sz w:val="22"/>
                <w:szCs w:val="22"/>
              </w:rPr>
              <w:lastRenderedPageBreak/>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E3A6349"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FFD644"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795E20C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ECB7158" w14:textId="2BEED7F8" w:rsidR="00236A87" w:rsidRPr="00855B29" w:rsidRDefault="00236A87" w:rsidP="00236A87">
            <w:pPr>
              <w:jc w:val="center"/>
              <w:rPr>
                <w:rFonts w:eastAsia="Calibri"/>
                <w:color w:val="000000"/>
                <w:sz w:val="22"/>
                <w:szCs w:val="22"/>
              </w:rPr>
            </w:pPr>
            <w:r w:rsidRPr="00855B29">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DC81EBF"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50872A"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log is submitted </w:t>
            </w:r>
          </w:p>
        </w:tc>
      </w:tr>
      <w:tr w:rsidR="00236A87" w:rsidRPr="00855B29" w14:paraId="1794D6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B1D9B23" w14:textId="2512685E" w:rsidR="00236A87" w:rsidRPr="00855B29" w:rsidRDefault="00236A87" w:rsidP="00236A87">
            <w:pPr>
              <w:jc w:val="center"/>
              <w:rPr>
                <w:rFonts w:eastAsia="Calibri"/>
                <w:color w:val="000000"/>
                <w:sz w:val="22"/>
                <w:szCs w:val="22"/>
              </w:rPr>
            </w:pPr>
            <w:r w:rsidRPr="00855B29">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D563F6"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688A76"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9FBCDF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3FA27B7" w14:textId="3D01DE79" w:rsidR="00236A87" w:rsidRPr="00855B29" w:rsidRDefault="00236A87" w:rsidP="00236A87">
            <w:pPr>
              <w:jc w:val="center"/>
              <w:rPr>
                <w:rFonts w:eastAsia="Calibri"/>
                <w:color w:val="000000"/>
                <w:sz w:val="22"/>
                <w:szCs w:val="22"/>
              </w:rPr>
            </w:pPr>
            <w:r w:rsidRPr="00855B29">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ED279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96F9DA"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report is run</w:t>
            </w:r>
          </w:p>
        </w:tc>
      </w:tr>
      <w:tr w:rsidR="00236A87" w:rsidRPr="00855B29" w14:paraId="0CD662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C19C8FD" w14:textId="75685F2B" w:rsidR="00236A87" w:rsidRPr="00855B29" w:rsidRDefault="00236A87" w:rsidP="00236A87">
            <w:pPr>
              <w:jc w:val="center"/>
              <w:rPr>
                <w:rFonts w:eastAsia="Calibri"/>
                <w:color w:val="000000"/>
                <w:sz w:val="22"/>
                <w:szCs w:val="22"/>
              </w:rPr>
            </w:pPr>
            <w:r w:rsidRPr="00855B29">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404B3B"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192EE8C"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5F3BCAF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7D5E5A" w14:textId="736E2515" w:rsidR="00236A87" w:rsidRPr="00855B29" w:rsidRDefault="00236A87" w:rsidP="00236A87">
            <w:pPr>
              <w:jc w:val="center"/>
              <w:rPr>
                <w:rFonts w:eastAsia="Calibri"/>
                <w:color w:val="000000"/>
                <w:sz w:val="22"/>
                <w:szCs w:val="22"/>
              </w:rPr>
            </w:pPr>
            <w:r w:rsidRPr="00855B29">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F99684E"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B43485B"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the report is </w:t>
            </w:r>
          </w:p>
        </w:tc>
      </w:tr>
      <w:tr w:rsidR="00236A87" w:rsidRPr="00855B29" w14:paraId="2996283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3E61B9B" w14:textId="60D8F7C8" w:rsidR="00236A87" w:rsidRPr="00855B29" w:rsidRDefault="00236A87" w:rsidP="00236A87">
            <w:pPr>
              <w:jc w:val="center"/>
              <w:rPr>
                <w:rFonts w:eastAsia="Calibri"/>
                <w:color w:val="000000"/>
                <w:sz w:val="22"/>
                <w:szCs w:val="22"/>
              </w:rPr>
            </w:pPr>
            <w:r w:rsidRPr="00855B29">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BDD3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2B4FC"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0FA6A5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09101BA" w14:textId="57162CBB" w:rsidR="00236A87" w:rsidRPr="00855B29" w:rsidRDefault="00236A87" w:rsidP="00236A87">
            <w:pPr>
              <w:jc w:val="center"/>
              <w:rPr>
                <w:rFonts w:eastAsia="Calibri"/>
                <w:color w:val="000000"/>
                <w:sz w:val="22"/>
                <w:szCs w:val="22"/>
              </w:rPr>
            </w:pPr>
            <w:r w:rsidRPr="00855B29">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FBDD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A7A4D76" w14:textId="77777777" w:rsidR="00236A87" w:rsidRPr="00855B29" w:rsidRDefault="00236A87" w:rsidP="00236A87">
            <w:pPr>
              <w:rPr>
                <w:rFonts w:eastAsia="Calibri"/>
                <w:sz w:val="22"/>
                <w:szCs w:val="22"/>
              </w:rPr>
            </w:pPr>
            <w:r w:rsidRPr="00855B29">
              <w:rPr>
                <w:rFonts w:eastAsia="Calibri"/>
                <w:sz w:val="22"/>
                <w:szCs w:val="22"/>
              </w:rPr>
              <w:t xml:space="preserve">Employee ID of the supervisor who reviewed/coached the log recipient </w:t>
            </w:r>
          </w:p>
        </w:tc>
      </w:tr>
      <w:tr w:rsidR="00236A87" w:rsidRPr="00855B29" w14:paraId="2DDAC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1CDF6C7" w14:textId="1CABD07C" w:rsidR="00236A87" w:rsidRPr="00855B29" w:rsidRDefault="00236A87" w:rsidP="00236A87">
            <w:pPr>
              <w:jc w:val="center"/>
              <w:rPr>
                <w:rFonts w:eastAsia="Calibri"/>
                <w:color w:val="000000"/>
                <w:sz w:val="22"/>
                <w:szCs w:val="22"/>
              </w:rPr>
            </w:pPr>
            <w:r w:rsidRPr="00855B29">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80F719"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94785F"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2AA9D85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D2558FD" w14:textId="26DAD063" w:rsidR="00236A87" w:rsidRPr="00855B29" w:rsidRDefault="00236A87" w:rsidP="00236A87">
            <w:pPr>
              <w:jc w:val="center"/>
              <w:rPr>
                <w:rFonts w:eastAsia="Calibri"/>
                <w:color w:val="000000"/>
                <w:sz w:val="22"/>
                <w:szCs w:val="22"/>
              </w:rPr>
            </w:pPr>
            <w:r w:rsidRPr="00855B29">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CD3BEAC"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46A161"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who reviewed the log </w:t>
            </w:r>
          </w:p>
        </w:tc>
      </w:tr>
      <w:tr w:rsidR="00236A87" w:rsidRPr="00855B29" w14:paraId="0FF5A41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0DE1E42" w14:textId="4A0AFC1E" w:rsidR="00236A87" w:rsidRPr="00855B29" w:rsidRDefault="00236A87" w:rsidP="00236A87">
            <w:pPr>
              <w:jc w:val="center"/>
              <w:rPr>
                <w:rFonts w:eastAsia="Calibri"/>
                <w:color w:val="000000"/>
                <w:sz w:val="22"/>
                <w:szCs w:val="22"/>
              </w:rPr>
            </w:pPr>
            <w:r w:rsidRPr="00855B29">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43BA5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55F71B"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A516CE" w:rsidRPr="00855B29" w14:paraId="6E6098F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D60A787" w14:textId="3AC6BD5F" w:rsidR="00A516CE" w:rsidRPr="00855B29" w:rsidRDefault="003F51F1" w:rsidP="00236A87">
            <w:pPr>
              <w:jc w:val="center"/>
              <w:rPr>
                <w:rFonts w:eastAsia="Calibri"/>
                <w:color w:val="000000"/>
                <w:sz w:val="22"/>
                <w:szCs w:val="22"/>
              </w:rPr>
            </w:pPr>
            <w:r>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007DCCF" w14:textId="0AD9F0D0" w:rsidR="00A516CE" w:rsidRPr="00855B29" w:rsidRDefault="00A516CE" w:rsidP="00236A87">
            <w:pPr>
              <w:rPr>
                <w:rFonts w:eastAsia="Calibri"/>
                <w:color w:val="000000"/>
                <w:sz w:val="22"/>
                <w:szCs w:val="22"/>
              </w:rPr>
            </w:pPr>
            <w:r>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AEA0EE" w14:textId="16DC94A8" w:rsidR="00A516CE" w:rsidRPr="00855B29" w:rsidRDefault="00A516CE" w:rsidP="00236A87">
            <w:pPr>
              <w:rPr>
                <w:rFonts w:eastAsia="Calibri"/>
                <w:sz w:val="22"/>
                <w:szCs w:val="22"/>
              </w:rPr>
            </w:pPr>
            <w:r>
              <w:rPr>
                <w:rFonts w:eastAsia="Calibri"/>
                <w:sz w:val="22"/>
                <w:szCs w:val="22"/>
              </w:rPr>
              <w:t>Description from the log (Summary of Caller’s Issues)</w:t>
            </w:r>
          </w:p>
        </w:tc>
      </w:tr>
      <w:tr w:rsidR="00236A87" w:rsidRPr="00855B29" w14:paraId="0B782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EEF9C61" w14:textId="5D47002A"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4F1F90"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7AA77C" w14:textId="77777777" w:rsidR="00236A87" w:rsidRPr="00855B29" w:rsidRDefault="00236A87" w:rsidP="00236A87">
            <w:pPr>
              <w:rPr>
                <w:rFonts w:eastAsia="Calibri"/>
                <w:sz w:val="22"/>
                <w:szCs w:val="22"/>
              </w:rPr>
            </w:pPr>
            <w:r w:rsidRPr="00855B29">
              <w:rPr>
                <w:rFonts w:eastAsia="Calibri"/>
                <w:sz w:val="22"/>
                <w:szCs w:val="22"/>
              </w:rPr>
              <w:t>Coaching notes for log</w:t>
            </w:r>
          </w:p>
        </w:tc>
      </w:tr>
      <w:tr w:rsidR="003F51F1" w:rsidRPr="00855B29" w14:paraId="3B456BB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6559BB6" w14:textId="07DE4013" w:rsidR="003F51F1" w:rsidRPr="00855B29" w:rsidRDefault="003F51F1" w:rsidP="003F51F1">
            <w:pPr>
              <w:jc w:val="center"/>
              <w:rPr>
                <w:rFonts w:eastAsia="Calibri"/>
                <w:color w:val="000000"/>
                <w:sz w:val="22"/>
                <w:szCs w:val="22"/>
              </w:rPr>
            </w:pPr>
            <w:r>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435961" w14:textId="3A472E2F" w:rsidR="003F51F1" w:rsidRPr="00855B29" w:rsidRDefault="003F51F1" w:rsidP="003F51F1">
            <w:pPr>
              <w:rPr>
                <w:rFonts w:eastAsia="Calibri"/>
                <w:color w:val="000000"/>
                <w:sz w:val="22"/>
                <w:szCs w:val="22"/>
              </w:rPr>
            </w:pPr>
            <w:r w:rsidRPr="00855B29">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C8A3EC" w14:textId="036613DA" w:rsidR="003F51F1" w:rsidRPr="00855B29" w:rsidRDefault="003F51F1" w:rsidP="003F51F1">
            <w:pPr>
              <w:rPr>
                <w:rFonts w:eastAsia="Calibri"/>
                <w:sz w:val="22"/>
                <w:szCs w:val="22"/>
              </w:rPr>
            </w:pPr>
            <w:r w:rsidRPr="00855B29">
              <w:rPr>
                <w:rFonts w:eastAsia="Calibri"/>
                <w:sz w:val="22"/>
                <w:szCs w:val="22"/>
              </w:rPr>
              <w:t>Date of event associated with log</w:t>
            </w:r>
          </w:p>
        </w:tc>
      </w:tr>
      <w:tr w:rsidR="00236A87" w:rsidRPr="00855B29" w14:paraId="4960F36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28C3121" w14:textId="424F0B24"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7459B87"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6C4A09" w14:textId="77777777" w:rsidR="00236A87" w:rsidRPr="00855B29" w:rsidRDefault="00236A87" w:rsidP="00236A87">
            <w:pPr>
              <w:rPr>
                <w:rFonts w:eastAsia="Calibri"/>
                <w:sz w:val="22"/>
                <w:szCs w:val="22"/>
              </w:rPr>
            </w:pPr>
            <w:r w:rsidRPr="00855B29">
              <w:rPr>
                <w:rFonts w:eastAsia="Calibri"/>
                <w:sz w:val="22"/>
                <w:szCs w:val="22"/>
              </w:rPr>
              <w:t>Date of coaching associated with log</w:t>
            </w:r>
          </w:p>
        </w:tc>
      </w:tr>
      <w:tr w:rsidR="00236A87" w:rsidRPr="00855B29" w14:paraId="42DA3A8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7661F0B" w14:textId="476F63D1"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C1A910"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89E8" w14:textId="77777777" w:rsidR="00236A87" w:rsidRPr="00855B29" w:rsidRDefault="00236A87" w:rsidP="00236A87">
            <w:pPr>
              <w:rPr>
                <w:rFonts w:eastAsia="Calibri"/>
                <w:sz w:val="22"/>
                <w:szCs w:val="22"/>
              </w:rPr>
            </w:pPr>
            <w:r w:rsidRPr="00855B29">
              <w:rPr>
                <w:rFonts w:eastAsia="Calibri"/>
                <w:sz w:val="22"/>
                <w:szCs w:val="22"/>
              </w:rPr>
              <w:t>Date the log was submitted</w:t>
            </w:r>
          </w:p>
        </w:tc>
      </w:tr>
      <w:tr w:rsidR="00236A87" w:rsidRPr="00855B29" w14:paraId="6558BA0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9037407" w14:textId="39207F7F"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7127A"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C954E" w14:textId="77777777" w:rsidR="00236A87" w:rsidRPr="00855B29" w:rsidRDefault="00236A87" w:rsidP="00236A87">
            <w:pPr>
              <w:rPr>
                <w:rFonts w:eastAsia="Calibri"/>
                <w:sz w:val="22"/>
                <w:szCs w:val="22"/>
              </w:rPr>
            </w:pPr>
            <w:r w:rsidRPr="00855B29">
              <w:rPr>
                <w:rFonts w:eastAsia="Calibri"/>
                <w:sz w:val="22"/>
                <w:szCs w:val="22"/>
              </w:rPr>
              <w:t>Source of coaching (Direct, Indirect)</w:t>
            </w:r>
          </w:p>
        </w:tc>
      </w:tr>
      <w:tr w:rsidR="00236A87" w:rsidRPr="00855B29" w14:paraId="626A0CB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E4D57E" w14:textId="47C79B46"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DEF26E" w14:textId="77777777" w:rsidR="00236A87" w:rsidRPr="00855B29" w:rsidRDefault="00236A87" w:rsidP="00236A87">
            <w:pPr>
              <w:rPr>
                <w:rFonts w:eastAsia="Calibri"/>
                <w:color w:val="000000"/>
                <w:sz w:val="22"/>
                <w:szCs w:val="22"/>
              </w:rPr>
            </w:pPr>
            <w:r w:rsidRPr="00855B29">
              <w:rPr>
                <w:rFonts w:eastAsia="Calibri"/>
                <w:color w:val="000000"/>
                <w:sz w:val="22"/>
                <w:szCs w:val="22"/>
              </w:rPr>
              <w:t>Sub-coaching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072D84" w14:textId="77777777" w:rsidR="00236A87" w:rsidRPr="00855B29" w:rsidRDefault="00236A87" w:rsidP="00236A87">
            <w:pPr>
              <w:rPr>
                <w:rFonts w:eastAsia="Calibri"/>
                <w:sz w:val="22"/>
                <w:szCs w:val="22"/>
              </w:rPr>
            </w:pPr>
            <w:r w:rsidRPr="00855B29">
              <w:rPr>
                <w:rFonts w:eastAsia="Calibri"/>
                <w:sz w:val="22"/>
                <w:szCs w:val="22"/>
              </w:rPr>
              <w:t>How the coaching was identified</w:t>
            </w:r>
          </w:p>
        </w:tc>
      </w:tr>
      <w:tr w:rsidR="003F51F1" w:rsidRPr="00855B29" w14:paraId="385E263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067C29" w14:textId="65AB65BF" w:rsidR="003F51F1" w:rsidRPr="00855B29" w:rsidRDefault="003F51F1" w:rsidP="00236A87">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D633F2" w14:textId="4F19EC76" w:rsidR="003F51F1" w:rsidRPr="00855B29" w:rsidRDefault="003F51F1" w:rsidP="003F51F1">
            <w:pPr>
              <w:rPr>
                <w:rFonts w:eastAsia="Calibri"/>
                <w:color w:val="000000"/>
                <w:sz w:val="22"/>
                <w:szCs w:val="22"/>
              </w:rPr>
            </w:pPr>
            <w:r>
              <w:rPr>
                <w:rFonts w:eastAsia="Calibri"/>
                <w:color w:val="000000"/>
                <w:sz w:val="22"/>
                <w:szCs w:val="22"/>
              </w:rPr>
              <w:t>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B9398EB" w14:textId="309156B1" w:rsidR="003F51F1" w:rsidRPr="00855B29" w:rsidRDefault="003F51F1" w:rsidP="00236A87">
            <w:pPr>
              <w:rPr>
                <w:rFonts w:eastAsia="Calibri"/>
                <w:sz w:val="22"/>
                <w:szCs w:val="22"/>
              </w:rPr>
            </w:pPr>
            <w:r>
              <w:rPr>
                <w:rFonts w:eastAsia="Calibri"/>
                <w:sz w:val="22"/>
                <w:szCs w:val="22"/>
              </w:rPr>
              <w:t>Coaching reason of log</w:t>
            </w:r>
          </w:p>
        </w:tc>
      </w:tr>
      <w:tr w:rsidR="003F51F1" w:rsidRPr="00855B29" w14:paraId="24D34CA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8B1A4D" w14:textId="7B6B2BCC" w:rsidR="003F51F1" w:rsidRPr="00855B29" w:rsidRDefault="003F51F1" w:rsidP="00236A87">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F7CFC7A" w14:textId="36BFBB55" w:rsidR="003F51F1" w:rsidRPr="00855B29" w:rsidRDefault="003F51F1" w:rsidP="00236A87">
            <w:pPr>
              <w:rPr>
                <w:rFonts w:eastAsia="Calibri"/>
                <w:color w:val="000000"/>
                <w:sz w:val="22"/>
                <w:szCs w:val="22"/>
              </w:rPr>
            </w:pPr>
            <w:r>
              <w:rPr>
                <w:rFonts w:eastAsia="Calibri"/>
                <w:color w:val="000000"/>
                <w:sz w:val="22"/>
                <w:szCs w:val="22"/>
              </w:rPr>
              <w:t>Sub-coaching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8EE9B93" w14:textId="52B78663" w:rsidR="003F51F1" w:rsidRPr="00855B29" w:rsidRDefault="003F51F1" w:rsidP="00236A87">
            <w:pPr>
              <w:rPr>
                <w:rFonts w:eastAsia="Calibri"/>
                <w:sz w:val="22"/>
                <w:szCs w:val="22"/>
              </w:rPr>
            </w:pPr>
            <w:r>
              <w:rPr>
                <w:rFonts w:eastAsia="Calibri"/>
                <w:sz w:val="22"/>
                <w:szCs w:val="22"/>
              </w:rPr>
              <w:t>Sub-coaching reason of log</w:t>
            </w:r>
          </w:p>
        </w:tc>
      </w:tr>
      <w:tr w:rsidR="003F51F1" w:rsidRPr="00855B29" w14:paraId="6AB2008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4090EEF" w14:textId="0A323632" w:rsidR="003F51F1" w:rsidRPr="00855B29" w:rsidRDefault="003F51F1" w:rsidP="00236A87">
            <w:pPr>
              <w:jc w:val="center"/>
              <w:rPr>
                <w:rFonts w:eastAsia="Calibri"/>
                <w:color w:val="000000"/>
                <w:sz w:val="22"/>
                <w:szCs w:val="22"/>
              </w:rPr>
            </w:pPr>
            <w:r>
              <w:rPr>
                <w:rFonts w:eastAsia="Calibri"/>
                <w:color w:val="000000"/>
                <w:sz w:val="22"/>
                <w:szCs w:val="22"/>
              </w:rPr>
              <w:t>32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A8EC8C1" w14:textId="49CBA4D2" w:rsidR="003F51F1" w:rsidRPr="00855B29" w:rsidRDefault="003F51F1" w:rsidP="00236A87">
            <w:pPr>
              <w:rPr>
                <w:rFonts w:eastAsia="Calibri"/>
                <w:color w:val="000000"/>
                <w:sz w:val="22"/>
                <w:szCs w:val="22"/>
              </w:rPr>
            </w:pPr>
            <w:r>
              <w:rPr>
                <w:rFonts w:eastAsia="Calibri"/>
                <w:color w:val="000000"/>
                <w:sz w:val="22"/>
                <w:szCs w:val="22"/>
              </w:rPr>
              <w:t xml:space="preserve">Value </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B87D77" w14:textId="7E1440F2" w:rsidR="003F51F1" w:rsidRPr="00855B29" w:rsidRDefault="003F51F1" w:rsidP="00236A87">
            <w:pPr>
              <w:rPr>
                <w:rFonts w:eastAsia="Calibri"/>
                <w:sz w:val="22"/>
                <w:szCs w:val="22"/>
              </w:rPr>
            </w:pPr>
            <w:r>
              <w:rPr>
                <w:rFonts w:eastAsia="Calibri"/>
                <w:sz w:val="22"/>
                <w:szCs w:val="22"/>
              </w:rPr>
              <w:t>Value of the log (shall be NA)</w:t>
            </w:r>
          </w:p>
        </w:tc>
      </w:tr>
      <w:tr w:rsidR="003F51F1" w:rsidRPr="00855B29" w14:paraId="37718E1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99A4B6" w14:textId="4E8732B0" w:rsidR="003F51F1" w:rsidRPr="00855B29" w:rsidRDefault="003F51F1" w:rsidP="003F51F1">
            <w:pPr>
              <w:jc w:val="center"/>
              <w:rPr>
                <w:rFonts w:eastAsia="Calibri"/>
                <w:color w:val="000000"/>
                <w:sz w:val="22"/>
                <w:szCs w:val="22"/>
              </w:rPr>
            </w:pPr>
            <w:r>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150D2E7" w14:textId="06A28978" w:rsidR="003F51F1" w:rsidRDefault="003F51F1" w:rsidP="003F51F1">
            <w:pPr>
              <w:rPr>
                <w:rFonts w:eastAsia="Calibri"/>
                <w:color w:val="000000"/>
                <w:sz w:val="22"/>
                <w:szCs w:val="22"/>
              </w:rPr>
            </w:pPr>
            <w:r w:rsidRPr="00855B29">
              <w:rPr>
                <w:rFonts w:eastAsia="Calibri"/>
                <w:color w:val="000000"/>
                <w:sz w:val="22"/>
                <w:szCs w:val="22"/>
              </w:rPr>
              <w:t>Submitter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B7BA44" w14:textId="24806D2E" w:rsidR="003F51F1" w:rsidRDefault="003F51F1" w:rsidP="003F51F1">
            <w:pPr>
              <w:rPr>
                <w:rFonts w:eastAsia="Calibri"/>
                <w:sz w:val="22"/>
                <w:szCs w:val="22"/>
              </w:rPr>
            </w:pPr>
            <w:r w:rsidRPr="00855B29">
              <w:rPr>
                <w:rFonts w:eastAsia="Calibri"/>
                <w:sz w:val="22"/>
                <w:szCs w:val="22"/>
              </w:rPr>
              <w:t>Employee ID of the submitter of the log</w:t>
            </w:r>
          </w:p>
        </w:tc>
      </w:tr>
      <w:tr w:rsidR="003F51F1" w:rsidRPr="00855B29" w14:paraId="7C4F68B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634CE4D" w14:textId="130FE286" w:rsidR="003F51F1" w:rsidRPr="00855B29" w:rsidRDefault="003F51F1" w:rsidP="003F51F1">
            <w:pPr>
              <w:jc w:val="center"/>
              <w:rPr>
                <w:rFonts w:eastAsia="Calibri"/>
                <w:color w:val="000000"/>
                <w:sz w:val="22"/>
                <w:szCs w:val="22"/>
              </w:rPr>
            </w:pPr>
            <w:r>
              <w:rPr>
                <w:rFonts w:eastAsia="Calibri"/>
                <w:color w:val="000000"/>
                <w:sz w:val="22"/>
                <w:szCs w:val="22"/>
              </w:rPr>
              <w:t>34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2DB467A" w14:textId="6DE9341B" w:rsidR="003F51F1" w:rsidRDefault="003F51F1" w:rsidP="003F51F1">
            <w:pPr>
              <w:rPr>
                <w:rFonts w:eastAsia="Calibri"/>
                <w:color w:val="000000"/>
                <w:sz w:val="22"/>
                <w:szCs w:val="22"/>
              </w:rPr>
            </w:pPr>
            <w:r w:rsidRPr="00855B29">
              <w:rPr>
                <w:rFonts w:eastAsia="Calibri"/>
                <w:color w:val="000000"/>
                <w:sz w:val="22"/>
                <w:szCs w:val="22"/>
              </w:rPr>
              <w:t>Submitter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2B7C62" w14:textId="2680EB11" w:rsidR="003F51F1" w:rsidRDefault="003F51F1" w:rsidP="003F51F1">
            <w:pPr>
              <w:rPr>
                <w:rFonts w:eastAsia="Calibri"/>
                <w:sz w:val="22"/>
                <w:szCs w:val="22"/>
              </w:rPr>
            </w:pPr>
            <w:r w:rsidRPr="00855B29">
              <w:rPr>
                <w:rFonts w:eastAsia="Calibri"/>
                <w:sz w:val="22"/>
                <w:szCs w:val="22"/>
              </w:rPr>
              <w:t>Name of the submitter of the log</w:t>
            </w:r>
          </w:p>
        </w:tc>
      </w:tr>
      <w:tr w:rsidR="00236A87" w:rsidRPr="00855B29" w14:paraId="12CC1A9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3FF714A" w14:textId="26EEDCD0" w:rsidR="00236A87" w:rsidRPr="00855B29" w:rsidRDefault="003F51F1" w:rsidP="00236A87">
            <w:pPr>
              <w:jc w:val="center"/>
              <w:rPr>
                <w:rFonts w:eastAsia="Calibri"/>
                <w:color w:val="000000"/>
                <w:sz w:val="22"/>
                <w:szCs w:val="22"/>
              </w:rPr>
            </w:pPr>
            <w:r>
              <w:rPr>
                <w:rFonts w:eastAsia="Calibri"/>
                <w:color w:val="000000"/>
                <w:sz w:val="22"/>
                <w:szCs w:val="22"/>
              </w:rPr>
              <w:t>35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9A9DC88"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E0D2C" w14:textId="77777777" w:rsidR="00236A87" w:rsidRPr="00855B29" w:rsidRDefault="00236A87" w:rsidP="00236A87">
            <w:pPr>
              <w:rPr>
                <w:rFonts w:eastAsia="Calibri"/>
                <w:sz w:val="22"/>
                <w:szCs w:val="22"/>
              </w:rPr>
            </w:pPr>
            <w:r w:rsidRPr="00855B29">
              <w:rPr>
                <w:rFonts w:eastAsia="Calibri"/>
                <w:sz w:val="22"/>
                <w:szCs w:val="22"/>
              </w:rPr>
              <w:t xml:space="preserve">Date/time supervisor reviewed and acknowledged the coaching log </w:t>
            </w:r>
          </w:p>
        </w:tc>
      </w:tr>
      <w:tr w:rsidR="00236A87" w:rsidRPr="00855B29" w14:paraId="0BC79AF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B23EE63" w14:textId="0CAFDD8E" w:rsidR="00236A87" w:rsidRPr="00855B29" w:rsidRDefault="003F51F1" w:rsidP="00236A87">
            <w:pPr>
              <w:jc w:val="center"/>
              <w:rPr>
                <w:rFonts w:eastAsia="Calibri"/>
                <w:color w:val="000000"/>
                <w:sz w:val="22"/>
                <w:szCs w:val="22"/>
              </w:rPr>
            </w:pPr>
            <w:r>
              <w:rPr>
                <w:rFonts w:eastAsia="Calibri"/>
                <w:color w:val="000000"/>
                <w:sz w:val="22"/>
                <w:szCs w:val="22"/>
              </w:rPr>
              <w:t>36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D3144"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manual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D7EDB9" w14:textId="77777777" w:rsidR="00236A87" w:rsidRPr="00855B29" w:rsidRDefault="00236A87" w:rsidP="00236A87">
            <w:pPr>
              <w:rPr>
                <w:rFonts w:eastAsia="Calibri"/>
                <w:sz w:val="22"/>
                <w:szCs w:val="22"/>
              </w:rPr>
            </w:pPr>
            <w:r w:rsidRPr="00855B29">
              <w:rPr>
                <w:rFonts w:eastAsia="Calibri"/>
                <w:sz w:val="22"/>
                <w:szCs w:val="22"/>
              </w:rPr>
              <w:t>Date/time manager entered when reviewed and acknowledged the coaching log</w:t>
            </w:r>
          </w:p>
        </w:tc>
      </w:tr>
      <w:tr w:rsidR="00236A87" w:rsidRPr="00855B29" w14:paraId="54D0C85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90B786" w14:textId="3345703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DD2F39"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9899A" w14:textId="77777777" w:rsidR="00236A87" w:rsidRPr="00855B29" w:rsidRDefault="00236A87" w:rsidP="00236A87">
            <w:pPr>
              <w:rPr>
                <w:rFonts w:eastAsia="Calibri"/>
                <w:sz w:val="22"/>
                <w:szCs w:val="22"/>
              </w:rPr>
            </w:pPr>
            <w:r w:rsidRPr="00855B29">
              <w:rPr>
                <w:rFonts w:eastAsia="Calibri"/>
                <w:sz w:val="22"/>
                <w:szCs w:val="22"/>
              </w:rPr>
              <w:t>Date/time manager reviewed and acknowledged the coaching log</w:t>
            </w:r>
          </w:p>
        </w:tc>
      </w:tr>
      <w:tr w:rsidR="00236A87" w:rsidRPr="00855B29" w14:paraId="6483BE4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8A37585" w14:textId="0D902AB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05212"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B965CF" w14:textId="77777777" w:rsidR="00236A87" w:rsidRPr="00855B29" w:rsidRDefault="00236A87" w:rsidP="00236A87">
            <w:pPr>
              <w:rPr>
                <w:rFonts w:eastAsia="Calibri"/>
                <w:sz w:val="22"/>
                <w:szCs w:val="22"/>
              </w:rPr>
            </w:pPr>
            <w:r w:rsidRPr="00855B29">
              <w:rPr>
                <w:rFonts w:eastAsia="Calibri"/>
                <w:sz w:val="22"/>
                <w:szCs w:val="22"/>
              </w:rPr>
              <w:t>Comments or notes entered by manager</w:t>
            </w:r>
          </w:p>
        </w:tc>
      </w:tr>
      <w:tr w:rsidR="00236A87" w:rsidRPr="00855B29" w14:paraId="0E97FF8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D273183" w14:textId="4316DD14"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A33D44"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7228E7" w14:textId="77777777" w:rsidR="00236A87" w:rsidRPr="00855B29" w:rsidRDefault="00236A87" w:rsidP="00236A87">
            <w:pPr>
              <w:rPr>
                <w:rFonts w:eastAsia="Calibri"/>
                <w:sz w:val="22"/>
                <w:szCs w:val="22"/>
              </w:rPr>
            </w:pPr>
            <w:r w:rsidRPr="00855B29">
              <w:rPr>
                <w:rFonts w:eastAsia="Calibri"/>
                <w:sz w:val="22"/>
                <w:szCs w:val="22"/>
              </w:rPr>
              <w:t>Date when the recipient reviewed and acknowledged or entered comments.</w:t>
            </w:r>
          </w:p>
        </w:tc>
      </w:tr>
      <w:tr w:rsidR="00236A87" w:rsidRPr="00855B29" w14:paraId="27B663B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832E789" w14:textId="41BDE3B8" w:rsidR="00236A87" w:rsidRPr="00855B29" w:rsidRDefault="003F51F1" w:rsidP="00236A87">
            <w:pPr>
              <w:jc w:val="center"/>
              <w:rPr>
                <w:rFonts w:eastAsia="Calibri"/>
                <w:color w:val="000000"/>
                <w:sz w:val="22"/>
                <w:szCs w:val="22"/>
              </w:rPr>
            </w:pPr>
            <w:r>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E95885"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F5D9EE" w14:textId="77777777" w:rsidR="00236A87" w:rsidRPr="00855B29" w:rsidRDefault="00236A87" w:rsidP="00236A87">
            <w:pPr>
              <w:rPr>
                <w:rFonts w:eastAsia="Calibri"/>
                <w:sz w:val="22"/>
                <w:szCs w:val="22"/>
              </w:rPr>
            </w:pPr>
            <w:r w:rsidRPr="00855B29">
              <w:rPr>
                <w:rFonts w:eastAsia="Calibri"/>
                <w:sz w:val="22"/>
                <w:szCs w:val="22"/>
              </w:rPr>
              <w:t>Comments entered by employee</w:t>
            </w:r>
          </w:p>
        </w:tc>
      </w:tr>
      <w:tr w:rsidR="003F51F1" w:rsidRPr="00855B29" w14:paraId="4390EE6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B971E05" w14:textId="2CD5E901" w:rsidR="003F51F1" w:rsidRPr="00855B29" w:rsidRDefault="003F51F1" w:rsidP="00236A87">
            <w:pPr>
              <w:jc w:val="center"/>
              <w:rPr>
                <w:rFonts w:eastAsia="Calibri"/>
                <w:color w:val="000000"/>
                <w:sz w:val="22"/>
                <w:szCs w:val="22"/>
              </w:rPr>
            </w:pPr>
            <w:r>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679EAE" w14:textId="2A1617B8" w:rsidR="003F51F1" w:rsidRPr="00855B29" w:rsidRDefault="003F51F1" w:rsidP="00236A87">
            <w:pPr>
              <w:rPr>
                <w:rFonts w:eastAsia="Calibri"/>
                <w:color w:val="000000"/>
                <w:sz w:val="22"/>
                <w:szCs w:val="22"/>
              </w:rPr>
            </w:pPr>
            <w:r>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53F2C3C" w14:textId="2C98B9D3" w:rsidR="003F51F1" w:rsidRPr="00855B29" w:rsidRDefault="003F51F1" w:rsidP="00236A87">
            <w:pPr>
              <w:rPr>
                <w:rFonts w:eastAsia="Calibri"/>
                <w:sz w:val="22"/>
                <w:szCs w:val="22"/>
              </w:rPr>
            </w:pPr>
            <w:r>
              <w:rPr>
                <w:rFonts w:eastAsia="Calibri"/>
                <w:sz w:val="22"/>
                <w:szCs w:val="22"/>
              </w:rPr>
              <w:t>Program associated with log</w:t>
            </w:r>
          </w:p>
        </w:tc>
      </w:tr>
      <w:tr w:rsidR="00236A87" w:rsidRPr="00855B29" w14:paraId="460CC10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192444" w14:textId="17A2A46B" w:rsidR="00236A87" w:rsidRPr="00855B29" w:rsidRDefault="003F51F1" w:rsidP="00236A87">
            <w:pPr>
              <w:jc w:val="center"/>
              <w:rPr>
                <w:rFonts w:eastAsia="Calibri"/>
                <w:color w:val="000000"/>
                <w:sz w:val="22"/>
                <w:szCs w:val="22"/>
              </w:rPr>
            </w:pPr>
            <w:r>
              <w:rPr>
                <w:rFonts w:eastAsia="Calibri"/>
                <w:color w:val="000000"/>
                <w:sz w:val="22"/>
                <w:szCs w:val="22"/>
              </w:rPr>
              <w:lastRenderedPageBreak/>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B912D88"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B8C7261" w14:textId="77777777" w:rsidR="00236A87" w:rsidRPr="00855B29" w:rsidRDefault="00236A87" w:rsidP="00236A87">
            <w:pPr>
              <w:rPr>
                <w:rFonts w:eastAsia="Calibri"/>
                <w:sz w:val="22"/>
                <w:szCs w:val="22"/>
              </w:rPr>
            </w:pPr>
            <w:r w:rsidRPr="00855B29">
              <w:rPr>
                <w:rFonts w:eastAsia="Calibri"/>
                <w:sz w:val="22"/>
                <w:szCs w:val="22"/>
              </w:rPr>
              <w:t>ID of the Verint call record scorecard associated with the coaching log</w:t>
            </w:r>
          </w:p>
        </w:tc>
      </w:tr>
      <w:tr w:rsidR="00236A87" w:rsidRPr="00855B29" w14:paraId="58A355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2557EC2" w14:textId="36E2D060" w:rsidR="00236A87" w:rsidRPr="00855B29" w:rsidRDefault="00236A87"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4ECBD2E"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226C59" w14:textId="77777777" w:rsidR="00236A87" w:rsidRPr="00855B29" w:rsidRDefault="00236A87" w:rsidP="00236A87">
            <w:pPr>
              <w:rPr>
                <w:rFonts w:eastAsia="Calibri"/>
                <w:sz w:val="22"/>
                <w:szCs w:val="22"/>
              </w:rPr>
            </w:pPr>
            <w:r w:rsidRPr="00855B29">
              <w:rPr>
                <w:rFonts w:eastAsia="Calibri"/>
                <w:sz w:val="22"/>
                <w:szCs w:val="22"/>
              </w:rPr>
              <w:t>Form name in Verint related to coaching log</w:t>
            </w:r>
          </w:p>
        </w:tc>
      </w:tr>
      <w:tr w:rsidR="00B21B52" w:rsidRPr="00855B29" w14:paraId="444BF4A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CF68B8" w14:textId="3897D14D" w:rsidR="00B21B52" w:rsidRDefault="003F51F1" w:rsidP="00236A87">
            <w:pPr>
              <w:jc w:val="center"/>
              <w:rPr>
                <w:rFonts w:eastAsia="Calibri"/>
                <w:color w:val="000000"/>
                <w:sz w:val="22"/>
                <w:szCs w:val="22"/>
              </w:rPr>
            </w:pPr>
            <w:r>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9F12E50" w14:textId="30F539A8" w:rsidR="00B21B52" w:rsidRPr="00855B29" w:rsidRDefault="00B21B52" w:rsidP="00236A87">
            <w:pPr>
              <w:rPr>
                <w:rFonts w:eastAsia="Calibri"/>
                <w:color w:val="000000"/>
                <w:sz w:val="22"/>
                <w:szCs w:val="22"/>
              </w:rPr>
            </w:pPr>
            <w:r>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48A9A3D" w14:textId="04AD5935" w:rsidR="00B21B52" w:rsidRPr="00855B29" w:rsidRDefault="00B21B52" w:rsidP="00236A87">
            <w:pPr>
              <w:rPr>
                <w:rFonts w:eastAsia="Calibri"/>
                <w:sz w:val="22"/>
                <w:szCs w:val="22"/>
              </w:rPr>
            </w:pPr>
            <w:r>
              <w:rPr>
                <w:rFonts w:eastAsia="Calibri"/>
                <w:sz w:val="22"/>
                <w:szCs w:val="22"/>
              </w:rPr>
              <w:t>Whether evaluation is a coaching monitor or not</w:t>
            </w:r>
          </w:p>
        </w:tc>
      </w:tr>
      <w:tr w:rsidR="00236A87" w:rsidRPr="00855B29" w14:paraId="26A248B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44736FC" w14:textId="06791EE2"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B154679" w14:textId="49505AEB" w:rsidR="00236A87" w:rsidRPr="00855B29" w:rsidRDefault="00236A87" w:rsidP="00236A87">
            <w:r>
              <w:t>Evaluation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3D8EF5" w14:textId="2ABCC35D" w:rsidR="00236A87" w:rsidRPr="00855B29" w:rsidRDefault="00236A87" w:rsidP="00236A87">
            <w:pPr>
              <w:rPr>
                <w:rFonts w:eastAsia="Calibri"/>
                <w:sz w:val="22"/>
                <w:szCs w:val="22"/>
              </w:rPr>
            </w:pPr>
            <w:r>
              <w:rPr>
                <w:rFonts w:eastAsia="Calibri"/>
                <w:sz w:val="22"/>
                <w:szCs w:val="22"/>
              </w:rPr>
              <w:t>The status of the individual record within a Quality Now batch</w:t>
            </w:r>
          </w:p>
        </w:tc>
      </w:tr>
      <w:tr w:rsidR="00236A87" w:rsidRPr="00855B29" w14:paraId="2EA818A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D186C96" w14:textId="4731162B"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0A7654" w14:textId="77777777" w:rsidR="00236A87" w:rsidRPr="00855B29" w:rsidRDefault="00236A87" w:rsidP="00236A87">
            <w:r w:rsidRPr="00855B29">
              <w:t>Business Process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56A6B6E" w14:textId="77777777" w:rsidR="00236A87" w:rsidRPr="00855B29" w:rsidRDefault="00236A87" w:rsidP="00236A87">
            <w:pPr>
              <w:rPr>
                <w:rFonts w:eastAsia="Calibri"/>
                <w:sz w:val="22"/>
                <w:szCs w:val="22"/>
              </w:rPr>
            </w:pPr>
            <w:r w:rsidRPr="00855B29">
              <w:rPr>
                <w:rFonts w:eastAsia="Calibri"/>
                <w:sz w:val="22"/>
                <w:szCs w:val="22"/>
              </w:rPr>
              <w:t>Rating for business process</w:t>
            </w:r>
          </w:p>
        </w:tc>
      </w:tr>
      <w:tr w:rsidR="00236A87" w:rsidRPr="00855B29" w14:paraId="60C9A95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1C59EC6" w14:textId="5D9A680D"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8D3F2" w14:textId="37FEA666" w:rsidR="00236A87" w:rsidRPr="00855B29" w:rsidRDefault="00236A87" w:rsidP="00236A87">
            <w:r w:rsidRPr="00855B29">
              <w:t>Business Process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979F5D" w14:textId="3F427910" w:rsidR="00236A87" w:rsidRPr="00855B29" w:rsidRDefault="00236A87" w:rsidP="00236A87">
            <w:pPr>
              <w:rPr>
                <w:rFonts w:eastAsia="Calibri"/>
                <w:sz w:val="22"/>
                <w:szCs w:val="22"/>
              </w:rPr>
            </w:pPr>
            <w:r w:rsidRPr="00855B29">
              <w:rPr>
                <w:rFonts w:eastAsia="Calibri"/>
                <w:sz w:val="22"/>
                <w:szCs w:val="22"/>
              </w:rPr>
              <w:t>Selected reason for business process</w:t>
            </w:r>
          </w:p>
        </w:tc>
      </w:tr>
      <w:tr w:rsidR="00236A87" w:rsidRPr="00855B29" w14:paraId="11AF540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371966A" w14:textId="39A84923" w:rsidR="00236A87" w:rsidRPr="00855B29" w:rsidRDefault="00B21B52"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7A4425E" w14:textId="77777777" w:rsidR="00236A87" w:rsidRPr="00855B29" w:rsidRDefault="00236A87" w:rsidP="00236A87">
            <w:r w:rsidRPr="00855B29">
              <w:t>Business Process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392CC2A" w14:textId="77777777" w:rsidR="00236A87" w:rsidRPr="00855B29" w:rsidRDefault="00236A87" w:rsidP="00236A87">
            <w:pPr>
              <w:rPr>
                <w:rFonts w:eastAsia="Calibri"/>
                <w:sz w:val="22"/>
                <w:szCs w:val="22"/>
              </w:rPr>
            </w:pPr>
            <w:r w:rsidRPr="00855B29">
              <w:rPr>
                <w:rFonts w:eastAsia="Calibri"/>
                <w:sz w:val="22"/>
                <w:szCs w:val="22"/>
              </w:rPr>
              <w:t>Entered comments for business process</w:t>
            </w:r>
          </w:p>
        </w:tc>
      </w:tr>
      <w:tr w:rsidR="00236A87" w:rsidRPr="00855B29" w14:paraId="282E5B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E386D0A" w14:textId="189635EB" w:rsidR="00236A87" w:rsidRPr="00855B29" w:rsidRDefault="00B21B52" w:rsidP="00B21B52">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5BBC4D8" w14:textId="77777777" w:rsidR="00236A87" w:rsidRPr="00855B29" w:rsidRDefault="00236A87" w:rsidP="00236A87">
            <w:r w:rsidRPr="00855B29">
              <w:t>Info Accuracy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7B4C64" w14:textId="77777777" w:rsidR="00236A87" w:rsidRPr="00855B29" w:rsidRDefault="00236A87" w:rsidP="00236A87">
            <w:pPr>
              <w:rPr>
                <w:rFonts w:eastAsia="Calibri"/>
                <w:sz w:val="22"/>
                <w:szCs w:val="22"/>
              </w:rPr>
            </w:pPr>
            <w:r w:rsidRPr="00855B29">
              <w:rPr>
                <w:rFonts w:eastAsia="Calibri"/>
                <w:sz w:val="22"/>
                <w:szCs w:val="22"/>
              </w:rPr>
              <w:t xml:space="preserve">Rating for information accuracy </w:t>
            </w:r>
          </w:p>
        </w:tc>
      </w:tr>
      <w:tr w:rsidR="00236A87" w:rsidRPr="00855B29" w14:paraId="28AFE80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577B47B" w14:textId="4FA3318A" w:rsidR="00236A87" w:rsidRPr="00855B29" w:rsidRDefault="003F51F1" w:rsidP="003F51F1">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C539AC4" w14:textId="77777777" w:rsidR="00236A87" w:rsidRPr="00855B29" w:rsidRDefault="00236A87" w:rsidP="00236A87">
            <w:r w:rsidRPr="00855B29">
              <w:t>Info Accuracy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652101" w14:textId="77777777" w:rsidR="00236A87" w:rsidRPr="00855B29" w:rsidRDefault="00236A87" w:rsidP="00236A87">
            <w:pPr>
              <w:rPr>
                <w:rFonts w:eastAsia="Calibri"/>
                <w:sz w:val="22"/>
                <w:szCs w:val="22"/>
              </w:rPr>
            </w:pPr>
            <w:r w:rsidRPr="00855B29">
              <w:rPr>
                <w:rFonts w:eastAsia="Calibri"/>
                <w:sz w:val="22"/>
                <w:szCs w:val="22"/>
              </w:rPr>
              <w:t>Selected reason for information accuracy</w:t>
            </w:r>
          </w:p>
        </w:tc>
      </w:tr>
      <w:tr w:rsidR="00236A87" w:rsidRPr="00855B29" w14:paraId="73999C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F640A28" w14:textId="3D1F3FBE" w:rsidR="00236A87" w:rsidRPr="00855B29" w:rsidRDefault="003F51F1" w:rsidP="00236A87">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BE6AFA5" w14:textId="77777777" w:rsidR="00236A87" w:rsidRPr="00855B29" w:rsidRDefault="00236A87" w:rsidP="00236A87">
            <w:r w:rsidRPr="00855B29">
              <w:t>Info Accuracy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ED2463" w14:textId="77777777" w:rsidR="00236A87" w:rsidRPr="00855B29" w:rsidRDefault="00236A87" w:rsidP="00236A87">
            <w:pPr>
              <w:rPr>
                <w:rFonts w:eastAsia="Calibri"/>
                <w:sz w:val="22"/>
                <w:szCs w:val="22"/>
              </w:rPr>
            </w:pPr>
            <w:r w:rsidRPr="00855B29">
              <w:rPr>
                <w:rFonts w:eastAsia="Calibri"/>
                <w:sz w:val="22"/>
                <w:szCs w:val="22"/>
              </w:rPr>
              <w:t>Entered comments for information accuracy</w:t>
            </w:r>
          </w:p>
        </w:tc>
      </w:tr>
      <w:tr w:rsidR="00236A87" w:rsidRPr="00855B29" w14:paraId="65D1C90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7146B67" w14:textId="07D15385" w:rsidR="00236A87" w:rsidRPr="00855B29" w:rsidRDefault="003F51F1" w:rsidP="00236A87">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93719" w14:textId="77777777" w:rsidR="00236A87" w:rsidRPr="00855B29" w:rsidRDefault="00236A87" w:rsidP="00236A87">
            <w:r w:rsidRPr="00855B29">
              <w:t>Privacy Disclaimers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073640C" w14:textId="77777777" w:rsidR="00236A87" w:rsidRPr="00855B29" w:rsidRDefault="00236A87" w:rsidP="00236A87">
            <w:pPr>
              <w:rPr>
                <w:rFonts w:eastAsia="Calibri"/>
                <w:sz w:val="22"/>
                <w:szCs w:val="22"/>
              </w:rPr>
            </w:pPr>
            <w:r w:rsidRPr="00855B29">
              <w:rPr>
                <w:rFonts w:eastAsia="Calibri"/>
                <w:sz w:val="22"/>
                <w:szCs w:val="22"/>
              </w:rPr>
              <w:t>Rating for privacy disclaimer</w:t>
            </w:r>
          </w:p>
        </w:tc>
      </w:tr>
      <w:tr w:rsidR="00236A87" w:rsidRPr="00855B29" w14:paraId="50397E8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C1A9D0A" w14:textId="6AAC2CF9" w:rsidR="00236A87" w:rsidRPr="00855B29" w:rsidRDefault="00236A87" w:rsidP="003F51F1">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407591B" w14:textId="77777777" w:rsidR="00236A87" w:rsidRPr="00855B29" w:rsidRDefault="00236A87" w:rsidP="00236A87">
            <w:r w:rsidRPr="00855B29">
              <w:t>Privacy Disclaimers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F23DCC" w14:textId="77777777" w:rsidR="00236A87" w:rsidRPr="00855B29" w:rsidRDefault="00236A87" w:rsidP="00236A87">
            <w:pPr>
              <w:rPr>
                <w:rFonts w:eastAsia="Calibri"/>
                <w:sz w:val="22"/>
                <w:szCs w:val="22"/>
              </w:rPr>
            </w:pPr>
            <w:r w:rsidRPr="00855B29">
              <w:rPr>
                <w:rFonts w:eastAsia="Calibri"/>
                <w:sz w:val="22"/>
                <w:szCs w:val="22"/>
              </w:rPr>
              <w:t>Selected reason for privacy disclaimer</w:t>
            </w:r>
          </w:p>
        </w:tc>
      </w:tr>
      <w:tr w:rsidR="00236A87" w:rsidRPr="00855B29" w14:paraId="6C4922C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B8869E" w14:textId="2428F5E4"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11395B" w14:textId="77777777" w:rsidR="00236A87" w:rsidRPr="00855B29" w:rsidRDefault="00236A87" w:rsidP="00236A87">
            <w:r w:rsidRPr="00855B29">
              <w:t>Privacy Disclaimers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D24FB8" w14:textId="77777777" w:rsidR="00236A87" w:rsidRPr="00855B29" w:rsidRDefault="00236A87" w:rsidP="00236A87">
            <w:pPr>
              <w:rPr>
                <w:rFonts w:eastAsia="Calibri"/>
                <w:sz w:val="22"/>
                <w:szCs w:val="22"/>
              </w:rPr>
            </w:pPr>
            <w:r w:rsidRPr="00855B29">
              <w:rPr>
                <w:rFonts w:eastAsia="Calibri"/>
                <w:sz w:val="22"/>
                <w:szCs w:val="22"/>
              </w:rPr>
              <w:t>Entered comments for privacy disclaimer</w:t>
            </w:r>
          </w:p>
        </w:tc>
      </w:tr>
      <w:tr w:rsidR="00236A87" w:rsidRPr="00855B29" w14:paraId="272F7D9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CC728F1" w14:textId="5DBD5241"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F7A95DF" w14:textId="77777777" w:rsidR="00236A87" w:rsidRPr="00855B29" w:rsidRDefault="00236A87" w:rsidP="00236A87">
            <w:r w:rsidRPr="00855B29">
              <w:t>Issue Resolution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44A33" w14:textId="77777777" w:rsidR="00236A87" w:rsidRPr="00855B29" w:rsidRDefault="00236A87" w:rsidP="00236A87">
            <w:pPr>
              <w:rPr>
                <w:rFonts w:eastAsia="Calibri"/>
                <w:sz w:val="22"/>
                <w:szCs w:val="22"/>
              </w:rPr>
            </w:pPr>
            <w:r w:rsidRPr="00855B29">
              <w:rPr>
                <w:rFonts w:eastAsia="Calibri"/>
                <w:sz w:val="22"/>
                <w:szCs w:val="22"/>
              </w:rPr>
              <w:t xml:space="preserve">Rating for issue resolution </w:t>
            </w:r>
          </w:p>
        </w:tc>
      </w:tr>
      <w:tr w:rsidR="00236A87" w:rsidRPr="00855B29" w14:paraId="54DC37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3F1D575" w14:textId="5C4AF58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96CDE8" w14:textId="77777777" w:rsidR="00236A87" w:rsidRPr="00855B29" w:rsidRDefault="00236A87" w:rsidP="00236A87">
            <w:r w:rsidRPr="00855B29">
              <w:t>Issue Resolution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7662667" w14:textId="77777777" w:rsidR="00236A87" w:rsidRPr="00855B29" w:rsidRDefault="00236A87" w:rsidP="00236A87">
            <w:pPr>
              <w:rPr>
                <w:rFonts w:eastAsia="Calibri"/>
                <w:sz w:val="22"/>
                <w:szCs w:val="22"/>
              </w:rPr>
            </w:pPr>
            <w:r w:rsidRPr="00855B29">
              <w:rPr>
                <w:rFonts w:eastAsia="Calibri"/>
                <w:sz w:val="22"/>
                <w:szCs w:val="22"/>
              </w:rPr>
              <w:t xml:space="preserve">Entered comments for issue resolution </w:t>
            </w:r>
          </w:p>
        </w:tc>
      </w:tr>
      <w:tr w:rsidR="00236A87" w:rsidRPr="00855B29" w14:paraId="576971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F4BF8E9" w14:textId="7400DDA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98D092" w14:textId="77777777" w:rsidR="00236A87" w:rsidRPr="00855B29" w:rsidRDefault="00236A87" w:rsidP="00236A87">
            <w:r w:rsidRPr="00855B29">
              <w:t>Call Efficiency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864748" w14:textId="77777777" w:rsidR="00236A87" w:rsidRPr="00855B29" w:rsidRDefault="00236A87" w:rsidP="00236A87">
            <w:pPr>
              <w:rPr>
                <w:rFonts w:eastAsia="Calibri"/>
                <w:sz w:val="22"/>
                <w:szCs w:val="22"/>
              </w:rPr>
            </w:pPr>
            <w:r w:rsidRPr="00855B29">
              <w:rPr>
                <w:rFonts w:eastAsia="Calibri"/>
                <w:sz w:val="22"/>
                <w:szCs w:val="22"/>
              </w:rPr>
              <w:t xml:space="preserve">Rating for call efficiency </w:t>
            </w:r>
          </w:p>
        </w:tc>
      </w:tr>
      <w:tr w:rsidR="00236A87" w:rsidRPr="00855B29" w14:paraId="186E0EC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3899C9" w14:textId="2DBD82CE"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D707043" w14:textId="77777777" w:rsidR="00236A87" w:rsidRPr="00855B29" w:rsidRDefault="00236A87" w:rsidP="00236A87">
            <w:r w:rsidRPr="00855B29">
              <w:t>Call Efficiency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8F95AE" w14:textId="77777777" w:rsidR="00236A87" w:rsidRPr="00855B29" w:rsidRDefault="00236A87" w:rsidP="00236A87">
            <w:pPr>
              <w:rPr>
                <w:rFonts w:eastAsia="Calibri"/>
                <w:sz w:val="22"/>
                <w:szCs w:val="22"/>
              </w:rPr>
            </w:pPr>
            <w:r w:rsidRPr="00855B29">
              <w:rPr>
                <w:rFonts w:eastAsia="Calibri"/>
                <w:sz w:val="22"/>
                <w:szCs w:val="22"/>
              </w:rPr>
              <w:t>Entered comments for call efficiency</w:t>
            </w:r>
          </w:p>
        </w:tc>
      </w:tr>
      <w:tr w:rsidR="00236A87" w:rsidRPr="00855B29" w14:paraId="1C3D6C0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13A991A" w14:textId="4740527A"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01050FD" w14:textId="77777777" w:rsidR="00236A87" w:rsidRPr="00855B29" w:rsidRDefault="00236A87" w:rsidP="00236A87">
            <w:r w:rsidRPr="00855B29">
              <w:t>Active Listening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CFFCBE2" w14:textId="77777777" w:rsidR="00236A87" w:rsidRPr="00855B29" w:rsidRDefault="00236A87" w:rsidP="00236A87">
            <w:pPr>
              <w:rPr>
                <w:rFonts w:eastAsia="Calibri"/>
                <w:sz w:val="22"/>
                <w:szCs w:val="22"/>
              </w:rPr>
            </w:pPr>
            <w:r w:rsidRPr="00855B29">
              <w:rPr>
                <w:rFonts w:eastAsia="Calibri"/>
                <w:sz w:val="22"/>
                <w:szCs w:val="22"/>
              </w:rPr>
              <w:t xml:space="preserve">Rating for active listening </w:t>
            </w:r>
          </w:p>
        </w:tc>
      </w:tr>
      <w:tr w:rsidR="00236A87" w:rsidRPr="00855B29" w14:paraId="10456C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B65201A" w14:textId="6BFC4185" w:rsidR="00236A87" w:rsidRPr="00855B29" w:rsidRDefault="003F51F1" w:rsidP="003F51F1">
            <w:pPr>
              <w:jc w:val="center"/>
              <w:rPr>
                <w:rFonts w:eastAsia="Calibri"/>
                <w:color w:val="000000"/>
                <w:sz w:val="22"/>
                <w:szCs w:val="22"/>
              </w:rPr>
            </w:pPr>
            <w:r>
              <w:rPr>
                <w:rFonts w:eastAsia="Calibri"/>
                <w:color w:val="000000"/>
                <w:sz w:val="22"/>
                <w:szCs w:val="22"/>
              </w:rPr>
              <w:t>60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18D790F" w14:textId="77777777" w:rsidR="00236A87" w:rsidRPr="00855B29" w:rsidRDefault="00236A87" w:rsidP="00236A87">
            <w:r w:rsidRPr="00855B29">
              <w:t>Active Listening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6A18C7" w14:textId="77777777" w:rsidR="00236A87" w:rsidRPr="00855B29" w:rsidRDefault="00236A87" w:rsidP="00236A87">
            <w:pPr>
              <w:rPr>
                <w:rFonts w:eastAsia="Calibri"/>
                <w:sz w:val="22"/>
                <w:szCs w:val="22"/>
              </w:rPr>
            </w:pPr>
            <w:r w:rsidRPr="00855B29">
              <w:rPr>
                <w:rFonts w:eastAsia="Calibri"/>
                <w:sz w:val="22"/>
                <w:szCs w:val="22"/>
              </w:rPr>
              <w:t xml:space="preserve">Entered comments for active listening </w:t>
            </w:r>
          </w:p>
        </w:tc>
      </w:tr>
      <w:tr w:rsidR="00236A87" w:rsidRPr="00855B29" w14:paraId="7FE2F5C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612F8A" w14:textId="662E5563" w:rsidR="00236A87" w:rsidRPr="00855B29" w:rsidRDefault="003F51F1" w:rsidP="00236A87">
            <w:pPr>
              <w:jc w:val="center"/>
              <w:rPr>
                <w:rFonts w:eastAsia="Calibri"/>
                <w:color w:val="000000"/>
                <w:sz w:val="22"/>
                <w:szCs w:val="22"/>
              </w:rPr>
            </w:pPr>
            <w:r>
              <w:rPr>
                <w:rFonts w:eastAsia="Calibri"/>
                <w:color w:val="000000"/>
                <w:sz w:val="22"/>
                <w:szCs w:val="22"/>
              </w:rPr>
              <w:t>61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699952" w14:textId="77777777" w:rsidR="00236A87" w:rsidRPr="00855B29" w:rsidRDefault="00236A87" w:rsidP="00236A87">
            <w:r w:rsidRPr="00855B29">
              <w:t>Personality Flexing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2BD6F9" w14:textId="77777777" w:rsidR="00236A87" w:rsidRPr="00855B29" w:rsidRDefault="00236A87" w:rsidP="00236A87">
            <w:pPr>
              <w:rPr>
                <w:rFonts w:eastAsia="Calibri"/>
                <w:sz w:val="22"/>
                <w:szCs w:val="22"/>
              </w:rPr>
            </w:pPr>
            <w:r w:rsidRPr="00855B29">
              <w:rPr>
                <w:rFonts w:eastAsia="Calibri"/>
                <w:sz w:val="22"/>
                <w:szCs w:val="22"/>
              </w:rPr>
              <w:t xml:space="preserve">Rating for personality flexing </w:t>
            </w:r>
          </w:p>
        </w:tc>
      </w:tr>
      <w:tr w:rsidR="00236A87" w:rsidRPr="00855B29" w14:paraId="3E34B14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0FBE614" w14:textId="48AF1CB1" w:rsidR="00236A87" w:rsidRPr="00855B29" w:rsidRDefault="003F51F1" w:rsidP="00236A87">
            <w:pPr>
              <w:jc w:val="center"/>
              <w:rPr>
                <w:rFonts w:eastAsia="Calibri"/>
                <w:color w:val="000000"/>
                <w:sz w:val="22"/>
                <w:szCs w:val="22"/>
              </w:rPr>
            </w:pPr>
            <w:r>
              <w:rPr>
                <w:rFonts w:eastAsia="Calibri"/>
                <w:color w:val="000000"/>
                <w:sz w:val="22"/>
                <w:szCs w:val="22"/>
              </w:rPr>
              <w:t>62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AB660D0" w14:textId="77777777" w:rsidR="00236A87" w:rsidRPr="00855B29" w:rsidRDefault="00236A87" w:rsidP="00236A87">
            <w:r w:rsidRPr="00855B29">
              <w:t>Personality Flexing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ACD358" w14:textId="77777777" w:rsidR="00236A87" w:rsidRPr="00855B29" w:rsidRDefault="00236A87" w:rsidP="00236A87">
            <w:pPr>
              <w:rPr>
                <w:rFonts w:eastAsia="Calibri"/>
                <w:sz w:val="22"/>
                <w:szCs w:val="22"/>
              </w:rPr>
            </w:pPr>
            <w:r w:rsidRPr="00855B29">
              <w:rPr>
                <w:rFonts w:eastAsia="Calibri"/>
                <w:sz w:val="22"/>
                <w:szCs w:val="22"/>
              </w:rPr>
              <w:t xml:space="preserve">Entered comments for personality flexing </w:t>
            </w:r>
          </w:p>
        </w:tc>
      </w:tr>
      <w:tr w:rsidR="00236A87" w:rsidRPr="00855B29" w14:paraId="2DA0FCE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6810619" w14:textId="0B33F080" w:rsidR="00236A87" w:rsidRPr="00855B29" w:rsidRDefault="00236A87" w:rsidP="003F51F1">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D3ADBF" w14:textId="77777777" w:rsidR="00236A87" w:rsidRPr="00855B29" w:rsidRDefault="00236A87" w:rsidP="00236A87">
            <w:r w:rsidRPr="00855B29">
              <w:t>Customer Temp Start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BD48DC" w14:textId="77777777" w:rsidR="00236A87" w:rsidRPr="00855B29" w:rsidRDefault="00236A87" w:rsidP="00236A87">
            <w:pPr>
              <w:rPr>
                <w:rFonts w:eastAsia="Calibri"/>
                <w:sz w:val="22"/>
                <w:szCs w:val="22"/>
              </w:rPr>
            </w:pPr>
            <w:r w:rsidRPr="00855B29">
              <w:rPr>
                <w:rFonts w:eastAsia="Calibri"/>
                <w:sz w:val="22"/>
                <w:szCs w:val="22"/>
              </w:rPr>
              <w:t xml:space="preserve">Value for start temperature of caller </w:t>
            </w:r>
          </w:p>
        </w:tc>
      </w:tr>
      <w:tr w:rsidR="00236A87" w:rsidRPr="00855B29" w14:paraId="1D81016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4133A15" w14:textId="6364152B"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A7FD63" w14:textId="77777777" w:rsidR="00236A87" w:rsidRPr="00855B29" w:rsidRDefault="00236A87" w:rsidP="00236A87">
            <w:r w:rsidRPr="00855B29">
              <w:t>Customer Temp Start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B09CEE" w14:textId="77777777" w:rsidR="00236A87" w:rsidRPr="00855B29" w:rsidRDefault="00236A87" w:rsidP="00236A87">
            <w:pPr>
              <w:rPr>
                <w:rFonts w:eastAsia="Calibri"/>
                <w:sz w:val="22"/>
                <w:szCs w:val="22"/>
              </w:rPr>
            </w:pPr>
            <w:r w:rsidRPr="00855B29">
              <w:rPr>
                <w:rFonts w:eastAsia="Calibri"/>
                <w:sz w:val="22"/>
                <w:szCs w:val="22"/>
              </w:rPr>
              <w:t xml:space="preserve">Entered comments for start temperature </w:t>
            </w:r>
          </w:p>
        </w:tc>
      </w:tr>
      <w:tr w:rsidR="00236A87" w:rsidRPr="00855B29" w14:paraId="640FF37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91F5C99" w14:textId="67131421"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3062C7" w14:textId="77777777" w:rsidR="00236A87" w:rsidRPr="00855B29" w:rsidRDefault="00236A87" w:rsidP="00236A87">
            <w:r w:rsidRPr="00855B29">
              <w:t>Customer Temp End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4A3640" w14:textId="77777777" w:rsidR="00236A87" w:rsidRPr="00855B29" w:rsidRDefault="00236A87" w:rsidP="00236A87">
            <w:pPr>
              <w:rPr>
                <w:rFonts w:eastAsia="Calibri"/>
                <w:sz w:val="22"/>
                <w:szCs w:val="22"/>
              </w:rPr>
            </w:pPr>
            <w:r w:rsidRPr="00855B29">
              <w:rPr>
                <w:rFonts w:eastAsia="Calibri"/>
                <w:sz w:val="22"/>
                <w:szCs w:val="22"/>
              </w:rPr>
              <w:t xml:space="preserve">Value for end temperature of caller </w:t>
            </w:r>
          </w:p>
        </w:tc>
      </w:tr>
      <w:tr w:rsidR="00236A87" w:rsidRPr="00855B29" w14:paraId="500C725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FB06BF" w14:textId="0A4C6717"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33EBF48" w14:textId="77777777" w:rsidR="00236A87" w:rsidRPr="00855B29" w:rsidRDefault="00236A87" w:rsidP="00236A87">
            <w:r w:rsidRPr="00855B29">
              <w:t>Customer Temp End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3CE43B" w14:textId="77777777" w:rsidR="00236A87" w:rsidRPr="00855B29" w:rsidRDefault="00236A87" w:rsidP="00236A87">
            <w:pPr>
              <w:rPr>
                <w:rFonts w:eastAsia="Calibri"/>
                <w:sz w:val="22"/>
                <w:szCs w:val="22"/>
              </w:rPr>
            </w:pPr>
            <w:r w:rsidRPr="00855B29">
              <w:rPr>
                <w:rFonts w:eastAsia="Calibri"/>
                <w:sz w:val="22"/>
                <w:szCs w:val="22"/>
              </w:rPr>
              <w:t xml:space="preserve">Entered comments for end temperature </w:t>
            </w:r>
          </w:p>
        </w:tc>
      </w:tr>
    </w:tbl>
    <w:p w14:paraId="3642A405" w14:textId="77777777" w:rsidR="00855B29" w:rsidRPr="00D04160" w:rsidRDefault="00855B29" w:rsidP="0025641E"/>
    <w:p w14:paraId="2B6E0849" w14:textId="77777777" w:rsidR="00D61843" w:rsidRPr="0025641E" w:rsidRDefault="00D61843" w:rsidP="0025641E"/>
    <w:sectPr w:rsidR="00D61843" w:rsidRPr="0025641E" w:rsidSect="00062C65">
      <w:headerReference w:type="default" r:id="rId27"/>
      <w:footerReference w:type="even" r:id="rId28"/>
      <w:footerReference w:type="default" r:id="rId29"/>
      <w:headerReference w:type="first" r:id="rId30"/>
      <w:footerReference w:type="first" r:id="rId31"/>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7943C3" w14:textId="77777777" w:rsidR="00696C95" w:rsidRDefault="00696C95">
      <w:r>
        <w:separator/>
      </w:r>
    </w:p>
  </w:endnote>
  <w:endnote w:type="continuationSeparator" w:id="0">
    <w:p w14:paraId="7F28162E" w14:textId="77777777" w:rsidR="00696C95" w:rsidRDefault="00696C95">
      <w:r>
        <w:continuationSeparator/>
      </w:r>
    </w:p>
  </w:endnote>
  <w:endnote w:type="continuationNotice" w:id="1">
    <w:p w14:paraId="40156471" w14:textId="77777777" w:rsidR="00696C95" w:rsidRDefault="00696C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D6C65" w14:textId="77777777" w:rsidR="000B0486" w:rsidRDefault="000B048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0B0486" w:rsidRDefault="000B048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B302D" w14:textId="77777777" w:rsidR="000B0486" w:rsidRPr="00BA590C" w:rsidRDefault="000B0486"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0B0486" w:rsidRPr="00BA590C" w:rsidRDefault="000B0486"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14:paraId="3F3C307C" w14:textId="24A5BEEF" w:rsidR="000B0486" w:rsidRPr="00732A0E" w:rsidRDefault="000B0486"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5B342A">
      <w:rPr>
        <w:rFonts w:ascii="Arial" w:hAnsi="Arial" w:cs="Arial"/>
        <w:noProof/>
        <w:sz w:val="18"/>
        <w:szCs w:val="18"/>
      </w:rPr>
      <w:t>130</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5B342A">
      <w:rPr>
        <w:rFonts w:ascii="Arial" w:hAnsi="Arial" w:cs="Arial"/>
        <w:noProof/>
        <w:sz w:val="18"/>
        <w:szCs w:val="18"/>
      </w:rPr>
      <w:t>153</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5A8AE" w14:textId="49956E23" w:rsidR="000B0486" w:rsidRDefault="000B0486">
    <w:pPr>
      <w:pStyle w:val="Footer"/>
      <w:tabs>
        <w:tab w:val="clear" w:pos="9360"/>
        <w:tab w:val="right" w:pos="9270"/>
      </w:tabs>
      <w:jc w:val="right"/>
      <w:rPr>
        <w:b/>
      </w:rPr>
    </w:pPr>
    <w:r>
      <w:rPr>
        <w:b/>
        <w:noProof/>
      </w:rPr>
      <mc:AlternateContent>
        <mc:Choice Requires="wps">
          <w:drawing>
            <wp:anchor distT="0" distB="0" distL="114300" distR="114300" simplePos="0" relativeHeight="251657728" behindDoc="0" locked="0" layoutInCell="0" allowOverlap="1" wp14:anchorId="1598BCE4" wp14:editId="427CD21D">
              <wp:simplePos x="0" y="0"/>
              <wp:positionH relativeFrom="page">
                <wp:posOffset>914400</wp:posOffset>
              </wp:positionH>
              <wp:positionV relativeFrom="page">
                <wp:posOffset>9528810</wp:posOffset>
              </wp:positionV>
              <wp:extent cx="5943600" cy="0"/>
              <wp:effectExtent l="0" t="0" r="0" b="0"/>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686E7261" id="Line 3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C94C10" w14:textId="77777777" w:rsidR="00696C95" w:rsidRDefault="00696C95">
      <w:r>
        <w:separator/>
      </w:r>
    </w:p>
  </w:footnote>
  <w:footnote w:type="continuationSeparator" w:id="0">
    <w:p w14:paraId="037FD858" w14:textId="77777777" w:rsidR="00696C95" w:rsidRDefault="00696C95">
      <w:r>
        <w:continuationSeparator/>
      </w:r>
    </w:p>
  </w:footnote>
  <w:footnote w:type="continuationNotice" w:id="1">
    <w:p w14:paraId="12585563" w14:textId="77777777" w:rsidR="00696C95" w:rsidRDefault="00696C9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09C8E" w14:textId="7AE69B3B" w:rsidR="000B0486" w:rsidRPr="0068071B" w:rsidRDefault="000B0486"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proofErr w:type="gramStart"/>
    <w:r>
      <w:rPr>
        <w:szCs w:val="18"/>
      </w:rPr>
      <w:t>eCoaching</w:t>
    </w:r>
    <w:proofErr w:type="gramEnd"/>
    <w:r>
      <w:rPr>
        <w:szCs w:val="18"/>
      </w:rPr>
      <w:t xml:space="preserve"> Log</w:t>
    </w:r>
  </w:p>
  <w:p w14:paraId="44C2CABA" w14:textId="77777777" w:rsidR="000B0486" w:rsidRPr="00732A0E" w:rsidRDefault="000B0486"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339D0" w14:textId="7170F1A7" w:rsidR="000B0486" w:rsidRDefault="000B0486">
    <w:pPr>
      <w:pStyle w:val="Header"/>
      <w:tabs>
        <w:tab w:val="right" w:pos="14400"/>
      </w:tabs>
    </w:pPr>
    <w:r>
      <w:rPr>
        <w:noProof/>
      </w:rPr>
      <mc:AlternateContent>
        <mc:Choice Requires="wps">
          <w:drawing>
            <wp:anchor distT="0" distB="0" distL="114300" distR="114300" simplePos="0" relativeHeight="251656704" behindDoc="0" locked="0" layoutInCell="0" allowOverlap="1" wp14:anchorId="0E368BD7" wp14:editId="2909A0F7">
              <wp:simplePos x="0" y="0"/>
              <wp:positionH relativeFrom="page">
                <wp:posOffset>914400</wp:posOffset>
              </wp:positionH>
              <wp:positionV relativeFrom="page">
                <wp:posOffset>640080</wp:posOffset>
              </wp:positionV>
              <wp:extent cx="5943600" cy="0"/>
              <wp:effectExtent l="0" t="0" r="0" b="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27408085" id="Line 30"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832"/>
    <w:rsid w:val="00004CFA"/>
    <w:rsid w:val="0000681B"/>
    <w:rsid w:val="00007C4B"/>
    <w:rsid w:val="0001103B"/>
    <w:rsid w:val="00014594"/>
    <w:rsid w:val="00015CA6"/>
    <w:rsid w:val="00017082"/>
    <w:rsid w:val="000173F6"/>
    <w:rsid w:val="00017B5D"/>
    <w:rsid w:val="00021511"/>
    <w:rsid w:val="000224A2"/>
    <w:rsid w:val="00022D2C"/>
    <w:rsid w:val="00024467"/>
    <w:rsid w:val="00025F71"/>
    <w:rsid w:val="0003052A"/>
    <w:rsid w:val="000311FF"/>
    <w:rsid w:val="00031582"/>
    <w:rsid w:val="00031DFD"/>
    <w:rsid w:val="000330F3"/>
    <w:rsid w:val="00035712"/>
    <w:rsid w:val="00037E70"/>
    <w:rsid w:val="00042A99"/>
    <w:rsid w:val="000430A7"/>
    <w:rsid w:val="0004387C"/>
    <w:rsid w:val="00050F8B"/>
    <w:rsid w:val="00053441"/>
    <w:rsid w:val="000557EF"/>
    <w:rsid w:val="00056FEB"/>
    <w:rsid w:val="00057406"/>
    <w:rsid w:val="000611C1"/>
    <w:rsid w:val="000622DE"/>
    <w:rsid w:val="00062C65"/>
    <w:rsid w:val="000675CA"/>
    <w:rsid w:val="00074E35"/>
    <w:rsid w:val="00074E74"/>
    <w:rsid w:val="000750CD"/>
    <w:rsid w:val="00075C80"/>
    <w:rsid w:val="00076B8D"/>
    <w:rsid w:val="00076DE3"/>
    <w:rsid w:val="00080705"/>
    <w:rsid w:val="000905A9"/>
    <w:rsid w:val="00090F09"/>
    <w:rsid w:val="0009258A"/>
    <w:rsid w:val="00092A34"/>
    <w:rsid w:val="0009331A"/>
    <w:rsid w:val="00096EEE"/>
    <w:rsid w:val="000A0322"/>
    <w:rsid w:val="000A1F4D"/>
    <w:rsid w:val="000A2371"/>
    <w:rsid w:val="000A33FC"/>
    <w:rsid w:val="000A55E9"/>
    <w:rsid w:val="000A56ED"/>
    <w:rsid w:val="000A6989"/>
    <w:rsid w:val="000A7A6D"/>
    <w:rsid w:val="000A7D36"/>
    <w:rsid w:val="000B004B"/>
    <w:rsid w:val="000B0486"/>
    <w:rsid w:val="000B0850"/>
    <w:rsid w:val="000B1082"/>
    <w:rsid w:val="000B10D5"/>
    <w:rsid w:val="000B6995"/>
    <w:rsid w:val="000B6FCB"/>
    <w:rsid w:val="000C114E"/>
    <w:rsid w:val="000C2812"/>
    <w:rsid w:val="000C3AEC"/>
    <w:rsid w:val="000C40C3"/>
    <w:rsid w:val="000C7732"/>
    <w:rsid w:val="000C7E80"/>
    <w:rsid w:val="000D4447"/>
    <w:rsid w:val="000D5BE7"/>
    <w:rsid w:val="000D61AA"/>
    <w:rsid w:val="000E2866"/>
    <w:rsid w:val="000F16BB"/>
    <w:rsid w:val="00100B19"/>
    <w:rsid w:val="00100E55"/>
    <w:rsid w:val="00101066"/>
    <w:rsid w:val="00102CDD"/>
    <w:rsid w:val="00106704"/>
    <w:rsid w:val="001068B8"/>
    <w:rsid w:val="00110290"/>
    <w:rsid w:val="001161DC"/>
    <w:rsid w:val="00122CFA"/>
    <w:rsid w:val="001256DF"/>
    <w:rsid w:val="00125954"/>
    <w:rsid w:val="00125B2D"/>
    <w:rsid w:val="00126A43"/>
    <w:rsid w:val="001331A6"/>
    <w:rsid w:val="001339C9"/>
    <w:rsid w:val="001351BB"/>
    <w:rsid w:val="0013581A"/>
    <w:rsid w:val="00135F2E"/>
    <w:rsid w:val="001375FC"/>
    <w:rsid w:val="00140860"/>
    <w:rsid w:val="00142033"/>
    <w:rsid w:val="00156677"/>
    <w:rsid w:val="00160BE1"/>
    <w:rsid w:val="001624D7"/>
    <w:rsid w:val="00163AB9"/>
    <w:rsid w:val="00166548"/>
    <w:rsid w:val="0016690D"/>
    <w:rsid w:val="0016723E"/>
    <w:rsid w:val="00170488"/>
    <w:rsid w:val="001705E9"/>
    <w:rsid w:val="00171361"/>
    <w:rsid w:val="0017316A"/>
    <w:rsid w:val="001738EF"/>
    <w:rsid w:val="00173C8C"/>
    <w:rsid w:val="00174548"/>
    <w:rsid w:val="00174EF8"/>
    <w:rsid w:val="00177951"/>
    <w:rsid w:val="00177ADD"/>
    <w:rsid w:val="00180262"/>
    <w:rsid w:val="00181FBD"/>
    <w:rsid w:val="00183DA1"/>
    <w:rsid w:val="001859E3"/>
    <w:rsid w:val="0019237B"/>
    <w:rsid w:val="001933F6"/>
    <w:rsid w:val="001947F3"/>
    <w:rsid w:val="00194E32"/>
    <w:rsid w:val="001A2B88"/>
    <w:rsid w:val="001A50C5"/>
    <w:rsid w:val="001A5D8F"/>
    <w:rsid w:val="001A6F25"/>
    <w:rsid w:val="001B1FF7"/>
    <w:rsid w:val="001B292A"/>
    <w:rsid w:val="001B4055"/>
    <w:rsid w:val="001B464D"/>
    <w:rsid w:val="001B54F2"/>
    <w:rsid w:val="001C1EE4"/>
    <w:rsid w:val="001C4150"/>
    <w:rsid w:val="001D229D"/>
    <w:rsid w:val="001D52E0"/>
    <w:rsid w:val="001D6193"/>
    <w:rsid w:val="001D62AF"/>
    <w:rsid w:val="001E0148"/>
    <w:rsid w:val="001E19D4"/>
    <w:rsid w:val="001E2332"/>
    <w:rsid w:val="001E2ED2"/>
    <w:rsid w:val="001E3269"/>
    <w:rsid w:val="001E33F8"/>
    <w:rsid w:val="001E7FA4"/>
    <w:rsid w:val="001F2CC7"/>
    <w:rsid w:val="001F33F2"/>
    <w:rsid w:val="001F3A45"/>
    <w:rsid w:val="001F553D"/>
    <w:rsid w:val="001F657F"/>
    <w:rsid w:val="001F681E"/>
    <w:rsid w:val="001F7E73"/>
    <w:rsid w:val="002000A4"/>
    <w:rsid w:val="00202B34"/>
    <w:rsid w:val="00202BA6"/>
    <w:rsid w:val="0020320E"/>
    <w:rsid w:val="00211224"/>
    <w:rsid w:val="00212CED"/>
    <w:rsid w:val="00213D43"/>
    <w:rsid w:val="00214CEF"/>
    <w:rsid w:val="00216891"/>
    <w:rsid w:val="00224B59"/>
    <w:rsid w:val="0022658E"/>
    <w:rsid w:val="00227B73"/>
    <w:rsid w:val="00235286"/>
    <w:rsid w:val="00236A87"/>
    <w:rsid w:val="002403CF"/>
    <w:rsid w:val="00244595"/>
    <w:rsid w:val="00253352"/>
    <w:rsid w:val="0025641E"/>
    <w:rsid w:val="00256A90"/>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80B69"/>
    <w:rsid w:val="00283C34"/>
    <w:rsid w:val="00292613"/>
    <w:rsid w:val="00293FF3"/>
    <w:rsid w:val="0029462B"/>
    <w:rsid w:val="00294B2F"/>
    <w:rsid w:val="002955AF"/>
    <w:rsid w:val="00296D93"/>
    <w:rsid w:val="002A00C2"/>
    <w:rsid w:val="002A059E"/>
    <w:rsid w:val="002A06A0"/>
    <w:rsid w:val="002A0B2B"/>
    <w:rsid w:val="002A197B"/>
    <w:rsid w:val="002A4C6B"/>
    <w:rsid w:val="002B078D"/>
    <w:rsid w:val="002B2F1B"/>
    <w:rsid w:val="002B376C"/>
    <w:rsid w:val="002B4689"/>
    <w:rsid w:val="002B61DF"/>
    <w:rsid w:val="002B7975"/>
    <w:rsid w:val="002C17BF"/>
    <w:rsid w:val="002C200A"/>
    <w:rsid w:val="002C432B"/>
    <w:rsid w:val="002D192E"/>
    <w:rsid w:val="002D229B"/>
    <w:rsid w:val="002D3F30"/>
    <w:rsid w:val="002D5B38"/>
    <w:rsid w:val="002D71D7"/>
    <w:rsid w:val="002E0351"/>
    <w:rsid w:val="002E09BB"/>
    <w:rsid w:val="002E3181"/>
    <w:rsid w:val="002E3364"/>
    <w:rsid w:val="002F4358"/>
    <w:rsid w:val="002F6BC3"/>
    <w:rsid w:val="002F73B6"/>
    <w:rsid w:val="002F77D6"/>
    <w:rsid w:val="002F7D54"/>
    <w:rsid w:val="003002D4"/>
    <w:rsid w:val="003003DD"/>
    <w:rsid w:val="0030406B"/>
    <w:rsid w:val="00304E74"/>
    <w:rsid w:val="00306140"/>
    <w:rsid w:val="003066BC"/>
    <w:rsid w:val="00306B18"/>
    <w:rsid w:val="00317138"/>
    <w:rsid w:val="0033218C"/>
    <w:rsid w:val="003332A3"/>
    <w:rsid w:val="00334879"/>
    <w:rsid w:val="00335741"/>
    <w:rsid w:val="00336825"/>
    <w:rsid w:val="00336CBB"/>
    <w:rsid w:val="00340FD7"/>
    <w:rsid w:val="003449C8"/>
    <w:rsid w:val="0034526E"/>
    <w:rsid w:val="003463C2"/>
    <w:rsid w:val="00346BE6"/>
    <w:rsid w:val="003475CB"/>
    <w:rsid w:val="00350BF7"/>
    <w:rsid w:val="003521CF"/>
    <w:rsid w:val="00357383"/>
    <w:rsid w:val="00362CB1"/>
    <w:rsid w:val="00367118"/>
    <w:rsid w:val="00367641"/>
    <w:rsid w:val="0037175E"/>
    <w:rsid w:val="00371B71"/>
    <w:rsid w:val="00372428"/>
    <w:rsid w:val="00373DDD"/>
    <w:rsid w:val="00375DCD"/>
    <w:rsid w:val="00380BDF"/>
    <w:rsid w:val="00381065"/>
    <w:rsid w:val="00385E9A"/>
    <w:rsid w:val="003867A0"/>
    <w:rsid w:val="00396073"/>
    <w:rsid w:val="003A01AB"/>
    <w:rsid w:val="003A0EC6"/>
    <w:rsid w:val="003A2991"/>
    <w:rsid w:val="003A2F7B"/>
    <w:rsid w:val="003A33A4"/>
    <w:rsid w:val="003A3741"/>
    <w:rsid w:val="003A6C59"/>
    <w:rsid w:val="003A75C6"/>
    <w:rsid w:val="003B5EC3"/>
    <w:rsid w:val="003C08DF"/>
    <w:rsid w:val="003C1B9F"/>
    <w:rsid w:val="003D0033"/>
    <w:rsid w:val="003D10DC"/>
    <w:rsid w:val="003D200C"/>
    <w:rsid w:val="003D260D"/>
    <w:rsid w:val="003D2721"/>
    <w:rsid w:val="003D2D2B"/>
    <w:rsid w:val="003D2FCB"/>
    <w:rsid w:val="003D4389"/>
    <w:rsid w:val="003E03CF"/>
    <w:rsid w:val="003E17B6"/>
    <w:rsid w:val="003E25B4"/>
    <w:rsid w:val="003E2FEB"/>
    <w:rsid w:val="003F0372"/>
    <w:rsid w:val="003F0B26"/>
    <w:rsid w:val="003F1B93"/>
    <w:rsid w:val="003F2836"/>
    <w:rsid w:val="003F2B15"/>
    <w:rsid w:val="003F51F1"/>
    <w:rsid w:val="003F5507"/>
    <w:rsid w:val="003F7210"/>
    <w:rsid w:val="00402838"/>
    <w:rsid w:val="00405B56"/>
    <w:rsid w:val="00406832"/>
    <w:rsid w:val="00410FDB"/>
    <w:rsid w:val="004168D0"/>
    <w:rsid w:val="0042047E"/>
    <w:rsid w:val="00420D22"/>
    <w:rsid w:val="00420E0D"/>
    <w:rsid w:val="004214F4"/>
    <w:rsid w:val="0043035B"/>
    <w:rsid w:val="00432708"/>
    <w:rsid w:val="004327E8"/>
    <w:rsid w:val="00433364"/>
    <w:rsid w:val="00433499"/>
    <w:rsid w:val="00433BDF"/>
    <w:rsid w:val="00434F63"/>
    <w:rsid w:val="004405AB"/>
    <w:rsid w:val="00444CD9"/>
    <w:rsid w:val="00447AC8"/>
    <w:rsid w:val="004507D0"/>
    <w:rsid w:val="00451408"/>
    <w:rsid w:val="00452255"/>
    <w:rsid w:val="00456110"/>
    <w:rsid w:val="004562E8"/>
    <w:rsid w:val="00462117"/>
    <w:rsid w:val="0046370D"/>
    <w:rsid w:val="00463DC4"/>
    <w:rsid w:val="004708B0"/>
    <w:rsid w:val="0047177B"/>
    <w:rsid w:val="00473726"/>
    <w:rsid w:val="004825BD"/>
    <w:rsid w:val="004836D9"/>
    <w:rsid w:val="004838A2"/>
    <w:rsid w:val="00484482"/>
    <w:rsid w:val="00486D55"/>
    <w:rsid w:val="00491ABB"/>
    <w:rsid w:val="00493C99"/>
    <w:rsid w:val="00494E6C"/>
    <w:rsid w:val="004966E9"/>
    <w:rsid w:val="004968CE"/>
    <w:rsid w:val="00497082"/>
    <w:rsid w:val="0049764E"/>
    <w:rsid w:val="004A195E"/>
    <w:rsid w:val="004A1D67"/>
    <w:rsid w:val="004A2E62"/>
    <w:rsid w:val="004A4DD7"/>
    <w:rsid w:val="004A59F4"/>
    <w:rsid w:val="004A5A31"/>
    <w:rsid w:val="004B0C40"/>
    <w:rsid w:val="004B22AD"/>
    <w:rsid w:val="004B47FA"/>
    <w:rsid w:val="004B4F20"/>
    <w:rsid w:val="004B58A9"/>
    <w:rsid w:val="004B7888"/>
    <w:rsid w:val="004C16CA"/>
    <w:rsid w:val="004C1F71"/>
    <w:rsid w:val="004C23F8"/>
    <w:rsid w:val="004C25F6"/>
    <w:rsid w:val="004C38CD"/>
    <w:rsid w:val="004D005E"/>
    <w:rsid w:val="004D0CD0"/>
    <w:rsid w:val="004D1A9D"/>
    <w:rsid w:val="004D3513"/>
    <w:rsid w:val="004D39C5"/>
    <w:rsid w:val="004D3F9E"/>
    <w:rsid w:val="004D495D"/>
    <w:rsid w:val="004D4E39"/>
    <w:rsid w:val="004D64AA"/>
    <w:rsid w:val="004D7756"/>
    <w:rsid w:val="004E11F8"/>
    <w:rsid w:val="004E4DE2"/>
    <w:rsid w:val="004F201F"/>
    <w:rsid w:val="004F320F"/>
    <w:rsid w:val="004F440C"/>
    <w:rsid w:val="004F4A0E"/>
    <w:rsid w:val="004F61C2"/>
    <w:rsid w:val="004F7279"/>
    <w:rsid w:val="004F7510"/>
    <w:rsid w:val="005029EF"/>
    <w:rsid w:val="005033B5"/>
    <w:rsid w:val="005038FB"/>
    <w:rsid w:val="005048EC"/>
    <w:rsid w:val="00504CAB"/>
    <w:rsid w:val="0050797E"/>
    <w:rsid w:val="00507F9E"/>
    <w:rsid w:val="005112B2"/>
    <w:rsid w:val="00512299"/>
    <w:rsid w:val="0051236A"/>
    <w:rsid w:val="0051240C"/>
    <w:rsid w:val="005126CB"/>
    <w:rsid w:val="005128B8"/>
    <w:rsid w:val="00514400"/>
    <w:rsid w:val="0051462A"/>
    <w:rsid w:val="00520D3E"/>
    <w:rsid w:val="00520DF3"/>
    <w:rsid w:val="00520E2C"/>
    <w:rsid w:val="00520EC0"/>
    <w:rsid w:val="005214E3"/>
    <w:rsid w:val="00521E1C"/>
    <w:rsid w:val="005230D1"/>
    <w:rsid w:val="00523EA8"/>
    <w:rsid w:val="00525104"/>
    <w:rsid w:val="0052770E"/>
    <w:rsid w:val="00527DD3"/>
    <w:rsid w:val="00530E11"/>
    <w:rsid w:val="00531C07"/>
    <w:rsid w:val="00531E0F"/>
    <w:rsid w:val="00533645"/>
    <w:rsid w:val="00545FF7"/>
    <w:rsid w:val="005472C1"/>
    <w:rsid w:val="005517D9"/>
    <w:rsid w:val="0055368D"/>
    <w:rsid w:val="005557D6"/>
    <w:rsid w:val="00563E3E"/>
    <w:rsid w:val="0056583D"/>
    <w:rsid w:val="00565D41"/>
    <w:rsid w:val="0057038A"/>
    <w:rsid w:val="00571CBB"/>
    <w:rsid w:val="005729FE"/>
    <w:rsid w:val="005743A6"/>
    <w:rsid w:val="0057635D"/>
    <w:rsid w:val="005770FA"/>
    <w:rsid w:val="005802A5"/>
    <w:rsid w:val="00582FFF"/>
    <w:rsid w:val="005834DD"/>
    <w:rsid w:val="00584930"/>
    <w:rsid w:val="00586FCE"/>
    <w:rsid w:val="00587837"/>
    <w:rsid w:val="00587A1E"/>
    <w:rsid w:val="00590EBB"/>
    <w:rsid w:val="005916AF"/>
    <w:rsid w:val="005968A7"/>
    <w:rsid w:val="005A0361"/>
    <w:rsid w:val="005A417A"/>
    <w:rsid w:val="005A7179"/>
    <w:rsid w:val="005A7DF0"/>
    <w:rsid w:val="005B342A"/>
    <w:rsid w:val="005B7FC6"/>
    <w:rsid w:val="005C4B02"/>
    <w:rsid w:val="005C6A78"/>
    <w:rsid w:val="005D05BE"/>
    <w:rsid w:val="005D410A"/>
    <w:rsid w:val="005D68D7"/>
    <w:rsid w:val="005E2A80"/>
    <w:rsid w:val="005E403A"/>
    <w:rsid w:val="005E5DED"/>
    <w:rsid w:val="005E6234"/>
    <w:rsid w:val="005E6975"/>
    <w:rsid w:val="005F0562"/>
    <w:rsid w:val="005F16AE"/>
    <w:rsid w:val="005F58E3"/>
    <w:rsid w:val="005F6035"/>
    <w:rsid w:val="005F649E"/>
    <w:rsid w:val="00600990"/>
    <w:rsid w:val="0060483E"/>
    <w:rsid w:val="00605F9D"/>
    <w:rsid w:val="00610F18"/>
    <w:rsid w:val="006141EF"/>
    <w:rsid w:val="0061544F"/>
    <w:rsid w:val="00616204"/>
    <w:rsid w:val="006171B5"/>
    <w:rsid w:val="006206A9"/>
    <w:rsid w:val="0062153B"/>
    <w:rsid w:val="00624F64"/>
    <w:rsid w:val="0062631B"/>
    <w:rsid w:val="0062663E"/>
    <w:rsid w:val="006272C6"/>
    <w:rsid w:val="00627B9F"/>
    <w:rsid w:val="00630FC6"/>
    <w:rsid w:val="00635342"/>
    <w:rsid w:val="006362F3"/>
    <w:rsid w:val="00637663"/>
    <w:rsid w:val="0064057A"/>
    <w:rsid w:val="0064062F"/>
    <w:rsid w:val="00641BED"/>
    <w:rsid w:val="00644B22"/>
    <w:rsid w:val="00644BCF"/>
    <w:rsid w:val="0064613A"/>
    <w:rsid w:val="006473EE"/>
    <w:rsid w:val="00651C60"/>
    <w:rsid w:val="0065465F"/>
    <w:rsid w:val="00654961"/>
    <w:rsid w:val="00655648"/>
    <w:rsid w:val="0065659B"/>
    <w:rsid w:val="00657C87"/>
    <w:rsid w:val="006612B9"/>
    <w:rsid w:val="00662870"/>
    <w:rsid w:val="0066535B"/>
    <w:rsid w:val="00666436"/>
    <w:rsid w:val="0066659D"/>
    <w:rsid w:val="0066692B"/>
    <w:rsid w:val="0067046C"/>
    <w:rsid w:val="00674B64"/>
    <w:rsid w:val="00674F17"/>
    <w:rsid w:val="00675199"/>
    <w:rsid w:val="006758BF"/>
    <w:rsid w:val="00675AF0"/>
    <w:rsid w:val="00690AEB"/>
    <w:rsid w:val="00696C95"/>
    <w:rsid w:val="00697037"/>
    <w:rsid w:val="006B1155"/>
    <w:rsid w:val="006B16B1"/>
    <w:rsid w:val="006B2DCF"/>
    <w:rsid w:val="006B3C13"/>
    <w:rsid w:val="006B6FA6"/>
    <w:rsid w:val="006B770D"/>
    <w:rsid w:val="006C04F4"/>
    <w:rsid w:val="006C1E59"/>
    <w:rsid w:val="006C2606"/>
    <w:rsid w:val="006C386B"/>
    <w:rsid w:val="006C4503"/>
    <w:rsid w:val="006C5193"/>
    <w:rsid w:val="006D488E"/>
    <w:rsid w:val="006E6FA5"/>
    <w:rsid w:val="006F0176"/>
    <w:rsid w:val="006F04F9"/>
    <w:rsid w:val="006F270F"/>
    <w:rsid w:val="006F7610"/>
    <w:rsid w:val="007019AA"/>
    <w:rsid w:val="007028CB"/>
    <w:rsid w:val="007041BF"/>
    <w:rsid w:val="00704D00"/>
    <w:rsid w:val="007063D4"/>
    <w:rsid w:val="007110A6"/>
    <w:rsid w:val="00712B3E"/>
    <w:rsid w:val="00713A6D"/>
    <w:rsid w:val="00713D74"/>
    <w:rsid w:val="00714CA4"/>
    <w:rsid w:val="00717031"/>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31FE"/>
    <w:rsid w:val="00753966"/>
    <w:rsid w:val="0075434A"/>
    <w:rsid w:val="00755964"/>
    <w:rsid w:val="007564E2"/>
    <w:rsid w:val="00760408"/>
    <w:rsid w:val="007618D4"/>
    <w:rsid w:val="007619CF"/>
    <w:rsid w:val="007623F2"/>
    <w:rsid w:val="007639EC"/>
    <w:rsid w:val="00763B80"/>
    <w:rsid w:val="007642B2"/>
    <w:rsid w:val="00767C43"/>
    <w:rsid w:val="007703B1"/>
    <w:rsid w:val="00770920"/>
    <w:rsid w:val="00773EC9"/>
    <w:rsid w:val="007752A9"/>
    <w:rsid w:val="00775B28"/>
    <w:rsid w:val="007768DC"/>
    <w:rsid w:val="00777723"/>
    <w:rsid w:val="00777F7A"/>
    <w:rsid w:val="00780BC6"/>
    <w:rsid w:val="007825E3"/>
    <w:rsid w:val="00782A0C"/>
    <w:rsid w:val="00786092"/>
    <w:rsid w:val="007877D4"/>
    <w:rsid w:val="00791C1B"/>
    <w:rsid w:val="007933B1"/>
    <w:rsid w:val="007953EC"/>
    <w:rsid w:val="007973B4"/>
    <w:rsid w:val="007A26D7"/>
    <w:rsid w:val="007A2D0C"/>
    <w:rsid w:val="007A6304"/>
    <w:rsid w:val="007A69C9"/>
    <w:rsid w:val="007A72E9"/>
    <w:rsid w:val="007A74E1"/>
    <w:rsid w:val="007A7A70"/>
    <w:rsid w:val="007B11F6"/>
    <w:rsid w:val="007B2E5C"/>
    <w:rsid w:val="007B448B"/>
    <w:rsid w:val="007B7FEF"/>
    <w:rsid w:val="007C1295"/>
    <w:rsid w:val="007C29E1"/>
    <w:rsid w:val="007C4FAD"/>
    <w:rsid w:val="007D10CA"/>
    <w:rsid w:val="007D3685"/>
    <w:rsid w:val="007D4FD0"/>
    <w:rsid w:val="007D5A7F"/>
    <w:rsid w:val="007D7337"/>
    <w:rsid w:val="007D7782"/>
    <w:rsid w:val="007E4768"/>
    <w:rsid w:val="007E6079"/>
    <w:rsid w:val="007E60CC"/>
    <w:rsid w:val="007F096C"/>
    <w:rsid w:val="007F15DD"/>
    <w:rsid w:val="007F2EB2"/>
    <w:rsid w:val="007F7227"/>
    <w:rsid w:val="007F74E6"/>
    <w:rsid w:val="008000DB"/>
    <w:rsid w:val="00801B53"/>
    <w:rsid w:val="008050EE"/>
    <w:rsid w:val="008057D4"/>
    <w:rsid w:val="00805C77"/>
    <w:rsid w:val="00805E28"/>
    <w:rsid w:val="00805F92"/>
    <w:rsid w:val="008112E3"/>
    <w:rsid w:val="008130B5"/>
    <w:rsid w:val="00813AFD"/>
    <w:rsid w:val="008173F0"/>
    <w:rsid w:val="008213BA"/>
    <w:rsid w:val="00822D22"/>
    <w:rsid w:val="00823379"/>
    <w:rsid w:val="00824FAB"/>
    <w:rsid w:val="00826384"/>
    <w:rsid w:val="0082664F"/>
    <w:rsid w:val="00827E0E"/>
    <w:rsid w:val="0083046E"/>
    <w:rsid w:val="00830592"/>
    <w:rsid w:val="008312E9"/>
    <w:rsid w:val="00833585"/>
    <w:rsid w:val="00837128"/>
    <w:rsid w:val="00837A4D"/>
    <w:rsid w:val="00842E88"/>
    <w:rsid w:val="00843D6C"/>
    <w:rsid w:val="00847465"/>
    <w:rsid w:val="0084777D"/>
    <w:rsid w:val="008508D2"/>
    <w:rsid w:val="00854AFC"/>
    <w:rsid w:val="00855B29"/>
    <w:rsid w:val="00856DDB"/>
    <w:rsid w:val="00857558"/>
    <w:rsid w:val="00860C01"/>
    <w:rsid w:val="0086125E"/>
    <w:rsid w:val="00863594"/>
    <w:rsid w:val="0086692E"/>
    <w:rsid w:val="008670BE"/>
    <w:rsid w:val="008672D7"/>
    <w:rsid w:val="00867BA2"/>
    <w:rsid w:val="00872EF9"/>
    <w:rsid w:val="00873FCF"/>
    <w:rsid w:val="00875A12"/>
    <w:rsid w:val="008763A4"/>
    <w:rsid w:val="0087680C"/>
    <w:rsid w:val="008770D6"/>
    <w:rsid w:val="008773BA"/>
    <w:rsid w:val="00880B11"/>
    <w:rsid w:val="00880EFA"/>
    <w:rsid w:val="008814AE"/>
    <w:rsid w:val="00881B19"/>
    <w:rsid w:val="008859D2"/>
    <w:rsid w:val="00885EED"/>
    <w:rsid w:val="00886527"/>
    <w:rsid w:val="00887496"/>
    <w:rsid w:val="00892143"/>
    <w:rsid w:val="008925B3"/>
    <w:rsid w:val="00895ABE"/>
    <w:rsid w:val="008A77DB"/>
    <w:rsid w:val="008B02D3"/>
    <w:rsid w:val="008B0A97"/>
    <w:rsid w:val="008B0E47"/>
    <w:rsid w:val="008B1702"/>
    <w:rsid w:val="008B42A0"/>
    <w:rsid w:val="008B6864"/>
    <w:rsid w:val="008C01AF"/>
    <w:rsid w:val="008C14B9"/>
    <w:rsid w:val="008C2D59"/>
    <w:rsid w:val="008C7474"/>
    <w:rsid w:val="008C7632"/>
    <w:rsid w:val="008C77C2"/>
    <w:rsid w:val="008C7B67"/>
    <w:rsid w:val="008D1D4E"/>
    <w:rsid w:val="008D1F78"/>
    <w:rsid w:val="008D4248"/>
    <w:rsid w:val="008D6E2B"/>
    <w:rsid w:val="008D72EC"/>
    <w:rsid w:val="008D7D6D"/>
    <w:rsid w:val="008E09C1"/>
    <w:rsid w:val="008E14A0"/>
    <w:rsid w:val="008E1A46"/>
    <w:rsid w:val="008E2828"/>
    <w:rsid w:val="008E492A"/>
    <w:rsid w:val="008E4C93"/>
    <w:rsid w:val="008F136A"/>
    <w:rsid w:val="008F33B5"/>
    <w:rsid w:val="008F551D"/>
    <w:rsid w:val="008F5B99"/>
    <w:rsid w:val="008F7911"/>
    <w:rsid w:val="00900002"/>
    <w:rsid w:val="00900DA9"/>
    <w:rsid w:val="00901287"/>
    <w:rsid w:val="00901DCB"/>
    <w:rsid w:val="00902F47"/>
    <w:rsid w:val="00903438"/>
    <w:rsid w:val="0090355E"/>
    <w:rsid w:val="00906507"/>
    <w:rsid w:val="00906987"/>
    <w:rsid w:val="0091418B"/>
    <w:rsid w:val="00914E03"/>
    <w:rsid w:val="00923EF1"/>
    <w:rsid w:val="00924A11"/>
    <w:rsid w:val="00926EB2"/>
    <w:rsid w:val="00930DE6"/>
    <w:rsid w:val="0093483C"/>
    <w:rsid w:val="00935F55"/>
    <w:rsid w:val="00937CF6"/>
    <w:rsid w:val="00937E58"/>
    <w:rsid w:val="00942BC5"/>
    <w:rsid w:val="00943CAE"/>
    <w:rsid w:val="009467F0"/>
    <w:rsid w:val="00946FB4"/>
    <w:rsid w:val="009513E0"/>
    <w:rsid w:val="0095343D"/>
    <w:rsid w:val="009535B1"/>
    <w:rsid w:val="009605ED"/>
    <w:rsid w:val="00962E2B"/>
    <w:rsid w:val="00962EAA"/>
    <w:rsid w:val="00963D52"/>
    <w:rsid w:val="0096573E"/>
    <w:rsid w:val="009661F7"/>
    <w:rsid w:val="009704CC"/>
    <w:rsid w:val="00971B90"/>
    <w:rsid w:val="009723E8"/>
    <w:rsid w:val="00974BC1"/>
    <w:rsid w:val="00974D76"/>
    <w:rsid w:val="00975263"/>
    <w:rsid w:val="009754C6"/>
    <w:rsid w:val="00975EC5"/>
    <w:rsid w:val="00976C65"/>
    <w:rsid w:val="00977141"/>
    <w:rsid w:val="00977794"/>
    <w:rsid w:val="009778E0"/>
    <w:rsid w:val="00980B59"/>
    <w:rsid w:val="00982D3A"/>
    <w:rsid w:val="00984ECD"/>
    <w:rsid w:val="0098650A"/>
    <w:rsid w:val="00991D71"/>
    <w:rsid w:val="00997DBE"/>
    <w:rsid w:val="009A084E"/>
    <w:rsid w:val="009A277B"/>
    <w:rsid w:val="009A313C"/>
    <w:rsid w:val="009A5E2C"/>
    <w:rsid w:val="009A5E56"/>
    <w:rsid w:val="009B0186"/>
    <w:rsid w:val="009B152B"/>
    <w:rsid w:val="009B2055"/>
    <w:rsid w:val="009B2966"/>
    <w:rsid w:val="009B4EA9"/>
    <w:rsid w:val="009B714D"/>
    <w:rsid w:val="009C0823"/>
    <w:rsid w:val="009C0BAE"/>
    <w:rsid w:val="009D3337"/>
    <w:rsid w:val="009D6AA1"/>
    <w:rsid w:val="009D72A7"/>
    <w:rsid w:val="009E0DD9"/>
    <w:rsid w:val="009E19C8"/>
    <w:rsid w:val="009E1F53"/>
    <w:rsid w:val="009E37AF"/>
    <w:rsid w:val="009F3E12"/>
    <w:rsid w:val="009F428B"/>
    <w:rsid w:val="009F6626"/>
    <w:rsid w:val="009F7B86"/>
    <w:rsid w:val="00A01685"/>
    <w:rsid w:val="00A01BD1"/>
    <w:rsid w:val="00A03735"/>
    <w:rsid w:val="00A060F3"/>
    <w:rsid w:val="00A07B41"/>
    <w:rsid w:val="00A12BF8"/>
    <w:rsid w:val="00A15FDF"/>
    <w:rsid w:val="00A164EA"/>
    <w:rsid w:val="00A16582"/>
    <w:rsid w:val="00A20A52"/>
    <w:rsid w:val="00A20D4D"/>
    <w:rsid w:val="00A21715"/>
    <w:rsid w:val="00A22910"/>
    <w:rsid w:val="00A2438C"/>
    <w:rsid w:val="00A30284"/>
    <w:rsid w:val="00A33131"/>
    <w:rsid w:val="00A337E0"/>
    <w:rsid w:val="00A458F8"/>
    <w:rsid w:val="00A46D9F"/>
    <w:rsid w:val="00A47960"/>
    <w:rsid w:val="00A47DCA"/>
    <w:rsid w:val="00A503B6"/>
    <w:rsid w:val="00A50B1E"/>
    <w:rsid w:val="00A516CE"/>
    <w:rsid w:val="00A52F75"/>
    <w:rsid w:val="00A548EB"/>
    <w:rsid w:val="00A64DA8"/>
    <w:rsid w:val="00A6617A"/>
    <w:rsid w:val="00A67C5C"/>
    <w:rsid w:val="00A709B8"/>
    <w:rsid w:val="00A70C66"/>
    <w:rsid w:val="00A714AB"/>
    <w:rsid w:val="00A71E3A"/>
    <w:rsid w:val="00A72ADA"/>
    <w:rsid w:val="00A743B9"/>
    <w:rsid w:val="00A747BE"/>
    <w:rsid w:val="00A749FB"/>
    <w:rsid w:val="00A7514B"/>
    <w:rsid w:val="00A81D8F"/>
    <w:rsid w:val="00A823FC"/>
    <w:rsid w:val="00A83EEE"/>
    <w:rsid w:val="00A84650"/>
    <w:rsid w:val="00A86703"/>
    <w:rsid w:val="00A874FC"/>
    <w:rsid w:val="00A904A3"/>
    <w:rsid w:val="00A90981"/>
    <w:rsid w:val="00A928D8"/>
    <w:rsid w:val="00A96471"/>
    <w:rsid w:val="00A96887"/>
    <w:rsid w:val="00AA0198"/>
    <w:rsid w:val="00AA265A"/>
    <w:rsid w:val="00AA380F"/>
    <w:rsid w:val="00AA462A"/>
    <w:rsid w:val="00AA553A"/>
    <w:rsid w:val="00AA5CC5"/>
    <w:rsid w:val="00AA5D9C"/>
    <w:rsid w:val="00AA74D1"/>
    <w:rsid w:val="00AB139D"/>
    <w:rsid w:val="00AB1450"/>
    <w:rsid w:val="00AB1B0A"/>
    <w:rsid w:val="00AB54BF"/>
    <w:rsid w:val="00AC06A0"/>
    <w:rsid w:val="00AC0739"/>
    <w:rsid w:val="00AC601D"/>
    <w:rsid w:val="00AD05F1"/>
    <w:rsid w:val="00AD17D5"/>
    <w:rsid w:val="00AD18B9"/>
    <w:rsid w:val="00AD4CC0"/>
    <w:rsid w:val="00AE3801"/>
    <w:rsid w:val="00AE4A90"/>
    <w:rsid w:val="00AE6BAD"/>
    <w:rsid w:val="00AE75E0"/>
    <w:rsid w:val="00AF2EED"/>
    <w:rsid w:val="00AF2FA2"/>
    <w:rsid w:val="00AF50D1"/>
    <w:rsid w:val="00AF54FF"/>
    <w:rsid w:val="00AF6AC5"/>
    <w:rsid w:val="00AF6E51"/>
    <w:rsid w:val="00B00592"/>
    <w:rsid w:val="00B05FA4"/>
    <w:rsid w:val="00B11910"/>
    <w:rsid w:val="00B11CB3"/>
    <w:rsid w:val="00B121AD"/>
    <w:rsid w:val="00B121FE"/>
    <w:rsid w:val="00B135DC"/>
    <w:rsid w:val="00B1527E"/>
    <w:rsid w:val="00B15BE2"/>
    <w:rsid w:val="00B16C13"/>
    <w:rsid w:val="00B17067"/>
    <w:rsid w:val="00B175AC"/>
    <w:rsid w:val="00B21B52"/>
    <w:rsid w:val="00B22619"/>
    <w:rsid w:val="00B22719"/>
    <w:rsid w:val="00B22BC9"/>
    <w:rsid w:val="00B23EEE"/>
    <w:rsid w:val="00B24460"/>
    <w:rsid w:val="00B25771"/>
    <w:rsid w:val="00B27BF1"/>
    <w:rsid w:val="00B31C4B"/>
    <w:rsid w:val="00B32CCB"/>
    <w:rsid w:val="00B339C8"/>
    <w:rsid w:val="00B37569"/>
    <w:rsid w:val="00B37E59"/>
    <w:rsid w:val="00B40232"/>
    <w:rsid w:val="00B421C6"/>
    <w:rsid w:val="00B4382F"/>
    <w:rsid w:val="00B447DB"/>
    <w:rsid w:val="00B4502B"/>
    <w:rsid w:val="00B45E79"/>
    <w:rsid w:val="00B471DB"/>
    <w:rsid w:val="00B507A1"/>
    <w:rsid w:val="00B51DDD"/>
    <w:rsid w:val="00B545C9"/>
    <w:rsid w:val="00B56B5D"/>
    <w:rsid w:val="00B6001C"/>
    <w:rsid w:val="00B600AD"/>
    <w:rsid w:val="00B61139"/>
    <w:rsid w:val="00B61197"/>
    <w:rsid w:val="00B627B7"/>
    <w:rsid w:val="00B62B9D"/>
    <w:rsid w:val="00B7493D"/>
    <w:rsid w:val="00B74CF7"/>
    <w:rsid w:val="00B74FEC"/>
    <w:rsid w:val="00B75493"/>
    <w:rsid w:val="00B75975"/>
    <w:rsid w:val="00B76A49"/>
    <w:rsid w:val="00B803FD"/>
    <w:rsid w:val="00B8075B"/>
    <w:rsid w:val="00B81D81"/>
    <w:rsid w:val="00B81E37"/>
    <w:rsid w:val="00B8276B"/>
    <w:rsid w:val="00B83241"/>
    <w:rsid w:val="00B83EB3"/>
    <w:rsid w:val="00B85A3D"/>
    <w:rsid w:val="00B91596"/>
    <w:rsid w:val="00B94448"/>
    <w:rsid w:val="00B94ECB"/>
    <w:rsid w:val="00B96970"/>
    <w:rsid w:val="00B97B28"/>
    <w:rsid w:val="00BA24BF"/>
    <w:rsid w:val="00BA405C"/>
    <w:rsid w:val="00BA40DB"/>
    <w:rsid w:val="00BA4C65"/>
    <w:rsid w:val="00BA794C"/>
    <w:rsid w:val="00BA7E0E"/>
    <w:rsid w:val="00BB0A08"/>
    <w:rsid w:val="00BB4B7A"/>
    <w:rsid w:val="00BB5980"/>
    <w:rsid w:val="00BB6546"/>
    <w:rsid w:val="00BB791A"/>
    <w:rsid w:val="00BC1DBF"/>
    <w:rsid w:val="00BC3EBE"/>
    <w:rsid w:val="00BC53C2"/>
    <w:rsid w:val="00BC75F2"/>
    <w:rsid w:val="00BD002D"/>
    <w:rsid w:val="00BD069F"/>
    <w:rsid w:val="00BD1350"/>
    <w:rsid w:val="00BD2250"/>
    <w:rsid w:val="00BD3903"/>
    <w:rsid w:val="00BD3BA9"/>
    <w:rsid w:val="00BD497E"/>
    <w:rsid w:val="00BD49A8"/>
    <w:rsid w:val="00BD7987"/>
    <w:rsid w:val="00BE41D2"/>
    <w:rsid w:val="00BE5E0A"/>
    <w:rsid w:val="00BE666F"/>
    <w:rsid w:val="00BE6CCC"/>
    <w:rsid w:val="00BE799E"/>
    <w:rsid w:val="00BF1F3C"/>
    <w:rsid w:val="00BF2703"/>
    <w:rsid w:val="00BF5A6B"/>
    <w:rsid w:val="00BF655E"/>
    <w:rsid w:val="00BF7674"/>
    <w:rsid w:val="00C00262"/>
    <w:rsid w:val="00C02004"/>
    <w:rsid w:val="00C040A7"/>
    <w:rsid w:val="00C05196"/>
    <w:rsid w:val="00C0609F"/>
    <w:rsid w:val="00C121E4"/>
    <w:rsid w:val="00C125ED"/>
    <w:rsid w:val="00C12750"/>
    <w:rsid w:val="00C12940"/>
    <w:rsid w:val="00C1395F"/>
    <w:rsid w:val="00C164C1"/>
    <w:rsid w:val="00C16820"/>
    <w:rsid w:val="00C16DE5"/>
    <w:rsid w:val="00C20F17"/>
    <w:rsid w:val="00C21E48"/>
    <w:rsid w:val="00C2761A"/>
    <w:rsid w:val="00C3148E"/>
    <w:rsid w:val="00C35D3F"/>
    <w:rsid w:val="00C3636C"/>
    <w:rsid w:val="00C3685D"/>
    <w:rsid w:val="00C369BD"/>
    <w:rsid w:val="00C379A2"/>
    <w:rsid w:val="00C400FA"/>
    <w:rsid w:val="00C40C37"/>
    <w:rsid w:val="00C444F2"/>
    <w:rsid w:val="00C44A95"/>
    <w:rsid w:val="00C45A54"/>
    <w:rsid w:val="00C45BDB"/>
    <w:rsid w:val="00C47950"/>
    <w:rsid w:val="00C5605D"/>
    <w:rsid w:val="00C60496"/>
    <w:rsid w:val="00C62464"/>
    <w:rsid w:val="00C637E3"/>
    <w:rsid w:val="00C64921"/>
    <w:rsid w:val="00C65E78"/>
    <w:rsid w:val="00C71C31"/>
    <w:rsid w:val="00C743CC"/>
    <w:rsid w:val="00C7567E"/>
    <w:rsid w:val="00C7791B"/>
    <w:rsid w:val="00C835CB"/>
    <w:rsid w:val="00C837A6"/>
    <w:rsid w:val="00C84366"/>
    <w:rsid w:val="00C85274"/>
    <w:rsid w:val="00C905E9"/>
    <w:rsid w:val="00C91EEC"/>
    <w:rsid w:val="00C97475"/>
    <w:rsid w:val="00CA1B75"/>
    <w:rsid w:val="00CA55C7"/>
    <w:rsid w:val="00CA7B13"/>
    <w:rsid w:val="00CB0DCA"/>
    <w:rsid w:val="00CB1BF7"/>
    <w:rsid w:val="00CB1EFF"/>
    <w:rsid w:val="00CB3C07"/>
    <w:rsid w:val="00CB490E"/>
    <w:rsid w:val="00CB7ADF"/>
    <w:rsid w:val="00CC0621"/>
    <w:rsid w:val="00CC3F19"/>
    <w:rsid w:val="00CC583A"/>
    <w:rsid w:val="00CD4EA7"/>
    <w:rsid w:val="00CD775D"/>
    <w:rsid w:val="00CE045D"/>
    <w:rsid w:val="00CE2015"/>
    <w:rsid w:val="00CE2281"/>
    <w:rsid w:val="00CE2532"/>
    <w:rsid w:val="00CE29C6"/>
    <w:rsid w:val="00CE3442"/>
    <w:rsid w:val="00CE6D6F"/>
    <w:rsid w:val="00CE6F00"/>
    <w:rsid w:val="00CF0462"/>
    <w:rsid w:val="00CF3563"/>
    <w:rsid w:val="00CF358B"/>
    <w:rsid w:val="00CF3D55"/>
    <w:rsid w:val="00CF6FC0"/>
    <w:rsid w:val="00D04160"/>
    <w:rsid w:val="00D04F49"/>
    <w:rsid w:val="00D05027"/>
    <w:rsid w:val="00D100DF"/>
    <w:rsid w:val="00D14B67"/>
    <w:rsid w:val="00D170B8"/>
    <w:rsid w:val="00D2337D"/>
    <w:rsid w:val="00D237BA"/>
    <w:rsid w:val="00D2770F"/>
    <w:rsid w:val="00D2792F"/>
    <w:rsid w:val="00D31555"/>
    <w:rsid w:val="00D33F25"/>
    <w:rsid w:val="00D36C58"/>
    <w:rsid w:val="00D429B5"/>
    <w:rsid w:val="00D43087"/>
    <w:rsid w:val="00D465A2"/>
    <w:rsid w:val="00D4780B"/>
    <w:rsid w:val="00D527C2"/>
    <w:rsid w:val="00D528B0"/>
    <w:rsid w:val="00D52A96"/>
    <w:rsid w:val="00D53EB0"/>
    <w:rsid w:val="00D61843"/>
    <w:rsid w:val="00D63B1F"/>
    <w:rsid w:val="00D65978"/>
    <w:rsid w:val="00D66650"/>
    <w:rsid w:val="00D71801"/>
    <w:rsid w:val="00D757ED"/>
    <w:rsid w:val="00D76980"/>
    <w:rsid w:val="00D81CDF"/>
    <w:rsid w:val="00D87704"/>
    <w:rsid w:val="00D927F2"/>
    <w:rsid w:val="00D97372"/>
    <w:rsid w:val="00DA06E0"/>
    <w:rsid w:val="00DA15B3"/>
    <w:rsid w:val="00DB0364"/>
    <w:rsid w:val="00DB1388"/>
    <w:rsid w:val="00DB15B8"/>
    <w:rsid w:val="00DB3BA2"/>
    <w:rsid w:val="00DC07D4"/>
    <w:rsid w:val="00DC28F8"/>
    <w:rsid w:val="00DC3CAF"/>
    <w:rsid w:val="00DC5322"/>
    <w:rsid w:val="00DC54E7"/>
    <w:rsid w:val="00DD0A22"/>
    <w:rsid w:val="00DD6D21"/>
    <w:rsid w:val="00DE11E2"/>
    <w:rsid w:val="00DE25E9"/>
    <w:rsid w:val="00DE2B74"/>
    <w:rsid w:val="00DE6C7F"/>
    <w:rsid w:val="00DF0E80"/>
    <w:rsid w:val="00DF1E57"/>
    <w:rsid w:val="00DF26E9"/>
    <w:rsid w:val="00DF300D"/>
    <w:rsid w:val="00DF3128"/>
    <w:rsid w:val="00DF49B3"/>
    <w:rsid w:val="00DF6515"/>
    <w:rsid w:val="00DF74E1"/>
    <w:rsid w:val="00DF7CE0"/>
    <w:rsid w:val="00E00DC5"/>
    <w:rsid w:val="00E0342D"/>
    <w:rsid w:val="00E03ABB"/>
    <w:rsid w:val="00E0664B"/>
    <w:rsid w:val="00E070CA"/>
    <w:rsid w:val="00E07C1E"/>
    <w:rsid w:val="00E137B7"/>
    <w:rsid w:val="00E20D3C"/>
    <w:rsid w:val="00E2435D"/>
    <w:rsid w:val="00E30161"/>
    <w:rsid w:val="00E3214E"/>
    <w:rsid w:val="00E34A7D"/>
    <w:rsid w:val="00E36225"/>
    <w:rsid w:val="00E401F4"/>
    <w:rsid w:val="00E40AC9"/>
    <w:rsid w:val="00E41873"/>
    <w:rsid w:val="00E503BD"/>
    <w:rsid w:val="00E5227B"/>
    <w:rsid w:val="00E53872"/>
    <w:rsid w:val="00E53B1A"/>
    <w:rsid w:val="00E5444C"/>
    <w:rsid w:val="00E560EA"/>
    <w:rsid w:val="00E56782"/>
    <w:rsid w:val="00E61E0B"/>
    <w:rsid w:val="00E61F69"/>
    <w:rsid w:val="00E632A4"/>
    <w:rsid w:val="00E65F73"/>
    <w:rsid w:val="00E66382"/>
    <w:rsid w:val="00E72676"/>
    <w:rsid w:val="00E731B3"/>
    <w:rsid w:val="00E738A7"/>
    <w:rsid w:val="00E833CB"/>
    <w:rsid w:val="00E85004"/>
    <w:rsid w:val="00E90259"/>
    <w:rsid w:val="00E914EE"/>
    <w:rsid w:val="00E91BAE"/>
    <w:rsid w:val="00E922C5"/>
    <w:rsid w:val="00E93168"/>
    <w:rsid w:val="00E95648"/>
    <w:rsid w:val="00EA2174"/>
    <w:rsid w:val="00EA2858"/>
    <w:rsid w:val="00EA46D7"/>
    <w:rsid w:val="00EA4B1B"/>
    <w:rsid w:val="00EA4D26"/>
    <w:rsid w:val="00EA6503"/>
    <w:rsid w:val="00EB0EB4"/>
    <w:rsid w:val="00EB2139"/>
    <w:rsid w:val="00EB2D35"/>
    <w:rsid w:val="00EB321D"/>
    <w:rsid w:val="00EB5B88"/>
    <w:rsid w:val="00EB5F20"/>
    <w:rsid w:val="00EC00A4"/>
    <w:rsid w:val="00EC18E2"/>
    <w:rsid w:val="00EC658C"/>
    <w:rsid w:val="00ED019A"/>
    <w:rsid w:val="00ED6200"/>
    <w:rsid w:val="00EE14F0"/>
    <w:rsid w:val="00EE2012"/>
    <w:rsid w:val="00EE6252"/>
    <w:rsid w:val="00EE6A0A"/>
    <w:rsid w:val="00EE79D9"/>
    <w:rsid w:val="00EF22BA"/>
    <w:rsid w:val="00EF2C4D"/>
    <w:rsid w:val="00EF3572"/>
    <w:rsid w:val="00EF64A9"/>
    <w:rsid w:val="00F023A4"/>
    <w:rsid w:val="00F0583F"/>
    <w:rsid w:val="00F0694F"/>
    <w:rsid w:val="00F07745"/>
    <w:rsid w:val="00F07C82"/>
    <w:rsid w:val="00F167E1"/>
    <w:rsid w:val="00F17DE8"/>
    <w:rsid w:val="00F217B4"/>
    <w:rsid w:val="00F22183"/>
    <w:rsid w:val="00F23987"/>
    <w:rsid w:val="00F23D8C"/>
    <w:rsid w:val="00F24AA9"/>
    <w:rsid w:val="00F3320C"/>
    <w:rsid w:val="00F349CF"/>
    <w:rsid w:val="00F376EF"/>
    <w:rsid w:val="00F37C1C"/>
    <w:rsid w:val="00F41D28"/>
    <w:rsid w:val="00F4273A"/>
    <w:rsid w:val="00F44EAB"/>
    <w:rsid w:val="00F45D4C"/>
    <w:rsid w:val="00F473C0"/>
    <w:rsid w:val="00F5099B"/>
    <w:rsid w:val="00F511E4"/>
    <w:rsid w:val="00F52245"/>
    <w:rsid w:val="00F62A99"/>
    <w:rsid w:val="00F62D9B"/>
    <w:rsid w:val="00F6536C"/>
    <w:rsid w:val="00F65715"/>
    <w:rsid w:val="00F66074"/>
    <w:rsid w:val="00F666EA"/>
    <w:rsid w:val="00F67650"/>
    <w:rsid w:val="00F716A4"/>
    <w:rsid w:val="00F72377"/>
    <w:rsid w:val="00F7300B"/>
    <w:rsid w:val="00F76AEE"/>
    <w:rsid w:val="00F77B1A"/>
    <w:rsid w:val="00F80BBD"/>
    <w:rsid w:val="00F82B5E"/>
    <w:rsid w:val="00F82BC7"/>
    <w:rsid w:val="00F83274"/>
    <w:rsid w:val="00F846E8"/>
    <w:rsid w:val="00F8475F"/>
    <w:rsid w:val="00F858A8"/>
    <w:rsid w:val="00F872BE"/>
    <w:rsid w:val="00F87589"/>
    <w:rsid w:val="00F91BEF"/>
    <w:rsid w:val="00F91CB5"/>
    <w:rsid w:val="00F92F54"/>
    <w:rsid w:val="00F97A25"/>
    <w:rsid w:val="00FA2607"/>
    <w:rsid w:val="00FA756C"/>
    <w:rsid w:val="00FB4629"/>
    <w:rsid w:val="00FC0E6C"/>
    <w:rsid w:val="00FD00A0"/>
    <w:rsid w:val="00FD2357"/>
    <w:rsid w:val="00FD23BD"/>
    <w:rsid w:val="00FD5CBB"/>
    <w:rsid w:val="00FE1E14"/>
    <w:rsid w:val="00FE549B"/>
    <w:rsid w:val="00FE5B49"/>
    <w:rsid w:val="00FF08AE"/>
    <w:rsid w:val="00FF3D53"/>
    <w:rsid w:val="00FF4549"/>
    <w:rsid w:val="00FF46E8"/>
    <w:rsid w:val="00FF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35FB9C"/>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848446872">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3420-mwbp11/scorecard/csrscorecard.aspx" TargetMode="External"/><Relationship Id="rId18" Type="http://schemas.openxmlformats.org/officeDocument/2006/relationships/hyperlink" Target="https://f3420-mwbp11/scorecard/csrscorecard.aspx" TargetMode="External"/><Relationship Id="rId26" Type="http://schemas.openxmlformats.org/officeDocument/2006/relationships/hyperlink" Target="https://maximus365.sharepoint.com/sites/CCO/Resources/eCoaching/QSS/SitePages/Issue%20Tracker.aspx" TargetMode="External"/><Relationship Id="rId3" Type="http://schemas.openxmlformats.org/officeDocument/2006/relationships/styles" Target="styles.xml"/><Relationship Id="rId21" Type="http://schemas.openxmlformats.org/officeDocument/2006/relationships/hyperlink" Target="https://maximus365.sharepoint.com/sites/CCO/Resources/SOP/Contact%20Center%20Operations/Forms/AllItems.aspx" TargetMode="External"/><Relationship Id="rId7" Type="http://schemas.openxmlformats.org/officeDocument/2006/relationships/endnotes" Target="endnotes.xml"/><Relationship Id="rId12" Type="http://schemas.openxmlformats.org/officeDocument/2006/relationships/hyperlink" Target="https://f3420-mwbp11/scorecard/csrscorecard.aspx" TargetMode="External"/><Relationship Id="rId17" Type="http://schemas.openxmlformats.org/officeDocument/2006/relationships/hyperlink" Target="https://f3420-mwbp11/scorecard/csrscorecard.aspx" TargetMode="External"/><Relationship Id="rId25" Type="http://schemas.openxmlformats.org/officeDocument/2006/relationships/hyperlink" Target="https://maximus365.sharepoint.com/sites/CCO/Resources/SOP/Contact%20Center%20Operations/Forms/AllItems.asp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aximus365.sharepoint.com/sites/CCO/Connection/Pages/KudosCentral.aspx" TargetMode="External"/><Relationship Id="rId20" Type="http://schemas.openxmlformats.org/officeDocument/2006/relationships/hyperlink" Target="https://maximus365.sharepoint.com/sites/CCO/Reports/Performance_Scorecard/default.aspx"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ximus365.sharepoint.com/sites/CCO/Connection/Pages/KudosCentral.aspx" TargetMode="External"/><Relationship Id="rId24" Type="http://schemas.openxmlformats.org/officeDocument/2006/relationships/hyperlink" Target="https://maximus365.sharepoint.com/sites/CCO/Resources/SOP/Contact%20Center%20Operations/Forms/AllItems.aspx"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maximus365.sharepoint.com/sites/CCO/Reports/Performance_Scorecard/default.aspx" TargetMode="External"/><Relationship Id="rId23" Type="http://schemas.openxmlformats.org/officeDocument/2006/relationships/hyperlink" Target="https://maximus365.sharepoint.com/sites/CCO/Initiatives/floorcheck/Timecard_Compliance_Reporting/Timcard%20Changes%20Reports/Forms/AllItems.aspx"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maximus365.sharepoint.com/sites/CCO/Reports/Performance_Scorecard/Lists/Scorecard_Escalated_Issues_Log/NewIssue.aspx"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maximus365.sharepoint.com/sites/CCO/Resources/eCoaching/QSS/SitePages/Issue%20Tracker.aspx" TargetMode="External"/><Relationship Id="rId14" Type="http://schemas.openxmlformats.org/officeDocument/2006/relationships/hyperlink" Target="https://maximus365.sharepoint.com/sites/CCO/Reports/Performance_Scorecard/Lists/Scorecard_Escalated_Issues_Log/NewIssue.aspx" TargetMode="External"/><Relationship Id="rId22" Type="http://schemas.openxmlformats.org/officeDocument/2006/relationships/hyperlink" Target="https://maximus365.sharepoint.com/sites/CCO/Resources/SOP/Contact%20Center%20Operations/Forms/AllItems.aspx" TargetMode="External"/><Relationship Id="rId27" Type="http://schemas.openxmlformats.org/officeDocument/2006/relationships/header" Target="header1.xml"/><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82BC6B-D646-4EBD-9E41-9BACFA555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153</Pages>
  <Words>49299</Words>
  <Characters>281008</Characters>
  <Application>Microsoft Office Word</Application>
  <DocSecurity>0</DocSecurity>
  <Lines>2341</Lines>
  <Paragraphs>659</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329648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5</cp:revision>
  <cp:lastPrinted>2018-11-05T14:33:00Z</cp:lastPrinted>
  <dcterms:created xsi:type="dcterms:W3CDTF">2019-06-25T19:47:00Z</dcterms:created>
  <dcterms:modified xsi:type="dcterms:W3CDTF">2019-07-05T14:20:00Z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