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EF64A9"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EF64A9">
            <w:pPr>
              <w:ind w:left="-12" w:right="-270"/>
              <w:jc w:val="center"/>
              <w:rPr>
                <w:rFonts w:ascii="Times New Roman (PCL6)" w:hAnsi="Times New Roman (PCL6)"/>
              </w:rPr>
            </w:pPr>
            <w:r>
              <w:rPr>
                <w:rFonts w:ascii="Times New Roman (PCL6)" w:hAnsi="Times New Roman (PCL6)"/>
              </w:rPr>
              <w:t>0</w:t>
            </w:r>
            <w:r w:rsidR="00FD5CBB">
              <w:rPr>
                <w:rFonts w:ascii="Times New Roman (PCL6)" w:hAnsi="Times New Roman (PCL6)"/>
              </w:rPr>
              <w:t>6</w:t>
            </w:r>
            <w:r>
              <w:rPr>
                <w:rFonts w:ascii="Times New Roman (PCL6)" w:hAnsi="Times New Roman (PCL6)"/>
              </w:rPr>
              <w:t>/</w:t>
            </w:r>
            <w:r w:rsidR="00EF64A9">
              <w:rPr>
                <w:rFonts w:ascii="Times New Roman (PCL6)" w:hAnsi="Times New Roman (PCL6)"/>
              </w:rPr>
              <w:t>1</w:t>
            </w:r>
            <w:r w:rsidR="008C14B9">
              <w:rPr>
                <w:rFonts w:ascii="Times New Roman (PCL6)" w:hAnsi="Times New Roman (PCL6)"/>
              </w:rPr>
              <w:t>3</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9A5E2C" w:rsidP="00EF64A9">
            <w:pPr>
              <w:ind w:right="-270"/>
              <w:rPr>
                <w:rFonts w:ascii="Times New Roman (PCL6)" w:hAnsi="Times New Roman (PCL6)"/>
              </w:rPr>
            </w:pPr>
            <w:r>
              <w:rPr>
                <w:rFonts w:ascii="Times New Roman (PCL6)" w:hAnsi="Times New Roman (PCL6)"/>
              </w:rPr>
              <w:t>TFS</w:t>
            </w:r>
            <w:r w:rsidR="00EF64A9">
              <w:rPr>
                <w:rFonts w:ascii="Times New Roman (PCL6)" w:hAnsi="Times New Roman (PCL6)"/>
              </w:rPr>
              <w:t>1709</w:t>
            </w:r>
            <w:r>
              <w:rPr>
                <w:rFonts w:ascii="Times New Roman (PCL6)" w:hAnsi="Times New Roman (PCL6)"/>
              </w:rPr>
              <w:t xml:space="preserve"> – </w:t>
            </w:r>
            <w:proofErr w:type="spellStart"/>
            <w:r>
              <w:rPr>
                <w:rFonts w:ascii="Times New Roman (PCL6)" w:hAnsi="Times New Roman (PCL6)"/>
              </w:rPr>
              <w:t>eCL</w:t>
            </w:r>
            <w:proofErr w:type="spellEnd"/>
            <w:r>
              <w:rPr>
                <w:rFonts w:ascii="Times New Roman (PCL6)" w:hAnsi="Times New Roman (PCL6)"/>
              </w:rPr>
              <w:t xml:space="preserve"> </w:t>
            </w:r>
            <w:r w:rsidR="00EF64A9">
              <w:rPr>
                <w:rFonts w:ascii="Times New Roman (PCL6)" w:hAnsi="Times New Roman (PCL6)"/>
              </w:rPr>
              <w:t>Admin Tool</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EF64A9">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EF64A9"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EF64A9">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037E70">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037E70">
            <w:pPr>
              <w:pStyle w:val="hdr1"/>
              <w:spacing w:before="0"/>
              <w:ind w:left="0"/>
              <w:jc w:val="left"/>
              <w:rPr>
                <w:sz w:val="20"/>
              </w:rPr>
            </w:pPr>
            <w:r>
              <w:rPr>
                <w:sz w:val="20"/>
              </w:rPr>
              <w:t>Modified the following requirements</w:t>
            </w:r>
          </w:p>
          <w:p w:rsidR="00037E70" w:rsidRPr="00037E70" w:rsidRDefault="00037E70" w:rsidP="00037E70">
            <w:pPr>
              <w:pStyle w:val="hdr1"/>
              <w:spacing w:before="0"/>
              <w:ind w:left="0"/>
              <w:rPr>
                <w:sz w:val="20"/>
              </w:rPr>
            </w:pPr>
            <w:r w:rsidRPr="00037E70">
              <w:rPr>
                <w:sz w:val="20"/>
              </w:rPr>
              <w:t>3.2.3.4 Training Reports</w:t>
            </w:r>
          </w:p>
          <w:p w:rsidR="00037E70" w:rsidRPr="00037E70" w:rsidRDefault="00037E70" w:rsidP="00037E70">
            <w:pPr>
              <w:pStyle w:val="hdr1"/>
              <w:spacing w:before="0"/>
              <w:ind w:left="0"/>
              <w:rPr>
                <w:sz w:val="20"/>
              </w:rPr>
            </w:pPr>
            <w:r w:rsidRPr="00037E70">
              <w:rPr>
                <w:sz w:val="20"/>
              </w:rPr>
              <w:t>3.2.3.4.1 Feed File Layout</w:t>
            </w:r>
          </w:p>
          <w:p w:rsidR="00037E70" w:rsidRPr="00037E70" w:rsidRDefault="00037E70" w:rsidP="00037E70">
            <w:pPr>
              <w:pStyle w:val="hdr1"/>
              <w:spacing w:before="0"/>
              <w:ind w:left="0"/>
              <w:rPr>
                <w:sz w:val="20"/>
              </w:rPr>
            </w:pPr>
            <w:r w:rsidRPr="00037E70">
              <w:rPr>
                <w:sz w:val="20"/>
              </w:rPr>
              <w:t>3.2.3.4.2 Location</w:t>
            </w:r>
          </w:p>
          <w:p w:rsidR="00037E70" w:rsidRPr="00037E70" w:rsidRDefault="00037E70" w:rsidP="00037E70">
            <w:pPr>
              <w:pStyle w:val="hdr1"/>
              <w:spacing w:before="0"/>
              <w:ind w:left="0"/>
              <w:rPr>
                <w:sz w:val="20"/>
              </w:rPr>
            </w:pPr>
            <w:r w:rsidRPr="00037E70">
              <w:rPr>
                <w:sz w:val="20"/>
              </w:rPr>
              <w:t>3.2.3.4.3 Naming Convention</w:t>
            </w:r>
          </w:p>
          <w:p w:rsidR="00037E70" w:rsidRPr="00037E70" w:rsidRDefault="00037E70" w:rsidP="00037E70">
            <w:pPr>
              <w:pStyle w:val="hdr1"/>
              <w:spacing w:before="0"/>
              <w:ind w:left="0"/>
              <w:rPr>
                <w:sz w:val="20"/>
              </w:rPr>
            </w:pPr>
            <w:r w:rsidRPr="00037E70">
              <w:rPr>
                <w:sz w:val="20"/>
              </w:rPr>
              <w:t>3.2.3.4.8 Coaching Reasons and Sub-Coaching Reasons</w:t>
            </w:r>
          </w:p>
          <w:p w:rsidR="00037E70" w:rsidRDefault="00037E70" w:rsidP="00037E70">
            <w:pPr>
              <w:pStyle w:val="hdr1"/>
              <w:spacing w:before="0"/>
              <w:ind w:left="0"/>
              <w:jc w:val="left"/>
              <w:rPr>
                <w:sz w:val="20"/>
              </w:rPr>
            </w:pPr>
            <w:r w:rsidRPr="00037E70">
              <w:rPr>
                <w:sz w:val="20"/>
              </w:rPr>
              <w:t>3.2.3.4.10 Description Text</w:t>
            </w:r>
          </w:p>
          <w:p w:rsidR="00BD3BA9" w:rsidRPr="00860C01" w:rsidRDefault="00BD3BA9" w:rsidP="00037E70">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1F33F2">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1F33F2">
            <w:pPr>
              <w:pStyle w:val="hdr1"/>
              <w:spacing w:before="0"/>
              <w:ind w:left="0"/>
              <w:jc w:val="left"/>
              <w:rPr>
                <w:sz w:val="20"/>
              </w:rPr>
            </w:pPr>
            <w:r>
              <w:rPr>
                <w:sz w:val="20"/>
              </w:rPr>
              <w:t>Modified the following requirements from review</w:t>
            </w:r>
          </w:p>
          <w:p w:rsidR="001F33F2" w:rsidRPr="001F33F2" w:rsidRDefault="001F33F2" w:rsidP="001F33F2">
            <w:pPr>
              <w:pStyle w:val="hdr1"/>
              <w:spacing w:before="0"/>
              <w:ind w:left="0"/>
              <w:rPr>
                <w:sz w:val="20"/>
              </w:rPr>
            </w:pPr>
            <w:r w:rsidRPr="001F33F2">
              <w:rPr>
                <w:sz w:val="20"/>
              </w:rPr>
              <w:t>3.2.5.1.4.2 Research Required</w:t>
            </w:r>
          </w:p>
          <w:p w:rsidR="001F33F2" w:rsidRPr="001F33F2" w:rsidRDefault="001F33F2" w:rsidP="001F33F2">
            <w:pPr>
              <w:pStyle w:val="hdr1"/>
              <w:spacing w:before="0"/>
              <w:ind w:left="0"/>
              <w:rPr>
                <w:sz w:val="20"/>
              </w:rPr>
            </w:pPr>
            <w:r w:rsidRPr="001F33F2">
              <w:rPr>
                <w:sz w:val="20"/>
              </w:rPr>
              <w:t>Table of Contents</w:t>
            </w:r>
          </w:p>
          <w:p w:rsidR="00674B64" w:rsidRDefault="001F33F2" w:rsidP="001F33F2">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997DBE">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997DBE">
            <w:pPr>
              <w:pStyle w:val="hdr1"/>
              <w:spacing w:before="0"/>
              <w:ind w:left="0"/>
              <w:jc w:val="left"/>
              <w:rPr>
                <w:sz w:val="20"/>
              </w:rPr>
            </w:pPr>
            <w:r>
              <w:rPr>
                <w:sz w:val="20"/>
              </w:rPr>
              <w:t>Modified the following requirements from testing</w:t>
            </w:r>
          </w:p>
          <w:p w:rsidR="00997DBE" w:rsidRDefault="00B121AD" w:rsidP="00997DBE">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906987">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906987">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906987">
            <w:pPr>
              <w:pStyle w:val="hdr1"/>
              <w:spacing w:before="0"/>
              <w:ind w:left="0"/>
              <w:rPr>
                <w:sz w:val="20"/>
              </w:rPr>
            </w:pPr>
            <w:r w:rsidRPr="00AB1450">
              <w:rPr>
                <w:sz w:val="20"/>
              </w:rPr>
              <w:t>3.2.1.2.16 Access to submission</w:t>
            </w:r>
          </w:p>
          <w:p w:rsidR="00AB1450" w:rsidRPr="00AB1450" w:rsidRDefault="00AB1450" w:rsidP="00906987">
            <w:pPr>
              <w:pStyle w:val="hdr1"/>
              <w:spacing w:before="0"/>
              <w:ind w:left="0"/>
              <w:rPr>
                <w:sz w:val="20"/>
              </w:rPr>
            </w:pPr>
            <w:r w:rsidRPr="00AB1450">
              <w:rPr>
                <w:sz w:val="20"/>
              </w:rPr>
              <w:t>3.2.4.1.1.1 Main Dashboard (My Dashboard)</w:t>
            </w:r>
          </w:p>
          <w:p w:rsidR="00AB1450" w:rsidRPr="00AB1450" w:rsidRDefault="00AB1450" w:rsidP="00906987">
            <w:pPr>
              <w:pStyle w:val="hdr1"/>
              <w:spacing w:before="0"/>
              <w:ind w:left="0"/>
              <w:rPr>
                <w:sz w:val="20"/>
              </w:rPr>
            </w:pPr>
            <w:r w:rsidRPr="00AB1450">
              <w:rPr>
                <w:sz w:val="20"/>
              </w:rPr>
              <w:t>3.2.4.1.1.2 Submitted Dashboard (My Submissions)</w:t>
            </w:r>
          </w:p>
          <w:p w:rsidR="00AB1450" w:rsidRPr="00AB1450" w:rsidRDefault="00AB1450" w:rsidP="00906987">
            <w:pPr>
              <w:pStyle w:val="hdr1"/>
              <w:spacing w:before="0"/>
              <w:ind w:left="0"/>
              <w:rPr>
                <w:sz w:val="20"/>
              </w:rPr>
            </w:pPr>
            <w:r w:rsidRPr="00AB1450">
              <w:rPr>
                <w:sz w:val="20"/>
              </w:rPr>
              <w:t>3.2.4.1.1.3 Historical (Historical Dashboard)</w:t>
            </w:r>
          </w:p>
          <w:p w:rsidR="00AB1450" w:rsidRPr="00AB1450" w:rsidRDefault="00906987" w:rsidP="00906987">
            <w:pPr>
              <w:pStyle w:val="hdr1"/>
              <w:spacing w:before="0"/>
              <w:ind w:left="0"/>
              <w:rPr>
                <w:sz w:val="20"/>
              </w:rPr>
            </w:pPr>
            <w:r w:rsidRPr="00906987">
              <w:rPr>
                <w:sz w:val="20"/>
              </w:rPr>
              <w:t>3.2.6.1.2 Employee Data Feed</w:t>
            </w:r>
          </w:p>
          <w:p w:rsidR="00AB1450" w:rsidRPr="00AB1450" w:rsidRDefault="00AB1450" w:rsidP="00906987">
            <w:pPr>
              <w:pStyle w:val="hdr1"/>
              <w:spacing w:before="0"/>
              <w:ind w:left="0"/>
              <w:rPr>
                <w:sz w:val="20"/>
              </w:rPr>
            </w:pPr>
            <w:r w:rsidRPr="00AB1450">
              <w:rPr>
                <w:sz w:val="20"/>
              </w:rPr>
              <w:t>3.2.6.1.2.1.1 File Location and Name</w:t>
            </w:r>
          </w:p>
          <w:p w:rsidR="00AB1450" w:rsidRDefault="00AB1450" w:rsidP="00906987">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BF2703">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BF2703">
            <w:pPr>
              <w:pStyle w:val="hdr1"/>
              <w:spacing w:before="0"/>
              <w:ind w:left="0"/>
              <w:rPr>
                <w:sz w:val="20"/>
              </w:rPr>
            </w:pPr>
            <w:r w:rsidRPr="00BF2703">
              <w:rPr>
                <w:sz w:val="20"/>
              </w:rPr>
              <w:t>3.2.3.5 Generic Reports</w:t>
            </w:r>
          </w:p>
          <w:p w:rsidR="00BF2703" w:rsidRDefault="00BF2703" w:rsidP="00BF2703">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B4502B">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B4502B">
            <w:pPr>
              <w:pStyle w:val="hdr1"/>
              <w:spacing w:before="0"/>
              <w:ind w:left="0"/>
              <w:jc w:val="left"/>
              <w:rPr>
                <w:sz w:val="20"/>
              </w:rPr>
            </w:pPr>
            <w:r>
              <w:rPr>
                <w:sz w:val="20"/>
              </w:rPr>
              <w:t>Updated from review</w:t>
            </w:r>
          </w:p>
          <w:p w:rsidR="00B4502B" w:rsidRPr="00B4502B" w:rsidRDefault="00B4502B" w:rsidP="00B4502B">
            <w:pPr>
              <w:pStyle w:val="hdr1"/>
              <w:spacing w:before="0"/>
              <w:ind w:left="0"/>
              <w:jc w:val="left"/>
              <w:rPr>
                <w:sz w:val="20"/>
              </w:rPr>
            </w:pPr>
            <w:r w:rsidRPr="00B4502B">
              <w:rPr>
                <w:sz w:val="20"/>
              </w:rPr>
              <w:t>3.2.3.5.2 Location</w:t>
            </w:r>
          </w:p>
          <w:p w:rsidR="00B4502B" w:rsidRDefault="00B4502B" w:rsidP="00B4502B">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F473C0">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F473C0">
            <w:pPr>
              <w:pStyle w:val="hdr1"/>
              <w:spacing w:before="0"/>
              <w:ind w:left="0"/>
              <w:jc w:val="left"/>
              <w:rPr>
                <w:sz w:val="20"/>
              </w:rPr>
            </w:pPr>
            <w:r w:rsidRPr="00F473C0">
              <w:rPr>
                <w:sz w:val="20"/>
              </w:rPr>
              <w:t>3.2.7.1.3 Inactivate Records</w:t>
            </w:r>
          </w:p>
          <w:p w:rsidR="00F473C0" w:rsidRDefault="00F473C0" w:rsidP="00F473C0">
            <w:pPr>
              <w:pStyle w:val="hdr1"/>
              <w:spacing w:before="0"/>
              <w:ind w:left="0"/>
              <w:jc w:val="left"/>
              <w:rPr>
                <w:sz w:val="20"/>
              </w:rPr>
            </w:pPr>
            <w:r w:rsidRPr="00F473C0">
              <w:rPr>
                <w:sz w:val="20"/>
              </w:rPr>
              <w:t xml:space="preserve">through </w:t>
            </w:r>
          </w:p>
          <w:p w:rsidR="00F473C0" w:rsidRDefault="00F473C0" w:rsidP="00F473C0">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9E0DD9">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9E0DD9">
            <w:pPr>
              <w:pStyle w:val="hdr1"/>
              <w:spacing w:before="0"/>
              <w:ind w:left="0"/>
              <w:jc w:val="left"/>
              <w:rPr>
                <w:sz w:val="20"/>
              </w:rPr>
            </w:pPr>
            <w:r w:rsidRPr="009E0DD9">
              <w:rPr>
                <w:sz w:val="20"/>
              </w:rPr>
              <w:t>3.2.2.6 Email Notification for Reactivated Logs</w:t>
            </w:r>
          </w:p>
          <w:p w:rsidR="009E0DD9" w:rsidRDefault="009E0DD9" w:rsidP="009E0DD9">
            <w:pPr>
              <w:pStyle w:val="hdr1"/>
              <w:spacing w:before="0"/>
              <w:ind w:left="0"/>
              <w:jc w:val="left"/>
              <w:rPr>
                <w:sz w:val="20"/>
              </w:rPr>
            </w:pPr>
            <w:r w:rsidRPr="009E0DD9">
              <w:rPr>
                <w:sz w:val="20"/>
              </w:rPr>
              <w:t>3.2.2.7 Email Notification for Reassigned Logs</w:t>
            </w:r>
          </w:p>
          <w:p w:rsidR="009E0DD9" w:rsidRDefault="009E0DD9" w:rsidP="009E0DD9">
            <w:pPr>
              <w:pStyle w:val="hdr1"/>
              <w:spacing w:before="0"/>
              <w:ind w:left="0"/>
              <w:jc w:val="left"/>
              <w:rPr>
                <w:sz w:val="20"/>
              </w:rPr>
            </w:pPr>
            <w:r w:rsidRPr="009E0DD9">
              <w:rPr>
                <w:sz w:val="20"/>
              </w:rPr>
              <w:t>3.2.6.1.3.1.1.1 Logging Information</w:t>
            </w:r>
          </w:p>
          <w:p w:rsidR="009E0DD9" w:rsidRDefault="009E0DD9" w:rsidP="009E0DD9">
            <w:pPr>
              <w:pStyle w:val="hdr1"/>
              <w:spacing w:before="0"/>
              <w:ind w:left="0"/>
              <w:jc w:val="left"/>
              <w:rPr>
                <w:sz w:val="20"/>
              </w:rPr>
            </w:pPr>
            <w:r w:rsidRPr="009E0DD9">
              <w:rPr>
                <w:sz w:val="20"/>
              </w:rPr>
              <w:t>3.2.6.1.3.2.1.1 Logging Information</w:t>
            </w:r>
          </w:p>
          <w:p w:rsidR="009E0DD9" w:rsidRDefault="009E0DD9" w:rsidP="009E0DD9">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9E0DD9">
            <w:pPr>
              <w:pStyle w:val="hdr1"/>
              <w:spacing w:before="0"/>
              <w:ind w:left="0"/>
              <w:jc w:val="left"/>
              <w:rPr>
                <w:sz w:val="20"/>
              </w:rPr>
            </w:pPr>
            <w:r w:rsidRPr="009E0DD9">
              <w:rPr>
                <w:sz w:val="20"/>
              </w:rPr>
              <w:t>3.2.7.1.3.1.2.2 Permissions for Warning Logs</w:t>
            </w:r>
          </w:p>
          <w:p w:rsidR="009E0DD9" w:rsidRDefault="009E0DD9" w:rsidP="009E0DD9">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9E0DD9">
            <w:pPr>
              <w:pStyle w:val="hdr1"/>
              <w:spacing w:before="0"/>
              <w:ind w:left="0"/>
              <w:jc w:val="left"/>
              <w:rPr>
                <w:sz w:val="20"/>
              </w:rPr>
            </w:pPr>
            <w:r w:rsidRPr="009E0DD9">
              <w:rPr>
                <w:sz w:val="20"/>
              </w:rPr>
              <w:t>3.2.7.1.4.1.2 List of Reasons for Warning Logs</w:t>
            </w:r>
          </w:p>
          <w:p w:rsidR="009E0DD9" w:rsidRDefault="009E0DD9" w:rsidP="009E0DD9">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9E0DD9">
            <w:pPr>
              <w:pStyle w:val="hdr1"/>
              <w:spacing w:before="0"/>
              <w:ind w:left="0"/>
              <w:jc w:val="left"/>
              <w:rPr>
                <w:sz w:val="20"/>
              </w:rPr>
            </w:pPr>
            <w:r w:rsidRPr="009E0DD9">
              <w:rPr>
                <w:sz w:val="20"/>
              </w:rPr>
              <w:t>3.2.7.1.4.3 Status of Log</w:t>
            </w:r>
          </w:p>
          <w:p w:rsidR="00B22BC9" w:rsidRDefault="009E0DD9" w:rsidP="009E0DD9">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9E0DD9">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9A5E2C">
            <w:pPr>
              <w:pStyle w:val="hdr1"/>
              <w:spacing w:before="0"/>
              <w:ind w:left="0"/>
              <w:jc w:val="left"/>
              <w:rPr>
                <w:sz w:val="20"/>
              </w:rPr>
            </w:pPr>
            <w:r>
              <w:rPr>
                <w:sz w:val="20"/>
              </w:rPr>
              <w:t>Updated the following requirements</w:t>
            </w:r>
          </w:p>
          <w:p w:rsidR="009A5E2C" w:rsidRDefault="009A5E2C" w:rsidP="009A5E2C">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214CEF">
            <w:pPr>
              <w:pStyle w:val="hdr1"/>
              <w:spacing w:before="0"/>
              <w:ind w:left="0"/>
              <w:jc w:val="left"/>
              <w:rPr>
                <w:sz w:val="20"/>
              </w:rPr>
            </w:pPr>
            <w:r w:rsidRPr="009A5E2C">
              <w:rPr>
                <w:sz w:val="20"/>
              </w:rPr>
              <w:t>3.2.1.6.7.2 Indirect Coaching Reason and Sub-Reasons</w:t>
            </w:r>
          </w:p>
          <w:p w:rsidR="00214CEF" w:rsidRDefault="00214CEF" w:rsidP="00214CEF">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214CEF">
            <w:pPr>
              <w:pStyle w:val="hdr1"/>
              <w:spacing w:before="0"/>
              <w:ind w:left="0"/>
              <w:jc w:val="left"/>
              <w:rPr>
                <w:sz w:val="20"/>
              </w:rPr>
            </w:pPr>
            <w:r w:rsidRPr="00214CEF">
              <w:rPr>
                <w:sz w:val="20"/>
              </w:rPr>
              <w:lastRenderedPageBreak/>
              <w:t>3.2.1.2.8.1 Direct Coaching Reason and Sub-Reasons</w:t>
            </w:r>
          </w:p>
          <w:p w:rsidR="00214CEF" w:rsidRDefault="00214CEF" w:rsidP="00214CEF">
            <w:pPr>
              <w:pStyle w:val="hdr1"/>
              <w:spacing w:before="0"/>
              <w:ind w:left="0"/>
              <w:jc w:val="left"/>
              <w:rPr>
                <w:sz w:val="20"/>
              </w:rPr>
            </w:pPr>
            <w:r w:rsidRPr="00214CEF">
              <w:rPr>
                <w:sz w:val="20"/>
              </w:rPr>
              <w:t>3.2.1.2.8.2 Indirect Coaching Reason and Sub-Reasons</w:t>
            </w:r>
          </w:p>
          <w:p w:rsidR="00214CEF" w:rsidRDefault="00214CEF" w:rsidP="00214CEF">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7F74E6">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7F74E6">
            <w:pPr>
              <w:pStyle w:val="hdr1"/>
              <w:spacing w:before="0"/>
              <w:ind w:left="0"/>
              <w:rPr>
                <w:sz w:val="20"/>
              </w:rPr>
            </w:pPr>
            <w:r w:rsidRPr="007F74E6">
              <w:rPr>
                <w:sz w:val="20"/>
              </w:rPr>
              <w:t>CCO_eCoaching_Log_FS.docx</w:t>
            </w:r>
          </w:p>
          <w:p w:rsidR="007F74E6" w:rsidRPr="007F74E6" w:rsidRDefault="007F74E6" w:rsidP="007F74E6">
            <w:pPr>
              <w:pStyle w:val="hdr1"/>
              <w:spacing w:before="0"/>
              <w:ind w:left="0"/>
              <w:rPr>
                <w:sz w:val="20"/>
              </w:rPr>
            </w:pPr>
            <w:r w:rsidRPr="007F74E6">
              <w:rPr>
                <w:sz w:val="20"/>
              </w:rPr>
              <w:t>updated the following requirements</w:t>
            </w:r>
          </w:p>
          <w:p w:rsidR="007F74E6" w:rsidRPr="007F74E6" w:rsidRDefault="007F74E6" w:rsidP="007F74E6">
            <w:pPr>
              <w:pStyle w:val="hdr1"/>
              <w:spacing w:before="0"/>
              <w:ind w:left="0"/>
              <w:rPr>
                <w:sz w:val="20"/>
              </w:rPr>
            </w:pPr>
            <w:r w:rsidRPr="007F74E6">
              <w:rPr>
                <w:sz w:val="20"/>
              </w:rPr>
              <w:t>3.2.1.2.8.1 Direct Coaching Reason and Sub-Reasons</w:t>
            </w:r>
          </w:p>
          <w:p w:rsidR="007F74E6" w:rsidRPr="007F74E6" w:rsidRDefault="007F74E6" w:rsidP="007F74E6">
            <w:pPr>
              <w:pStyle w:val="hdr1"/>
              <w:spacing w:before="0"/>
              <w:ind w:left="0"/>
              <w:rPr>
                <w:sz w:val="20"/>
              </w:rPr>
            </w:pPr>
            <w:r w:rsidRPr="007F74E6">
              <w:rPr>
                <w:sz w:val="20"/>
              </w:rPr>
              <w:t>3.2.1.2.8.2 Indirect Coaching Reason and Sub-Reasons</w:t>
            </w:r>
          </w:p>
          <w:p w:rsidR="007F74E6" w:rsidRDefault="007F74E6" w:rsidP="007F74E6">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67046C">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194E32">
            <w:pPr>
              <w:pStyle w:val="hdr1"/>
              <w:spacing w:before="0"/>
              <w:ind w:left="0"/>
              <w:jc w:val="left"/>
              <w:rPr>
                <w:sz w:val="20"/>
              </w:rPr>
            </w:pPr>
            <w:r>
              <w:rPr>
                <w:sz w:val="20"/>
              </w:rPr>
              <w:t>Refinement of the following requirements</w:t>
            </w:r>
          </w:p>
          <w:p w:rsidR="00194E32" w:rsidRDefault="00194E32" w:rsidP="00194E32">
            <w:pPr>
              <w:pStyle w:val="hdr1"/>
              <w:spacing w:before="0"/>
              <w:ind w:left="0"/>
              <w:jc w:val="left"/>
              <w:rPr>
                <w:sz w:val="20"/>
              </w:rPr>
            </w:pPr>
            <w:r w:rsidRPr="00194E32">
              <w:rPr>
                <w:sz w:val="20"/>
              </w:rPr>
              <w:t>3.2.2.6.3 Email Subject</w:t>
            </w:r>
          </w:p>
          <w:p w:rsidR="00194E32" w:rsidRDefault="00194E32" w:rsidP="00194E32">
            <w:pPr>
              <w:pStyle w:val="hdr1"/>
              <w:spacing w:before="0"/>
              <w:ind w:left="0"/>
              <w:jc w:val="left"/>
              <w:rPr>
                <w:sz w:val="20"/>
              </w:rPr>
            </w:pPr>
            <w:r w:rsidRPr="00194E32">
              <w:rPr>
                <w:sz w:val="20"/>
              </w:rPr>
              <w:t>3.2.2.6.4 Email Message</w:t>
            </w:r>
          </w:p>
          <w:p w:rsidR="00194E32" w:rsidRDefault="00194E32" w:rsidP="00194E32">
            <w:pPr>
              <w:pStyle w:val="hdr1"/>
              <w:spacing w:before="0"/>
              <w:ind w:left="0"/>
              <w:jc w:val="left"/>
              <w:rPr>
                <w:sz w:val="20"/>
              </w:rPr>
            </w:pPr>
            <w:r w:rsidRPr="00194E32">
              <w:rPr>
                <w:sz w:val="20"/>
              </w:rPr>
              <w:t>3.2.2.7.2 Email Recipient</w:t>
            </w:r>
          </w:p>
          <w:p w:rsidR="00194E32" w:rsidRDefault="00194E32" w:rsidP="00194E32">
            <w:pPr>
              <w:pStyle w:val="hdr1"/>
              <w:spacing w:before="0"/>
              <w:ind w:left="0"/>
              <w:jc w:val="left"/>
              <w:rPr>
                <w:sz w:val="20"/>
              </w:rPr>
            </w:pPr>
            <w:r w:rsidRPr="00194E32">
              <w:rPr>
                <w:sz w:val="20"/>
              </w:rPr>
              <w:t>3.2.4.1.1.7 Reactivated logs</w:t>
            </w:r>
          </w:p>
          <w:p w:rsidR="00194E32" w:rsidRDefault="00194E32" w:rsidP="00194E32">
            <w:pPr>
              <w:pStyle w:val="hdr1"/>
              <w:spacing w:before="0"/>
              <w:ind w:left="0"/>
              <w:jc w:val="left"/>
              <w:rPr>
                <w:sz w:val="20"/>
              </w:rPr>
            </w:pPr>
            <w:r w:rsidRPr="00194E32">
              <w:rPr>
                <w:sz w:val="20"/>
              </w:rPr>
              <w:t>3.2.4.1.1.8 Reassigned logs</w:t>
            </w:r>
          </w:p>
          <w:p w:rsidR="00194E32" w:rsidRDefault="00194E32" w:rsidP="00194E32">
            <w:pPr>
              <w:pStyle w:val="hdr1"/>
              <w:spacing w:before="0"/>
              <w:ind w:left="0"/>
              <w:jc w:val="left"/>
              <w:rPr>
                <w:sz w:val="20"/>
              </w:rPr>
            </w:pPr>
            <w:r w:rsidRPr="00194E32">
              <w:rPr>
                <w:sz w:val="20"/>
              </w:rPr>
              <w:t>3.2.5.1.1.1.1 Coaching and Warning Logs</w:t>
            </w:r>
          </w:p>
          <w:p w:rsidR="00194E32" w:rsidRDefault="00194E32" w:rsidP="00194E32">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194E32">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194E32">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194E32">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FD5CBB">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EB0EB4">
            <w:pPr>
              <w:pStyle w:val="hdr1"/>
              <w:spacing w:before="0"/>
              <w:ind w:left="0"/>
              <w:jc w:val="left"/>
              <w:rPr>
                <w:sz w:val="20"/>
              </w:rPr>
            </w:pPr>
            <w:r>
              <w:rPr>
                <w:sz w:val="20"/>
              </w:rPr>
              <w:t>Additional refinement of the following requirements</w:t>
            </w:r>
          </w:p>
          <w:p w:rsidR="00EB0EB4" w:rsidRDefault="00EB0EB4" w:rsidP="00EB0EB4">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EB0EB4">
            <w:pPr>
              <w:pStyle w:val="hdr1"/>
              <w:spacing w:before="0"/>
              <w:ind w:left="0"/>
              <w:jc w:val="left"/>
              <w:rPr>
                <w:sz w:val="20"/>
              </w:rPr>
            </w:pPr>
            <w:r w:rsidRPr="00EB0EB4">
              <w:rPr>
                <w:sz w:val="20"/>
              </w:rPr>
              <w:t>3.2.7.1.3.1.4 Email notification</w:t>
            </w:r>
          </w:p>
          <w:p w:rsidR="00EB0EB4" w:rsidRDefault="00EB0EB4" w:rsidP="00EB0EB4">
            <w:pPr>
              <w:pStyle w:val="hdr1"/>
              <w:spacing w:before="0"/>
              <w:ind w:left="0"/>
              <w:jc w:val="left"/>
              <w:rPr>
                <w:sz w:val="20"/>
              </w:rPr>
            </w:pPr>
            <w:r w:rsidRPr="00EB0EB4">
              <w:rPr>
                <w:sz w:val="20"/>
              </w:rPr>
              <w:t>3.2.7.1.4.4 Email notification</w:t>
            </w:r>
          </w:p>
          <w:p w:rsidR="00FD5CBB" w:rsidRDefault="00EB0EB4" w:rsidP="00EB0EB4">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FD5CBB">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FD5CBB">
            <w:pPr>
              <w:pStyle w:val="hdr1"/>
              <w:spacing w:before="0"/>
              <w:ind w:left="0"/>
              <w:jc w:val="left"/>
              <w:rPr>
                <w:sz w:val="20"/>
              </w:rPr>
            </w:pPr>
            <w:r>
              <w:rPr>
                <w:sz w:val="20"/>
              </w:rPr>
              <w:t>Added the following requirements</w:t>
            </w:r>
          </w:p>
          <w:p w:rsidR="001B1FF7" w:rsidRDefault="00090F09" w:rsidP="00090F09">
            <w:pPr>
              <w:pStyle w:val="hdr1"/>
              <w:spacing w:before="0"/>
              <w:ind w:left="0"/>
              <w:jc w:val="left"/>
              <w:rPr>
                <w:sz w:val="20"/>
              </w:rPr>
            </w:pPr>
            <w:r w:rsidRPr="00090F09">
              <w:rPr>
                <w:sz w:val="20"/>
              </w:rPr>
              <w:t>3.2.3.6 Quality Reports</w:t>
            </w:r>
            <w:r>
              <w:rPr>
                <w:sz w:val="20"/>
              </w:rPr>
              <w:t xml:space="preserve"> </w:t>
            </w:r>
          </w:p>
          <w:p w:rsidR="00090F09" w:rsidRDefault="00090F09" w:rsidP="00090F09">
            <w:pPr>
              <w:pStyle w:val="hdr1"/>
              <w:spacing w:before="0"/>
              <w:ind w:left="0"/>
              <w:jc w:val="left"/>
              <w:rPr>
                <w:sz w:val="20"/>
              </w:rPr>
            </w:pPr>
            <w:r>
              <w:rPr>
                <w:sz w:val="20"/>
              </w:rPr>
              <w:t xml:space="preserve">through </w:t>
            </w:r>
          </w:p>
          <w:p w:rsidR="00090F09" w:rsidRDefault="00090F09" w:rsidP="00090F09">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160BE1">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160BE1">
            <w:pPr>
              <w:pStyle w:val="hdr1"/>
              <w:spacing w:before="0"/>
              <w:ind w:left="0"/>
              <w:jc w:val="left"/>
              <w:rPr>
                <w:sz w:val="20"/>
              </w:rPr>
            </w:pPr>
            <w:r>
              <w:rPr>
                <w:sz w:val="20"/>
              </w:rPr>
              <w:t>Added the following requirements</w:t>
            </w:r>
          </w:p>
          <w:p w:rsidR="00160BE1" w:rsidRDefault="00160BE1" w:rsidP="00160BE1">
            <w:pPr>
              <w:pStyle w:val="hdr1"/>
              <w:spacing w:before="0"/>
              <w:ind w:left="0"/>
              <w:jc w:val="left"/>
              <w:rPr>
                <w:sz w:val="20"/>
              </w:rPr>
            </w:pPr>
            <w:r w:rsidRPr="00160BE1">
              <w:rPr>
                <w:sz w:val="20"/>
              </w:rPr>
              <w:t>3.2.7.1.3.1.2.3 Own Logs</w:t>
            </w:r>
          </w:p>
          <w:p w:rsidR="00160BE1" w:rsidRDefault="00160BE1" w:rsidP="00160BE1">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160BE1">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8C14B9">
            <w:pPr>
              <w:pStyle w:val="hdr1"/>
              <w:spacing w:before="0"/>
              <w:ind w:left="0"/>
              <w:jc w:val="left"/>
              <w:rPr>
                <w:sz w:val="20"/>
              </w:rPr>
            </w:pPr>
            <w:r>
              <w:rPr>
                <w:sz w:val="20"/>
              </w:rPr>
              <w:t>Updated the following requirements</w:t>
            </w:r>
          </w:p>
          <w:p w:rsidR="008C14B9" w:rsidRDefault="008C14B9" w:rsidP="008C14B9">
            <w:pPr>
              <w:pStyle w:val="hdr1"/>
              <w:spacing w:before="0"/>
              <w:ind w:left="0"/>
              <w:jc w:val="left"/>
              <w:rPr>
                <w:sz w:val="20"/>
              </w:rPr>
            </w:pPr>
            <w:r w:rsidRPr="008C14B9">
              <w:rPr>
                <w:sz w:val="20"/>
              </w:rPr>
              <w:t xml:space="preserve">3.2.1.2.8.1 Direct Coaching Reason and Sub-Reasons </w:t>
            </w:r>
          </w:p>
          <w:p w:rsidR="008C14B9" w:rsidRDefault="008C14B9" w:rsidP="008C14B9">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273EA0">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273EA0">
            <w:pPr>
              <w:pStyle w:val="hdr1"/>
              <w:spacing w:before="0"/>
              <w:ind w:left="0"/>
              <w:jc w:val="left"/>
              <w:rPr>
                <w:sz w:val="20"/>
              </w:rPr>
            </w:pPr>
            <w:r>
              <w:rPr>
                <w:sz w:val="20"/>
              </w:rPr>
              <w:t>Added the following requirement</w:t>
            </w:r>
          </w:p>
          <w:p w:rsidR="00273EA0" w:rsidRDefault="00273EA0" w:rsidP="00273EA0">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216891">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216891">
            <w:pPr>
              <w:pStyle w:val="hdr1"/>
              <w:spacing w:before="0"/>
              <w:ind w:left="0"/>
              <w:jc w:val="left"/>
              <w:rPr>
                <w:sz w:val="20"/>
              </w:rPr>
            </w:pPr>
            <w:r>
              <w:rPr>
                <w:sz w:val="20"/>
              </w:rPr>
              <w:t>Modified the following due to changes in requirements</w:t>
            </w:r>
          </w:p>
          <w:p w:rsidR="00216891" w:rsidRPr="00AB1450" w:rsidRDefault="00216891" w:rsidP="00216891">
            <w:pPr>
              <w:pStyle w:val="hdr1"/>
              <w:spacing w:before="0"/>
              <w:ind w:left="0"/>
              <w:rPr>
                <w:sz w:val="20"/>
              </w:rPr>
            </w:pPr>
            <w:r w:rsidRPr="00AB1450">
              <w:rPr>
                <w:sz w:val="20"/>
              </w:rPr>
              <w:t>3.2.1.2.16 Access to submission</w:t>
            </w:r>
          </w:p>
          <w:p w:rsidR="00216891" w:rsidRPr="00AB1450" w:rsidRDefault="00216891" w:rsidP="00216891">
            <w:pPr>
              <w:pStyle w:val="hdr1"/>
              <w:spacing w:before="0"/>
              <w:ind w:left="0"/>
              <w:rPr>
                <w:sz w:val="20"/>
              </w:rPr>
            </w:pPr>
            <w:r w:rsidRPr="00AB1450">
              <w:rPr>
                <w:sz w:val="20"/>
              </w:rPr>
              <w:t>3.2.4.1.1.1 Main Dashboard (My Dashboard)</w:t>
            </w:r>
          </w:p>
          <w:p w:rsidR="00216891" w:rsidRPr="00AB1450" w:rsidRDefault="00216891" w:rsidP="00216891">
            <w:pPr>
              <w:pStyle w:val="hdr1"/>
              <w:spacing w:before="0"/>
              <w:ind w:left="0"/>
              <w:rPr>
                <w:sz w:val="20"/>
              </w:rPr>
            </w:pPr>
            <w:r w:rsidRPr="00AB1450">
              <w:rPr>
                <w:sz w:val="20"/>
              </w:rPr>
              <w:t>3.2.4.1.1.2 Submitted Dashboard (My Submissions)</w:t>
            </w:r>
          </w:p>
          <w:p w:rsidR="00216891" w:rsidRDefault="00216891" w:rsidP="00216891">
            <w:pPr>
              <w:pStyle w:val="hdr1"/>
              <w:spacing w:before="0"/>
              <w:ind w:left="0"/>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6B770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6B770D">
            <w:pPr>
              <w:pStyle w:val="hdr1"/>
              <w:spacing w:before="0"/>
              <w:ind w:left="0"/>
              <w:jc w:val="left"/>
              <w:rPr>
                <w:sz w:val="20"/>
              </w:rPr>
            </w:pPr>
            <w:r>
              <w:rPr>
                <w:sz w:val="20"/>
              </w:rPr>
              <w:t>Modified the following requirements</w:t>
            </w:r>
          </w:p>
          <w:p w:rsidR="006B770D" w:rsidRDefault="006B770D" w:rsidP="006B770D">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6B770D">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EF64A9">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EF64A9">
            <w:pPr>
              <w:pStyle w:val="hdr1"/>
              <w:spacing w:before="0"/>
              <w:ind w:left="0"/>
              <w:jc w:val="left"/>
              <w:rPr>
                <w:sz w:val="20"/>
              </w:rPr>
            </w:pPr>
            <w:r>
              <w:rPr>
                <w:sz w:val="20"/>
              </w:rPr>
              <w:lastRenderedPageBreak/>
              <w:t>Updates from review</w:t>
            </w:r>
          </w:p>
          <w:p w:rsidR="00EF64A9" w:rsidRDefault="00EF64A9" w:rsidP="00EF64A9">
            <w:pPr>
              <w:pStyle w:val="hdr1"/>
              <w:spacing w:before="0"/>
              <w:ind w:left="0"/>
              <w:jc w:val="left"/>
              <w:rPr>
                <w:sz w:val="20"/>
              </w:rPr>
            </w:pPr>
            <w:r w:rsidRPr="00EF64A9">
              <w:rPr>
                <w:sz w:val="20"/>
              </w:rPr>
              <w:t>3.2.4.1.5 Supervisor Dashboard</w:t>
            </w:r>
          </w:p>
          <w:p w:rsidR="00EF64A9" w:rsidRDefault="00EF64A9" w:rsidP="00EF64A9">
            <w:pPr>
              <w:pStyle w:val="hdr1"/>
              <w:spacing w:before="0"/>
              <w:ind w:left="0"/>
              <w:jc w:val="left"/>
              <w:rPr>
                <w:sz w:val="20"/>
              </w:rPr>
            </w:pPr>
            <w:r w:rsidRPr="00EF64A9">
              <w:rPr>
                <w:sz w:val="20"/>
              </w:rPr>
              <w:t>3.2.4.1.6 Manager Dashboard</w:t>
            </w:r>
          </w:p>
          <w:p w:rsidR="00A52F75" w:rsidRDefault="00A52F75" w:rsidP="00EF64A9">
            <w:pPr>
              <w:pStyle w:val="hdr1"/>
              <w:spacing w:before="0"/>
              <w:ind w:left="0"/>
              <w:jc w:val="left"/>
              <w:rPr>
                <w:sz w:val="20"/>
              </w:rPr>
            </w:pPr>
            <w:r w:rsidRPr="00A52F75">
              <w:rPr>
                <w:sz w:val="20"/>
              </w:rPr>
              <w:t>3.2.5.1.1.1.3 Examples</w:t>
            </w:r>
          </w:p>
          <w:p w:rsidR="00EF64A9" w:rsidRDefault="00EF64A9" w:rsidP="00EF64A9">
            <w:pPr>
              <w:pStyle w:val="hdr1"/>
              <w:spacing w:before="0"/>
              <w:ind w:left="0"/>
              <w:jc w:val="left"/>
              <w:rPr>
                <w:sz w:val="20"/>
              </w:rPr>
            </w:pPr>
            <w:r w:rsidRPr="00160BE1">
              <w:rPr>
                <w:sz w:val="20"/>
              </w:rPr>
              <w:t>3.2.7.1.3.1.2.3 Own Logs</w:t>
            </w:r>
          </w:p>
          <w:p w:rsidR="00EF64A9" w:rsidRDefault="00EF64A9" w:rsidP="00EF64A9">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52534505"/>
      <w:r>
        <w:rPr>
          <w:rFonts w:ascii="Arial" w:hAnsi="Arial"/>
          <w:kern w:val="0"/>
          <w:sz w:val="24"/>
        </w:rPr>
        <w:t>Table of Contents</w:t>
      </w:r>
      <w:bookmarkEnd w:id="1"/>
      <w:bookmarkEnd w:id="2"/>
      <w:bookmarkEnd w:id="3"/>
    </w:p>
    <w:p w:rsidR="008312E9" w:rsidRPr="00C16DE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8312E9" w:rsidRPr="007B1948">
        <w:rPr>
          <w:rFonts w:ascii="Arial" w:hAnsi="Arial"/>
        </w:rPr>
        <w:t>Table of Contents</w:t>
      </w:r>
      <w:r w:rsidR="008312E9">
        <w:tab/>
      </w:r>
      <w:r w:rsidR="008312E9">
        <w:fldChar w:fldCharType="begin"/>
      </w:r>
      <w:r w:rsidR="008312E9">
        <w:instrText xml:space="preserve"> PAGEREF _Toc452534505 \h </w:instrText>
      </w:r>
      <w:r w:rsidR="008312E9">
        <w:fldChar w:fldCharType="separate"/>
      </w:r>
      <w:r w:rsidR="008312E9">
        <w:t>5</w:t>
      </w:r>
      <w:r w:rsidR="008312E9">
        <w:fldChar w:fldCharType="end"/>
      </w:r>
    </w:p>
    <w:p w:rsidR="008312E9" w:rsidRPr="00C16DE5" w:rsidRDefault="008312E9">
      <w:pPr>
        <w:pStyle w:val="TOC1"/>
        <w:rPr>
          <w:rFonts w:ascii="Calibri" w:hAnsi="Calibri"/>
          <w:b w:val="0"/>
          <w:szCs w:val="22"/>
        </w:rPr>
      </w:pPr>
      <w:r w:rsidRPr="007B1948">
        <w:rPr>
          <w:rFonts w:ascii="Arial" w:hAnsi="Arial"/>
          <w:bCs/>
        </w:rPr>
        <w:t>1.0</w:t>
      </w:r>
      <w:r w:rsidRPr="00C16DE5">
        <w:rPr>
          <w:rFonts w:ascii="Calibri" w:hAnsi="Calibri"/>
          <w:b w:val="0"/>
          <w:szCs w:val="22"/>
        </w:rPr>
        <w:tab/>
      </w:r>
      <w:r w:rsidRPr="007B1948">
        <w:rPr>
          <w:rFonts w:ascii="Arial" w:hAnsi="Arial"/>
          <w:bCs/>
        </w:rPr>
        <w:t>Software Project Introduction</w:t>
      </w:r>
      <w:r>
        <w:tab/>
      </w:r>
      <w:r>
        <w:fldChar w:fldCharType="begin"/>
      </w:r>
      <w:r>
        <w:instrText xml:space="preserve"> PAGEREF _Toc452534506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1.1</w:t>
      </w:r>
      <w:r w:rsidRPr="00C16DE5">
        <w:rPr>
          <w:rFonts w:ascii="Calibri" w:hAnsi="Calibri"/>
          <w:szCs w:val="22"/>
        </w:rPr>
        <w:tab/>
      </w:r>
      <w:r w:rsidRPr="007B1948">
        <w:rPr>
          <w:rFonts w:ascii="Arial" w:hAnsi="Arial"/>
        </w:rPr>
        <w:t>Overview</w:t>
      </w:r>
      <w:r>
        <w:tab/>
      </w:r>
      <w:r>
        <w:fldChar w:fldCharType="begin"/>
      </w:r>
      <w:r>
        <w:instrText xml:space="preserve"> PAGEREF _Toc452534507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1.2</w:t>
      </w:r>
      <w:r w:rsidRPr="00C16DE5">
        <w:rPr>
          <w:rFonts w:ascii="Calibri" w:hAnsi="Calibri"/>
          <w:szCs w:val="22"/>
        </w:rPr>
        <w:tab/>
      </w:r>
      <w:r w:rsidRPr="007B1948">
        <w:rPr>
          <w:rFonts w:ascii="Arial" w:hAnsi="Arial"/>
        </w:rPr>
        <w:t>Software Project Scope</w:t>
      </w:r>
      <w:r>
        <w:tab/>
      </w:r>
      <w:r>
        <w:fldChar w:fldCharType="begin"/>
      </w:r>
      <w:r>
        <w:instrText xml:space="preserve"> PAGEREF _Toc452534508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1.3</w:t>
      </w:r>
      <w:r w:rsidRPr="00C16DE5">
        <w:rPr>
          <w:rFonts w:ascii="Calibri" w:hAnsi="Calibri"/>
          <w:szCs w:val="22"/>
        </w:rPr>
        <w:tab/>
      </w:r>
      <w:r w:rsidRPr="007B1948">
        <w:rPr>
          <w:rFonts w:ascii="Arial" w:hAnsi="Arial"/>
        </w:rPr>
        <w:t>References</w:t>
      </w:r>
      <w:r>
        <w:tab/>
      </w:r>
      <w:r>
        <w:fldChar w:fldCharType="begin"/>
      </w:r>
      <w:r>
        <w:instrText xml:space="preserve"> PAGEREF _Toc452534509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1.3.1</w:t>
      </w:r>
      <w:r w:rsidRPr="00C16DE5">
        <w:rPr>
          <w:rFonts w:ascii="Calibri" w:hAnsi="Calibri"/>
          <w:b w:val="0"/>
          <w:i w:val="0"/>
          <w:szCs w:val="22"/>
        </w:rPr>
        <w:tab/>
      </w:r>
      <w:r w:rsidRPr="007B1948">
        <w:rPr>
          <w:rFonts w:ascii="Arial" w:hAnsi="Arial"/>
        </w:rPr>
        <w:t>Supporting Documents</w:t>
      </w:r>
      <w:r>
        <w:tab/>
      </w:r>
      <w:r>
        <w:fldChar w:fldCharType="begin"/>
      </w:r>
      <w:r>
        <w:instrText xml:space="preserve"> PAGEREF _Toc452534510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1.3.2</w:t>
      </w:r>
      <w:r w:rsidRPr="00C16DE5">
        <w:rPr>
          <w:rFonts w:ascii="Calibri" w:hAnsi="Calibri"/>
          <w:b w:val="0"/>
          <w:i w:val="0"/>
          <w:szCs w:val="22"/>
        </w:rPr>
        <w:tab/>
      </w:r>
      <w:r w:rsidRPr="007B1948">
        <w:rPr>
          <w:rFonts w:ascii="Arial" w:hAnsi="Arial"/>
        </w:rPr>
        <w:t>Attachments</w:t>
      </w:r>
      <w:r>
        <w:tab/>
      </w:r>
      <w:r>
        <w:fldChar w:fldCharType="begin"/>
      </w:r>
      <w:r>
        <w:instrText xml:space="preserve"> PAGEREF _Toc452534511 \h </w:instrText>
      </w:r>
      <w:r>
        <w:fldChar w:fldCharType="separate"/>
      </w:r>
      <w:r>
        <w:t>7</w:t>
      </w:r>
      <w:r>
        <w:fldChar w:fldCharType="end"/>
      </w:r>
    </w:p>
    <w:p w:rsidR="008312E9" w:rsidRPr="00C16DE5" w:rsidRDefault="008312E9">
      <w:pPr>
        <w:pStyle w:val="TOC1"/>
        <w:rPr>
          <w:rFonts w:ascii="Calibri" w:hAnsi="Calibri"/>
          <w:b w:val="0"/>
          <w:szCs w:val="22"/>
        </w:rPr>
      </w:pPr>
      <w:r w:rsidRPr="007B1948">
        <w:rPr>
          <w:rFonts w:ascii="Arial" w:hAnsi="Arial"/>
        </w:rPr>
        <w:t>2.0</w:t>
      </w:r>
      <w:r w:rsidRPr="00C16DE5">
        <w:rPr>
          <w:rFonts w:ascii="Calibri" w:hAnsi="Calibri"/>
          <w:b w:val="0"/>
          <w:szCs w:val="22"/>
        </w:rPr>
        <w:tab/>
      </w:r>
      <w:r w:rsidRPr="007B1948">
        <w:rPr>
          <w:rFonts w:ascii="Arial" w:hAnsi="Arial"/>
        </w:rPr>
        <w:t>Overall Description</w:t>
      </w:r>
      <w:r>
        <w:tab/>
      </w:r>
      <w:r>
        <w:fldChar w:fldCharType="begin"/>
      </w:r>
      <w:r>
        <w:instrText xml:space="preserve"> PAGEREF _Toc452534512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2.1</w:t>
      </w:r>
      <w:r w:rsidRPr="00C16DE5">
        <w:rPr>
          <w:rFonts w:ascii="Calibri" w:hAnsi="Calibri"/>
          <w:szCs w:val="22"/>
        </w:rPr>
        <w:tab/>
      </w:r>
      <w:r w:rsidRPr="007B1948">
        <w:rPr>
          <w:rFonts w:ascii="Arial" w:hAnsi="Arial"/>
        </w:rPr>
        <w:t>Software Product Perspective</w:t>
      </w:r>
      <w:r>
        <w:tab/>
      </w:r>
      <w:r>
        <w:fldChar w:fldCharType="begin"/>
      </w:r>
      <w:r>
        <w:instrText xml:space="preserve"> PAGEREF _Toc452534513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2.1.1</w:t>
      </w:r>
      <w:r w:rsidRPr="00C16DE5">
        <w:rPr>
          <w:rFonts w:ascii="Calibri" w:hAnsi="Calibri"/>
          <w:b w:val="0"/>
          <w:i w:val="0"/>
          <w:szCs w:val="22"/>
        </w:rPr>
        <w:tab/>
      </w:r>
      <w:r w:rsidRPr="007B1948">
        <w:rPr>
          <w:rFonts w:ascii="Arial" w:hAnsi="Arial"/>
        </w:rPr>
        <w:t>System Interfaces</w:t>
      </w:r>
      <w:r>
        <w:tab/>
      </w:r>
      <w:r>
        <w:fldChar w:fldCharType="begin"/>
      </w:r>
      <w:r>
        <w:instrText xml:space="preserve"> PAGEREF _Toc452534514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2.1.2</w:t>
      </w:r>
      <w:r w:rsidRPr="00C16DE5">
        <w:rPr>
          <w:rFonts w:ascii="Calibri" w:hAnsi="Calibri"/>
          <w:b w:val="0"/>
          <w:i w:val="0"/>
          <w:szCs w:val="22"/>
        </w:rPr>
        <w:tab/>
      </w:r>
      <w:r w:rsidRPr="007B1948">
        <w:rPr>
          <w:rFonts w:ascii="Arial" w:hAnsi="Arial"/>
        </w:rPr>
        <w:t>User Interfaces</w:t>
      </w:r>
      <w:r>
        <w:tab/>
      </w:r>
      <w:r>
        <w:fldChar w:fldCharType="begin"/>
      </w:r>
      <w:r>
        <w:instrText xml:space="preserve"> PAGEREF _Toc452534515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2.1.3</w:t>
      </w:r>
      <w:r w:rsidRPr="00C16DE5">
        <w:rPr>
          <w:rFonts w:ascii="Calibri" w:hAnsi="Calibri"/>
          <w:b w:val="0"/>
          <w:i w:val="0"/>
          <w:szCs w:val="22"/>
        </w:rPr>
        <w:tab/>
      </w:r>
      <w:r w:rsidRPr="007B1948">
        <w:rPr>
          <w:rFonts w:ascii="Arial" w:hAnsi="Arial"/>
        </w:rPr>
        <w:t>Hardware Interfaces</w:t>
      </w:r>
      <w:r>
        <w:tab/>
      </w:r>
      <w:r>
        <w:fldChar w:fldCharType="begin"/>
      </w:r>
      <w:r>
        <w:instrText xml:space="preserve"> PAGEREF _Toc452534516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2.1.4</w:t>
      </w:r>
      <w:r w:rsidRPr="00C16DE5">
        <w:rPr>
          <w:rFonts w:ascii="Calibri" w:hAnsi="Calibri"/>
          <w:b w:val="0"/>
          <w:i w:val="0"/>
          <w:szCs w:val="22"/>
        </w:rPr>
        <w:tab/>
      </w:r>
      <w:r w:rsidRPr="007B1948">
        <w:rPr>
          <w:rFonts w:ascii="Arial" w:hAnsi="Arial"/>
        </w:rPr>
        <w:t>Software Interfaces</w:t>
      </w:r>
      <w:r>
        <w:tab/>
      </w:r>
      <w:r>
        <w:fldChar w:fldCharType="begin"/>
      </w:r>
      <w:r>
        <w:instrText xml:space="preserve"> PAGEREF _Toc452534517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2.1.5</w:t>
      </w:r>
      <w:r w:rsidRPr="00C16DE5">
        <w:rPr>
          <w:rFonts w:ascii="Calibri" w:hAnsi="Calibri"/>
          <w:b w:val="0"/>
          <w:i w:val="0"/>
          <w:szCs w:val="22"/>
        </w:rPr>
        <w:tab/>
      </w:r>
      <w:r w:rsidRPr="007B1948">
        <w:rPr>
          <w:rFonts w:ascii="Arial" w:hAnsi="Arial"/>
        </w:rPr>
        <w:t>Communications Interfaces</w:t>
      </w:r>
      <w:r>
        <w:tab/>
      </w:r>
      <w:r>
        <w:fldChar w:fldCharType="begin"/>
      </w:r>
      <w:r>
        <w:instrText xml:space="preserve"> PAGEREF _Toc452534518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2.1.6</w:t>
      </w:r>
      <w:r w:rsidRPr="00C16DE5">
        <w:rPr>
          <w:rFonts w:ascii="Calibri" w:hAnsi="Calibri"/>
          <w:b w:val="0"/>
          <w:i w:val="0"/>
          <w:szCs w:val="22"/>
        </w:rPr>
        <w:tab/>
      </w:r>
      <w:r w:rsidRPr="007B1948">
        <w:rPr>
          <w:rFonts w:ascii="Arial" w:hAnsi="Arial"/>
        </w:rPr>
        <w:t>Memory Constraints</w:t>
      </w:r>
      <w:r>
        <w:tab/>
      </w:r>
      <w:r>
        <w:fldChar w:fldCharType="begin"/>
      </w:r>
      <w:r>
        <w:instrText xml:space="preserve"> PAGEREF _Toc452534519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2.1.7</w:t>
      </w:r>
      <w:r w:rsidRPr="00C16DE5">
        <w:rPr>
          <w:rFonts w:ascii="Calibri" w:hAnsi="Calibri"/>
          <w:b w:val="0"/>
          <w:i w:val="0"/>
          <w:szCs w:val="22"/>
        </w:rPr>
        <w:tab/>
      </w:r>
      <w:r w:rsidRPr="007B1948">
        <w:rPr>
          <w:rFonts w:ascii="Arial" w:hAnsi="Arial"/>
        </w:rPr>
        <w:t>Operations</w:t>
      </w:r>
      <w:r>
        <w:tab/>
      </w:r>
      <w:r>
        <w:fldChar w:fldCharType="begin"/>
      </w:r>
      <w:r>
        <w:instrText xml:space="preserve"> PAGEREF _Toc452534520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2.1.8</w:t>
      </w:r>
      <w:r w:rsidRPr="00C16DE5">
        <w:rPr>
          <w:rFonts w:ascii="Calibri" w:hAnsi="Calibri"/>
          <w:b w:val="0"/>
          <w:i w:val="0"/>
          <w:szCs w:val="22"/>
        </w:rPr>
        <w:tab/>
      </w:r>
      <w:r w:rsidRPr="007B1948">
        <w:rPr>
          <w:rFonts w:ascii="Arial" w:hAnsi="Arial"/>
        </w:rPr>
        <w:t>Site Adaptation Specifications</w:t>
      </w:r>
      <w:r>
        <w:tab/>
      </w:r>
      <w:r>
        <w:fldChar w:fldCharType="begin"/>
      </w:r>
      <w:r>
        <w:instrText xml:space="preserve"> PAGEREF _Toc452534521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2.2</w:t>
      </w:r>
      <w:r w:rsidRPr="00C16DE5">
        <w:rPr>
          <w:rFonts w:ascii="Calibri" w:hAnsi="Calibri"/>
          <w:szCs w:val="22"/>
        </w:rPr>
        <w:tab/>
      </w:r>
      <w:r w:rsidRPr="007B1948">
        <w:rPr>
          <w:rFonts w:ascii="Arial" w:hAnsi="Arial"/>
        </w:rPr>
        <w:t>Software Product Functions</w:t>
      </w:r>
      <w:r>
        <w:tab/>
      </w:r>
      <w:r>
        <w:fldChar w:fldCharType="begin"/>
      </w:r>
      <w:r>
        <w:instrText xml:space="preserve"> PAGEREF _Toc452534522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2.3</w:t>
      </w:r>
      <w:r w:rsidRPr="00C16DE5">
        <w:rPr>
          <w:rFonts w:ascii="Calibri" w:hAnsi="Calibri"/>
          <w:szCs w:val="22"/>
        </w:rPr>
        <w:tab/>
      </w:r>
      <w:r w:rsidRPr="007B1948">
        <w:rPr>
          <w:rFonts w:ascii="Arial" w:hAnsi="Arial"/>
        </w:rPr>
        <w:t>User Characteristics</w:t>
      </w:r>
      <w:r>
        <w:tab/>
      </w:r>
      <w:r>
        <w:fldChar w:fldCharType="begin"/>
      </w:r>
      <w:r>
        <w:instrText xml:space="preserve"> PAGEREF _Toc452534523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2.4</w:t>
      </w:r>
      <w:r w:rsidRPr="00C16DE5">
        <w:rPr>
          <w:rFonts w:ascii="Calibri" w:hAnsi="Calibri"/>
          <w:szCs w:val="22"/>
        </w:rPr>
        <w:tab/>
      </w:r>
      <w:r w:rsidRPr="007B1948">
        <w:rPr>
          <w:rFonts w:ascii="Arial" w:hAnsi="Arial"/>
        </w:rPr>
        <w:t>Constraints</w:t>
      </w:r>
      <w:r>
        <w:tab/>
      </w:r>
      <w:r>
        <w:fldChar w:fldCharType="begin"/>
      </w:r>
      <w:r>
        <w:instrText xml:space="preserve"> PAGEREF _Toc452534524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2.5</w:t>
      </w:r>
      <w:r w:rsidRPr="00C16DE5">
        <w:rPr>
          <w:rFonts w:ascii="Calibri" w:hAnsi="Calibri"/>
          <w:szCs w:val="22"/>
        </w:rPr>
        <w:tab/>
      </w:r>
      <w:r w:rsidRPr="007B1948">
        <w:rPr>
          <w:rFonts w:ascii="Arial" w:hAnsi="Arial"/>
          <w:bCs/>
        </w:rPr>
        <w:t>Assumptions and Dependencies</w:t>
      </w:r>
      <w:r>
        <w:tab/>
      </w:r>
      <w:r>
        <w:fldChar w:fldCharType="begin"/>
      </w:r>
      <w:r>
        <w:instrText xml:space="preserve"> PAGEREF _Toc452534525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2.6</w:t>
      </w:r>
      <w:r w:rsidRPr="00C16DE5">
        <w:rPr>
          <w:rFonts w:ascii="Calibri" w:hAnsi="Calibri"/>
          <w:szCs w:val="22"/>
        </w:rPr>
        <w:tab/>
      </w:r>
      <w:r w:rsidRPr="007B1948">
        <w:rPr>
          <w:rFonts w:ascii="Arial" w:hAnsi="Arial"/>
          <w:bCs/>
        </w:rPr>
        <w:t>Priority</w:t>
      </w:r>
      <w:r>
        <w:tab/>
      </w:r>
      <w:r>
        <w:fldChar w:fldCharType="begin"/>
      </w:r>
      <w:r>
        <w:instrText xml:space="preserve"> PAGEREF _Toc452534526 \h </w:instrText>
      </w:r>
      <w:r>
        <w:fldChar w:fldCharType="separate"/>
      </w:r>
      <w:r>
        <w:t>8</w:t>
      </w:r>
      <w:r>
        <w:fldChar w:fldCharType="end"/>
      </w:r>
    </w:p>
    <w:p w:rsidR="008312E9" w:rsidRPr="00C16DE5" w:rsidRDefault="008312E9">
      <w:pPr>
        <w:pStyle w:val="TOC1"/>
        <w:rPr>
          <w:rFonts w:ascii="Calibri" w:hAnsi="Calibri"/>
          <w:b w:val="0"/>
          <w:szCs w:val="22"/>
        </w:rPr>
      </w:pPr>
      <w:r w:rsidRPr="007B1948">
        <w:rPr>
          <w:rFonts w:ascii="Arial" w:hAnsi="Arial"/>
          <w:bCs/>
        </w:rPr>
        <w:t>3.0</w:t>
      </w:r>
      <w:r w:rsidRPr="00C16DE5">
        <w:rPr>
          <w:rFonts w:ascii="Calibri" w:hAnsi="Calibri"/>
          <w:b w:val="0"/>
          <w:szCs w:val="22"/>
        </w:rPr>
        <w:tab/>
      </w:r>
      <w:r w:rsidRPr="007B1948">
        <w:rPr>
          <w:rFonts w:ascii="Arial" w:hAnsi="Arial"/>
          <w:bCs/>
        </w:rPr>
        <w:t>Specific Requirements</w:t>
      </w:r>
      <w:r>
        <w:tab/>
      </w:r>
      <w:r>
        <w:fldChar w:fldCharType="begin"/>
      </w:r>
      <w:r>
        <w:instrText xml:space="preserve"> PAGEREF _Toc452534527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3.1</w:t>
      </w:r>
      <w:r w:rsidRPr="00C16DE5">
        <w:rPr>
          <w:rFonts w:ascii="Calibri" w:hAnsi="Calibri"/>
          <w:szCs w:val="22"/>
        </w:rPr>
        <w:tab/>
      </w:r>
      <w:r w:rsidRPr="007B1948">
        <w:rPr>
          <w:rFonts w:ascii="Arial" w:hAnsi="Arial"/>
          <w:bCs/>
        </w:rPr>
        <w:t>Interfaces</w:t>
      </w:r>
      <w:r>
        <w:tab/>
      </w:r>
      <w:r>
        <w:fldChar w:fldCharType="begin"/>
      </w:r>
      <w:r>
        <w:instrText xml:space="preserve"> PAGEREF _Toc452534528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3.1.1</w:t>
      </w:r>
      <w:r w:rsidRPr="00C16DE5">
        <w:rPr>
          <w:rFonts w:ascii="Calibri" w:hAnsi="Calibri"/>
          <w:b w:val="0"/>
          <w:i w:val="0"/>
          <w:szCs w:val="22"/>
        </w:rPr>
        <w:tab/>
      </w:r>
      <w:r w:rsidRPr="007B1948">
        <w:rPr>
          <w:rFonts w:ascii="Arial" w:hAnsi="Arial"/>
        </w:rPr>
        <w:t>User Interfaces</w:t>
      </w:r>
      <w:r>
        <w:tab/>
      </w:r>
      <w:r>
        <w:fldChar w:fldCharType="begin"/>
      </w:r>
      <w:r>
        <w:instrText xml:space="preserve"> PAGEREF _Toc452534529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3.1.2</w:t>
      </w:r>
      <w:r w:rsidRPr="00C16DE5">
        <w:rPr>
          <w:rFonts w:ascii="Calibri" w:hAnsi="Calibri"/>
          <w:b w:val="0"/>
          <w:i w:val="0"/>
          <w:szCs w:val="22"/>
        </w:rPr>
        <w:tab/>
      </w:r>
      <w:r w:rsidRPr="007B1948">
        <w:rPr>
          <w:rFonts w:ascii="Arial" w:hAnsi="Arial"/>
        </w:rPr>
        <w:t>Hardware Interfaces</w:t>
      </w:r>
      <w:r>
        <w:tab/>
      </w:r>
      <w:r>
        <w:fldChar w:fldCharType="begin"/>
      </w:r>
      <w:r>
        <w:instrText xml:space="preserve"> PAGEREF _Toc452534530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3.1.3</w:t>
      </w:r>
      <w:r w:rsidRPr="00C16DE5">
        <w:rPr>
          <w:rFonts w:ascii="Calibri" w:hAnsi="Calibri"/>
          <w:b w:val="0"/>
          <w:i w:val="0"/>
          <w:szCs w:val="22"/>
        </w:rPr>
        <w:tab/>
      </w:r>
      <w:r w:rsidRPr="007B1948">
        <w:rPr>
          <w:rFonts w:ascii="Arial" w:hAnsi="Arial"/>
        </w:rPr>
        <w:t>Software Interfaces</w:t>
      </w:r>
      <w:r>
        <w:tab/>
      </w:r>
      <w:r>
        <w:fldChar w:fldCharType="begin"/>
      </w:r>
      <w:r>
        <w:instrText xml:space="preserve"> PAGEREF _Toc452534531 \h </w:instrText>
      </w:r>
      <w:r>
        <w:fldChar w:fldCharType="separate"/>
      </w:r>
      <w:r>
        <w:t>9</w:t>
      </w:r>
      <w:r>
        <w:fldChar w:fldCharType="end"/>
      </w:r>
    </w:p>
    <w:p w:rsidR="008312E9" w:rsidRPr="00C16DE5" w:rsidRDefault="008312E9">
      <w:pPr>
        <w:pStyle w:val="TOC3"/>
        <w:rPr>
          <w:rFonts w:ascii="Calibri" w:hAnsi="Calibri"/>
          <w:b w:val="0"/>
          <w:i w:val="0"/>
          <w:szCs w:val="22"/>
        </w:rPr>
      </w:pPr>
      <w:r w:rsidRPr="007B1948">
        <w:rPr>
          <w:rFonts w:ascii="Arial" w:hAnsi="Arial"/>
        </w:rPr>
        <w:t>3.1.4</w:t>
      </w:r>
      <w:r w:rsidRPr="00C16DE5">
        <w:rPr>
          <w:rFonts w:ascii="Calibri" w:hAnsi="Calibri"/>
          <w:b w:val="0"/>
          <w:i w:val="0"/>
          <w:szCs w:val="22"/>
        </w:rPr>
        <w:tab/>
      </w:r>
      <w:r w:rsidRPr="007B1948">
        <w:rPr>
          <w:rFonts w:ascii="Arial" w:hAnsi="Arial"/>
        </w:rPr>
        <w:t>Communications Interfaces</w:t>
      </w:r>
      <w:r>
        <w:tab/>
      </w:r>
      <w:r>
        <w:fldChar w:fldCharType="begin"/>
      </w:r>
      <w:r>
        <w:instrText xml:space="preserve"> PAGEREF _Toc452534532 \h </w:instrText>
      </w:r>
      <w:r>
        <w:fldChar w:fldCharType="separate"/>
      </w:r>
      <w:r>
        <w:t>9</w:t>
      </w:r>
      <w:r>
        <w:fldChar w:fldCharType="end"/>
      </w:r>
    </w:p>
    <w:p w:rsidR="008312E9" w:rsidRPr="00C16DE5" w:rsidRDefault="008312E9">
      <w:pPr>
        <w:pStyle w:val="TOC2"/>
        <w:rPr>
          <w:rFonts w:ascii="Calibri" w:hAnsi="Calibri"/>
          <w:szCs w:val="22"/>
        </w:rPr>
      </w:pPr>
      <w:r w:rsidRPr="007B1948">
        <w:rPr>
          <w:rFonts w:ascii="Arial" w:hAnsi="Arial"/>
          <w:bCs/>
        </w:rPr>
        <w:t>3.2</w:t>
      </w:r>
      <w:r w:rsidRPr="00C16DE5">
        <w:rPr>
          <w:rFonts w:ascii="Calibri" w:hAnsi="Calibri"/>
          <w:szCs w:val="22"/>
        </w:rPr>
        <w:tab/>
      </w:r>
      <w:r w:rsidRPr="007B1948">
        <w:rPr>
          <w:rFonts w:ascii="Arial" w:hAnsi="Arial"/>
          <w:bCs/>
        </w:rPr>
        <w:t>Functions</w:t>
      </w:r>
      <w:r>
        <w:tab/>
      </w:r>
      <w:r>
        <w:fldChar w:fldCharType="begin"/>
      </w:r>
      <w:r>
        <w:instrText xml:space="preserve"> PAGEREF _Toc452534533 \h </w:instrText>
      </w:r>
      <w:r>
        <w:fldChar w:fldCharType="separate"/>
      </w:r>
      <w:r>
        <w:t>9</w:t>
      </w:r>
      <w:r>
        <w:fldChar w:fldCharType="end"/>
      </w:r>
    </w:p>
    <w:p w:rsidR="008312E9" w:rsidRPr="00C16DE5" w:rsidRDefault="008312E9">
      <w:pPr>
        <w:pStyle w:val="TOC3"/>
        <w:rPr>
          <w:rFonts w:ascii="Calibri" w:hAnsi="Calibri"/>
          <w:b w:val="0"/>
          <w:i w:val="0"/>
          <w:szCs w:val="22"/>
        </w:rPr>
      </w:pPr>
      <w:r w:rsidRPr="007B1948">
        <w:rPr>
          <w:rFonts w:ascii="Arial" w:hAnsi="Arial"/>
        </w:rPr>
        <w:t>3.2.1</w:t>
      </w:r>
      <w:r w:rsidRPr="00C16DE5">
        <w:rPr>
          <w:rFonts w:ascii="Calibri" w:hAnsi="Calibri"/>
          <w:b w:val="0"/>
          <w:i w:val="0"/>
          <w:szCs w:val="22"/>
        </w:rPr>
        <w:tab/>
      </w:r>
      <w:r w:rsidRPr="007B1948">
        <w:rPr>
          <w:rFonts w:ascii="Arial" w:hAnsi="Arial"/>
        </w:rPr>
        <w:t>eCoaching Log Submission</w:t>
      </w:r>
      <w:r>
        <w:tab/>
      </w:r>
      <w:r>
        <w:fldChar w:fldCharType="begin"/>
      </w:r>
      <w:r>
        <w:instrText xml:space="preserve"> PAGEREF _Toc452534534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3.2.1.1</w:t>
      </w:r>
      <w:r w:rsidRPr="00C16DE5">
        <w:rPr>
          <w:rFonts w:ascii="Calibri" w:hAnsi="Calibri"/>
          <w:i w:val="0"/>
          <w:sz w:val="22"/>
          <w:szCs w:val="22"/>
        </w:rPr>
        <w:tab/>
      </w:r>
      <w:r w:rsidRPr="007B1948">
        <w:rPr>
          <w:rFonts w:ascii="Arial" w:hAnsi="Arial"/>
          <w:b/>
          <w:bCs/>
        </w:rPr>
        <w:t>eCoaching Log Modules</w:t>
      </w:r>
      <w:r>
        <w:tab/>
      </w:r>
      <w:r>
        <w:fldChar w:fldCharType="begin"/>
      </w:r>
      <w:r>
        <w:instrText xml:space="preserve"> PAGEREF _Toc452534535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3.2.1.2</w:t>
      </w:r>
      <w:r w:rsidRPr="00C16DE5">
        <w:rPr>
          <w:rFonts w:ascii="Calibri" w:hAnsi="Calibri"/>
          <w:i w:val="0"/>
          <w:sz w:val="22"/>
          <w:szCs w:val="22"/>
        </w:rPr>
        <w:tab/>
      </w:r>
      <w:r w:rsidRPr="007B1948">
        <w:rPr>
          <w:rFonts w:ascii="Arial" w:hAnsi="Arial"/>
          <w:b/>
          <w:bCs/>
        </w:rPr>
        <w:t>Employee (CSR) Module</w:t>
      </w:r>
      <w:r>
        <w:tab/>
      </w:r>
      <w:r>
        <w:fldChar w:fldCharType="begin"/>
      </w:r>
      <w:r>
        <w:instrText xml:space="preserve"> PAGEREF _Toc452534536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3.2.1.3</w:t>
      </w:r>
      <w:r w:rsidRPr="00C16DE5">
        <w:rPr>
          <w:rFonts w:ascii="Calibri" w:hAnsi="Calibri"/>
          <w:i w:val="0"/>
          <w:sz w:val="22"/>
          <w:szCs w:val="22"/>
        </w:rPr>
        <w:tab/>
      </w:r>
      <w:r w:rsidRPr="007B1948">
        <w:rPr>
          <w:rFonts w:ascii="Arial" w:hAnsi="Arial"/>
          <w:b/>
          <w:bCs/>
        </w:rPr>
        <w:t>Supervisor Module</w:t>
      </w:r>
      <w:r>
        <w:tab/>
      </w:r>
      <w:r>
        <w:fldChar w:fldCharType="begin"/>
      </w:r>
      <w:r>
        <w:instrText xml:space="preserve"> PAGEREF _Toc452534537 \h </w:instrText>
      </w:r>
      <w:r>
        <w:fldChar w:fldCharType="separate"/>
      </w:r>
      <w:r>
        <w:t>15</w:t>
      </w:r>
      <w:r>
        <w:fldChar w:fldCharType="end"/>
      </w:r>
    </w:p>
    <w:p w:rsidR="008312E9" w:rsidRPr="00C16DE5" w:rsidRDefault="008312E9">
      <w:pPr>
        <w:pStyle w:val="TOC4"/>
        <w:rPr>
          <w:rFonts w:ascii="Calibri" w:hAnsi="Calibri"/>
          <w:i w:val="0"/>
          <w:sz w:val="22"/>
          <w:szCs w:val="22"/>
        </w:rPr>
      </w:pPr>
      <w:r w:rsidRPr="007B1948">
        <w:rPr>
          <w:rFonts w:ascii="Arial" w:hAnsi="Arial"/>
          <w:b/>
          <w:bCs/>
        </w:rPr>
        <w:t>3.2.1.4</w:t>
      </w:r>
      <w:r w:rsidRPr="00C16DE5">
        <w:rPr>
          <w:rFonts w:ascii="Calibri" w:hAnsi="Calibri"/>
          <w:i w:val="0"/>
          <w:sz w:val="22"/>
          <w:szCs w:val="22"/>
        </w:rPr>
        <w:tab/>
      </w:r>
      <w:r w:rsidRPr="007B1948">
        <w:rPr>
          <w:rFonts w:ascii="Arial" w:hAnsi="Arial"/>
          <w:b/>
          <w:bCs/>
        </w:rPr>
        <w:t>Quality Specialists Module</w:t>
      </w:r>
      <w:r>
        <w:tab/>
      </w:r>
      <w:r>
        <w:fldChar w:fldCharType="begin"/>
      </w:r>
      <w:r>
        <w:instrText xml:space="preserve"> PAGEREF _Toc452534538 \h </w:instrText>
      </w:r>
      <w:r>
        <w:fldChar w:fldCharType="separate"/>
      </w:r>
      <w:r>
        <w:t>21</w:t>
      </w:r>
      <w:r>
        <w:fldChar w:fldCharType="end"/>
      </w:r>
    </w:p>
    <w:p w:rsidR="008312E9" w:rsidRPr="00C16DE5" w:rsidRDefault="008312E9">
      <w:pPr>
        <w:pStyle w:val="TOC4"/>
        <w:rPr>
          <w:rFonts w:ascii="Calibri" w:hAnsi="Calibri"/>
          <w:i w:val="0"/>
          <w:sz w:val="22"/>
          <w:szCs w:val="22"/>
        </w:rPr>
      </w:pPr>
      <w:r w:rsidRPr="007B1948">
        <w:rPr>
          <w:rFonts w:ascii="Arial" w:hAnsi="Arial"/>
          <w:b/>
          <w:bCs/>
        </w:rPr>
        <w:t>3.2.1.5</w:t>
      </w:r>
      <w:r w:rsidRPr="00C16DE5">
        <w:rPr>
          <w:rFonts w:ascii="Calibri" w:hAnsi="Calibri"/>
          <w:i w:val="0"/>
          <w:sz w:val="22"/>
          <w:szCs w:val="22"/>
        </w:rPr>
        <w:tab/>
      </w:r>
      <w:r w:rsidRPr="007B1948">
        <w:rPr>
          <w:rFonts w:ascii="Arial" w:hAnsi="Arial"/>
          <w:b/>
          <w:bCs/>
        </w:rPr>
        <w:t>Local System Administrator (LSA) Module</w:t>
      </w:r>
      <w:r>
        <w:tab/>
      </w:r>
      <w:r>
        <w:fldChar w:fldCharType="begin"/>
      </w:r>
      <w:r>
        <w:instrText xml:space="preserve"> PAGEREF _Toc452534539 \h </w:instrText>
      </w:r>
      <w:r>
        <w:fldChar w:fldCharType="separate"/>
      </w:r>
      <w:r>
        <w:t>25</w:t>
      </w:r>
      <w:r>
        <w:fldChar w:fldCharType="end"/>
      </w:r>
    </w:p>
    <w:p w:rsidR="008312E9" w:rsidRPr="00C16DE5" w:rsidRDefault="008312E9">
      <w:pPr>
        <w:pStyle w:val="TOC4"/>
        <w:rPr>
          <w:rFonts w:ascii="Calibri" w:hAnsi="Calibri"/>
          <w:i w:val="0"/>
          <w:sz w:val="22"/>
          <w:szCs w:val="22"/>
        </w:rPr>
      </w:pPr>
      <w:r w:rsidRPr="007B1948">
        <w:rPr>
          <w:rFonts w:ascii="Arial" w:hAnsi="Arial"/>
          <w:b/>
          <w:bCs/>
        </w:rPr>
        <w:t>3.2.1.6</w:t>
      </w:r>
      <w:r w:rsidRPr="00C16DE5">
        <w:rPr>
          <w:rFonts w:ascii="Calibri" w:hAnsi="Calibri"/>
          <w:i w:val="0"/>
          <w:sz w:val="22"/>
          <w:szCs w:val="22"/>
        </w:rPr>
        <w:tab/>
      </w:r>
      <w:r w:rsidRPr="007B1948">
        <w:rPr>
          <w:rFonts w:ascii="Arial" w:hAnsi="Arial"/>
          <w:b/>
          <w:bCs/>
        </w:rPr>
        <w:t>Training Module</w:t>
      </w:r>
      <w:r>
        <w:tab/>
      </w:r>
      <w:r>
        <w:fldChar w:fldCharType="begin"/>
      </w:r>
      <w:r>
        <w:instrText xml:space="preserve"> PAGEREF _Toc452534540 \h </w:instrText>
      </w:r>
      <w:r>
        <w:fldChar w:fldCharType="separate"/>
      </w:r>
      <w:r>
        <w:t>29</w:t>
      </w:r>
      <w:r>
        <w:fldChar w:fldCharType="end"/>
      </w:r>
    </w:p>
    <w:p w:rsidR="008312E9" w:rsidRPr="00C16DE5" w:rsidRDefault="008312E9">
      <w:pPr>
        <w:pStyle w:val="TOC3"/>
        <w:rPr>
          <w:rFonts w:ascii="Calibri" w:hAnsi="Calibri"/>
          <w:b w:val="0"/>
          <w:i w:val="0"/>
          <w:szCs w:val="22"/>
        </w:rPr>
      </w:pPr>
      <w:r w:rsidRPr="007B1948">
        <w:rPr>
          <w:rFonts w:ascii="Arial" w:hAnsi="Arial"/>
          <w:bCs/>
        </w:rPr>
        <w:t>3.2.2</w:t>
      </w:r>
      <w:r w:rsidRPr="00C16DE5">
        <w:rPr>
          <w:rFonts w:ascii="Calibri" w:hAnsi="Calibri"/>
          <w:b w:val="0"/>
          <w:i w:val="0"/>
          <w:szCs w:val="22"/>
        </w:rPr>
        <w:tab/>
      </w:r>
      <w:r w:rsidRPr="007B1948">
        <w:rPr>
          <w:rFonts w:ascii="Arial" w:hAnsi="Arial"/>
          <w:bCs/>
        </w:rPr>
        <w:t>System Generated Emails</w:t>
      </w:r>
      <w:r>
        <w:tab/>
      </w:r>
      <w:r>
        <w:fldChar w:fldCharType="begin"/>
      </w:r>
      <w:r>
        <w:instrText xml:space="preserve"> PAGEREF _Toc452534541 \h </w:instrText>
      </w:r>
      <w:r>
        <w:fldChar w:fldCharType="separate"/>
      </w:r>
      <w:r>
        <w:t>38</w:t>
      </w:r>
      <w:r>
        <w:fldChar w:fldCharType="end"/>
      </w:r>
    </w:p>
    <w:p w:rsidR="008312E9" w:rsidRPr="00C16DE5" w:rsidRDefault="008312E9">
      <w:pPr>
        <w:pStyle w:val="TOC4"/>
        <w:rPr>
          <w:rFonts w:ascii="Calibri" w:hAnsi="Calibri"/>
          <w:i w:val="0"/>
          <w:sz w:val="22"/>
          <w:szCs w:val="22"/>
        </w:rPr>
      </w:pPr>
      <w:r w:rsidRPr="007B1948">
        <w:rPr>
          <w:rFonts w:ascii="Arial" w:hAnsi="Arial"/>
          <w:b/>
          <w:bCs/>
        </w:rPr>
        <w:t>3.2.2.1</w:t>
      </w:r>
      <w:r w:rsidRPr="00C16DE5">
        <w:rPr>
          <w:rFonts w:ascii="Calibri" w:hAnsi="Calibri"/>
          <w:i w:val="0"/>
          <w:sz w:val="22"/>
          <w:szCs w:val="22"/>
        </w:rPr>
        <w:tab/>
      </w:r>
      <w:r w:rsidRPr="007B1948">
        <w:rPr>
          <w:rFonts w:ascii="Arial" w:hAnsi="Arial"/>
          <w:b/>
          <w:bCs/>
        </w:rPr>
        <w:t>Notification of submitted eCoaching Logs</w:t>
      </w:r>
      <w:r>
        <w:tab/>
      </w:r>
      <w:r>
        <w:fldChar w:fldCharType="begin"/>
      </w:r>
      <w:r>
        <w:instrText xml:space="preserve"> PAGEREF _Toc452534542 \h </w:instrText>
      </w:r>
      <w:r>
        <w:fldChar w:fldCharType="separate"/>
      </w:r>
      <w:r>
        <w:t>38</w:t>
      </w:r>
      <w:r>
        <w:fldChar w:fldCharType="end"/>
      </w:r>
    </w:p>
    <w:p w:rsidR="008312E9" w:rsidRPr="00C16DE5" w:rsidRDefault="008312E9">
      <w:pPr>
        <w:pStyle w:val="TOC4"/>
        <w:rPr>
          <w:rFonts w:ascii="Calibri" w:hAnsi="Calibri"/>
          <w:i w:val="0"/>
          <w:sz w:val="22"/>
          <w:szCs w:val="22"/>
        </w:rPr>
      </w:pPr>
      <w:r w:rsidRPr="007B1948">
        <w:rPr>
          <w:rFonts w:ascii="Arial" w:hAnsi="Arial"/>
          <w:b/>
          <w:bCs/>
        </w:rPr>
        <w:t>3.2.2.2</w:t>
      </w:r>
      <w:r w:rsidRPr="00C16DE5">
        <w:rPr>
          <w:rFonts w:ascii="Calibri" w:hAnsi="Calibri"/>
          <w:i w:val="0"/>
          <w:sz w:val="22"/>
          <w:szCs w:val="22"/>
        </w:rPr>
        <w:tab/>
      </w:r>
      <w:r w:rsidRPr="007B1948">
        <w:rPr>
          <w:rFonts w:ascii="Arial" w:hAnsi="Arial"/>
          <w:b/>
          <w:bCs/>
        </w:rPr>
        <w:t>Outlier Management Reporting eCoaching Logs</w:t>
      </w:r>
      <w:r>
        <w:tab/>
      </w:r>
      <w:r>
        <w:fldChar w:fldCharType="begin"/>
      </w:r>
      <w:r>
        <w:instrText xml:space="preserve"> PAGEREF _Toc452534543 \h </w:instrText>
      </w:r>
      <w:r>
        <w:fldChar w:fldCharType="separate"/>
      </w:r>
      <w:r>
        <w:t>41</w:t>
      </w:r>
      <w:r>
        <w:fldChar w:fldCharType="end"/>
      </w:r>
    </w:p>
    <w:p w:rsidR="008312E9" w:rsidRPr="00C16DE5" w:rsidRDefault="008312E9">
      <w:pPr>
        <w:pStyle w:val="TOC4"/>
        <w:rPr>
          <w:rFonts w:ascii="Calibri" w:hAnsi="Calibri"/>
          <w:i w:val="0"/>
          <w:sz w:val="22"/>
          <w:szCs w:val="22"/>
        </w:rPr>
      </w:pPr>
      <w:r w:rsidRPr="007B1948">
        <w:rPr>
          <w:rFonts w:ascii="Arial" w:hAnsi="Arial"/>
          <w:b/>
          <w:bCs/>
        </w:rPr>
        <w:t>3.2.2.3</w:t>
      </w:r>
      <w:r w:rsidRPr="00C16DE5">
        <w:rPr>
          <w:rFonts w:ascii="Calibri" w:hAnsi="Calibri"/>
          <w:i w:val="0"/>
          <w:sz w:val="22"/>
          <w:szCs w:val="22"/>
        </w:rPr>
        <w:tab/>
      </w:r>
      <w:r w:rsidRPr="007B1948">
        <w:rPr>
          <w:rFonts w:ascii="Arial" w:hAnsi="Arial"/>
          <w:b/>
          <w:bCs/>
        </w:rPr>
        <w:t>Interface to Quality Systems eCoaching Logs</w:t>
      </w:r>
      <w:r>
        <w:tab/>
      </w:r>
      <w:r>
        <w:fldChar w:fldCharType="begin"/>
      </w:r>
      <w:r>
        <w:instrText xml:space="preserve"> PAGEREF _Toc452534544 \h </w:instrText>
      </w:r>
      <w:r>
        <w:fldChar w:fldCharType="separate"/>
      </w:r>
      <w:r>
        <w:t>41</w:t>
      </w:r>
      <w:r>
        <w:fldChar w:fldCharType="end"/>
      </w:r>
    </w:p>
    <w:p w:rsidR="008312E9" w:rsidRPr="00C16DE5" w:rsidRDefault="008312E9">
      <w:pPr>
        <w:pStyle w:val="TOC4"/>
        <w:rPr>
          <w:rFonts w:ascii="Calibri" w:hAnsi="Calibri"/>
          <w:i w:val="0"/>
          <w:sz w:val="22"/>
          <w:szCs w:val="22"/>
        </w:rPr>
      </w:pPr>
      <w:r w:rsidRPr="007B1948">
        <w:rPr>
          <w:rFonts w:ascii="Arial" w:hAnsi="Arial"/>
          <w:b/>
          <w:bCs/>
        </w:rPr>
        <w:t>3.2.2.4</w:t>
      </w:r>
      <w:r w:rsidRPr="00C16DE5">
        <w:rPr>
          <w:rFonts w:ascii="Calibri" w:hAnsi="Calibri"/>
          <w:i w:val="0"/>
          <w:sz w:val="22"/>
          <w:szCs w:val="22"/>
        </w:rPr>
        <w:tab/>
      </w:r>
      <w:r w:rsidRPr="007B1948">
        <w:rPr>
          <w:rFonts w:ascii="Arial" w:hAnsi="Arial"/>
          <w:b/>
          <w:bCs/>
        </w:rPr>
        <w:t>Electronic Timekeeping System eCoaching Logs</w:t>
      </w:r>
      <w:r>
        <w:tab/>
      </w:r>
      <w:r>
        <w:fldChar w:fldCharType="begin"/>
      </w:r>
      <w:r>
        <w:instrText xml:space="preserve"> PAGEREF _Toc452534545 \h </w:instrText>
      </w:r>
      <w:r>
        <w:fldChar w:fldCharType="separate"/>
      </w:r>
      <w:r>
        <w:t>42</w:t>
      </w:r>
      <w:r>
        <w:fldChar w:fldCharType="end"/>
      </w:r>
    </w:p>
    <w:p w:rsidR="008312E9" w:rsidRPr="00C16DE5" w:rsidRDefault="008312E9">
      <w:pPr>
        <w:pStyle w:val="TOC4"/>
        <w:rPr>
          <w:rFonts w:ascii="Calibri" w:hAnsi="Calibri"/>
          <w:i w:val="0"/>
          <w:sz w:val="22"/>
          <w:szCs w:val="22"/>
        </w:rPr>
      </w:pPr>
      <w:r w:rsidRPr="007B1948">
        <w:rPr>
          <w:rFonts w:ascii="Arial" w:hAnsi="Arial"/>
          <w:b/>
          <w:bCs/>
        </w:rPr>
        <w:t>3.2.2.5</w:t>
      </w:r>
      <w:r w:rsidRPr="00C16DE5">
        <w:rPr>
          <w:rFonts w:ascii="Calibri" w:hAnsi="Calibri"/>
          <w:i w:val="0"/>
          <w:sz w:val="22"/>
          <w:szCs w:val="22"/>
        </w:rPr>
        <w:tab/>
      </w:r>
      <w:r w:rsidRPr="007B1948">
        <w:rPr>
          <w:rFonts w:ascii="Arial" w:hAnsi="Arial"/>
          <w:b/>
          <w:bCs/>
        </w:rPr>
        <w:t>Email Reminder</w:t>
      </w:r>
      <w:r>
        <w:tab/>
      </w:r>
      <w:r>
        <w:fldChar w:fldCharType="begin"/>
      </w:r>
      <w:r>
        <w:instrText xml:space="preserve"> PAGEREF _Toc452534546 \h </w:instrText>
      </w:r>
      <w:r>
        <w:fldChar w:fldCharType="separate"/>
      </w:r>
      <w:r>
        <w:t>43</w:t>
      </w:r>
      <w:r>
        <w:fldChar w:fldCharType="end"/>
      </w:r>
    </w:p>
    <w:p w:rsidR="008312E9" w:rsidRPr="00C16DE5" w:rsidRDefault="008312E9">
      <w:pPr>
        <w:pStyle w:val="TOC4"/>
        <w:rPr>
          <w:rFonts w:ascii="Calibri" w:hAnsi="Calibri"/>
          <w:i w:val="0"/>
          <w:sz w:val="22"/>
          <w:szCs w:val="22"/>
        </w:rPr>
      </w:pPr>
      <w:r w:rsidRPr="007B1948">
        <w:rPr>
          <w:rFonts w:ascii="Arial" w:hAnsi="Arial"/>
          <w:b/>
          <w:bCs/>
        </w:rPr>
        <w:lastRenderedPageBreak/>
        <w:t>3.2.2.6</w:t>
      </w:r>
      <w:r w:rsidRPr="00C16DE5">
        <w:rPr>
          <w:rFonts w:ascii="Calibri" w:hAnsi="Calibri"/>
          <w:i w:val="0"/>
          <w:sz w:val="22"/>
          <w:szCs w:val="22"/>
        </w:rPr>
        <w:tab/>
      </w:r>
      <w:r w:rsidRPr="007B1948">
        <w:rPr>
          <w:rFonts w:ascii="Arial" w:hAnsi="Arial"/>
          <w:b/>
          <w:bCs/>
        </w:rPr>
        <w:t>Email Notification for Reactivated Logs</w:t>
      </w:r>
      <w:r>
        <w:tab/>
      </w:r>
      <w:r>
        <w:fldChar w:fldCharType="begin"/>
      </w:r>
      <w:r>
        <w:instrText xml:space="preserve"> PAGEREF _Toc452534547 \h </w:instrText>
      </w:r>
      <w:r>
        <w:fldChar w:fldCharType="separate"/>
      </w:r>
      <w:r>
        <w:t>44</w:t>
      </w:r>
      <w:r>
        <w:fldChar w:fldCharType="end"/>
      </w:r>
    </w:p>
    <w:p w:rsidR="008312E9" w:rsidRPr="00C16DE5" w:rsidRDefault="008312E9">
      <w:pPr>
        <w:pStyle w:val="TOC4"/>
        <w:rPr>
          <w:rFonts w:ascii="Calibri" w:hAnsi="Calibri"/>
          <w:i w:val="0"/>
          <w:sz w:val="22"/>
          <w:szCs w:val="22"/>
        </w:rPr>
      </w:pPr>
      <w:r w:rsidRPr="007B1948">
        <w:rPr>
          <w:rFonts w:ascii="Arial" w:hAnsi="Arial"/>
          <w:b/>
          <w:bCs/>
        </w:rPr>
        <w:t>3.2.2.7</w:t>
      </w:r>
      <w:r w:rsidRPr="00C16DE5">
        <w:rPr>
          <w:rFonts w:ascii="Calibri" w:hAnsi="Calibri"/>
          <w:i w:val="0"/>
          <w:sz w:val="22"/>
          <w:szCs w:val="22"/>
        </w:rPr>
        <w:tab/>
      </w:r>
      <w:r w:rsidRPr="007B1948">
        <w:rPr>
          <w:rFonts w:ascii="Arial" w:hAnsi="Arial"/>
          <w:b/>
          <w:bCs/>
        </w:rPr>
        <w:t>Email Notification for Reassigned Logs</w:t>
      </w:r>
      <w:r>
        <w:tab/>
      </w:r>
      <w:r>
        <w:fldChar w:fldCharType="begin"/>
      </w:r>
      <w:r>
        <w:instrText xml:space="preserve"> PAGEREF _Toc452534548 \h </w:instrText>
      </w:r>
      <w:r>
        <w:fldChar w:fldCharType="separate"/>
      </w:r>
      <w:r>
        <w:t>44</w:t>
      </w:r>
      <w:r>
        <w:fldChar w:fldCharType="end"/>
      </w:r>
    </w:p>
    <w:p w:rsidR="008312E9" w:rsidRPr="00C16DE5" w:rsidRDefault="008312E9">
      <w:pPr>
        <w:pStyle w:val="TOC3"/>
        <w:rPr>
          <w:rFonts w:ascii="Calibri" w:hAnsi="Calibri"/>
          <w:b w:val="0"/>
          <w:i w:val="0"/>
          <w:szCs w:val="22"/>
        </w:rPr>
      </w:pPr>
      <w:r w:rsidRPr="007B1948">
        <w:rPr>
          <w:rFonts w:ascii="Arial" w:hAnsi="Arial"/>
          <w:bCs/>
        </w:rPr>
        <w:t>3.2.3</w:t>
      </w:r>
      <w:r w:rsidRPr="00C16DE5">
        <w:rPr>
          <w:rFonts w:ascii="Calibri" w:hAnsi="Calibri"/>
          <w:b w:val="0"/>
          <w:i w:val="0"/>
          <w:szCs w:val="22"/>
        </w:rPr>
        <w:tab/>
      </w:r>
      <w:r w:rsidRPr="007B1948">
        <w:rPr>
          <w:rFonts w:ascii="Arial" w:hAnsi="Arial"/>
          <w:bCs/>
        </w:rPr>
        <w:t>eCoaching Log Data Feeds</w:t>
      </w:r>
      <w:r>
        <w:tab/>
      </w:r>
      <w:r>
        <w:fldChar w:fldCharType="begin"/>
      </w:r>
      <w:r>
        <w:instrText xml:space="preserve"> PAGEREF _Toc452534549 \h </w:instrText>
      </w:r>
      <w:r>
        <w:fldChar w:fldCharType="separate"/>
      </w:r>
      <w:r>
        <w:t>45</w:t>
      </w:r>
      <w:r>
        <w:fldChar w:fldCharType="end"/>
      </w:r>
    </w:p>
    <w:p w:rsidR="008312E9" w:rsidRPr="00C16DE5" w:rsidRDefault="008312E9">
      <w:pPr>
        <w:pStyle w:val="TOC4"/>
        <w:rPr>
          <w:rFonts w:ascii="Calibri" w:hAnsi="Calibri"/>
          <w:i w:val="0"/>
          <w:sz w:val="22"/>
          <w:szCs w:val="22"/>
        </w:rPr>
      </w:pPr>
      <w:r w:rsidRPr="007B1948">
        <w:rPr>
          <w:rFonts w:ascii="Arial" w:hAnsi="Arial"/>
          <w:b/>
          <w:bCs/>
        </w:rPr>
        <w:t>3.2.3.1</w:t>
      </w:r>
      <w:r w:rsidRPr="00C16DE5">
        <w:rPr>
          <w:rFonts w:ascii="Calibri" w:hAnsi="Calibri"/>
          <w:i w:val="0"/>
          <w:sz w:val="22"/>
          <w:szCs w:val="22"/>
        </w:rPr>
        <w:tab/>
      </w:r>
      <w:r w:rsidRPr="007B1948">
        <w:rPr>
          <w:rFonts w:ascii="Arial" w:hAnsi="Arial"/>
          <w:b/>
          <w:bCs/>
        </w:rPr>
        <w:t>Outlier Management Reporting</w:t>
      </w:r>
      <w:r>
        <w:tab/>
      </w:r>
      <w:r>
        <w:fldChar w:fldCharType="begin"/>
      </w:r>
      <w:r>
        <w:instrText xml:space="preserve"> PAGEREF _Toc452534550 \h </w:instrText>
      </w:r>
      <w:r>
        <w:fldChar w:fldCharType="separate"/>
      </w:r>
      <w:r>
        <w:t>45</w:t>
      </w:r>
      <w:r>
        <w:fldChar w:fldCharType="end"/>
      </w:r>
    </w:p>
    <w:p w:rsidR="008312E9" w:rsidRPr="00C16DE5" w:rsidRDefault="008312E9">
      <w:pPr>
        <w:pStyle w:val="TOC4"/>
        <w:rPr>
          <w:rFonts w:ascii="Calibri" w:hAnsi="Calibri"/>
          <w:i w:val="0"/>
          <w:sz w:val="22"/>
          <w:szCs w:val="22"/>
        </w:rPr>
      </w:pPr>
      <w:r w:rsidRPr="007B1948">
        <w:rPr>
          <w:rFonts w:ascii="Arial" w:hAnsi="Arial"/>
          <w:b/>
          <w:bCs/>
        </w:rPr>
        <w:t>3.2.3.2</w:t>
      </w:r>
      <w:r w:rsidRPr="00C16DE5">
        <w:rPr>
          <w:rFonts w:ascii="Calibri" w:hAnsi="Calibri"/>
          <w:i w:val="0"/>
          <w:sz w:val="22"/>
          <w:szCs w:val="22"/>
        </w:rPr>
        <w:tab/>
      </w:r>
      <w:r w:rsidRPr="007B1948">
        <w:rPr>
          <w:rFonts w:ascii="Arial" w:hAnsi="Arial"/>
          <w:b/>
          <w:bCs/>
        </w:rPr>
        <w:t>Interface to Quality Systems</w:t>
      </w:r>
      <w:r>
        <w:tab/>
      </w:r>
      <w:r>
        <w:fldChar w:fldCharType="begin"/>
      </w:r>
      <w:r>
        <w:instrText xml:space="preserve"> PAGEREF _Toc452534551 \h </w:instrText>
      </w:r>
      <w:r>
        <w:fldChar w:fldCharType="separate"/>
      </w:r>
      <w:r>
        <w:t>48</w:t>
      </w:r>
      <w:r>
        <w:fldChar w:fldCharType="end"/>
      </w:r>
    </w:p>
    <w:p w:rsidR="008312E9" w:rsidRPr="00C16DE5" w:rsidRDefault="008312E9">
      <w:pPr>
        <w:pStyle w:val="TOC4"/>
        <w:rPr>
          <w:rFonts w:ascii="Calibri" w:hAnsi="Calibri"/>
          <w:i w:val="0"/>
          <w:sz w:val="22"/>
          <w:szCs w:val="22"/>
        </w:rPr>
      </w:pPr>
      <w:r w:rsidRPr="007B1948">
        <w:rPr>
          <w:rFonts w:ascii="Arial" w:hAnsi="Arial"/>
          <w:b/>
          <w:bCs/>
        </w:rPr>
        <w:t>3.2.3.3</w:t>
      </w:r>
      <w:r w:rsidRPr="00C16DE5">
        <w:rPr>
          <w:rFonts w:ascii="Calibri" w:hAnsi="Calibri"/>
          <w:i w:val="0"/>
          <w:sz w:val="22"/>
          <w:szCs w:val="22"/>
        </w:rPr>
        <w:tab/>
      </w:r>
      <w:r w:rsidRPr="007B1948">
        <w:rPr>
          <w:rFonts w:ascii="Arial" w:hAnsi="Arial"/>
          <w:b/>
          <w:bCs/>
        </w:rPr>
        <w:t>Electronic Timekeeping System</w:t>
      </w:r>
      <w:r>
        <w:tab/>
      </w:r>
      <w:r>
        <w:fldChar w:fldCharType="begin"/>
      </w:r>
      <w:r>
        <w:instrText xml:space="preserve"> PAGEREF _Toc452534552 \h </w:instrText>
      </w:r>
      <w:r>
        <w:fldChar w:fldCharType="separate"/>
      </w:r>
      <w:r>
        <w:t>50</w:t>
      </w:r>
      <w:r>
        <w:fldChar w:fldCharType="end"/>
      </w:r>
    </w:p>
    <w:p w:rsidR="008312E9" w:rsidRPr="00C16DE5" w:rsidRDefault="008312E9">
      <w:pPr>
        <w:pStyle w:val="TOC4"/>
        <w:rPr>
          <w:rFonts w:ascii="Calibri" w:hAnsi="Calibri"/>
          <w:i w:val="0"/>
          <w:sz w:val="22"/>
          <w:szCs w:val="22"/>
        </w:rPr>
      </w:pPr>
      <w:r w:rsidRPr="007B1948">
        <w:rPr>
          <w:rFonts w:ascii="Arial" w:hAnsi="Arial"/>
          <w:b/>
          <w:bCs/>
        </w:rPr>
        <w:t>3.2.3.4</w:t>
      </w:r>
      <w:r w:rsidRPr="00C16DE5">
        <w:rPr>
          <w:rFonts w:ascii="Calibri" w:hAnsi="Calibri"/>
          <w:i w:val="0"/>
          <w:sz w:val="22"/>
          <w:szCs w:val="22"/>
        </w:rPr>
        <w:tab/>
      </w:r>
      <w:r w:rsidRPr="007B1948">
        <w:rPr>
          <w:rFonts w:ascii="Arial" w:hAnsi="Arial"/>
          <w:b/>
          <w:bCs/>
        </w:rPr>
        <w:t>Training Reports</w:t>
      </w:r>
      <w:r>
        <w:tab/>
      </w:r>
      <w:r>
        <w:fldChar w:fldCharType="begin"/>
      </w:r>
      <w:r>
        <w:instrText xml:space="preserve"> PAGEREF _Toc452534553 \h </w:instrText>
      </w:r>
      <w:r>
        <w:fldChar w:fldCharType="separate"/>
      </w:r>
      <w:r>
        <w:t>55</w:t>
      </w:r>
      <w:r>
        <w:fldChar w:fldCharType="end"/>
      </w:r>
    </w:p>
    <w:p w:rsidR="008312E9" w:rsidRPr="00C16DE5" w:rsidRDefault="008312E9">
      <w:pPr>
        <w:pStyle w:val="TOC4"/>
        <w:rPr>
          <w:rFonts w:ascii="Calibri" w:hAnsi="Calibri"/>
          <w:i w:val="0"/>
          <w:sz w:val="22"/>
          <w:szCs w:val="22"/>
        </w:rPr>
      </w:pPr>
      <w:r w:rsidRPr="007B1948">
        <w:rPr>
          <w:rFonts w:ascii="Arial" w:hAnsi="Arial"/>
          <w:b/>
          <w:bCs/>
        </w:rPr>
        <w:t>3.2.3.5</w:t>
      </w:r>
      <w:r w:rsidRPr="00C16DE5">
        <w:rPr>
          <w:rFonts w:ascii="Calibri" w:hAnsi="Calibri"/>
          <w:i w:val="0"/>
          <w:sz w:val="22"/>
          <w:szCs w:val="22"/>
        </w:rPr>
        <w:tab/>
      </w:r>
      <w:r w:rsidRPr="007B1948">
        <w:rPr>
          <w:rFonts w:ascii="Arial" w:hAnsi="Arial"/>
          <w:b/>
          <w:bCs/>
        </w:rPr>
        <w:t>Generic Reports</w:t>
      </w:r>
      <w:r>
        <w:tab/>
      </w:r>
      <w:r>
        <w:fldChar w:fldCharType="begin"/>
      </w:r>
      <w:r>
        <w:instrText xml:space="preserve"> PAGEREF _Toc452534554 \h </w:instrText>
      </w:r>
      <w:r>
        <w:fldChar w:fldCharType="separate"/>
      </w:r>
      <w:r>
        <w:t>57</w:t>
      </w:r>
      <w:r>
        <w:fldChar w:fldCharType="end"/>
      </w:r>
    </w:p>
    <w:p w:rsidR="008312E9" w:rsidRPr="00C16DE5" w:rsidRDefault="008312E9">
      <w:pPr>
        <w:pStyle w:val="TOC4"/>
        <w:rPr>
          <w:rFonts w:ascii="Calibri" w:hAnsi="Calibri"/>
          <w:i w:val="0"/>
          <w:sz w:val="22"/>
          <w:szCs w:val="22"/>
        </w:rPr>
      </w:pPr>
      <w:r w:rsidRPr="007B1948">
        <w:rPr>
          <w:rFonts w:ascii="Arial" w:hAnsi="Arial"/>
          <w:b/>
          <w:bCs/>
        </w:rPr>
        <w:t>3.2.3.6</w:t>
      </w:r>
      <w:r w:rsidRPr="00C16DE5">
        <w:rPr>
          <w:rFonts w:ascii="Calibri" w:hAnsi="Calibri"/>
          <w:i w:val="0"/>
          <w:sz w:val="22"/>
          <w:szCs w:val="22"/>
        </w:rPr>
        <w:tab/>
      </w:r>
      <w:r w:rsidRPr="007B1948">
        <w:rPr>
          <w:rFonts w:ascii="Arial" w:hAnsi="Arial"/>
          <w:b/>
          <w:bCs/>
        </w:rPr>
        <w:t>Quality Reports</w:t>
      </w:r>
      <w:r>
        <w:tab/>
      </w:r>
      <w:r>
        <w:fldChar w:fldCharType="begin"/>
      </w:r>
      <w:r>
        <w:instrText xml:space="preserve"> PAGEREF _Toc452534555 \h </w:instrText>
      </w:r>
      <w:r>
        <w:fldChar w:fldCharType="separate"/>
      </w:r>
      <w:r>
        <w:t>58</w:t>
      </w:r>
      <w:r>
        <w:fldChar w:fldCharType="end"/>
      </w:r>
    </w:p>
    <w:p w:rsidR="008312E9" w:rsidRPr="00C16DE5" w:rsidRDefault="008312E9">
      <w:pPr>
        <w:pStyle w:val="TOC3"/>
        <w:rPr>
          <w:rFonts w:ascii="Calibri" w:hAnsi="Calibri"/>
          <w:b w:val="0"/>
          <w:i w:val="0"/>
          <w:szCs w:val="22"/>
        </w:rPr>
      </w:pPr>
      <w:r w:rsidRPr="007B1948">
        <w:rPr>
          <w:rFonts w:ascii="Arial" w:hAnsi="Arial"/>
          <w:bCs/>
        </w:rPr>
        <w:t>3.2.4</w:t>
      </w:r>
      <w:r w:rsidRPr="00C16DE5">
        <w:rPr>
          <w:rFonts w:ascii="Calibri" w:hAnsi="Calibri"/>
          <w:b w:val="0"/>
          <w:i w:val="0"/>
          <w:szCs w:val="22"/>
        </w:rPr>
        <w:tab/>
      </w:r>
      <w:r w:rsidRPr="007B1948">
        <w:rPr>
          <w:rFonts w:ascii="Arial" w:hAnsi="Arial"/>
          <w:bCs/>
        </w:rPr>
        <w:t>Dashboard Display</w:t>
      </w:r>
      <w:r>
        <w:tab/>
      </w:r>
      <w:r>
        <w:fldChar w:fldCharType="begin"/>
      </w:r>
      <w:r>
        <w:instrText xml:space="preserve"> PAGEREF _Toc452534556 \h </w:instrText>
      </w:r>
      <w:r>
        <w:fldChar w:fldCharType="separate"/>
      </w:r>
      <w:r>
        <w:t>59</w:t>
      </w:r>
      <w:r>
        <w:fldChar w:fldCharType="end"/>
      </w:r>
    </w:p>
    <w:p w:rsidR="008312E9" w:rsidRPr="00C16DE5" w:rsidRDefault="008312E9">
      <w:pPr>
        <w:pStyle w:val="TOC4"/>
        <w:rPr>
          <w:rFonts w:ascii="Calibri" w:hAnsi="Calibri"/>
          <w:i w:val="0"/>
          <w:sz w:val="22"/>
          <w:szCs w:val="22"/>
        </w:rPr>
      </w:pPr>
      <w:r w:rsidRPr="007B1948">
        <w:rPr>
          <w:rFonts w:ascii="Arial" w:hAnsi="Arial"/>
          <w:b/>
          <w:bCs/>
        </w:rPr>
        <w:t>3.2.4.1</w:t>
      </w:r>
      <w:r w:rsidRPr="00C16DE5">
        <w:rPr>
          <w:rFonts w:ascii="Calibri" w:hAnsi="Calibri"/>
          <w:i w:val="0"/>
          <w:sz w:val="22"/>
          <w:szCs w:val="22"/>
        </w:rPr>
        <w:tab/>
      </w:r>
      <w:r w:rsidRPr="007B1948">
        <w:rPr>
          <w:rFonts w:ascii="Arial" w:hAnsi="Arial"/>
          <w:b/>
          <w:bCs/>
        </w:rPr>
        <w:t>Dashboard Display</w:t>
      </w:r>
      <w:r>
        <w:tab/>
      </w:r>
      <w:r>
        <w:fldChar w:fldCharType="begin"/>
      </w:r>
      <w:r>
        <w:instrText xml:space="preserve"> PAGEREF _Toc452534557 \h </w:instrText>
      </w:r>
      <w:r>
        <w:fldChar w:fldCharType="separate"/>
      </w:r>
      <w:r>
        <w:t>59</w:t>
      </w:r>
      <w:r>
        <w:fldChar w:fldCharType="end"/>
      </w:r>
    </w:p>
    <w:p w:rsidR="008312E9" w:rsidRPr="00C16DE5" w:rsidRDefault="008312E9">
      <w:pPr>
        <w:pStyle w:val="TOC3"/>
        <w:rPr>
          <w:rFonts w:ascii="Calibri" w:hAnsi="Calibri"/>
          <w:b w:val="0"/>
          <w:i w:val="0"/>
          <w:szCs w:val="22"/>
        </w:rPr>
      </w:pPr>
      <w:r w:rsidRPr="007B1948">
        <w:rPr>
          <w:rFonts w:ascii="Arial" w:hAnsi="Arial"/>
          <w:bCs/>
        </w:rPr>
        <w:t>3.2.5</w:t>
      </w:r>
      <w:r w:rsidRPr="00C16DE5">
        <w:rPr>
          <w:rFonts w:ascii="Calibri" w:hAnsi="Calibri"/>
          <w:b w:val="0"/>
          <w:i w:val="0"/>
          <w:szCs w:val="22"/>
        </w:rPr>
        <w:tab/>
      </w:r>
      <w:r w:rsidRPr="007B1948">
        <w:rPr>
          <w:rFonts w:ascii="Arial" w:hAnsi="Arial"/>
          <w:bCs/>
        </w:rPr>
        <w:t>eCoaching Log Review</w:t>
      </w:r>
      <w:r>
        <w:tab/>
      </w:r>
      <w:r>
        <w:fldChar w:fldCharType="begin"/>
      </w:r>
      <w:r>
        <w:instrText xml:space="preserve"> PAGEREF _Toc452534558 \h </w:instrText>
      </w:r>
      <w:r>
        <w:fldChar w:fldCharType="separate"/>
      </w:r>
      <w:r>
        <w:t>72</w:t>
      </w:r>
      <w:r>
        <w:fldChar w:fldCharType="end"/>
      </w:r>
    </w:p>
    <w:p w:rsidR="008312E9" w:rsidRPr="00C16DE5" w:rsidRDefault="008312E9">
      <w:pPr>
        <w:pStyle w:val="TOC4"/>
        <w:rPr>
          <w:rFonts w:ascii="Calibri" w:hAnsi="Calibri"/>
          <w:i w:val="0"/>
          <w:sz w:val="22"/>
          <w:szCs w:val="22"/>
        </w:rPr>
      </w:pPr>
      <w:r w:rsidRPr="007B1948">
        <w:rPr>
          <w:rFonts w:ascii="Arial" w:hAnsi="Arial"/>
          <w:b/>
          <w:bCs/>
        </w:rPr>
        <w:t>3.2.5.1</w:t>
      </w:r>
      <w:r w:rsidRPr="00C16DE5">
        <w:rPr>
          <w:rFonts w:ascii="Calibri" w:hAnsi="Calibri"/>
          <w:i w:val="0"/>
          <w:sz w:val="22"/>
          <w:szCs w:val="22"/>
        </w:rPr>
        <w:tab/>
      </w:r>
      <w:r w:rsidRPr="007B1948">
        <w:rPr>
          <w:rFonts w:ascii="Arial" w:hAnsi="Arial"/>
          <w:b/>
          <w:bCs/>
        </w:rPr>
        <w:t>eCoaching Log Review</w:t>
      </w:r>
      <w:r>
        <w:tab/>
      </w:r>
      <w:r>
        <w:fldChar w:fldCharType="begin"/>
      </w:r>
      <w:r>
        <w:instrText xml:space="preserve"> PAGEREF _Toc452534559 \h </w:instrText>
      </w:r>
      <w:r>
        <w:fldChar w:fldCharType="separate"/>
      </w:r>
      <w:r>
        <w:t>72</w:t>
      </w:r>
      <w:r>
        <w:fldChar w:fldCharType="end"/>
      </w:r>
    </w:p>
    <w:p w:rsidR="008312E9" w:rsidRPr="00C16DE5" w:rsidRDefault="008312E9">
      <w:pPr>
        <w:pStyle w:val="TOC3"/>
        <w:rPr>
          <w:rFonts w:ascii="Calibri" w:hAnsi="Calibri"/>
          <w:b w:val="0"/>
          <w:i w:val="0"/>
          <w:szCs w:val="22"/>
        </w:rPr>
      </w:pPr>
      <w:r w:rsidRPr="007B1948">
        <w:rPr>
          <w:rFonts w:ascii="Arial" w:hAnsi="Arial"/>
          <w:bCs/>
        </w:rPr>
        <w:t>3.2.6</w:t>
      </w:r>
      <w:r w:rsidRPr="00C16DE5">
        <w:rPr>
          <w:rFonts w:ascii="Calibri" w:hAnsi="Calibri"/>
          <w:b w:val="0"/>
          <w:i w:val="0"/>
          <w:szCs w:val="22"/>
        </w:rPr>
        <w:tab/>
      </w:r>
      <w:r w:rsidRPr="007B1948">
        <w:rPr>
          <w:rFonts w:ascii="Arial" w:hAnsi="Arial"/>
          <w:bCs/>
        </w:rPr>
        <w:t>Employee Information</w:t>
      </w:r>
      <w:r>
        <w:tab/>
      </w:r>
      <w:r>
        <w:fldChar w:fldCharType="begin"/>
      </w:r>
      <w:r>
        <w:instrText xml:space="preserve"> PAGEREF _Toc452534560 \h </w:instrText>
      </w:r>
      <w:r>
        <w:fldChar w:fldCharType="separate"/>
      </w:r>
      <w:r>
        <w:t>82</w:t>
      </w:r>
      <w:r>
        <w:fldChar w:fldCharType="end"/>
      </w:r>
    </w:p>
    <w:p w:rsidR="008312E9" w:rsidRPr="00C16DE5" w:rsidRDefault="008312E9">
      <w:pPr>
        <w:pStyle w:val="TOC4"/>
        <w:rPr>
          <w:rFonts w:ascii="Calibri" w:hAnsi="Calibri"/>
          <w:i w:val="0"/>
          <w:sz w:val="22"/>
          <w:szCs w:val="22"/>
        </w:rPr>
      </w:pPr>
      <w:r w:rsidRPr="007B1948">
        <w:rPr>
          <w:rFonts w:ascii="Arial" w:hAnsi="Arial"/>
          <w:b/>
          <w:bCs/>
        </w:rPr>
        <w:t>3.2.6.1</w:t>
      </w:r>
      <w:r w:rsidRPr="00C16DE5">
        <w:rPr>
          <w:rFonts w:ascii="Calibri" w:hAnsi="Calibri"/>
          <w:i w:val="0"/>
          <w:sz w:val="22"/>
          <w:szCs w:val="22"/>
        </w:rPr>
        <w:tab/>
      </w:r>
      <w:r w:rsidRPr="007B1948">
        <w:rPr>
          <w:rFonts w:ascii="Arial" w:hAnsi="Arial"/>
          <w:b/>
          <w:bCs/>
        </w:rPr>
        <w:t>Employee Information</w:t>
      </w:r>
      <w:r>
        <w:tab/>
      </w:r>
      <w:r>
        <w:fldChar w:fldCharType="begin"/>
      </w:r>
      <w:r>
        <w:instrText xml:space="preserve"> PAGEREF _Toc452534561 \h </w:instrText>
      </w:r>
      <w:r>
        <w:fldChar w:fldCharType="separate"/>
      </w:r>
      <w:r>
        <w:t>82</w:t>
      </w:r>
      <w:r>
        <w:fldChar w:fldCharType="end"/>
      </w:r>
    </w:p>
    <w:p w:rsidR="008312E9" w:rsidRPr="00C16DE5" w:rsidRDefault="008312E9">
      <w:pPr>
        <w:pStyle w:val="TOC3"/>
        <w:rPr>
          <w:rFonts w:ascii="Calibri" w:hAnsi="Calibri"/>
          <w:b w:val="0"/>
          <w:i w:val="0"/>
          <w:szCs w:val="22"/>
        </w:rPr>
      </w:pPr>
      <w:r w:rsidRPr="007B1948">
        <w:rPr>
          <w:rFonts w:ascii="Arial" w:hAnsi="Arial"/>
          <w:bCs/>
        </w:rPr>
        <w:t>3.2.7</w:t>
      </w:r>
      <w:r w:rsidRPr="00C16DE5">
        <w:rPr>
          <w:rFonts w:ascii="Calibri" w:hAnsi="Calibri"/>
          <w:b w:val="0"/>
          <w:i w:val="0"/>
          <w:szCs w:val="22"/>
        </w:rPr>
        <w:tab/>
      </w:r>
      <w:r w:rsidRPr="007B1948">
        <w:rPr>
          <w:rFonts w:ascii="Arial" w:hAnsi="Arial"/>
          <w:bCs/>
        </w:rPr>
        <w:t>Administration Functions</w:t>
      </w:r>
      <w:r>
        <w:tab/>
      </w:r>
      <w:r>
        <w:fldChar w:fldCharType="begin"/>
      </w:r>
      <w:r>
        <w:instrText xml:space="preserve"> PAGEREF _Toc452534562 \h </w:instrText>
      </w:r>
      <w:r>
        <w:fldChar w:fldCharType="separate"/>
      </w:r>
      <w:r>
        <w:t>84</w:t>
      </w:r>
      <w:r>
        <w:fldChar w:fldCharType="end"/>
      </w:r>
    </w:p>
    <w:p w:rsidR="008312E9" w:rsidRPr="00C16DE5" w:rsidRDefault="008312E9">
      <w:pPr>
        <w:pStyle w:val="TOC4"/>
        <w:rPr>
          <w:rFonts w:ascii="Calibri" w:hAnsi="Calibri"/>
          <w:i w:val="0"/>
          <w:sz w:val="22"/>
          <w:szCs w:val="22"/>
        </w:rPr>
      </w:pPr>
      <w:r w:rsidRPr="007B1948">
        <w:rPr>
          <w:rFonts w:ascii="Arial" w:hAnsi="Arial"/>
          <w:b/>
          <w:bCs/>
        </w:rPr>
        <w:t>3.2.7.1</w:t>
      </w:r>
      <w:r w:rsidRPr="00C16DE5">
        <w:rPr>
          <w:rFonts w:ascii="Calibri" w:hAnsi="Calibri"/>
          <w:i w:val="0"/>
          <w:sz w:val="22"/>
          <w:szCs w:val="22"/>
        </w:rPr>
        <w:tab/>
      </w:r>
      <w:r w:rsidRPr="007B1948">
        <w:rPr>
          <w:rFonts w:ascii="Arial" w:hAnsi="Arial"/>
          <w:b/>
          <w:bCs/>
        </w:rPr>
        <w:t>Administration Functions</w:t>
      </w:r>
      <w:r>
        <w:tab/>
      </w:r>
      <w:r>
        <w:fldChar w:fldCharType="begin"/>
      </w:r>
      <w:r>
        <w:instrText xml:space="preserve"> PAGEREF _Toc452534563 \h </w:instrText>
      </w:r>
      <w:r>
        <w:fldChar w:fldCharType="separate"/>
      </w:r>
      <w:r>
        <w:t>84</w:t>
      </w:r>
      <w:r>
        <w:fldChar w:fldCharType="end"/>
      </w:r>
    </w:p>
    <w:p w:rsidR="008312E9" w:rsidRPr="00C16DE5" w:rsidRDefault="008312E9">
      <w:pPr>
        <w:pStyle w:val="TOC3"/>
        <w:rPr>
          <w:rFonts w:ascii="Calibri" w:hAnsi="Calibri"/>
          <w:b w:val="0"/>
          <w:i w:val="0"/>
          <w:szCs w:val="22"/>
        </w:rPr>
      </w:pPr>
      <w:r w:rsidRPr="007B1948">
        <w:rPr>
          <w:rFonts w:ascii="Arial" w:hAnsi="Arial"/>
          <w:bCs/>
        </w:rPr>
        <w:t>3.2.8</w:t>
      </w:r>
      <w:r w:rsidRPr="00C16DE5">
        <w:rPr>
          <w:rFonts w:ascii="Calibri" w:hAnsi="Calibri"/>
          <w:b w:val="0"/>
          <w:i w:val="0"/>
          <w:szCs w:val="22"/>
        </w:rPr>
        <w:tab/>
      </w:r>
      <w:r w:rsidRPr="007B1948">
        <w:rPr>
          <w:rFonts w:ascii="Arial" w:hAnsi="Arial"/>
          <w:bCs/>
        </w:rPr>
        <w:t>eCoaching Log Reporting</w:t>
      </w:r>
      <w:r>
        <w:tab/>
      </w:r>
      <w:r>
        <w:fldChar w:fldCharType="begin"/>
      </w:r>
      <w:r>
        <w:instrText xml:space="preserve"> PAGEREF _Toc452534564 \h </w:instrText>
      </w:r>
      <w:r>
        <w:fldChar w:fldCharType="separate"/>
      </w:r>
      <w:r>
        <w:t>88</w:t>
      </w:r>
      <w:r>
        <w:fldChar w:fldCharType="end"/>
      </w:r>
    </w:p>
    <w:p w:rsidR="008312E9" w:rsidRPr="00C16DE5" w:rsidRDefault="008312E9">
      <w:pPr>
        <w:pStyle w:val="TOC4"/>
        <w:rPr>
          <w:rFonts w:ascii="Calibri" w:hAnsi="Calibri"/>
          <w:i w:val="0"/>
          <w:sz w:val="22"/>
          <w:szCs w:val="22"/>
        </w:rPr>
      </w:pPr>
      <w:r w:rsidRPr="007B1948">
        <w:rPr>
          <w:rFonts w:ascii="Arial" w:hAnsi="Arial"/>
          <w:b/>
          <w:bCs/>
        </w:rPr>
        <w:t>3.2.8.1</w:t>
      </w:r>
      <w:r w:rsidRPr="00C16DE5">
        <w:rPr>
          <w:rFonts w:ascii="Calibri" w:hAnsi="Calibri"/>
          <w:i w:val="0"/>
          <w:sz w:val="22"/>
          <w:szCs w:val="22"/>
        </w:rPr>
        <w:tab/>
      </w:r>
      <w:r w:rsidRPr="007B1948">
        <w:rPr>
          <w:rFonts w:ascii="Arial" w:hAnsi="Arial"/>
          <w:b/>
          <w:bCs/>
        </w:rPr>
        <w:t>Reporting</w:t>
      </w:r>
      <w:r>
        <w:tab/>
      </w:r>
      <w:r>
        <w:fldChar w:fldCharType="begin"/>
      </w:r>
      <w:r>
        <w:instrText xml:space="preserve"> PAGEREF _Toc452534565 \h </w:instrText>
      </w:r>
      <w:r>
        <w:fldChar w:fldCharType="separate"/>
      </w:r>
      <w:r>
        <w:t>88</w:t>
      </w:r>
      <w:r>
        <w:fldChar w:fldCharType="end"/>
      </w:r>
    </w:p>
    <w:p w:rsidR="008312E9" w:rsidRPr="00C16DE5" w:rsidRDefault="008312E9">
      <w:pPr>
        <w:pStyle w:val="TOC3"/>
        <w:rPr>
          <w:rFonts w:ascii="Calibri" w:hAnsi="Calibri"/>
          <w:b w:val="0"/>
          <w:i w:val="0"/>
          <w:szCs w:val="22"/>
        </w:rPr>
      </w:pPr>
      <w:r w:rsidRPr="007B1948">
        <w:rPr>
          <w:rFonts w:ascii="Arial" w:hAnsi="Arial"/>
          <w:bCs/>
        </w:rPr>
        <w:t>3.2.9</w:t>
      </w:r>
      <w:r w:rsidRPr="00C16DE5">
        <w:rPr>
          <w:rFonts w:ascii="Calibri" w:hAnsi="Calibri"/>
          <w:b w:val="0"/>
          <w:i w:val="0"/>
          <w:szCs w:val="22"/>
        </w:rPr>
        <w:tab/>
      </w:r>
      <w:r w:rsidRPr="007B1948">
        <w:rPr>
          <w:rFonts w:ascii="Arial" w:hAnsi="Arial"/>
          <w:bCs/>
        </w:rPr>
        <w:t>eCoaching CSR Survey</w:t>
      </w:r>
      <w:r>
        <w:tab/>
      </w:r>
      <w:r>
        <w:fldChar w:fldCharType="begin"/>
      </w:r>
      <w:r>
        <w:instrText xml:space="preserve"> PAGEREF _Toc452534566 \h </w:instrText>
      </w:r>
      <w:r>
        <w:fldChar w:fldCharType="separate"/>
      </w:r>
      <w:r>
        <w:t>89</w:t>
      </w:r>
      <w:r>
        <w:fldChar w:fldCharType="end"/>
      </w:r>
    </w:p>
    <w:p w:rsidR="008312E9" w:rsidRPr="00C16DE5" w:rsidRDefault="008312E9">
      <w:pPr>
        <w:pStyle w:val="TOC4"/>
        <w:rPr>
          <w:rFonts w:ascii="Calibri" w:hAnsi="Calibri"/>
          <w:i w:val="0"/>
          <w:sz w:val="22"/>
          <w:szCs w:val="22"/>
        </w:rPr>
      </w:pPr>
      <w:r w:rsidRPr="007B1948">
        <w:rPr>
          <w:rFonts w:ascii="Arial" w:hAnsi="Arial"/>
          <w:b/>
          <w:bCs/>
        </w:rPr>
        <w:t>3.2.9.1</w:t>
      </w:r>
      <w:r w:rsidRPr="00C16DE5">
        <w:rPr>
          <w:rFonts w:ascii="Calibri" w:hAnsi="Calibri"/>
          <w:i w:val="0"/>
          <w:sz w:val="22"/>
          <w:szCs w:val="22"/>
        </w:rPr>
        <w:tab/>
      </w:r>
      <w:r w:rsidRPr="007B1948">
        <w:rPr>
          <w:rFonts w:ascii="Arial" w:hAnsi="Arial"/>
          <w:b/>
          <w:bCs/>
        </w:rPr>
        <w:t>eCoaching CSR Survey</w:t>
      </w:r>
      <w:r>
        <w:tab/>
      </w:r>
      <w:r>
        <w:fldChar w:fldCharType="begin"/>
      </w:r>
      <w:r>
        <w:instrText xml:space="preserve"> PAGEREF _Toc452534567 \h </w:instrText>
      </w:r>
      <w:r>
        <w:fldChar w:fldCharType="separate"/>
      </w:r>
      <w:r>
        <w:t>89</w:t>
      </w:r>
      <w:r>
        <w:fldChar w:fldCharType="end"/>
      </w:r>
    </w:p>
    <w:p w:rsidR="008312E9" w:rsidRPr="00C16DE5" w:rsidRDefault="008312E9">
      <w:pPr>
        <w:pStyle w:val="TOC2"/>
        <w:rPr>
          <w:rFonts w:ascii="Calibri" w:hAnsi="Calibri"/>
          <w:szCs w:val="22"/>
        </w:rPr>
      </w:pPr>
      <w:r w:rsidRPr="007B1948">
        <w:rPr>
          <w:rFonts w:ascii="Arial" w:hAnsi="Arial"/>
          <w:bCs/>
        </w:rPr>
        <w:t>3.3</w:t>
      </w:r>
      <w:r w:rsidRPr="00C16DE5">
        <w:rPr>
          <w:rFonts w:ascii="Calibri" w:hAnsi="Calibri"/>
          <w:szCs w:val="22"/>
        </w:rPr>
        <w:tab/>
      </w:r>
      <w:r w:rsidRPr="007B1948">
        <w:rPr>
          <w:rFonts w:ascii="Arial" w:hAnsi="Arial"/>
          <w:bCs/>
        </w:rPr>
        <w:t>Performance Requirements</w:t>
      </w:r>
      <w:r>
        <w:tab/>
      </w:r>
      <w:r>
        <w:fldChar w:fldCharType="begin"/>
      </w:r>
      <w:r>
        <w:instrText xml:space="preserve"> PAGEREF _Toc452534568 \h </w:instrText>
      </w:r>
      <w:r>
        <w:fldChar w:fldCharType="separate"/>
      </w:r>
      <w:r>
        <w:t>92</w:t>
      </w:r>
      <w:r>
        <w:fldChar w:fldCharType="end"/>
      </w:r>
    </w:p>
    <w:p w:rsidR="008312E9" w:rsidRPr="00C16DE5" w:rsidRDefault="008312E9">
      <w:pPr>
        <w:pStyle w:val="TOC2"/>
        <w:rPr>
          <w:rFonts w:ascii="Calibri" w:hAnsi="Calibri"/>
          <w:szCs w:val="22"/>
        </w:rPr>
      </w:pPr>
      <w:r w:rsidRPr="007B1948">
        <w:rPr>
          <w:rFonts w:ascii="Arial" w:hAnsi="Arial"/>
          <w:bCs/>
        </w:rPr>
        <w:t>3.4</w:t>
      </w:r>
      <w:r w:rsidRPr="00C16DE5">
        <w:rPr>
          <w:rFonts w:ascii="Calibri" w:hAnsi="Calibri"/>
          <w:szCs w:val="22"/>
        </w:rPr>
        <w:tab/>
      </w:r>
      <w:r w:rsidRPr="007B1948">
        <w:rPr>
          <w:rFonts w:ascii="Arial" w:hAnsi="Arial"/>
          <w:bCs/>
        </w:rPr>
        <w:t>Design Constraints</w:t>
      </w:r>
      <w:r>
        <w:tab/>
      </w:r>
      <w:r>
        <w:fldChar w:fldCharType="begin"/>
      </w:r>
      <w:r>
        <w:instrText xml:space="preserve"> PAGEREF _Toc452534569 \h </w:instrText>
      </w:r>
      <w:r>
        <w:fldChar w:fldCharType="separate"/>
      </w:r>
      <w:r>
        <w:t>92</w:t>
      </w:r>
      <w:r>
        <w:fldChar w:fldCharType="end"/>
      </w:r>
    </w:p>
    <w:p w:rsidR="008312E9" w:rsidRPr="00C16DE5" w:rsidRDefault="008312E9">
      <w:pPr>
        <w:pStyle w:val="TOC2"/>
        <w:rPr>
          <w:rFonts w:ascii="Calibri" w:hAnsi="Calibri"/>
          <w:szCs w:val="22"/>
        </w:rPr>
      </w:pPr>
      <w:r w:rsidRPr="007B1948">
        <w:rPr>
          <w:rFonts w:ascii="Arial" w:hAnsi="Arial"/>
          <w:bCs/>
        </w:rPr>
        <w:t>3.5</w:t>
      </w:r>
      <w:r w:rsidRPr="00C16DE5">
        <w:rPr>
          <w:rFonts w:ascii="Calibri" w:hAnsi="Calibri"/>
          <w:szCs w:val="22"/>
        </w:rPr>
        <w:tab/>
      </w:r>
      <w:r w:rsidRPr="007B1948">
        <w:rPr>
          <w:rFonts w:ascii="Arial" w:hAnsi="Arial"/>
          <w:bCs/>
        </w:rPr>
        <w:t>Software System Attributes</w:t>
      </w:r>
      <w:r>
        <w:tab/>
      </w:r>
      <w:r>
        <w:fldChar w:fldCharType="begin"/>
      </w:r>
      <w:r>
        <w:instrText xml:space="preserve"> PAGEREF _Toc452534570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4.0</w:t>
      </w:r>
      <w:r w:rsidRPr="00C16DE5">
        <w:rPr>
          <w:rFonts w:ascii="Calibri" w:hAnsi="Calibri"/>
          <w:b w:val="0"/>
          <w:szCs w:val="22"/>
        </w:rPr>
        <w:tab/>
      </w:r>
      <w:r w:rsidRPr="007B1948">
        <w:rPr>
          <w:rFonts w:ascii="Arial" w:hAnsi="Arial"/>
          <w:bCs/>
        </w:rPr>
        <w:t>Glossary</w:t>
      </w:r>
      <w:r>
        <w:tab/>
      </w:r>
      <w:r>
        <w:fldChar w:fldCharType="begin"/>
      </w:r>
      <w:r>
        <w:instrText xml:space="preserve"> PAGEREF _Toc452534571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5.0</w:t>
      </w:r>
      <w:r w:rsidRPr="00C16DE5">
        <w:rPr>
          <w:rFonts w:ascii="Calibri" w:hAnsi="Calibri"/>
          <w:b w:val="0"/>
          <w:szCs w:val="22"/>
        </w:rPr>
        <w:tab/>
      </w:r>
      <w:r w:rsidRPr="007B1948">
        <w:rPr>
          <w:rFonts w:ascii="Arial" w:hAnsi="Arial"/>
          <w:bCs/>
        </w:rPr>
        <w:t>Index</w:t>
      </w:r>
      <w:r>
        <w:tab/>
      </w:r>
      <w:r>
        <w:fldChar w:fldCharType="begin"/>
      </w:r>
      <w:r>
        <w:instrText xml:space="preserve"> PAGEREF _Toc452534572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6.0</w:t>
      </w:r>
      <w:r w:rsidRPr="00C16DE5">
        <w:rPr>
          <w:rFonts w:ascii="Calibri" w:hAnsi="Calibri"/>
          <w:b w:val="0"/>
          <w:szCs w:val="22"/>
        </w:rPr>
        <w:tab/>
      </w:r>
      <w:r w:rsidRPr="007B1948">
        <w:rPr>
          <w:rFonts w:ascii="Arial" w:hAnsi="Arial"/>
          <w:bCs/>
        </w:rPr>
        <w:t>Attachments</w:t>
      </w:r>
      <w:r>
        <w:tab/>
      </w:r>
      <w:r>
        <w:fldChar w:fldCharType="begin"/>
      </w:r>
      <w:r>
        <w:instrText xml:space="preserve"> PAGEREF _Toc452534573 \h </w:instrText>
      </w:r>
      <w:r>
        <w:fldChar w:fldCharType="separate"/>
      </w:r>
      <w:r>
        <w:t>92</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52534506"/>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52534507"/>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52534508"/>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52534509"/>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52534510"/>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52534511"/>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52534512"/>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52534513"/>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52534514"/>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52534515"/>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52534516"/>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52534517"/>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52534518"/>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52534519"/>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52534520"/>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52534521"/>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52534522"/>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52534523"/>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52534524"/>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52534525"/>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52534526"/>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52534527"/>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52534528"/>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52534529"/>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52534530"/>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52534531"/>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52534532"/>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52534533"/>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52534534"/>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52534535"/>
      <w:r w:rsidRPr="006B2DCF">
        <w:rPr>
          <w:rFonts w:ascii="Arial" w:hAnsi="Arial"/>
          <w:b/>
          <w:bCs/>
          <w:sz w:val="22"/>
          <w:szCs w:val="22"/>
          <w:u w:val="none"/>
        </w:rPr>
        <w:t>3.2.1.1</w:t>
      </w:r>
      <w:r w:rsidRPr="006B2DCF">
        <w:rPr>
          <w:rFonts w:ascii="Arial" w:hAnsi="Arial"/>
          <w:b/>
          <w:bCs/>
          <w:sz w:val="22"/>
          <w:szCs w:val="22"/>
          <w:u w:val="none"/>
        </w:rPr>
        <w:tab/>
      </w:r>
      <w:bookmarkEnd w:id="91"/>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2"/>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5253453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lastRenderedPageBreak/>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5" w:name="_Toc452534537"/>
      <w:r w:rsidRPr="006B2DCF">
        <w:rPr>
          <w:rFonts w:ascii="Arial" w:hAnsi="Arial"/>
          <w:b/>
          <w:bCs/>
          <w:sz w:val="22"/>
          <w:szCs w:val="22"/>
          <w:u w:val="none"/>
        </w:rPr>
        <w:t>3.2.1.3</w:t>
      </w:r>
      <w:r w:rsidRPr="006B2DCF">
        <w:rPr>
          <w:rFonts w:ascii="Arial" w:hAnsi="Arial"/>
          <w:b/>
          <w:bCs/>
          <w:sz w:val="22"/>
          <w:szCs w:val="22"/>
          <w:u w:val="none"/>
        </w:rPr>
        <w:tab/>
        <w:t>Supervisor Module</w:t>
      </w:r>
      <w:bookmarkEnd w:id="95"/>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lastRenderedPageBreak/>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lastRenderedPageBreak/>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lastRenderedPageBreak/>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lastRenderedPageBreak/>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6" w:name="_Toc45253453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6"/>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lastRenderedPageBreak/>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lastRenderedPageBreak/>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lastRenderedPageBreak/>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7" w:name="_Toc45253453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7"/>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lastRenderedPageBreak/>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lastRenderedPageBreak/>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8" w:name="_Toc45253454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8"/>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lastRenderedPageBreak/>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lastRenderedPageBreak/>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lastRenderedPageBreak/>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lastRenderedPageBreak/>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99" w:name="_Toc446815302"/>
      <w:bookmarkStart w:id="100" w:name="_Toc122506599"/>
      <w:bookmarkStart w:id="101" w:name="_Toc452534541"/>
      <w:r w:rsidRPr="00FE5B49">
        <w:rPr>
          <w:rFonts w:ascii="Arial" w:hAnsi="Arial"/>
          <w:bCs/>
          <w:sz w:val="20"/>
          <w:u w:val="none"/>
        </w:rPr>
        <w:t>3.2.2</w:t>
      </w:r>
      <w:r w:rsidRPr="00FE5B49">
        <w:rPr>
          <w:rFonts w:ascii="Arial" w:hAnsi="Arial"/>
          <w:bCs/>
          <w:sz w:val="20"/>
          <w:u w:val="none"/>
        </w:rPr>
        <w:tab/>
      </w:r>
      <w:bookmarkEnd w:id="99"/>
      <w:bookmarkEnd w:id="100"/>
      <w:r w:rsidR="00334879">
        <w:rPr>
          <w:rFonts w:ascii="Arial" w:hAnsi="Arial"/>
          <w:bCs/>
          <w:sz w:val="20"/>
          <w:u w:val="none"/>
        </w:rPr>
        <w:t>System Generated Emails</w:t>
      </w:r>
      <w:bookmarkEnd w:id="101"/>
    </w:p>
    <w:p w:rsidR="000C3AEC" w:rsidRPr="000675CA" w:rsidRDefault="000C3AEC" w:rsidP="00FE5B49">
      <w:pPr>
        <w:pStyle w:val="Heading4"/>
        <w:spacing w:before="120" w:after="120"/>
        <w:rPr>
          <w:rFonts w:ascii="Arial" w:hAnsi="Arial"/>
          <w:b/>
          <w:bCs/>
          <w:sz w:val="22"/>
          <w:szCs w:val="22"/>
          <w:u w:val="none"/>
        </w:rPr>
      </w:pPr>
      <w:bookmarkStart w:id="102" w:name="_Toc122506600"/>
      <w:bookmarkStart w:id="103" w:name="_Toc452534542"/>
      <w:r w:rsidRPr="000675CA">
        <w:rPr>
          <w:rFonts w:ascii="Arial" w:hAnsi="Arial"/>
          <w:b/>
          <w:bCs/>
          <w:sz w:val="22"/>
          <w:szCs w:val="22"/>
          <w:u w:val="none"/>
        </w:rPr>
        <w:t>3.2.2.1</w:t>
      </w:r>
      <w:r w:rsidRPr="000675CA">
        <w:rPr>
          <w:rFonts w:ascii="Arial" w:hAnsi="Arial"/>
          <w:b/>
          <w:bCs/>
          <w:sz w:val="22"/>
          <w:szCs w:val="22"/>
          <w:u w:val="none"/>
        </w:rPr>
        <w:tab/>
      </w:r>
      <w:bookmarkEnd w:id="102"/>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3"/>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4"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4"/>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lastRenderedPageBreak/>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EF64A9">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5" w:name="_Toc45253454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5"/>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6" w:name="_Toc45253454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data feed.  </w:t>
      </w:r>
      <w:proofErr w:type="spellStart"/>
      <w:proofErr w:type="gramStart"/>
      <w:r>
        <w:t>eCoaching</w:t>
      </w:r>
      <w:proofErr w:type="spellEnd"/>
      <w:proofErr w:type="gramEnd"/>
      <w:r>
        <w:t xml:space="preserve">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lastRenderedPageBreak/>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7" w:name="_Toc45253454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8" w:name="_Toc45253454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8"/>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lastRenderedPageBreak/>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09" w:name="_Toc45253454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09"/>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253454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lastRenderedPageBreak/>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0C3AEC" w:rsidRPr="001E2ED2" w:rsidRDefault="000C3AEC" w:rsidP="00FE5B49">
      <w:pPr>
        <w:pStyle w:val="Heading3"/>
        <w:rPr>
          <w:rFonts w:ascii="Arial" w:hAnsi="Arial"/>
          <w:bCs/>
          <w:sz w:val="20"/>
          <w:u w:val="none"/>
        </w:rPr>
      </w:pPr>
      <w:bookmarkStart w:id="111" w:name="_Toc446815303"/>
      <w:bookmarkStart w:id="112" w:name="_Toc122506602"/>
      <w:bookmarkStart w:id="113" w:name="_Toc452534549"/>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1"/>
      <w:bookmarkEnd w:id="112"/>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3"/>
    </w:p>
    <w:p w:rsidR="000C3AEC" w:rsidRPr="001E2ED2" w:rsidRDefault="000C3AEC" w:rsidP="00FE5B49">
      <w:pPr>
        <w:pStyle w:val="Heading4"/>
        <w:spacing w:before="120" w:after="120"/>
        <w:rPr>
          <w:rFonts w:ascii="Arial" w:hAnsi="Arial"/>
          <w:b/>
          <w:bCs/>
          <w:sz w:val="22"/>
          <w:szCs w:val="22"/>
          <w:u w:val="none"/>
        </w:rPr>
      </w:pPr>
      <w:bookmarkStart w:id="114" w:name="_Toc122506603"/>
      <w:bookmarkStart w:id="115" w:name="_Toc452534550"/>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4"/>
      <w:r w:rsidR="00AA553A">
        <w:rPr>
          <w:rFonts w:ascii="Arial" w:hAnsi="Arial"/>
          <w:b/>
          <w:bCs/>
          <w:sz w:val="22"/>
          <w:szCs w:val="22"/>
          <w:u w:val="none"/>
        </w:rPr>
        <w:t>O</w:t>
      </w:r>
      <w:r w:rsidR="00F23D8C">
        <w:rPr>
          <w:rFonts w:ascii="Arial" w:hAnsi="Arial"/>
          <w:b/>
          <w:bCs/>
          <w:sz w:val="22"/>
          <w:szCs w:val="22"/>
          <w:u w:val="none"/>
        </w:rPr>
        <w:t>utlier Management Reporting</w:t>
      </w:r>
      <w:bookmarkEnd w:id="115"/>
    </w:p>
    <w:p w:rsidR="001E2ED2" w:rsidRDefault="001E2ED2" w:rsidP="001E2ED2">
      <w:pPr>
        <w:ind w:left="720"/>
      </w:pPr>
      <w:bookmarkStart w:id="116"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 xml:space="preserve">OMR Report </w:t>
            </w:r>
            <w:r w:rsidRPr="00B17067">
              <w:rPr>
                <w:rFonts w:eastAsia="Calibri"/>
                <w:b/>
                <w:color w:val="FFFFFF"/>
              </w:rPr>
              <w:lastRenderedPageBreak/>
              <w:t>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lastRenderedPageBreak/>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lastRenderedPageBreak/>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7" w:name="_Toc45253455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7"/>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lastRenderedPageBreak/>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8" w:name="_Toc452534552"/>
      <w:r w:rsidRPr="001E2ED2">
        <w:rPr>
          <w:rFonts w:ascii="Arial" w:hAnsi="Arial"/>
          <w:b/>
          <w:bCs/>
          <w:sz w:val="22"/>
          <w:szCs w:val="22"/>
          <w:u w:val="none"/>
        </w:rPr>
        <w:lastRenderedPageBreak/>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8"/>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lastRenderedPageBreak/>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lastRenderedPageBreak/>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lastRenderedPageBreak/>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lastRenderedPageBreak/>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19" w:name="_Toc45253455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19"/>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t>
      </w:r>
      <w:r>
        <w:lastRenderedPageBreak/>
        <w:t xml:space="preserve">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0" w:name="_Toc45253455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0"/>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_XXX</w:t>
      </w:r>
      <w:proofErr w:type="spellEnd"/>
      <w:r>
        <w:t xml:space="preserve">&lt;YYYYMMDD&gt;.csv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proofErr w:type="gramStart"/>
      <w:r>
        <w:t>Other</w:t>
      </w:r>
      <w:proofErr w:type="gramEnd"/>
      <w:r>
        <w:t>.</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lastRenderedPageBreak/>
        <w:t>3.2.3.5.9</w:t>
      </w:r>
      <w:r>
        <w:rPr>
          <w:b/>
        </w:rPr>
        <w:tab/>
      </w:r>
      <w:r>
        <w:rPr>
          <w:b/>
        </w:rPr>
        <w:tab/>
        <w:t>Report Details</w:t>
      </w:r>
    </w:p>
    <w:p w:rsidR="00F82B5E" w:rsidRDefault="00F82B5E" w:rsidP="00F82B5E">
      <w:pPr>
        <w:ind w:left="1440"/>
      </w:pPr>
      <w:r w:rsidRPr="00212CED">
        <w:t xml:space="preserve">The </w:t>
      </w:r>
      <w:r>
        <w:t xml:space="preserve">details of the </w:t>
      </w:r>
      <w:proofErr w:type="spellStart"/>
      <w:r>
        <w:t>eCoaching</w:t>
      </w:r>
      <w:proofErr w:type="spellEnd"/>
      <w:r>
        <w:t xml:space="preserve">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t>Email notifications for OTH coaching logs will not be sent.</w:t>
      </w:r>
    </w:p>
    <w:p w:rsidR="001B1FF7" w:rsidRDefault="001B1FF7" w:rsidP="001B1FF7">
      <w:pPr>
        <w:ind w:left="1440"/>
      </w:pPr>
      <w:proofErr w:type="gramStart"/>
      <w:r>
        <w:t>the</w:t>
      </w:r>
      <w:proofErr w:type="gramEnd"/>
      <w:r>
        <w:t xml:space="preserve"> </w:t>
      </w:r>
      <w:proofErr w:type="spellStart"/>
      <w:r>
        <w:t>eCoaching</w:t>
      </w:r>
      <w:proofErr w:type="spellEnd"/>
      <w:r>
        <w:t xml:space="preserve"> log will be Pending Supervisor Review.</w:t>
      </w:r>
    </w:p>
    <w:p w:rsidR="001B1FF7" w:rsidRDefault="001B1FF7" w:rsidP="001B1FF7">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1" w:name="_Toc45253455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1"/>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1B1FF7" w:rsidRDefault="001B1FF7" w:rsidP="001B1FF7">
      <w:pPr>
        <w:ind w:left="1440"/>
      </w:pPr>
      <w:r w:rsidRPr="00C3636C">
        <w:t xml:space="preserve">The source </w:t>
      </w:r>
      <w:r>
        <w:t xml:space="preserve">of the coaching log shall be Coach the </w:t>
      </w:r>
      <w:r w:rsidR="008312E9">
        <w:t>c</w:t>
      </w:r>
      <w:r>
        <w:t>oach.</w:t>
      </w: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1B1FF7" w:rsidRDefault="001B1FF7"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1B1FF7" w:rsidRPr="00B17067" w:rsidTr="00F82B5E">
        <w:tc>
          <w:tcPr>
            <w:tcW w:w="1844" w:type="dxa"/>
            <w:shd w:val="clear" w:color="auto" w:fill="000000"/>
          </w:tcPr>
          <w:p w:rsidR="001B1FF7" w:rsidRPr="00B17067" w:rsidRDefault="001B1FF7" w:rsidP="001B1FF7">
            <w:pPr>
              <w:jc w:val="center"/>
              <w:rPr>
                <w:rFonts w:eastAsia="Calibri"/>
                <w:b/>
                <w:color w:val="FFFFFF"/>
              </w:rPr>
            </w:pPr>
            <w:r>
              <w:rPr>
                <w:rFonts w:eastAsia="Calibri"/>
                <w:b/>
                <w:color w:val="FFFFFF"/>
              </w:rPr>
              <w:t>Report Code</w:t>
            </w:r>
          </w:p>
        </w:tc>
        <w:tc>
          <w:tcPr>
            <w:tcW w:w="1943"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Coaching Sub-reason</w:t>
            </w:r>
          </w:p>
        </w:tc>
      </w:tr>
      <w:tr w:rsidR="001B1FF7" w:rsidRPr="00752FC7" w:rsidTr="00F82B5E">
        <w:tc>
          <w:tcPr>
            <w:tcW w:w="1844" w:type="dxa"/>
          </w:tcPr>
          <w:p w:rsidR="001B1FF7" w:rsidRDefault="001B1FF7" w:rsidP="001B1FF7">
            <w:pPr>
              <w:jc w:val="center"/>
              <w:rPr>
                <w:rFonts w:eastAsia="Calibri"/>
                <w:color w:val="000000"/>
              </w:rPr>
            </w:pPr>
            <w:r>
              <w:rPr>
                <w:rFonts w:eastAsia="Calibri"/>
                <w:color w:val="000000"/>
              </w:rPr>
              <w:lastRenderedPageBreak/>
              <w:t>CTC</w:t>
            </w:r>
          </w:p>
        </w:tc>
        <w:tc>
          <w:tcPr>
            <w:tcW w:w="1943" w:type="dxa"/>
            <w:shd w:val="clear" w:color="auto" w:fill="auto"/>
          </w:tcPr>
          <w:p w:rsidR="001B1FF7" w:rsidRPr="00B17067" w:rsidRDefault="001B1FF7" w:rsidP="001B1FF7">
            <w:pPr>
              <w:jc w:val="center"/>
              <w:rPr>
                <w:rFonts w:eastAsia="Calibri"/>
                <w:color w:val="000000"/>
              </w:rPr>
            </w:pPr>
            <w:r>
              <w:rPr>
                <w:rFonts w:eastAsia="Calibri"/>
                <w:color w:val="000000"/>
              </w:rPr>
              <w:t>Coaching</w:t>
            </w:r>
          </w:p>
        </w:tc>
        <w:tc>
          <w:tcPr>
            <w:tcW w:w="3118" w:type="dxa"/>
            <w:shd w:val="clear" w:color="auto" w:fill="auto"/>
          </w:tcPr>
          <w:p w:rsidR="001B1FF7" w:rsidRPr="00B17067" w:rsidRDefault="001B1FF7" w:rsidP="001B1FF7">
            <w:pPr>
              <w:jc w:val="center"/>
              <w:rPr>
                <w:rFonts w:eastAsia="Calibri"/>
                <w:color w:val="000000"/>
              </w:rPr>
            </w:pPr>
            <w:r>
              <w:rPr>
                <w:rFonts w:eastAsia="Calibri"/>
                <w:color w:val="000000"/>
              </w:rPr>
              <w:t>Reinforcement</w:t>
            </w:r>
          </w:p>
        </w:tc>
        <w:tc>
          <w:tcPr>
            <w:tcW w:w="2923" w:type="dxa"/>
            <w:shd w:val="clear" w:color="auto" w:fill="auto"/>
            <w:vAlign w:val="center"/>
          </w:tcPr>
          <w:p w:rsidR="001B1FF7" w:rsidRPr="00B17067" w:rsidRDefault="008312E9" w:rsidP="001B1FF7">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1B1FF7" w:rsidRDefault="001B1FF7" w:rsidP="001B1FF7">
      <w:pPr>
        <w:ind w:left="1440"/>
      </w:pPr>
      <w:r w:rsidRPr="00212CED">
        <w:t xml:space="preserve">The </w:t>
      </w:r>
      <w:r w:rsidR="006B770D">
        <w:t xml:space="preserve">report </w:t>
      </w:r>
      <w:r>
        <w:t xml:space="preserve">details of the </w:t>
      </w:r>
      <w:proofErr w:type="spellStart"/>
      <w:r>
        <w:t>eCoaching</w:t>
      </w:r>
      <w:proofErr w:type="spellEnd"/>
      <w:r>
        <w:t xml:space="preserve"> Log will be </w:t>
      </w:r>
      <w:r w:rsidR="006B770D">
        <w:t xml:space="preserve">a concatenation of text description fields from report i.e. Problem, Behavior, Result, </w:t>
      </w:r>
      <w:proofErr w:type="gramStart"/>
      <w:r w:rsidR="006B770D">
        <w:t>Follow</w:t>
      </w:r>
      <w:proofErr w:type="gramEnd"/>
      <w:r w:rsidR="006B770D">
        <w:t xml:space="preserve"> Up</w:t>
      </w:r>
      <w:r>
        <w:t>.</w:t>
      </w: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t>3.2.3.6.11</w:t>
      </w:r>
      <w:r>
        <w:rPr>
          <w:b/>
        </w:rPr>
        <w:tab/>
      </w:r>
      <w:proofErr w:type="spellStart"/>
      <w:r>
        <w:rPr>
          <w:b/>
        </w:rPr>
        <w:t>eCoaching</w:t>
      </w:r>
      <w:proofErr w:type="spellEnd"/>
      <w:r>
        <w:rPr>
          <w:b/>
        </w:rPr>
        <w:t xml:space="preserve"> Log Status</w:t>
      </w:r>
    </w:p>
    <w:p w:rsidR="001B1FF7" w:rsidRDefault="001B1FF7" w:rsidP="001B1FF7">
      <w:pPr>
        <w:ind w:left="1440"/>
      </w:pPr>
      <w:r>
        <w:t xml:space="preserve">The status of the </w:t>
      </w:r>
      <w:proofErr w:type="spellStart"/>
      <w:r>
        <w:t>eCoaching</w:t>
      </w:r>
      <w:proofErr w:type="spellEnd"/>
      <w:r>
        <w:t xml:space="preserve"> log will be Pending </w:t>
      </w:r>
      <w:r w:rsidR="008312E9">
        <w:t>Acknowledgement</w:t>
      </w:r>
      <w:r>
        <w:t>.</w:t>
      </w: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8312E9">
        <w:t xml:space="preserve">CTC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125B2D" w:rsidRDefault="000C40C3" w:rsidP="00125B2D">
      <w:pPr>
        <w:ind w:left="1440"/>
      </w:pPr>
      <w:r>
        <w:t>Module</w:t>
      </w:r>
      <w:r w:rsidR="00273EA0">
        <w:t xml:space="preserve"> will be Supervisor.  </w:t>
      </w:r>
      <w:r>
        <w:t>Site or location</w:t>
      </w:r>
      <w:r w:rsidR="00273EA0">
        <w:t xml:space="preserve"> and</w:t>
      </w:r>
      <w:r>
        <w:t xml:space="preserve"> Program shall be based</w:t>
      </w:r>
      <w:r w:rsidR="00273EA0">
        <w:t xml:space="preserve"> on the values for the employee/supervisor.</w:t>
      </w:r>
      <w:r w:rsidR="00C12750">
        <w:t xml:space="preserve"> </w:t>
      </w:r>
    </w:p>
    <w:p w:rsidR="002D229B" w:rsidRDefault="002D229B" w:rsidP="0030406B">
      <w:pPr>
        <w:ind w:left="720" w:firstLine="720"/>
      </w:pPr>
    </w:p>
    <w:p w:rsidR="005E5DED" w:rsidRPr="001E2ED2" w:rsidRDefault="005E5DED" w:rsidP="005E5DED">
      <w:pPr>
        <w:pStyle w:val="Heading3"/>
        <w:rPr>
          <w:rFonts w:ascii="Arial" w:hAnsi="Arial"/>
          <w:bCs/>
          <w:sz w:val="20"/>
          <w:u w:val="none"/>
        </w:rPr>
      </w:pPr>
      <w:bookmarkStart w:id="122" w:name="_Toc452534556"/>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2"/>
    </w:p>
    <w:p w:rsidR="0030406B" w:rsidRPr="001E2ED2" w:rsidRDefault="0030406B" w:rsidP="0030406B">
      <w:pPr>
        <w:pStyle w:val="Heading4"/>
        <w:spacing w:before="120" w:after="120"/>
        <w:rPr>
          <w:rFonts w:ascii="Arial" w:hAnsi="Arial"/>
          <w:b/>
          <w:bCs/>
          <w:sz w:val="22"/>
          <w:szCs w:val="22"/>
          <w:u w:val="none"/>
        </w:rPr>
      </w:pPr>
      <w:bookmarkStart w:id="123" w:name="_Toc452534557"/>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3"/>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lastRenderedPageBreak/>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deputy directors, and regional managers will have access to </w:t>
      </w:r>
      <w:proofErr w:type="spellStart"/>
      <w:r w:rsidRPr="001C4150">
        <w:t>eCoaching</w:t>
      </w:r>
      <w:proofErr w:type="spellEnd"/>
      <w:r w:rsidRPr="001C4150">
        <w:t xml:space="preserve"> logs and Warning logs for employees within their hierarchy structure even if not direct reports.   Senior managers, deputy directors, and regional managers are defined by those who have an entry in the Historical Dashboard Access Control List with a code of SRMGR.</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lastRenderedPageBreak/>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lastRenderedPageBreak/>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lastRenderedPageBreak/>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lastRenderedPageBreak/>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Those users who have a role of SRMGR in the </w:t>
      </w:r>
      <w:proofErr w:type="spellStart"/>
      <w:r w:rsidRPr="00202BA6">
        <w:t>Historical_Dashboard_ACL</w:t>
      </w:r>
      <w:proofErr w:type="spellEnd"/>
      <w:r w:rsidRPr="00202BA6">
        <w:t xml:space="preserve"> will be able to view the </w:t>
      </w:r>
      <w:proofErr w:type="spellStart"/>
      <w:r w:rsidRPr="00202BA6">
        <w:t>eCoaching</w:t>
      </w:r>
      <w:proofErr w:type="spellEnd"/>
      <w:r w:rsidRPr="00202BA6">
        <w:t xml:space="preserve"> logs and Warning logs of those employees in their reporting structure, even if not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Hierarchy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w:t>
            </w:r>
            <w:r w:rsidRPr="00627B9F">
              <w:rPr>
                <w:rFonts w:eastAsia="Calibri"/>
              </w:rPr>
              <w:lastRenderedPageBreak/>
              <w:t>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Hierarchy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lastRenderedPageBreak/>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Hierarchy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lastRenderedPageBreak/>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lastRenderedPageBreak/>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lastRenderedPageBreak/>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 xml:space="preserve">Status = Pending Acknowledgement, Pending </w:t>
            </w:r>
            <w:r w:rsidRPr="00627B9F">
              <w:rPr>
                <w:rFonts w:eastAsia="Calibri"/>
              </w:rPr>
              <w:lastRenderedPageBreak/>
              <w:t>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lastRenderedPageBreak/>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lastRenderedPageBreak/>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lastRenderedPageBreak/>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lastRenderedPageBreak/>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lastRenderedPageBreak/>
              <w:t>Data grid should be empty until filter(s) have been selected</w:t>
            </w:r>
          </w:p>
          <w:p w:rsidR="00062C65" w:rsidRPr="00627B9F" w:rsidRDefault="00062C65" w:rsidP="00895ABE">
            <w:pPr>
              <w:rPr>
                <w:rFonts w:eastAsia="Calibri"/>
              </w:rPr>
            </w:pPr>
            <w:r w:rsidRPr="00627B9F">
              <w:rPr>
                <w:rFonts w:eastAsia="Calibri"/>
              </w:rPr>
              <w:t xml:space="preserve">Pagination = 50 </w:t>
            </w:r>
            <w:r w:rsidRPr="00627B9F">
              <w:rPr>
                <w:rFonts w:eastAsia="Calibri"/>
              </w:rPr>
              <w:lastRenderedPageBreak/>
              <w:t>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4" w:name="_Toc452534558"/>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2534559"/>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5"/>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lastRenderedPageBreak/>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473726" w:rsidP="008D1F78">
      <w:r>
        <w:rPr>
          <w:noProof/>
        </w:rPr>
        <w:lastRenderedPageBreak/>
        <w:pict>
          <v:shape id="_x0000_i1029" type="#_x0000_t75" style="width:163.5pt;height:201.75pt">
            <v:imagedata r:id="rId10" o:title=""/>
          </v:shape>
        </w:pict>
      </w:r>
      <w:bookmarkStart w:id="126" w:name="_GoBack"/>
      <w:r>
        <w:rPr>
          <w:noProof/>
        </w:rPr>
        <w:pict>
          <v:shape id="_x0000_i1030" type="#_x0000_t75" style="width:161.25pt;height:190.5pt">
            <v:imagedata r:id="rId11" o:title=""/>
          </v:shape>
        </w:pict>
      </w:r>
      <w:bookmarkEnd w:id="126"/>
      <w:r>
        <w:rPr>
          <w:noProof/>
        </w:rPr>
        <w:pict>
          <v:shape id="_x0000_i1031" type="#_x0000_t75" style="width:153.75pt;height:205.5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EF64A9" w:rsidP="00BB4B7A">
      <w:pPr>
        <w:ind w:left="720" w:firstLine="720"/>
      </w:pPr>
      <w:r>
        <w:rPr>
          <w:noProof/>
        </w:rPr>
        <w:lastRenderedPageBreak/>
        <w:pict>
          <v:shape id="_x0000_i1027"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 xml:space="preserve">When the log source is not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074E35"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-GIDT Supervisor, or </w:t>
      </w:r>
      <w:proofErr w:type="spellStart"/>
      <w:r w:rsidRPr="00074E35">
        <w:t>Verint</w:t>
      </w:r>
      <w:proofErr w:type="spellEnd"/>
      <w:r w:rsidRPr="00074E35">
        <w: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 xml:space="preserve">When the log source is not IQS, </w:t>
      </w:r>
      <w:proofErr w:type="spellStart"/>
      <w:r w:rsidRPr="00A164EA">
        <w:t>LimeSurvey</w:t>
      </w:r>
      <w:proofErr w:type="spellEnd"/>
      <w:r w:rsidRPr="00A164EA">
        <w:t xml:space="preserve">, </w:t>
      </w:r>
      <w:proofErr w:type="spellStart"/>
      <w:r w:rsidRPr="00A164EA">
        <w:t>Verint</w:t>
      </w:r>
      <w:proofErr w:type="spellEnd"/>
      <w:r w:rsidRPr="00A164EA">
        <w:t xml:space="preserve">-GDIT, </w:t>
      </w:r>
      <w:proofErr w:type="spellStart"/>
      <w:r w:rsidRPr="00A164EA">
        <w:t>Verint</w:t>
      </w:r>
      <w:proofErr w:type="spellEnd"/>
      <w:r w:rsidRPr="00A164EA">
        <w:t xml:space="preserve">-GDIT Supervisor, </w:t>
      </w:r>
      <w:proofErr w:type="spellStart"/>
      <w:r w:rsidRPr="00A164EA">
        <w:t>Verint</w:t>
      </w:r>
      <w:proofErr w:type="spellEnd"/>
      <w:r w:rsidRPr="00A164EA">
        <w: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lastRenderedPageBreak/>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w:t>
            </w:r>
            <w:r w:rsidRPr="00655648">
              <w:rPr>
                <w:rFonts w:eastAsia="Calibri"/>
              </w:rPr>
              <w:lastRenderedPageBreak/>
              <w:t xml:space="preserve">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EF64A9"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lastRenderedPageBreak/>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B75493" w:rsidP="00D100DF">
            <w:pPr>
              <w:rPr>
                <w:rFonts w:eastAsia="Calibri"/>
              </w:rPr>
            </w:pPr>
            <w:r>
              <w:rPr>
                <w:rFonts w:eastAsia="Calibri"/>
              </w:rPr>
              <w:t>Display text and the supervisor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B75493">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 xml:space="preserve">-TQC then display text and </w:t>
            </w:r>
            <w:r w:rsidR="00B75493">
              <w:rPr>
                <w:rFonts w:eastAsia="Calibri"/>
              </w:rPr>
              <w:t xml:space="preserve">Supervisor </w:t>
            </w:r>
            <w:r w:rsidRPr="00627B9F">
              <w:rPr>
                <w:rFonts w:eastAsia="Calibri"/>
              </w:rPr>
              <w:t>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w:t>
            </w:r>
            <w:r w:rsidR="00B75493">
              <w:rPr>
                <w:rFonts w:eastAsia="Calibri"/>
              </w:rPr>
              <w:t xml:space="preserve">NOT </w:t>
            </w:r>
            <w:r w:rsidRPr="00627B9F">
              <w:rPr>
                <w:rFonts w:eastAsia="Calibri"/>
              </w:rPr>
              <w:t xml:space="preserve">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7" w:name="_Toc452534560"/>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7"/>
    </w:p>
    <w:p w:rsidR="0030406B" w:rsidRPr="001E2ED2" w:rsidRDefault="0030406B" w:rsidP="0030406B">
      <w:pPr>
        <w:pStyle w:val="Heading4"/>
        <w:spacing w:before="120" w:after="120"/>
        <w:rPr>
          <w:rFonts w:ascii="Arial" w:hAnsi="Arial"/>
          <w:b/>
          <w:bCs/>
          <w:sz w:val="22"/>
          <w:szCs w:val="22"/>
          <w:u w:val="none"/>
        </w:rPr>
      </w:pPr>
      <w:bookmarkStart w:id="128" w:name="_Toc452534561"/>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8"/>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lastRenderedPageBreak/>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lastRenderedPageBreak/>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9" w:name="_Toc452534562"/>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9"/>
    </w:p>
    <w:p w:rsidR="0030406B" w:rsidRPr="001E2ED2" w:rsidRDefault="0030406B" w:rsidP="0030406B">
      <w:pPr>
        <w:pStyle w:val="Heading4"/>
        <w:spacing w:before="120" w:after="120"/>
        <w:rPr>
          <w:rFonts w:ascii="Arial" w:hAnsi="Arial"/>
          <w:b/>
          <w:bCs/>
          <w:sz w:val="22"/>
          <w:szCs w:val="22"/>
          <w:u w:val="none"/>
        </w:rPr>
      </w:pPr>
      <w:bookmarkStart w:id="130" w:name="_Toc452534563"/>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0"/>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lastRenderedPageBreak/>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lastRenderedPageBreak/>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lastRenderedPageBreak/>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B803FD">
        <w:t xml:space="preserve">  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lastRenderedPageBreak/>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31" w:name="_Toc452534564"/>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1"/>
    </w:p>
    <w:p w:rsidR="0030406B" w:rsidRPr="001E2ED2" w:rsidRDefault="0030406B" w:rsidP="0030406B">
      <w:pPr>
        <w:pStyle w:val="Heading4"/>
        <w:spacing w:before="120" w:after="120"/>
        <w:rPr>
          <w:rFonts w:ascii="Arial" w:hAnsi="Arial"/>
          <w:b/>
          <w:bCs/>
          <w:sz w:val="22"/>
          <w:szCs w:val="22"/>
          <w:u w:val="none"/>
        </w:rPr>
      </w:pPr>
      <w:bookmarkStart w:id="132" w:name="_Toc452534565"/>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2"/>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3" w:name="_Toc452534566"/>
      <w:r w:rsidRPr="001E2ED2">
        <w:rPr>
          <w:rFonts w:ascii="Arial" w:hAnsi="Arial"/>
          <w:bCs/>
          <w:sz w:val="20"/>
          <w:u w:val="none"/>
        </w:rPr>
        <w:lastRenderedPageBreak/>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3"/>
    </w:p>
    <w:p w:rsidR="0030406B" w:rsidRPr="001E2ED2" w:rsidRDefault="0030406B" w:rsidP="0030406B">
      <w:pPr>
        <w:pStyle w:val="Heading4"/>
        <w:spacing w:before="120" w:after="120"/>
        <w:rPr>
          <w:rFonts w:ascii="Arial" w:hAnsi="Arial"/>
          <w:b/>
          <w:bCs/>
          <w:sz w:val="22"/>
          <w:szCs w:val="22"/>
          <w:u w:val="none"/>
        </w:rPr>
      </w:pPr>
      <w:bookmarkStart w:id="134" w:name="_Toc452534567"/>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4"/>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EF64A9">
              <w:rPr>
                <w:rFonts w:ascii="Tahoma" w:hAnsi="Tahoma" w:cs="Tahoma"/>
                <w:noProof/>
                <w:sz w:val="18"/>
              </w:rPr>
              <w:pict>
                <v:shape id="Picture 12" o:spid="_x0000_i1028"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lastRenderedPageBreak/>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lastRenderedPageBreak/>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lastRenderedPageBreak/>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5" w:name="_Toc446815304"/>
      <w:bookmarkStart w:id="136" w:name="_Toc122506605"/>
      <w:bookmarkStart w:id="137" w:name="_Toc452534568"/>
      <w:bookmarkEnd w:id="116"/>
      <w:r w:rsidRPr="00FE5B49">
        <w:rPr>
          <w:rFonts w:ascii="Arial" w:hAnsi="Arial"/>
          <w:bCs/>
          <w:sz w:val="22"/>
        </w:rPr>
        <w:t>3.3</w:t>
      </w:r>
      <w:r w:rsidRPr="00FE5B49">
        <w:rPr>
          <w:rFonts w:ascii="Arial" w:hAnsi="Arial"/>
          <w:bCs/>
          <w:sz w:val="22"/>
        </w:rPr>
        <w:tab/>
        <w:t>Performance Requirements</w:t>
      </w:r>
      <w:bookmarkEnd w:id="135"/>
      <w:bookmarkEnd w:id="136"/>
      <w:bookmarkEnd w:id="137"/>
    </w:p>
    <w:p w:rsidR="00D04160" w:rsidRPr="00D04160" w:rsidRDefault="00D04160" w:rsidP="00D04160">
      <w:bookmarkStart w:id="138" w:name="_Toc446815305"/>
      <w:bookmarkStart w:id="139" w:name="_Toc122506606"/>
      <w:r>
        <w:t>N/A</w:t>
      </w:r>
    </w:p>
    <w:p w:rsidR="000C3AEC" w:rsidRPr="00FE5B49" w:rsidRDefault="000C3AEC" w:rsidP="00FE5B49">
      <w:pPr>
        <w:pStyle w:val="Heading2"/>
        <w:spacing w:before="200" w:after="200"/>
        <w:rPr>
          <w:rFonts w:ascii="Arial" w:hAnsi="Arial"/>
          <w:bCs/>
          <w:sz w:val="22"/>
        </w:rPr>
      </w:pPr>
      <w:bookmarkStart w:id="140" w:name="_Toc452534569"/>
      <w:r w:rsidRPr="00FE5B49">
        <w:rPr>
          <w:rFonts w:ascii="Arial" w:hAnsi="Arial"/>
          <w:bCs/>
          <w:sz w:val="22"/>
        </w:rPr>
        <w:t>3.4</w:t>
      </w:r>
      <w:r w:rsidRPr="00FE5B49">
        <w:rPr>
          <w:rFonts w:ascii="Arial" w:hAnsi="Arial"/>
          <w:bCs/>
          <w:sz w:val="22"/>
        </w:rPr>
        <w:tab/>
        <w:t>Design Constraints</w:t>
      </w:r>
      <w:bookmarkEnd w:id="138"/>
      <w:bookmarkEnd w:id="139"/>
      <w:bookmarkEnd w:id="140"/>
    </w:p>
    <w:p w:rsidR="00D04160" w:rsidRPr="00D04160" w:rsidRDefault="00D04160" w:rsidP="00D04160">
      <w:bookmarkStart w:id="141" w:name="_Toc446815306"/>
      <w:bookmarkStart w:id="142" w:name="_Toc122506607"/>
      <w:r>
        <w:t>N/A</w:t>
      </w:r>
    </w:p>
    <w:p w:rsidR="000C3AEC" w:rsidRPr="00FE5B49" w:rsidRDefault="000C3AEC" w:rsidP="00FE5B49">
      <w:pPr>
        <w:pStyle w:val="Heading2"/>
        <w:spacing w:before="200" w:after="200"/>
        <w:rPr>
          <w:rFonts w:ascii="Arial" w:hAnsi="Arial"/>
          <w:bCs/>
          <w:sz w:val="22"/>
        </w:rPr>
      </w:pPr>
      <w:bookmarkStart w:id="143" w:name="_Toc452534570"/>
      <w:r w:rsidRPr="00FE5B49">
        <w:rPr>
          <w:rFonts w:ascii="Arial" w:hAnsi="Arial"/>
          <w:bCs/>
          <w:sz w:val="22"/>
        </w:rPr>
        <w:t>3.5</w:t>
      </w:r>
      <w:r w:rsidRPr="00FE5B49">
        <w:rPr>
          <w:rFonts w:ascii="Arial" w:hAnsi="Arial"/>
          <w:bCs/>
          <w:sz w:val="22"/>
        </w:rPr>
        <w:tab/>
        <w:t>Software System Attributes</w:t>
      </w:r>
      <w:bookmarkEnd w:id="141"/>
      <w:bookmarkEnd w:id="142"/>
      <w:bookmarkEnd w:id="143"/>
    </w:p>
    <w:p w:rsidR="00D04160" w:rsidRPr="00D04160" w:rsidRDefault="00D04160" w:rsidP="00D04160">
      <w:bookmarkStart w:id="144" w:name="_Toc446815307"/>
      <w:bookmarkStart w:id="145" w:name="_Toc122506608"/>
      <w:r>
        <w:t>N/A</w:t>
      </w:r>
    </w:p>
    <w:p w:rsidR="000C3AEC" w:rsidRPr="00FE5B49" w:rsidRDefault="000C3AEC" w:rsidP="00FE5B49">
      <w:pPr>
        <w:pStyle w:val="Heading1"/>
        <w:ind w:left="475" w:hanging="475"/>
        <w:rPr>
          <w:rFonts w:ascii="Arial" w:hAnsi="Arial"/>
          <w:bCs/>
          <w:sz w:val="24"/>
        </w:rPr>
      </w:pPr>
      <w:bookmarkStart w:id="146" w:name="_Toc452534571"/>
      <w:r w:rsidRPr="00FE5B49">
        <w:rPr>
          <w:rFonts w:ascii="Arial" w:hAnsi="Arial"/>
          <w:bCs/>
          <w:sz w:val="24"/>
        </w:rPr>
        <w:t>4.0</w:t>
      </w:r>
      <w:r w:rsidRPr="00FE5B49">
        <w:rPr>
          <w:rFonts w:ascii="Arial" w:hAnsi="Arial"/>
          <w:bCs/>
          <w:sz w:val="24"/>
        </w:rPr>
        <w:tab/>
        <w:t>Glossary</w:t>
      </w:r>
      <w:bookmarkEnd w:id="144"/>
      <w:bookmarkEnd w:id="145"/>
      <w:bookmarkEnd w:id="146"/>
    </w:p>
    <w:p w:rsidR="00D04160" w:rsidRPr="00D04160" w:rsidRDefault="00D04160" w:rsidP="00D04160">
      <w:bookmarkStart w:id="147" w:name="_Toc446815308"/>
      <w:bookmarkStart w:id="148" w:name="_Toc122506609"/>
      <w:r>
        <w:t>N/A</w:t>
      </w:r>
    </w:p>
    <w:p w:rsidR="000C3AEC" w:rsidRPr="00FE5B49" w:rsidRDefault="000C3AEC" w:rsidP="00FE5B49">
      <w:pPr>
        <w:pStyle w:val="Heading1"/>
        <w:ind w:left="475" w:hanging="475"/>
        <w:rPr>
          <w:rFonts w:ascii="Arial" w:hAnsi="Arial"/>
          <w:bCs/>
          <w:sz w:val="24"/>
        </w:rPr>
      </w:pPr>
      <w:bookmarkStart w:id="149" w:name="_Toc452534572"/>
      <w:r w:rsidRPr="00FE5B49">
        <w:rPr>
          <w:rFonts w:ascii="Arial" w:hAnsi="Arial"/>
          <w:bCs/>
          <w:sz w:val="24"/>
        </w:rPr>
        <w:t>5.0</w:t>
      </w:r>
      <w:r w:rsidRPr="00FE5B49">
        <w:rPr>
          <w:rFonts w:ascii="Arial" w:hAnsi="Arial"/>
          <w:bCs/>
          <w:sz w:val="24"/>
        </w:rPr>
        <w:tab/>
        <w:t>Index</w:t>
      </w:r>
      <w:bookmarkEnd w:id="147"/>
      <w:bookmarkEnd w:id="148"/>
      <w:bookmarkEnd w:id="149"/>
    </w:p>
    <w:p w:rsidR="00D04160" w:rsidRPr="00D04160" w:rsidRDefault="00D04160" w:rsidP="00D04160">
      <w:bookmarkStart w:id="150" w:name="_Toc446815309"/>
      <w:bookmarkStart w:id="151" w:name="_Toc122506610"/>
      <w:r>
        <w:t>N/A</w:t>
      </w:r>
    </w:p>
    <w:p w:rsidR="000C3AEC" w:rsidRPr="00FE5B49" w:rsidRDefault="000C3AEC" w:rsidP="00FE5B49">
      <w:pPr>
        <w:pStyle w:val="Heading1"/>
        <w:ind w:left="475" w:hanging="475"/>
        <w:rPr>
          <w:rFonts w:ascii="Arial" w:hAnsi="Arial"/>
          <w:bCs/>
          <w:sz w:val="24"/>
        </w:rPr>
      </w:pPr>
      <w:bookmarkStart w:id="152" w:name="_Toc452534573"/>
      <w:r w:rsidRPr="00FE5B49">
        <w:rPr>
          <w:rFonts w:ascii="Arial" w:hAnsi="Arial"/>
          <w:bCs/>
          <w:sz w:val="24"/>
        </w:rPr>
        <w:t>6.0</w:t>
      </w:r>
      <w:r w:rsidRPr="00FE5B49">
        <w:rPr>
          <w:rFonts w:ascii="Arial" w:hAnsi="Arial"/>
          <w:bCs/>
          <w:sz w:val="24"/>
        </w:rPr>
        <w:tab/>
        <w:t>Attachments</w:t>
      </w:r>
      <w:bookmarkEnd w:id="150"/>
      <w:bookmarkEnd w:id="151"/>
      <w:bookmarkEnd w:id="152"/>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241" w:rsidRDefault="00B83241">
      <w:r>
        <w:separator/>
      </w:r>
    </w:p>
  </w:endnote>
  <w:endnote w:type="continuationSeparator" w:id="0">
    <w:p w:rsidR="00B83241" w:rsidRDefault="00B83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4A9" w:rsidRDefault="00EF64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F64A9" w:rsidRDefault="00EF64A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4A9" w:rsidRPr="00BA590C" w:rsidRDefault="00EF64A9"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EF64A9" w:rsidRPr="00BA590C" w:rsidRDefault="00EF64A9"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EF64A9" w:rsidRPr="00732A0E" w:rsidRDefault="00EF64A9"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473726">
      <w:rPr>
        <w:rFonts w:ascii="Arial" w:hAnsi="Arial" w:cs="Arial"/>
        <w:noProof/>
        <w:sz w:val="18"/>
        <w:szCs w:val="18"/>
      </w:rPr>
      <w:t>84</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473726">
      <w:rPr>
        <w:rFonts w:ascii="Arial" w:hAnsi="Arial" w:cs="Arial"/>
        <w:noProof/>
        <w:sz w:val="18"/>
        <w:szCs w:val="18"/>
      </w:rPr>
      <w:t>93</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4A9" w:rsidRDefault="00EF64A9">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241" w:rsidRDefault="00B83241">
      <w:r>
        <w:separator/>
      </w:r>
    </w:p>
  </w:footnote>
  <w:footnote w:type="continuationSeparator" w:id="0">
    <w:p w:rsidR="00B83241" w:rsidRDefault="00B832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4A9" w:rsidRPr="0068071B" w:rsidRDefault="00EF64A9"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EF64A9" w:rsidRPr="00732A0E" w:rsidRDefault="00EF64A9"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4A9" w:rsidRDefault="00EF64A9">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17B5D"/>
    <w:rsid w:val="000224A2"/>
    <w:rsid w:val="00024467"/>
    <w:rsid w:val="00025F71"/>
    <w:rsid w:val="000330F3"/>
    <w:rsid w:val="00037E70"/>
    <w:rsid w:val="00057406"/>
    <w:rsid w:val="000622DE"/>
    <w:rsid w:val="00062C65"/>
    <w:rsid w:val="000675CA"/>
    <w:rsid w:val="00074E35"/>
    <w:rsid w:val="00076DE3"/>
    <w:rsid w:val="000905A9"/>
    <w:rsid w:val="00090F09"/>
    <w:rsid w:val="0009258A"/>
    <w:rsid w:val="00092A34"/>
    <w:rsid w:val="000A6989"/>
    <w:rsid w:val="000B10D5"/>
    <w:rsid w:val="000B6995"/>
    <w:rsid w:val="000C114E"/>
    <w:rsid w:val="000C2812"/>
    <w:rsid w:val="000C3AEC"/>
    <w:rsid w:val="000C40C3"/>
    <w:rsid w:val="00102CDD"/>
    <w:rsid w:val="001256DF"/>
    <w:rsid w:val="00125954"/>
    <w:rsid w:val="00125B2D"/>
    <w:rsid w:val="00135F2E"/>
    <w:rsid w:val="00140860"/>
    <w:rsid w:val="00160BE1"/>
    <w:rsid w:val="00166548"/>
    <w:rsid w:val="001738EF"/>
    <w:rsid w:val="00174EF8"/>
    <w:rsid w:val="00177951"/>
    <w:rsid w:val="001859E3"/>
    <w:rsid w:val="0019237B"/>
    <w:rsid w:val="001933F6"/>
    <w:rsid w:val="00194E32"/>
    <w:rsid w:val="001A5D8F"/>
    <w:rsid w:val="001B1FF7"/>
    <w:rsid w:val="001C1EE4"/>
    <w:rsid w:val="001C4150"/>
    <w:rsid w:val="001E0148"/>
    <w:rsid w:val="001E19D4"/>
    <w:rsid w:val="001E2332"/>
    <w:rsid w:val="001E2ED2"/>
    <w:rsid w:val="001F33F2"/>
    <w:rsid w:val="001F657F"/>
    <w:rsid w:val="002000A4"/>
    <w:rsid w:val="00202BA6"/>
    <w:rsid w:val="0020320E"/>
    <w:rsid w:val="00212CED"/>
    <w:rsid w:val="00214CEF"/>
    <w:rsid w:val="00216891"/>
    <w:rsid w:val="00224B59"/>
    <w:rsid w:val="0022658E"/>
    <w:rsid w:val="002403CF"/>
    <w:rsid w:val="00257B3C"/>
    <w:rsid w:val="0026295E"/>
    <w:rsid w:val="00272023"/>
    <w:rsid w:val="00273EA0"/>
    <w:rsid w:val="00276D15"/>
    <w:rsid w:val="00293FF3"/>
    <w:rsid w:val="002955AF"/>
    <w:rsid w:val="00296D93"/>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7175E"/>
    <w:rsid w:val="00371B71"/>
    <w:rsid w:val="00373DDD"/>
    <w:rsid w:val="00380BDF"/>
    <w:rsid w:val="003867A0"/>
    <w:rsid w:val="003A0EC6"/>
    <w:rsid w:val="003A2991"/>
    <w:rsid w:val="003A2F7B"/>
    <w:rsid w:val="003A33A4"/>
    <w:rsid w:val="003A75C6"/>
    <w:rsid w:val="003D0033"/>
    <w:rsid w:val="003D10DC"/>
    <w:rsid w:val="003D260D"/>
    <w:rsid w:val="00405B56"/>
    <w:rsid w:val="00406832"/>
    <w:rsid w:val="0042047E"/>
    <w:rsid w:val="00420E0D"/>
    <w:rsid w:val="00433499"/>
    <w:rsid w:val="00433BDF"/>
    <w:rsid w:val="004405AB"/>
    <w:rsid w:val="00447AC8"/>
    <w:rsid w:val="00473726"/>
    <w:rsid w:val="00486D55"/>
    <w:rsid w:val="00491ABB"/>
    <w:rsid w:val="00494E6C"/>
    <w:rsid w:val="004968CE"/>
    <w:rsid w:val="00497082"/>
    <w:rsid w:val="0049764E"/>
    <w:rsid w:val="004A2E62"/>
    <w:rsid w:val="004A4DD7"/>
    <w:rsid w:val="004B0C40"/>
    <w:rsid w:val="004B58A9"/>
    <w:rsid w:val="004C25F6"/>
    <w:rsid w:val="004D005E"/>
    <w:rsid w:val="004D1A9D"/>
    <w:rsid w:val="004D39C5"/>
    <w:rsid w:val="004D3F9E"/>
    <w:rsid w:val="004D7756"/>
    <w:rsid w:val="004E11F8"/>
    <w:rsid w:val="004E4DE2"/>
    <w:rsid w:val="004F201F"/>
    <w:rsid w:val="004F320F"/>
    <w:rsid w:val="004F7510"/>
    <w:rsid w:val="00507F9E"/>
    <w:rsid w:val="00512299"/>
    <w:rsid w:val="005214E3"/>
    <w:rsid w:val="00523EA8"/>
    <w:rsid w:val="00533645"/>
    <w:rsid w:val="005472C1"/>
    <w:rsid w:val="005557D6"/>
    <w:rsid w:val="00563E3E"/>
    <w:rsid w:val="00565D41"/>
    <w:rsid w:val="005802A5"/>
    <w:rsid w:val="005834DD"/>
    <w:rsid w:val="00584930"/>
    <w:rsid w:val="00586FCE"/>
    <w:rsid w:val="005A417A"/>
    <w:rsid w:val="005A7179"/>
    <w:rsid w:val="005D68D7"/>
    <w:rsid w:val="005E2A80"/>
    <w:rsid w:val="005E5DED"/>
    <w:rsid w:val="0060483E"/>
    <w:rsid w:val="006141EF"/>
    <w:rsid w:val="006206A9"/>
    <w:rsid w:val="00627B9F"/>
    <w:rsid w:val="0064057A"/>
    <w:rsid w:val="00641BED"/>
    <w:rsid w:val="0064613A"/>
    <w:rsid w:val="00655648"/>
    <w:rsid w:val="0065659B"/>
    <w:rsid w:val="00666436"/>
    <w:rsid w:val="0066692B"/>
    <w:rsid w:val="0067046C"/>
    <w:rsid w:val="00674B64"/>
    <w:rsid w:val="00674F17"/>
    <w:rsid w:val="006758BF"/>
    <w:rsid w:val="006B1155"/>
    <w:rsid w:val="006B2DCF"/>
    <w:rsid w:val="006B6FA6"/>
    <w:rsid w:val="006B770D"/>
    <w:rsid w:val="006F0176"/>
    <w:rsid w:val="006F04F9"/>
    <w:rsid w:val="007019AA"/>
    <w:rsid w:val="007041BF"/>
    <w:rsid w:val="00704D00"/>
    <w:rsid w:val="00713A6D"/>
    <w:rsid w:val="00713D74"/>
    <w:rsid w:val="00722CFA"/>
    <w:rsid w:val="007245AE"/>
    <w:rsid w:val="00732A0E"/>
    <w:rsid w:val="00734A0E"/>
    <w:rsid w:val="00737D41"/>
    <w:rsid w:val="0074011B"/>
    <w:rsid w:val="007434DF"/>
    <w:rsid w:val="00744613"/>
    <w:rsid w:val="0075123A"/>
    <w:rsid w:val="00752FC7"/>
    <w:rsid w:val="007619CF"/>
    <w:rsid w:val="007642B2"/>
    <w:rsid w:val="00767C43"/>
    <w:rsid w:val="00770920"/>
    <w:rsid w:val="00777723"/>
    <w:rsid w:val="00782A0C"/>
    <w:rsid w:val="00791C1B"/>
    <w:rsid w:val="007933B1"/>
    <w:rsid w:val="007A2D0C"/>
    <w:rsid w:val="007B11F6"/>
    <w:rsid w:val="007B2E5C"/>
    <w:rsid w:val="007F74E6"/>
    <w:rsid w:val="008000DB"/>
    <w:rsid w:val="008050EE"/>
    <w:rsid w:val="00805E28"/>
    <w:rsid w:val="00805F92"/>
    <w:rsid w:val="008130B5"/>
    <w:rsid w:val="008173F0"/>
    <w:rsid w:val="008213BA"/>
    <w:rsid w:val="00823379"/>
    <w:rsid w:val="00830592"/>
    <w:rsid w:val="008312E9"/>
    <w:rsid w:val="00854AFC"/>
    <w:rsid w:val="00860C01"/>
    <w:rsid w:val="00863594"/>
    <w:rsid w:val="0086692E"/>
    <w:rsid w:val="008672D7"/>
    <w:rsid w:val="00872EF9"/>
    <w:rsid w:val="00873FCF"/>
    <w:rsid w:val="00875A12"/>
    <w:rsid w:val="008763A4"/>
    <w:rsid w:val="0087680C"/>
    <w:rsid w:val="008773BA"/>
    <w:rsid w:val="00881B19"/>
    <w:rsid w:val="008859D2"/>
    <w:rsid w:val="00892143"/>
    <w:rsid w:val="00895ABE"/>
    <w:rsid w:val="008A77DB"/>
    <w:rsid w:val="008B6864"/>
    <w:rsid w:val="008C14B9"/>
    <w:rsid w:val="008C7632"/>
    <w:rsid w:val="008C7B67"/>
    <w:rsid w:val="008D1F78"/>
    <w:rsid w:val="008D72EC"/>
    <w:rsid w:val="008D7D6D"/>
    <w:rsid w:val="008E09C1"/>
    <w:rsid w:val="008E2828"/>
    <w:rsid w:val="008E4C93"/>
    <w:rsid w:val="008F136A"/>
    <w:rsid w:val="00901287"/>
    <w:rsid w:val="00906987"/>
    <w:rsid w:val="00914E03"/>
    <w:rsid w:val="00923EF1"/>
    <w:rsid w:val="00937CF6"/>
    <w:rsid w:val="0095343D"/>
    <w:rsid w:val="009605ED"/>
    <w:rsid w:val="00962E2B"/>
    <w:rsid w:val="00971B90"/>
    <w:rsid w:val="00974BC1"/>
    <w:rsid w:val="00975263"/>
    <w:rsid w:val="009778E0"/>
    <w:rsid w:val="00997DBE"/>
    <w:rsid w:val="009A084E"/>
    <w:rsid w:val="009A277B"/>
    <w:rsid w:val="009A5E2C"/>
    <w:rsid w:val="009B2055"/>
    <w:rsid w:val="009D6AA1"/>
    <w:rsid w:val="009E0DD9"/>
    <w:rsid w:val="009E37AF"/>
    <w:rsid w:val="009F6626"/>
    <w:rsid w:val="009F7B86"/>
    <w:rsid w:val="00A12BF8"/>
    <w:rsid w:val="00A164EA"/>
    <w:rsid w:val="00A21715"/>
    <w:rsid w:val="00A30284"/>
    <w:rsid w:val="00A337E0"/>
    <w:rsid w:val="00A46D9F"/>
    <w:rsid w:val="00A47960"/>
    <w:rsid w:val="00A503B6"/>
    <w:rsid w:val="00A52F75"/>
    <w:rsid w:val="00A64DA8"/>
    <w:rsid w:val="00A67C5C"/>
    <w:rsid w:val="00A72ADA"/>
    <w:rsid w:val="00A90981"/>
    <w:rsid w:val="00AA0198"/>
    <w:rsid w:val="00AA462A"/>
    <w:rsid w:val="00AA553A"/>
    <w:rsid w:val="00AA74D1"/>
    <w:rsid w:val="00AB1450"/>
    <w:rsid w:val="00AB1B0A"/>
    <w:rsid w:val="00AC06A0"/>
    <w:rsid w:val="00AE4A90"/>
    <w:rsid w:val="00AE75E0"/>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1D81"/>
    <w:rsid w:val="00B83241"/>
    <w:rsid w:val="00B96970"/>
    <w:rsid w:val="00BA405C"/>
    <w:rsid w:val="00BA794C"/>
    <w:rsid w:val="00BB4B7A"/>
    <w:rsid w:val="00BB5980"/>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395F"/>
    <w:rsid w:val="00C16DE5"/>
    <w:rsid w:val="00C21E48"/>
    <w:rsid w:val="00C3148E"/>
    <w:rsid w:val="00C35D3F"/>
    <w:rsid w:val="00C3636C"/>
    <w:rsid w:val="00C3685D"/>
    <w:rsid w:val="00C369BD"/>
    <w:rsid w:val="00C379A2"/>
    <w:rsid w:val="00C400FA"/>
    <w:rsid w:val="00C444F2"/>
    <w:rsid w:val="00C44A95"/>
    <w:rsid w:val="00C45BDB"/>
    <w:rsid w:val="00C47950"/>
    <w:rsid w:val="00C64921"/>
    <w:rsid w:val="00C71C31"/>
    <w:rsid w:val="00C743CC"/>
    <w:rsid w:val="00C835CB"/>
    <w:rsid w:val="00C905E9"/>
    <w:rsid w:val="00C91EEC"/>
    <w:rsid w:val="00C97475"/>
    <w:rsid w:val="00CA55C7"/>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6C7F"/>
    <w:rsid w:val="00DF1E57"/>
    <w:rsid w:val="00DF300D"/>
    <w:rsid w:val="00DF3128"/>
    <w:rsid w:val="00E00DC5"/>
    <w:rsid w:val="00E137B7"/>
    <w:rsid w:val="00E20D3C"/>
    <w:rsid w:val="00E36225"/>
    <w:rsid w:val="00E401F4"/>
    <w:rsid w:val="00E5227B"/>
    <w:rsid w:val="00E53872"/>
    <w:rsid w:val="00E53B1A"/>
    <w:rsid w:val="00E72676"/>
    <w:rsid w:val="00E738A7"/>
    <w:rsid w:val="00E833CB"/>
    <w:rsid w:val="00E85004"/>
    <w:rsid w:val="00E90259"/>
    <w:rsid w:val="00E91BAE"/>
    <w:rsid w:val="00E93168"/>
    <w:rsid w:val="00EA2174"/>
    <w:rsid w:val="00EA4B1B"/>
    <w:rsid w:val="00EB0EB4"/>
    <w:rsid w:val="00EB5B88"/>
    <w:rsid w:val="00EC658C"/>
    <w:rsid w:val="00EE14F0"/>
    <w:rsid w:val="00EE6252"/>
    <w:rsid w:val="00EE6A0A"/>
    <w:rsid w:val="00EE79D9"/>
    <w:rsid w:val="00EF22BA"/>
    <w:rsid w:val="00EF64A9"/>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72BE"/>
    <w:rsid w:val="00F87589"/>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53B4D-B607-4EE2-B954-CD7542672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3003</TotalTime>
  <Pages>93</Pages>
  <Words>29461</Words>
  <Characters>167934</Characters>
  <Application>Microsoft Office Word</Application>
  <DocSecurity>0</DocSecurity>
  <Lines>1399</Lines>
  <Paragraphs>394</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197001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192</cp:revision>
  <cp:lastPrinted>2016-04-25T18:14:00Z</cp:lastPrinted>
  <dcterms:created xsi:type="dcterms:W3CDTF">2016-01-13T14:29:00Z</dcterms:created>
  <dcterms:modified xsi:type="dcterms:W3CDTF">2016-06-13T15:22:00Z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