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proofErr w:type="spellStart"/>
      <w:r w:rsidR="002C6A1E" w:rsidRPr="00415CBB">
        <w:rPr>
          <w:rFonts w:ascii="Arial Black" w:hAnsi="Arial Black" w:cs="Arial"/>
          <w:b/>
          <w:color w:val="000000" w:themeColor="text1"/>
          <w:sz w:val="28"/>
        </w:rPr>
        <w:t>eCoaching</w:t>
      </w:r>
      <w:proofErr w:type="spellEnd"/>
      <w:r w:rsidR="002C6A1E" w:rsidRPr="00415CBB">
        <w:rPr>
          <w:rFonts w:ascii="Arial Black" w:hAnsi="Arial Black" w:cs="Arial"/>
          <w:b/>
          <w:color w:val="000000" w:themeColor="text1"/>
          <w:sz w:val="28"/>
        </w:rPr>
        <w:t xml:space="preserve">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26AA9CDE"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B12002">
        <w:rPr>
          <w:rFonts w:ascii="Arial" w:hAnsi="Arial"/>
          <w:b/>
          <w:color w:val="000000" w:themeColor="text1"/>
          <w:sz w:val="28"/>
        </w:rPr>
        <w:t>7</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7FC097E9" w:rsidR="00167A2E" w:rsidRDefault="00167A2E" w:rsidP="00B12002">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B12002">
              <w:rPr>
                <w:rFonts w:ascii="Times New Roman (PCL6)" w:hAnsi="Times New Roman (PCL6)"/>
                <w:color w:val="000000" w:themeColor="text1"/>
                <w:sz w:val="20"/>
              </w:rPr>
              <w:t>23</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6299825A" w:rsidR="00167A2E" w:rsidRDefault="006868B1" w:rsidP="00B12002">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46E2D">
              <w:rPr>
                <w:rFonts w:ascii="Times New Roman (PCL6)" w:hAnsi="Times New Roman (PCL6)"/>
                <w:color w:val="000000" w:themeColor="text1"/>
                <w:sz w:val="20"/>
              </w:rPr>
              <w:t>5</w:t>
            </w:r>
            <w:r w:rsidR="00E311CC">
              <w:rPr>
                <w:rFonts w:ascii="Times New Roman (PCL6)" w:hAnsi="Times New Roman (PCL6)"/>
                <w:color w:val="000000" w:themeColor="text1"/>
                <w:sz w:val="20"/>
              </w:rPr>
              <w:t>1</w:t>
            </w:r>
            <w:r w:rsidR="00B12002">
              <w:rPr>
                <w:rFonts w:ascii="Times New Roman (PCL6)" w:hAnsi="Times New Roman (PCL6)"/>
                <w:color w:val="000000" w:themeColor="text1"/>
                <w:sz w:val="20"/>
              </w:rPr>
              <w:t>5</w:t>
            </w:r>
            <w:r>
              <w:rPr>
                <w:rFonts w:ascii="Times New Roman (PCL6)" w:hAnsi="Times New Roman (PCL6)"/>
                <w:color w:val="000000" w:themeColor="text1"/>
                <w:sz w:val="20"/>
              </w:rPr>
              <w:t xml:space="preserve"> – </w:t>
            </w:r>
            <w:proofErr w:type="spellStart"/>
            <w:r>
              <w:rPr>
                <w:rFonts w:ascii="Times New Roman (PCL6)" w:hAnsi="Times New Roman (PCL6)"/>
                <w:color w:val="000000" w:themeColor="text1"/>
                <w:sz w:val="20"/>
              </w:rPr>
              <w:t>eCL</w:t>
            </w:r>
            <w:proofErr w:type="spellEnd"/>
            <w:r>
              <w:rPr>
                <w:rFonts w:ascii="Times New Roman (PCL6)" w:hAnsi="Times New Roman (PCL6)"/>
                <w:color w:val="000000" w:themeColor="text1"/>
                <w:sz w:val="20"/>
              </w:rPr>
              <w:t xml:space="preserve"> </w:t>
            </w:r>
            <w:proofErr w:type="spellStart"/>
            <w:r w:rsidR="00B12002">
              <w:rPr>
                <w:rFonts w:ascii="Times New Roman (PCL6)" w:hAnsi="Times New Roman (PCL6)"/>
                <w:color w:val="000000" w:themeColor="text1"/>
                <w:sz w:val="20"/>
              </w:rPr>
              <w:t>eMail</w:t>
            </w:r>
            <w:proofErr w:type="spellEnd"/>
            <w:r w:rsidR="00B12002">
              <w:rPr>
                <w:rFonts w:ascii="Times New Roman (PCL6)" w:hAnsi="Times New Roman (PCL6)"/>
                <w:color w:val="000000" w:themeColor="text1"/>
                <w:sz w:val="20"/>
              </w:rPr>
              <w:t xml:space="preserve"> Mappings</w:t>
            </w:r>
          </w:p>
        </w:tc>
      </w:tr>
    </w:tbl>
    <w:p w14:paraId="3ECE7BFD" w14:textId="1253A2B7" w:rsidR="008747B8" w:rsidRPr="00A525FE" w:rsidRDefault="00F87A46"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F87A46"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 xml:space="preserve">Removed </w:t>
            </w:r>
            <w:proofErr w:type="spellStart"/>
            <w:r>
              <w:rPr>
                <w:color w:val="000000" w:themeColor="text1"/>
              </w:rPr>
              <w:t>GetDate</w:t>
            </w:r>
            <w:proofErr w:type="spellEnd"/>
            <w:r>
              <w:rPr>
                <w:color w:val="000000" w:themeColor="text1"/>
              </w:rPr>
              <w:t xml:space="preserve">(+7) in </w:t>
            </w:r>
            <w:proofErr w:type="spellStart"/>
            <w:r>
              <w:rPr>
                <w:color w:val="000000" w:themeColor="text1"/>
              </w:rPr>
              <w:t>inactivations</w:t>
            </w:r>
            <w:proofErr w:type="spellEnd"/>
            <w:r>
              <w:rPr>
                <w:color w:val="000000" w:themeColor="text1"/>
              </w:rPr>
              <w:t xml:space="preserve">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 xml:space="preserve">Updated Active and </w:t>
            </w:r>
            <w:proofErr w:type="spellStart"/>
            <w:r>
              <w:rPr>
                <w:color w:val="000000" w:themeColor="text1"/>
              </w:rPr>
              <w:t>End_Date</w:t>
            </w:r>
            <w:proofErr w:type="spellEnd"/>
            <w:r>
              <w:rPr>
                <w:color w:val="000000" w:themeColor="text1"/>
              </w:rPr>
              <w:t xml:space="preserv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 xml:space="preserve">Added </w:t>
            </w:r>
            <w:proofErr w:type="spellStart"/>
            <w:r>
              <w:rPr>
                <w:color w:val="000000" w:themeColor="text1"/>
              </w:rPr>
              <w:t>Emp_Program</w:t>
            </w:r>
            <w:proofErr w:type="spellEnd"/>
            <w:r>
              <w:rPr>
                <w:color w:val="000000" w:themeColor="text1"/>
              </w:rPr>
              <w:t xml:space="preserve">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 xml:space="preserve">update </w:t>
            </w:r>
            <w:proofErr w:type="spellStart"/>
            <w:r w:rsidR="00A7693A" w:rsidRPr="00A7693A">
              <w:rPr>
                <w:color w:val="000000" w:themeColor="text1"/>
                <w:szCs w:val="24"/>
              </w:rPr>
              <w:t>eCL</w:t>
            </w:r>
            <w:proofErr w:type="spellEnd"/>
            <w:r w:rsidR="00A7693A" w:rsidRPr="00A7693A">
              <w:rPr>
                <w:color w:val="000000" w:themeColor="text1"/>
                <w:szCs w:val="24"/>
              </w:rPr>
              <w:t xml:space="preserve">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w:t>
            </w:r>
            <w:proofErr w:type="spellStart"/>
            <w:r w:rsidR="000256EB" w:rsidRPr="00A7693A">
              <w:rPr>
                <w:color w:val="000000" w:themeColor="text1"/>
                <w:szCs w:val="24"/>
              </w:rPr>
              <w:t>eCoaching</w:t>
            </w:r>
            <w:proofErr w:type="spellEnd"/>
            <w:r w:rsidR="000256EB" w:rsidRPr="00A7693A">
              <w:rPr>
                <w:color w:val="000000" w:themeColor="text1"/>
                <w:szCs w:val="24"/>
              </w:rPr>
              <w:t xml:space="preserve"> Log application from </w:t>
            </w:r>
            <w:proofErr w:type="spellStart"/>
            <w:r w:rsidR="000256EB" w:rsidRPr="00A7693A">
              <w:rPr>
                <w:color w:val="000000" w:themeColor="text1"/>
                <w:szCs w:val="24"/>
              </w:rPr>
              <w:t>sharepoint</w:t>
            </w:r>
            <w:proofErr w:type="spellEnd"/>
            <w:r w:rsidR="000256EB" w:rsidRPr="00A7693A">
              <w:rPr>
                <w:color w:val="000000" w:themeColor="text1"/>
                <w:szCs w:val="24"/>
              </w:rPr>
              <w:t xml:space="preserve">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 xml:space="preserve">P11841 – </w:t>
            </w:r>
            <w:proofErr w:type="spellStart"/>
            <w:r>
              <w:t>eCL</w:t>
            </w:r>
            <w:proofErr w:type="spellEnd"/>
            <w:r>
              <w:t xml:space="preserve">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 xml:space="preserve">P12483 – Update </w:t>
            </w:r>
            <w:proofErr w:type="spellStart"/>
            <w:r>
              <w:t>eCL</w:t>
            </w:r>
            <w:proofErr w:type="spellEnd"/>
            <w:r>
              <w:t xml:space="preserve">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 xml:space="preserve">P12897 – </w:t>
            </w:r>
            <w:proofErr w:type="spellStart"/>
            <w:r>
              <w:t>eCL</w:t>
            </w:r>
            <w:proofErr w:type="spellEnd"/>
            <w:r>
              <w:t xml:space="preserve">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 xml:space="preserve">P12930 – Display </w:t>
            </w:r>
            <w:proofErr w:type="spellStart"/>
            <w:r>
              <w:t>Verint</w:t>
            </w:r>
            <w:proofErr w:type="spellEnd"/>
            <w:r>
              <w:t xml:space="preserve">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 xml:space="preserve">P13098 – </w:t>
            </w:r>
            <w:proofErr w:type="spellStart"/>
            <w:r>
              <w:rPr>
                <w:szCs w:val="24"/>
              </w:rPr>
              <w:t>eCL</w:t>
            </w:r>
            <w:proofErr w:type="spellEnd"/>
            <w:r>
              <w:rPr>
                <w:szCs w:val="24"/>
              </w:rPr>
              <w:t xml:space="preserve">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 xml:space="preserve">Modified field 23 for </w:t>
            </w:r>
            <w:proofErr w:type="spellStart"/>
            <w:r w:rsidR="007D7615">
              <w:rPr>
                <w:szCs w:val="24"/>
              </w:rPr>
              <w:t>eMail</w:t>
            </w:r>
            <w:proofErr w:type="spellEnd"/>
            <w:r w:rsidR="007D7615">
              <w:rPr>
                <w:szCs w:val="24"/>
              </w:rPr>
              <w:t xml:space="preserve"> and Written </w:t>
            </w:r>
            <w:proofErr w:type="spellStart"/>
            <w:r w:rsidR="007D7615">
              <w:rPr>
                <w:szCs w:val="24"/>
              </w:rPr>
              <w:t>Corr</w:t>
            </w:r>
            <w:proofErr w:type="spellEnd"/>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w:t>
            </w:r>
            <w:proofErr w:type="spellStart"/>
            <w:r>
              <w:rPr>
                <w:szCs w:val="24"/>
              </w:rPr>
              <w:t>eCL</w:t>
            </w:r>
            <w:proofErr w:type="spellEnd"/>
            <w:r>
              <w:rPr>
                <w:szCs w:val="24"/>
              </w:rPr>
              <w:t xml:space="preserve">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w:t>
            </w:r>
            <w:proofErr w:type="spellStart"/>
            <w:r>
              <w:rPr>
                <w:szCs w:val="24"/>
              </w:rPr>
              <w:t>Modifed</w:t>
            </w:r>
            <w:proofErr w:type="spellEnd"/>
            <w:r>
              <w:rPr>
                <w:szCs w:val="24"/>
              </w:rPr>
              <w:t xml:space="preserve"> #27 Attendance – added ETS for opportunity/reinforcement; </w:t>
            </w:r>
          </w:p>
          <w:p w14:paraId="63EEE3E2" w14:textId="03822C5B" w:rsidR="00AC20AA" w:rsidRDefault="00AC20AA" w:rsidP="00B1738C">
            <w:pPr>
              <w:pStyle w:val="hdr1"/>
              <w:spacing w:before="0"/>
              <w:ind w:left="0"/>
              <w:jc w:val="left"/>
              <w:rPr>
                <w:szCs w:val="24"/>
              </w:rPr>
            </w:pPr>
            <w:r>
              <w:rPr>
                <w:szCs w:val="24"/>
              </w:rPr>
              <w:t xml:space="preserve">IV Layouts – </w:t>
            </w:r>
            <w:proofErr w:type="spellStart"/>
            <w:r>
              <w:rPr>
                <w:szCs w:val="24"/>
              </w:rPr>
              <w:t>Modifed</w:t>
            </w:r>
            <w:proofErr w:type="spellEnd"/>
            <w:r>
              <w:rPr>
                <w:szCs w:val="24"/>
              </w:rPr>
              <w:t xml:space="preserve">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 xml:space="preserve">P13213 – </w:t>
            </w:r>
            <w:proofErr w:type="spellStart"/>
            <w:r>
              <w:rPr>
                <w:szCs w:val="24"/>
              </w:rPr>
              <w:t>eCL</w:t>
            </w:r>
            <w:proofErr w:type="spellEnd"/>
            <w:r>
              <w:rPr>
                <w:szCs w:val="24"/>
              </w:rPr>
              <w:t xml:space="preserve">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 xml:space="preserve">P13138 – </w:t>
            </w:r>
            <w:proofErr w:type="spellStart"/>
            <w:r>
              <w:rPr>
                <w:szCs w:val="24"/>
              </w:rPr>
              <w:t>eCL</w:t>
            </w:r>
            <w:proofErr w:type="spellEnd"/>
            <w:r>
              <w:rPr>
                <w:szCs w:val="24"/>
              </w:rPr>
              <w:t xml:space="preserve">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3B919065" w14:textId="4CFA171A" w:rsidR="00B451F0" w:rsidRPr="00C1277D" w:rsidRDefault="00B451F0" w:rsidP="00B451F0">
            <w:pPr>
              <w:pStyle w:val="hdr1"/>
              <w:spacing w:before="0"/>
              <w:ind w:left="0"/>
              <w:jc w:val="left"/>
              <w:rPr>
                <w:szCs w:val="24"/>
              </w:rPr>
            </w:pPr>
            <w:r>
              <w:rPr>
                <w:szCs w:val="24"/>
              </w:rPr>
              <w:t xml:space="preserve">IV Layouts, Dashboard Permissions Criteria - Added new Submission Page section for those with permissions to submit </w:t>
            </w:r>
            <w:proofErr w:type="spellStart"/>
            <w:r>
              <w:rPr>
                <w:szCs w:val="24"/>
              </w:rPr>
              <w:t>eCoaching</w:t>
            </w:r>
            <w:proofErr w:type="spellEnd"/>
            <w:r>
              <w:rPr>
                <w:szCs w:val="24"/>
              </w:rPr>
              <w:t xml:space="preserve">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 xml:space="preserve">P13263 – </w:t>
            </w:r>
            <w:proofErr w:type="spellStart"/>
            <w:r>
              <w:rPr>
                <w:szCs w:val="24"/>
              </w:rPr>
              <w:t>eCL</w:t>
            </w:r>
            <w:proofErr w:type="spellEnd"/>
            <w:r>
              <w:rPr>
                <w:szCs w:val="24"/>
              </w:rPr>
              <w:t xml:space="preserve">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proofErr w:type="spellStart"/>
            <w:r>
              <w:rPr>
                <w:szCs w:val="24"/>
              </w:rPr>
              <w:t>eCL</w:t>
            </w:r>
            <w:proofErr w:type="spellEnd"/>
            <w:r>
              <w:rPr>
                <w:szCs w:val="24"/>
              </w:rPr>
              <w:t xml:space="preserve"> Phase 2 – Supervisor and Quality</w:t>
            </w:r>
          </w:p>
          <w:p w14:paraId="36F1837C" w14:textId="77777777" w:rsidR="0013046F" w:rsidRDefault="0036195B" w:rsidP="0036195B">
            <w:pPr>
              <w:pStyle w:val="hdr1"/>
              <w:spacing w:before="0"/>
              <w:ind w:left="0"/>
              <w:jc w:val="left"/>
              <w:rPr>
                <w:szCs w:val="24"/>
              </w:rPr>
            </w:pPr>
            <w:r>
              <w:rPr>
                <w:szCs w:val="24"/>
              </w:rPr>
              <w:t xml:space="preserve">X </w:t>
            </w:r>
            <w:proofErr w:type="spellStart"/>
            <w:r>
              <w:rPr>
                <w:szCs w:val="24"/>
              </w:rPr>
              <w:t>eCoaching</w:t>
            </w:r>
            <w:proofErr w:type="spellEnd"/>
            <w:r>
              <w:rPr>
                <w:szCs w:val="24"/>
              </w:rPr>
              <w:t xml:space="preserve">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 xml:space="preserve">P13386 – </w:t>
            </w:r>
            <w:proofErr w:type="spellStart"/>
            <w:r w:rsidRPr="006868B1">
              <w:rPr>
                <w:szCs w:val="24"/>
              </w:rPr>
              <w:t>eCL</w:t>
            </w:r>
            <w:proofErr w:type="spellEnd"/>
            <w:r w:rsidRPr="006868B1">
              <w:rPr>
                <w:szCs w:val="24"/>
              </w:rPr>
              <w:t xml:space="preserve"> FFM ARC Submit</w:t>
            </w:r>
          </w:p>
          <w:p w14:paraId="2A23520A" w14:textId="02CD3D32" w:rsidR="006868B1" w:rsidRDefault="006868B1" w:rsidP="006868B1">
            <w:pPr>
              <w:pStyle w:val="hdr1"/>
              <w:spacing w:before="0"/>
              <w:ind w:left="0"/>
              <w:jc w:val="left"/>
              <w:rPr>
                <w:szCs w:val="24"/>
              </w:rPr>
            </w:pPr>
            <w:r>
              <w:rPr>
                <w:szCs w:val="24"/>
              </w:rPr>
              <w:t xml:space="preserve">IV Layouts, Dashboard Permissions Criteria – modified section for those with permissions to submit </w:t>
            </w:r>
            <w:proofErr w:type="spellStart"/>
            <w:r>
              <w:rPr>
                <w:szCs w:val="24"/>
              </w:rPr>
              <w:t>eCoaching</w:t>
            </w:r>
            <w:proofErr w:type="spellEnd"/>
            <w:r>
              <w:rPr>
                <w:szCs w:val="24"/>
              </w:rPr>
              <w:t xml:space="preserve">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 xml:space="preserve">P13506 – </w:t>
            </w:r>
            <w:proofErr w:type="spellStart"/>
            <w:r>
              <w:rPr>
                <w:szCs w:val="24"/>
              </w:rPr>
              <w:t>eCL</w:t>
            </w:r>
            <w:proofErr w:type="spellEnd"/>
            <w:r>
              <w:rPr>
                <w:szCs w:val="24"/>
              </w:rPr>
              <w:t xml:space="preserve">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w:t>
            </w:r>
            <w:proofErr w:type="spellStart"/>
            <w:r>
              <w:rPr>
                <w:szCs w:val="24"/>
              </w:rPr>
              <w:t>Submittetd</w:t>
            </w:r>
            <w:proofErr w:type="spellEnd"/>
            <w:r>
              <w:rPr>
                <w:szCs w:val="24"/>
              </w:rPr>
              <w:t xml:space="preserve"> to </w:t>
            </w:r>
            <w:proofErr w:type="spellStart"/>
            <w:r>
              <w:rPr>
                <w:szCs w:val="24"/>
              </w:rPr>
              <w:t>alow</w:t>
            </w:r>
            <w:proofErr w:type="spellEnd"/>
            <w:r>
              <w:rPr>
                <w:szCs w:val="24"/>
              </w:rPr>
              <w:t xml:space="preserve"> CSR WACS01,  WACS02,  WACS03 who are ARC to submit </w:t>
            </w:r>
            <w:proofErr w:type="spellStart"/>
            <w:r>
              <w:rPr>
                <w:szCs w:val="24"/>
              </w:rPr>
              <w:t>eCLs</w:t>
            </w:r>
            <w:proofErr w:type="spellEnd"/>
            <w:r>
              <w:rPr>
                <w:szCs w:val="24"/>
              </w:rPr>
              <w:t>.</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 xml:space="preserve">P13512 – </w:t>
            </w:r>
            <w:proofErr w:type="spellStart"/>
            <w:r>
              <w:rPr>
                <w:szCs w:val="24"/>
              </w:rPr>
              <w:t>eCL</w:t>
            </w:r>
            <w:proofErr w:type="spellEnd"/>
            <w:r>
              <w:rPr>
                <w:szCs w:val="24"/>
              </w:rPr>
              <w:t xml:space="preserve">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0A327E8E" w14:textId="77777777" w:rsidR="008D6F0A" w:rsidRDefault="005D2D03" w:rsidP="005D2D03">
            <w:pPr>
              <w:pStyle w:val="hdr1"/>
              <w:spacing w:before="0"/>
              <w:ind w:left="0"/>
              <w:jc w:val="left"/>
              <w:rPr>
                <w:szCs w:val="24"/>
              </w:rPr>
            </w:pPr>
            <w:r>
              <w:rPr>
                <w:szCs w:val="24"/>
              </w:rPr>
              <w:t xml:space="preserve">I Product Description, </w:t>
            </w:r>
          </w:p>
          <w:p w14:paraId="4C48D500" w14:textId="77777777" w:rsidR="008D6F0A" w:rsidRDefault="005D2D03" w:rsidP="005D2D03">
            <w:pPr>
              <w:pStyle w:val="hdr1"/>
              <w:spacing w:before="0"/>
              <w:ind w:left="0"/>
              <w:jc w:val="left"/>
              <w:rPr>
                <w:szCs w:val="24"/>
              </w:rPr>
            </w:pPr>
            <w:r>
              <w:rPr>
                <w:szCs w:val="24"/>
              </w:rPr>
              <w:lastRenderedPageBreak/>
              <w:t xml:space="preserve">II Customer Requirements-Data Definition,  </w:t>
            </w:r>
          </w:p>
          <w:p w14:paraId="6EE54019" w14:textId="77777777" w:rsidR="008D6F0A" w:rsidRDefault="005D2D03" w:rsidP="005D2D03">
            <w:pPr>
              <w:pStyle w:val="hdr1"/>
              <w:spacing w:before="0"/>
              <w:ind w:left="0"/>
              <w:jc w:val="left"/>
              <w:rPr>
                <w:szCs w:val="24"/>
              </w:rPr>
            </w:pPr>
            <w:r>
              <w:rPr>
                <w:szCs w:val="24"/>
              </w:rPr>
              <w:t xml:space="preserve">II Customer Requirements-User Interface Controls, </w:t>
            </w:r>
          </w:p>
          <w:p w14:paraId="7EC66543" w14:textId="77777777" w:rsidR="008D6F0A" w:rsidRDefault="005D2D03" w:rsidP="005D2D03">
            <w:pPr>
              <w:pStyle w:val="hdr1"/>
              <w:spacing w:before="0"/>
              <w:ind w:left="0"/>
              <w:jc w:val="left"/>
              <w:rPr>
                <w:szCs w:val="24"/>
              </w:rPr>
            </w:pPr>
            <w:r>
              <w:rPr>
                <w:szCs w:val="24"/>
              </w:rPr>
              <w:t xml:space="preserve">III Program Requirements,  IV Layouts-Dashboard Permissions Criteria,  </w:t>
            </w:r>
          </w:p>
          <w:p w14:paraId="3C4F89DD" w14:textId="77777777" w:rsidR="008D6F0A" w:rsidRDefault="005D2D03" w:rsidP="005D2D03">
            <w:pPr>
              <w:pStyle w:val="hdr1"/>
              <w:spacing w:before="0"/>
              <w:ind w:left="0"/>
              <w:jc w:val="left"/>
              <w:rPr>
                <w:szCs w:val="24"/>
              </w:rPr>
            </w:pPr>
            <w:r>
              <w:rPr>
                <w:szCs w:val="24"/>
              </w:rPr>
              <w:t xml:space="preserve">IV.I Employee Dashboard, </w:t>
            </w:r>
          </w:p>
          <w:p w14:paraId="49207FD3" w14:textId="77777777" w:rsidR="008D6F0A" w:rsidRDefault="005D2D03" w:rsidP="005D2D03">
            <w:pPr>
              <w:pStyle w:val="hdr1"/>
              <w:spacing w:before="0"/>
              <w:ind w:left="0"/>
              <w:jc w:val="left"/>
              <w:rPr>
                <w:szCs w:val="24"/>
              </w:rPr>
            </w:pPr>
            <w:r>
              <w:rPr>
                <w:szCs w:val="24"/>
              </w:rPr>
              <w:t xml:space="preserve">IV.II Supervisor Dashboard, </w:t>
            </w:r>
            <w:r w:rsidR="008D6F0A">
              <w:rPr>
                <w:szCs w:val="24"/>
              </w:rPr>
              <w:br/>
            </w:r>
            <w:r>
              <w:rPr>
                <w:szCs w:val="24"/>
              </w:rPr>
              <w:t xml:space="preserve">IV.III Manager Dashboard, </w:t>
            </w:r>
            <w:r w:rsidR="008D6F0A">
              <w:rPr>
                <w:szCs w:val="24"/>
              </w:rPr>
              <w:br/>
            </w:r>
            <w:r>
              <w:rPr>
                <w:szCs w:val="24"/>
              </w:rPr>
              <w:t xml:space="preserve">IV.IV Quality\Training Supervisor Dashboard, </w:t>
            </w:r>
          </w:p>
          <w:p w14:paraId="3D0AA632" w14:textId="77777777" w:rsidR="008D6F0A" w:rsidRDefault="005D2D03" w:rsidP="005D2D03">
            <w:pPr>
              <w:pStyle w:val="hdr1"/>
              <w:spacing w:before="0"/>
              <w:ind w:left="0"/>
              <w:jc w:val="left"/>
              <w:rPr>
                <w:szCs w:val="24"/>
              </w:rPr>
            </w:pPr>
            <w:r>
              <w:rPr>
                <w:szCs w:val="24"/>
              </w:rPr>
              <w:t xml:space="preserve">IV.V Support Staff Dashboard, </w:t>
            </w:r>
          </w:p>
          <w:p w14:paraId="1B067F0E" w14:textId="77777777" w:rsidR="008D6F0A" w:rsidRDefault="005D2D03" w:rsidP="005D2D03">
            <w:pPr>
              <w:pStyle w:val="hdr1"/>
              <w:spacing w:before="0"/>
              <w:ind w:left="0"/>
              <w:jc w:val="left"/>
              <w:rPr>
                <w:szCs w:val="24"/>
              </w:rPr>
            </w:pPr>
            <w:r>
              <w:rPr>
                <w:szCs w:val="24"/>
              </w:rPr>
              <w:t xml:space="preserve">IV.VI Historical Reporting Dashboard, </w:t>
            </w:r>
          </w:p>
          <w:p w14:paraId="67BB2C91" w14:textId="77777777" w:rsidR="008D6F0A" w:rsidRDefault="005D2D03" w:rsidP="005D2D03">
            <w:pPr>
              <w:pStyle w:val="hdr1"/>
              <w:spacing w:before="0"/>
              <w:ind w:left="0"/>
              <w:jc w:val="left"/>
              <w:rPr>
                <w:szCs w:val="24"/>
              </w:rPr>
            </w:pPr>
            <w:r>
              <w:rPr>
                <w:szCs w:val="24"/>
              </w:rPr>
              <w:t xml:space="preserve">VII Review Page Informational Display, </w:t>
            </w:r>
          </w:p>
          <w:p w14:paraId="11FC7CE2" w14:textId="77777777" w:rsidR="008D6F0A" w:rsidRDefault="005D2D03" w:rsidP="005D2D03">
            <w:pPr>
              <w:pStyle w:val="hdr1"/>
              <w:spacing w:before="0"/>
              <w:ind w:left="0"/>
              <w:jc w:val="left"/>
              <w:rPr>
                <w:szCs w:val="24"/>
              </w:rPr>
            </w:pPr>
            <w:r>
              <w:rPr>
                <w:szCs w:val="24"/>
              </w:rPr>
              <w:t>VI Outliers (Data Feed\Form Entry),</w:t>
            </w:r>
            <w:r w:rsidR="008D6F0A">
              <w:rPr>
                <w:szCs w:val="24"/>
              </w:rPr>
              <w:t xml:space="preserve"> </w:t>
            </w:r>
          </w:p>
          <w:p w14:paraId="6E549455" w14:textId="77777777" w:rsidR="008D6F0A" w:rsidRDefault="008D6F0A" w:rsidP="005D2D03">
            <w:pPr>
              <w:pStyle w:val="hdr1"/>
              <w:spacing w:before="0"/>
              <w:ind w:left="0"/>
              <w:jc w:val="left"/>
              <w:rPr>
                <w:szCs w:val="24"/>
              </w:rPr>
            </w:pPr>
            <w:r>
              <w:rPr>
                <w:szCs w:val="24"/>
              </w:rPr>
              <w:t>VI Outliers (Data Feed\Form Entry)-Front End Form,</w:t>
            </w:r>
            <w:r w:rsidR="005D2D03">
              <w:rPr>
                <w:szCs w:val="24"/>
              </w:rPr>
              <w:t xml:space="preserve"> </w:t>
            </w:r>
          </w:p>
          <w:p w14:paraId="603F4553" w14:textId="3DCB7C23" w:rsidR="005D2D03" w:rsidRDefault="005D2D03" w:rsidP="005D2D03">
            <w:pPr>
              <w:pStyle w:val="hdr1"/>
              <w:spacing w:before="0"/>
              <w:ind w:left="0"/>
              <w:jc w:val="left"/>
              <w:rPr>
                <w:szCs w:val="24"/>
              </w:rPr>
            </w:pPr>
            <w:r>
              <w:rPr>
                <w:szCs w:val="24"/>
              </w:rPr>
              <w:t xml:space="preserve">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r w:rsidR="00B12002" w:rsidRPr="00A43661" w14:paraId="2C7B42C1" w14:textId="77777777" w:rsidTr="00701970">
        <w:trPr>
          <w:trHeight w:val="341"/>
        </w:trPr>
        <w:tc>
          <w:tcPr>
            <w:tcW w:w="1440" w:type="dxa"/>
          </w:tcPr>
          <w:p w14:paraId="4B2EB783" w14:textId="0FBCBA1C" w:rsidR="00B12002" w:rsidRDefault="00B12002" w:rsidP="00E311CC">
            <w:pPr>
              <w:pStyle w:val="hdr1"/>
              <w:ind w:left="0"/>
              <w:jc w:val="left"/>
              <w:rPr>
                <w:color w:val="000000" w:themeColor="text1"/>
              </w:rPr>
            </w:pPr>
            <w:r>
              <w:rPr>
                <w:color w:val="000000" w:themeColor="text1"/>
              </w:rPr>
              <w:lastRenderedPageBreak/>
              <w:t>09/23/2014</w:t>
            </w:r>
          </w:p>
        </w:tc>
        <w:tc>
          <w:tcPr>
            <w:tcW w:w="7038" w:type="dxa"/>
          </w:tcPr>
          <w:p w14:paraId="288666DB" w14:textId="77777777" w:rsidR="00B12002" w:rsidRDefault="00B12002" w:rsidP="00193D3A">
            <w:pPr>
              <w:pStyle w:val="hdr1"/>
              <w:spacing w:before="0"/>
              <w:ind w:left="0"/>
              <w:jc w:val="left"/>
              <w:rPr>
                <w:szCs w:val="24"/>
              </w:rPr>
            </w:pPr>
            <w:r>
              <w:rPr>
                <w:szCs w:val="24"/>
              </w:rPr>
              <w:t xml:space="preserve">P13515 – </w:t>
            </w:r>
            <w:proofErr w:type="spellStart"/>
            <w:r>
              <w:rPr>
                <w:szCs w:val="24"/>
              </w:rPr>
              <w:t>eCL</w:t>
            </w:r>
            <w:proofErr w:type="spellEnd"/>
            <w:r>
              <w:rPr>
                <w:szCs w:val="24"/>
              </w:rPr>
              <w:t xml:space="preserve"> </w:t>
            </w:r>
            <w:proofErr w:type="spellStart"/>
            <w:r>
              <w:rPr>
                <w:szCs w:val="24"/>
              </w:rPr>
              <w:t>eMail</w:t>
            </w:r>
            <w:proofErr w:type="spellEnd"/>
            <w:r>
              <w:rPr>
                <w:szCs w:val="24"/>
              </w:rPr>
              <w:t xml:space="preserve"> Mappings</w:t>
            </w:r>
          </w:p>
          <w:p w14:paraId="33D4D66E" w14:textId="77777777" w:rsidR="00B95C82" w:rsidRPr="00B95C82" w:rsidRDefault="00B95C82" w:rsidP="00193D3A">
            <w:pPr>
              <w:pStyle w:val="hdr1"/>
              <w:spacing w:before="0"/>
              <w:ind w:left="0"/>
              <w:jc w:val="left"/>
              <w:rPr>
                <w:szCs w:val="24"/>
              </w:rPr>
            </w:pPr>
            <w:r w:rsidRPr="00B95C82">
              <w:rPr>
                <w:szCs w:val="24"/>
              </w:rPr>
              <w:t>II Customer Requirements - Data Definitions</w:t>
            </w:r>
          </w:p>
          <w:p w14:paraId="0733009F" w14:textId="77777777" w:rsidR="00B95C82" w:rsidRPr="00B95C82" w:rsidRDefault="00B95C82" w:rsidP="00193D3A">
            <w:pPr>
              <w:pStyle w:val="hdr1"/>
              <w:spacing w:before="0"/>
              <w:ind w:left="0"/>
              <w:jc w:val="left"/>
              <w:rPr>
                <w:szCs w:val="24"/>
              </w:rPr>
            </w:pPr>
            <w:r w:rsidRPr="00B95C82">
              <w:rPr>
                <w:szCs w:val="24"/>
              </w:rPr>
              <w:t xml:space="preserve">76 </w:t>
            </w:r>
            <w:proofErr w:type="spellStart"/>
            <w:r w:rsidRPr="00B95C82">
              <w:rPr>
                <w:szCs w:val="24"/>
              </w:rPr>
              <w:t>EmailSent</w:t>
            </w:r>
            <w:proofErr w:type="spellEnd"/>
            <w:r w:rsidRPr="00B95C82">
              <w:rPr>
                <w:szCs w:val="24"/>
              </w:rPr>
              <w:t xml:space="preserve"> - added Employee and removed Only for </w:t>
            </w:r>
            <w:proofErr w:type="spellStart"/>
            <w:r w:rsidRPr="00B95C82">
              <w:rPr>
                <w:szCs w:val="24"/>
              </w:rPr>
              <w:t>SubCoachingSource</w:t>
            </w:r>
            <w:proofErr w:type="spellEnd"/>
            <w:r w:rsidRPr="00B95C82">
              <w:rPr>
                <w:szCs w:val="24"/>
              </w:rPr>
              <w:t xml:space="preserve"> = Supervisor Coaching/Manager Coaching</w:t>
            </w:r>
          </w:p>
          <w:p w14:paraId="4AAB9240" w14:textId="77777777" w:rsidR="00B95C82" w:rsidRPr="00B95C82" w:rsidRDefault="00B95C82" w:rsidP="00193D3A">
            <w:pPr>
              <w:pStyle w:val="hdr1"/>
              <w:spacing w:before="0"/>
              <w:ind w:left="0"/>
              <w:jc w:val="left"/>
              <w:rPr>
                <w:szCs w:val="24"/>
              </w:rPr>
            </w:pPr>
            <w:r w:rsidRPr="00B95C82">
              <w:rPr>
                <w:szCs w:val="24"/>
              </w:rPr>
              <w:t>II Customer Requirements - User Interface Controls</w:t>
            </w:r>
            <w:bookmarkStart w:id="0" w:name="_GoBack"/>
            <w:bookmarkEnd w:id="0"/>
          </w:p>
          <w:p w14:paraId="33168DD2" w14:textId="77777777" w:rsidR="00B95C82" w:rsidRPr="00B95C82" w:rsidRDefault="00B95C82" w:rsidP="00193D3A">
            <w:pPr>
              <w:pStyle w:val="hdr1"/>
              <w:spacing w:before="0"/>
              <w:ind w:left="0"/>
              <w:jc w:val="left"/>
              <w:rPr>
                <w:szCs w:val="24"/>
              </w:rPr>
            </w:pPr>
            <w:r w:rsidRPr="00B95C82">
              <w:rPr>
                <w:szCs w:val="24"/>
              </w:rPr>
              <w:t xml:space="preserve">44 Submit - added Direct and not Quality Specialist Coaching for non-CSE, added paragraph for </w:t>
            </w:r>
            <w:proofErr w:type="spellStart"/>
            <w:r w:rsidRPr="00B95C82">
              <w:rPr>
                <w:szCs w:val="24"/>
              </w:rPr>
              <w:t>For</w:t>
            </w:r>
            <w:proofErr w:type="spellEnd"/>
            <w:r w:rsidRPr="00B95C82">
              <w:rPr>
                <w:szCs w:val="24"/>
              </w:rPr>
              <w:t xml:space="preserve"> </w:t>
            </w:r>
            <w:proofErr w:type="spellStart"/>
            <w:r w:rsidRPr="00B95C82">
              <w:rPr>
                <w:szCs w:val="24"/>
              </w:rPr>
              <w:t>Inirect</w:t>
            </w:r>
            <w:proofErr w:type="spellEnd"/>
            <w:r w:rsidRPr="00B95C82">
              <w:rPr>
                <w:szCs w:val="24"/>
              </w:rPr>
              <w:t xml:space="preserve"> non Customer Service Escalations, For Customer Service Escalations added an email is sent</w:t>
            </w:r>
          </w:p>
          <w:p w14:paraId="034B92B3" w14:textId="77777777" w:rsidR="00B95C82" w:rsidRPr="00B95C82" w:rsidRDefault="00B95C82" w:rsidP="00193D3A">
            <w:pPr>
              <w:pStyle w:val="hdr1"/>
              <w:spacing w:before="0"/>
              <w:ind w:left="0"/>
              <w:jc w:val="left"/>
              <w:rPr>
                <w:szCs w:val="24"/>
              </w:rPr>
            </w:pPr>
            <w:r w:rsidRPr="00B95C82">
              <w:rPr>
                <w:szCs w:val="24"/>
              </w:rPr>
              <w:t>59 Submit - changed Employee to be the next lower level, removed If status is Pending...email is automatically sent</w:t>
            </w:r>
          </w:p>
          <w:p w14:paraId="0547959A" w14:textId="77777777" w:rsidR="00B95C82" w:rsidRPr="00B95C82" w:rsidRDefault="00B95C82" w:rsidP="00193D3A">
            <w:pPr>
              <w:pStyle w:val="hdr1"/>
              <w:spacing w:before="0"/>
              <w:ind w:left="0"/>
              <w:jc w:val="left"/>
              <w:rPr>
                <w:szCs w:val="24"/>
              </w:rPr>
            </w:pPr>
            <w:r w:rsidRPr="00B95C82">
              <w:rPr>
                <w:szCs w:val="24"/>
              </w:rPr>
              <w:t>V System Generated Emails</w:t>
            </w:r>
          </w:p>
          <w:p w14:paraId="2642EDBF" w14:textId="77777777" w:rsidR="00B95C82" w:rsidRPr="00B95C82" w:rsidRDefault="00B95C82" w:rsidP="00193D3A">
            <w:pPr>
              <w:pStyle w:val="hdr1"/>
              <w:spacing w:before="0"/>
              <w:ind w:left="0"/>
              <w:jc w:val="left"/>
              <w:rPr>
                <w:szCs w:val="24"/>
              </w:rPr>
            </w:pPr>
            <w:r w:rsidRPr="00B95C82">
              <w:rPr>
                <w:szCs w:val="24"/>
              </w:rPr>
              <w:t>I Pending Supervisor Review - changed condition for Pending Supervisor Review</w:t>
            </w:r>
          </w:p>
          <w:p w14:paraId="70A776B7" w14:textId="77777777" w:rsidR="00B95C82" w:rsidRPr="00B95C82" w:rsidRDefault="00B95C82" w:rsidP="00193D3A">
            <w:pPr>
              <w:pStyle w:val="hdr1"/>
              <w:spacing w:before="0"/>
              <w:ind w:left="0"/>
              <w:jc w:val="left"/>
              <w:rPr>
                <w:szCs w:val="24"/>
              </w:rPr>
            </w:pPr>
            <w:r w:rsidRPr="00B95C82">
              <w:rPr>
                <w:szCs w:val="24"/>
              </w:rPr>
              <w:t>II Pending Manager Review - changed condition for Pending Manager Review</w:t>
            </w:r>
          </w:p>
          <w:p w14:paraId="6382403A" w14:textId="77777777" w:rsidR="00B95C82" w:rsidRPr="00B95C82" w:rsidRDefault="00B95C82" w:rsidP="00193D3A">
            <w:pPr>
              <w:pStyle w:val="hdr1"/>
              <w:spacing w:before="0"/>
              <w:ind w:left="0"/>
              <w:jc w:val="left"/>
              <w:rPr>
                <w:szCs w:val="24"/>
              </w:rPr>
            </w:pPr>
            <w:r w:rsidRPr="00B95C82">
              <w:rPr>
                <w:szCs w:val="24"/>
              </w:rPr>
              <w:t>III Pending Employee Review - changed condition for Pending Employee Review</w:t>
            </w:r>
          </w:p>
          <w:p w14:paraId="34781F77" w14:textId="77777777" w:rsidR="00B95C82" w:rsidRDefault="00B95C82" w:rsidP="00193D3A">
            <w:pPr>
              <w:pStyle w:val="hdr1"/>
              <w:spacing w:before="0"/>
              <w:ind w:left="0"/>
              <w:jc w:val="left"/>
              <w:rPr>
                <w:szCs w:val="24"/>
              </w:rPr>
            </w:pPr>
            <w:r w:rsidRPr="00B95C82">
              <w:rPr>
                <w:szCs w:val="24"/>
              </w:rPr>
              <w:t>IV No Email - changed for no email sent</w:t>
            </w:r>
          </w:p>
          <w:p w14:paraId="04567819" w14:textId="259297FF" w:rsidR="00660C20" w:rsidRDefault="00660C20" w:rsidP="00193D3A">
            <w:pPr>
              <w:pStyle w:val="hdr1"/>
              <w:spacing w:before="0"/>
              <w:ind w:left="0"/>
              <w:jc w:val="left"/>
              <w:rPr>
                <w:szCs w:val="24"/>
              </w:rPr>
            </w:pPr>
            <w:r w:rsidRPr="00660C20">
              <w:rPr>
                <w:szCs w:val="24"/>
              </w:rPr>
              <w:t>VI Outliers (Data Feed\Form Entry) - added heading and note for Pending Acknowledgement</w:t>
            </w:r>
          </w:p>
          <w:p w14:paraId="5A42EFE9" w14:textId="7FE41E81" w:rsidR="00B95C82" w:rsidRDefault="00B95C82" w:rsidP="00193D3A">
            <w:pPr>
              <w:pStyle w:val="hdr1"/>
              <w:spacing w:before="0"/>
              <w:ind w:left="0"/>
              <w:jc w:val="left"/>
              <w:rPr>
                <w:szCs w:val="24"/>
              </w:rPr>
            </w:pPr>
            <w:r w:rsidRPr="00B95C82">
              <w:rPr>
                <w:szCs w:val="24"/>
              </w:rPr>
              <w:t>VII IQS (Data Feed) - added email notifications section</w:t>
            </w:r>
          </w:p>
        </w:tc>
        <w:tc>
          <w:tcPr>
            <w:tcW w:w="1530" w:type="dxa"/>
          </w:tcPr>
          <w:p w14:paraId="54FA96E2" w14:textId="68C636EF" w:rsidR="00B12002" w:rsidRDefault="00B12002" w:rsidP="00701970">
            <w:pPr>
              <w:pStyle w:val="hdr1"/>
              <w:ind w:left="0"/>
              <w:jc w:val="left"/>
              <w:rPr>
                <w:color w:val="000000" w:themeColor="text1"/>
              </w:rPr>
            </w:pPr>
            <w:r>
              <w:rPr>
                <w:color w:val="000000" w:themeColor="text1"/>
              </w:rPr>
              <w:t>Doug Stearns</w:t>
            </w:r>
          </w:p>
        </w:tc>
      </w:tr>
    </w:tbl>
    <w:p w14:paraId="1A51E9F4" w14:textId="4410CD61"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2C60F0">
        <w:rPr>
          <w:noProof/>
        </w:rPr>
        <w:t>6</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2C60F0">
        <w:rPr>
          <w:noProof/>
        </w:rPr>
        <w:t>8</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2C60F0">
        <w:rPr>
          <w:noProof/>
        </w:rPr>
        <w:t>33</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2C60F0">
        <w:rPr>
          <w:noProof/>
        </w:rPr>
        <w:t>34</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2C60F0">
        <w:rPr>
          <w:noProof/>
        </w:rPr>
        <w:t>47</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2C60F0">
        <w:rPr>
          <w:noProof/>
        </w:rPr>
        <w:t>47</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2C60F0">
        <w:rPr>
          <w:noProof/>
        </w:rPr>
        <w:t>65</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2C60F0">
        <w:rPr>
          <w:noProof/>
        </w:rPr>
        <w:t>67</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r>
      <w:proofErr w:type="spellStart"/>
      <w:r w:rsidRPr="002F7978">
        <w:rPr>
          <w:color w:val="000000" w:themeColor="text1"/>
          <w:sz w:val="20"/>
          <w:szCs w:val="20"/>
        </w:rPr>
        <w:t>eCoaching</w:t>
      </w:r>
      <w:proofErr w:type="spellEnd"/>
      <w:r w:rsidRPr="002F7978">
        <w:rPr>
          <w:color w:val="000000" w:themeColor="text1"/>
          <w:sz w:val="20"/>
          <w:szCs w:val="20"/>
        </w:rPr>
        <w:t xml:space="preserve"> Log</w:t>
      </w:r>
    </w:p>
    <w:p w14:paraId="64DE3C21" w14:textId="31C539C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 xml:space="preserve">he </w:t>
      </w:r>
      <w:proofErr w:type="spellStart"/>
      <w:r w:rsidRPr="002F7978">
        <w:rPr>
          <w:rFonts w:asciiTheme="minorHAnsi" w:hAnsiTheme="minorHAnsi" w:cs="Segoe UI"/>
          <w:color w:val="000000" w:themeColor="text1"/>
          <w:sz w:val="20"/>
          <w:szCs w:val="20"/>
        </w:rPr>
        <w:t>eCoaching</w:t>
      </w:r>
      <w:proofErr w:type="spellEnd"/>
      <w:r w:rsidRPr="002F7978">
        <w:rPr>
          <w:rFonts w:asciiTheme="minorHAnsi" w:hAnsiTheme="minorHAnsi" w:cs="Segoe UI"/>
          <w:color w:val="000000" w:themeColor="text1"/>
          <w:sz w:val="20"/>
          <w:szCs w:val="20"/>
        </w:rPr>
        <w:t xml:space="preserve"> Log (</w:t>
      </w:r>
      <w:proofErr w:type="spellStart"/>
      <w:proofErr w:type="gramStart"/>
      <w:r w:rsidRPr="002F7978">
        <w:rPr>
          <w:rFonts w:asciiTheme="minorHAnsi" w:hAnsiTheme="minorHAnsi" w:cs="Segoe UI"/>
          <w:color w:val="000000" w:themeColor="text1"/>
          <w:sz w:val="20"/>
          <w:szCs w:val="20"/>
        </w:rPr>
        <w:t>eCL</w:t>
      </w:r>
      <w:proofErr w:type="spellEnd"/>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w:t>
      </w:r>
      <w:proofErr w:type="spellStart"/>
      <w:r w:rsidRPr="002F7978">
        <w:rPr>
          <w:color w:val="000000" w:themeColor="text1"/>
          <w:sz w:val="20"/>
          <w:szCs w:val="20"/>
        </w:rPr>
        <w:t>eCoaching</w:t>
      </w:r>
      <w:proofErr w:type="spellEnd"/>
      <w:r w:rsidRPr="002F7978">
        <w:rPr>
          <w:color w:val="000000" w:themeColor="text1"/>
          <w:sz w:val="20"/>
          <w:szCs w:val="20"/>
        </w:rPr>
        <w:t xml:space="preserve">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w:t>
      </w:r>
      <w:proofErr w:type="spellStart"/>
      <w:r w:rsidRPr="002F7978">
        <w:rPr>
          <w:color w:val="000000" w:themeColor="text1"/>
          <w:sz w:val="20"/>
          <w:szCs w:val="20"/>
        </w:rPr>
        <w:t>eCoaching</w:t>
      </w:r>
      <w:proofErr w:type="spellEnd"/>
      <w:r w:rsidRPr="002F7978">
        <w:rPr>
          <w:color w:val="000000" w:themeColor="text1"/>
          <w:sz w:val="20"/>
          <w:szCs w:val="20"/>
        </w:rPr>
        <w:t xml:space="preserve">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proofErr w:type="spellStart"/>
      <w:r w:rsidR="000267A5">
        <w:rPr>
          <w:rFonts w:cs="Times New Roman"/>
          <w:color w:val="000000" w:themeColor="text1"/>
          <w:sz w:val="20"/>
          <w:szCs w:val="20"/>
        </w:rPr>
        <w:t>Empoloyee</w:t>
      </w:r>
      <w:proofErr w:type="spellEnd"/>
      <w:r w:rsidRPr="002F7978">
        <w:rPr>
          <w:rFonts w:cs="Times New Roman"/>
          <w:color w:val="000000" w:themeColor="text1"/>
          <w:sz w:val="20"/>
          <w:szCs w:val="20"/>
        </w:rPr>
        <w:t>/Supervisor hierarchical relationship comes from WFM, the HR/</w:t>
      </w:r>
      <w:proofErr w:type="spellStart"/>
      <w:r w:rsidRPr="002F7978">
        <w:rPr>
          <w:rFonts w:cs="Times New Roman"/>
          <w:color w:val="000000" w:themeColor="text1"/>
          <w:sz w:val="20"/>
          <w:szCs w:val="20"/>
        </w:rPr>
        <w:t>Peoplesoft</w:t>
      </w:r>
      <w:proofErr w:type="spellEnd"/>
      <w:r w:rsidRPr="002F7978">
        <w:rPr>
          <w:rFonts w:cs="Times New Roman"/>
          <w:color w:val="000000" w:themeColor="text1"/>
          <w:sz w:val="20"/>
          <w:szCs w:val="20"/>
        </w:rPr>
        <w:t xml:space="preserve">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 xml:space="preserve">d to convert </w:t>
      </w:r>
      <w:proofErr w:type="spellStart"/>
      <w:r w:rsidR="00C36D59">
        <w:rPr>
          <w:rStyle w:val="f2027"/>
          <w:rFonts w:cs="Arial"/>
          <w:color w:val="000000" w:themeColor="text1"/>
          <w:sz w:val="20"/>
          <w:szCs w:val="20"/>
        </w:rPr>
        <w:t>vngt</w:t>
      </w:r>
      <w:proofErr w:type="spellEnd"/>
      <w:r w:rsidR="00C36D59">
        <w:rPr>
          <w:rStyle w:val="f2027"/>
          <w:rFonts w:cs="Arial"/>
          <w:color w:val="000000" w:themeColor="text1"/>
          <w:sz w:val="20"/>
          <w:szCs w:val="20"/>
        </w:rPr>
        <w: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 xml:space="preserve">LAN IDs, so that these migrated users can access the </w:t>
      </w:r>
      <w:proofErr w:type="spellStart"/>
      <w:r w:rsidR="00C36D59">
        <w:rPr>
          <w:rStyle w:val="f2027"/>
          <w:rFonts w:cs="Arial"/>
          <w:color w:val="000000" w:themeColor="text1"/>
          <w:sz w:val="20"/>
          <w:szCs w:val="20"/>
        </w:rPr>
        <w:t>eCoaching</w:t>
      </w:r>
      <w:proofErr w:type="spellEnd"/>
      <w:r w:rsidR="00C36D59">
        <w:rPr>
          <w:rStyle w:val="f2027"/>
          <w:rFonts w:cs="Arial"/>
          <w:color w:val="000000" w:themeColor="text1"/>
          <w:sz w:val="20"/>
          <w:szCs w:val="20"/>
        </w:rPr>
        <w:t xml:space="preserve">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CoachingID</w:t>
            </w:r>
            <w:proofErr w:type="spellEnd"/>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Coaching_Log_Reason</w:t>
            </w:r>
            <w:proofErr w:type="spellEnd"/>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FormName</w:t>
            </w:r>
            <w:proofErr w:type="spellEnd"/>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On submit, concatenates form name and ID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numID</w:t>
            </w:r>
            <w:proofErr w:type="spellEnd"/>
            <w:r w:rsidRPr="00A43661">
              <w:rPr>
                <w:rFonts w:ascii="Verdana" w:hAnsi="Verdana"/>
                <w:color w:val="000000" w:themeColor="text1"/>
                <w:sz w:val="16"/>
                <w:szCs w:val="16"/>
              </w:rPr>
              <w:t>].</w:t>
            </w:r>
          </w:p>
          <w:p w14:paraId="5031D430" w14:textId="6A8B81B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StatusID</w:t>
            </w:r>
            <w:proofErr w:type="spellEnd"/>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EventDate</w:t>
            </w:r>
            <w:proofErr w:type="spellEnd"/>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CoachingDate</w:t>
            </w:r>
            <w:proofErr w:type="spellEnd"/>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SubmitterID</w:t>
            </w:r>
            <w:proofErr w:type="spellEnd"/>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EmpID</w:t>
            </w:r>
            <w:proofErr w:type="spellEnd"/>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Employee_Hierarchy</w:t>
            </w:r>
            <w:proofErr w:type="spellEnd"/>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SiteID</w:t>
            </w:r>
            <w:proofErr w:type="spellEnd"/>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proofErr w:type="spellStart"/>
            <w:r w:rsidRPr="00C06EA5">
              <w:rPr>
                <w:rFonts w:ascii="Verdana" w:hAnsi="Verdana"/>
                <w:color w:val="000000" w:themeColor="text1"/>
                <w:sz w:val="16"/>
                <w:szCs w:val="16"/>
              </w:rPr>
              <w:t>SiteID</w:t>
            </w:r>
            <w:proofErr w:type="spellEnd"/>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Dim_Site</w:t>
            </w:r>
            <w:proofErr w:type="spellEnd"/>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isUCID</w:t>
            </w:r>
            <w:proofErr w:type="spellEnd"/>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isVerintID</w:t>
            </w:r>
            <w:proofErr w:type="spellEnd"/>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VerintID</w:t>
            </w:r>
            <w:proofErr w:type="spellEnd"/>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isAvokeID</w:t>
            </w:r>
            <w:proofErr w:type="spellEnd"/>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Avoke</w:t>
            </w:r>
            <w:proofErr w:type="spellEnd"/>
            <w:r>
              <w:rPr>
                <w:rFonts w:ascii="Verdana" w:hAnsi="Verdana"/>
                <w:color w:val="000000" w:themeColor="text1"/>
                <w:sz w:val="16"/>
                <w:szCs w:val="16"/>
              </w:rPr>
              <w:t xml:space="preserv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Asscociated</w:t>
            </w:r>
            <w:proofErr w:type="spellEnd"/>
            <w:r>
              <w:rPr>
                <w:rFonts w:ascii="Verdana" w:hAnsi="Verdana"/>
                <w:color w:val="000000" w:themeColor="text1"/>
                <w:sz w:val="16"/>
                <w:szCs w:val="16"/>
              </w:rPr>
              <w:t xml:space="preserve"> with Behavioral Analytics Monitor</w:t>
            </w:r>
          </w:p>
          <w:p w14:paraId="265CD546" w14:textId="049A54BD"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AvokeID</w:t>
            </w:r>
            <w:proofErr w:type="spellEnd"/>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isNGDActivityID</w:t>
            </w:r>
            <w:proofErr w:type="spellEnd"/>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NGDActivityID</w:t>
            </w:r>
            <w:proofErr w:type="spellEnd"/>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isVerified</w:t>
            </w:r>
            <w:proofErr w:type="spellEnd"/>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SubmittedDate</w:t>
            </w:r>
            <w:proofErr w:type="spellEnd"/>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StartDate</w:t>
            </w:r>
            <w:proofErr w:type="spellEnd"/>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SupReviewedAutoDate</w:t>
            </w:r>
            <w:proofErr w:type="spellEnd"/>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isCSE</w:t>
            </w:r>
            <w:proofErr w:type="spellEnd"/>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MgrReviewManualDate</w:t>
            </w:r>
            <w:proofErr w:type="spellEnd"/>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opened and reviewed form when [</w:t>
            </w:r>
            <w:proofErr w:type="spellStart"/>
            <w:r w:rsidRPr="00A43661">
              <w:rPr>
                <w:rFonts w:ascii="Verdana" w:hAnsi="Verdana"/>
                <w:color w:val="000000" w:themeColor="text1"/>
                <w:sz w:val="16"/>
                <w:szCs w:val="16"/>
              </w:rPr>
              <w:t>isCSE</w:t>
            </w:r>
            <w:proofErr w:type="spellEnd"/>
            <w:r w:rsidRPr="00A43661">
              <w:rPr>
                <w:rFonts w:ascii="Verdana" w:hAnsi="Verdana"/>
                <w:color w:val="000000" w:themeColor="text1"/>
                <w:sz w:val="16"/>
                <w:szCs w:val="16"/>
              </w:rPr>
              <w:t>]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MgrReviewAutoDate</w:t>
            </w:r>
            <w:proofErr w:type="spellEnd"/>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strCSRMan</w:t>
            </w:r>
            <w:proofErr w:type="spellEnd"/>
            <w:r w:rsidRPr="00A43661">
              <w:rPr>
                <w:rFonts w:ascii="Verdana" w:hAnsi="Verdana"/>
                <w:color w:val="000000" w:themeColor="text1"/>
                <w:sz w:val="16"/>
                <w:szCs w:val="16"/>
              </w:rPr>
              <w:t>]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MgrNotes</w:t>
            </w:r>
            <w:proofErr w:type="spellEnd"/>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r w:rsidRPr="00A43661">
              <w:rPr>
                <w:rFonts w:ascii="Verdana" w:hAnsi="Verdana"/>
                <w:color w:val="000000" w:themeColor="text1"/>
                <w:sz w:val="16"/>
                <w:szCs w:val="16"/>
              </w:rPr>
              <w:t>StrCSRMgr</w:t>
            </w:r>
            <w:proofErr w:type="spellEnd"/>
            <w:r w:rsidRPr="00A43661">
              <w:rPr>
                <w:rFonts w:ascii="Verdana" w:hAnsi="Verdana"/>
                <w:color w:val="000000" w:themeColor="text1"/>
                <w:sz w:val="16"/>
                <w:szCs w:val="16"/>
              </w:rPr>
              <w:t>] Explanation for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and [</w:t>
            </w:r>
            <w:proofErr w:type="spellStart"/>
            <w:r w:rsidRPr="00A43661">
              <w:rPr>
                <w:rFonts w:ascii="Verdana" w:hAnsi="Verdana"/>
                <w:color w:val="000000" w:themeColor="text1"/>
                <w:sz w:val="16"/>
                <w:szCs w:val="16"/>
              </w:rPr>
              <w:t>strCSRSup</w:t>
            </w:r>
            <w:proofErr w:type="spellEnd"/>
            <w:r w:rsidRPr="00A43661">
              <w:rPr>
                <w:rFonts w:ascii="Verdana" w:hAnsi="Verdana"/>
                <w:color w:val="000000" w:themeColor="text1"/>
                <w:sz w:val="16"/>
                <w:szCs w:val="16"/>
              </w:rPr>
              <w:t>]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isCSRAcknowledged</w:t>
            </w:r>
            <w:proofErr w:type="spellEnd"/>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spellStart"/>
            <w:proofErr w:type="gramStart"/>
            <w:r w:rsidRPr="00A43661">
              <w:rPr>
                <w:rFonts w:ascii="Verdana" w:hAnsi="Verdana"/>
                <w:color w:val="000000" w:themeColor="text1"/>
                <w:sz w:val="16"/>
                <w:szCs w:val="16"/>
              </w:rPr>
              <w:t>strCSR</w:t>
            </w:r>
            <w:proofErr w:type="spellEnd"/>
            <w:proofErr w:type="gramEnd"/>
            <w:r w:rsidRPr="00A43661">
              <w:rPr>
                <w:rFonts w:ascii="Verdana" w:hAnsi="Verdana"/>
                <w:color w:val="000000" w:themeColor="text1"/>
                <w:sz w:val="16"/>
                <w:szCs w:val="16"/>
              </w:rPr>
              <w:t xml:space="preserve">] acknowledgement they have read and understand all the information provided in the </w:t>
            </w:r>
            <w:proofErr w:type="spellStart"/>
            <w:r w:rsidRPr="00A43661">
              <w:rPr>
                <w:rFonts w:ascii="Verdana" w:hAnsi="Verdana"/>
                <w:color w:val="000000" w:themeColor="text1"/>
                <w:sz w:val="16"/>
                <w:szCs w:val="16"/>
              </w:rPr>
              <w:t>eCL</w:t>
            </w:r>
            <w:proofErr w:type="spellEnd"/>
            <w:r w:rsidRPr="00A43661">
              <w:rPr>
                <w:rFonts w:ascii="Verdana" w:hAnsi="Verdana"/>
                <w:color w:val="000000" w:themeColor="text1"/>
                <w:sz w:val="16"/>
                <w:szCs w:val="16"/>
              </w:rPr>
              <w:t>.</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CSRReviewAutoDate</w:t>
            </w:r>
            <w:proofErr w:type="spellEnd"/>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w:t>
            </w:r>
            <w:proofErr w:type="spellStart"/>
            <w:r w:rsidRPr="00A43661">
              <w:rPr>
                <w:rFonts w:ascii="Verdana" w:hAnsi="Verdana"/>
                <w:color w:val="000000" w:themeColor="text1"/>
                <w:sz w:val="16"/>
                <w:szCs w:val="16"/>
              </w:rPr>
              <w:t>strCSR</w:t>
            </w:r>
            <w:proofErr w:type="spellEnd"/>
            <w:r w:rsidRPr="00A43661">
              <w:rPr>
                <w:rFonts w:ascii="Verdana" w:hAnsi="Verdana"/>
                <w:color w:val="000000" w:themeColor="text1"/>
                <w:sz w:val="16"/>
                <w:szCs w:val="16"/>
              </w:rPr>
              <w:t>]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txtCSRComments</w:t>
            </w:r>
            <w:proofErr w:type="spellEnd"/>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spellStart"/>
            <w:proofErr w:type="gramStart"/>
            <w:r>
              <w:rPr>
                <w:rFonts w:ascii="Verdana" w:hAnsi="Verdana"/>
                <w:color w:val="000000" w:themeColor="text1"/>
                <w:sz w:val="16"/>
                <w:szCs w:val="16"/>
              </w:rPr>
              <w:t>strCSR</w:t>
            </w:r>
            <w:proofErr w:type="spellEnd"/>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SourceID</w:t>
            </w:r>
            <w:proofErr w:type="spellEnd"/>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Verint_EvalID</w:t>
            </w:r>
            <w:proofErr w:type="spellEnd"/>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w:t>
            </w:r>
            <w:proofErr w:type="spellStart"/>
            <w:r>
              <w:rPr>
                <w:rFonts w:ascii="Verdana" w:hAnsi="Verdana"/>
                <w:color w:val="000000" w:themeColor="text1"/>
                <w:sz w:val="16"/>
                <w:szCs w:val="16"/>
              </w:rPr>
              <w:t>Verint</w:t>
            </w:r>
            <w:proofErr w:type="spellEnd"/>
            <w:r>
              <w:rPr>
                <w:rFonts w:ascii="Verdana" w:hAnsi="Verdana"/>
                <w:color w:val="000000" w:themeColor="text1"/>
                <w:sz w:val="16"/>
                <w:szCs w:val="16"/>
              </w:rPr>
              <w:t xml:space="preserve"> Details Table</w:t>
            </w:r>
          </w:p>
          <w:p w14:paraId="1C552879" w14:textId="71A6C620"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ProgramName</w:t>
            </w:r>
            <w:proofErr w:type="spellEnd"/>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 xml:space="preserve">All historical data prior to 6/1/2013 is mapped to Medicare.  The 1 </w:t>
            </w:r>
            <w:proofErr w:type="spellStart"/>
            <w:r>
              <w:rPr>
                <w:rFonts w:ascii="Verdana" w:hAnsi="Verdana"/>
                <w:color w:val="000000" w:themeColor="text1"/>
                <w:sz w:val="16"/>
                <w:szCs w:val="16"/>
              </w:rPr>
              <w:t>Multicode</w:t>
            </w:r>
            <w:proofErr w:type="spellEnd"/>
            <w:r>
              <w:rPr>
                <w:rFonts w:ascii="Verdana" w:hAnsi="Verdana"/>
                <w:color w:val="000000" w:themeColor="text1"/>
                <w:sz w:val="16"/>
                <w:szCs w:val="16"/>
              </w:rPr>
              <w:t xml:space="preserv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Emp_Name</w:t>
            </w:r>
            <w:proofErr w:type="spellEnd"/>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Emp_Email</w:t>
            </w:r>
            <w:proofErr w:type="spellEnd"/>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Emp_LanID</w:t>
            </w:r>
            <w:proofErr w:type="spellEnd"/>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Emp_Site</w:t>
            </w:r>
            <w:proofErr w:type="spellEnd"/>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Name of site where employee is </w:t>
            </w:r>
            <w:proofErr w:type="spellStart"/>
            <w:r>
              <w:rPr>
                <w:rFonts w:ascii="Verdana" w:hAnsi="Verdana"/>
                <w:color w:val="000000" w:themeColor="text1"/>
                <w:sz w:val="16"/>
                <w:szCs w:val="16"/>
              </w:rPr>
              <w:t>is</w:t>
            </w:r>
            <w:proofErr w:type="spellEnd"/>
            <w:r>
              <w:rPr>
                <w:rFonts w:ascii="Verdana" w:hAnsi="Verdana"/>
                <w:color w:val="000000" w:themeColor="text1"/>
                <w:sz w:val="16"/>
                <w:szCs w:val="16"/>
              </w:rPr>
              <w:t xml:space="preserve"> located</w:t>
            </w:r>
          </w:p>
          <w:p w14:paraId="07B0A2CE" w14:textId="173FF2A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Emp_Job_Code</w:t>
            </w:r>
            <w:proofErr w:type="spellEnd"/>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employee</w:t>
            </w:r>
          </w:p>
          <w:p w14:paraId="6945F152" w14:textId="265DE653"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lastRenderedPageBreak/>
              <w:t>Employee_Hierarchy</w:t>
            </w:r>
            <w:proofErr w:type="spellEnd"/>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Emp_Job_Description</w:t>
            </w:r>
            <w:proofErr w:type="spellEnd"/>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SupID</w:t>
            </w:r>
            <w:proofErr w:type="spellEnd"/>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Sup_Email</w:t>
            </w:r>
            <w:proofErr w:type="spellEnd"/>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Sup_LanID</w:t>
            </w:r>
            <w:proofErr w:type="spellEnd"/>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Sup_Job_Code</w:t>
            </w:r>
            <w:proofErr w:type="spellEnd"/>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supervisor</w:t>
            </w:r>
          </w:p>
          <w:p w14:paraId="7B9EE3EA" w14:textId="4EB60B47"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Sup_Job_Description</w:t>
            </w:r>
            <w:proofErr w:type="spellEnd"/>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MgrID</w:t>
            </w:r>
            <w:proofErr w:type="spellEnd"/>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Mgr_Email</w:t>
            </w:r>
            <w:proofErr w:type="spellEnd"/>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Mgr_LanID</w:t>
            </w:r>
            <w:proofErr w:type="spellEnd"/>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Mgr_Job_Code</w:t>
            </w:r>
            <w:proofErr w:type="spellEnd"/>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Peoplesoft</w:t>
            </w:r>
            <w:proofErr w:type="spellEnd"/>
            <w:r>
              <w:rPr>
                <w:rFonts w:ascii="Verdana" w:hAnsi="Verdana"/>
                <w:color w:val="000000" w:themeColor="text1"/>
                <w:sz w:val="16"/>
                <w:szCs w:val="16"/>
              </w:rPr>
              <w:t xml:space="preserve"> Job Code for the manager</w:t>
            </w:r>
          </w:p>
          <w:p w14:paraId="15BD84FE" w14:textId="4A64EE5E" w:rsidR="00A73D91" w:rsidRPr="00A43661" w:rsidRDefault="00A73D91" w:rsidP="005E7B1B">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Mgr_Job_Description</w:t>
            </w:r>
            <w:proofErr w:type="spellEnd"/>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Emp_Program</w:t>
            </w:r>
            <w:proofErr w:type="spellEnd"/>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Start_Date</w:t>
            </w:r>
            <w:proofErr w:type="spellEnd"/>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 xml:space="preserve">Employee’s Hire Date from </w:t>
            </w:r>
            <w:proofErr w:type="spellStart"/>
            <w:r>
              <w:rPr>
                <w:rFonts w:ascii="Verdana" w:hAnsi="Verdana"/>
                <w:color w:val="000000" w:themeColor="text1"/>
                <w:sz w:val="16"/>
                <w:szCs w:val="16"/>
              </w:rPr>
              <w:t>Peoplesoft</w:t>
            </w:r>
            <w:proofErr w:type="spellEnd"/>
          </w:p>
          <w:p w14:paraId="58C15A1C" w14:textId="25B90C8B" w:rsidR="00BD4F5A" w:rsidRDefault="00BD4F5A" w:rsidP="005B6687">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End_Date</w:t>
            </w:r>
            <w:proofErr w:type="spellEnd"/>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xml:space="preserve">, the </w:t>
            </w:r>
            <w:proofErr w:type="spellStart"/>
            <w:r>
              <w:rPr>
                <w:rFonts w:ascii="Verdana" w:hAnsi="Verdana"/>
                <w:color w:val="000000" w:themeColor="text1"/>
                <w:sz w:val="16"/>
                <w:szCs w:val="16"/>
              </w:rPr>
              <w:t>End_Date</w:t>
            </w:r>
            <w:proofErr w:type="spellEnd"/>
            <w:r>
              <w:rPr>
                <w:rFonts w:ascii="Verdana" w:hAnsi="Verdana"/>
                <w:color w:val="000000" w:themeColor="text1"/>
                <w:sz w:val="16"/>
                <w:szCs w:val="16"/>
              </w:rPr>
              <w:t xml:space="preserv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proofErr w:type="spellStart"/>
            <w:r>
              <w:rPr>
                <w:rFonts w:ascii="Verdana" w:hAnsi="Verdana"/>
                <w:color w:val="000000" w:themeColor="text1"/>
                <w:sz w:val="16"/>
                <w:szCs w:val="16"/>
              </w:rPr>
              <w:t>Employee_Hierarchy</w:t>
            </w:r>
            <w:proofErr w:type="spellEnd"/>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CoachingReasonID</w:t>
            </w:r>
            <w:proofErr w:type="spellEnd"/>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SubCoachingReasonID</w:t>
            </w:r>
            <w:proofErr w:type="spellEnd"/>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ID representing the type of </w:t>
            </w:r>
            <w:proofErr w:type="spellStart"/>
            <w:r>
              <w:rPr>
                <w:rFonts w:ascii="Verdana" w:hAnsi="Verdana"/>
                <w:color w:val="000000" w:themeColor="text1"/>
                <w:sz w:val="16"/>
                <w:szCs w:val="16"/>
              </w:rPr>
              <w:t>SubCoaching</w:t>
            </w:r>
            <w:proofErr w:type="spellEnd"/>
            <w:r>
              <w:rPr>
                <w:rFonts w:ascii="Verdana" w:hAnsi="Verdana"/>
                <w:color w:val="000000" w:themeColor="text1"/>
                <w:sz w:val="16"/>
                <w:szCs w:val="16"/>
              </w:rPr>
              <w:t xml:space="preserve">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PK for </w:t>
            </w:r>
            <w:proofErr w:type="spellStart"/>
            <w:r>
              <w:rPr>
                <w:rFonts w:ascii="Verdana" w:hAnsi="Verdana"/>
                <w:color w:val="000000" w:themeColor="text1"/>
                <w:sz w:val="16"/>
                <w:szCs w:val="16"/>
              </w:rPr>
              <w:t>Coaching_Log_Reason</w:t>
            </w:r>
            <w:proofErr w:type="spellEnd"/>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 xml:space="preserve">FK to </w:t>
            </w:r>
            <w:proofErr w:type="spellStart"/>
            <w:r>
              <w:rPr>
                <w:rFonts w:ascii="Verdana" w:hAnsi="Verdana"/>
                <w:color w:val="000000" w:themeColor="text1"/>
                <w:sz w:val="16"/>
                <w:szCs w:val="16"/>
              </w:rPr>
              <w:t>Dim_Coaching_Reason</w:t>
            </w:r>
            <w:proofErr w:type="spellEnd"/>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CoachingNotes</w:t>
            </w:r>
            <w:proofErr w:type="spellEnd"/>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proofErr w:type="spellStart"/>
            <w:r>
              <w:rPr>
                <w:rFonts w:ascii="Verdana" w:hAnsi="Verdana"/>
                <w:color w:val="000000" w:themeColor="text1"/>
                <w:sz w:val="16"/>
                <w:szCs w:val="16"/>
              </w:rPr>
              <w:t>Coaching_Log</w:t>
            </w:r>
            <w:proofErr w:type="spellEnd"/>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proofErr w:type="spellStart"/>
            <w:r>
              <w:rPr>
                <w:rFonts w:ascii="Verdana" w:hAnsi="Verdana"/>
                <w:color w:val="000000" w:themeColor="text1"/>
                <w:sz w:val="16"/>
                <w:szCs w:val="16"/>
              </w:rPr>
              <w:t>C</w:t>
            </w:r>
            <w:r w:rsidR="00A73D91">
              <w:rPr>
                <w:rFonts w:ascii="Verdana" w:hAnsi="Verdana"/>
                <w:color w:val="000000" w:themeColor="text1"/>
                <w:sz w:val="16"/>
                <w:szCs w:val="16"/>
              </w:rPr>
              <w:t>oaching_Log_Reason</w:t>
            </w:r>
            <w:proofErr w:type="spellEnd"/>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CoachingSource</w:t>
            </w:r>
            <w:proofErr w:type="spellEnd"/>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SubCoachingSource</w:t>
            </w:r>
            <w:proofErr w:type="spellEnd"/>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proofErr w:type="spellStart"/>
            <w:r w:rsidRPr="00542194">
              <w:rPr>
                <w:rFonts w:ascii="Verdana" w:hAnsi="Verdana"/>
                <w:color w:val="000000" w:themeColor="text1"/>
                <w:sz w:val="16"/>
                <w:szCs w:val="16"/>
              </w:rPr>
              <w:t>Verint</w:t>
            </w:r>
            <w:proofErr w:type="spellEnd"/>
            <w:r w:rsidRPr="00542194">
              <w:rPr>
                <w:rFonts w:ascii="Verdana" w:hAnsi="Verdana"/>
                <w:color w:val="000000" w:themeColor="text1"/>
                <w:sz w:val="16"/>
                <w:szCs w:val="16"/>
              </w:rPr>
              <w:t xml:space="preserve">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proofErr w:type="spellStart"/>
            <w:r>
              <w:rPr>
                <w:rFonts w:ascii="Verdana" w:hAnsi="Verdana"/>
                <w:color w:val="000000" w:themeColor="text1"/>
                <w:sz w:val="16"/>
                <w:szCs w:val="16"/>
              </w:rPr>
              <w:t>DIM_Source</w:t>
            </w:r>
            <w:proofErr w:type="spellEnd"/>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CoachingReason</w:t>
            </w:r>
            <w:proofErr w:type="spellEnd"/>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spellStart"/>
            <w:proofErr w:type="gramStart"/>
            <w:r w:rsidRPr="00A43661">
              <w:rPr>
                <w:rFonts w:ascii="Verdana" w:hAnsi="Verdana"/>
                <w:color w:val="000000" w:themeColor="text1"/>
                <w:sz w:val="16"/>
                <w:szCs w:val="16"/>
              </w:rPr>
              <w:t>a</w:t>
            </w:r>
            <w:proofErr w:type="spellEnd"/>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proofErr w:type="spellStart"/>
            <w:r w:rsidR="007E5E31">
              <w:rPr>
                <w:rFonts w:ascii="Verdana" w:hAnsi="Verdana"/>
                <w:color w:val="000000" w:themeColor="text1"/>
                <w:sz w:val="16"/>
                <w:szCs w:val="16"/>
              </w:rPr>
              <w:t>SubCoachingReason</w:t>
            </w:r>
            <w:proofErr w:type="spellEnd"/>
            <w:r w:rsidR="007E5E31">
              <w:rPr>
                <w:rFonts w:ascii="Verdana" w:hAnsi="Verdana"/>
                <w:color w:val="000000" w:themeColor="text1"/>
                <w:sz w:val="16"/>
                <w:szCs w:val="16"/>
              </w:rPr>
              <w:t xml:space="preserve">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w:t>
            </w:r>
            <w:proofErr w:type="spellStart"/>
            <w:r w:rsidR="007E5E31">
              <w:rPr>
                <w:rFonts w:ascii="Verdana" w:hAnsi="Verdana"/>
                <w:color w:val="000000" w:themeColor="text1"/>
                <w:sz w:val="16"/>
                <w:szCs w:val="16"/>
              </w:rPr>
              <w:t>SubCoachingReasons</w:t>
            </w:r>
            <w:proofErr w:type="spellEnd"/>
            <w:r w:rsidR="007E5E31">
              <w:rPr>
                <w:rFonts w:ascii="Verdana" w:hAnsi="Verdana"/>
                <w:color w:val="000000" w:themeColor="text1"/>
                <w:sz w:val="16"/>
                <w:szCs w:val="16"/>
              </w:rPr>
              <w:t>),</w:t>
            </w:r>
            <w:r w:rsidRPr="00A43661">
              <w:rPr>
                <w:rFonts w:ascii="Verdana" w:hAnsi="Verdana"/>
                <w:color w:val="000000" w:themeColor="text1"/>
                <w:sz w:val="16"/>
                <w:szCs w:val="16"/>
              </w:rPr>
              <w:t xml:space="preserve"> Transferred calls, Canceled calls, Disenrollment, etc.  </w:t>
            </w:r>
            <w:r w:rsidRPr="00A43661">
              <w:rPr>
                <w:rFonts w:ascii="Verdana" w:hAnsi="Verdana"/>
                <w:color w:val="000000" w:themeColor="text1"/>
                <w:sz w:val="16"/>
                <w:szCs w:val="16"/>
              </w:rPr>
              <w:lastRenderedPageBreak/>
              <w:t>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8ACE97E" w14:textId="6EC3F14F"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DIM_Coaching_Reason</w:t>
            </w:r>
            <w:proofErr w:type="spellEnd"/>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SubCoachingReason</w:t>
            </w:r>
            <w:proofErr w:type="spellEnd"/>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w:t>
            </w:r>
            <w:r w:rsidRPr="00542194">
              <w:rPr>
                <w:rFonts w:ascii="Verdana" w:hAnsi="Verdana"/>
                <w:color w:val="000000" w:themeColor="text1"/>
                <w:sz w:val="16"/>
                <w:szCs w:val="16"/>
              </w:rPr>
              <w:lastRenderedPageBreak/>
              <w:t>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Casework </w:t>
            </w:r>
            <w:proofErr w:type="spellStart"/>
            <w:r w:rsidRPr="00542194">
              <w:rPr>
                <w:rFonts w:ascii="Verdana" w:hAnsi="Verdana"/>
                <w:color w:val="000000" w:themeColor="text1"/>
                <w:sz w:val="16"/>
                <w:szCs w:val="16"/>
              </w:rPr>
              <w:t>Adhoc</w:t>
            </w:r>
            <w:proofErr w:type="spellEnd"/>
            <w:r w:rsidRPr="00542194">
              <w:rPr>
                <w:rFonts w:ascii="Verdana" w:hAnsi="Verdana"/>
                <w:color w:val="000000" w:themeColor="text1"/>
                <w:sz w:val="16"/>
                <w:szCs w:val="16"/>
              </w:rPr>
              <w:t xml:space="preserve">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Inappropriate ACO </w:t>
            </w:r>
            <w:r w:rsidRPr="00542194">
              <w:rPr>
                <w:rFonts w:ascii="Verdana" w:hAnsi="Verdana"/>
                <w:color w:val="000000" w:themeColor="text1"/>
                <w:sz w:val="16"/>
                <w:szCs w:val="16"/>
              </w:rPr>
              <w:lastRenderedPageBreak/>
              <w:t>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DIM_Sub_Coaching_Reason</w:t>
            </w:r>
            <w:proofErr w:type="spellEnd"/>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DateKey</w:t>
            </w:r>
            <w:proofErr w:type="spellEnd"/>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FullDate</w:t>
            </w:r>
            <w:proofErr w:type="spellEnd"/>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w:t>
            </w:r>
            <w:proofErr w:type="spellStart"/>
            <w:r>
              <w:rPr>
                <w:rFonts w:ascii="Verdana" w:hAnsi="Verdana" w:cs="Calibri"/>
                <w:color w:val="000000" w:themeColor="text1"/>
                <w:sz w:val="16"/>
                <w:szCs w:val="16"/>
              </w:rPr>
              <w:t>datetime</w:t>
            </w:r>
            <w:proofErr w:type="spellEnd"/>
            <w:r>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DateName</w:t>
            </w:r>
            <w:proofErr w:type="spellEnd"/>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DayofWeek</w:t>
            </w:r>
            <w:proofErr w:type="spellEnd"/>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DayNameOfWeek</w:t>
            </w:r>
            <w:proofErr w:type="spellEnd"/>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DayOfMonth</w:t>
            </w:r>
            <w:proofErr w:type="spellEnd"/>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WeekOfYear</w:t>
            </w:r>
            <w:proofErr w:type="spellEnd"/>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MonthName</w:t>
            </w:r>
            <w:proofErr w:type="spellEnd"/>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MonthOfYear</w:t>
            </w:r>
            <w:proofErr w:type="spellEnd"/>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CalendarQuarter</w:t>
            </w:r>
            <w:proofErr w:type="spellEnd"/>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w:t>
            </w:r>
            <w:proofErr w:type="spellEnd"/>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CalendarYearMonth</w:t>
            </w:r>
            <w:proofErr w:type="spellEnd"/>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CalendarYYYYQQ</w:t>
            </w:r>
            <w:proofErr w:type="spellEnd"/>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proofErr w:type="spellStart"/>
            <w:r w:rsidRPr="00573895">
              <w:rPr>
                <w:rFonts w:ascii="Verdana" w:hAnsi="Verdana"/>
                <w:color w:val="000000" w:themeColor="text1"/>
                <w:sz w:val="16"/>
                <w:szCs w:val="16"/>
              </w:rPr>
              <w:t>DIM_Date</w:t>
            </w:r>
            <w:proofErr w:type="spellEnd"/>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proofErr w:type="spellStart"/>
            <w:r w:rsidRPr="00764296">
              <w:rPr>
                <w:rFonts w:ascii="Verdana" w:hAnsi="Verdana" w:cs="Calibri"/>
                <w:color w:val="000000" w:themeColor="text1"/>
                <w:sz w:val="16"/>
                <w:szCs w:val="16"/>
              </w:rPr>
              <w:t>StateCity</w:t>
            </w:r>
            <w:proofErr w:type="spellEnd"/>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proofErr w:type="spellStart"/>
            <w:r>
              <w:rPr>
                <w:rFonts w:ascii="Verdana" w:hAnsi="Verdana"/>
                <w:color w:val="000000" w:themeColor="text1"/>
                <w:sz w:val="16"/>
                <w:szCs w:val="16"/>
              </w:rPr>
              <w:t>DIM_Site</w:t>
            </w:r>
            <w:proofErr w:type="spellEnd"/>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EmailSent</w:t>
            </w:r>
            <w:proofErr w:type="spellEnd"/>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proofErr w:type="spellStart"/>
            <w:r>
              <w:rPr>
                <w:rFonts w:ascii="Verdana" w:hAnsi="Verdana" w:cs="Calibri"/>
                <w:color w:val="000000" w:themeColor="text1"/>
                <w:sz w:val="16"/>
                <w:szCs w:val="16"/>
              </w:rPr>
              <w:t>boolean</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1D91278D"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 xml:space="preserve">s been sent to </w:t>
            </w:r>
            <w:r w:rsidR="00797E7C">
              <w:rPr>
                <w:rFonts w:ascii="Verdana" w:hAnsi="Verdana"/>
                <w:color w:val="000000" w:themeColor="text1"/>
                <w:sz w:val="16"/>
                <w:szCs w:val="16"/>
              </w:rPr>
              <w:t>Employee\</w:t>
            </w:r>
            <w:r w:rsidR="00C06EA5">
              <w:rPr>
                <w:rFonts w:ascii="Verdana" w:hAnsi="Verdana"/>
                <w:color w:val="000000" w:themeColor="text1"/>
                <w:sz w:val="16"/>
                <w:szCs w:val="16"/>
              </w:rPr>
              <w:t>Supervisor\ Manager</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H_Start_Date</w:t>
            </w:r>
            <w:proofErr w:type="spellEnd"/>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proofErr w:type="spellStart"/>
            <w:r>
              <w:rPr>
                <w:rFonts w:ascii="Verdana" w:hAnsi="Verdana" w:cs="Calibri"/>
                <w:color w:val="000000" w:themeColor="text1"/>
                <w:sz w:val="16"/>
                <w:szCs w:val="16"/>
              </w:rPr>
              <w:t>H_Stop_Date</w:t>
            </w:r>
            <w:proofErr w:type="spellEnd"/>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w:t>
            </w:r>
            <w:proofErr w:type="spellStart"/>
            <w:r w:rsidRPr="00A43661">
              <w:rPr>
                <w:rFonts w:ascii="Verdana" w:hAnsi="Verdana" w:cs="Calibri"/>
                <w:color w:val="000000" w:themeColor="text1"/>
                <w:sz w:val="16"/>
                <w:szCs w:val="16"/>
              </w:rPr>
              <w:t>datetime</w:t>
            </w:r>
            <w:proofErr w:type="spellEnd"/>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proofErr w:type="spellStart"/>
            <w:r>
              <w:rPr>
                <w:rFonts w:ascii="Verdana" w:hAnsi="Verdana"/>
                <w:color w:val="000000" w:themeColor="text1"/>
                <w:sz w:val="16"/>
                <w:szCs w:val="16"/>
              </w:rPr>
              <w:t>CSR_Hierarchy</w:t>
            </w:r>
            <w:proofErr w:type="spellEnd"/>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w:t>
            </w:r>
            <w:proofErr w:type="spellStart"/>
            <w:r>
              <w:t>strCoachReason_ShortCalls</w:t>
            </w:r>
            <w:proofErr w:type="spellEnd"/>
            <w:r>
              <w:t xml:space="preserve"> will be mapped to </w:t>
            </w:r>
            <w:proofErr w:type="spellStart"/>
            <w:r>
              <w:t>SubCoachingReason</w:t>
            </w:r>
            <w:proofErr w:type="spellEnd"/>
            <w:r>
              <w:t xml:space="preserve"> </w:t>
            </w:r>
            <w:r w:rsidR="00F204B1" w:rsidRPr="00F204B1">
              <w:t>Other: Specif</w:t>
            </w:r>
            <w:r w:rsidR="00F204B1">
              <w:t>y reason under coaching details</w:t>
            </w:r>
            <w:r>
              <w:t xml:space="preserve">, because it has been replaced with the </w:t>
            </w:r>
            <w:proofErr w:type="spellStart"/>
            <w:r>
              <w:t>SubCoachingReasons</w:t>
            </w:r>
            <w:proofErr w:type="spellEnd"/>
            <w:r>
              <w:t xml:space="preserve"> OMR: Short Calls – Inbound and OMR: Short Calls – Outbound.  Historical data that is missing </w:t>
            </w:r>
            <w:proofErr w:type="spellStart"/>
            <w:r>
              <w:t>SubCoachingReason</w:t>
            </w:r>
            <w:proofErr w:type="spellEnd"/>
            <w:r>
              <w:t xml:space="preserve">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 for </w:t>
            </w:r>
            <w:proofErr w:type="spellStart"/>
            <w:r w:rsidR="00197F4A">
              <w:rPr>
                <w:rFonts w:ascii="Verdana" w:hAnsi="Verdana" w:cstheme="minorHAnsi"/>
                <w:color w:val="000000" w:themeColor="text1"/>
                <w:sz w:val="16"/>
                <w:szCs w:val="16"/>
              </w:rPr>
              <w:t>Employess</w:t>
            </w:r>
            <w:proofErr w:type="spellEnd"/>
            <w:r w:rsidR="00197F4A">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Self-service tool with cross site and team access to completed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e-mail contains a link to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w:t>
            </w:r>
            <w:proofErr w:type="spellStart"/>
            <w:r w:rsidRPr="00A43661">
              <w:rPr>
                <w:rFonts w:ascii="Verdana" w:hAnsi="Verdana"/>
                <w:color w:val="000000" w:themeColor="text1"/>
                <w:sz w:val="16"/>
                <w:szCs w:val="16"/>
              </w:rPr>
              <w:t>eCoaching</w:t>
            </w:r>
            <w:proofErr w:type="spellEnd"/>
            <w:r w:rsidRPr="00A43661">
              <w:rPr>
                <w:rFonts w:ascii="Verdana" w:hAnsi="Verdana"/>
                <w:color w:val="000000" w:themeColor="text1"/>
                <w:sz w:val="16"/>
                <w:szCs w:val="16"/>
              </w:rPr>
              <w:t xml:space="preserve">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 and appealed monitors will update existing </w:t>
            </w:r>
            <w:proofErr w:type="spellStart"/>
            <w:r>
              <w:rPr>
                <w:rFonts w:ascii="Verdana" w:hAnsi="Verdana"/>
                <w:color w:val="000000" w:themeColor="text1"/>
                <w:sz w:val="16"/>
                <w:szCs w:val="16"/>
              </w:rPr>
              <w:t>eCoaching</w:t>
            </w:r>
            <w:proofErr w:type="spellEnd"/>
            <w:r>
              <w:rPr>
                <w:rFonts w:ascii="Verdana" w:hAnsi="Verdana"/>
                <w:color w:val="000000" w:themeColor="text1"/>
                <w:sz w:val="16"/>
                <w:szCs w:val="16"/>
              </w:rPr>
              <w:t xml:space="preserve">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Pending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Completed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Specific coaching notes for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information provided on this </w:t>
            </w:r>
            <w:proofErr w:type="spellStart"/>
            <w:r w:rsidRPr="00A43661">
              <w:rPr>
                <w:rFonts w:ascii="Verdana" w:hAnsi="Verdana" w:cstheme="minorHAnsi"/>
                <w:color w:val="000000" w:themeColor="text1"/>
                <w:sz w:val="16"/>
                <w:szCs w:val="16"/>
              </w:rPr>
              <w:t>eCoaching</w:t>
            </w:r>
            <w:proofErr w:type="spellEnd"/>
            <w:r w:rsidRPr="00A43661">
              <w:rPr>
                <w:rFonts w:ascii="Verdana" w:hAnsi="Verdana" w:cstheme="minorHAnsi"/>
                <w:color w:val="000000" w:themeColor="text1"/>
                <w:sz w:val="16"/>
                <w:szCs w:val="16"/>
              </w:rPr>
              <w:t xml:space="preserve">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w:t>
            </w:r>
            <w:r w:rsidRPr="00A43661">
              <w:rPr>
                <w:rFonts w:ascii="Verdana" w:hAnsi="Verdana" w:cstheme="minorHAnsi"/>
                <w:color w:val="000000" w:themeColor="text1"/>
                <w:sz w:val="16"/>
                <w:szCs w:val="16"/>
              </w:rPr>
              <w:lastRenderedPageBreak/>
              <w:t>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Employee’s </w:t>
            </w:r>
            <w:r w:rsidR="0066436F" w:rsidRPr="00A43661">
              <w:rPr>
                <w:rFonts w:ascii="Verdana" w:hAnsi="Verdana" w:cstheme="minorHAnsi"/>
                <w:color w:val="000000" w:themeColor="text1"/>
                <w:sz w:val="16"/>
                <w:szCs w:val="16"/>
              </w:rPr>
              <w:t xml:space="preserve">comments regarding </w:t>
            </w:r>
            <w:r w:rsidR="0066436F" w:rsidRPr="00A43661">
              <w:rPr>
                <w:rFonts w:ascii="Verdana" w:hAnsi="Verdana" w:cstheme="minorHAnsi"/>
                <w:color w:val="000000" w:themeColor="text1"/>
                <w:sz w:val="16"/>
                <w:szCs w:val="16"/>
              </w:rPr>
              <w:lastRenderedPageBreak/>
              <w:t>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lastRenderedPageBreak/>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PeopleSoft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Auto Populated from </w:t>
            </w:r>
            <w:proofErr w:type="spellStart"/>
            <w:r>
              <w:rPr>
                <w:rFonts w:ascii="Verdana" w:hAnsi="Verdana" w:cstheme="minorHAnsi"/>
                <w:color w:val="000000" w:themeColor="text1"/>
                <w:sz w:val="16"/>
                <w:szCs w:val="16"/>
              </w:rPr>
              <w:t>Peoplesoft</w:t>
            </w:r>
            <w:proofErr w:type="spellEnd"/>
            <w:r>
              <w:rPr>
                <w:rFonts w:ascii="Verdana" w:hAnsi="Verdana" w:cstheme="minorHAnsi"/>
                <w:color w:val="000000" w:themeColor="text1"/>
                <w:sz w:val="16"/>
                <w:szCs w:val="16"/>
              </w:rPr>
              <w:t xml:space="preserve"> and </w:t>
            </w:r>
            <w:proofErr w:type="spellStart"/>
            <w:r>
              <w:rPr>
                <w:rFonts w:ascii="Verdana" w:hAnsi="Verdana" w:cstheme="minorHAnsi"/>
                <w:color w:val="000000" w:themeColor="text1"/>
                <w:sz w:val="16"/>
                <w:szCs w:val="16"/>
              </w:rPr>
              <w:t>eWFM</w:t>
            </w:r>
            <w:proofErr w:type="spellEnd"/>
            <w:r>
              <w:rPr>
                <w:rFonts w:ascii="Verdana" w:hAnsi="Verdana" w:cstheme="minorHAnsi"/>
                <w:color w:val="000000" w:themeColor="text1"/>
                <w:sz w:val="16"/>
                <w:szCs w:val="16"/>
              </w:rPr>
              <w:t xml:space="preserve"> </w:t>
            </w:r>
            <w:proofErr w:type="spellStart"/>
            <w:r>
              <w:rPr>
                <w:rFonts w:ascii="Verdana" w:hAnsi="Verdana" w:cstheme="minorHAnsi"/>
                <w:color w:val="000000" w:themeColor="text1"/>
                <w:sz w:val="16"/>
                <w:szCs w:val="16"/>
              </w:rPr>
              <w:t>Heirarchy</w:t>
            </w:r>
            <w:proofErr w:type="spellEnd"/>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6ED7CB85"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00481F52">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ACF9F09" w:rsidR="0066436F" w:rsidRPr="00A43661" w:rsidRDefault="0066436F"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Inactive until required fields are complete.  </w:t>
            </w:r>
            <w:proofErr w:type="spellStart"/>
            <w:r>
              <w:rPr>
                <w:rFonts w:ascii="Verdana" w:hAnsi="Verdana" w:cstheme="minorHAnsi"/>
                <w:color w:val="000000" w:themeColor="text1"/>
                <w:sz w:val="16"/>
                <w:szCs w:val="16"/>
              </w:rPr>
              <w:t>Required</w:t>
            </w:r>
            <w:proofErr w:type="gramStart"/>
            <w:r>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proofErr w:type="spellEnd"/>
            <w:proofErr w:type="gramEnd"/>
            <w:r w:rsidR="00481F52">
              <w:rPr>
                <w:rFonts w:ascii="Verdana" w:hAnsi="Verdana" w:cstheme="minorHAnsi"/>
                <w:color w:val="000000" w:themeColor="text1"/>
                <w:sz w:val="16"/>
                <w:szCs w:val="16"/>
              </w:rPr>
              <w:t xml:space="preserve"> </w:t>
            </w:r>
            <w:r>
              <w:rPr>
                <w:rFonts w:ascii="Verdana" w:hAnsi="Verdana" w:cstheme="minorHAnsi"/>
                <w:color w:val="000000" w:themeColor="text1"/>
                <w:sz w:val="16"/>
                <w:szCs w:val="16"/>
              </w:rPr>
              <w:t>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sidR="00481F52">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60CFE44D"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sidR="00481F52">
              <w:rPr>
                <w:rFonts w:ascii="Verdana" w:hAnsi="Verdana"/>
                <w:color w:val="000000" w:themeColor="text1"/>
                <w:sz w:val="16"/>
                <w:szCs w:val="16"/>
              </w:rPr>
              <w:t>Employee</w:t>
            </w:r>
            <w:r w:rsidRPr="003E6ED4">
              <w:rPr>
                <w:rFonts w:ascii="Verdana" w:hAnsi="Verdana"/>
                <w:color w:val="000000" w:themeColor="text1"/>
                <w:sz w:val="16"/>
                <w:szCs w:val="16"/>
              </w:rPr>
              <w:t xml:space="preserve"> is meeting 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 xml:space="preserve">Casework </w:t>
            </w:r>
            <w:proofErr w:type="spellStart"/>
            <w:r w:rsidRPr="003E6ED4">
              <w:rPr>
                <w:color w:val="000000" w:themeColor="text1"/>
                <w:sz w:val="18"/>
                <w:szCs w:val="18"/>
              </w:rPr>
              <w:t>Adhoc</w:t>
            </w:r>
            <w:proofErr w:type="spellEnd"/>
            <w:r w:rsidRPr="003E6ED4">
              <w:rPr>
                <w:color w:val="000000" w:themeColor="text1"/>
                <w:sz w:val="18"/>
                <w:szCs w:val="18"/>
              </w:rPr>
              <w:t xml:space="preserve">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 xml:space="preserve">Intentionally disconnects </w:t>
            </w:r>
            <w:r w:rsidRPr="003E6ED4">
              <w:rPr>
                <w:color w:val="000000" w:themeColor="text1"/>
                <w:sz w:val="18"/>
                <w:szCs w:val="18"/>
              </w:rPr>
              <w:lastRenderedPageBreak/>
              <w:t>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66436F" w:rsidRPr="00B14561" w:rsidRDefault="0066436F"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sidR="00481F52">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lastRenderedPageBreak/>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Submit Record Detail 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proofErr w:type="spellStart"/>
            <w:r w:rsidRPr="00A43661">
              <w:rPr>
                <w:rFonts w:ascii="Verdana" w:hAnsi="Verdana" w:cstheme="minorHAnsi"/>
                <w:color w:val="000000" w:themeColor="text1"/>
                <w:sz w:val="16"/>
                <w:szCs w:val="16"/>
              </w:rPr>
              <w:t>CheckBox</w:t>
            </w:r>
            <w:proofErr w:type="spellEnd"/>
            <w:r w:rsidRPr="00A43661">
              <w:rPr>
                <w:rFonts w:ascii="Verdana" w:hAnsi="Verdana" w:cstheme="minorHAnsi"/>
                <w:color w:val="000000" w:themeColor="text1"/>
                <w:sz w:val="16"/>
                <w:szCs w:val="16"/>
              </w:rPr>
              <w:t>)</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797E7C">
        <w:trPr>
          <w:trHeight w:val="350"/>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05E790F1"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r w:rsidR="00797E7C">
              <w:rPr>
                <w:rFonts w:ascii="Verdana" w:hAnsi="Verdana" w:cstheme="minorHAnsi"/>
                <w:color w:val="000000" w:themeColor="text1"/>
                <w:sz w:val="16"/>
                <w:szCs w:val="16"/>
              </w:rPr>
              <w:t xml:space="preserve">Direct </w:t>
            </w:r>
            <w:r w:rsidRPr="00A43661">
              <w:rPr>
                <w:rFonts w:ascii="Verdana" w:hAnsi="Verdana" w:cstheme="minorHAnsi"/>
                <w:color w:val="000000" w:themeColor="text1"/>
                <w:sz w:val="16"/>
                <w:szCs w:val="16"/>
              </w:rPr>
              <w:t>non Customer Service Escalations</w:t>
            </w:r>
            <w:r w:rsidR="00797E7C">
              <w:rPr>
                <w:rFonts w:ascii="Verdana" w:hAnsi="Verdana" w:cstheme="minorHAnsi"/>
                <w:color w:val="000000" w:themeColor="text1"/>
                <w:sz w:val="16"/>
                <w:szCs w:val="16"/>
              </w:rPr>
              <w:t xml:space="preserve"> and not Quality Specialist Coaching</w:t>
            </w:r>
            <w:r w:rsidRPr="00A43661">
              <w:rPr>
                <w:rFonts w:ascii="Verdana" w:hAnsi="Verdana" w:cstheme="minorHAnsi"/>
                <w:color w:val="000000" w:themeColor="text1"/>
                <w:sz w:val="16"/>
                <w:szCs w:val="16"/>
              </w:rPr>
              <w:t xml:space="preserve">, an email is automatically sent to the </w:t>
            </w:r>
            <w:r w:rsidR="00481F52">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52F398CF" w14:textId="77777777" w:rsidR="00797E7C" w:rsidRDefault="00797E7C" w:rsidP="00A73D91">
            <w:pPr>
              <w:spacing w:before="60" w:after="60"/>
              <w:rPr>
                <w:rFonts w:ascii="Verdana" w:hAnsi="Verdana" w:cstheme="minorHAnsi"/>
                <w:color w:val="000000" w:themeColor="text1"/>
                <w:sz w:val="16"/>
                <w:szCs w:val="16"/>
              </w:rPr>
            </w:pPr>
          </w:p>
          <w:p w14:paraId="60C98476" w14:textId="4ABAFDA2" w:rsidR="0066436F" w:rsidRDefault="00797E7C"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w:t>
            </w:r>
            <w:proofErr w:type="spellStart"/>
            <w:r>
              <w:rPr>
                <w:rFonts w:ascii="Verdana" w:hAnsi="Verdana" w:cstheme="minorHAnsi"/>
                <w:color w:val="000000" w:themeColor="text1"/>
                <w:sz w:val="16"/>
                <w:szCs w:val="16"/>
              </w:rPr>
              <w:t>Inirect</w:t>
            </w:r>
            <w:proofErr w:type="spellEnd"/>
            <w:r>
              <w:rPr>
                <w:rFonts w:ascii="Verdana" w:hAnsi="Verdana" w:cstheme="minorHAnsi"/>
                <w:color w:val="000000" w:themeColor="text1"/>
                <w:sz w:val="16"/>
                <w:szCs w:val="16"/>
              </w:rPr>
              <w:t xml:space="preserve"> </w:t>
            </w:r>
            <w:r w:rsidRPr="00A43661">
              <w:rPr>
                <w:rFonts w:ascii="Verdana" w:hAnsi="Verdana" w:cstheme="minorHAnsi"/>
                <w:color w:val="000000" w:themeColor="text1"/>
                <w:sz w:val="16"/>
                <w:szCs w:val="16"/>
              </w:rPr>
              <w:t xml:space="preserve">non Customer Service Escalations, an email is automatically sent to the </w:t>
            </w:r>
            <w:r>
              <w:rPr>
                <w:rFonts w:ascii="Verdana" w:hAnsi="Verdana" w:cstheme="minorHAnsi"/>
                <w:color w:val="000000" w:themeColor="text1"/>
                <w:sz w:val="16"/>
                <w:szCs w:val="16"/>
              </w:rPr>
              <w:t xml:space="preserve">Supervisor </w:t>
            </w:r>
            <w:r w:rsidRPr="00A43661">
              <w:rPr>
                <w:rFonts w:ascii="Verdana" w:hAnsi="Verdana" w:cstheme="minorHAnsi"/>
                <w:color w:val="000000" w:themeColor="text1"/>
                <w:sz w:val="16"/>
                <w:szCs w:val="16"/>
              </w:rPr>
              <w:t xml:space="preserve">alerting them of the </w:t>
            </w:r>
            <w:proofErr w:type="spellStart"/>
            <w:r w:rsidRPr="00A43661">
              <w:rPr>
                <w:rFonts w:ascii="Verdana" w:hAnsi="Verdana" w:cstheme="minorHAnsi"/>
                <w:color w:val="000000" w:themeColor="text1"/>
                <w:sz w:val="16"/>
                <w:szCs w:val="16"/>
              </w:rPr>
              <w:t>eCL</w:t>
            </w:r>
            <w:proofErr w:type="spellEnd"/>
            <w:r w:rsidRPr="00A43661">
              <w:rPr>
                <w:rFonts w:ascii="Verdana" w:hAnsi="Verdana" w:cstheme="minorHAnsi"/>
                <w:color w:val="000000" w:themeColor="text1"/>
                <w:sz w:val="16"/>
                <w:szCs w:val="16"/>
              </w:rPr>
              <w:t xml:space="preserve"> record and providing a link to it.</w:t>
            </w:r>
          </w:p>
          <w:p w14:paraId="663A3049" w14:textId="77777777" w:rsidR="00797E7C" w:rsidRDefault="00797E7C" w:rsidP="00A73D91">
            <w:pPr>
              <w:spacing w:before="60" w:after="60"/>
              <w:rPr>
                <w:rFonts w:ascii="Verdana" w:hAnsi="Verdana" w:cstheme="minorHAnsi"/>
                <w:color w:val="000000" w:themeColor="text1"/>
                <w:sz w:val="16"/>
                <w:szCs w:val="16"/>
              </w:rPr>
            </w:pPr>
          </w:p>
          <w:p w14:paraId="48DBF5D9" w14:textId="35BA9BB1" w:rsidR="0066436F" w:rsidRPr="00A43661" w:rsidRDefault="0066436F"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w:t>
            </w:r>
            <w:r w:rsidR="00797E7C">
              <w:rPr>
                <w:rFonts w:ascii="Verdana" w:hAnsi="Verdana" w:cstheme="minorHAnsi"/>
                <w:color w:val="000000" w:themeColor="text1"/>
                <w:sz w:val="16"/>
                <w:szCs w:val="16"/>
              </w:rPr>
              <w:t xml:space="preserve">an email is sent and </w:t>
            </w:r>
            <w:r w:rsidRPr="00A43661">
              <w:rPr>
                <w:rFonts w:ascii="Verdana" w:hAnsi="Verdana" w:cstheme="minorHAnsi"/>
                <w:color w:val="000000" w:themeColor="text1"/>
                <w:sz w:val="16"/>
                <w:szCs w:val="16"/>
              </w:rPr>
              <w:t xml:space="preserve">the form is routed to the Manager to determine whether it’s a CSE or not.  If it is, the manager adds details of why it’s a CSE and action plans. The </w:t>
            </w:r>
            <w:r w:rsidR="00197F4A">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w:t>
            </w:r>
            <w:r w:rsidRPr="00A43661">
              <w:rPr>
                <w:rFonts w:ascii="Verdana" w:hAnsi="Verdana" w:cstheme="minorHAnsi"/>
                <w:color w:val="000000" w:themeColor="text1"/>
                <w:sz w:val="16"/>
                <w:szCs w:val="16"/>
              </w:rPr>
              <w:lastRenderedPageBreak/>
              <w:t>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proofErr w:type="spellStart"/>
            <w:r w:rsidRPr="00A43661">
              <w:rPr>
                <w:rFonts w:ascii="Verdana" w:hAnsi="Verdana" w:cstheme="minorHAnsi"/>
                <w:color w:val="000000" w:themeColor="text1"/>
                <w:sz w:val="16"/>
                <w:szCs w:val="16"/>
              </w:rPr>
              <w:t>WebLink</w:t>
            </w:r>
            <w:proofErr w:type="spellEnd"/>
            <w:r w:rsidRPr="00A43661">
              <w:rPr>
                <w:rFonts w:ascii="Verdana" w:hAnsi="Verdana" w:cstheme="minorHAnsi"/>
                <w:color w:val="000000" w:themeColor="text1"/>
                <w:sz w:val="16"/>
                <w:szCs w:val="16"/>
              </w:rPr>
              <w:t>)</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proofErr w:type="spellStart"/>
            <w:r>
              <w:rPr>
                <w:rFonts w:ascii="Verdana" w:hAnsi="Verdana" w:cstheme="minorHAnsi"/>
                <w:color w:val="000000" w:themeColor="text1"/>
                <w:sz w:val="16"/>
                <w:szCs w:val="16"/>
              </w:rPr>
              <w:t>CoachingID</w:t>
            </w:r>
            <w:proofErr w:type="spellEnd"/>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Opens Acknowledgement Form 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StrFormStatus</w:t>
            </w:r>
            <w:proofErr w:type="spellEnd"/>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It should be based on the value of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If </w:t>
            </w:r>
            <w:proofErr w:type="spellStart"/>
            <w:r>
              <w:rPr>
                <w:rFonts w:ascii="Verdana" w:hAnsi="Verdana" w:cstheme="minorHAnsi"/>
                <w:color w:val="000000" w:themeColor="text1"/>
                <w:sz w:val="16"/>
                <w:szCs w:val="16"/>
              </w:rPr>
              <w:t>strCoachReason_CSE</w:t>
            </w:r>
            <w:proofErr w:type="spellEnd"/>
            <w:r>
              <w:rPr>
                <w:rFonts w:ascii="Verdana" w:hAnsi="Verdana" w:cstheme="minorHAnsi"/>
                <w:color w:val="000000" w:themeColor="text1"/>
                <w:sz w:val="16"/>
                <w:szCs w:val="16"/>
              </w:rPr>
              <w:t xml:space="preserve"> is Not Null, the </w:t>
            </w:r>
            <w:proofErr w:type="spellStart"/>
            <w:r>
              <w:rPr>
                <w:rFonts w:ascii="Verdana" w:hAnsi="Verdana" w:cstheme="minorHAnsi"/>
                <w:color w:val="000000" w:themeColor="text1"/>
                <w:sz w:val="16"/>
                <w:szCs w:val="16"/>
              </w:rPr>
              <w:t>StrFormStatus</w:t>
            </w:r>
            <w:proofErr w:type="spellEnd"/>
            <w:r>
              <w:rPr>
                <w:rFonts w:ascii="Verdana" w:hAnsi="Verdana" w:cstheme="minorHAnsi"/>
                <w:color w:val="000000" w:themeColor="text1"/>
                <w:sz w:val="16"/>
                <w:szCs w:val="16"/>
              </w:rPr>
              <w:t xml:space="preserve">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proofErr w:type="spellStart"/>
            <w:r w:rsidRPr="00B14561">
              <w:rPr>
                <w:rFonts w:ascii="Verdana" w:hAnsi="Verdana" w:cstheme="minorHAnsi"/>
                <w:color w:val="000000" w:themeColor="text1"/>
                <w:sz w:val="16"/>
                <w:szCs w:val="16"/>
              </w:rPr>
              <w:t>SubmittedDate</w:t>
            </w:r>
            <w:proofErr w:type="spellEnd"/>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sidR="00197F4A">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w:t>
            </w:r>
            <w:r w:rsidRPr="00B14561">
              <w:rPr>
                <w:rFonts w:ascii="Verdana" w:hAnsi="Verdana"/>
                <w:color w:val="000000" w:themeColor="text1"/>
                <w:sz w:val="16"/>
                <w:szCs w:val="16"/>
              </w:rPr>
              <w:lastRenderedPageBreak/>
              <w:t xml:space="preserve">completed, a coaching session with the </w:t>
            </w:r>
            <w:r w:rsidR="00890825">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6480D4A1"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8A586E">
              <w:rPr>
                <w:rFonts w:ascii="Verdana" w:hAnsi="Verdana" w:cstheme="minorHAnsi"/>
                <w:color w:val="000000" w:themeColor="text1"/>
                <w:sz w:val="16"/>
                <w:szCs w:val="16"/>
              </w:rPr>
              <w:t xml:space="preserve">next lower level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Pending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Completed </w:t>
            </w:r>
            <w:proofErr w:type="spellStart"/>
            <w:r w:rsidRPr="00B14561">
              <w:rPr>
                <w:rFonts w:ascii="Verdana" w:hAnsi="Verdana" w:cstheme="minorHAnsi"/>
                <w:color w:val="000000" w:themeColor="text1"/>
                <w:sz w:val="16"/>
                <w:szCs w:val="16"/>
              </w:rPr>
              <w:t>eCoaching</w:t>
            </w:r>
            <w:proofErr w:type="spellEnd"/>
            <w:r w:rsidRPr="00B14561">
              <w:rPr>
                <w:rFonts w:ascii="Verdana" w:hAnsi="Verdana" w:cstheme="minorHAnsi"/>
                <w:color w:val="000000" w:themeColor="text1"/>
                <w:sz w:val="16"/>
                <w:szCs w:val="16"/>
              </w:rPr>
              <w:t xml:space="preserve">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66436F" w:rsidRDefault="0066436F"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w:t>
            </w:r>
            <w:proofErr w:type="spellStart"/>
            <w:r>
              <w:rPr>
                <w:rFonts w:ascii="Verdana" w:hAnsi="Verdana" w:cstheme="minorHAnsi"/>
                <w:color w:val="000000" w:themeColor="text1"/>
                <w:sz w:val="16"/>
                <w:szCs w:val="16"/>
              </w:rPr>
              <w:t>eCL</w:t>
            </w:r>
            <w:proofErr w:type="spellEnd"/>
            <w:r>
              <w:rPr>
                <w:rFonts w:ascii="Verdana" w:hAnsi="Verdana" w:cstheme="minorHAnsi"/>
                <w:color w:val="000000" w:themeColor="text1"/>
                <w:sz w:val="16"/>
                <w:szCs w:val="16"/>
              </w:rPr>
              <w:t xml:space="preserve"> forms for </w:t>
            </w:r>
            <w:r w:rsidR="00890825">
              <w:rPr>
                <w:rFonts w:ascii="Verdana" w:hAnsi="Verdana" w:cstheme="minorHAnsi"/>
                <w:color w:val="000000" w:themeColor="text1"/>
                <w:sz w:val="16"/>
                <w:szCs w:val="16"/>
              </w:rPr>
              <w:t>Employees</w:t>
            </w:r>
            <w:r>
              <w:rPr>
                <w:rFonts w:ascii="Verdana" w:hAnsi="Verdana" w:cstheme="minorHAnsi"/>
                <w:color w:val="000000" w:themeColor="text1"/>
                <w:sz w:val="16"/>
                <w:szCs w:val="16"/>
              </w:rPr>
              <w:t xml:space="preserve"> on team with Title “</w:t>
            </w:r>
            <w:r w:rsidRPr="00EB0ADA">
              <w:rPr>
                <w:rStyle w:val="dashhead1"/>
                <w:rFonts w:ascii="Verdana" w:hAnsi="Verdana"/>
                <w:color w:val="auto"/>
                <w:sz w:val="16"/>
                <w:szCs w:val="16"/>
              </w:rPr>
              <w:t xml:space="preserve">Welcome to the </w:t>
            </w:r>
            <w:proofErr w:type="spellStart"/>
            <w:r w:rsidRPr="00EB0ADA">
              <w:rPr>
                <w:rStyle w:val="dashhead1"/>
                <w:rFonts w:ascii="Verdana" w:hAnsi="Verdana"/>
                <w:color w:val="auto"/>
                <w:sz w:val="16"/>
                <w:szCs w:val="16"/>
              </w:rPr>
              <w:t>eCL</w:t>
            </w:r>
            <w:proofErr w:type="spellEnd"/>
            <w:r w:rsidRPr="00EB0ADA">
              <w:rPr>
                <w:rStyle w:val="dashhead1"/>
                <w:rFonts w:ascii="Verdana" w:hAnsi="Verdana"/>
                <w:color w:val="auto"/>
                <w:sz w:val="16"/>
                <w:szCs w:val="16"/>
              </w:rPr>
              <w:t xml:space="preserve">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 xml:space="preserve">Supervisors must conduct at least one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session per week</w:t>
                        </w:r>
                        <w:bookmarkEnd w:id="4"/>
                        <w:bookmarkEnd w:id="5"/>
                        <w:bookmarkEnd w:id="6"/>
                        <w:bookmarkEnd w:id="7"/>
                      </w:p>
                      <w:p w14:paraId="66E3B61A" w14:textId="3BA41B1D"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w:t>
                        </w:r>
                        <w:r w:rsidR="00890825">
                          <w:rPr>
                            <w:rFonts w:asciiTheme="minorHAnsi" w:hAnsiTheme="minorHAnsi"/>
                            <w:b w:val="0"/>
                            <w:color w:val="000000" w:themeColor="text1"/>
                            <w:sz w:val="20"/>
                            <w:szCs w:val="20"/>
                          </w:rPr>
                          <w:t>Employees</w:t>
                        </w:r>
                        <w:r w:rsidRPr="002F7978">
                          <w:rPr>
                            <w:rFonts w:asciiTheme="minorHAnsi" w:hAnsiTheme="minorHAnsi"/>
                            <w:b w:val="0"/>
                            <w:color w:val="000000" w:themeColor="text1"/>
                            <w:sz w:val="20"/>
                            <w:szCs w:val="20"/>
                          </w:rPr>
                          <w:t>),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 xml:space="preserve">The </w:t>
                        </w:r>
                        <w:proofErr w:type="spellStart"/>
                        <w:r w:rsidRPr="002F7978">
                          <w:rPr>
                            <w:rFonts w:asciiTheme="minorHAnsi" w:hAnsiTheme="minorHAnsi"/>
                            <w:b w:val="0"/>
                            <w:color w:val="000000" w:themeColor="text1"/>
                            <w:sz w:val="20"/>
                            <w:szCs w:val="20"/>
                          </w:rPr>
                          <w:t>eCoaching</w:t>
                        </w:r>
                        <w:proofErr w:type="spellEnd"/>
                        <w:r w:rsidRPr="002F7978">
                          <w:rPr>
                            <w:rFonts w:asciiTheme="minorHAnsi" w:hAnsiTheme="minorHAnsi"/>
                            <w:b w:val="0"/>
                            <w:color w:val="000000" w:themeColor="text1"/>
                            <w:sz w:val="20"/>
                            <w:szCs w:val="20"/>
                          </w:rPr>
                          <w:t xml:space="preserve">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084F84E0"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w:t>
                        </w:r>
                        <w:r w:rsidR="00890825">
                          <w:rPr>
                            <w:rFonts w:asciiTheme="minorHAnsi" w:hAnsiTheme="minorHAnsi"/>
                            <w:b w:val="0"/>
                            <w:color w:val="000000" w:themeColor="text1"/>
                            <w:sz w:val="20"/>
                            <w:szCs w:val="20"/>
                          </w:rPr>
                          <w:t>Employee</w:t>
                        </w:r>
                        <w:r>
                          <w:rPr>
                            <w:rFonts w:asciiTheme="minorHAnsi" w:hAnsiTheme="minorHAnsi"/>
                            <w:b w:val="0"/>
                            <w:color w:val="000000" w:themeColor="text1"/>
                            <w:sz w:val="20"/>
                            <w:szCs w:val="20"/>
                          </w:rPr>
                          <w:t>\Superv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 xml:space="preserve">s from the shortcut on their desktop.  They can also view their Dashboard from the </w:t>
                        </w:r>
                        <w:proofErr w:type="spellStart"/>
                        <w:r>
                          <w:rPr>
                            <w:rFonts w:asciiTheme="minorHAnsi" w:hAnsiTheme="minorHAnsi"/>
                            <w:b w:val="0"/>
                            <w:color w:val="000000" w:themeColor="text1"/>
                            <w:sz w:val="20"/>
                            <w:szCs w:val="20"/>
                          </w:rPr>
                          <w:t>eCoaching</w:t>
                        </w:r>
                        <w:proofErr w:type="spellEnd"/>
                        <w:r>
                          <w:rPr>
                            <w:rFonts w:asciiTheme="minorHAnsi" w:hAnsiTheme="minorHAnsi"/>
                            <w:b w:val="0"/>
                            <w:color w:val="000000" w:themeColor="text1"/>
                            <w:sz w:val="20"/>
                            <w:szCs w:val="20"/>
                          </w:rPr>
                          <w:t xml:space="preserve">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r w:rsidRPr="00631A9E">
        <w:rPr>
          <w:color w:val="1F497D"/>
          <w:sz w:val="19"/>
          <w:szCs w:val="19"/>
        </w:rPr>
        <w:t xml:space="preserve">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proofErr w:type="spellStart"/>
      <w:r w:rsidRPr="00631A9E">
        <w:rPr>
          <w:color w:val="1F497D"/>
          <w:sz w:val="19"/>
          <w:szCs w:val="19"/>
        </w:rPr>
        <w:t>Verint</w:t>
      </w:r>
      <w:proofErr w:type="spellEnd"/>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proofErr w:type="spellStart"/>
      <w:r>
        <w:rPr>
          <w:color w:val="1F497D"/>
          <w:sz w:val="19"/>
          <w:szCs w:val="19"/>
        </w:rPr>
        <w:t>Avoke</w:t>
      </w:r>
      <w:proofErr w:type="spellEnd"/>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 xml:space="preserve">Casework </w:t>
      </w:r>
      <w:proofErr w:type="spellStart"/>
      <w:r w:rsidRPr="0015636F">
        <w:rPr>
          <w:color w:val="1F497D"/>
          <w:sz w:val="16"/>
          <w:szCs w:val="16"/>
        </w:rPr>
        <w:t>Adhoc</w:t>
      </w:r>
      <w:proofErr w:type="spellEnd"/>
      <w:r w:rsidRPr="0015636F">
        <w:rPr>
          <w:color w:val="1F497D"/>
          <w:sz w:val="16"/>
          <w:szCs w:val="16"/>
        </w:rPr>
        <w:t xml:space="preserve">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 xml:space="preserve">The following users will have access to the </w:t>
      </w:r>
      <w:proofErr w:type="spellStart"/>
      <w:r w:rsidRPr="006E5169">
        <w:rPr>
          <w:rFonts w:cs="Arial"/>
          <w:sz w:val="20"/>
          <w:szCs w:val="20"/>
        </w:rPr>
        <w:t>eCoaching</w:t>
      </w:r>
      <w:proofErr w:type="spellEnd"/>
      <w:r w:rsidRPr="006E5169">
        <w:rPr>
          <w:rFonts w:cs="Arial"/>
          <w:sz w:val="20"/>
          <w:szCs w:val="20"/>
        </w:rPr>
        <w:t xml:space="preserve">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w:t>
      </w:r>
      <w:proofErr w:type="spellStart"/>
      <w:r w:rsidR="00B451F0" w:rsidRPr="006E5169">
        <w:rPr>
          <w:rFonts w:cs="Arial"/>
          <w:sz w:val="20"/>
          <w:szCs w:val="20"/>
        </w:rPr>
        <w:t>EC.Historical_Dashboard_ACL</w:t>
      </w:r>
      <w:proofErr w:type="spellEnd"/>
      <w:r w:rsidR="00B451F0" w:rsidRPr="006E5169">
        <w:rPr>
          <w:rFonts w:cs="Arial"/>
          <w:sz w:val="20"/>
          <w:szCs w:val="20"/>
        </w:rPr>
        <w:t>”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w:t>
      </w:r>
      <w:proofErr w:type="spellStart"/>
      <w:r w:rsidR="00C963CB" w:rsidRPr="006E5169">
        <w:rPr>
          <w:rFonts w:cs="Arial"/>
          <w:sz w:val="20"/>
          <w:szCs w:val="20"/>
        </w:rPr>
        <w:t>EC.Historical_Dashboard_ACL</w:t>
      </w:r>
      <w:proofErr w:type="spellEnd"/>
      <w:r w:rsidR="00C963CB" w:rsidRPr="006E5169">
        <w:rPr>
          <w:rFonts w:cs="Arial"/>
          <w:sz w:val="20"/>
          <w:szCs w:val="20"/>
        </w:rPr>
        <w:t>”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Users who are in the database table “</w:t>
      </w:r>
      <w:proofErr w:type="spellStart"/>
      <w:r w:rsidRPr="006E5169">
        <w:rPr>
          <w:rFonts w:cs="Arial"/>
          <w:sz w:val="20"/>
          <w:szCs w:val="20"/>
        </w:rPr>
        <w:t>EC.Historical_Dashboard_ACL</w:t>
      </w:r>
      <w:proofErr w:type="spellEnd"/>
      <w:r w:rsidRPr="006E5169">
        <w:rPr>
          <w:rFonts w:cs="Arial"/>
          <w:sz w:val="20"/>
          <w:szCs w:val="20"/>
        </w:rPr>
        <w:t xml:space="preserve">”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25"/>
      <w:bookmarkEnd w:id="26"/>
      <w:bookmarkEnd w:id="27"/>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 xml:space="preserve">This dashboard allows the Supervisor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D14416">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51DAB0EC" w:rsidR="0045631D"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46290D4E"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13" w:type="dxa"/>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73" w:type="dxa"/>
            <w:shd w:val="clear" w:color="auto" w:fill="F2F2F2" w:themeFill="background1" w:themeFillShade="F2"/>
          </w:tcPr>
          <w:p w14:paraId="1B93558F" w14:textId="2470BC07"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 xml:space="preserve">This dashboard allows the Managers to view their direct reports pending and completed as well as their own pending </w:t>
      </w:r>
      <w:proofErr w:type="spellStart"/>
      <w:r>
        <w:rPr>
          <w:sz w:val="20"/>
        </w:rPr>
        <w:t>eCLs</w:t>
      </w:r>
      <w:proofErr w:type="spellEnd"/>
      <w:r>
        <w:rPr>
          <w:sz w:val="20"/>
        </w:rPr>
        <w:t>.</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 xml:space="preserve">Employee </w:t>
            </w:r>
            <w:r>
              <w:rPr>
                <w:rFonts w:cstheme="minorHAnsi"/>
                <w:sz w:val="16"/>
                <w:szCs w:val="16"/>
              </w:rPr>
              <w:t xml:space="preserve">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lastRenderedPageBreak/>
              <w:t>eCoaching</w:t>
            </w:r>
            <w:proofErr w:type="spellEnd"/>
            <w:r>
              <w:rPr>
                <w:rFonts w:cstheme="minorHAnsi"/>
                <w:sz w:val="16"/>
                <w:szCs w:val="16"/>
              </w:rPr>
              <w:t xml:space="preserve">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proofErr w:type="spellStart"/>
            <w:r>
              <w:rPr>
                <w:rFonts w:cstheme="minorHAnsi"/>
                <w:sz w:val="16"/>
                <w:szCs w:val="16"/>
              </w:rPr>
              <w:lastRenderedPageBreak/>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w:t>
            </w:r>
            <w:r>
              <w:rPr>
                <w:rFonts w:cstheme="minorHAnsi"/>
                <w:sz w:val="16"/>
                <w:szCs w:val="16"/>
              </w:rPr>
              <w:lastRenderedPageBreak/>
              <w:t xml:space="preserve">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181B90A5"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 xml:space="preserve">This dashboard allows the Quality or Training Supervisor to view their direct reports pending and completed as well as their own pending </w:t>
      </w:r>
      <w:proofErr w:type="spellStart"/>
      <w:r>
        <w:rPr>
          <w:sz w:val="20"/>
        </w:rPr>
        <w:t>eCLs</w:t>
      </w:r>
      <w:proofErr w:type="spellEnd"/>
      <w:r>
        <w:rPr>
          <w:sz w:val="20"/>
        </w:rPr>
        <w:t xml:space="preserve">.  The title of the Dashboard is “Welcome to the </w:t>
      </w:r>
      <w:proofErr w:type="spellStart"/>
      <w:r>
        <w:rPr>
          <w:sz w:val="20"/>
        </w:rPr>
        <w:t>eCL</w:t>
      </w:r>
      <w:proofErr w:type="spellEnd"/>
      <w:r>
        <w:rPr>
          <w:sz w:val="20"/>
        </w:rPr>
        <w:t xml:space="preserve">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 xml:space="preserve">My Pending </w:t>
            </w:r>
            <w:proofErr w:type="spellStart"/>
            <w:r>
              <w:rPr>
                <w:rFonts w:cstheme="minorHAnsi"/>
                <w:sz w:val="16"/>
                <w:szCs w:val="16"/>
              </w:rPr>
              <w:t>eCoaching</w:t>
            </w:r>
            <w:proofErr w:type="spellEnd"/>
            <w:r>
              <w:rPr>
                <w:rFonts w:cstheme="minorHAnsi"/>
                <w:sz w:val="16"/>
                <w:szCs w:val="16"/>
              </w:rPr>
              <w:t xml:space="preserve">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 xml:space="preserve">or  </w:t>
            </w:r>
            <w:proofErr w:type="spellStart"/>
            <w:r>
              <w:rPr>
                <w:rFonts w:cstheme="minorHAnsi"/>
                <w:sz w:val="16"/>
                <w:szCs w:val="16"/>
              </w:rPr>
              <w:t>strFormStatus</w:t>
            </w:r>
            <w:proofErr w:type="spellEnd"/>
            <w:r>
              <w:rPr>
                <w:rFonts w:cstheme="minorHAnsi"/>
                <w:sz w:val="16"/>
                <w:szCs w:val="16"/>
              </w:rPr>
              <w:t xml:space="preserve">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 xml:space="preserve">My Teams Pending </w:t>
            </w:r>
            <w:proofErr w:type="spellStart"/>
            <w:r>
              <w:rPr>
                <w:rFonts w:cstheme="minorHAnsi"/>
                <w:sz w:val="16"/>
                <w:szCs w:val="16"/>
              </w:rPr>
              <w:t>eCoaching</w:t>
            </w:r>
            <w:proofErr w:type="spellEnd"/>
            <w:r>
              <w:rPr>
                <w:rFonts w:cstheme="minorHAnsi"/>
                <w:sz w:val="16"/>
                <w:szCs w:val="16"/>
              </w:rPr>
              <w:t xml:space="preserve">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139BEC33" w:rsidR="00EB0ADA"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 xml:space="preserve">My Teams Completed </w:t>
            </w:r>
            <w:proofErr w:type="spellStart"/>
            <w:r>
              <w:rPr>
                <w:rFonts w:cstheme="minorHAnsi"/>
                <w:sz w:val="16"/>
                <w:szCs w:val="16"/>
              </w:rPr>
              <w:t>eCoaching</w:t>
            </w:r>
            <w:proofErr w:type="spellEnd"/>
            <w:r>
              <w:rPr>
                <w:rFonts w:cstheme="minorHAnsi"/>
                <w:sz w:val="16"/>
                <w:szCs w:val="16"/>
              </w:rPr>
              <w:t xml:space="preserve">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 xml:space="preserve">My Submitted </w:t>
            </w:r>
            <w:proofErr w:type="spellStart"/>
            <w:r>
              <w:rPr>
                <w:rFonts w:cstheme="minorHAnsi"/>
                <w:sz w:val="16"/>
                <w:szCs w:val="16"/>
              </w:rPr>
              <w:t>eCoaching</w:t>
            </w:r>
            <w:proofErr w:type="spellEnd"/>
            <w:r>
              <w:rPr>
                <w:rFonts w:cstheme="minorHAnsi"/>
                <w:sz w:val="16"/>
                <w:szCs w:val="16"/>
              </w:rPr>
              <w:t xml:space="preserve">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17B2391C" w:rsidR="00EB0ADA" w:rsidRPr="002D7D35" w:rsidRDefault="00EB0ADA"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w:t>
            </w:r>
            <w:proofErr w:type="spellStart"/>
            <w:r>
              <w:rPr>
                <w:rFonts w:cstheme="minorHAnsi"/>
                <w:sz w:val="16"/>
                <w:szCs w:val="16"/>
              </w:rPr>
              <w:t>strFormStatus</w:t>
            </w:r>
            <w:proofErr w:type="spellEnd"/>
            <w:r>
              <w:rPr>
                <w:rFonts w:cstheme="minorHAnsi"/>
                <w:sz w:val="16"/>
                <w:szCs w:val="16"/>
              </w:rPr>
              <w:t xml:space="preserve">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 xml:space="preserve">My Completed </w:t>
            </w:r>
            <w:proofErr w:type="spellStart"/>
            <w:r>
              <w:rPr>
                <w:rFonts w:cstheme="minorHAnsi"/>
                <w:sz w:val="16"/>
                <w:szCs w:val="16"/>
              </w:rPr>
              <w:t>eCoaching</w:t>
            </w:r>
            <w:proofErr w:type="spellEnd"/>
            <w:r>
              <w:rPr>
                <w:rFonts w:cstheme="minorHAnsi"/>
                <w:sz w:val="16"/>
                <w:szCs w:val="16"/>
              </w:rPr>
              <w:t xml:space="preserve"> Logs</w:t>
            </w:r>
          </w:p>
        </w:tc>
        <w:tc>
          <w:tcPr>
            <w:tcW w:w="2509" w:type="dxa"/>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w:t>
            </w:r>
            <w:r w:rsidRPr="005A0FF8">
              <w:rPr>
                <w:rFonts w:cstheme="minorHAnsi"/>
                <w:sz w:val="16"/>
                <w:szCs w:val="16"/>
              </w:rPr>
              <w:t>Completed</w:t>
            </w:r>
          </w:p>
        </w:tc>
        <w:tc>
          <w:tcPr>
            <w:tcW w:w="2469" w:type="dxa"/>
            <w:shd w:val="clear" w:color="auto" w:fill="F2F2F2" w:themeFill="background1" w:themeFillShade="F2"/>
          </w:tcPr>
          <w:p w14:paraId="7A206EA6" w14:textId="6CFA9355" w:rsidR="00403052" w:rsidRDefault="00403052"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Employee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 xml:space="preserve">This dashboard allows support staff who submitted indirect </w:t>
      </w:r>
      <w:proofErr w:type="spellStart"/>
      <w:r>
        <w:rPr>
          <w:sz w:val="20"/>
        </w:rPr>
        <w:t>eCLs</w:t>
      </w:r>
      <w:proofErr w:type="spellEnd"/>
      <w:r>
        <w:rPr>
          <w:sz w:val="20"/>
        </w:rPr>
        <w:t xml:space="preserve">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Pending </w:t>
            </w:r>
            <w:proofErr w:type="spellStart"/>
            <w:r>
              <w:rPr>
                <w:rFonts w:cstheme="minorHAnsi"/>
                <w:sz w:val="16"/>
                <w:szCs w:val="16"/>
              </w:rPr>
              <w:t>eCoaching</w:t>
            </w:r>
            <w:proofErr w:type="spellEnd"/>
            <w:r>
              <w:rPr>
                <w:rFonts w:cstheme="minorHAnsi"/>
                <w:sz w:val="16"/>
                <w:szCs w:val="16"/>
              </w:rPr>
              <w:t xml:space="preserve">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 xml:space="preserve">My Submitted Completed </w:t>
            </w:r>
            <w:proofErr w:type="spellStart"/>
            <w:r>
              <w:rPr>
                <w:rFonts w:cstheme="minorHAnsi"/>
                <w:sz w:val="16"/>
                <w:szCs w:val="16"/>
              </w:rPr>
              <w:t>eCoaching</w:t>
            </w:r>
            <w:proofErr w:type="spellEnd"/>
            <w:r>
              <w:rPr>
                <w:rFonts w:cstheme="minorHAnsi"/>
                <w:sz w:val="16"/>
                <w:szCs w:val="16"/>
              </w:rPr>
              <w:t xml:space="preserve">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proofErr w:type="spellStart"/>
            <w:r>
              <w:rPr>
                <w:rFonts w:cstheme="minorHAnsi"/>
                <w:sz w:val="16"/>
                <w:szCs w:val="16"/>
              </w:rPr>
              <w:t>strFormStatus</w:t>
            </w:r>
            <w:proofErr w:type="spellEnd"/>
            <w:r>
              <w:rPr>
                <w:rFonts w:cstheme="minorHAnsi"/>
                <w:sz w:val="16"/>
                <w:szCs w:val="16"/>
              </w:rPr>
              <w:t xml:space="preserve">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 xml:space="preserve"> (w/Link to form), </w:t>
            </w:r>
            <w:r w:rsidR="00190E01">
              <w:rPr>
                <w:rFonts w:cstheme="minorHAnsi"/>
                <w:sz w:val="16"/>
                <w:szCs w:val="16"/>
              </w:rPr>
              <w:t>Employee</w:t>
            </w:r>
            <w:r>
              <w:rPr>
                <w:rFonts w:cstheme="minorHAnsi"/>
                <w:sz w:val="16"/>
                <w:szCs w:val="16"/>
              </w:rPr>
              <w:t xml:space="preserve"> Name, Supervisor Name, Manager Name, </w:t>
            </w:r>
            <w:proofErr w:type="spellStart"/>
            <w:r>
              <w:rPr>
                <w:rFonts w:cstheme="minorHAnsi"/>
                <w:sz w:val="16"/>
                <w:szCs w:val="16"/>
              </w:rPr>
              <w:t>strFormStatus</w:t>
            </w:r>
            <w:proofErr w:type="spellEnd"/>
            <w:r>
              <w:rPr>
                <w:rFonts w:cstheme="minorHAnsi"/>
                <w:sz w:val="16"/>
                <w:szCs w:val="16"/>
              </w:rPr>
              <w:t xml:space="preserve">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w:t>
      </w:r>
      <w:proofErr w:type="spellStart"/>
      <w:r>
        <w:rPr>
          <w:sz w:val="20"/>
        </w:rPr>
        <w:t>eCoaching</w:t>
      </w:r>
      <w:proofErr w:type="spellEnd"/>
      <w:r>
        <w:rPr>
          <w:sz w:val="20"/>
        </w:rPr>
        <w:t xml:space="preserve"> Logs (</w:t>
      </w:r>
      <w:proofErr w:type="spellStart"/>
      <w:r>
        <w:rPr>
          <w:sz w:val="20"/>
        </w:rPr>
        <w:t>eCL</w:t>
      </w:r>
      <w:proofErr w:type="spellEnd"/>
      <w:r>
        <w:rPr>
          <w:sz w:val="20"/>
        </w:rPr>
        <w:t xml:space="preserve">). This dashboard enables supervisors and managers to view all past and historical </w:t>
      </w:r>
      <w:proofErr w:type="spellStart"/>
      <w:r>
        <w:rPr>
          <w:sz w:val="20"/>
        </w:rPr>
        <w:t>eCLs</w:t>
      </w:r>
      <w:proofErr w:type="spellEnd"/>
      <w:r>
        <w:rPr>
          <w:sz w:val="20"/>
        </w:rPr>
        <w:t xml:space="preserve">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4BDDE17D" w:rsidR="00585961" w:rsidRPr="00B575AE" w:rsidRDefault="00585961" w:rsidP="00585961">
      <w:pPr>
        <w:rPr>
          <w:sz w:val="20"/>
        </w:rPr>
      </w:pPr>
      <w:r w:rsidRPr="0045467C">
        <w:rPr>
          <w:sz w:val="20"/>
        </w:rPr>
        <w:t xml:space="preserve">Historical </w:t>
      </w:r>
      <w:r w:rsidR="001F4B72">
        <w:rPr>
          <w:sz w:val="20"/>
        </w:rPr>
        <w:t xml:space="preserve">Employee </w:t>
      </w:r>
      <w:proofErr w:type="spellStart"/>
      <w:r w:rsidRPr="0045467C">
        <w:rPr>
          <w:sz w:val="20"/>
        </w:rPr>
        <w:t>eCoaching</w:t>
      </w:r>
      <w:proofErr w:type="spellEnd"/>
      <w:r w:rsidRPr="0045467C">
        <w:rPr>
          <w:sz w:val="20"/>
        </w:rPr>
        <w:t xml:space="preserve"> Logs </w:t>
      </w:r>
      <w:r>
        <w:rPr>
          <w:sz w:val="20"/>
        </w:rPr>
        <w:t xml:space="preserve">dashboard access should be granted to Supervisor and Manager </w:t>
      </w:r>
      <w:proofErr w:type="gramStart"/>
      <w:r>
        <w:rPr>
          <w:sz w:val="20"/>
        </w:rPr>
        <w:t>staff</w:t>
      </w:r>
      <w:proofErr w:type="gramEnd"/>
      <w:r>
        <w:rPr>
          <w:sz w:val="20"/>
        </w:rPr>
        <w:t xml:space="preserve">. Permissions to view the </w:t>
      </w:r>
      <w:proofErr w:type="spellStart"/>
      <w:r>
        <w:rPr>
          <w:sz w:val="20"/>
        </w:rPr>
        <w:t>eCoaching</w:t>
      </w:r>
      <w:proofErr w:type="spellEnd"/>
      <w:r>
        <w:rPr>
          <w:sz w:val="20"/>
        </w:rPr>
        <w:t xml:space="preserve"> log data, after the form is opened, will be restricted to only in the </w:t>
      </w:r>
      <w:r w:rsidR="001F4B72">
        <w:rPr>
          <w:sz w:val="20"/>
        </w:rPr>
        <w:t xml:space="preserve">Employee’s </w:t>
      </w:r>
      <w:r>
        <w:rPr>
          <w:sz w:val="20"/>
        </w:rPr>
        <w:t xml:space="preserve">current reporting organization in addition to the information in the form fields </w:t>
      </w:r>
      <w:proofErr w:type="spellStart"/>
      <w:r>
        <w:rPr>
          <w:sz w:val="20"/>
        </w:rPr>
        <w:t>strCSR</w:t>
      </w:r>
      <w:proofErr w:type="spellEnd"/>
      <w:r>
        <w:rPr>
          <w:sz w:val="20"/>
        </w:rPr>
        <w:t xml:space="preserve">, </w:t>
      </w:r>
      <w:proofErr w:type="spellStart"/>
      <w:r>
        <w:rPr>
          <w:sz w:val="20"/>
        </w:rPr>
        <w:t>strCSRSup</w:t>
      </w:r>
      <w:proofErr w:type="spellEnd"/>
      <w:r>
        <w:rPr>
          <w:sz w:val="20"/>
        </w:rPr>
        <w:t xml:space="preserve">, </w:t>
      </w:r>
      <w:proofErr w:type="spellStart"/>
      <w:r>
        <w:rPr>
          <w:sz w:val="20"/>
        </w:rPr>
        <w:t>stsCSRMgr</w:t>
      </w:r>
      <w:proofErr w:type="spellEnd"/>
      <w:r>
        <w:rPr>
          <w:sz w:val="20"/>
        </w:rPr>
        <w:t xml:space="preserve">, and </w:t>
      </w:r>
      <w:proofErr w:type="spellStart"/>
      <w:r>
        <w:rPr>
          <w:sz w:val="20"/>
        </w:rPr>
        <w:t>strSubmitter</w:t>
      </w:r>
      <w:proofErr w:type="spellEnd"/>
      <w:r>
        <w:rPr>
          <w:sz w:val="20"/>
        </w:rPr>
        <w:t xml:space="preserve">.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proofErr w:type="spellStart"/>
      <w:r w:rsidR="00037E42">
        <w:rPr>
          <w:sz w:val="20"/>
        </w:rPr>
        <w:t>Peoplesoft</w:t>
      </w:r>
      <w:proofErr w:type="spellEnd"/>
      <w:r w:rsidR="00037E42">
        <w:rPr>
          <w:sz w:val="20"/>
        </w:rPr>
        <w:t xml:space="preserve"> and </w:t>
      </w:r>
      <w:proofErr w:type="spellStart"/>
      <w:r w:rsidR="00037E42">
        <w:rPr>
          <w:sz w:val="20"/>
        </w:rPr>
        <w:t>eWFM</w:t>
      </w:r>
      <w:proofErr w:type="spellEnd"/>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w:t>
      </w:r>
      <w:proofErr w:type="spellStart"/>
      <w:r>
        <w:rPr>
          <w:sz w:val="20"/>
        </w:rPr>
        <w:t>eCLs</w:t>
      </w:r>
      <w:proofErr w:type="spellEnd"/>
      <w:r>
        <w:rPr>
          <w:sz w:val="20"/>
        </w:rPr>
        <w:t xml:space="preserve"> in a historical dashboard.  The dashboard should have the same formatting and styles as the current dashboards provided on the </w:t>
      </w:r>
      <w:proofErr w:type="spellStart"/>
      <w:proofErr w:type="gramStart"/>
      <w:r>
        <w:rPr>
          <w:sz w:val="20"/>
        </w:rPr>
        <w:t>eCL</w:t>
      </w:r>
      <w:proofErr w:type="spellEnd"/>
      <w:proofErr w:type="gramEnd"/>
      <w:r>
        <w:rPr>
          <w:sz w:val="20"/>
        </w:rPr>
        <w:t xml:space="preserve"> site.</w:t>
      </w:r>
    </w:p>
    <w:p w14:paraId="1282AE90" w14:textId="77777777" w:rsidR="00D748EC" w:rsidRDefault="00D748EC" w:rsidP="00D748EC">
      <w:pPr>
        <w:rPr>
          <w:sz w:val="20"/>
        </w:rPr>
      </w:pPr>
      <w:r>
        <w:rPr>
          <w:sz w:val="20"/>
        </w:rPr>
        <w:t xml:space="preserve">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w:t>
      </w:r>
      <w:proofErr w:type="spellStart"/>
      <w:r>
        <w:rPr>
          <w:sz w:val="20"/>
        </w:rPr>
        <w:t>eCoaching</w:t>
      </w:r>
      <w:proofErr w:type="spellEnd"/>
      <w:r>
        <w:rPr>
          <w:sz w:val="20"/>
        </w:rPr>
        <w:t xml:space="preserve"> Log records based on the selected filter(s).</w:t>
      </w:r>
    </w:p>
    <w:p w14:paraId="3A6F93F8" w14:textId="14A71AB1" w:rsidR="00D748EC" w:rsidRDefault="00D748EC" w:rsidP="00D748EC">
      <w:pPr>
        <w:rPr>
          <w:sz w:val="20"/>
        </w:rPr>
      </w:pPr>
      <w:r>
        <w:rPr>
          <w:sz w:val="20"/>
        </w:rPr>
        <w:lastRenderedPageBreak/>
        <w:t xml:space="preserve">The user will be able to select the site name in the </w:t>
      </w:r>
      <w:proofErr w:type="spellStart"/>
      <w:r>
        <w:rPr>
          <w:sz w:val="20"/>
        </w:rPr>
        <w:t>strCSRSite</w:t>
      </w:r>
      <w:proofErr w:type="spellEnd"/>
      <w:r>
        <w:rPr>
          <w:sz w:val="20"/>
        </w:rPr>
        <w:t xml:space="preserve"> filter.  After the </w:t>
      </w:r>
      <w:proofErr w:type="spellStart"/>
      <w:r>
        <w:rPr>
          <w:sz w:val="20"/>
        </w:rPr>
        <w:t>strCSRSite</w:t>
      </w:r>
      <w:proofErr w:type="spellEnd"/>
      <w:r>
        <w:rPr>
          <w:sz w:val="20"/>
        </w:rPr>
        <w:t xml:space="preserv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w:t>
            </w:r>
            <w:proofErr w:type="spellStart"/>
            <w:r>
              <w:rPr>
                <w:rFonts w:cstheme="minorHAnsi"/>
                <w:sz w:val="16"/>
                <w:szCs w:val="16"/>
              </w:rPr>
              <w:t>eCoaching</w:t>
            </w:r>
            <w:proofErr w:type="spellEnd"/>
            <w:r>
              <w:rPr>
                <w:rFonts w:cstheme="minorHAnsi"/>
                <w:sz w:val="16"/>
                <w:szCs w:val="16"/>
              </w:rPr>
              <w:t xml:space="preserve">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751BC4">
              <w:rPr>
                <w:rFonts w:cstheme="minorHAnsi"/>
                <w:sz w:val="16"/>
                <w:szCs w:val="16"/>
              </w:rPr>
              <w:t>strCSRSite</w:t>
            </w:r>
            <w:proofErr w:type="spellEnd"/>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sidRPr="00F32E0D">
              <w:rPr>
                <w:rFonts w:cstheme="minorHAnsi"/>
                <w:sz w:val="16"/>
                <w:szCs w:val="16"/>
              </w:rPr>
              <w:t>strSource</w:t>
            </w:r>
            <w:proofErr w:type="spellEnd"/>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FormID</w:t>
            </w:r>
            <w:proofErr w:type="spellEnd"/>
            <w:r w:rsidRPr="00751BC4">
              <w:rPr>
                <w:rFonts w:cstheme="minorHAnsi"/>
                <w:sz w:val="16"/>
                <w:szCs w:val="16"/>
              </w:rPr>
              <w:t xml:space="preserve">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strFormStatus</w:t>
            </w:r>
            <w:proofErr w:type="spellEnd"/>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proofErr w:type="spellStart"/>
            <w:r w:rsidRPr="00751BC4">
              <w:rPr>
                <w:rFonts w:cstheme="minorHAnsi"/>
                <w:sz w:val="16"/>
                <w:szCs w:val="16"/>
              </w:rPr>
              <w:t>strSource</w:t>
            </w:r>
            <w:proofErr w:type="spellEnd"/>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isOpportunity</w:t>
            </w:r>
            <w:proofErr w:type="spellEnd"/>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proofErr w:type="spellStart"/>
            <w:r>
              <w:rPr>
                <w:rFonts w:cstheme="minorHAnsi"/>
                <w:sz w:val="16"/>
                <w:szCs w:val="16"/>
              </w:rPr>
              <w:t>isReinforcement</w:t>
            </w:r>
            <w:proofErr w:type="spellEnd"/>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numOpportunity</w:t>
            </w:r>
            <w:proofErr w:type="spellEnd"/>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proofErr w:type="spellStart"/>
            <w:r w:rsidR="00D748EC">
              <w:rPr>
                <w:rFonts w:cstheme="minorHAnsi"/>
                <w:sz w:val="16"/>
                <w:szCs w:val="16"/>
              </w:rPr>
              <w:t>numReinforcement</w:t>
            </w:r>
            <w:proofErr w:type="spellEnd"/>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w:t>
            </w:r>
            <w:proofErr w:type="spellStart"/>
            <w:r w:rsidRPr="00677BEF">
              <w:rPr>
                <w:color w:val="000000" w:themeColor="text1"/>
                <w:sz w:val="18"/>
                <w:szCs w:val="18"/>
              </w:rPr>
              <w:t>isOpportunity</w:t>
            </w:r>
            <w:proofErr w:type="spellEnd"/>
            <w:r w:rsidRPr="00677BEF">
              <w:rPr>
                <w:color w:val="000000" w:themeColor="text1"/>
                <w:sz w:val="18"/>
                <w:szCs w:val="18"/>
              </w:rPr>
              <w:t xml:space="preserve">, </w:t>
            </w:r>
            <w:proofErr w:type="spellStart"/>
            <w:r w:rsidRPr="00677BEF">
              <w:rPr>
                <w:color w:val="000000" w:themeColor="text1"/>
                <w:sz w:val="18"/>
                <w:szCs w:val="18"/>
              </w:rPr>
              <w:t>isReinforcement</w:t>
            </w:r>
            <w:proofErr w:type="spellEnd"/>
            <w:r w:rsidRPr="00677BEF">
              <w:rPr>
                <w:color w:val="000000" w:themeColor="text1"/>
                <w:sz w:val="18"/>
                <w:szCs w:val="18"/>
              </w:rPr>
              <w:t xml:space="preserve">, </w:t>
            </w:r>
            <w:proofErr w:type="spellStart"/>
            <w:r w:rsidRPr="00677BEF">
              <w:rPr>
                <w:color w:val="000000" w:themeColor="text1"/>
                <w:sz w:val="18"/>
                <w:szCs w:val="18"/>
              </w:rPr>
              <w:t>numOpportunity</w:t>
            </w:r>
            <w:proofErr w:type="spellEnd"/>
            <w:r w:rsidRPr="00677BEF">
              <w:rPr>
                <w:color w:val="000000" w:themeColor="text1"/>
                <w:sz w:val="18"/>
                <w:szCs w:val="18"/>
              </w:rPr>
              <w:t xml:space="preserve">, </w:t>
            </w:r>
            <w:proofErr w:type="spellStart"/>
            <w:r w:rsidRPr="00677BEF">
              <w:rPr>
                <w:color w:val="000000" w:themeColor="text1"/>
                <w:sz w:val="18"/>
                <w:szCs w:val="18"/>
              </w:rPr>
              <w:t>numReinforcement</w:t>
            </w:r>
            <w:proofErr w:type="spellEnd"/>
            <w:r w:rsidRPr="00677BEF">
              <w:rPr>
                <w:color w:val="000000" w:themeColor="text1"/>
                <w:sz w:val="18"/>
                <w:szCs w:val="18"/>
              </w:rPr>
              <w: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spellStart"/>
      <w:proofErr w:type="gramStart"/>
      <w:r>
        <w:rPr>
          <w:sz w:val="20"/>
          <w:szCs w:val="20"/>
        </w:rPr>
        <w:t>eCL</w:t>
      </w:r>
      <w:proofErr w:type="spellEnd"/>
      <w:proofErr w:type="gramEnd"/>
      <w:r>
        <w:rPr>
          <w:sz w:val="20"/>
          <w:szCs w:val="20"/>
        </w:rPr>
        <w:t xml:space="preserve"> Access Control </w:t>
      </w:r>
      <w:r w:rsidR="006C128D">
        <w:rPr>
          <w:sz w:val="20"/>
          <w:szCs w:val="20"/>
        </w:rPr>
        <w:t xml:space="preserve">interface.  It allows the administrators of the </w:t>
      </w:r>
      <w:proofErr w:type="spellStart"/>
      <w:proofErr w:type="gramStart"/>
      <w:r w:rsidR="006C128D">
        <w:rPr>
          <w:sz w:val="20"/>
          <w:szCs w:val="20"/>
        </w:rPr>
        <w:t>eCL</w:t>
      </w:r>
      <w:proofErr w:type="spellEnd"/>
      <w:proofErr w:type="gramEnd"/>
      <w:r w:rsidR="006C128D">
        <w:rPr>
          <w:sz w:val="20"/>
          <w:szCs w:val="20"/>
        </w:rPr>
        <w:t xml:space="preserve"> to give specific people access to open any record from the </w:t>
      </w:r>
      <w:proofErr w:type="spellStart"/>
      <w:r w:rsidR="006C128D">
        <w:rPr>
          <w:sz w:val="20"/>
          <w:szCs w:val="20"/>
        </w:rPr>
        <w:t>eCL</w:t>
      </w:r>
      <w:proofErr w:type="spellEnd"/>
      <w:r w:rsidR="006C128D">
        <w:rPr>
          <w:sz w:val="20"/>
          <w:szCs w:val="20"/>
        </w:rPr>
        <w:t xml:space="preserve">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w:t>
      </w:r>
      <w:proofErr w:type="spellStart"/>
      <w:r w:rsidR="006C128D">
        <w:rPr>
          <w:sz w:val="20"/>
          <w:szCs w:val="20"/>
        </w:rPr>
        <w:t>eCLs</w:t>
      </w:r>
      <w:proofErr w:type="spellEnd"/>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proofErr w:type="spellStart"/>
            <w:r>
              <w:rPr>
                <w:rFonts w:cstheme="minorHAnsi"/>
                <w:sz w:val="16"/>
                <w:szCs w:val="16"/>
              </w:rPr>
              <w:t>FormID</w:t>
            </w:r>
            <w:proofErr w:type="spellEnd"/>
            <w:r>
              <w:rPr>
                <w:rFonts w:cstheme="minorHAnsi"/>
                <w:sz w:val="16"/>
                <w:szCs w:val="16"/>
              </w:rPr>
              <w:t>:</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 xml:space="preserve">Date </w:t>
            </w:r>
            <w:proofErr w:type="spellStart"/>
            <w:r>
              <w:rPr>
                <w:rFonts w:cstheme="minorHAnsi"/>
                <w:sz w:val="16"/>
                <w:szCs w:val="16"/>
              </w:rPr>
              <w:t>Submittted</w:t>
            </w:r>
            <w:proofErr w:type="spellEnd"/>
            <w:r>
              <w:rPr>
                <w:rFonts w:cstheme="minorHAnsi"/>
                <w:sz w:val="16"/>
                <w:szCs w:val="16"/>
              </w:rPr>
              <w:t>:</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proofErr w:type="spellStart"/>
            <w:r w:rsidRPr="00B2705F">
              <w:rPr>
                <w:rFonts w:cstheme="minorHAnsi"/>
                <w:sz w:val="16"/>
                <w:szCs w:val="16"/>
              </w:rPr>
              <w:t>Verint</w:t>
            </w:r>
            <w:proofErr w:type="spellEnd"/>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proofErr w:type="spellStart"/>
            <w:r>
              <w:rPr>
                <w:rFonts w:cstheme="minorHAnsi"/>
                <w:sz w:val="16"/>
                <w:szCs w:val="16"/>
              </w:rPr>
              <w:t>Avoke</w:t>
            </w:r>
            <w:proofErr w:type="spellEnd"/>
            <w:r>
              <w:rPr>
                <w:rFonts w:cstheme="minorHAnsi"/>
                <w:sz w:val="16"/>
                <w:szCs w:val="16"/>
              </w:rPr>
              <w:t xml:space="preserv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w:t>
            </w:r>
            <w:r>
              <w:rPr>
                <w:rFonts w:cstheme="minorHAnsi"/>
                <w:sz w:val="16"/>
                <w:szCs w:val="16"/>
              </w:rPr>
              <w:t>AvokeID</w:t>
            </w:r>
            <w:proofErr w:type="spellEnd"/>
            <w:r>
              <w:rPr>
                <w:rFonts w:cstheme="minorHAnsi"/>
                <w:sz w:val="16"/>
                <w:szCs w:val="16"/>
              </w:rPr>
              <w:t>]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proofErr w:type="spellStart"/>
            <w:r>
              <w:rPr>
                <w:rFonts w:cstheme="minorHAnsi"/>
                <w:sz w:val="16"/>
                <w:szCs w:val="16"/>
              </w:rPr>
              <w:lastRenderedPageBreak/>
              <w:t>Avoke</w:t>
            </w:r>
            <w:proofErr w:type="spellEnd"/>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isNGDActivityID</w:t>
            </w:r>
            <w:proofErr w:type="spellEnd"/>
            <w:r>
              <w:rPr>
                <w:rFonts w:cstheme="minorHAnsi"/>
                <w:sz w:val="16"/>
                <w:szCs w:val="16"/>
              </w:rPr>
              <w:t>]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w:t>
            </w:r>
            <w:proofErr w:type="spellStart"/>
            <w:r>
              <w:rPr>
                <w:rFonts w:cstheme="minorHAnsi"/>
                <w:sz w:val="16"/>
                <w:szCs w:val="16"/>
              </w:rPr>
              <w:t>isUCID</w:t>
            </w:r>
            <w:proofErr w:type="spellEnd"/>
            <w:r>
              <w:rPr>
                <w:rFonts w:cstheme="minorHAnsi"/>
                <w:sz w:val="16"/>
                <w:szCs w:val="16"/>
              </w:rPr>
              <w:t>]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proofErr w:type="spellStart"/>
            <w:r w:rsidRPr="00B2705F">
              <w:rPr>
                <w:rFonts w:cstheme="minorHAnsi"/>
                <w:sz w:val="16"/>
                <w:szCs w:val="16"/>
              </w:rPr>
              <w:t>isVerintID</w:t>
            </w:r>
            <w:proofErr w:type="spellEnd"/>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proofErr w:type="spellStart"/>
            <w:r>
              <w:rPr>
                <w:rFonts w:cstheme="minorHAnsi"/>
                <w:sz w:val="16"/>
                <w:szCs w:val="16"/>
              </w:rPr>
              <w:t>Verint</w:t>
            </w:r>
            <w:proofErr w:type="spellEnd"/>
            <w:r>
              <w:rPr>
                <w:rFonts w:cstheme="minorHAnsi"/>
                <w:sz w:val="16"/>
                <w:szCs w:val="16"/>
              </w:rPr>
              <w:t xml:space="preserve">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lastRenderedPageBreak/>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w:t>
      </w:r>
      <w:proofErr w:type="spellStart"/>
      <w:r>
        <w:rPr>
          <w:sz w:val="20"/>
        </w:rPr>
        <w:t>eCLs</w:t>
      </w:r>
      <w:proofErr w:type="spellEnd"/>
      <w:r>
        <w:rPr>
          <w:sz w:val="20"/>
        </w:rPr>
        <w:t xml:space="preserve">.  In addition to being able to see pending </w:t>
      </w:r>
      <w:proofErr w:type="spellStart"/>
      <w:r>
        <w:rPr>
          <w:sz w:val="20"/>
        </w:rPr>
        <w:t>eCLs</w:t>
      </w:r>
      <w:proofErr w:type="spellEnd"/>
      <w:r>
        <w:rPr>
          <w:sz w:val="20"/>
        </w:rPr>
        <w:t xml:space="preserve">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w:t>
      </w:r>
      <w:proofErr w:type="spellStart"/>
      <w:r>
        <w:rPr>
          <w:sz w:val="20"/>
          <w:szCs w:val="20"/>
        </w:rPr>
        <w:t>Verint</w:t>
      </w:r>
      <w:proofErr w:type="spellEnd"/>
      <w:r>
        <w:rPr>
          <w:sz w:val="20"/>
          <w:szCs w:val="20"/>
        </w:rPr>
        <w:t xml:space="preserve">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25"/>
        <w:gridCol w:w="3558"/>
        <w:gridCol w:w="4765"/>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13832790" w14:textId="6F543344" w:rsidR="00855F0A" w:rsidRDefault="00855F0A" w:rsidP="00855F0A">
            <w:pPr>
              <w:spacing w:before="60" w:after="60"/>
              <w:rPr>
                <w:rFonts w:cstheme="minorHAnsi"/>
                <w:sz w:val="16"/>
                <w:szCs w:val="16"/>
              </w:rPr>
            </w:pPr>
            <w:r w:rsidRPr="00663A63">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is </w:t>
            </w:r>
            <w:r>
              <w:rPr>
                <w:rFonts w:cstheme="minorHAnsi"/>
                <w:sz w:val="16"/>
                <w:szCs w:val="16"/>
              </w:rPr>
              <w:t xml:space="preserve">Not </w:t>
            </w:r>
            <w:r w:rsidR="00A75045">
              <w:rPr>
                <w:rFonts w:cstheme="minorHAnsi"/>
                <w:sz w:val="16"/>
                <w:szCs w:val="16"/>
              </w:rPr>
              <w:t>“</w:t>
            </w:r>
            <w:r w:rsidRPr="00663A63">
              <w:rPr>
                <w:rFonts w:cstheme="minorHAnsi"/>
                <w:sz w:val="16"/>
                <w:szCs w:val="16"/>
              </w:rPr>
              <w:t>Customer Service Escalation</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500FA46D" w14:textId="7A8ECCED" w:rsidR="00855F0A" w:rsidRPr="002D7D35" w:rsidRDefault="00855F0A" w:rsidP="0048191F">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w:t>
            </w: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strCSRSup</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strCSRSup</w:t>
            </w:r>
            <w:r w:rsidRPr="002D7D35">
              <w:rPr>
                <w:rFonts w:cstheme="minorHAnsi"/>
                <w:sz w:val="16"/>
                <w:szCs w:val="16"/>
              </w:rPr>
              <w:t>Email</w:t>
            </w:r>
            <w:proofErr w:type="spellEnd"/>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Supervisor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460AF382" w:rsidR="00C524D2" w:rsidRDefault="00855F0A" w:rsidP="00A81D08">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on behalf of &lt;strong&gt;</w:t>
            </w:r>
            <w:proofErr w:type="spellStart"/>
            <w:r w:rsidRPr="003E2144">
              <w:rPr>
                <w:rFonts w:cstheme="minorHAnsi"/>
                <w:sz w:val="16"/>
                <w:szCs w:val="16"/>
              </w:rPr>
              <w:t>strPerson</w:t>
            </w:r>
            <w:proofErr w:type="spellEnd"/>
            <w:r w:rsidRPr="003E2144">
              <w:rPr>
                <w:rFonts w:cstheme="minorHAnsi"/>
                <w:sz w:val="16"/>
                <w:szCs w:val="16"/>
              </w:rPr>
              <w:t>&lt;/strong&gt; on &lt;strong&gt;</w:t>
            </w:r>
            <w:proofErr w:type="spellStart"/>
            <w:r w:rsidRPr="003E2144">
              <w:rPr>
                <w:rFonts w:cstheme="minorHAnsi"/>
                <w:sz w:val="16"/>
                <w:szCs w:val="16"/>
              </w:rPr>
              <w:t>DateTime.Now</w:t>
            </w:r>
            <w:proofErr w:type="spell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 xml:space="preserve">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w:t>
            </w:r>
            <w:proofErr w:type="spellStart"/>
            <w:r w:rsidRPr="003E2144">
              <w:rPr>
                <w:rFonts w:cstheme="minorHAnsi"/>
                <w:sz w:val="16"/>
                <w:szCs w:val="16"/>
              </w:rPr>
              <w:t>eCoaching</w:t>
            </w:r>
            <w:proofErr w:type="spellEnd"/>
            <w:r w:rsidRPr="003E2144">
              <w:rPr>
                <w:rFonts w:cstheme="minorHAnsi"/>
                <w:sz w:val="16"/>
                <w:szCs w:val="16"/>
              </w:rPr>
              <w:t xml:space="preserve"> log. </w:t>
            </w:r>
          </w:p>
        </w:tc>
      </w:tr>
    </w:tbl>
    <w:p w14:paraId="7D162959" w14:textId="77777777" w:rsidR="00855F0A" w:rsidRPr="00D0711E" w:rsidRDefault="00855F0A" w:rsidP="00855F0A">
      <w:pPr>
        <w:pStyle w:val="Heading1"/>
        <w:spacing w:before="240"/>
        <w:rPr>
          <w:rFonts w:asciiTheme="minorHAnsi" w:hAnsiTheme="minorHAnsi" w:cstheme="minorHAnsi"/>
          <w:sz w:val="22"/>
        </w:rPr>
      </w:pPr>
      <w:bookmarkStart w:id="46" w:name="_Toc335259531"/>
      <w:bookmarkStart w:id="47" w:name="_Toc340500966"/>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7"/>
        <w:gridCol w:w="3482"/>
        <w:gridCol w:w="4850"/>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577C4B4B" w14:textId="321779D6"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48191F">
              <w:rPr>
                <w:rFonts w:cstheme="minorHAnsi"/>
                <w:sz w:val="16"/>
                <w:szCs w:val="16"/>
              </w:rPr>
              <w:t>eCoaching</w:t>
            </w:r>
            <w:proofErr w:type="spellEnd"/>
            <w:r w:rsidR="0048191F">
              <w:rPr>
                <w:rFonts w:cstheme="minorHAnsi"/>
                <w:sz w:val="16"/>
                <w:szCs w:val="16"/>
              </w:rPr>
              <w:t xml:space="preserve"> Log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w:t>
            </w:r>
            <w:r w:rsidR="00A75045">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proofErr w:type="spellStart"/>
            <w:r w:rsidRPr="003E2144">
              <w:rPr>
                <w:rFonts w:cstheme="minorHAnsi"/>
                <w:sz w:val="16"/>
                <w:szCs w:val="16"/>
              </w:rPr>
              <w:t>strSubject</w:t>
            </w:r>
            <w:proofErr w:type="spellEnd"/>
            <w:r w:rsidRPr="003E2144">
              <w:rPr>
                <w:rFonts w:cstheme="minorHAnsi"/>
                <w:sz w:val="16"/>
                <w:szCs w:val="16"/>
              </w:rPr>
              <w:t xml:space="preserve"> = </w:t>
            </w:r>
            <w:r w:rsidR="00A75045">
              <w:rPr>
                <w:rFonts w:cstheme="minorHAnsi"/>
                <w:sz w:val="16"/>
                <w:szCs w:val="16"/>
              </w:rPr>
              <w:t>“</w:t>
            </w:r>
            <w:proofErr w:type="spellStart"/>
            <w:r w:rsidRPr="003E2144">
              <w:rPr>
                <w:rFonts w:cstheme="minorHAnsi"/>
                <w:sz w:val="16"/>
                <w:szCs w:val="16"/>
              </w:rPr>
              <w:t>eCL</w:t>
            </w:r>
            <w:proofErr w:type="spellEnd"/>
            <w:r w:rsidRPr="003E2144">
              <w:rPr>
                <w:rFonts w:cstheme="minorHAnsi"/>
                <w:sz w:val="16"/>
                <w:szCs w:val="16"/>
              </w:rPr>
              <w:t>: Pending Manager Review (</w:t>
            </w:r>
            <w:r w:rsidR="00A75045">
              <w:rPr>
                <w:rFonts w:cstheme="minorHAnsi"/>
                <w:sz w:val="16"/>
                <w:szCs w:val="16"/>
              </w:rPr>
              <w:t>“</w:t>
            </w:r>
            <w:r w:rsidRPr="003E2144">
              <w:rPr>
                <w:rFonts w:cstheme="minorHAnsi"/>
                <w:sz w:val="16"/>
                <w:szCs w:val="16"/>
              </w:rPr>
              <w:t xml:space="preserve"> &amp; </w:t>
            </w:r>
            <w:proofErr w:type="spellStart"/>
            <w:r w:rsidRPr="003E2144">
              <w:rPr>
                <w:rFonts w:cstheme="minorHAnsi"/>
                <w:sz w:val="16"/>
                <w:szCs w:val="16"/>
              </w:rPr>
              <w:t>strPerson</w:t>
            </w:r>
            <w:proofErr w:type="spellEnd"/>
            <w:r w:rsidRPr="003E2144">
              <w:rPr>
                <w:rFonts w:cstheme="minorHAnsi"/>
                <w:sz w:val="16"/>
                <w:szCs w:val="16"/>
              </w:rPr>
              <w:t xml:space="preserve">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spellStart"/>
            <w:proofErr w:type="gramStart"/>
            <w:r w:rsidRPr="003E2144">
              <w:rPr>
                <w:rFonts w:cstheme="minorHAnsi"/>
                <w:sz w:val="16"/>
                <w:szCs w:val="16"/>
              </w:rPr>
              <w:t>strCtrMessage</w:t>
            </w:r>
            <w:proofErr w:type="spellEnd"/>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w:t>
            </w:r>
            <w:proofErr w:type="spellStart"/>
            <w:r w:rsidRPr="003E2144">
              <w:rPr>
                <w:rFonts w:cstheme="minorHAnsi"/>
                <w:sz w:val="16"/>
                <w:szCs w:val="16"/>
              </w:rPr>
              <w:t>eCoaching</w:t>
            </w:r>
            <w:proofErr w:type="spellEnd"/>
            <w:r w:rsidRPr="003E2144">
              <w:rPr>
                <w:rFonts w:cstheme="minorHAnsi"/>
                <w:sz w:val="16"/>
                <w:szCs w:val="16"/>
              </w:rPr>
              <w:t xml:space="preserve"> Log has been entered and requires your action. Please click on the link below to review and verify that the </w:t>
            </w:r>
            <w:proofErr w:type="spellStart"/>
            <w:r w:rsidRPr="003E2144">
              <w:rPr>
                <w:rFonts w:cstheme="minorHAnsi"/>
                <w:sz w:val="16"/>
                <w:szCs w:val="16"/>
              </w:rPr>
              <w:t>eCL</w:t>
            </w:r>
            <w:proofErr w:type="spellEnd"/>
            <w:r w:rsidRPr="003E2144">
              <w:rPr>
                <w:rFonts w:cstheme="minorHAnsi"/>
                <w:sz w:val="16"/>
                <w:szCs w:val="16"/>
              </w:rPr>
              <w:t xml:space="preserve"> entered on &lt;strong&gt;</w:t>
            </w:r>
            <w:proofErr w:type="spellStart"/>
            <w:proofErr w:type="gramStart"/>
            <w:r w:rsidRPr="003E2144">
              <w:rPr>
                <w:rFonts w:cstheme="minorHAnsi"/>
                <w:sz w:val="16"/>
                <w:szCs w:val="16"/>
              </w:rPr>
              <w:t>DateTime.Now</w:t>
            </w:r>
            <w:proofErr w:type="spellEnd"/>
            <w:r w:rsidRPr="003E2144">
              <w:rPr>
                <w:rFonts w:cstheme="minorHAnsi"/>
                <w:sz w:val="16"/>
                <w:szCs w:val="16"/>
              </w:rPr>
              <w:t>(</w:t>
            </w:r>
            <w:proofErr w:type="gramEnd"/>
            <w:r w:rsidRPr="003E2144">
              <w:rPr>
                <w:rFonts w:cstheme="minorHAnsi"/>
                <w:sz w:val="16"/>
                <w:szCs w:val="16"/>
              </w:rPr>
              <w:t>).</w:t>
            </w:r>
            <w:proofErr w:type="spellStart"/>
            <w:r w:rsidRPr="003E2144">
              <w:rPr>
                <w:rFonts w:cstheme="minorHAnsi"/>
                <w:sz w:val="16"/>
                <w:szCs w:val="16"/>
              </w:rPr>
              <w:t>ToString</w:t>
            </w:r>
            <w:proofErr w:type="spellEnd"/>
            <w:r w:rsidRPr="003E2144">
              <w:rPr>
                <w:rFonts w:cstheme="minorHAnsi"/>
                <w:sz w:val="16"/>
                <w:szCs w:val="16"/>
              </w:rPr>
              <w:t>&lt;/strong&gt; for &lt;strong&gt;</w:t>
            </w:r>
            <w:proofErr w:type="spellStart"/>
            <w:r w:rsidRPr="003E2144">
              <w:rPr>
                <w:rFonts w:cstheme="minorHAnsi"/>
                <w:sz w:val="16"/>
                <w:szCs w:val="16"/>
              </w:rPr>
              <w:t>strPerson</w:t>
            </w:r>
            <w:proofErr w:type="spellEnd"/>
            <w:r w:rsidRPr="003E2144">
              <w:rPr>
                <w:rFonts w:cstheme="minorHAnsi"/>
                <w:sz w:val="16"/>
                <w:szCs w:val="16"/>
              </w:rPr>
              <w:t>&lt;/strong&gt;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4D698CBE" w14:textId="59675640" w:rsidR="00855F0A" w:rsidRPr="00026D1E" w:rsidRDefault="0048191F" w:rsidP="00855F0A">
            <w:pPr>
              <w:spacing w:before="60" w:after="60"/>
              <w:rPr>
                <w:rFonts w:cstheme="minorHAnsi"/>
                <w:sz w:val="16"/>
                <w:szCs w:val="16"/>
              </w:rPr>
            </w:pPr>
            <w:r>
              <w:rPr>
                <w:rFonts w:cstheme="minorHAnsi"/>
                <w:sz w:val="16"/>
                <w:szCs w:val="16"/>
              </w:rPr>
              <w:t xml:space="preserve">If </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not “Manager Coaching “</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 xml:space="preserve">]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sidRPr="003E2144">
              <w:rPr>
                <w:rFonts w:cstheme="minorHAnsi"/>
                <w:sz w:val="16"/>
                <w:szCs w:val="16"/>
              </w:rPr>
              <w:t>strCSRMgrName</w:t>
            </w:r>
            <w:proofErr w:type="spellEnd"/>
            <w:r>
              <w:rPr>
                <w:rFonts w:cstheme="minorHAnsi"/>
                <w:sz w:val="16"/>
                <w:szCs w:val="16"/>
              </w:rPr>
              <w:t xml:space="preserve"> &lt;</w:t>
            </w:r>
            <w:r>
              <w:t xml:space="preserve"> </w:t>
            </w:r>
            <w:proofErr w:type="spellStart"/>
            <w:r w:rsidRPr="003E2144">
              <w:rPr>
                <w:rFonts w:cstheme="minorHAnsi"/>
                <w:sz w:val="16"/>
                <w:szCs w:val="16"/>
              </w:rPr>
              <w:t>strCSRMgrEmail</w:t>
            </w:r>
            <w:proofErr w:type="spellEnd"/>
            <w:r w:rsidRPr="003E2144">
              <w:rPr>
                <w:rFonts w:cstheme="minorHAnsi"/>
                <w:sz w:val="16"/>
                <w:szCs w:val="16"/>
              </w:rPr>
              <w:t xml:space="preserve">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proofErr w:type="spellStart"/>
            <w:r w:rsidRPr="00286DEA">
              <w:rPr>
                <w:rFonts w:cstheme="minorHAnsi"/>
                <w:sz w:val="16"/>
                <w:szCs w:val="16"/>
              </w:rPr>
              <w:t>strSubject</w:t>
            </w:r>
            <w:proofErr w:type="spellEnd"/>
            <w:r w:rsidRPr="00286DEA">
              <w:rPr>
                <w:rFonts w:cstheme="minorHAnsi"/>
                <w:sz w:val="16"/>
                <w:szCs w:val="16"/>
              </w:rPr>
              <w:t xml:space="preserve"> = </w:t>
            </w:r>
            <w:r w:rsidR="00A75045">
              <w:rPr>
                <w:rFonts w:cstheme="minorHAnsi"/>
                <w:sz w:val="16"/>
                <w:szCs w:val="16"/>
              </w:rPr>
              <w:t>“</w:t>
            </w:r>
            <w:proofErr w:type="spellStart"/>
            <w:r w:rsidRPr="00286DEA">
              <w:rPr>
                <w:rFonts w:cstheme="minorHAnsi"/>
                <w:sz w:val="16"/>
                <w:szCs w:val="16"/>
              </w:rPr>
              <w:t>eCL</w:t>
            </w:r>
            <w:proofErr w:type="spellEnd"/>
            <w:r w:rsidRPr="00286DEA">
              <w:rPr>
                <w:rFonts w:cstheme="minorHAnsi"/>
                <w:sz w:val="16"/>
                <w:szCs w:val="16"/>
              </w:rPr>
              <w:t>: Pending Manager Review (</w:t>
            </w:r>
            <w:r w:rsidR="00A75045">
              <w:rPr>
                <w:rFonts w:cstheme="minorHAnsi"/>
                <w:sz w:val="16"/>
                <w:szCs w:val="16"/>
              </w:rPr>
              <w:t>“</w:t>
            </w:r>
            <w:r w:rsidRPr="00286DEA">
              <w:rPr>
                <w:rFonts w:cstheme="minorHAnsi"/>
                <w:sz w:val="16"/>
                <w:szCs w:val="16"/>
              </w:rPr>
              <w:t xml:space="preserve"> &amp; </w:t>
            </w:r>
            <w:proofErr w:type="spellStart"/>
            <w:r w:rsidRPr="00286DEA">
              <w:rPr>
                <w:rFonts w:cstheme="minorHAnsi"/>
                <w:sz w:val="16"/>
                <w:szCs w:val="16"/>
              </w:rPr>
              <w:t>strPerson</w:t>
            </w:r>
            <w:proofErr w:type="spellEnd"/>
            <w:r w:rsidRPr="00286DEA">
              <w:rPr>
                <w:rFonts w:cstheme="minorHAnsi"/>
                <w:sz w:val="16"/>
                <w:szCs w:val="16"/>
              </w:rPr>
              <w:t xml:space="preserve">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spellStart"/>
            <w:proofErr w:type="gramStart"/>
            <w:r w:rsidRPr="00286DEA">
              <w:rPr>
                <w:rFonts w:cstheme="minorHAnsi"/>
                <w:sz w:val="16"/>
                <w:szCs w:val="16"/>
              </w:rPr>
              <w:t>strCtrMessage</w:t>
            </w:r>
            <w:proofErr w:type="spellEnd"/>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 xml:space="preserve">A new </w:t>
            </w:r>
            <w:proofErr w:type="spellStart"/>
            <w:r w:rsidRPr="00286DEA">
              <w:rPr>
                <w:rFonts w:cstheme="minorHAnsi"/>
                <w:sz w:val="16"/>
                <w:szCs w:val="16"/>
              </w:rPr>
              <w:t>eCoaching</w:t>
            </w:r>
            <w:proofErr w:type="spellEnd"/>
            <w:r w:rsidRPr="00286DEA">
              <w:rPr>
                <w:rFonts w:cstheme="minorHAnsi"/>
                <w:sz w:val="16"/>
                <w:szCs w:val="16"/>
              </w:rPr>
              <w:t xml:space="preserve"> Log has been entered and requires your action. Please click on the link below to review and verify that the </w:t>
            </w:r>
            <w:proofErr w:type="spellStart"/>
            <w:r w:rsidRPr="00286DEA">
              <w:rPr>
                <w:rFonts w:cstheme="minorHAnsi"/>
                <w:sz w:val="16"/>
                <w:szCs w:val="16"/>
              </w:rPr>
              <w:t>eCL</w:t>
            </w:r>
            <w:proofErr w:type="spellEnd"/>
            <w:r w:rsidRPr="00286DEA">
              <w:rPr>
                <w:rFonts w:cstheme="minorHAnsi"/>
                <w:sz w:val="16"/>
                <w:szCs w:val="16"/>
              </w:rPr>
              <w:t xml:space="preserve"> entered on &lt;strong&gt;</w:t>
            </w:r>
            <w:proofErr w:type="spellStart"/>
            <w:proofErr w:type="gramStart"/>
            <w:r w:rsidRPr="00286DEA">
              <w:rPr>
                <w:rFonts w:cstheme="minorHAnsi"/>
                <w:sz w:val="16"/>
                <w:szCs w:val="16"/>
              </w:rPr>
              <w:t>DateTime.Now</w:t>
            </w:r>
            <w:proofErr w:type="spellEnd"/>
            <w:r w:rsidRPr="00286DEA">
              <w:rPr>
                <w:rFonts w:cstheme="minorHAnsi"/>
                <w:sz w:val="16"/>
                <w:szCs w:val="16"/>
              </w:rPr>
              <w:t>(</w:t>
            </w:r>
            <w:proofErr w:type="gramEnd"/>
            <w:r w:rsidRPr="00286DEA">
              <w:rPr>
                <w:rFonts w:cstheme="minorHAnsi"/>
                <w:sz w:val="16"/>
                <w:szCs w:val="16"/>
              </w:rPr>
              <w:t>).</w:t>
            </w:r>
            <w:proofErr w:type="spellStart"/>
            <w:r w:rsidRPr="00286DEA">
              <w:rPr>
                <w:rFonts w:cstheme="minorHAnsi"/>
                <w:sz w:val="16"/>
                <w:szCs w:val="16"/>
              </w:rPr>
              <w:t>ToString</w:t>
            </w:r>
            <w:proofErr w:type="spellEnd"/>
            <w:r w:rsidRPr="00286DEA">
              <w:rPr>
                <w:rFonts w:cstheme="minorHAnsi"/>
                <w:sz w:val="16"/>
                <w:szCs w:val="16"/>
              </w:rPr>
              <w:t xml:space="preserve">&lt;/strong&gt; for </w:t>
            </w:r>
            <w:proofErr w:type="spellStart"/>
            <w:r w:rsidRPr="00286DEA">
              <w:rPr>
                <w:rFonts w:cstheme="minorHAnsi"/>
                <w:sz w:val="16"/>
                <w:szCs w:val="16"/>
              </w:rPr>
              <w:t>strPerson</w:t>
            </w:r>
            <w:proofErr w:type="spellEnd"/>
            <w:r w:rsidRPr="00286DEA">
              <w:rPr>
                <w:rFonts w:cstheme="minorHAnsi"/>
                <w:sz w:val="16"/>
                <w:szCs w:val="16"/>
              </w:rPr>
              <w:t xml:space="preserve">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9"/>
      <w:bookmarkEnd w:id="50"/>
      <w:r w:rsidR="003A0570">
        <w:rPr>
          <w:rFonts w:asciiTheme="minorHAnsi" w:hAnsiTheme="minorHAnsi" w:cstheme="minorHAnsi"/>
          <w:sz w:val="22"/>
        </w:rPr>
        <w:t>w</w:t>
      </w:r>
      <w:bookmarkEnd w:id="51"/>
    </w:p>
    <w:p w14:paraId="13AAE690" w14:textId="361F5590" w:rsidR="00855F0A" w:rsidRDefault="00855F0A" w:rsidP="00855F0A">
      <w:pPr>
        <w:spacing w:after="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894"/>
        <w:gridCol w:w="3449"/>
        <w:gridCol w:w="4904"/>
      </w:tblGrid>
      <w:tr w:rsidR="00955AE6" w:rsidRPr="002D7D35" w14:paraId="433DDDCD" w14:textId="77777777" w:rsidTr="00955AE6">
        <w:trPr>
          <w:trHeight w:val="288"/>
        </w:trPr>
        <w:tc>
          <w:tcPr>
            <w:tcW w:w="25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89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344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4904"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771071EF" w14:textId="77777777" w:rsidTr="00955AE6">
        <w:tc>
          <w:tcPr>
            <w:tcW w:w="257"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89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AA81101" w14:textId="0C3FA554" w:rsidR="00855F0A" w:rsidRPr="002D7D35" w:rsidRDefault="00855F0A" w:rsidP="00855F0A">
            <w:pPr>
              <w:spacing w:before="60" w:after="60"/>
              <w:rPr>
                <w:rFonts w:cstheme="minorHAnsi"/>
                <w:sz w:val="16"/>
                <w:szCs w:val="16"/>
              </w:rPr>
            </w:pPr>
            <w:r>
              <w:rPr>
                <w:rFonts w:cstheme="minorHAnsi"/>
                <w:sz w:val="16"/>
                <w:szCs w:val="16"/>
              </w:rPr>
              <w:t>Direct</w:t>
            </w:r>
          </w:p>
        </w:tc>
        <w:tc>
          <w:tcPr>
            <w:tcW w:w="3449"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77660AA" w14:textId="7895C43E" w:rsidR="00955AE6" w:rsidRDefault="0048191F" w:rsidP="00955AE6">
            <w:pPr>
              <w:spacing w:before="60" w:after="60"/>
              <w:rPr>
                <w:rFonts w:cstheme="minorHAnsi"/>
                <w:sz w:val="16"/>
                <w:szCs w:val="16"/>
              </w:rPr>
            </w:pPr>
            <w:r>
              <w:rPr>
                <w:rFonts w:cstheme="minorHAnsi"/>
                <w:sz w:val="16"/>
                <w:szCs w:val="16"/>
              </w:rPr>
              <w:t xml:space="preserve">If </w:t>
            </w:r>
            <w:r w:rsidR="00955AE6">
              <w:rPr>
                <w:rFonts w:cstheme="minorHAnsi"/>
                <w:sz w:val="16"/>
                <w:szCs w:val="16"/>
              </w:rPr>
              <w:t>(</w:t>
            </w:r>
            <w:proofErr w:type="spellStart"/>
            <w:r>
              <w:rPr>
                <w:rFonts w:cstheme="minorHAnsi"/>
                <w:sz w:val="16"/>
                <w:szCs w:val="16"/>
              </w:rPr>
              <w:t>eCoaching</w:t>
            </w:r>
            <w:proofErr w:type="spellEnd"/>
            <w:r>
              <w:rPr>
                <w:rFonts w:cstheme="minorHAnsi"/>
                <w:sz w:val="16"/>
                <w:szCs w:val="16"/>
              </w:rPr>
              <w:t xml:space="preserve"> Log I</w:t>
            </w:r>
            <w:r w:rsidRPr="00026D1E">
              <w:rPr>
                <w:rFonts w:cstheme="minorHAnsi"/>
                <w:sz w:val="16"/>
                <w:szCs w:val="16"/>
              </w:rPr>
              <w:t xml:space="preserve">s </w:t>
            </w:r>
            <w:r>
              <w:rPr>
                <w:rFonts w:cstheme="minorHAnsi"/>
                <w:sz w:val="16"/>
                <w:szCs w:val="16"/>
              </w:rPr>
              <w:t>“</w:t>
            </w:r>
            <w:r w:rsidRPr="00026D1E">
              <w:rPr>
                <w:rFonts w:cstheme="minorHAnsi"/>
                <w:sz w:val="16"/>
                <w:szCs w:val="16"/>
              </w:rPr>
              <w:t>Customer Service Escalation</w:t>
            </w:r>
            <w:r>
              <w:rPr>
                <w:rFonts w:cstheme="minorHAnsi"/>
                <w:sz w:val="16"/>
                <w:szCs w:val="16"/>
              </w:rPr>
              <w:t>” and the source is “Manager Coaching”</w:t>
            </w:r>
            <w:r w:rsidR="00955AE6">
              <w:rPr>
                <w:rFonts w:cstheme="minorHAnsi"/>
                <w:sz w:val="16"/>
                <w:szCs w:val="16"/>
              </w:rPr>
              <w:t>) or (</w:t>
            </w:r>
            <w:proofErr w:type="spellStart"/>
            <w:r w:rsidR="00955AE6">
              <w:rPr>
                <w:rFonts w:cstheme="minorHAnsi"/>
                <w:sz w:val="16"/>
                <w:szCs w:val="16"/>
              </w:rPr>
              <w:t>eCoaching</w:t>
            </w:r>
            <w:proofErr w:type="spellEnd"/>
            <w:r w:rsidR="00955AE6">
              <w:rPr>
                <w:rFonts w:cstheme="minorHAnsi"/>
                <w:sz w:val="16"/>
                <w:szCs w:val="16"/>
              </w:rPr>
              <w:t xml:space="preserve"> Log I</w:t>
            </w:r>
            <w:r w:rsidR="00955AE6" w:rsidRPr="00026D1E">
              <w:rPr>
                <w:rFonts w:cstheme="minorHAnsi"/>
                <w:sz w:val="16"/>
                <w:szCs w:val="16"/>
              </w:rPr>
              <w:t xml:space="preserve">s </w:t>
            </w:r>
            <w:r w:rsidR="00955AE6">
              <w:rPr>
                <w:rFonts w:cstheme="minorHAnsi"/>
                <w:sz w:val="16"/>
                <w:szCs w:val="16"/>
              </w:rPr>
              <w:t>not “</w:t>
            </w:r>
            <w:r w:rsidR="00955AE6" w:rsidRPr="00026D1E">
              <w:rPr>
                <w:rFonts w:cstheme="minorHAnsi"/>
                <w:sz w:val="16"/>
                <w:szCs w:val="16"/>
              </w:rPr>
              <w:t>Customer Service Escalation</w:t>
            </w:r>
            <w:r w:rsidR="00955AE6">
              <w:rPr>
                <w:rFonts w:cstheme="minorHAnsi"/>
                <w:sz w:val="16"/>
                <w:szCs w:val="16"/>
              </w:rPr>
              <w:t>” and the source is not “Quality Specialist Coaching”)</w:t>
            </w:r>
          </w:p>
          <w:p w14:paraId="51B93107" w14:textId="572C2C92" w:rsidR="00855F0A" w:rsidRPr="002D7D35" w:rsidRDefault="00955AE6" w:rsidP="00955AE6">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tc>
        <w:tc>
          <w:tcPr>
            <w:tcW w:w="4904"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proofErr w:type="spellStart"/>
            <w:r>
              <w:rPr>
                <w:rFonts w:cstheme="minorHAnsi"/>
                <w:sz w:val="16"/>
                <w:szCs w:val="16"/>
              </w:rPr>
              <w:t>strto</w:t>
            </w:r>
            <w:proofErr w:type="spellEnd"/>
            <w:r>
              <w:rPr>
                <w:rFonts w:cstheme="minorHAnsi"/>
                <w:sz w:val="16"/>
                <w:szCs w:val="16"/>
              </w:rPr>
              <w:t xml:space="preserve"> = </w:t>
            </w:r>
            <w:proofErr w:type="spellStart"/>
            <w:r>
              <w:rPr>
                <w:rFonts w:cstheme="minorHAnsi"/>
                <w:sz w:val="16"/>
                <w:szCs w:val="16"/>
              </w:rPr>
              <w:t>strCSR</w:t>
            </w:r>
            <w:r w:rsidRPr="002D7D35">
              <w:rPr>
                <w:rFonts w:cstheme="minorHAnsi"/>
                <w:sz w:val="16"/>
                <w:szCs w:val="16"/>
              </w:rPr>
              <w:t>Name</w:t>
            </w:r>
            <w:proofErr w:type="spellEnd"/>
            <w:r>
              <w:rPr>
                <w:rFonts w:cstheme="minorHAnsi"/>
                <w:sz w:val="16"/>
                <w:szCs w:val="16"/>
              </w:rPr>
              <w:t xml:space="preserve"> &lt;</w:t>
            </w:r>
            <w:proofErr w:type="spellStart"/>
            <w:r>
              <w:rPr>
                <w:rFonts w:cstheme="minorHAnsi"/>
                <w:sz w:val="16"/>
                <w:szCs w:val="16"/>
              </w:rPr>
              <w:t>strCSR</w:t>
            </w:r>
            <w:r w:rsidRPr="002D7D35">
              <w:rPr>
                <w:rFonts w:cstheme="minorHAnsi"/>
                <w:sz w:val="16"/>
                <w:szCs w:val="16"/>
              </w:rPr>
              <w:t>Email</w:t>
            </w:r>
            <w:proofErr w:type="spellEnd"/>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proofErr w:type="spellStart"/>
            <w:r w:rsidRPr="00B01FBC">
              <w:rPr>
                <w:rFonts w:cstheme="minorHAnsi"/>
                <w:sz w:val="16"/>
                <w:szCs w:val="16"/>
              </w:rPr>
              <w:t>strSubject</w:t>
            </w:r>
            <w:proofErr w:type="spellEnd"/>
            <w:r w:rsidRPr="00B01FBC">
              <w:rPr>
                <w:rFonts w:cstheme="minorHAnsi"/>
                <w:sz w:val="16"/>
                <w:szCs w:val="16"/>
              </w:rPr>
              <w:t xml:space="preserve"> = </w:t>
            </w:r>
            <w:r w:rsidR="00A75045">
              <w:rPr>
                <w:rFonts w:cstheme="minorHAnsi"/>
                <w:sz w:val="16"/>
                <w:szCs w:val="16"/>
              </w:rPr>
              <w:t>“</w:t>
            </w:r>
            <w:proofErr w:type="spellStart"/>
            <w:r w:rsidRPr="00B01FBC">
              <w:rPr>
                <w:rFonts w:cstheme="minorHAnsi"/>
                <w:sz w:val="16"/>
                <w:szCs w:val="16"/>
              </w:rPr>
              <w:t>eCL</w:t>
            </w:r>
            <w:proofErr w:type="spellEnd"/>
            <w:r w:rsidRPr="00B01FBC">
              <w:rPr>
                <w:rFonts w:cstheme="minorHAnsi"/>
                <w:sz w:val="16"/>
                <w:szCs w:val="16"/>
              </w:rPr>
              <w:t xml:space="preserve">: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w:t>
            </w:r>
            <w:proofErr w:type="spellStart"/>
            <w:r w:rsidRPr="00B01FBC">
              <w:rPr>
                <w:rFonts w:cstheme="minorHAnsi"/>
                <w:sz w:val="16"/>
                <w:szCs w:val="16"/>
              </w:rPr>
              <w:t>strPerson</w:t>
            </w:r>
            <w:proofErr w:type="spellEnd"/>
            <w:r w:rsidRPr="00B01FBC">
              <w:rPr>
                <w:rFonts w:cstheme="minorHAnsi"/>
                <w:sz w:val="16"/>
                <w:szCs w:val="16"/>
              </w:rPr>
              <w:t xml:space="preserve">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spellStart"/>
            <w:proofErr w:type="gramStart"/>
            <w:r w:rsidRPr="00B01FBC">
              <w:rPr>
                <w:rFonts w:cstheme="minorHAnsi"/>
                <w:sz w:val="16"/>
                <w:szCs w:val="16"/>
              </w:rPr>
              <w:t>strCtrMessage</w:t>
            </w:r>
            <w:proofErr w:type="spellEnd"/>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 xml:space="preserve">A new </w:t>
            </w:r>
            <w:proofErr w:type="spellStart"/>
            <w:r w:rsidRPr="00B01FBC">
              <w:rPr>
                <w:rFonts w:cstheme="minorHAnsi"/>
                <w:sz w:val="16"/>
                <w:szCs w:val="16"/>
              </w:rPr>
              <w:t>eCoaching</w:t>
            </w:r>
            <w:proofErr w:type="spellEnd"/>
            <w:r w:rsidRPr="00B01FBC">
              <w:rPr>
                <w:rFonts w:cstheme="minorHAnsi"/>
                <w:sz w:val="16"/>
                <w:szCs w:val="16"/>
              </w:rPr>
              <w:t xml:space="preserve"> Log has been entered on your behalf. Please click on the link below to review and verify the coaching opportunity received on &lt;strong&gt;</w:t>
            </w:r>
            <w:proofErr w:type="spellStart"/>
            <w:proofErr w:type="gramStart"/>
            <w:r w:rsidRPr="00B01FBC">
              <w:rPr>
                <w:rFonts w:cstheme="minorHAnsi"/>
                <w:sz w:val="16"/>
                <w:szCs w:val="16"/>
              </w:rPr>
              <w:t>DateTime.Now</w:t>
            </w:r>
            <w:proofErr w:type="spellEnd"/>
            <w:r w:rsidRPr="00B01FBC">
              <w:rPr>
                <w:rFonts w:cstheme="minorHAnsi"/>
                <w:sz w:val="16"/>
                <w:szCs w:val="16"/>
              </w:rPr>
              <w:t>(</w:t>
            </w:r>
            <w:proofErr w:type="gramEnd"/>
            <w:r w:rsidRPr="00B01FBC">
              <w:rPr>
                <w:rFonts w:cstheme="minorHAnsi"/>
                <w:sz w:val="16"/>
                <w:szCs w:val="16"/>
              </w:rPr>
              <w:t>).</w:t>
            </w:r>
            <w:proofErr w:type="spellStart"/>
            <w:r w:rsidRPr="00B01FBC">
              <w:rPr>
                <w:rFonts w:cstheme="minorHAnsi"/>
                <w:sz w:val="16"/>
                <w:szCs w:val="16"/>
              </w:rPr>
              <w:t>ToString</w:t>
            </w:r>
            <w:proofErr w:type="spellEnd"/>
            <w:r w:rsidRPr="00B01FBC">
              <w:rPr>
                <w:rFonts w:cstheme="minorHAnsi"/>
                <w:sz w:val="16"/>
                <w:szCs w:val="16"/>
              </w:rPr>
              <w:t>&lt;/strong&gt;.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lastRenderedPageBreak/>
        <w:t>No Email</w:t>
      </w:r>
      <w:bookmarkEnd w:id="52"/>
      <w:bookmarkEnd w:id="53"/>
      <w:bookmarkEnd w:id="54"/>
    </w:p>
    <w:p w14:paraId="25CFCAA0" w14:textId="46456342" w:rsidR="00855F0A" w:rsidRDefault="00855F0A" w:rsidP="00855F0A">
      <w:pPr>
        <w:spacing w:after="60"/>
        <w:rPr>
          <w:sz w:val="20"/>
        </w:rPr>
      </w:pPr>
      <w:r>
        <w:rPr>
          <w:sz w:val="20"/>
        </w:rPr>
        <w:t xml:space="preserve">Conditions and email text that is sent when an </w:t>
      </w:r>
      <w:proofErr w:type="spellStart"/>
      <w:proofErr w:type="gramStart"/>
      <w:r>
        <w:rPr>
          <w:sz w:val="20"/>
        </w:rPr>
        <w:t>eCL</w:t>
      </w:r>
      <w:proofErr w:type="spellEnd"/>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909"/>
        <w:gridCol w:w="3738"/>
        <w:gridCol w:w="4636"/>
      </w:tblGrid>
      <w:tr w:rsidR="00955AE6"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955AE6"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04051FB6"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tcBorders>
              <w:top w:val="single" w:sz="4" w:space="0" w:color="F2F2F2" w:themeColor="background1" w:themeShade="F2"/>
            </w:tcBorders>
            <w:shd w:val="clear" w:color="auto" w:fill="F2F2F2" w:themeFill="background1" w:themeFillShade="F2"/>
          </w:tcPr>
          <w:p w14:paraId="755BBDF5" w14:textId="4FC9CF37" w:rsidR="00855F0A" w:rsidRDefault="00855F0A" w:rsidP="00855F0A">
            <w:pPr>
              <w:spacing w:before="60" w:after="60"/>
              <w:rPr>
                <w:rFonts w:cstheme="minorHAnsi"/>
                <w:sz w:val="16"/>
                <w:szCs w:val="16"/>
              </w:rPr>
            </w:pPr>
            <w:r>
              <w:rPr>
                <w:rFonts w:cstheme="minorHAnsi"/>
                <w:sz w:val="16"/>
                <w:szCs w:val="16"/>
              </w:rPr>
              <w:t xml:space="preserve">If </w:t>
            </w:r>
            <w:proofErr w:type="spellStart"/>
            <w:r w:rsidR="00955AE6">
              <w:rPr>
                <w:rFonts w:cstheme="minorHAnsi"/>
                <w:sz w:val="16"/>
                <w:szCs w:val="16"/>
              </w:rPr>
              <w:t>eCoaching</w:t>
            </w:r>
            <w:proofErr w:type="spellEnd"/>
            <w:r w:rsidR="00955AE6">
              <w:rPr>
                <w:rFonts w:cstheme="minorHAnsi"/>
                <w:sz w:val="16"/>
                <w:szCs w:val="16"/>
              </w:rPr>
              <w:t xml:space="preserve"> Log is not “Customer Service Escalation” and </w:t>
            </w:r>
            <w:r w:rsidRPr="00026D1E">
              <w:rPr>
                <w:rFonts w:cstheme="minorHAnsi"/>
                <w:sz w:val="16"/>
                <w:szCs w:val="16"/>
              </w:rPr>
              <w:t>[</w:t>
            </w:r>
            <w:proofErr w:type="spellStart"/>
            <w:r w:rsidRPr="00026D1E">
              <w:rPr>
                <w:rFonts w:cstheme="minorHAnsi"/>
                <w:sz w:val="16"/>
                <w:szCs w:val="16"/>
              </w:rPr>
              <w:t>strFormStatus</w:t>
            </w:r>
            <w:proofErr w:type="spellEnd"/>
            <w:r w:rsidRPr="00026D1E">
              <w:rPr>
                <w:rFonts w:cstheme="minorHAnsi"/>
                <w:sz w:val="16"/>
                <w:szCs w:val="16"/>
              </w:rPr>
              <w:t>]</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pPr w:leftFromText="180" w:rightFromText="180" w:vertAnchor="text" w:tblpY="1"/>
        <w:tblOverlap w:val="never"/>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674907">
        <w:tc>
          <w:tcPr>
            <w:tcW w:w="7200" w:type="dxa"/>
          </w:tcPr>
          <w:p w14:paraId="7CE6BE75" w14:textId="26B0608D" w:rsidR="00F6588E" w:rsidRPr="00485A03" w:rsidRDefault="00F6588E" w:rsidP="00674907">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strto</w:t>
            </w:r>
            <w:proofErr w:type="spellEnd"/>
            <w:r w:rsidRPr="00485A03">
              <w:rPr>
                <w:rFonts w:ascii="Tahoma" w:hAnsi="Tahoma" w:cs="Tahoma"/>
                <w:sz w:val="18"/>
              </w:rPr>
              <w:t>]</w:t>
            </w:r>
          </w:p>
        </w:tc>
      </w:tr>
      <w:tr w:rsidR="00F6588E" w14:paraId="220046C2" w14:textId="77777777" w:rsidTr="00674907">
        <w:tc>
          <w:tcPr>
            <w:tcW w:w="7200" w:type="dxa"/>
          </w:tcPr>
          <w:p w14:paraId="2C3C57C7" w14:textId="3871FF13" w:rsidR="00F6588E" w:rsidRPr="00485A03" w:rsidRDefault="00F6588E" w:rsidP="00674907">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w:t>
            </w:r>
            <w:proofErr w:type="spellStart"/>
            <w:r w:rsidRPr="00485A03">
              <w:rPr>
                <w:rFonts w:ascii="Tahoma" w:hAnsi="Tahoma" w:cs="Tahoma"/>
                <w:sz w:val="18"/>
              </w:rPr>
              <w:t>strSubject</w:t>
            </w:r>
            <w:proofErr w:type="spellEnd"/>
            <w:r w:rsidRPr="00485A03">
              <w:rPr>
                <w:rFonts w:ascii="Tahoma" w:hAnsi="Tahoma" w:cs="Tahoma"/>
                <w:sz w:val="18"/>
              </w:rPr>
              <w:t>]</w:t>
            </w:r>
          </w:p>
        </w:tc>
      </w:tr>
      <w:tr w:rsidR="00F6588E" w14:paraId="0348DA9D" w14:textId="77777777" w:rsidTr="00674907">
        <w:tc>
          <w:tcPr>
            <w:tcW w:w="7200" w:type="dxa"/>
          </w:tcPr>
          <w:p w14:paraId="7FA755AB" w14:textId="77777777" w:rsidR="00F6588E" w:rsidRPr="00485A03" w:rsidRDefault="00F6588E" w:rsidP="00674907">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w:t>
            </w:r>
            <w:proofErr w:type="spellStart"/>
            <w:r w:rsidRPr="00485A03">
              <w:rPr>
                <w:rFonts w:ascii="Tahoma" w:hAnsi="Tahoma" w:cs="Tahoma"/>
                <w:sz w:val="18"/>
                <w:szCs w:val="20"/>
              </w:rPr>
              <w:t>strCtrMessage</w:t>
            </w:r>
            <w:proofErr w:type="spellEnd"/>
            <w:r w:rsidRPr="00485A03">
              <w:rPr>
                <w:rFonts w:ascii="Tahoma" w:hAnsi="Tahoma" w:cs="Tahoma"/>
                <w:sz w:val="18"/>
                <w:szCs w:val="20"/>
              </w:rPr>
              <w:t>]</w:t>
            </w:r>
            <w:r w:rsidRPr="00485A03">
              <w:rPr>
                <w:rFonts w:ascii="Tahoma" w:hAnsi="Tahoma" w:cs="Tahoma"/>
                <w:sz w:val="18"/>
                <w:szCs w:val="20"/>
              </w:rPr>
              <w:br/>
            </w:r>
          </w:p>
          <w:p w14:paraId="518E6F1D" w14:textId="4B94EE28" w:rsidR="00F6588E" w:rsidRPr="00257567" w:rsidRDefault="00257567" w:rsidP="00674907">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674907">
            <w:pPr>
              <w:spacing w:before="120" w:after="120"/>
              <w:rPr>
                <w:sz w:val="18"/>
              </w:rPr>
            </w:pPr>
            <w:r w:rsidRPr="00485A03">
              <w:rPr>
                <w:rFonts w:ascii="Tahoma" w:hAnsi="Tahoma" w:cs="Tahoma"/>
                <w:sz w:val="18"/>
                <w:szCs w:val="20"/>
              </w:rPr>
              <w:t>Form ID: [</w:t>
            </w:r>
            <w:proofErr w:type="spellStart"/>
            <w:r w:rsidRPr="00485A03">
              <w:rPr>
                <w:rFonts w:ascii="Tahoma" w:hAnsi="Tahoma" w:cs="Tahoma"/>
                <w:sz w:val="18"/>
                <w:szCs w:val="20"/>
              </w:rPr>
              <w:t>strFormID</w:t>
            </w:r>
            <w:proofErr w:type="spellEnd"/>
            <w:r w:rsidRPr="00485A03">
              <w:rPr>
                <w:rFonts w:ascii="Tahoma" w:hAnsi="Tahoma" w:cs="Tahoma"/>
                <w:sz w:val="18"/>
                <w:szCs w:val="20"/>
              </w:rPr>
              <w:t>]</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r>
            <w:proofErr w:type="spellStart"/>
            <w:r w:rsidRPr="00485A03">
              <w:rPr>
                <w:rFonts w:ascii="Tahoma" w:hAnsi="Tahoma" w:cs="Tahoma"/>
                <w:sz w:val="18"/>
                <w:szCs w:val="20"/>
              </w:rPr>
              <w:t>eCoaching</w:t>
            </w:r>
            <w:proofErr w:type="spellEnd"/>
            <w:r w:rsidRPr="00485A03">
              <w:rPr>
                <w:rFonts w:ascii="Tahoma" w:hAnsi="Tahoma" w:cs="Tahoma"/>
                <w:sz w:val="18"/>
                <w:szCs w:val="20"/>
              </w:rPr>
              <w:t xml:space="preserve">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3647905A" w:rsidR="00F6588E" w:rsidRDefault="00674907" w:rsidP="00F6588E">
      <w:r>
        <w:br w:type="textWrapping" w:clear="all"/>
      </w:r>
    </w:p>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spellStart"/>
      <w:proofErr w:type="gramStart"/>
      <w:r w:rsidRPr="006278E8">
        <w:rPr>
          <w:b/>
          <w:color w:val="365F91" w:themeColor="accent1" w:themeShade="BF"/>
          <w:sz w:val="20"/>
          <w:szCs w:val="20"/>
        </w:rPr>
        <w:t>eCoaching</w:t>
      </w:r>
      <w:proofErr w:type="spellEnd"/>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t xml:space="preserve">The </w:t>
      </w:r>
      <w:proofErr w:type="spellStart"/>
      <w:proofErr w:type="gramStart"/>
      <w:r w:rsidRPr="006278E8">
        <w:rPr>
          <w:sz w:val="20"/>
          <w:szCs w:val="20"/>
        </w:rPr>
        <w:t>eCL</w:t>
      </w:r>
      <w:proofErr w:type="spellEnd"/>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spellStart"/>
      <w:proofErr w:type="gramStart"/>
      <w:r w:rsidRPr="006278E8">
        <w:rPr>
          <w:rFonts w:asciiTheme="minorHAnsi" w:hAnsiTheme="minorHAnsi" w:cstheme="minorHAnsi"/>
          <w:sz w:val="20"/>
          <w:szCs w:val="20"/>
        </w:rPr>
        <w:t>eCL</w:t>
      </w:r>
      <w:proofErr w:type="spellEnd"/>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spellStart"/>
      <w:proofErr w:type="gramStart"/>
      <w:r w:rsidRPr="006278E8">
        <w:rPr>
          <w:sz w:val="20"/>
          <w:szCs w:val="20"/>
        </w:rPr>
        <w:t>eCL</w:t>
      </w:r>
      <w:proofErr w:type="spellEnd"/>
      <w:proofErr w:type="gramEnd"/>
      <w:r w:rsidRPr="006278E8">
        <w:rPr>
          <w:sz w:val="20"/>
          <w:szCs w:val="20"/>
        </w:rPr>
        <w:t xml:space="preserve"> either through a Point of Contact (POC) via the standard entry form or through a data feed. Utilizing the </w:t>
      </w:r>
      <w:proofErr w:type="spellStart"/>
      <w:proofErr w:type="gramStart"/>
      <w:r w:rsidRPr="006278E8">
        <w:rPr>
          <w:sz w:val="20"/>
          <w:szCs w:val="20"/>
        </w:rPr>
        <w:t>eCL</w:t>
      </w:r>
      <w:proofErr w:type="spellEnd"/>
      <w:proofErr w:type="gramEnd"/>
      <w:r w:rsidRPr="006278E8">
        <w:rPr>
          <w:sz w:val="20"/>
          <w:szCs w:val="20"/>
        </w:rPr>
        <w:t xml:space="preserve"> work-flow, items can be tracked from start to finish to verify if items have been addressed. The </w:t>
      </w:r>
      <w:proofErr w:type="spellStart"/>
      <w:r w:rsidRPr="006278E8">
        <w:rPr>
          <w:sz w:val="20"/>
          <w:szCs w:val="20"/>
        </w:rPr>
        <w:t>eCL</w:t>
      </w:r>
      <w:proofErr w:type="spellEnd"/>
      <w:r w:rsidRPr="006278E8">
        <w:rPr>
          <w:sz w:val="20"/>
          <w:szCs w:val="20"/>
        </w:rPr>
        <w:t xml:space="preserve">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spellStart"/>
      <w:proofErr w:type="gramStart"/>
      <w:r w:rsidRPr="006278E8">
        <w:rPr>
          <w:rFonts w:asciiTheme="minorHAnsi" w:hAnsiTheme="minorHAnsi" w:cstheme="minorHAnsi"/>
          <w:sz w:val="20"/>
          <w:szCs w:val="20"/>
        </w:rPr>
        <w:lastRenderedPageBreak/>
        <w:t>eCL</w:t>
      </w:r>
      <w:proofErr w:type="spellEnd"/>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spellStart"/>
      <w:proofErr w:type="gramStart"/>
      <w:r w:rsidRPr="006278E8">
        <w:rPr>
          <w:sz w:val="20"/>
          <w:szCs w:val="20"/>
        </w:rPr>
        <w:t>eCL</w:t>
      </w:r>
      <w:proofErr w:type="spellEnd"/>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proofErr w:type="spellStart"/>
      <w:r w:rsidR="00037E42">
        <w:rPr>
          <w:sz w:val="20"/>
          <w:szCs w:val="20"/>
        </w:rPr>
        <w:t>Peoplesoft</w:t>
      </w:r>
      <w:proofErr w:type="spellEnd"/>
      <w:r w:rsidR="00037E42">
        <w:rPr>
          <w:sz w:val="20"/>
          <w:szCs w:val="20"/>
        </w:rPr>
        <w:t xml:space="preserve"> and </w:t>
      </w:r>
      <w:proofErr w:type="spellStart"/>
      <w:r w:rsidR="00037E42">
        <w:rPr>
          <w:sz w:val="20"/>
          <w:szCs w:val="20"/>
        </w:rPr>
        <w:t>eWFM</w:t>
      </w:r>
      <w:proofErr w:type="spellEnd"/>
      <w:r w:rsidRPr="006278E8">
        <w:rPr>
          <w:sz w:val="20"/>
          <w:szCs w:val="20"/>
        </w:rPr>
        <w:t>.</w:t>
      </w:r>
    </w:p>
    <w:p w14:paraId="3323F342" w14:textId="654125C6" w:rsidR="006278E8" w:rsidRPr="006278E8" w:rsidRDefault="006278E8" w:rsidP="006278E8">
      <w:pPr>
        <w:spacing w:after="0"/>
        <w:rPr>
          <w:sz w:val="20"/>
          <w:szCs w:val="20"/>
        </w:rPr>
      </w:pPr>
      <w:r w:rsidRPr="006278E8">
        <w:rPr>
          <w:sz w:val="20"/>
          <w:szCs w:val="20"/>
        </w:rPr>
        <w:t xml:space="preserve">* </w:t>
      </w:r>
      <w:r w:rsidR="00000DE9">
        <w:rPr>
          <w:sz w:val="20"/>
          <w:szCs w:val="20"/>
        </w:rPr>
        <w:t>Employee</w:t>
      </w:r>
      <w:r w:rsidRPr="006278E8">
        <w:rPr>
          <w:sz w:val="20"/>
          <w:szCs w:val="20"/>
        </w:rPr>
        <w:t xml:space="preserve">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 xml:space="preserve">The table below show all of the outlier reporting that will be entered into the </w:t>
      </w:r>
      <w:proofErr w:type="spellStart"/>
      <w:r>
        <w:rPr>
          <w:sz w:val="20"/>
        </w:rPr>
        <w:t>eCL</w:t>
      </w:r>
      <w:proofErr w:type="spellEnd"/>
      <w:r>
        <w:rPr>
          <w:sz w:val="20"/>
        </w:rPr>
        <w:t xml:space="preserve">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spellStart"/>
      <w:proofErr w:type="gramStart"/>
      <w:r w:rsidR="00E8728C">
        <w:rPr>
          <w:rStyle w:val="question1"/>
          <w:b w:val="0"/>
          <w:sz w:val="20"/>
          <w:szCs w:val="20"/>
        </w:rPr>
        <w:t>eCL</w:t>
      </w:r>
      <w:proofErr w:type="spellEnd"/>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2C60F0">
      <w:pPr>
        <w:pStyle w:val="Caption"/>
        <w:keepNext/>
        <w:tabs>
          <w:tab w:val="left" w:pos="3330"/>
        </w:tabs>
        <w:spacing w:after="120"/>
        <w:rPr>
          <w:sz w:val="20"/>
        </w:rPr>
      </w:pPr>
      <w:r w:rsidRPr="00B575AE">
        <w:rPr>
          <w:sz w:val="20"/>
        </w:rPr>
        <w:t xml:space="preserve"> </w:t>
      </w:r>
      <w:proofErr w:type="spellStart"/>
      <w:proofErr w:type="gramStart"/>
      <w:r w:rsidRPr="007A5B20">
        <w:rPr>
          <w:sz w:val="20"/>
        </w:rPr>
        <w:t>eCL</w:t>
      </w:r>
      <w:proofErr w:type="spellEnd"/>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rsidP="002C60F0">
            <w:pPr>
              <w:tabs>
                <w:tab w:val="left" w:pos="3330"/>
              </w:tabs>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proofErr w:type="spellStart"/>
            <w:r w:rsidRPr="007E2C75">
              <w:rPr>
                <w:rFonts w:ascii="Calibri" w:eastAsia="Times New Roman" w:hAnsi="Calibri" w:cs="Times New Roman"/>
                <w:b/>
                <w:bCs/>
                <w:color w:val="FFFFFF"/>
                <w:sz w:val="16"/>
                <w:szCs w:val="16"/>
              </w:rPr>
              <w:t>eCL</w:t>
            </w:r>
            <w:proofErr w:type="spellEnd"/>
            <w:r w:rsidRPr="007E2C75">
              <w:rPr>
                <w:rFonts w:ascii="Calibri" w:eastAsia="Times New Roman" w:hAnsi="Calibri" w:cs="Times New Roman"/>
                <w:b/>
                <w:bCs/>
                <w:color w:val="FFFFFF"/>
                <w:sz w:val="16"/>
                <w:szCs w:val="16"/>
              </w:rPr>
              <w:t xml:space="preserve">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2C60F0">
            <w:pPr>
              <w:tabs>
                <w:tab w:val="left" w:pos="3330"/>
              </w:tabs>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2C60F0">
            <w:pPr>
              <w:tabs>
                <w:tab w:val="left" w:pos="3330"/>
              </w:tabs>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2C60F0">
            <w:pPr>
              <w:tabs>
                <w:tab w:val="left" w:pos="3330"/>
              </w:tabs>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2C60F0">
            <w:pPr>
              <w:tabs>
                <w:tab w:val="left" w:pos="3330"/>
              </w:tabs>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2C60F0">
            <w:pPr>
              <w:tabs>
                <w:tab w:val="left" w:pos="3330"/>
              </w:tabs>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2C60F0">
      <w:pPr>
        <w:tabs>
          <w:tab w:val="left" w:pos="3330"/>
        </w:tabs>
      </w:pPr>
    </w:p>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w:t>
      </w:r>
      <w:proofErr w:type="spellStart"/>
      <w:r w:rsidR="00452BFB">
        <w:rPr>
          <w:sz w:val="20"/>
        </w:rPr>
        <w:t>strCSR</w:t>
      </w:r>
      <w:proofErr w:type="spellEnd"/>
      <w:r w:rsidR="00452BFB">
        <w:rPr>
          <w:sz w:val="20"/>
        </w:rPr>
        <w:t xml:space="preserve">)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lastRenderedPageBreak/>
        <w:t xml:space="preserve">New </w:t>
      </w:r>
      <w:proofErr w:type="spellStart"/>
      <w:proofErr w:type="gramStart"/>
      <w:r>
        <w:rPr>
          <w:sz w:val="20"/>
        </w:rPr>
        <w:t>eCL</w:t>
      </w:r>
      <w:proofErr w:type="spellEnd"/>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proofErr w:type="spellStart"/>
            <w:r w:rsidRPr="00554DB8">
              <w:rPr>
                <w:rFonts w:cstheme="minorHAnsi"/>
                <w:sz w:val="16"/>
                <w:szCs w:val="16"/>
              </w:rPr>
              <w:t>strReportCode</w:t>
            </w:r>
            <w:proofErr w:type="spellEnd"/>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spellStart"/>
            <w:proofErr w:type="gramStart"/>
            <w:r w:rsidRPr="006F23B9">
              <w:rPr>
                <w:rFonts w:cstheme="minorHAnsi"/>
                <w:sz w:val="16"/>
                <w:szCs w:val="16"/>
              </w:rPr>
              <w:t>eCL</w:t>
            </w:r>
            <w:proofErr w:type="spellEnd"/>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proofErr w:type="spellStart"/>
            <w:r w:rsidRPr="00554DB8">
              <w:rPr>
                <w:rFonts w:cstheme="minorHAnsi"/>
                <w:sz w:val="16"/>
                <w:szCs w:val="16"/>
              </w:rPr>
              <w:t>isCoachingRequired</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proofErr w:type="spellStart"/>
            <w:r w:rsidR="00A75045">
              <w:rPr>
                <w:rFonts w:cstheme="minorHAnsi"/>
                <w:sz w:val="16"/>
                <w:szCs w:val="16"/>
              </w:rPr>
              <w:t>oolean</w:t>
            </w:r>
            <w:proofErr w:type="spellEnd"/>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proofErr w:type="spellStart"/>
            <w:r w:rsidRPr="00554DB8">
              <w:rPr>
                <w:rFonts w:cstheme="minorHAnsi"/>
                <w:sz w:val="16"/>
                <w:szCs w:val="16"/>
              </w:rPr>
              <w:t>strReasonNotCoachable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proofErr w:type="spellStart"/>
            <w:r w:rsidRPr="006F23B9">
              <w:rPr>
                <w:rFonts w:cstheme="minorHAnsi"/>
                <w:sz w:val="16"/>
                <w:szCs w:val="16"/>
              </w:rPr>
              <w:t>txtReasonNotCoachable</w:t>
            </w:r>
            <w:proofErr w:type="spellEnd"/>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spellStart"/>
      <w:proofErr w:type="gramStart"/>
      <w:r>
        <w:rPr>
          <w:sz w:val="20"/>
        </w:rPr>
        <w:t>eCL</w:t>
      </w:r>
      <w:proofErr w:type="spellEnd"/>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proofErr w:type="spellStart"/>
            <w:r w:rsidRPr="003F1466">
              <w:rPr>
                <w:rFonts w:cstheme="minorHAnsi"/>
                <w:sz w:val="16"/>
                <w:szCs w:val="16"/>
              </w:rPr>
              <w:t>strSource</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proofErr w:type="spellStart"/>
            <w:r>
              <w:rPr>
                <w:rFonts w:cstheme="minorHAnsi"/>
                <w:sz w:val="16"/>
                <w:szCs w:val="16"/>
              </w:rPr>
              <w:t>strFormType</w:t>
            </w:r>
            <w:proofErr w:type="spellEnd"/>
            <w:r>
              <w:rPr>
                <w:rFonts w:cstheme="minorHAnsi"/>
                <w:sz w:val="16"/>
                <w:szCs w:val="16"/>
              </w:rPr>
              <w:t xml:space="preserv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isCoachingRequired</w:t>
            </w:r>
            <w:proofErr w:type="spellEnd"/>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w:t>
            </w:r>
            <w:proofErr w:type="spellStart"/>
            <w:r w:rsidRPr="007C0278">
              <w:rPr>
                <w:rFonts w:cstheme="minorHAnsi"/>
                <w:sz w:val="16"/>
                <w:szCs w:val="16"/>
              </w:rPr>
              <w:t>strCoachReason</w:t>
            </w:r>
            <w:proofErr w:type="spellEnd"/>
            <w:r w:rsidRPr="007C0278">
              <w:rPr>
                <w:rFonts w:cstheme="minorHAnsi"/>
                <w:sz w:val="16"/>
                <w:szCs w:val="16"/>
              </w:rPr>
              <w:t xml:space="preserve">_ </w:t>
            </w:r>
            <w:proofErr w:type="spellStart"/>
            <w:r w:rsidRPr="007C0278">
              <w:rPr>
                <w:rFonts w:cstheme="minorHAnsi"/>
                <w:sz w:val="16"/>
                <w:szCs w:val="16"/>
              </w:rPr>
              <w:t>Current_Coaching_Initiatives</w:t>
            </w:r>
            <w:proofErr w:type="spellEnd"/>
            <w:r w:rsidRPr="007C0278">
              <w:rPr>
                <w:rFonts w:cstheme="minorHAnsi"/>
                <w:sz w:val="16"/>
                <w:szCs w:val="16"/>
              </w:rPr>
              <w:t>]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4B08FB27" w:rsidR="006278E8" w:rsidRDefault="006278E8" w:rsidP="00F22AEA">
            <w:pPr>
              <w:spacing w:before="60" w:after="60"/>
              <w:rPr>
                <w:rStyle w:val="f2027"/>
                <w:rFonts w:cs="Arial"/>
                <w:color w:val="333333"/>
                <w:sz w:val="16"/>
                <w:szCs w:val="16"/>
              </w:rPr>
            </w:pPr>
            <w:r w:rsidRPr="00043451">
              <w:rPr>
                <w:rFonts w:cstheme="minorHAnsi"/>
                <w:sz w:val="16"/>
                <w:szCs w:val="16"/>
              </w:rPr>
              <w:t>‘</w:t>
            </w:r>
            <w:r w:rsidR="00F92A75" w:rsidRPr="00F92A75">
              <w:rPr>
                <w:rStyle w:val="f2027"/>
                <w:rFonts w:cs="Arial"/>
                <w:color w:val="333333"/>
                <w:sz w:val="16"/>
                <w:szCs w:val="16"/>
              </w:rPr>
              <w:t xml:space="preserve">You are receiving this </w:t>
            </w:r>
            <w:proofErr w:type="spellStart"/>
            <w:r w:rsidR="00F92A75" w:rsidRPr="00F92A75">
              <w:rPr>
                <w:rStyle w:val="f2027"/>
                <w:rFonts w:cs="Arial"/>
                <w:color w:val="333333"/>
                <w:sz w:val="16"/>
                <w:szCs w:val="16"/>
              </w:rPr>
              <w:t>eCL</w:t>
            </w:r>
            <w:proofErr w:type="spellEnd"/>
            <w:r w:rsidR="00F92A75" w:rsidRPr="00F92A75">
              <w:rPr>
                <w:rStyle w:val="f2027"/>
                <w:rFonts w:cs="Arial"/>
                <w:color w:val="333333"/>
                <w:sz w:val="16"/>
                <w:szCs w:val="16"/>
              </w:rPr>
              <w:t xml:space="preserve"> record because a</w:t>
            </w:r>
            <w:r w:rsidR="008D6F0A">
              <w:rPr>
                <w:rStyle w:val="f2027"/>
                <w:rFonts w:cs="Arial"/>
                <w:color w:val="333333"/>
                <w:sz w:val="16"/>
                <w:szCs w:val="16"/>
              </w:rPr>
              <w:t xml:space="preserve">n </w:t>
            </w:r>
            <w:proofErr w:type="gramStart"/>
            <w:r w:rsidR="008D6F0A">
              <w:rPr>
                <w:rStyle w:val="f2027"/>
                <w:rFonts w:cs="Arial"/>
                <w:color w:val="333333"/>
                <w:sz w:val="16"/>
                <w:szCs w:val="16"/>
              </w:rPr>
              <w:t xml:space="preserve">Employee </w:t>
            </w:r>
            <w:r w:rsidR="00F92A75" w:rsidRPr="00F92A75">
              <w:rPr>
                <w:rStyle w:val="f2027"/>
                <w:rFonts w:cs="Arial"/>
                <w:color w:val="333333"/>
                <w:sz w:val="16"/>
                <w:szCs w:val="16"/>
              </w:rPr>
              <w:t xml:space="preserve"> on</w:t>
            </w:r>
            <w:proofErr w:type="gramEnd"/>
            <w:r w:rsidR="00F92A75" w:rsidRPr="00F92A75">
              <w:rPr>
                <w:rStyle w:val="f2027"/>
                <w:rFonts w:cs="Arial"/>
                <w:color w:val="333333"/>
                <w:sz w:val="16"/>
                <w:szCs w:val="16"/>
              </w:rPr>
              <w:t xml:space="preserve"> your team was identified in an Outlier Management Report (OMR). Please research this item in accordance with the </w:t>
            </w:r>
            <w:r w:rsidR="00F92A75" w:rsidRPr="00F92A75">
              <w:rPr>
                <w:rStyle w:val="f2027"/>
                <w:rFonts w:cs="Arial"/>
                <w:b/>
                <w:color w:val="333333"/>
                <w:sz w:val="16"/>
                <w:szCs w:val="16"/>
                <w:u w:val="single"/>
              </w:rPr>
              <w:t xml:space="preserve">Contact Center Operations 46.0 Outlier Management Report (OMR): </w:t>
            </w:r>
            <w:r w:rsidR="00F92A75" w:rsidRPr="00F92A75">
              <w:rPr>
                <w:rStyle w:val="f2027"/>
                <w:rFonts w:cs="Arial"/>
                <w:b/>
                <w:color w:val="333333"/>
                <w:sz w:val="16"/>
                <w:szCs w:val="16"/>
                <w:u w:val="single"/>
              </w:rPr>
              <w:lastRenderedPageBreak/>
              <w:t>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Radio 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F87A46"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proofErr w:type="spellStart"/>
            <w:r w:rsidRPr="009D3AFF">
              <w:rPr>
                <w:rFonts w:cstheme="minorHAnsi"/>
                <w:sz w:val="16"/>
                <w:szCs w:val="16"/>
              </w:rPr>
              <w:t>strReasonNotCoachable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w:t>
            </w:r>
            <w:proofErr w:type="spellStart"/>
            <w:r w:rsidRPr="009D3AFF">
              <w:rPr>
                <w:rFonts w:cstheme="minorHAnsi"/>
                <w:sz w:val="16"/>
                <w:szCs w:val="16"/>
              </w:rPr>
              <w:t>isCoachingRequired</w:t>
            </w:r>
            <w:proofErr w:type="spellEnd"/>
            <w:r w:rsidRPr="009D3AFF">
              <w:rPr>
                <w:rFonts w:cstheme="minorHAnsi"/>
                <w:sz w:val="16"/>
                <w:szCs w:val="16"/>
              </w:rPr>
              <w:t>]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proofErr w:type="spellStart"/>
            <w:r w:rsidRPr="00FA31D6">
              <w:rPr>
                <w:rFonts w:cstheme="minorHAnsi"/>
                <w:sz w:val="16"/>
                <w:szCs w:val="16"/>
              </w:rPr>
              <w:t>txtReasonNotCoachable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proofErr w:type="spellStart"/>
            <w:r w:rsidRPr="004314E8">
              <w:rPr>
                <w:rFonts w:cs="Calibri"/>
                <w:color w:val="000000" w:themeColor="text1"/>
                <w:sz w:val="16"/>
                <w:szCs w:val="16"/>
              </w:rPr>
              <w:t>txtDescription</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proofErr w:type="spellStart"/>
            <w:r w:rsidR="00CB7DCA">
              <w:rPr>
                <w:rFonts w:cstheme="minorHAnsi"/>
                <w:sz w:val="16"/>
                <w:szCs w:val="16"/>
              </w:rPr>
              <w:t>TextBox</w:t>
            </w:r>
            <w:proofErr w:type="spellEnd"/>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MgrReviewManualDate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proofErr w:type="spellStart"/>
            <w:r w:rsidRPr="00FA31D6">
              <w:rPr>
                <w:rFonts w:cstheme="minorHAnsi"/>
                <w:sz w:val="16"/>
                <w:szCs w:val="16"/>
              </w:rPr>
              <w:t>txtMgrNotes</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w:t>
            </w:r>
            <w:proofErr w:type="spellStart"/>
            <w:r w:rsidRPr="00FA31D6">
              <w:rPr>
                <w:rFonts w:cstheme="minorHAnsi"/>
                <w:sz w:val="16"/>
                <w:szCs w:val="16"/>
              </w:rPr>
              <w:t>isCoachingRequired</w:t>
            </w:r>
            <w:proofErr w:type="spellEnd"/>
            <w:r w:rsidRPr="00FA31D6">
              <w:rPr>
                <w:rFonts w:cstheme="minorHAnsi"/>
                <w:sz w:val="16"/>
                <w:szCs w:val="16"/>
              </w:rPr>
              <w:t>]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proofErr w:type="spellStart"/>
            <w:r>
              <w:rPr>
                <w:rFonts w:cstheme="minorHAnsi"/>
                <w:sz w:val="16"/>
                <w:szCs w:val="16"/>
              </w:rPr>
              <w:t>CoachingDate</w:t>
            </w:r>
            <w:proofErr w:type="spellEnd"/>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5FB80587" w14:textId="77777777" w:rsidR="009218EF" w:rsidRDefault="009218EF" w:rsidP="00975178">
      <w:pPr>
        <w:pStyle w:val="NormalWeb"/>
        <w:spacing w:before="0" w:beforeAutospacing="0" w:after="0" w:afterAutospacing="0"/>
        <w:rPr>
          <w:rFonts w:ascii="Calibri" w:hAnsi="Calibri"/>
          <w:sz w:val="22"/>
          <w:szCs w:val="22"/>
        </w:rPr>
      </w:pPr>
    </w:p>
    <w:p w14:paraId="31B903C8" w14:textId="77777777" w:rsidR="009218EF" w:rsidRDefault="009218EF" w:rsidP="00975178">
      <w:pPr>
        <w:pStyle w:val="NormalWeb"/>
        <w:spacing w:before="0" w:beforeAutospacing="0" w:after="0" w:afterAutospacing="0"/>
        <w:rPr>
          <w:rFonts w:ascii="Calibri" w:hAnsi="Calibri"/>
          <w:sz w:val="22"/>
          <w:szCs w:val="22"/>
        </w:rPr>
      </w:pPr>
    </w:p>
    <w:p w14:paraId="73084330" w14:textId="77777777" w:rsidR="009218EF" w:rsidRDefault="009218EF" w:rsidP="00975178">
      <w:pPr>
        <w:pStyle w:val="NormalWeb"/>
        <w:spacing w:before="0" w:beforeAutospacing="0" w:after="0" w:afterAutospacing="0"/>
        <w:rPr>
          <w:rFonts w:ascii="Calibri" w:hAnsi="Calibri"/>
          <w:sz w:val="22"/>
          <w:szCs w:val="22"/>
        </w:rPr>
      </w:pPr>
    </w:p>
    <w:p w14:paraId="5995033C" w14:textId="6471C792" w:rsidR="009218EF" w:rsidRPr="00B605ED" w:rsidRDefault="009218EF" w:rsidP="009218EF">
      <w:pPr>
        <w:spacing w:after="0"/>
        <w:rPr>
          <w:b/>
          <w:sz w:val="20"/>
        </w:rPr>
      </w:pPr>
      <w:r>
        <w:rPr>
          <w:b/>
          <w:sz w:val="20"/>
        </w:rPr>
        <w:lastRenderedPageBreak/>
        <w:t>Email Notification</w:t>
      </w:r>
    </w:p>
    <w:p w14:paraId="7CB15F21" w14:textId="2B229C6C" w:rsidR="00FA55BF" w:rsidRDefault="00660C20"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proofErr w:type="spellStart"/>
      <w:r>
        <w:rPr>
          <w:rFonts w:ascii="Calibri" w:hAnsi="Calibri"/>
          <w:sz w:val="22"/>
          <w:szCs w:val="22"/>
        </w:rPr>
        <w:t>strSource</w:t>
      </w:r>
      <w:proofErr w:type="spellEnd"/>
      <w:r>
        <w:rPr>
          <w:rFonts w:ascii="Calibri" w:hAnsi="Calibri"/>
          <w:sz w:val="22"/>
          <w:szCs w:val="22"/>
        </w:rPr>
        <w:t xml:space="preserve"> type </w:t>
      </w:r>
      <w:proofErr w:type="gramStart"/>
      <w:r>
        <w:rPr>
          <w:rFonts w:ascii="Calibri" w:hAnsi="Calibri"/>
          <w:sz w:val="22"/>
          <w:szCs w:val="22"/>
        </w:rPr>
        <w:t>OMR  and</w:t>
      </w:r>
      <w:proofErr w:type="gramEnd"/>
      <w:r>
        <w:rPr>
          <w:rFonts w:ascii="Calibri" w:hAnsi="Calibri"/>
          <w:sz w:val="22"/>
          <w:szCs w:val="22"/>
        </w:rPr>
        <w:t xml:space="preserve"> if the </w:t>
      </w:r>
      <w:proofErr w:type="spellStart"/>
      <w:r>
        <w:rPr>
          <w:rFonts w:ascii="Calibri" w:hAnsi="Calibri"/>
          <w:sz w:val="22"/>
          <w:szCs w:val="22"/>
        </w:rPr>
        <w:t>EmailSent</w:t>
      </w:r>
      <w:proofErr w:type="spellEnd"/>
      <w:r>
        <w:rPr>
          <w:rFonts w:ascii="Calibri" w:hAnsi="Calibri"/>
          <w:sz w:val="22"/>
          <w:szCs w:val="22"/>
        </w:rPr>
        <w:t xml:space="preserve"> attribute in the </w:t>
      </w:r>
      <w:proofErr w:type="spellStart"/>
      <w:r>
        <w:rPr>
          <w:rFonts w:ascii="Calibri" w:hAnsi="Calibri"/>
          <w:sz w:val="22"/>
          <w:szCs w:val="22"/>
        </w:rPr>
        <w:t>Coaching_Log</w:t>
      </w:r>
      <w:proofErr w:type="spellEnd"/>
      <w:r>
        <w:rPr>
          <w:rFonts w:ascii="Calibri" w:hAnsi="Calibri"/>
          <w:sz w:val="22"/>
          <w:szCs w:val="22"/>
        </w:rPr>
        <w:t xml:space="preserve">  table is Null\False, one of the following emails will be sent depending on the </w:t>
      </w:r>
      <w:proofErr w:type="spellStart"/>
      <w:r>
        <w:rPr>
          <w:rFonts w:ascii="Calibri" w:hAnsi="Calibri"/>
          <w:sz w:val="22"/>
          <w:szCs w:val="22"/>
        </w:rPr>
        <w:t>strFormStatus</w:t>
      </w:r>
      <w:proofErr w:type="spellEnd"/>
      <w:r>
        <w:rPr>
          <w:rFonts w:ascii="Calibri" w:hAnsi="Calibri"/>
          <w:sz w:val="22"/>
          <w:szCs w:val="22"/>
        </w:rPr>
        <w:t xml:space="preserve"> (Pending Employee Review, Pending Supervisor Review, Pending Manager Review.   After the email is sent, the </w:t>
      </w:r>
      <w:proofErr w:type="spellStart"/>
      <w:r>
        <w:rPr>
          <w:rFonts w:ascii="Calibri" w:hAnsi="Calibri"/>
          <w:sz w:val="22"/>
          <w:szCs w:val="22"/>
        </w:rPr>
        <w:t>EmailSentAttribute</w:t>
      </w:r>
      <w:proofErr w:type="spellEnd"/>
      <w:r>
        <w:rPr>
          <w:rFonts w:ascii="Calibri" w:hAnsi="Calibri"/>
          <w:sz w:val="22"/>
          <w:szCs w:val="22"/>
        </w:rPr>
        <w:t xml:space="preserve"> is set to True.</w:t>
      </w:r>
    </w:p>
    <w:p w14:paraId="69D79D65" w14:textId="77777777" w:rsidR="00660C20" w:rsidRDefault="00660C20"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3971D9A9" w14:textId="77777777" w:rsidR="009218EF" w:rsidRDefault="009218EF" w:rsidP="00975178">
      <w:pPr>
        <w:pStyle w:val="NormalWeb"/>
        <w:spacing w:before="0" w:beforeAutospacing="0" w:after="0" w:afterAutospacing="0"/>
        <w:rPr>
          <w:rFonts w:ascii="Calibri" w:hAnsi="Calibri"/>
          <w:sz w:val="22"/>
          <w:szCs w:val="22"/>
        </w:rPr>
      </w:pP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spellStart"/>
      <w:proofErr w:type="gramStart"/>
      <w:r w:rsidR="00E55B26" w:rsidRPr="00E55B26">
        <w:rPr>
          <w:rFonts w:ascii="Calibri" w:hAnsi="Calibri"/>
          <w:sz w:val="22"/>
          <w:szCs w:val="22"/>
          <w:u w:val="single"/>
        </w:rPr>
        <w:t>DateTime.Now</w:t>
      </w:r>
      <w:proofErr w:type="spellEnd"/>
      <w:r w:rsidR="00E55B26" w:rsidRPr="00E55B26">
        <w:rPr>
          <w:rFonts w:ascii="Calibri" w:hAnsi="Calibri"/>
          <w:sz w:val="22"/>
          <w:szCs w:val="22"/>
          <w:u w:val="single"/>
        </w:rPr>
        <w:t>(</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proofErr w:type="spellStart"/>
      <w:r w:rsidR="00E55B26" w:rsidRPr="00E55B26">
        <w:rPr>
          <w:rFonts w:ascii="Calibri" w:hAnsi="Calibri"/>
          <w:sz w:val="22"/>
          <w:szCs w:val="22"/>
          <w:u w:val="single"/>
        </w:rPr>
        <w:t>ToString</w:t>
      </w:r>
      <w:proofErr w:type="spellEnd"/>
      <w:r w:rsidR="00E55B26" w:rsidRPr="00E55B26">
        <w:rPr>
          <w:rFonts w:ascii="Calibri" w:hAnsi="Calibri"/>
          <w:sz w:val="22"/>
          <w:szCs w:val="22"/>
          <w:u w:val="single"/>
        </w:rPr>
        <w:t xml:space="preserve">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349779C" w14:textId="77777777" w:rsidR="00674907" w:rsidRPr="00FA55BF" w:rsidRDefault="00674907" w:rsidP="00674907">
      <w:pPr>
        <w:pStyle w:val="NormalWeb"/>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647E9475"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671235ED" w14:textId="77777777" w:rsidR="00674907" w:rsidRDefault="00674907" w:rsidP="00674907">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71BE47E5" wp14:editId="2BD9211E">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ABB4BE"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Employee Review</w:t>
      </w:r>
    </w:p>
    <w:p w14:paraId="1641A93A"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7005E57E" w14:textId="77777777" w:rsidR="00674907" w:rsidRDefault="00674907" w:rsidP="00674907">
      <w:pPr>
        <w:pStyle w:val="NormalWeb"/>
        <w:rPr>
          <w:rFonts w:ascii="Tahoma" w:hAnsi="Tahoma" w:cs="Tahoma"/>
          <w:sz w:val="20"/>
          <w:szCs w:val="20"/>
        </w:rPr>
      </w:pPr>
      <w:r>
        <w:rPr>
          <w:rFonts w:ascii="Tahoma" w:hAnsi="Tahoma" w:cs="Tahoma"/>
          <w:sz w:val="20"/>
          <w:szCs w:val="20"/>
        </w:rPr>
        <w:lastRenderedPageBreak/>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your behalf. Please click on the link below to review and verify the coaching opportunity received on 6/28/2013. </w:t>
      </w:r>
      <w:proofErr w:type="gramStart"/>
      <w:r>
        <w:rPr>
          <w:rFonts w:ascii="Tahoma" w:hAnsi="Tahoma" w:cs="Tahoma"/>
          <w:sz w:val="20"/>
          <w:szCs w:val="20"/>
        </w:rPr>
        <w:t>Opportunity.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43D8385E" wp14:editId="58F73807">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FBE1472" w14:textId="0E47D62B" w:rsidR="00660C20" w:rsidRPr="00660C20" w:rsidRDefault="00660C20" w:rsidP="00674907">
      <w:pPr>
        <w:pStyle w:val="NormalWeb"/>
        <w:spacing w:before="0" w:beforeAutospacing="0" w:after="0" w:afterAutospacing="0"/>
        <w:rPr>
          <w:rFonts w:ascii="Calibri" w:hAnsi="Calibri"/>
        </w:rPr>
      </w:pPr>
      <w:r>
        <w:rPr>
          <w:rFonts w:ascii="Calibri" w:hAnsi="Calibri"/>
        </w:rPr>
        <w:t xml:space="preserve">Note: </w:t>
      </w:r>
      <w:r w:rsidRPr="00660C20">
        <w:rPr>
          <w:rFonts w:ascii="Calibri" w:hAnsi="Calibri"/>
        </w:rPr>
        <w:t>Email should be sent to Employee and copy sent to Supervisor</w:t>
      </w:r>
    </w:p>
    <w:p w14:paraId="2D42014B" w14:textId="77777777" w:rsidR="00674907" w:rsidRDefault="00674907" w:rsidP="00674907">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58387116" w14:textId="77777777" w:rsidR="00674907" w:rsidRPr="00FA55BF" w:rsidRDefault="00674907" w:rsidP="00674907">
      <w:pPr>
        <w:pStyle w:val="NormalWeb"/>
        <w:spacing w:before="0" w:beforeAutospacing="0" w:after="0" w:afterAutospacing="0"/>
        <w:rPr>
          <w:rFonts w:ascii="Calibri" w:hAnsi="Calibri"/>
          <w:b/>
        </w:rPr>
      </w:pPr>
      <w:r>
        <w:rPr>
          <w:rFonts w:ascii="Calibri" w:hAnsi="Calibri"/>
          <w:b/>
        </w:rPr>
        <w:t>Supervisor-Pending Acknowledge</w:t>
      </w:r>
    </w:p>
    <w:p w14:paraId="085746D7" w14:textId="77777777" w:rsidR="00674907" w:rsidRDefault="00674907" w:rsidP="00674907">
      <w:pPr>
        <w:pStyle w:val="NormalWeb"/>
        <w:rPr>
          <w:rFonts w:ascii="Tahoma" w:hAnsi="Tahoma" w:cs="Tahoma"/>
          <w:sz w:val="20"/>
          <w:szCs w:val="20"/>
        </w:rPr>
      </w:pPr>
      <w:r>
        <w:rPr>
          <w:rFonts w:ascii="Tahoma" w:hAnsi="Tahoma" w:cs="Tahoma"/>
          <w:sz w:val="20"/>
          <w:szCs w:val="20"/>
        </w:rPr>
        <w:t>** This is an automated email. Do not reply to this email. **</w:t>
      </w:r>
    </w:p>
    <w:p w14:paraId="17456486" w14:textId="77777777" w:rsidR="00674907" w:rsidRDefault="00674907" w:rsidP="00674907">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1F2D4221" wp14:editId="264EC0CF">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5C2E27EB" w14:textId="77777777" w:rsidR="00674907" w:rsidRDefault="00674907" w:rsidP="00674907">
      <w:pPr>
        <w:pStyle w:val="NormalWeb"/>
        <w:spacing w:before="0" w:beforeAutospacing="0" w:after="0" w:afterAutospacing="0"/>
        <w:rPr>
          <w:rFonts w:ascii="Calibri" w:hAnsi="Calibri"/>
          <w:sz w:val="22"/>
          <w:szCs w:val="22"/>
        </w:rPr>
      </w:pP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sidRPr="000F0C53">
              <w:rPr>
                <w:rFonts w:cstheme="minorHAnsi"/>
                <w:sz w:val="16"/>
                <w:szCs w:val="16"/>
              </w:rPr>
              <w:t>MgrReviewAutoDate</w:t>
            </w:r>
            <w:proofErr w:type="spellEnd"/>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True then set </w:t>
            </w:r>
            <w:r>
              <w:rPr>
                <w:rFonts w:cstheme="minorHAnsi"/>
                <w:sz w:val="16"/>
                <w:szCs w:val="16"/>
              </w:rPr>
              <w:t>[</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w:t>
            </w:r>
            <w:proofErr w:type="spellStart"/>
            <w:r>
              <w:rPr>
                <w:rFonts w:cstheme="minorHAnsi"/>
                <w:sz w:val="16"/>
                <w:szCs w:val="16"/>
              </w:rPr>
              <w:t>strFormStatus</w:t>
            </w:r>
            <w:proofErr w:type="spellEnd"/>
            <w:r>
              <w:rPr>
                <w:rFonts w:cstheme="minorHAnsi"/>
                <w:sz w:val="16"/>
                <w:szCs w:val="16"/>
              </w:rPr>
              <w:t>]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If [</w:t>
            </w:r>
            <w:proofErr w:type="spellStart"/>
            <w:r w:rsidRPr="00F350F7">
              <w:rPr>
                <w:rFonts w:cstheme="minorHAnsi"/>
                <w:sz w:val="16"/>
                <w:szCs w:val="16"/>
              </w:rPr>
              <w:t>isCoachingRequired</w:t>
            </w:r>
            <w:proofErr w:type="spellEnd"/>
            <w:r w:rsidRPr="00F350F7">
              <w:rPr>
                <w:rFonts w:cstheme="minorHAnsi"/>
                <w:sz w:val="16"/>
                <w:szCs w:val="16"/>
              </w:rPr>
              <w:t xml:space="preserve">] = </w:t>
            </w:r>
            <w:r>
              <w:rPr>
                <w:rFonts w:cstheme="minorHAnsi"/>
                <w:sz w:val="16"/>
                <w:szCs w:val="16"/>
              </w:rPr>
              <w:t>False then set [</w:t>
            </w:r>
            <w:proofErr w:type="spellStart"/>
            <w:r w:rsidRPr="0090387E">
              <w:rPr>
                <w:rFonts w:cstheme="minorHAnsi"/>
                <w:sz w:val="16"/>
                <w:szCs w:val="16"/>
              </w:rPr>
              <w:t>strCoachReason</w:t>
            </w:r>
            <w:proofErr w:type="spellEnd"/>
            <w:r w:rsidRPr="0090387E">
              <w:rPr>
                <w:rFonts w:cstheme="minorHAnsi"/>
                <w:sz w:val="16"/>
                <w:szCs w:val="16"/>
              </w:rPr>
              <w:t xml:space="preserve">_ </w:t>
            </w:r>
            <w:proofErr w:type="spellStart"/>
            <w:r w:rsidRPr="0090387E">
              <w:rPr>
                <w:rFonts w:cstheme="minorHAnsi"/>
                <w:sz w:val="16"/>
                <w:szCs w:val="16"/>
              </w:rPr>
              <w:t>Current_Coaching_Initiatives</w:t>
            </w:r>
            <w:proofErr w:type="spellEnd"/>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w:t>
            </w:r>
            <w:proofErr w:type="spellStart"/>
            <w:r w:rsidRPr="00F350F7">
              <w:rPr>
                <w:rFonts w:cstheme="minorHAnsi"/>
                <w:sz w:val="16"/>
                <w:szCs w:val="16"/>
              </w:rPr>
              <w:t>strFormStatus</w:t>
            </w:r>
            <w:proofErr w:type="spellEnd"/>
            <w:r w:rsidRPr="00F350F7">
              <w:rPr>
                <w:rFonts w:cstheme="minorHAnsi"/>
                <w:sz w:val="16"/>
                <w:szCs w:val="16"/>
              </w:rPr>
              <w:t>]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Sup</w:t>
            </w:r>
            <w:r w:rsidRPr="000F0C53">
              <w:rPr>
                <w:rFonts w:cstheme="minorHAnsi"/>
                <w:sz w:val="16"/>
                <w:szCs w:val="16"/>
              </w:rPr>
              <w:t>Review</w:t>
            </w:r>
            <w:r>
              <w:rPr>
                <w:rFonts w:cstheme="minorHAnsi"/>
                <w:sz w:val="16"/>
                <w:szCs w:val="16"/>
              </w:rPr>
              <w:t>ed</w:t>
            </w:r>
            <w:r w:rsidRPr="000F0C53">
              <w:rPr>
                <w:rFonts w:cstheme="minorHAnsi"/>
                <w:sz w:val="16"/>
                <w:szCs w:val="16"/>
              </w:rPr>
              <w:t>AutoDate</w:t>
            </w:r>
            <w:proofErr w:type="spellEnd"/>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w:t>
            </w:r>
            <w:proofErr w:type="spellStart"/>
            <w:r w:rsidRPr="00F350F7">
              <w:rPr>
                <w:rFonts w:cstheme="minorHAnsi"/>
                <w:sz w:val="16"/>
                <w:szCs w:val="16"/>
              </w:rPr>
              <w:t>strFormStatus</w:t>
            </w:r>
            <w:proofErr w:type="spellEnd"/>
            <w:r w:rsidRPr="00F350F7">
              <w:rPr>
                <w:rFonts w:cstheme="minorHAnsi"/>
                <w:sz w:val="16"/>
                <w:szCs w:val="16"/>
              </w:rPr>
              <w:t>]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proofErr w:type="spellStart"/>
            <w:r>
              <w:rPr>
                <w:rFonts w:cstheme="minorHAnsi"/>
                <w:sz w:val="16"/>
                <w:szCs w:val="16"/>
              </w:rPr>
              <w:t>CSR</w:t>
            </w:r>
            <w:r w:rsidRPr="000F0C53">
              <w:rPr>
                <w:rFonts w:cstheme="minorHAnsi"/>
                <w:sz w:val="16"/>
                <w:szCs w:val="16"/>
              </w:rPr>
              <w:t>ReviewAutoDate</w:t>
            </w:r>
            <w:proofErr w:type="spellEnd"/>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w:t>
            </w:r>
            <w:proofErr w:type="spellStart"/>
            <w:r w:rsidRPr="00F350F7">
              <w:rPr>
                <w:rFonts w:cstheme="minorHAnsi"/>
                <w:sz w:val="16"/>
                <w:szCs w:val="16"/>
              </w:rPr>
              <w:t>strFormStatus</w:t>
            </w:r>
            <w:proofErr w:type="spellEnd"/>
            <w:r w:rsidRPr="00F350F7">
              <w:rPr>
                <w:rFonts w:cstheme="minorHAnsi"/>
                <w:sz w:val="16"/>
                <w:szCs w:val="16"/>
              </w:rPr>
              <w:t xml:space="preserve">]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 xml:space="preserve">*If a record has a </w:t>
      </w:r>
      <w:proofErr w:type="spellStart"/>
      <w:r>
        <w:rPr>
          <w:sz w:val="20"/>
        </w:rPr>
        <w:t>strFormStatus</w:t>
      </w:r>
      <w:proofErr w:type="spellEnd"/>
      <w:r>
        <w:rPr>
          <w:sz w:val="20"/>
        </w:rPr>
        <w:t xml:space="preserve"> of “Inactive”, hide it from all dashboards.</w:t>
      </w:r>
      <w:r w:rsidR="00F927F4">
        <w:rPr>
          <w:sz w:val="20"/>
        </w:rPr>
        <w:t xml:space="preserve">  </w:t>
      </w:r>
      <w:proofErr w:type="spellStart"/>
      <w:proofErr w:type="gramStart"/>
      <w:r w:rsidR="00F927F4" w:rsidRPr="00F927F4">
        <w:rPr>
          <w:rStyle w:val="f2027"/>
          <w:rFonts w:cs="Arial"/>
          <w:color w:val="000000" w:themeColor="text1"/>
          <w:sz w:val="20"/>
          <w:szCs w:val="20"/>
        </w:rPr>
        <w:t>eCoaching</w:t>
      </w:r>
      <w:proofErr w:type="spellEnd"/>
      <w:proofErr w:type="gramEnd"/>
      <w:r w:rsidR="00F927F4" w:rsidRPr="00F927F4">
        <w:rPr>
          <w:rStyle w:val="f2027"/>
          <w:rFonts w:cs="Arial"/>
          <w:color w:val="000000" w:themeColor="text1"/>
          <w:sz w:val="20"/>
          <w:szCs w:val="20"/>
        </w:rPr>
        <w:t xml:space="preserve"> Logs for employees that have a hierarchy Active status of T or D are set to </w:t>
      </w:r>
      <w:proofErr w:type="spellStart"/>
      <w:r w:rsidR="00F927F4" w:rsidRPr="00F927F4">
        <w:rPr>
          <w:rStyle w:val="f2027"/>
          <w:rFonts w:cs="Arial"/>
          <w:color w:val="000000" w:themeColor="text1"/>
          <w:sz w:val="20"/>
          <w:szCs w:val="20"/>
        </w:rPr>
        <w:t>strFormStatus</w:t>
      </w:r>
      <w:proofErr w:type="spellEnd"/>
      <w:r w:rsidR="00F927F4" w:rsidRPr="00F927F4">
        <w:rPr>
          <w:rStyle w:val="f2027"/>
          <w:rFonts w:cs="Arial"/>
          <w:color w:val="000000" w:themeColor="text1"/>
          <w:sz w:val="20"/>
          <w:szCs w:val="20"/>
        </w:rPr>
        <w:t xml:space="preserve">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w:t>
      </w:r>
      <w:proofErr w:type="spellStart"/>
      <w:r w:rsidR="00F927F4" w:rsidRPr="00F927F4">
        <w:rPr>
          <w:rStyle w:val="f2027"/>
          <w:rFonts w:cs="Arial"/>
          <w:color w:val="000000" w:themeColor="text1"/>
          <w:sz w:val="20"/>
          <w:szCs w:val="20"/>
        </w:rPr>
        <w:t>Peoplesoft</w:t>
      </w:r>
      <w:proofErr w:type="spellEnd"/>
      <w:r w:rsidR="00F927F4" w:rsidRPr="00F927F4">
        <w:rPr>
          <w:rStyle w:val="f2027"/>
          <w:rFonts w:cs="Arial"/>
          <w:color w:val="000000" w:themeColor="text1"/>
          <w:sz w:val="20"/>
          <w:szCs w:val="20"/>
        </w:rPr>
        <w: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proofErr w:type="spellStart"/>
            <w:r w:rsidRPr="002F7978">
              <w:rPr>
                <w:sz w:val="20"/>
                <w:szCs w:val="20"/>
              </w:rPr>
              <w:t>numReportID</w:t>
            </w:r>
            <w:proofErr w:type="spellEnd"/>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proofErr w:type="spellStart"/>
            <w:r w:rsidRPr="002F7978">
              <w:rPr>
                <w:sz w:val="20"/>
                <w:szCs w:val="20"/>
              </w:rPr>
              <w:t>strReportCode</w:t>
            </w:r>
            <w:proofErr w:type="spellEnd"/>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proofErr w:type="spellStart"/>
            <w:r w:rsidRPr="002F7978">
              <w:rPr>
                <w:sz w:val="20"/>
                <w:szCs w:val="20"/>
              </w:rPr>
              <w:t>strFormType</w:t>
            </w:r>
            <w:proofErr w:type="spellEnd"/>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proofErr w:type="spellStart"/>
            <w:r w:rsidRPr="002F7978">
              <w:rPr>
                <w:sz w:val="20"/>
                <w:szCs w:val="20"/>
              </w:rPr>
              <w:t>strSource</w:t>
            </w:r>
            <w:proofErr w:type="spellEnd"/>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w:t>
            </w:r>
            <w:proofErr w:type="spellStart"/>
            <w:r w:rsidRPr="002F7978">
              <w:rPr>
                <w:sz w:val="20"/>
                <w:szCs w:val="20"/>
              </w:rPr>
              <w:t>Escalation,OMR</w:t>
            </w:r>
            <w:proofErr w:type="spellEnd"/>
            <w:r w:rsidRPr="002F7978">
              <w:rPr>
                <w:sz w:val="20"/>
                <w:szCs w:val="20"/>
              </w:rPr>
              <w:t xml:space="preserve">: ACW,OMR: AHT,OMR: Cancelled </w:t>
            </w:r>
            <w:proofErr w:type="spellStart"/>
            <w:r w:rsidRPr="002F7978">
              <w:rPr>
                <w:sz w:val="20"/>
                <w:szCs w:val="20"/>
              </w:rPr>
              <w:t>Calls,OMR</w:t>
            </w:r>
            <w:proofErr w:type="spellEnd"/>
            <w:r w:rsidRPr="002F7978">
              <w:rPr>
                <w:sz w:val="20"/>
                <w:szCs w:val="20"/>
              </w:rPr>
              <w:t xml:space="preserve">: Default </w:t>
            </w:r>
            <w:proofErr w:type="spellStart"/>
            <w:r w:rsidRPr="002F7978">
              <w:rPr>
                <w:sz w:val="20"/>
                <w:szCs w:val="20"/>
              </w:rPr>
              <w:t>Qualifiers,OMR</w:t>
            </w:r>
            <w:proofErr w:type="spellEnd"/>
            <w:r w:rsidRPr="002F7978">
              <w:rPr>
                <w:sz w:val="20"/>
                <w:szCs w:val="20"/>
              </w:rPr>
              <w:t xml:space="preserve">: Inappropriate ARC </w:t>
            </w:r>
            <w:proofErr w:type="spellStart"/>
            <w:r w:rsidRPr="002F7978">
              <w:rPr>
                <w:sz w:val="20"/>
                <w:szCs w:val="20"/>
              </w:rPr>
              <w:t>Escalation,OMR</w:t>
            </w:r>
            <w:proofErr w:type="spellEnd"/>
            <w:r w:rsidRPr="002F7978">
              <w:rPr>
                <w:sz w:val="20"/>
                <w:szCs w:val="20"/>
              </w:rPr>
              <w:t xml:space="preserve">: Inappropriate DME </w:t>
            </w:r>
            <w:proofErr w:type="spellStart"/>
            <w:r w:rsidRPr="002F7978">
              <w:rPr>
                <w:sz w:val="20"/>
                <w:szCs w:val="20"/>
              </w:rPr>
              <w:t>Escalation,OMR</w:t>
            </w:r>
            <w:proofErr w:type="spellEnd"/>
            <w:r w:rsidRPr="002F7978">
              <w:rPr>
                <w:sz w:val="20"/>
                <w:szCs w:val="20"/>
              </w:rPr>
              <w:t xml:space="preserve">: Inappropriate EE/MM </w:t>
            </w:r>
            <w:proofErr w:type="spellStart"/>
            <w:r w:rsidRPr="002F7978">
              <w:rPr>
                <w:sz w:val="20"/>
                <w:szCs w:val="20"/>
              </w:rPr>
              <w:t>Escalation,OMR</w:t>
            </w:r>
            <w:proofErr w:type="spellEnd"/>
            <w:r w:rsidRPr="002F7978">
              <w:rPr>
                <w:sz w:val="20"/>
                <w:szCs w:val="20"/>
              </w:rPr>
              <w:t xml:space="preserve">: Inappropriate NGD </w:t>
            </w:r>
            <w:proofErr w:type="spellStart"/>
            <w:r w:rsidRPr="002F7978">
              <w:rPr>
                <w:sz w:val="20"/>
                <w:szCs w:val="20"/>
              </w:rPr>
              <w:t>Feedback,OMR</w:t>
            </w:r>
            <w:proofErr w:type="spellEnd"/>
            <w:r w:rsidRPr="002F7978">
              <w:rPr>
                <w:sz w:val="20"/>
                <w:szCs w:val="20"/>
              </w:rPr>
              <w:t xml:space="preserve">: ISG </w:t>
            </w:r>
            <w:proofErr w:type="spellStart"/>
            <w:r w:rsidRPr="002F7978">
              <w:rPr>
                <w:sz w:val="20"/>
                <w:szCs w:val="20"/>
              </w:rPr>
              <w:t>Consults,OMR</w:t>
            </w:r>
            <w:proofErr w:type="spellEnd"/>
            <w:r w:rsidRPr="002F7978">
              <w:rPr>
                <w:sz w:val="20"/>
                <w:szCs w:val="20"/>
              </w:rPr>
              <w:t xml:space="preserve">: Short Calls – </w:t>
            </w:r>
            <w:proofErr w:type="spellStart"/>
            <w:r w:rsidRPr="002F7978">
              <w:rPr>
                <w:sz w:val="20"/>
                <w:szCs w:val="20"/>
              </w:rPr>
              <w:t>Inbound,OMR</w:t>
            </w:r>
            <w:proofErr w:type="spellEnd"/>
            <w:r w:rsidRPr="002F7978">
              <w:rPr>
                <w:sz w:val="20"/>
                <w:szCs w:val="20"/>
              </w:rPr>
              <w:t xml:space="preserve">: Low CSAT,OMR: Scripts </w:t>
            </w:r>
            <w:proofErr w:type="spellStart"/>
            <w:r w:rsidRPr="002F7978">
              <w:rPr>
                <w:sz w:val="20"/>
                <w:szCs w:val="20"/>
              </w:rPr>
              <w:t>Logged,OMR</w:t>
            </w:r>
            <w:proofErr w:type="spellEnd"/>
            <w:r w:rsidRPr="002F7978">
              <w:rPr>
                <w:sz w:val="20"/>
                <w:szCs w:val="20"/>
              </w:rPr>
              <w:t xml:space="preserve">: NGD Inappropriate </w:t>
            </w:r>
            <w:proofErr w:type="spellStart"/>
            <w:r w:rsidRPr="002F7978">
              <w:rPr>
                <w:sz w:val="20"/>
                <w:szCs w:val="20"/>
              </w:rPr>
              <w:t>Transfer,OMR</w:t>
            </w:r>
            <w:proofErr w:type="spellEnd"/>
            <w:r w:rsidRPr="002F7978">
              <w:rPr>
                <w:sz w:val="20"/>
                <w:szCs w:val="20"/>
              </w:rPr>
              <w:t xml:space="preserve">: Open </w:t>
            </w:r>
            <w:proofErr w:type="spellStart"/>
            <w:r w:rsidRPr="002F7978">
              <w:rPr>
                <w:sz w:val="20"/>
                <w:szCs w:val="20"/>
              </w:rPr>
              <w:t>Calls,OMR</w:t>
            </w:r>
            <w:proofErr w:type="spellEnd"/>
            <w:r w:rsidRPr="002F7978">
              <w:rPr>
                <w:sz w:val="20"/>
                <w:szCs w:val="20"/>
              </w:rPr>
              <w:t xml:space="preserve">: Short Calls – </w:t>
            </w:r>
            <w:proofErr w:type="spellStart"/>
            <w:r w:rsidRPr="002F7978">
              <w:rPr>
                <w:sz w:val="20"/>
                <w:szCs w:val="20"/>
              </w:rPr>
              <w:t>Outbound,OMR</w:t>
            </w:r>
            <w:proofErr w:type="spellEnd"/>
            <w:r w:rsidRPr="002F7978">
              <w:rPr>
                <w:sz w:val="20"/>
                <w:szCs w:val="20"/>
              </w:rPr>
              <w:t xml:space="preserve">: Returned MAC </w:t>
            </w:r>
            <w:proofErr w:type="spellStart"/>
            <w:r w:rsidRPr="002F7978">
              <w:rPr>
                <w:sz w:val="20"/>
                <w:szCs w:val="20"/>
              </w:rPr>
              <w:t>Escalation,OMR</w:t>
            </w:r>
            <w:proofErr w:type="spellEnd"/>
            <w:r w:rsidRPr="002F7978">
              <w:rPr>
                <w:sz w:val="20"/>
                <w:szCs w:val="20"/>
              </w:rPr>
              <w:t xml:space="preserve">: </w:t>
            </w:r>
            <w:r w:rsidR="00BF3700">
              <w:rPr>
                <w:sz w:val="20"/>
                <w:szCs w:val="20"/>
              </w:rPr>
              <w:t>CCO</w:t>
            </w:r>
            <w:r w:rsidRPr="002F7978">
              <w:rPr>
                <w:sz w:val="20"/>
                <w:szCs w:val="20"/>
              </w:rPr>
              <w:t xml:space="preserve"> Security and Privacy Incident </w:t>
            </w:r>
            <w:proofErr w:type="spellStart"/>
            <w:r w:rsidRPr="002F7978">
              <w:rPr>
                <w:sz w:val="20"/>
                <w:szCs w:val="20"/>
              </w:rPr>
              <w:t>Coaching,OMR</w:t>
            </w:r>
            <w:proofErr w:type="spellEnd"/>
            <w:r w:rsidRPr="002F7978">
              <w:rPr>
                <w:sz w:val="20"/>
                <w:szCs w:val="20"/>
              </w:rPr>
              <w:t>: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proofErr w:type="spellStart"/>
            <w:r w:rsidRPr="002F7978">
              <w:rPr>
                <w:sz w:val="20"/>
                <w:szCs w:val="20"/>
              </w:rPr>
              <w:t>strFormStatus</w:t>
            </w:r>
            <w:proofErr w:type="spellEnd"/>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proofErr w:type="spellStart"/>
            <w:r w:rsidRPr="002F7978">
              <w:rPr>
                <w:sz w:val="20"/>
                <w:szCs w:val="20"/>
              </w:rPr>
              <w:t>EventDate</w:t>
            </w:r>
            <w:proofErr w:type="spellEnd"/>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proofErr w:type="spellStart"/>
            <w:r w:rsidRPr="002F7978">
              <w:rPr>
                <w:sz w:val="20"/>
                <w:szCs w:val="20"/>
              </w:rPr>
              <w:t>SubmittedDate</w:t>
            </w:r>
            <w:proofErr w:type="spellEnd"/>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proofErr w:type="spellStart"/>
            <w:r w:rsidRPr="002F7978">
              <w:rPr>
                <w:sz w:val="20"/>
                <w:szCs w:val="20"/>
              </w:rPr>
              <w:t>StartDate</w:t>
            </w:r>
            <w:proofErr w:type="spellEnd"/>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proofErr w:type="spellStart"/>
            <w:r w:rsidRPr="002F7978">
              <w:rPr>
                <w:sz w:val="20"/>
                <w:szCs w:val="20"/>
              </w:rPr>
              <w:t>strSubmitterName</w:t>
            </w:r>
            <w:proofErr w:type="spellEnd"/>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strSubmitterEmail</w:t>
            </w:r>
            <w:proofErr w:type="spellEnd"/>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spellStart"/>
            <w:proofErr w:type="gramStart"/>
            <w:r w:rsidRPr="002F7978">
              <w:rPr>
                <w:sz w:val="20"/>
                <w:szCs w:val="20"/>
              </w:rPr>
              <w:t>eMail</w:t>
            </w:r>
            <w:proofErr w:type="spellEnd"/>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w:t>
            </w:r>
            <w:proofErr w:type="spellEnd"/>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strCSRSite</w:t>
            </w:r>
            <w:proofErr w:type="spellEnd"/>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strCoachReason_Current_Coaching_Initiatives</w:t>
            </w:r>
            <w:proofErr w:type="spellEnd"/>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proofErr w:type="spellStart"/>
            <w:r w:rsidRPr="002F7978">
              <w:rPr>
                <w:rFonts w:asciiTheme="minorHAnsi" w:hAnsiTheme="minorHAnsi"/>
                <w:sz w:val="20"/>
                <w:szCs w:val="20"/>
              </w:rPr>
              <w:t>txtDescription</w:t>
            </w:r>
            <w:proofErr w:type="spellEnd"/>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proofErr w:type="spellStart"/>
            <w:r>
              <w:rPr>
                <w:rFonts w:asciiTheme="minorHAnsi" w:hAnsiTheme="minorHAnsi"/>
                <w:sz w:val="20"/>
                <w:szCs w:val="20"/>
              </w:rPr>
              <w:t>strProgram</w:t>
            </w:r>
            <w:proofErr w:type="spellEnd"/>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793D056F" w:rsidR="00493D80" w:rsidRDefault="00493D80" w:rsidP="00493D80">
      <w:pPr>
        <w:pStyle w:val="Heading1"/>
      </w:pPr>
      <w:bookmarkStart w:id="66" w:name="_Toc379289869"/>
      <w:r>
        <w:t>IQS</w:t>
      </w:r>
      <w:r w:rsidRPr="006278E8">
        <w:t xml:space="preserve"> (Data Feed)</w:t>
      </w:r>
      <w:bookmarkEnd w:id="66"/>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w:t>
      </w:r>
      <w:proofErr w:type="spellStart"/>
      <w:r w:rsidR="00310221">
        <w:rPr>
          <w:sz w:val="20"/>
          <w:szCs w:val="20"/>
        </w:rPr>
        <w:t>Verint</w:t>
      </w:r>
      <w:proofErr w:type="spellEnd"/>
      <w:r w:rsidR="00310221">
        <w:rPr>
          <w:sz w:val="20"/>
          <w:szCs w:val="20"/>
        </w:rPr>
        <w:t xml:space="preserve">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 xml:space="preserve">quality </w:t>
      </w:r>
      <w:proofErr w:type="spellStart"/>
      <w:r w:rsidRPr="002F7978">
        <w:rPr>
          <w:sz w:val="20"/>
          <w:szCs w:val="20"/>
        </w:rPr>
        <w:t>eCoaching</w:t>
      </w:r>
      <w:proofErr w:type="spellEnd"/>
      <w:r w:rsidRPr="002F7978">
        <w:rPr>
          <w:sz w:val="20"/>
          <w:szCs w:val="20"/>
        </w:rPr>
        <w:t xml:space="preserve"> Logs.  A Pending Acknowledgment </w:t>
      </w:r>
      <w:proofErr w:type="spellStart"/>
      <w:r w:rsidRPr="002F7978">
        <w:rPr>
          <w:sz w:val="20"/>
          <w:szCs w:val="20"/>
        </w:rPr>
        <w:t>strFormStatus</w:t>
      </w:r>
      <w:proofErr w:type="spellEnd"/>
      <w:r w:rsidRPr="002F7978">
        <w:rPr>
          <w:sz w:val="20"/>
          <w:szCs w:val="20"/>
        </w:rPr>
        <w:t xml:space="preserve"> flow has been added</w:t>
      </w:r>
      <w:r w:rsidR="003D07DE" w:rsidRPr="002F7978">
        <w:rPr>
          <w:sz w:val="20"/>
          <w:szCs w:val="20"/>
        </w:rPr>
        <w:t xml:space="preserve"> to handle IQS records that have completed coaching outside of the </w:t>
      </w:r>
      <w:proofErr w:type="spellStart"/>
      <w:proofErr w:type="gramStart"/>
      <w:r w:rsidR="003D07DE" w:rsidRPr="002F7978">
        <w:rPr>
          <w:sz w:val="20"/>
          <w:szCs w:val="20"/>
        </w:rPr>
        <w:t>eCL</w:t>
      </w:r>
      <w:proofErr w:type="spellEnd"/>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w:t>
      </w:r>
      <w:proofErr w:type="spellStart"/>
      <w:r w:rsidR="000C18FA">
        <w:rPr>
          <w:sz w:val="20"/>
          <w:szCs w:val="20"/>
        </w:rPr>
        <w:t>Verint</w:t>
      </w:r>
      <w:proofErr w:type="spellEnd"/>
      <w:r w:rsidR="000C18FA">
        <w:rPr>
          <w:sz w:val="20"/>
          <w:szCs w:val="20"/>
        </w:rPr>
        <w:t xml:space="preserve"> ID or Source Contact ID) and submitter.</w:t>
      </w:r>
    </w:p>
    <w:p w14:paraId="360ACD7A" w14:textId="2996E414" w:rsidR="00955AE6" w:rsidRDefault="00A83B18" w:rsidP="00F637A9">
      <w:pPr>
        <w:rPr>
          <w:sz w:val="20"/>
          <w:szCs w:val="20"/>
        </w:rPr>
      </w:pPr>
      <w:r>
        <w:t>Email Notifications:</w:t>
      </w:r>
    </w:p>
    <w:p w14:paraId="6DA17851" w14:textId="0A90E872" w:rsidR="00955AE6" w:rsidRDefault="00955AE6" w:rsidP="00955AE6">
      <w:pPr>
        <w:pStyle w:val="NormalWeb"/>
        <w:spacing w:before="0" w:beforeAutospacing="0" w:after="0" w:afterAutospacing="0"/>
        <w:rPr>
          <w:rFonts w:ascii="Calibri" w:hAnsi="Calibri"/>
          <w:sz w:val="22"/>
          <w:szCs w:val="22"/>
        </w:rPr>
      </w:pPr>
      <w:r>
        <w:rPr>
          <w:rFonts w:ascii="Calibri" w:hAnsi="Calibri"/>
          <w:sz w:val="22"/>
          <w:szCs w:val="22"/>
        </w:rPr>
        <w:t xml:space="preserve">The email formats for </w:t>
      </w:r>
      <w:r w:rsidR="00A83B18">
        <w:rPr>
          <w:rFonts w:ascii="Calibri" w:hAnsi="Calibri"/>
          <w:sz w:val="22"/>
          <w:szCs w:val="22"/>
        </w:rPr>
        <w:t xml:space="preserve">Quality </w:t>
      </w:r>
      <w:r>
        <w:rPr>
          <w:rFonts w:ascii="Calibri" w:hAnsi="Calibri"/>
          <w:sz w:val="22"/>
          <w:szCs w:val="22"/>
        </w:rPr>
        <w:t>Pending Review are listed below:</w:t>
      </w:r>
    </w:p>
    <w:p w14:paraId="1CB8A085" w14:textId="77777777" w:rsidR="00A83B18" w:rsidRDefault="00A83B18" w:rsidP="00955AE6">
      <w:pPr>
        <w:pStyle w:val="NormalWeb"/>
        <w:spacing w:before="0" w:beforeAutospacing="0" w:after="0" w:afterAutospacing="0"/>
        <w:rPr>
          <w:rFonts w:ascii="Calibri" w:hAnsi="Calibri"/>
          <w:sz w:val="22"/>
          <w:szCs w:val="22"/>
        </w:rPr>
      </w:pPr>
    </w:p>
    <w:p w14:paraId="74321323" w14:textId="0A72E001" w:rsidR="00A83B18" w:rsidRDefault="00A83B18" w:rsidP="00955AE6">
      <w:pPr>
        <w:pStyle w:val="NormalWeb"/>
        <w:spacing w:before="0" w:beforeAutospacing="0" w:after="0" w:afterAutospacing="0"/>
        <w:rPr>
          <w:rFonts w:ascii="Calibri" w:hAnsi="Calibri"/>
          <w:sz w:val="22"/>
          <w:szCs w:val="22"/>
        </w:rPr>
      </w:pPr>
      <w:r>
        <w:rPr>
          <w:rFonts w:ascii="Calibri" w:hAnsi="Calibri"/>
          <w:sz w:val="22"/>
          <w:szCs w:val="22"/>
        </w:rPr>
        <w:t xml:space="preserve">If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 </w:t>
      </w:r>
    </w:p>
    <w:p w14:paraId="6691AAEB" w14:textId="77777777" w:rsidR="00955AE6" w:rsidRPr="00FA55BF" w:rsidRDefault="00955AE6" w:rsidP="00955AE6">
      <w:pPr>
        <w:pStyle w:val="NormalWeb"/>
        <w:spacing w:before="0" w:beforeAutospacing="0" w:after="0" w:afterAutospacing="0"/>
        <w:rPr>
          <w:rFonts w:ascii="Calibri" w:hAnsi="Calibri"/>
          <w:b/>
        </w:rPr>
      </w:pPr>
      <w:r w:rsidRPr="00FA55BF">
        <w:rPr>
          <w:rFonts w:ascii="Calibri" w:hAnsi="Calibri"/>
          <w:b/>
        </w:rPr>
        <w:t>Manager-</w:t>
      </w:r>
      <w:r>
        <w:rPr>
          <w:rFonts w:ascii="Calibri" w:hAnsi="Calibri"/>
          <w:b/>
        </w:rPr>
        <w:t>Pending Manager Review</w:t>
      </w:r>
    </w:p>
    <w:p w14:paraId="7D56DDFF"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88F7DAB"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and requires your action. Please click on the link below to review and verify that the </w:t>
      </w:r>
      <w:proofErr w:type="spellStart"/>
      <w:r>
        <w:rPr>
          <w:rFonts w:ascii="Tahoma" w:hAnsi="Tahoma" w:cs="Tahoma"/>
          <w:sz w:val="20"/>
          <w:szCs w:val="20"/>
        </w:rPr>
        <w:t>eCL</w:t>
      </w:r>
      <w:proofErr w:type="spellEnd"/>
      <w:r>
        <w:rPr>
          <w:rFonts w:ascii="Tahoma" w:hAnsi="Tahoma" w:cs="Tahoma"/>
          <w:sz w:val="20"/>
          <w:szCs w:val="20"/>
        </w:rPr>
        <w:t xml:space="preserve"> entered 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for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 xml:space="preserve">Please click here to open the coaching application and select the 'My Dashboard' tab to view the below </w:t>
      </w:r>
      <w:r w:rsidRPr="005A260F">
        <w:rPr>
          <w:rStyle w:val="Hyperlink"/>
          <w:rFonts w:ascii="Tahoma" w:hAnsi="Tahoma" w:cs="Tahoma"/>
          <w:sz w:val="20"/>
          <w:szCs w:val="20"/>
        </w:rPr>
        <w:lastRenderedPageBreak/>
        <w:t>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5F2B478E" wp14:editId="1A650202">
            <wp:extent cx="1762125" cy="381000"/>
            <wp:effectExtent l="0" t="0" r="0" b="0"/>
            <wp:docPr id="14" name="Picture 1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DEEE6D1" w14:textId="259B6264"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 xml:space="preserve">If not Customer Service Escalation and Opportunity, Opportunity-PWC or </w:t>
      </w:r>
      <w:proofErr w:type="gramStart"/>
      <w:r>
        <w:rPr>
          <w:rFonts w:ascii="Calibri" w:hAnsi="Calibri"/>
          <w:sz w:val="22"/>
          <w:szCs w:val="22"/>
        </w:rPr>
        <w:t>Did</w:t>
      </w:r>
      <w:proofErr w:type="gramEnd"/>
      <w:r>
        <w:rPr>
          <w:rFonts w:ascii="Calibri" w:hAnsi="Calibri"/>
          <w:sz w:val="22"/>
          <w:szCs w:val="22"/>
        </w:rPr>
        <w:t xml:space="preserve"> not meet goal</w:t>
      </w:r>
    </w:p>
    <w:p w14:paraId="03D4D0AE" w14:textId="7119B3EB" w:rsidR="00955AE6" w:rsidRPr="00FA55BF" w:rsidRDefault="00955AE6" w:rsidP="00A83B18">
      <w:pPr>
        <w:pStyle w:val="NormalWeb"/>
        <w:spacing w:before="0" w:beforeAutospacing="0"/>
        <w:rPr>
          <w:rFonts w:ascii="Tahoma" w:hAnsi="Tahoma" w:cs="Tahoma"/>
          <w:b/>
        </w:rPr>
      </w:pPr>
      <w:r w:rsidRPr="00FA55BF">
        <w:rPr>
          <w:rFonts w:asciiTheme="minorHAnsi" w:hAnsiTheme="minorHAnsi" w:cs="Tahoma"/>
          <w:b/>
        </w:rPr>
        <w:t>Supervisor</w:t>
      </w:r>
      <w:r>
        <w:rPr>
          <w:rFonts w:asciiTheme="minorHAnsi" w:hAnsiTheme="minorHAnsi" w:cs="Tahoma"/>
          <w:b/>
        </w:rPr>
        <w:t>-Pending Supervisor Review</w:t>
      </w:r>
    </w:p>
    <w:p w14:paraId="16566899"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0BF770B4" w14:textId="77777777" w:rsidR="00955AE6" w:rsidRDefault="00955AE6" w:rsidP="00955AE6">
      <w:pPr>
        <w:pStyle w:val="NormalWeb"/>
        <w:rPr>
          <w:rFonts w:ascii="Tahoma" w:hAnsi="Tahoma" w:cs="Tahoma"/>
          <w:sz w:val="20"/>
          <w:szCs w:val="20"/>
        </w:rPr>
      </w:pPr>
      <w:r>
        <w:rPr>
          <w:rFonts w:ascii="Tahoma" w:hAnsi="Tahoma" w:cs="Tahoma"/>
          <w:sz w:val="20"/>
          <w:szCs w:val="20"/>
        </w:rPr>
        <w:t xml:space="preserve">A new </w:t>
      </w:r>
      <w:proofErr w:type="spellStart"/>
      <w:r>
        <w:rPr>
          <w:rFonts w:ascii="Tahoma" w:hAnsi="Tahoma" w:cs="Tahoma"/>
          <w:sz w:val="20"/>
          <w:szCs w:val="20"/>
        </w:rPr>
        <w:t>eCoaching</w:t>
      </w:r>
      <w:proofErr w:type="spellEnd"/>
      <w:r>
        <w:rPr>
          <w:rFonts w:ascii="Tahoma" w:hAnsi="Tahoma" w:cs="Tahoma"/>
          <w:sz w:val="20"/>
          <w:szCs w:val="20"/>
        </w:rPr>
        <w:t xml:space="preserve"> Log has been entered on behalf of </w:t>
      </w:r>
      <w:proofErr w:type="spellStart"/>
      <w:r w:rsidRPr="00E55B26">
        <w:rPr>
          <w:rFonts w:ascii="Calibri" w:hAnsi="Calibri"/>
          <w:sz w:val="22"/>
          <w:szCs w:val="22"/>
          <w:u w:val="single"/>
        </w:rPr>
        <w:t>ToString</w:t>
      </w:r>
      <w:proofErr w:type="spellEnd"/>
      <w:r w:rsidRPr="00E55B26">
        <w:rPr>
          <w:rFonts w:ascii="Calibri" w:hAnsi="Calibri"/>
          <w:sz w:val="22"/>
          <w:szCs w:val="22"/>
          <w:u w:val="single"/>
        </w:rPr>
        <w:t xml:space="preserve"> &amp; </w:t>
      </w:r>
      <w:r>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Pr>
          <w:rFonts w:ascii="Calibri" w:hAnsi="Calibri"/>
          <w:sz w:val="22"/>
          <w:szCs w:val="22"/>
          <w:u w:val="single"/>
        </w:rPr>
        <w:t>”</w:t>
      </w:r>
      <w:r w:rsidRPr="00E55B26">
        <w:rPr>
          <w:rFonts w:ascii="Calibri" w:hAnsi="Calibri"/>
          <w:sz w:val="22"/>
          <w:szCs w:val="22"/>
          <w:u w:val="single"/>
        </w:rPr>
        <w:t xml:space="preserve"> &amp; </w:t>
      </w:r>
      <w:proofErr w:type="spellStart"/>
      <w:proofErr w:type="gramStart"/>
      <w:r w:rsidRPr="00E55B26">
        <w:rPr>
          <w:rFonts w:ascii="Calibri" w:hAnsi="Calibri"/>
          <w:sz w:val="22"/>
          <w:szCs w:val="22"/>
          <w:u w:val="single"/>
        </w:rPr>
        <w:t>DateTime.Now</w:t>
      </w:r>
      <w:proofErr w:type="spellEnd"/>
      <w:r w:rsidRPr="00E55B26">
        <w:rPr>
          <w:rFonts w:ascii="Calibri" w:hAnsi="Calibri"/>
          <w:sz w:val="22"/>
          <w:szCs w:val="22"/>
          <w:u w:val="single"/>
        </w:rPr>
        <w:t>(</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w:t>
      </w:r>
      <w:proofErr w:type="spellStart"/>
      <w:r>
        <w:rPr>
          <w:rFonts w:ascii="Tahoma" w:hAnsi="Tahoma" w:cs="Tahoma"/>
          <w:sz w:val="20"/>
          <w:szCs w:val="20"/>
        </w:rPr>
        <w:t>eCoaching</w:t>
      </w:r>
      <w:proofErr w:type="spellEnd"/>
      <w:r>
        <w:rPr>
          <w:rFonts w:ascii="Tahoma" w:hAnsi="Tahoma" w:cs="Tahoma"/>
          <w:sz w:val="20"/>
          <w:szCs w:val="20"/>
        </w:rPr>
        <w:t xml:space="preserve"> log.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00ABE06" wp14:editId="2728C7F8">
            <wp:extent cx="1762125" cy="381000"/>
            <wp:effectExtent l="0" t="0" r="0" b="0"/>
            <wp:docPr id="15" name="Picture 15"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0E9CE4C2" w14:textId="674CBAD5" w:rsidR="00A83B18" w:rsidRDefault="00A83B18" w:rsidP="00A83B18">
      <w:pPr>
        <w:pStyle w:val="NormalWeb"/>
        <w:spacing w:before="0" w:beforeAutospacing="0" w:after="0" w:afterAutospacing="0"/>
        <w:rPr>
          <w:rFonts w:ascii="Calibri" w:hAnsi="Calibri"/>
          <w:sz w:val="22"/>
          <w:szCs w:val="22"/>
        </w:rPr>
      </w:pPr>
      <w:r>
        <w:rPr>
          <w:rFonts w:ascii="Calibri" w:hAnsi="Calibri"/>
          <w:sz w:val="22"/>
          <w:szCs w:val="22"/>
        </w:rPr>
        <w:t>If not Customer Service Escalation and Reinforcement or Met goal (CC email sent to Supervisor)</w:t>
      </w:r>
    </w:p>
    <w:p w14:paraId="260BEC96" w14:textId="77777777" w:rsidR="00955AE6" w:rsidRDefault="00955AE6" w:rsidP="00955AE6">
      <w:pPr>
        <w:pStyle w:val="NormalWeb"/>
        <w:spacing w:before="0" w:beforeAutospacing="0" w:after="0" w:afterAutospacing="0"/>
        <w:rPr>
          <w:rFonts w:ascii="Calibri" w:hAnsi="Calibri"/>
          <w:b/>
        </w:rPr>
      </w:pPr>
      <w:r>
        <w:rPr>
          <w:rFonts w:ascii="Calibri" w:hAnsi="Calibri"/>
          <w:b/>
        </w:rPr>
        <w:t>Employee</w:t>
      </w:r>
      <w:r w:rsidRPr="00FA55BF">
        <w:rPr>
          <w:rFonts w:ascii="Calibri" w:hAnsi="Calibri"/>
          <w:b/>
        </w:rPr>
        <w:t>-</w:t>
      </w:r>
      <w:r>
        <w:rPr>
          <w:rFonts w:ascii="Calibri" w:hAnsi="Calibri"/>
          <w:b/>
        </w:rPr>
        <w:t>Pending Acknowledge</w:t>
      </w:r>
    </w:p>
    <w:p w14:paraId="327FEFF7" w14:textId="77777777" w:rsidR="00955AE6" w:rsidRPr="00FA55BF" w:rsidRDefault="00955AE6" w:rsidP="00955AE6">
      <w:pPr>
        <w:pStyle w:val="NormalWeb"/>
        <w:spacing w:before="0" w:beforeAutospacing="0" w:after="0" w:afterAutospacing="0"/>
        <w:rPr>
          <w:rFonts w:ascii="Calibri" w:hAnsi="Calibri"/>
          <w:b/>
        </w:rPr>
      </w:pPr>
      <w:r>
        <w:rPr>
          <w:rFonts w:ascii="Calibri" w:hAnsi="Calibri"/>
          <w:b/>
        </w:rPr>
        <w:t>Supervisor-Pending Acknowledge</w:t>
      </w:r>
    </w:p>
    <w:p w14:paraId="7125966B" w14:textId="77777777" w:rsidR="00955AE6" w:rsidRDefault="00955AE6" w:rsidP="00955AE6">
      <w:pPr>
        <w:pStyle w:val="NormalWeb"/>
        <w:rPr>
          <w:rFonts w:ascii="Tahoma" w:hAnsi="Tahoma" w:cs="Tahoma"/>
          <w:sz w:val="20"/>
          <w:szCs w:val="20"/>
        </w:rPr>
      </w:pPr>
      <w:r>
        <w:rPr>
          <w:rFonts w:ascii="Tahoma" w:hAnsi="Tahoma" w:cs="Tahoma"/>
          <w:sz w:val="20"/>
          <w:szCs w:val="20"/>
        </w:rPr>
        <w:t>** This is an automated email. Do not reply to this email. **</w:t>
      </w:r>
    </w:p>
    <w:p w14:paraId="4A086FD8" w14:textId="77777777" w:rsidR="00955AE6" w:rsidRDefault="00955AE6" w:rsidP="00955AE6">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 has been entered and requires your action. Please click on the link below to review and acknowledge the </w:t>
      </w:r>
      <w:proofErr w:type="spellStart"/>
      <w:proofErr w:type="gramStart"/>
      <w:r w:rsidRPr="00A81D08">
        <w:rPr>
          <w:rFonts w:ascii="Tahoma" w:hAnsi="Tahoma" w:cs="Tahoma"/>
          <w:sz w:val="20"/>
          <w:szCs w:val="20"/>
        </w:rPr>
        <w:t>eCL</w:t>
      </w:r>
      <w:proofErr w:type="spellEnd"/>
      <w:proofErr w:type="gramEnd"/>
      <w:r w:rsidRPr="00A81D08">
        <w:rPr>
          <w:rFonts w:ascii="Tahoma" w:hAnsi="Tahoma" w:cs="Tahoma"/>
          <w:sz w:val="20"/>
          <w:szCs w:val="20"/>
        </w:rPr>
        <w:t xml:space="preserve"> entered on &lt;strong&gt;" &amp; Date &amp; "&lt;/strong&gt;" &amp; "Please click on the link below to review the </w:t>
      </w:r>
      <w:proofErr w:type="spellStart"/>
      <w:r w:rsidRPr="00A81D08">
        <w:rPr>
          <w:rFonts w:ascii="Tahoma" w:hAnsi="Tahoma" w:cs="Tahoma"/>
          <w:sz w:val="20"/>
          <w:szCs w:val="20"/>
        </w:rPr>
        <w:t>eCoaching</w:t>
      </w:r>
      <w:proofErr w:type="spellEnd"/>
      <w:r w:rsidRPr="00A81D08">
        <w:rPr>
          <w:rFonts w:ascii="Tahoma" w:hAnsi="Tahoma" w:cs="Tahoma"/>
          <w:sz w:val="20"/>
          <w:szCs w:val="20"/>
        </w:rPr>
        <w:t xml:space="preserve">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r>
      <w:proofErr w:type="spellStart"/>
      <w:r>
        <w:rPr>
          <w:rFonts w:ascii="Tahoma" w:hAnsi="Tahoma" w:cs="Tahoma"/>
          <w:sz w:val="20"/>
          <w:szCs w:val="20"/>
        </w:rPr>
        <w:t>eCoaching</w:t>
      </w:r>
      <w:proofErr w:type="spellEnd"/>
      <w:r>
        <w:rPr>
          <w:rFonts w:ascii="Tahoma" w:hAnsi="Tahoma" w:cs="Tahoma"/>
          <w:sz w:val="20"/>
          <w:szCs w:val="20"/>
        </w:rPr>
        <w:t xml:space="preserve"> Log Team </w:t>
      </w:r>
      <w:r>
        <w:rPr>
          <w:rFonts w:ascii="Tahoma" w:hAnsi="Tahoma" w:cs="Tahoma"/>
          <w:sz w:val="20"/>
          <w:szCs w:val="20"/>
        </w:rPr>
        <w:br/>
      </w:r>
      <w:r>
        <w:rPr>
          <w:rFonts w:ascii="Tahoma" w:hAnsi="Tahoma" w:cs="Tahoma"/>
          <w:noProof/>
          <w:sz w:val="20"/>
          <w:szCs w:val="20"/>
        </w:rPr>
        <w:drawing>
          <wp:inline distT="0" distB="0" distL="0" distR="0" wp14:anchorId="3C8C26F8" wp14:editId="67BFDB5F">
            <wp:extent cx="1762125" cy="381000"/>
            <wp:effectExtent l="0" t="0" r="0" b="0"/>
            <wp:docPr id="25" name="Picture 25"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0B79DBE" w14:textId="77777777" w:rsidR="00955AE6" w:rsidRDefault="00955AE6" w:rsidP="00955AE6">
      <w:pPr>
        <w:pStyle w:val="NormalWeb"/>
        <w:spacing w:before="0" w:beforeAutospacing="0" w:after="0" w:afterAutospacing="0"/>
        <w:rPr>
          <w:rFonts w:ascii="Calibri" w:hAnsi="Calibri"/>
          <w:sz w:val="22"/>
          <w:szCs w:val="22"/>
        </w:rPr>
      </w:pPr>
    </w:p>
    <w:p w14:paraId="5779904B" w14:textId="77777777" w:rsidR="00955AE6" w:rsidRPr="002F7978" w:rsidRDefault="00955AE6" w:rsidP="00F637A9">
      <w:pPr>
        <w:rPr>
          <w:sz w:val="20"/>
          <w:szCs w:val="20"/>
        </w:rPr>
      </w:pPr>
    </w:p>
    <w:p w14:paraId="1BE5FE96" w14:textId="652C64A3" w:rsidR="00493D80" w:rsidRPr="006278E8" w:rsidRDefault="00493D80" w:rsidP="00493D80">
      <w:pPr>
        <w:pStyle w:val="Caption"/>
        <w:keepNext/>
        <w:spacing w:after="120"/>
        <w:rPr>
          <w:sz w:val="20"/>
          <w:szCs w:val="20"/>
        </w:rPr>
      </w:pPr>
      <w:proofErr w:type="spellStart"/>
      <w:proofErr w:type="gramStart"/>
      <w:r w:rsidRPr="006278E8">
        <w:rPr>
          <w:sz w:val="20"/>
          <w:szCs w:val="20"/>
        </w:rPr>
        <w:t>eCL</w:t>
      </w:r>
      <w:proofErr w:type="spellEnd"/>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17D45C22" w14:textId="5172150E" w:rsidR="00F637A9" w:rsidRPr="002F7978" w:rsidRDefault="00F637A9" w:rsidP="00F637A9">
            <w:pPr>
              <w:rPr>
                <w:sz w:val="20"/>
                <w:szCs w:val="20"/>
              </w:rPr>
            </w:pPr>
            <w:proofErr w:type="spellStart"/>
            <w:r w:rsidRPr="002F7978">
              <w:rPr>
                <w:sz w:val="20"/>
                <w:szCs w:val="20"/>
              </w:rPr>
              <w:t>strIQS_EvalID</w:t>
            </w:r>
            <w:proofErr w:type="spellEnd"/>
            <w:r w:rsidRPr="002F7978">
              <w:rPr>
                <w:sz w:val="20"/>
                <w:szCs w:val="20"/>
              </w:rPr>
              <w:t xml:space="preserve">  </w:t>
            </w:r>
            <w:proofErr w:type="spellStart"/>
            <w:r w:rsidRPr="002F7978">
              <w:rPr>
                <w:sz w:val="20"/>
                <w:szCs w:val="20"/>
              </w:rPr>
              <w:t>nvarchar</w:t>
            </w:r>
            <w:proofErr w:type="spellEnd"/>
            <w:r w:rsidRPr="002F7978">
              <w:rPr>
                <w:sz w:val="20"/>
                <w:szCs w:val="20"/>
              </w:rPr>
              <w:t>(20)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 xml:space="preserve">33 – </w:t>
            </w:r>
            <w:proofErr w:type="spellStart"/>
            <w:r w:rsidRPr="00A032FD">
              <w:rPr>
                <w:sz w:val="20"/>
                <w:szCs w:val="20"/>
              </w:rPr>
              <w:t>Peckham</w:t>
            </w:r>
            <w:proofErr w:type="spellEnd"/>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 xml:space="preserve">A field was added to the </w:t>
            </w:r>
            <w:proofErr w:type="spellStart"/>
            <w:r w:rsidRPr="002F7978">
              <w:rPr>
                <w:sz w:val="20"/>
                <w:szCs w:val="20"/>
              </w:rPr>
              <w:t>Coaching_Log</w:t>
            </w:r>
            <w:proofErr w:type="spellEnd"/>
            <w:r w:rsidRPr="002F7978">
              <w:rPr>
                <w:sz w:val="20"/>
                <w:szCs w:val="20"/>
              </w:rPr>
              <w:t xml:space="preserve"> table to capture this value:</w:t>
            </w:r>
          </w:p>
          <w:p w14:paraId="396A3641" w14:textId="12EE2D4A" w:rsidR="00F637A9" w:rsidRPr="002F7978" w:rsidRDefault="00F637A9" w:rsidP="00BD7399">
            <w:pPr>
              <w:rPr>
                <w:sz w:val="20"/>
                <w:szCs w:val="20"/>
              </w:rPr>
            </w:pPr>
            <w:proofErr w:type="spellStart"/>
            <w:r w:rsidRPr="002F7978">
              <w:rPr>
                <w:sz w:val="20"/>
                <w:szCs w:val="20"/>
              </w:rPr>
              <w:t>numIQS_EvalSiteID</w:t>
            </w:r>
            <w:proofErr w:type="spellEnd"/>
            <w:r w:rsidRPr="002F7978">
              <w:rPr>
                <w:sz w:val="20"/>
                <w:szCs w:val="20"/>
              </w:rPr>
              <w:t xml:space="preserve"> </w:t>
            </w:r>
            <w:proofErr w:type="spellStart"/>
            <w:r w:rsidRPr="002F7978">
              <w:rPr>
                <w:sz w:val="20"/>
                <w:szCs w:val="20"/>
              </w:rPr>
              <w:t>int</w:t>
            </w:r>
            <w:proofErr w:type="spellEnd"/>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 xml:space="preserve">CSR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 xml:space="preserve">Supervisor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 xml:space="preserve">Manager </w:t>
            </w:r>
            <w:proofErr w:type="spellStart"/>
            <w:r w:rsidRPr="002F7978">
              <w:rPr>
                <w:sz w:val="20"/>
                <w:szCs w:val="20"/>
              </w:rPr>
              <w:t>Emp</w:t>
            </w:r>
            <w:proofErr w:type="spellEnd"/>
            <w:r w:rsidRPr="002F7978">
              <w:rPr>
                <w:sz w:val="20"/>
                <w:szCs w:val="20"/>
              </w:rPr>
              <w:t xml:space="preserve">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 xml:space="preserve">Typically this is the </w:t>
            </w:r>
            <w:proofErr w:type="spellStart"/>
            <w:r w:rsidRPr="002F7978">
              <w:rPr>
                <w:sz w:val="20"/>
                <w:szCs w:val="20"/>
              </w:rPr>
              <w:t>Mattersite</w:t>
            </w:r>
            <w:proofErr w:type="spellEnd"/>
            <w:r w:rsidRPr="002F7978">
              <w:rPr>
                <w:sz w:val="20"/>
                <w:szCs w:val="20"/>
              </w:rPr>
              <w:t xml:space="preserve"> ID from Lime Survey.</w:t>
            </w:r>
          </w:p>
          <w:p w14:paraId="49EC65B3" w14:textId="43948940" w:rsidR="000B7013" w:rsidRPr="002F7978" w:rsidRDefault="000B7013" w:rsidP="00BD7399">
            <w:pPr>
              <w:spacing w:before="120"/>
              <w:rPr>
                <w:sz w:val="20"/>
                <w:szCs w:val="20"/>
              </w:rPr>
            </w:pPr>
            <w:r w:rsidRPr="002F7978">
              <w:rPr>
                <w:sz w:val="20"/>
                <w:szCs w:val="20"/>
              </w:rPr>
              <w:t xml:space="preserve">Cannot be Null, Blank or NA for </w:t>
            </w:r>
            <w:proofErr w:type="spellStart"/>
            <w:r w:rsidRPr="002F7978">
              <w:rPr>
                <w:sz w:val="20"/>
                <w:szCs w:val="20"/>
              </w:rPr>
              <w:t>P</w:t>
            </w:r>
            <w:r w:rsidR="00A75045" w:rsidRPr="002F7978">
              <w:rPr>
                <w:sz w:val="20"/>
                <w:szCs w:val="20"/>
              </w:rPr>
              <w:t>p</w:t>
            </w:r>
            <w:r w:rsidRPr="002F7978">
              <w:rPr>
                <w:sz w:val="20"/>
                <w:szCs w:val="20"/>
              </w:rPr>
              <w:t>oM</w:t>
            </w:r>
            <w:proofErr w:type="spellEnd"/>
            <w:r w:rsidRPr="002F7978">
              <w:rPr>
                <w:sz w:val="20"/>
                <w:szCs w:val="20"/>
              </w:rPr>
              <w:t xml:space="preserve">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w:t>
            </w:r>
            <w:proofErr w:type="spellStart"/>
            <w:r w:rsidRPr="002F7978">
              <w:rPr>
                <w:sz w:val="20"/>
                <w:szCs w:val="20"/>
              </w:rPr>
              <w:t>eCL</w:t>
            </w:r>
            <w:proofErr w:type="spellEnd"/>
            <w:r w:rsidRPr="002F7978">
              <w:rPr>
                <w:sz w:val="20"/>
                <w:szCs w:val="20"/>
              </w:rPr>
              <w:t>.</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 xml:space="preserve">Formerly Coacher </w:t>
            </w:r>
            <w:proofErr w:type="spellStart"/>
            <w:r w:rsidRPr="002F7978">
              <w:rPr>
                <w:sz w:val="20"/>
                <w:szCs w:val="20"/>
              </w:rPr>
              <w:t>Emp</w:t>
            </w:r>
            <w:proofErr w:type="spellEnd"/>
            <w:r w:rsidRPr="002F7978">
              <w:rPr>
                <w:sz w:val="20"/>
                <w:szCs w:val="20"/>
              </w:rPr>
              <w:t xml:space="preserve"> </w:t>
            </w:r>
            <w:proofErr w:type="spellStart"/>
            <w:r w:rsidRPr="002F7978">
              <w:rPr>
                <w:sz w:val="20"/>
                <w:szCs w:val="20"/>
              </w:rPr>
              <w:t>ID</w:t>
            </w:r>
            <w:proofErr w:type="gramStart"/>
            <w:r w:rsidRPr="002F7978">
              <w:rPr>
                <w:sz w:val="20"/>
                <w:szCs w:val="20"/>
              </w:rPr>
              <w:t>:User</w:t>
            </w:r>
            <w:proofErr w:type="spellEnd"/>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w:t>
            </w:r>
            <w:proofErr w:type="spellStart"/>
            <w:r w:rsidRPr="002F7978">
              <w:rPr>
                <w:sz w:val="20"/>
                <w:szCs w:val="20"/>
              </w:rPr>
              <w:t>Emp</w:t>
            </w:r>
            <w:proofErr w:type="spellEnd"/>
            <w:r w:rsidRPr="002F7978">
              <w:rPr>
                <w:sz w:val="20"/>
                <w:szCs w:val="20"/>
              </w:rPr>
              <w:t xml:space="preserve">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t>
            </w:r>
            <w:proofErr w:type="spellStart"/>
            <w:r>
              <w:rPr>
                <w:rFonts w:ascii="Verdana" w:hAnsi="Verdana"/>
                <w:color w:val="000000" w:themeColor="text1"/>
                <w:sz w:val="16"/>
                <w:szCs w:val="16"/>
              </w:rPr>
              <w:t>strCoachReason_Quality</w:t>
            </w:r>
            <w:proofErr w:type="spellEnd"/>
            <w:r>
              <w:rPr>
                <w:rFonts w:ascii="Verdana" w:hAnsi="Verdana"/>
                <w:color w:val="000000" w:themeColor="text1"/>
                <w:sz w:val="16"/>
                <w:szCs w:val="16"/>
              </w:rPr>
              <w:t>)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proofErr w:type="spellStart"/>
            <w:r>
              <w:rPr>
                <w:rFonts w:asciiTheme="minorHAnsi" w:hAnsiTheme="minorHAnsi"/>
                <w:sz w:val="20"/>
                <w:szCs w:val="20"/>
              </w:rPr>
              <w:t>Evalutaion</w:t>
            </w:r>
            <w:proofErr w:type="spellEnd"/>
            <w:r>
              <w:rPr>
                <w:rFonts w:asciiTheme="minorHAnsi" w:hAnsiTheme="minorHAnsi"/>
                <w:sz w:val="20"/>
                <w:szCs w:val="20"/>
              </w:rPr>
              <w:t xml:space="preserve">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 xml:space="preserve">For records from </w:t>
            </w:r>
            <w:proofErr w:type="spellStart"/>
            <w:r w:rsidRPr="0073550B">
              <w:rPr>
                <w:sz w:val="20"/>
                <w:szCs w:val="20"/>
              </w:rPr>
              <w:t>Verint</w:t>
            </w:r>
            <w:proofErr w:type="spellEnd"/>
            <w:r w:rsidRPr="0073550B">
              <w:rPr>
                <w:sz w:val="20"/>
                <w:szCs w:val="20"/>
              </w:rPr>
              <w:t xml:space="preserve">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w:t>
      </w:r>
      <w:proofErr w:type="spellStart"/>
      <w:r w:rsidRPr="000B7013">
        <w:rPr>
          <w:sz w:val="20"/>
          <w:szCs w:val="20"/>
        </w:rPr>
        <w:t>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w:t>
      </w:r>
      <w:proofErr w:type="spellEnd"/>
      <w:r w:rsidRPr="00DC49CA">
        <w:rPr>
          <w:rFonts w:asciiTheme="majorHAnsi" w:eastAsiaTheme="majorEastAsia" w:hAnsiTheme="majorHAnsi" w:cstheme="majorBidi"/>
          <w:b/>
          <w:bCs/>
          <w:color w:val="365F91" w:themeColor="accent1" w:themeShade="BF"/>
        </w:rPr>
        <w:t xml:space="preserve">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proofErr w:type="spellStart"/>
      <w:r>
        <w:rPr>
          <w:color w:val="000000" w:themeColor="text1"/>
        </w:rPr>
        <w:t>Peoplesoft</w:t>
      </w:r>
      <w:proofErr w:type="spellEnd"/>
      <w:r>
        <w:rPr>
          <w:color w:val="000000" w:themeColor="text1"/>
        </w:rPr>
        <w:t xml:space="preserve">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emplid</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first_name</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middle_name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last_name</w:t>
            </w:r>
            <w:proofErr w:type="spellEnd"/>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First.Last</w:t>
            </w:r>
            <w:proofErr w:type="spellEnd"/>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locationid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supervisorid</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managerid</w:t>
            </w:r>
            <w:proofErr w:type="spellEnd"/>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jobcodeid</w:t>
            </w:r>
            <w:proofErr w:type="spellEnd"/>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jobcode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email_addr</w:t>
            </w:r>
            <w:proofErr w:type="spellEnd"/>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empl_status</w:t>
            </w:r>
            <w:proofErr w:type="spellEnd"/>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proofErr w:type="spellStart"/>
            <w:r w:rsidRPr="00A66045">
              <w:rPr>
                <w:rFonts w:ascii="Calibri" w:eastAsia="Times New Roman" w:hAnsi="Calibri" w:cs="Times New Roman"/>
                <w:color w:val="000000"/>
              </w:rPr>
              <w:t>Assoc</w:t>
            </w:r>
            <w:proofErr w:type="spellEnd"/>
            <w:r w:rsidRPr="00A66045">
              <w:rPr>
                <w:rFonts w:ascii="Calibri" w:eastAsia="Times New Roman" w:hAnsi="Calibri" w:cs="Times New Roman"/>
                <w:color w:val="000000"/>
              </w:rPr>
              <w:t xml:space="preserve"> Specialist, </w:t>
            </w:r>
            <w:proofErr w:type="spellStart"/>
            <w:r w:rsidRPr="00A66045">
              <w:rPr>
                <w:rFonts w:ascii="Calibri" w:eastAsia="Times New Roman" w:hAnsi="Calibri" w:cs="Times New Roman"/>
                <w:color w:val="000000"/>
              </w:rPr>
              <w:t>Cust</w:t>
            </w:r>
            <w:proofErr w:type="spellEnd"/>
            <w:r w:rsidRPr="00A66045">
              <w:rPr>
                <w:rFonts w:ascii="Calibri" w:eastAsia="Times New Roman" w:hAnsi="Calibri" w:cs="Times New Roman"/>
                <w:color w:val="000000"/>
              </w:rPr>
              <w:t xml:space="preserve">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F87A46"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w:t>
      </w:r>
      <w:proofErr w:type="spellStart"/>
      <w:r w:rsidR="0028057C">
        <w:rPr>
          <w:color w:val="000000" w:themeColor="text1"/>
        </w:rPr>
        <w:t>Sharepoint</w:t>
      </w:r>
      <w:proofErr w:type="spellEnd"/>
      <w:r w:rsidR="0028057C">
        <w:rPr>
          <w:color w:val="000000" w:themeColor="text1"/>
        </w:rPr>
        <w:t xml:space="preserve">.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spellStart"/>
      <w:proofErr w:type="gramStart"/>
      <w:r>
        <w:rPr>
          <w:color w:val="000000" w:themeColor="text1"/>
        </w:rPr>
        <w:lastRenderedPageBreak/>
        <w:t>eCoaching</w:t>
      </w:r>
      <w:proofErr w:type="spellEnd"/>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 xml:space="preserve">Allow for the selection of the type of </w:t>
      </w:r>
      <w:proofErr w:type="spellStart"/>
      <w:r w:rsidRPr="00415353">
        <w:rPr>
          <w:rFonts w:ascii="Times New Roman" w:hAnsi="Times New Roman" w:cs="Times New Roman"/>
          <w:sz w:val="24"/>
          <w:szCs w:val="24"/>
        </w:rPr>
        <w:t>eCoaching</w:t>
      </w:r>
      <w:proofErr w:type="spellEnd"/>
      <w:r w:rsidRPr="00415353">
        <w:rPr>
          <w:rFonts w:ascii="Times New Roman" w:hAnsi="Times New Roman" w:cs="Times New Roman"/>
          <w:sz w:val="24"/>
          <w:szCs w:val="24"/>
        </w:rPr>
        <w:t xml:space="preserve">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proofErr w:type="spellStart"/>
      <w:r w:rsidR="0036195B">
        <w:rPr>
          <w:rFonts w:ascii="Times New Roman" w:hAnsi="Times New Roman" w:cs="Times New Roman"/>
          <w:b/>
          <w:sz w:val="28"/>
          <w:szCs w:val="28"/>
        </w:rPr>
        <w:t>eCoaching</w:t>
      </w:r>
      <w:proofErr w:type="spellEnd"/>
      <w:r w:rsidR="0036195B">
        <w:rPr>
          <w:rFonts w:ascii="Times New Roman" w:hAnsi="Times New Roman" w:cs="Times New Roman"/>
          <w:b/>
          <w:sz w:val="28"/>
          <w:szCs w:val="28"/>
        </w:rPr>
        <w:t xml:space="preserve">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proofErr w:type="spellStart"/>
      <w:r w:rsidR="00504912">
        <w:rPr>
          <w:rFonts w:ascii="Times New Roman" w:hAnsi="Times New Roman" w:cs="Times New Roman"/>
          <w:sz w:val="24"/>
          <w:szCs w:val="24"/>
        </w:rPr>
        <w:t>Presentaion</w:t>
      </w:r>
      <w:proofErr w:type="spellEnd"/>
      <w:r w:rsidR="00504912">
        <w:rPr>
          <w:rFonts w:ascii="Times New Roman" w:hAnsi="Times New Roman" w:cs="Times New Roman"/>
          <w:sz w:val="24"/>
          <w:szCs w:val="24"/>
        </w:rPr>
        <w:t xml:space="preserve"> of </w:t>
      </w:r>
      <w:proofErr w:type="spellStart"/>
      <w:r w:rsidR="00504912">
        <w:rPr>
          <w:rFonts w:ascii="Times New Roman" w:hAnsi="Times New Roman" w:cs="Times New Roman"/>
          <w:sz w:val="24"/>
          <w:szCs w:val="24"/>
        </w:rPr>
        <w:t>eCoaching</w:t>
      </w:r>
      <w:proofErr w:type="spellEnd"/>
      <w:r w:rsidR="00504912">
        <w:rPr>
          <w:rFonts w:ascii="Times New Roman" w:hAnsi="Times New Roman" w:cs="Times New Roman"/>
          <w:sz w:val="24"/>
          <w:szCs w:val="24"/>
        </w:rPr>
        <w:t xml:space="preserve">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proofErr w:type="spellStart"/>
      <w:r>
        <w:rPr>
          <w:rFonts w:ascii="Times New Roman" w:hAnsi="Times New Roman" w:cs="Times New Roman"/>
          <w:b/>
          <w:sz w:val="28"/>
          <w:szCs w:val="28"/>
        </w:rPr>
        <w:t>eCoaching</w:t>
      </w:r>
      <w:proofErr w:type="spellEnd"/>
      <w:r>
        <w:rPr>
          <w:rFonts w:ascii="Times New Roman" w:hAnsi="Times New Roman" w:cs="Times New Roman"/>
          <w:b/>
          <w:sz w:val="28"/>
          <w:szCs w:val="28"/>
        </w:rPr>
        <w:t xml:space="preserve">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Notification of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 xml:space="preserve">.1 Submission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t xml:space="preserve">Supervisor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E624E3">
              <w:rPr>
                <w:rFonts w:ascii="Times New Roman" w:eastAsia="Times New Roman" w:hAnsi="Times New Roman" w:cs="Times New Roman"/>
                <w:color w:val="000000"/>
                <w:sz w:val="24"/>
                <w:szCs w:val="24"/>
              </w:rPr>
              <w:t>PPoM</w:t>
            </w:r>
            <w:proofErr w:type="spellEnd"/>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roofErr w:type="spellEnd"/>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 xml:space="preserve">Quality </w:t>
            </w:r>
            <w:proofErr w:type="spellStart"/>
            <w:r w:rsidRPr="008229D2">
              <w:rPr>
                <w:rFonts w:ascii="Times New Roman" w:eastAsia="Times New Roman" w:hAnsi="Times New Roman" w:cs="Times New Roman"/>
                <w:color w:val="000000"/>
                <w:sz w:val="24"/>
                <w:szCs w:val="24"/>
              </w:rPr>
              <w:t>eCL</w:t>
            </w:r>
            <w:proofErr w:type="spellEnd"/>
            <w:r w:rsidRPr="008229D2">
              <w:rPr>
                <w:rFonts w:ascii="Times New Roman" w:eastAsia="Times New Roman" w:hAnsi="Times New Roman" w:cs="Times New Roman"/>
                <w:color w:val="000000"/>
                <w:sz w:val="24"/>
                <w:szCs w:val="24"/>
              </w:rPr>
              <w:t xml:space="preserve">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 xml:space="preserve">Supervisor </w:t>
            </w:r>
            <w:proofErr w:type="spellStart"/>
            <w:r w:rsidR="00835DD6" w:rsidRPr="008229D2">
              <w:rPr>
                <w:rFonts w:ascii="Times New Roman" w:eastAsia="Times New Roman" w:hAnsi="Times New Roman" w:cs="Times New Roman"/>
                <w:color w:val="000000"/>
                <w:sz w:val="24"/>
                <w:szCs w:val="24"/>
              </w:rPr>
              <w:t>eCL</w:t>
            </w:r>
            <w:proofErr w:type="spellEnd"/>
            <w:r w:rsidR="00835DD6" w:rsidRPr="008229D2">
              <w:rPr>
                <w:rFonts w:ascii="Times New Roman" w:eastAsia="Times New Roman" w:hAnsi="Times New Roman" w:cs="Times New Roman"/>
                <w:color w:val="000000"/>
                <w:sz w:val="24"/>
                <w:szCs w:val="24"/>
              </w:rPr>
              <w:t xml:space="preserve">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CoR</w:t>
            </w:r>
            <w:proofErr w:type="spellEnd"/>
            <w:r w:rsidRPr="008229D2">
              <w:rPr>
                <w:rFonts w:ascii="Times New Roman" w:eastAsia="Times New Roman" w:hAnsi="Times New Roman" w:cs="Times New Roman"/>
                <w:color w:val="000000"/>
                <w:sz w:val="24"/>
                <w:szCs w:val="24"/>
              </w:rPr>
              <w:br/>
            </w:r>
            <w:proofErr w:type="spellStart"/>
            <w:r w:rsidRPr="008229D2">
              <w:rPr>
                <w:rFonts w:ascii="Times New Roman" w:eastAsia="Times New Roman" w:hAnsi="Times New Roman" w:cs="Times New Roman"/>
                <w:color w:val="000000"/>
                <w:sz w:val="24"/>
                <w:szCs w:val="24"/>
              </w:rPr>
              <w:t>eRes</w:t>
            </w:r>
            <w:proofErr w:type="spellEnd"/>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proofErr w:type="spellStart"/>
            <w:r w:rsidR="000D2013">
              <w:rPr>
                <w:rFonts w:ascii="Times New Roman" w:eastAsia="Times New Roman" w:hAnsi="Times New Roman" w:cs="Times New Roman"/>
                <w:color w:val="000000"/>
                <w:sz w:val="24"/>
                <w:szCs w:val="24"/>
              </w:rPr>
              <w:t>PPoM</w:t>
            </w:r>
            <w:proofErr w:type="spellEnd"/>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Verint</w:t>
            </w:r>
            <w:proofErr w:type="spellEnd"/>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Pr>
          <w:rFonts w:ascii="Times New Roman" w:hAnsi="Times New Roman" w:cs="Times New Roman"/>
          <w:sz w:val="24"/>
          <w:szCs w:val="24"/>
        </w:rPr>
        <w:t xml:space="preserv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 xml:space="preserve">.2 Notification of </w:t>
      </w:r>
      <w:proofErr w:type="spellStart"/>
      <w:r w:rsidR="00F13D19">
        <w:rPr>
          <w:rFonts w:ascii="Times New Roman" w:hAnsi="Times New Roman" w:cs="Times New Roman"/>
          <w:sz w:val="24"/>
          <w:szCs w:val="24"/>
        </w:rPr>
        <w:t>eCoaching</w:t>
      </w:r>
      <w:proofErr w:type="spellEnd"/>
      <w:r w:rsidR="00F13D19">
        <w:rPr>
          <w:rFonts w:ascii="Times New Roman" w:hAnsi="Times New Roman" w:cs="Times New Roman"/>
          <w:sz w:val="24"/>
          <w:szCs w:val="24"/>
        </w:rPr>
        <w:t xml:space="preserve">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is sent to the appropriate party 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spellStart"/>
      <w:proofErr w:type="gramStart"/>
      <w:r w:rsidR="00DF5972">
        <w:rPr>
          <w:rFonts w:ascii="Times New Roman" w:hAnsi="Times New Roman" w:cs="Times New Roman"/>
          <w:sz w:val="24"/>
          <w:szCs w:val="24"/>
        </w:rPr>
        <w:t>eCoaching</w:t>
      </w:r>
      <w:proofErr w:type="spellEnd"/>
      <w:proofErr w:type="gramEnd"/>
      <w:r w:rsidR="00DF5972">
        <w:rPr>
          <w:rFonts w:ascii="Times New Roman" w:hAnsi="Times New Roman" w:cs="Times New Roman"/>
          <w:sz w:val="24"/>
          <w:szCs w:val="24"/>
        </w:rPr>
        <w:t xml:space="preserve"> Log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 xml:space="preserve">receives a system generated </w:t>
      </w:r>
      <w:proofErr w:type="spellStart"/>
      <w:r w:rsidR="00DF5972">
        <w:rPr>
          <w:rFonts w:ascii="Times New Roman" w:hAnsi="Times New Roman" w:cs="Times New Roman"/>
          <w:sz w:val="24"/>
          <w:szCs w:val="24"/>
        </w:rPr>
        <w:t>eMail</w:t>
      </w:r>
      <w:proofErr w:type="spellEnd"/>
      <w:r w:rsidR="00DF5972">
        <w:rPr>
          <w:rFonts w:ascii="Times New Roman" w:hAnsi="Times New Roman" w:cs="Times New Roman"/>
          <w:sz w:val="24"/>
          <w:szCs w:val="24"/>
        </w:rPr>
        <w:t xml:space="preserve">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not a Customer Service Escalation and the status is Pending Manager Review, the immediate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is a Customer Service Escalation and the status is Pending Sr. Manager Review, the immediate Sr. Manager of the Employee (Supervisor)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lastRenderedPageBreak/>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w:t>
      </w:r>
      <w:proofErr w:type="spellStart"/>
      <w:r w:rsidRPr="00A95B42">
        <w:rPr>
          <w:rFonts w:ascii="Times New Roman" w:hAnsi="Times New Roman" w:cs="Times New Roman"/>
          <w:sz w:val="24"/>
          <w:szCs w:val="24"/>
        </w:rPr>
        <w:t>eCoaching</w:t>
      </w:r>
      <w:proofErr w:type="spellEnd"/>
      <w:r w:rsidRPr="00A95B42">
        <w:rPr>
          <w:rFonts w:ascii="Times New Roman" w:hAnsi="Times New Roman" w:cs="Times New Roman"/>
          <w:sz w:val="24"/>
          <w:szCs w:val="24"/>
        </w:rPr>
        <w:t xml:space="preserve"> Log has been entered and requires your action. Please click on the link below to review and verify that the </w:t>
      </w:r>
      <w:proofErr w:type="spellStart"/>
      <w:proofErr w:type="gramStart"/>
      <w:r w:rsidRPr="00A95B42">
        <w:rPr>
          <w:rFonts w:ascii="Times New Roman" w:hAnsi="Times New Roman" w:cs="Times New Roman"/>
          <w:sz w:val="24"/>
          <w:szCs w:val="24"/>
        </w:rPr>
        <w:t>eCL</w:t>
      </w:r>
      <w:proofErr w:type="spellEnd"/>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Outlier Data Feed for </w:t>
      </w:r>
      <w:proofErr w:type="spellStart"/>
      <w:r w:rsidR="00D930CB">
        <w:rPr>
          <w:rFonts w:ascii="Times New Roman" w:hAnsi="Times New Roman" w:cs="Times New Roman"/>
          <w:sz w:val="24"/>
          <w:szCs w:val="24"/>
        </w:rPr>
        <w:t>Supervisrs</w:t>
      </w:r>
      <w:proofErr w:type="spellEnd"/>
      <w:r w:rsidR="00D930CB">
        <w:rPr>
          <w:rFonts w:ascii="Times New Roman" w:hAnsi="Times New Roman" w:cs="Times New Roman"/>
          <w:sz w:val="24"/>
          <w:szCs w:val="24"/>
        </w:rPr>
        <w:t xml:space="preserve">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.1 Submission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proofErr w:type="spellStart"/>
            <w:r w:rsidRPr="008229D2">
              <w:rPr>
                <w:rFonts w:ascii="Times New Roman" w:eastAsia="Times New Roman" w:hAnsi="Times New Roman" w:cs="Times New Roman"/>
                <w:color w:val="000000"/>
                <w:sz w:val="24"/>
                <w:szCs w:val="24"/>
              </w:rPr>
              <w:t>CoR</w:t>
            </w:r>
            <w:proofErr w:type="spellEnd"/>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w:t>
      </w:r>
      <w:proofErr w:type="spellStart"/>
      <w:r>
        <w:rPr>
          <w:rFonts w:ascii="Times New Roman" w:eastAsia="Times New Roman" w:hAnsi="Times New Roman" w:cs="Times New Roman"/>
          <w:color w:val="000000"/>
          <w:sz w:val="24"/>
          <w:szCs w:val="24"/>
        </w:rPr>
        <w:t>l</w:t>
      </w:r>
      <w:r>
        <w:rPr>
          <w:rFonts w:ascii="Times New Roman" w:hAnsi="Times New Roman" w:cs="Times New Roman"/>
          <w:sz w:val="24"/>
          <w:szCs w:val="24"/>
        </w:rPr>
        <w:t>as</w:t>
      </w:r>
      <w:proofErr w:type="spellEnd"/>
      <w:r>
        <w:rPr>
          <w:rFonts w:ascii="Times New Roman" w:hAnsi="Times New Roman" w:cs="Times New Roman"/>
          <w:sz w:val="24"/>
          <w:szCs w:val="24"/>
        </w:rPr>
        <w:t xml:space="preserve">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proofErr w:type="spellStart"/>
      <w:r>
        <w:rPr>
          <w:rFonts w:ascii="Times New Roman" w:hAnsi="Times New Roman" w:cs="Times New Roman"/>
          <w:sz w:val="24"/>
          <w:szCs w:val="24"/>
        </w:rPr>
        <w:t>tion</w:t>
      </w:r>
      <w:proofErr w:type="spellEnd"/>
      <w:r>
        <w:rPr>
          <w:rFonts w:ascii="Times New Roman" w:hAnsi="Times New Roman" w:cs="Times New Roman"/>
          <w:sz w:val="24"/>
          <w:szCs w:val="24"/>
        </w:rPr>
        <w:t xml:space="preserve">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Identify Source for </w:t>
      </w:r>
      <w:proofErr w:type="spellStart"/>
      <w:r w:rsidR="00755115">
        <w:rPr>
          <w:rFonts w:ascii="Times New Roman" w:hAnsi="Times New Roman" w:cs="Times New Roman"/>
          <w:sz w:val="24"/>
          <w:szCs w:val="24"/>
        </w:rPr>
        <w:t>eCoaching</w:t>
      </w:r>
      <w:proofErr w:type="spellEnd"/>
      <w:r w:rsidR="00755115">
        <w:rPr>
          <w:rFonts w:ascii="Times New Roman" w:hAnsi="Times New Roman" w:cs="Times New Roman"/>
          <w:sz w:val="24"/>
          <w:szCs w:val="24"/>
        </w:rPr>
        <w:t xml:space="preserve">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Verint</w:t>
      </w:r>
      <w:proofErr w:type="spellEnd"/>
      <w:r>
        <w:rPr>
          <w:rFonts w:ascii="Times New Roman" w:hAnsi="Times New Roman" w:cs="Times New Roman"/>
          <w:sz w:val="24"/>
          <w:szCs w:val="24"/>
        </w:rPr>
        <w:t xml:space="preserve">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Avoke</w:t>
      </w:r>
      <w:proofErr w:type="spellEnd"/>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eCoaching</w:t>
      </w:r>
      <w:proofErr w:type="spellEnd"/>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 xml:space="preserve">.2 Notification of </w:t>
      </w:r>
      <w:proofErr w:type="spellStart"/>
      <w:r w:rsidR="00A05D1C">
        <w:rPr>
          <w:rFonts w:ascii="Times New Roman" w:hAnsi="Times New Roman" w:cs="Times New Roman"/>
          <w:sz w:val="24"/>
          <w:szCs w:val="24"/>
        </w:rPr>
        <w:t>eCoaching</w:t>
      </w:r>
      <w:proofErr w:type="spellEnd"/>
      <w:r w:rsidR="00A05D1C">
        <w:rPr>
          <w:rFonts w:ascii="Times New Roman" w:hAnsi="Times New Roman" w:cs="Times New Roman"/>
          <w:sz w:val="24"/>
          <w:szCs w:val="24"/>
        </w:rPr>
        <w:t xml:space="preserve">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 xml:space="preserve">A system generated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notification is sent to the appropriate party when an </w:t>
      </w:r>
      <w:proofErr w:type="spellStart"/>
      <w:r w:rsidR="00A95B42">
        <w:rPr>
          <w:rFonts w:ascii="Times New Roman" w:hAnsi="Times New Roman" w:cs="Times New Roman"/>
          <w:sz w:val="24"/>
          <w:szCs w:val="24"/>
        </w:rPr>
        <w:t>eCoaching</w:t>
      </w:r>
      <w:proofErr w:type="spellEnd"/>
      <w:r w:rsidR="00A95B42">
        <w:rPr>
          <w:rFonts w:ascii="Times New Roman" w:hAnsi="Times New Roman" w:cs="Times New Roman"/>
          <w:sz w:val="24"/>
          <w:szCs w:val="24"/>
        </w:rPr>
        <w:t xml:space="preserve">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spellStart"/>
      <w:proofErr w:type="gramStart"/>
      <w:r w:rsidR="00A95B42">
        <w:rPr>
          <w:rFonts w:ascii="Times New Roman" w:hAnsi="Times New Roman" w:cs="Times New Roman"/>
          <w:sz w:val="24"/>
          <w:szCs w:val="24"/>
        </w:rPr>
        <w:t>eCoaching</w:t>
      </w:r>
      <w:proofErr w:type="spellEnd"/>
      <w:proofErr w:type="gramEnd"/>
      <w:r w:rsidR="00A95B42">
        <w:rPr>
          <w:rFonts w:ascii="Times New Roman" w:hAnsi="Times New Roman" w:cs="Times New Roman"/>
          <w:sz w:val="24"/>
          <w:szCs w:val="24"/>
        </w:rPr>
        <w:t xml:space="preserve"> Log </w:t>
      </w:r>
      <w:proofErr w:type="spellStart"/>
      <w:r w:rsidR="00A95B42">
        <w:rPr>
          <w:rFonts w:ascii="Times New Roman" w:hAnsi="Times New Roman" w:cs="Times New Roman"/>
          <w:sz w:val="24"/>
          <w:szCs w:val="24"/>
        </w:rPr>
        <w:t>eMail</w:t>
      </w:r>
      <w:proofErr w:type="spellEnd"/>
      <w:r w:rsidR="00A95B42">
        <w:rPr>
          <w:rFonts w:ascii="Times New Roman" w:hAnsi="Times New Roman" w:cs="Times New Roman"/>
          <w:sz w:val="24"/>
          <w:szCs w:val="24"/>
        </w:rPr>
        <w:t xml:space="preserve">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 xml:space="preserve">The following is the basic form of the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Direct and the status is Pending Employee Review,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 xml:space="preserve">A new </w:t>
      </w:r>
      <w:proofErr w:type="spellStart"/>
      <w:r w:rsidRPr="004341D5">
        <w:rPr>
          <w:rFonts w:ascii="Arial" w:hAnsi="Arial"/>
        </w:rPr>
        <w:t>eCoaching</w:t>
      </w:r>
      <w:proofErr w:type="spellEnd"/>
      <w:r w:rsidRPr="004341D5">
        <w:rPr>
          <w:rFonts w:ascii="Arial" w:hAnsi="Arial"/>
        </w:rPr>
        <w:t xml:space="preserve">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 is submitted and the coaching is Indirect and the status is Pending Manager Review, the immediate Quality Lead of the Employee (Quality Specialist) receives a system generated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spellStart"/>
      <w:proofErr w:type="gramStart"/>
      <w:r w:rsidRPr="00DF5972">
        <w:rPr>
          <w:rFonts w:ascii="Times New Roman" w:hAnsi="Times New Roman" w:cs="Times New Roman"/>
          <w:sz w:val="24"/>
          <w:szCs w:val="24"/>
        </w:rPr>
        <w:t>eCL</w:t>
      </w:r>
      <w:proofErr w:type="spellEnd"/>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 xml:space="preserve">A new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 xml:space="preserve">&gt; that requires your action. Please click on the link below to review the </w:t>
      </w:r>
      <w:proofErr w:type="spellStart"/>
      <w:r w:rsidRPr="00AD3435">
        <w:rPr>
          <w:rFonts w:ascii="Times New Roman" w:hAnsi="Times New Roman" w:cs="Times New Roman"/>
          <w:sz w:val="24"/>
          <w:szCs w:val="24"/>
        </w:rPr>
        <w:t>eCoaching</w:t>
      </w:r>
      <w:proofErr w:type="spellEnd"/>
      <w:r w:rsidRPr="00AD3435">
        <w:rPr>
          <w:rFonts w:ascii="Times New Roman" w:hAnsi="Times New Roman" w:cs="Times New Roman"/>
          <w:sz w:val="24"/>
          <w:szCs w:val="24"/>
        </w:rPr>
        <w:t xml:space="preserve">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Dashboard Display of </w:t>
      </w:r>
      <w:proofErr w:type="spellStart"/>
      <w:r>
        <w:rPr>
          <w:rFonts w:ascii="Times New Roman" w:hAnsi="Times New Roman" w:cs="Times New Roman"/>
          <w:sz w:val="24"/>
          <w:szCs w:val="24"/>
        </w:rPr>
        <w:t>eCoaching</w:t>
      </w:r>
      <w:proofErr w:type="spellEnd"/>
      <w:r>
        <w:rPr>
          <w:rFonts w:ascii="Times New Roman" w:hAnsi="Times New Roman" w:cs="Times New Roman"/>
          <w:sz w:val="24"/>
          <w:szCs w:val="24"/>
        </w:rPr>
        <w:t xml:space="preserve">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0C0654B7" w14:textId="77777777" w:rsidR="00AB5CA4" w:rsidRDefault="00AB5CA4" w:rsidP="00AB5CA4">
      <w:pPr>
        <w:tabs>
          <w:tab w:val="left" w:pos="1800"/>
        </w:tabs>
        <w:spacing w:after="0"/>
        <w:rPr>
          <w:rFonts w:ascii="Times New Roman" w:hAnsi="Times New Roman" w:cs="Times New Roman"/>
          <w:sz w:val="24"/>
          <w:szCs w:val="24"/>
        </w:rPr>
      </w:pPr>
    </w:p>
    <w:p w14:paraId="69EC9A4A" w14:textId="77777777" w:rsidR="00AB5CA4" w:rsidRDefault="00AB5CA4" w:rsidP="00AB5CA4">
      <w:pPr>
        <w:tabs>
          <w:tab w:val="left" w:pos="1800"/>
        </w:tabs>
        <w:spacing w:after="0"/>
        <w:rPr>
          <w:rFonts w:ascii="Times New Roman" w:hAnsi="Times New Roman" w:cs="Times New Roman"/>
          <w:sz w:val="24"/>
          <w:szCs w:val="24"/>
        </w:rPr>
      </w:pPr>
    </w:p>
    <w:p w14:paraId="34E7F05C" w14:textId="77777777" w:rsidR="00AB5CA4" w:rsidRDefault="00AB5CA4" w:rsidP="00AB5CA4">
      <w:pPr>
        <w:tabs>
          <w:tab w:val="left" w:pos="1800"/>
        </w:tabs>
        <w:spacing w:after="0"/>
        <w:rPr>
          <w:rFonts w:ascii="Times New Roman" w:hAnsi="Times New Roman" w:cs="Times New Roman"/>
          <w:sz w:val="24"/>
          <w:szCs w:val="24"/>
        </w:rPr>
      </w:pPr>
    </w:p>
    <w:sectPr w:rsidR="00AB5CA4"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111E2" w14:textId="77777777" w:rsidR="00F87A46" w:rsidRDefault="00F87A46" w:rsidP="0058110C">
      <w:pPr>
        <w:spacing w:after="0" w:line="240" w:lineRule="auto"/>
      </w:pPr>
      <w:r>
        <w:separator/>
      </w:r>
    </w:p>
  </w:endnote>
  <w:endnote w:type="continuationSeparator" w:id="0">
    <w:p w14:paraId="0E63FA0F" w14:textId="77777777" w:rsidR="00F87A46" w:rsidRDefault="00F87A46"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B12002" w:rsidRDefault="00B12002"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B12002" w:rsidRDefault="00B12002"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193D3A">
      <w:rPr>
        <w:rStyle w:val="PageNumber"/>
        <w:noProof/>
        <w:sz w:val="18"/>
        <w:szCs w:val="18"/>
      </w:rPr>
      <w:t>4</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193D3A">
      <w:rPr>
        <w:rStyle w:val="PageNumber"/>
        <w:noProof/>
        <w:sz w:val="18"/>
        <w:szCs w:val="18"/>
      </w:rPr>
      <w:t>87</w:t>
    </w:r>
    <w:r w:rsidRPr="005C11DA">
      <w:rPr>
        <w:rStyle w:val="PageNumber"/>
        <w:sz w:val="18"/>
        <w:szCs w:val="18"/>
      </w:rPr>
      <w:fldChar w:fldCharType="end"/>
    </w:r>
    <w:r>
      <w:rPr>
        <w:sz w:val="18"/>
      </w:rPr>
      <w:t xml:space="preserve">                                                                                                                           </w:t>
    </w:r>
  </w:p>
  <w:p w14:paraId="3B328916" w14:textId="77777777" w:rsidR="00B12002" w:rsidRDefault="00B12002"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B12002" w:rsidRDefault="00B12002"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93D3A">
              <w:rPr>
                <w:b/>
                <w:noProof/>
              </w:rPr>
              <w:t>87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93D3A">
              <w:rPr>
                <w:b/>
                <w:noProof/>
              </w:rPr>
              <w:t>87</w:t>
            </w:r>
            <w:r>
              <w:rPr>
                <w:b/>
                <w:sz w:val="24"/>
                <w:szCs w:val="24"/>
              </w:rPr>
              <w:fldChar w:fldCharType="end"/>
            </w:r>
          </w:p>
        </w:sdtContent>
      </w:sdt>
    </w:sdtContent>
  </w:sdt>
  <w:p w14:paraId="6E63AB7B" w14:textId="77777777" w:rsidR="00B12002" w:rsidRDefault="00B12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62B48" w14:textId="77777777" w:rsidR="00F87A46" w:rsidRDefault="00F87A46" w:rsidP="0058110C">
      <w:pPr>
        <w:spacing w:after="0" w:line="240" w:lineRule="auto"/>
      </w:pPr>
      <w:r>
        <w:separator/>
      </w:r>
    </w:p>
  </w:footnote>
  <w:footnote w:type="continuationSeparator" w:id="0">
    <w:p w14:paraId="3CE9F5C8" w14:textId="77777777" w:rsidR="00F87A46" w:rsidRDefault="00F87A46"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B12002" w:rsidRPr="004913FD" w:rsidRDefault="00B12002"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B12002" w:rsidRPr="00B8788F" w:rsidRDefault="00F87A46">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spellStart"/>
    <w:proofErr w:type="gramStart"/>
    <w:r w:rsidR="00B12002">
      <w:rPr>
        <w:rFonts w:ascii="Arial" w:hAnsi="Arial" w:cs="Arial"/>
        <w:color w:val="0569B3"/>
        <w:sz w:val="20"/>
        <w:szCs w:val="20"/>
      </w:rPr>
      <w:t>eCoaching</w:t>
    </w:r>
    <w:proofErr w:type="spellEnd"/>
    <w:proofErr w:type="gramEnd"/>
    <w:r w:rsidR="00B12002">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1653"/>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2DAE"/>
    <w:rsid w:val="00113040"/>
    <w:rsid w:val="00113A4E"/>
    <w:rsid w:val="001141ED"/>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2EA"/>
    <w:rsid w:val="00143F68"/>
    <w:rsid w:val="00144226"/>
    <w:rsid w:val="00146CB2"/>
    <w:rsid w:val="00147DEF"/>
    <w:rsid w:val="001519B5"/>
    <w:rsid w:val="0015636F"/>
    <w:rsid w:val="0016668E"/>
    <w:rsid w:val="00167A2E"/>
    <w:rsid w:val="00173829"/>
    <w:rsid w:val="00175802"/>
    <w:rsid w:val="00180DB8"/>
    <w:rsid w:val="001853F8"/>
    <w:rsid w:val="00185963"/>
    <w:rsid w:val="00190E01"/>
    <w:rsid w:val="0019122F"/>
    <w:rsid w:val="0019360D"/>
    <w:rsid w:val="00193D3A"/>
    <w:rsid w:val="00194B06"/>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0F0"/>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91F"/>
    <w:rsid w:val="00481F52"/>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0F2A"/>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2D03"/>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0C20"/>
    <w:rsid w:val="00661E3C"/>
    <w:rsid w:val="0066250F"/>
    <w:rsid w:val="0066436F"/>
    <w:rsid w:val="006703A6"/>
    <w:rsid w:val="00672EF0"/>
    <w:rsid w:val="00674907"/>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1805"/>
    <w:rsid w:val="00793E45"/>
    <w:rsid w:val="00795718"/>
    <w:rsid w:val="00797E7C"/>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586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D6F0A"/>
    <w:rsid w:val="008F1898"/>
    <w:rsid w:val="00900F7D"/>
    <w:rsid w:val="00901D27"/>
    <w:rsid w:val="009033CD"/>
    <w:rsid w:val="00906262"/>
    <w:rsid w:val="009067B3"/>
    <w:rsid w:val="009152F6"/>
    <w:rsid w:val="00916A6D"/>
    <w:rsid w:val="009218EF"/>
    <w:rsid w:val="00922FD3"/>
    <w:rsid w:val="00925D9F"/>
    <w:rsid w:val="009271AD"/>
    <w:rsid w:val="00931741"/>
    <w:rsid w:val="009408E3"/>
    <w:rsid w:val="00946ABB"/>
    <w:rsid w:val="00950820"/>
    <w:rsid w:val="00951A9E"/>
    <w:rsid w:val="00952E33"/>
    <w:rsid w:val="009542BF"/>
    <w:rsid w:val="00954982"/>
    <w:rsid w:val="009549A6"/>
    <w:rsid w:val="00955AE6"/>
    <w:rsid w:val="00956EB5"/>
    <w:rsid w:val="00960609"/>
    <w:rsid w:val="00960B1C"/>
    <w:rsid w:val="00960D96"/>
    <w:rsid w:val="009719CF"/>
    <w:rsid w:val="00972779"/>
    <w:rsid w:val="00973C17"/>
    <w:rsid w:val="00973EFF"/>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83B18"/>
    <w:rsid w:val="00A92FCD"/>
    <w:rsid w:val="00A95B42"/>
    <w:rsid w:val="00A96954"/>
    <w:rsid w:val="00A97BA0"/>
    <w:rsid w:val="00A97C51"/>
    <w:rsid w:val="00AA4BEA"/>
    <w:rsid w:val="00AB219D"/>
    <w:rsid w:val="00AB2236"/>
    <w:rsid w:val="00AB2BF5"/>
    <w:rsid w:val="00AB5CA4"/>
    <w:rsid w:val="00AB7B95"/>
    <w:rsid w:val="00AC20AA"/>
    <w:rsid w:val="00AC4566"/>
    <w:rsid w:val="00AC776F"/>
    <w:rsid w:val="00AD1499"/>
    <w:rsid w:val="00AD3435"/>
    <w:rsid w:val="00AD3CF0"/>
    <w:rsid w:val="00AD425E"/>
    <w:rsid w:val="00AD4364"/>
    <w:rsid w:val="00AD4565"/>
    <w:rsid w:val="00AD52EE"/>
    <w:rsid w:val="00AE01FB"/>
    <w:rsid w:val="00AF2E32"/>
    <w:rsid w:val="00AF6971"/>
    <w:rsid w:val="00B056A8"/>
    <w:rsid w:val="00B103BC"/>
    <w:rsid w:val="00B11ED6"/>
    <w:rsid w:val="00B12002"/>
    <w:rsid w:val="00B120F1"/>
    <w:rsid w:val="00B13374"/>
    <w:rsid w:val="00B14561"/>
    <w:rsid w:val="00B1738C"/>
    <w:rsid w:val="00B203AA"/>
    <w:rsid w:val="00B22588"/>
    <w:rsid w:val="00B23B02"/>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5C82"/>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0180F"/>
    <w:rsid w:val="00D027F6"/>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11CC"/>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87A46"/>
    <w:rsid w:val="00F927F4"/>
    <w:rsid w:val="00F92A75"/>
    <w:rsid w:val="00F92EA4"/>
    <w:rsid w:val="00F951E9"/>
    <w:rsid w:val="00F9758B"/>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0D24"/>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E34C996-92E7-4B53-B350-946FDA519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87</Pages>
  <Words>15576</Words>
  <Characters>88788</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7</cp:revision>
  <cp:lastPrinted>2014-09-23T17:07:00Z</cp:lastPrinted>
  <dcterms:created xsi:type="dcterms:W3CDTF">2014-09-23T14:50:00Z</dcterms:created>
  <dcterms:modified xsi:type="dcterms:W3CDTF">2014-09-23T19:44:00Z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