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65465F"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proofErr w:type="spellStart"/>
      <w:r w:rsidR="002000A4">
        <w:rPr>
          <w:rFonts w:ascii="Arial" w:hAnsi="Arial"/>
          <w:b/>
          <w:sz w:val="32"/>
        </w:rPr>
        <w:t>eCoaching</w:t>
      </w:r>
      <w:proofErr w:type="spellEnd"/>
      <w:r w:rsidR="002000A4">
        <w:rPr>
          <w:rFonts w:ascii="Arial" w:hAnsi="Arial"/>
          <w:b/>
          <w:sz w:val="32"/>
        </w:rPr>
        <w:t xml:space="preserve">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65465F">
            <w:pPr>
              <w:ind w:left="-12" w:right="-270"/>
              <w:jc w:val="center"/>
              <w:rPr>
                <w:rFonts w:ascii="Times New Roman (PCL6)" w:hAnsi="Times New Roman (PCL6)"/>
              </w:rPr>
            </w:pPr>
            <w:r>
              <w:rPr>
                <w:rFonts w:ascii="Times New Roman (PCL6)" w:hAnsi="Times New Roman (PCL6)"/>
              </w:rPr>
              <w:t>0</w:t>
            </w:r>
            <w:r w:rsidR="0065465F">
              <w:rPr>
                <w:rFonts w:ascii="Times New Roman (PCL6)" w:hAnsi="Times New Roman (PCL6)"/>
              </w:rPr>
              <w:t>3</w:t>
            </w:r>
            <w:r>
              <w:rPr>
                <w:rFonts w:ascii="Times New Roman (PCL6)" w:hAnsi="Times New Roman (PCL6)"/>
              </w:rPr>
              <w:t>/</w:t>
            </w:r>
            <w:r w:rsidR="0065465F">
              <w:rPr>
                <w:rFonts w:ascii="Times New Roman (PCL6)" w:hAnsi="Times New Roman (PCL6)"/>
              </w:rPr>
              <w:t>01</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F07C82" w:rsidP="0065465F">
            <w:pPr>
              <w:ind w:right="11"/>
              <w:rPr>
                <w:rFonts w:ascii="Times New Roman (PCL6)" w:hAnsi="Times New Roman (PCL6)"/>
              </w:rPr>
            </w:pPr>
            <w:r>
              <w:t>TFS</w:t>
            </w:r>
            <w:r w:rsidR="0065465F">
              <w:t>5642</w:t>
            </w:r>
            <w:r>
              <w:t xml:space="preserve"> – </w:t>
            </w:r>
            <w:proofErr w:type="spellStart"/>
            <w:r>
              <w:t>eCL</w:t>
            </w:r>
            <w:proofErr w:type="spellEnd"/>
            <w:r>
              <w:t xml:space="preserve"> </w:t>
            </w:r>
            <w:r w:rsidR="0065465F">
              <w:t>Access Control List to Admin Tool</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65465F">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65465F"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65465F">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rsidR="00194E32" w:rsidRDefault="00194E32" w:rsidP="00D31555">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rsidR="00194E32" w:rsidRDefault="00194E32" w:rsidP="00D31555">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w:t>
            </w:r>
            <w:r w:rsidR="00A71E3A">
              <w:rPr>
                <w:sz w:val="20"/>
              </w:rPr>
              <w:t xml:space="preserve">TFS3183 – </w:t>
            </w:r>
            <w:proofErr w:type="spellStart"/>
            <w:r w:rsidR="00A71E3A">
              <w:rPr>
                <w:sz w:val="20"/>
              </w:rPr>
              <w:t>eCL</w:t>
            </w:r>
            <w:proofErr w:type="spellEnd"/>
            <w:r w:rsidR="00A71E3A">
              <w:rPr>
                <w:sz w:val="20"/>
              </w:rPr>
              <w:t xml:space="preserve">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w:t>
            </w:r>
            <w:proofErr w:type="spellStart"/>
            <w:r w:rsidRPr="00AF50D1">
              <w:rPr>
                <w:sz w:val="20"/>
              </w:rPr>
              <w:t>Emp</w:t>
            </w:r>
            <w:proofErr w:type="spellEnd"/>
            <w:r w:rsidRPr="00AF50D1">
              <w:rPr>
                <w:sz w:val="20"/>
              </w:rPr>
              <w:t>/Sup/</w:t>
            </w:r>
            <w:proofErr w:type="spellStart"/>
            <w:r w:rsidRPr="00AF50D1">
              <w:rPr>
                <w:sz w:val="20"/>
              </w:rPr>
              <w:t>Mgr</w:t>
            </w:r>
            <w:proofErr w:type="spellEnd"/>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 xml:space="preserve">TFS3027 – </w:t>
            </w:r>
            <w:proofErr w:type="spellStart"/>
            <w:r>
              <w:rPr>
                <w:sz w:val="20"/>
              </w:rPr>
              <w:t>eCL</w:t>
            </w:r>
            <w:proofErr w:type="spellEnd"/>
            <w:r>
              <w:rPr>
                <w:sz w:val="20"/>
              </w:rPr>
              <w:t xml:space="preserve"> </w:t>
            </w:r>
            <w:proofErr w:type="spellStart"/>
            <w:r>
              <w:rPr>
                <w:sz w:val="20"/>
              </w:rPr>
              <w:t>Sr</w:t>
            </w:r>
            <w:proofErr w:type="spellEnd"/>
            <w:r>
              <w:rPr>
                <w:sz w:val="20"/>
              </w:rPr>
              <w:t xml:space="preserve"> </w:t>
            </w:r>
            <w:proofErr w:type="spellStart"/>
            <w:r>
              <w:rPr>
                <w:sz w:val="20"/>
              </w:rPr>
              <w:t>Mgr</w:t>
            </w:r>
            <w:proofErr w:type="spellEnd"/>
            <w:r>
              <w:rPr>
                <w:sz w:val="20"/>
              </w:rPr>
              <w:t xml:space="preserve">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rsidR="00367118" w:rsidRPr="00367118" w:rsidRDefault="00367118" w:rsidP="00367118">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bookmarkStart w:id="0" w:name="_GoBack"/>
            <w:bookmarkEnd w:id="0"/>
          </w:p>
        </w:tc>
        <w:tc>
          <w:tcPr>
            <w:tcW w:w="2790" w:type="dxa"/>
          </w:tcPr>
          <w:p w:rsidR="0065465F" w:rsidRDefault="0065465F"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5532585"/>
      <w:r>
        <w:rPr>
          <w:rFonts w:ascii="Arial" w:hAnsi="Arial"/>
          <w:kern w:val="0"/>
          <w:sz w:val="24"/>
        </w:rPr>
        <w:t>Table of Contents</w:t>
      </w:r>
      <w:bookmarkEnd w:id="2"/>
      <w:bookmarkEnd w:id="3"/>
      <w:bookmarkEnd w:id="4"/>
    </w:p>
    <w:p w:rsidR="003D2721" w:rsidRPr="003C1B9F"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3D2721" w:rsidRPr="00B6049D">
        <w:rPr>
          <w:rFonts w:ascii="Arial" w:hAnsi="Arial"/>
        </w:rPr>
        <w:t>Table of Contents</w:t>
      </w:r>
      <w:r w:rsidR="003D2721">
        <w:tab/>
      </w:r>
      <w:r w:rsidR="003D2721">
        <w:fldChar w:fldCharType="begin"/>
      </w:r>
      <w:r w:rsidR="003D2721">
        <w:instrText xml:space="preserve"> PAGEREF _Toc475532585 \h </w:instrText>
      </w:r>
      <w:r w:rsidR="003D2721">
        <w:fldChar w:fldCharType="separate"/>
      </w:r>
      <w:r w:rsidR="003D2721">
        <w:t>10</w:t>
      </w:r>
      <w:r w:rsidR="003D2721">
        <w:fldChar w:fldCharType="end"/>
      </w:r>
    </w:p>
    <w:p w:rsidR="003D2721" w:rsidRPr="003C1B9F" w:rsidRDefault="003D2721">
      <w:pPr>
        <w:pStyle w:val="TOC1"/>
        <w:rPr>
          <w:rFonts w:ascii="Calibri" w:hAnsi="Calibri"/>
          <w:b w:val="0"/>
          <w:szCs w:val="22"/>
        </w:rPr>
      </w:pPr>
      <w:r w:rsidRPr="00B6049D">
        <w:rPr>
          <w:rFonts w:ascii="Arial" w:hAnsi="Arial"/>
          <w:bCs/>
        </w:rPr>
        <w:t>1.0</w:t>
      </w:r>
      <w:r w:rsidRPr="003C1B9F">
        <w:rPr>
          <w:rFonts w:ascii="Calibri" w:hAnsi="Calibri"/>
          <w:b w:val="0"/>
          <w:szCs w:val="22"/>
        </w:rPr>
        <w:tab/>
      </w:r>
      <w:r w:rsidRPr="00B6049D">
        <w:rPr>
          <w:rFonts w:ascii="Arial" w:hAnsi="Arial"/>
          <w:bCs/>
        </w:rPr>
        <w:t>Software Project Introduction</w:t>
      </w:r>
      <w:r>
        <w:tab/>
      </w:r>
      <w:r>
        <w:fldChar w:fldCharType="begin"/>
      </w:r>
      <w:r>
        <w:instrText xml:space="preserve"> PAGEREF _Toc475532586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1.1</w:t>
      </w:r>
      <w:r w:rsidRPr="003C1B9F">
        <w:rPr>
          <w:rFonts w:ascii="Calibri" w:hAnsi="Calibri"/>
          <w:szCs w:val="22"/>
        </w:rPr>
        <w:tab/>
      </w:r>
      <w:r w:rsidRPr="00B6049D">
        <w:rPr>
          <w:rFonts w:ascii="Arial" w:hAnsi="Arial"/>
        </w:rPr>
        <w:t>Overview</w:t>
      </w:r>
      <w:r>
        <w:tab/>
      </w:r>
      <w:r>
        <w:fldChar w:fldCharType="begin"/>
      </w:r>
      <w:r>
        <w:instrText xml:space="preserve"> PAGEREF _Toc475532587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1.2</w:t>
      </w:r>
      <w:r w:rsidRPr="003C1B9F">
        <w:rPr>
          <w:rFonts w:ascii="Calibri" w:hAnsi="Calibri"/>
          <w:szCs w:val="22"/>
        </w:rPr>
        <w:tab/>
      </w:r>
      <w:r w:rsidRPr="00B6049D">
        <w:rPr>
          <w:rFonts w:ascii="Arial" w:hAnsi="Arial"/>
        </w:rPr>
        <w:t>Software Project Scope</w:t>
      </w:r>
      <w:r>
        <w:tab/>
      </w:r>
      <w:r>
        <w:fldChar w:fldCharType="begin"/>
      </w:r>
      <w:r>
        <w:instrText xml:space="preserve"> PAGEREF _Toc475532588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1.3</w:t>
      </w:r>
      <w:r w:rsidRPr="003C1B9F">
        <w:rPr>
          <w:rFonts w:ascii="Calibri" w:hAnsi="Calibri"/>
          <w:szCs w:val="22"/>
        </w:rPr>
        <w:tab/>
      </w:r>
      <w:r w:rsidRPr="00B6049D">
        <w:rPr>
          <w:rFonts w:ascii="Arial" w:hAnsi="Arial"/>
        </w:rPr>
        <w:t>References</w:t>
      </w:r>
      <w:r>
        <w:tab/>
      </w:r>
      <w:r>
        <w:fldChar w:fldCharType="begin"/>
      </w:r>
      <w:r>
        <w:instrText xml:space="preserve"> PAGEREF _Toc475532589 \h </w:instrText>
      </w:r>
      <w:r>
        <w:fldChar w:fldCharType="separate"/>
      </w:r>
      <w:r>
        <w:t>12</w:t>
      </w:r>
      <w:r>
        <w:fldChar w:fldCharType="end"/>
      </w:r>
    </w:p>
    <w:p w:rsidR="003D2721" w:rsidRPr="003C1B9F" w:rsidRDefault="003D2721">
      <w:pPr>
        <w:pStyle w:val="TOC3"/>
        <w:rPr>
          <w:rFonts w:ascii="Calibri" w:hAnsi="Calibri"/>
          <w:szCs w:val="22"/>
        </w:rPr>
      </w:pPr>
      <w:r w:rsidRPr="00B6049D">
        <w:t>1.3.1</w:t>
      </w:r>
      <w:r w:rsidRPr="003C1B9F">
        <w:rPr>
          <w:rFonts w:ascii="Calibri" w:hAnsi="Calibri"/>
          <w:szCs w:val="22"/>
        </w:rPr>
        <w:tab/>
      </w:r>
      <w:r w:rsidRPr="00B6049D">
        <w:t>Supporting Documents</w:t>
      </w:r>
      <w:r>
        <w:tab/>
      </w:r>
      <w:r>
        <w:fldChar w:fldCharType="begin"/>
      </w:r>
      <w:r>
        <w:instrText xml:space="preserve"> PAGEREF _Toc475532590 \h </w:instrText>
      </w:r>
      <w:r>
        <w:fldChar w:fldCharType="separate"/>
      </w:r>
      <w:r>
        <w:t>12</w:t>
      </w:r>
      <w:r>
        <w:fldChar w:fldCharType="end"/>
      </w:r>
    </w:p>
    <w:p w:rsidR="003D2721" w:rsidRPr="003C1B9F" w:rsidRDefault="003D2721">
      <w:pPr>
        <w:pStyle w:val="TOC3"/>
        <w:rPr>
          <w:rFonts w:ascii="Calibri" w:hAnsi="Calibri"/>
          <w:szCs w:val="22"/>
        </w:rPr>
      </w:pPr>
      <w:r w:rsidRPr="00B6049D">
        <w:t>1.3.2</w:t>
      </w:r>
      <w:r w:rsidRPr="003C1B9F">
        <w:rPr>
          <w:rFonts w:ascii="Calibri" w:hAnsi="Calibri"/>
          <w:szCs w:val="22"/>
        </w:rPr>
        <w:tab/>
      </w:r>
      <w:r w:rsidRPr="00B6049D">
        <w:t>Attachments</w:t>
      </w:r>
      <w:r>
        <w:tab/>
      </w:r>
      <w:r>
        <w:fldChar w:fldCharType="begin"/>
      </w:r>
      <w:r>
        <w:instrText xml:space="preserve"> PAGEREF _Toc475532591 \h </w:instrText>
      </w:r>
      <w:r>
        <w:fldChar w:fldCharType="separate"/>
      </w:r>
      <w:r>
        <w:t>12</w:t>
      </w:r>
      <w:r>
        <w:fldChar w:fldCharType="end"/>
      </w:r>
    </w:p>
    <w:p w:rsidR="003D2721" w:rsidRPr="003C1B9F" w:rsidRDefault="003D2721">
      <w:pPr>
        <w:pStyle w:val="TOC1"/>
        <w:rPr>
          <w:rFonts w:ascii="Calibri" w:hAnsi="Calibri"/>
          <w:b w:val="0"/>
          <w:szCs w:val="22"/>
        </w:rPr>
      </w:pPr>
      <w:r w:rsidRPr="00B6049D">
        <w:rPr>
          <w:rFonts w:ascii="Arial" w:hAnsi="Arial"/>
        </w:rPr>
        <w:t>2.0</w:t>
      </w:r>
      <w:r w:rsidRPr="003C1B9F">
        <w:rPr>
          <w:rFonts w:ascii="Calibri" w:hAnsi="Calibri"/>
          <w:b w:val="0"/>
          <w:szCs w:val="22"/>
        </w:rPr>
        <w:tab/>
      </w:r>
      <w:r w:rsidRPr="00B6049D">
        <w:rPr>
          <w:rFonts w:ascii="Arial" w:hAnsi="Arial"/>
        </w:rPr>
        <w:t>Overall Description</w:t>
      </w:r>
      <w:r>
        <w:tab/>
      </w:r>
      <w:r>
        <w:fldChar w:fldCharType="begin"/>
      </w:r>
      <w:r>
        <w:instrText xml:space="preserve"> PAGEREF _Toc475532592 \h </w:instrText>
      </w:r>
      <w:r>
        <w:fldChar w:fldCharType="separate"/>
      </w:r>
      <w:r>
        <w:t>12</w:t>
      </w:r>
      <w:r>
        <w:fldChar w:fldCharType="end"/>
      </w:r>
    </w:p>
    <w:p w:rsidR="003D2721" w:rsidRPr="003C1B9F" w:rsidRDefault="003D2721">
      <w:pPr>
        <w:pStyle w:val="TOC2"/>
        <w:rPr>
          <w:rFonts w:ascii="Calibri" w:hAnsi="Calibri"/>
          <w:szCs w:val="22"/>
        </w:rPr>
      </w:pPr>
      <w:r w:rsidRPr="00B6049D">
        <w:rPr>
          <w:rFonts w:ascii="Arial" w:hAnsi="Arial"/>
        </w:rPr>
        <w:t>2.1</w:t>
      </w:r>
      <w:r w:rsidRPr="003C1B9F">
        <w:rPr>
          <w:rFonts w:ascii="Calibri" w:hAnsi="Calibri"/>
          <w:szCs w:val="22"/>
        </w:rPr>
        <w:tab/>
      </w:r>
      <w:r w:rsidRPr="00B6049D">
        <w:rPr>
          <w:rFonts w:ascii="Arial" w:hAnsi="Arial"/>
        </w:rPr>
        <w:t>Software Product Perspective</w:t>
      </w:r>
      <w:r>
        <w:tab/>
      </w:r>
      <w:r>
        <w:fldChar w:fldCharType="begin"/>
      </w:r>
      <w:r>
        <w:instrText xml:space="preserve"> PAGEREF _Toc475532593 \h </w:instrText>
      </w:r>
      <w:r>
        <w:fldChar w:fldCharType="separate"/>
      </w:r>
      <w:r>
        <w:t>12</w:t>
      </w:r>
      <w:r>
        <w:fldChar w:fldCharType="end"/>
      </w:r>
    </w:p>
    <w:p w:rsidR="003D2721" w:rsidRPr="003C1B9F" w:rsidRDefault="003D2721">
      <w:pPr>
        <w:pStyle w:val="TOC3"/>
        <w:rPr>
          <w:rFonts w:ascii="Calibri" w:hAnsi="Calibri"/>
          <w:szCs w:val="22"/>
        </w:rPr>
      </w:pPr>
      <w:r w:rsidRPr="00B6049D">
        <w:t>2.1.1</w:t>
      </w:r>
      <w:r w:rsidRPr="003C1B9F">
        <w:rPr>
          <w:rFonts w:ascii="Calibri" w:hAnsi="Calibri"/>
          <w:szCs w:val="22"/>
        </w:rPr>
        <w:tab/>
      </w:r>
      <w:r w:rsidRPr="00B6049D">
        <w:t>System Interfaces</w:t>
      </w:r>
      <w:r>
        <w:tab/>
      </w:r>
      <w:r>
        <w:fldChar w:fldCharType="begin"/>
      </w:r>
      <w:r>
        <w:instrText xml:space="preserve"> PAGEREF _Toc475532594 \h </w:instrText>
      </w:r>
      <w:r>
        <w:fldChar w:fldCharType="separate"/>
      </w:r>
      <w:r>
        <w:t>12</w:t>
      </w:r>
      <w:r>
        <w:fldChar w:fldCharType="end"/>
      </w:r>
    </w:p>
    <w:p w:rsidR="003D2721" w:rsidRPr="003C1B9F" w:rsidRDefault="003D2721">
      <w:pPr>
        <w:pStyle w:val="TOC3"/>
        <w:rPr>
          <w:rFonts w:ascii="Calibri" w:hAnsi="Calibri"/>
          <w:szCs w:val="22"/>
        </w:rPr>
      </w:pPr>
      <w:r w:rsidRPr="00B6049D">
        <w:t>2.1.2</w:t>
      </w:r>
      <w:r w:rsidRPr="003C1B9F">
        <w:rPr>
          <w:rFonts w:ascii="Calibri" w:hAnsi="Calibri"/>
          <w:szCs w:val="22"/>
        </w:rPr>
        <w:tab/>
      </w:r>
      <w:r w:rsidRPr="00B6049D">
        <w:t>User Interfaces</w:t>
      </w:r>
      <w:r>
        <w:tab/>
      </w:r>
      <w:r>
        <w:fldChar w:fldCharType="begin"/>
      </w:r>
      <w:r>
        <w:instrText xml:space="preserve"> PAGEREF _Toc475532595 \h </w:instrText>
      </w:r>
      <w:r>
        <w:fldChar w:fldCharType="separate"/>
      </w:r>
      <w:r>
        <w:t>12</w:t>
      </w:r>
      <w:r>
        <w:fldChar w:fldCharType="end"/>
      </w:r>
    </w:p>
    <w:p w:rsidR="003D2721" w:rsidRPr="003C1B9F" w:rsidRDefault="003D2721">
      <w:pPr>
        <w:pStyle w:val="TOC3"/>
        <w:rPr>
          <w:rFonts w:ascii="Calibri" w:hAnsi="Calibri"/>
          <w:szCs w:val="22"/>
        </w:rPr>
      </w:pPr>
      <w:r w:rsidRPr="00B6049D">
        <w:t>2.1.3</w:t>
      </w:r>
      <w:r w:rsidRPr="003C1B9F">
        <w:rPr>
          <w:rFonts w:ascii="Calibri" w:hAnsi="Calibri"/>
          <w:szCs w:val="22"/>
        </w:rPr>
        <w:tab/>
      </w:r>
      <w:r w:rsidRPr="00B6049D">
        <w:t>Hardware Interfaces</w:t>
      </w:r>
      <w:r>
        <w:tab/>
      </w:r>
      <w:r>
        <w:fldChar w:fldCharType="begin"/>
      </w:r>
      <w:r>
        <w:instrText xml:space="preserve"> PAGEREF _Toc475532596 \h </w:instrText>
      </w:r>
      <w:r>
        <w:fldChar w:fldCharType="separate"/>
      </w:r>
      <w:r>
        <w:t>13</w:t>
      </w:r>
      <w:r>
        <w:fldChar w:fldCharType="end"/>
      </w:r>
    </w:p>
    <w:p w:rsidR="003D2721" w:rsidRPr="003C1B9F" w:rsidRDefault="003D2721">
      <w:pPr>
        <w:pStyle w:val="TOC3"/>
        <w:rPr>
          <w:rFonts w:ascii="Calibri" w:hAnsi="Calibri"/>
          <w:szCs w:val="22"/>
        </w:rPr>
      </w:pPr>
      <w:r w:rsidRPr="00B6049D">
        <w:t>2.1.4</w:t>
      </w:r>
      <w:r w:rsidRPr="003C1B9F">
        <w:rPr>
          <w:rFonts w:ascii="Calibri" w:hAnsi="Calibri"/>
          <w:szCs w:val="22"/>
        </w:rPr>
        <w:tab/>
      </w:r>
      <w:r w:rsidRPr="00B6049D">
        <w:t>Software Interfaces</w:t>
      </w:r>
      <w:r>
        <w:tab/>
      </w:r>
      <w:r>
        <w:fldChar w:fldCharType="begin"/>
      </w:r>
      <w:r>
        <w:instrText xml:space="preserve"> PAGEREF _Toc475532597 \h </w:instrText>
      </w:r>
      <w:r>
        <w:fldChar w:fldCharType="separate"/>
      </w:r>
      <w:r>
        <w:t>13</w:t>
      </w:r>
      <w:r>
        <w:fldChar w:fldCharType="end"/>
      </w:r>
    </w:p>
    <w:p w:rsidR="003D2721" w:rsidRPr="003C1B9F" w:rsidRDefault="003D2721">
      <w:pPr>
        <w:pStyle w:val="TOC3"/>
        <w:rPr>
          <w:rFonts w:ascii="Calibri" w:hAnsi="Calibri"/>
          <w:szCs w:val="22"/>
        </w:rPr>
      </w:pPr>
      <w:r w:rsidRPr="00B6049D">
        <w:t>2.1.5</w:t>
      </w:r>
      <w:r w:rsidRPr="003C1B9F">
        <w:rPr>
          <w:rFonts w:ascii="Calibri" w:hAnsi="Calibri"/>
          <w:szCs w:val="22"/>
        </w:rPr>
        <w:tab/>
      </w:r>
      <w:r w:rsidRPr="00B6049D">
        <w:t>Communications Interfaces</w:t>
      </w:r>
      <w:r>
        <w:tab/>
      </w:r>
      <w:r>
        <w:fldChar w:fldCharType="begin"/>
      </w:r>
      <w:r>
        <w:instrText xml:space="preserve"> PAGEREF _Toc475532598 \h </w:instrText>
      </w:r>
      <w:r>
        <w:fldChar w:fldCharType="separate"/>
      </w:r>
      <w:r>
        <w:t>13</w:t>
      </w:r>
      <w:r>
        <w:fldChar w:fldCharType="end"/>
      </w:r>
    </w:p>
    <w:p w:rsidR="003D2721" w:rsidRPr="003C1B9F" w:rsidRDefault="003D2721">
      <w:pPr>
        <w:pStyle w:val="TOC3"/>
        <w:rPr>
          <w:rFonts w:ascii="Calibri" w:hAnsi="Calibri"/>
          <w:szCs w:val="22"/>
        </w:rPr>
      </w:pPr>
      <w:r w:rsidRPr="00B6049D">
        <w:t>2.1.6</w:t>
      </w:r>
      <w:r w:rsidRPr="003C1B9F">
        <w:rPr>
          <w:rFonts w:ascii="Calibri" w:hAnsi="Calibri"/>
          <w:szCs w:val="22"/>
        </w:rPr>
        <w:tab/>
      </w:r>
      <w:r w:rsidRPr="00B6049D">
        <w:t>Memory Constraints</w:t>
      </w:r>
      <w:r>
        <w:tab/>
      </w:r>
      <w:r>
        <w:fldChar w:fldCharType="begin"/>
      </w:r>
      <w:r>
        <w:instrText xml:space="preserve"> PAGEREF _Toc475532599 \h </w:instrText>
      </w:r>
      <w:r>
        <w:fldChar w:fldCharType="separate"/>
      </w:r>
      <w:r>
        <w:t>13</w:t>
      </w:r>
      <w:r>
        <w:fldChar w:fldCharType="end"/>
      </w:r>
    </w:p>
    <w:p w:rsidR="003D2721" w:rsidRPr="003C1B9F" w:rsidRDefault="003D2721">
      <w:pPr>
        <w:pStyle w:val="TOC3"/>
        <w:rPr>
          <w:rFonts w:ascii="Calibri" w:hAnsi="Calibri"/>
          <w:szCs w:val="22"/>
        </w:rPr>
      </w:pPr>
      <w:r w:rsidRPr="00B6049D">
        <w:t>2.1.7</w:t>
      </w:r>
      <w:r w:rsidRPr="003C1B9F">
        <w:rPr>
          <w:rFonts w:ascii="Calibri" w:hAnsi="Calibri"/>
          <w:szCs w:val="22"/>
        </w:rPr>
        <w:tab/>
      </w:r>
      <w:r w:rsidRPr="00B6049D">
        <w:t>Operations</w:t>
      </w:r>
      <w:r>
        <w:tab/>
      </w:r>
      <w:r>
        <w:fldChar w:fldCharType="begin"/>
      </w:r>
      <w:r>
        <w:instrText xml:space="preserve"> PAGEREF _Toc475532600 \h </w:instrText>
      </w:r>
      <w:r>
        <w:fldChar w:fldCharType="separate"/>
      </w:r>
      <w:r>
        <w:t>13</w:t>
      </w:r>
      <w:r>
        <w:fldChar w:fldCharType="end"/>
      </w:r>
    </w:p>
    <w:p w:rsidR="003D2721" w:rsidRPr="003C1B9F" w:rsidRDefault="003D2721">
      <w:pPr>
        <w:pStyle w:val="TOC3"/>
        <w:rPr>
          <w:rFonts w:ascii="Calibri" w:hAnsi="Calibri"/>
          <w:szCs w:val="22"/>
        </w:rPr>
      </w:pPr>
      <w:r w:rsidRPr="00B6049D">
        <w:t>2.1.8</w:t>
      </w:r>
      <w:r w:rsidRPr="003C1B9F">
        <w:rPr>
          <w:rFonts w:ascii="Calibri" w:hAnsi="Calibri"/>
          <w:szCs w:val="22"/>
        </w:rPr>
        <w:tab/>
      </w:r>
      <w:r w:rsidRPr="00B6049D">
        <w:t>Site Adaptation Specifications</w:t>
      </w:r>
      <w:r>
        <w:tab/>
      </w:r>
      <w:r>
        <w:fldChar w:fldCharType="begin"/>
      </w:r>
      <w:r>
        <w:instrText xml:space="preserve"> PAGEREF _Toc475532601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2.2</w:t>
      </w:r>
      <w:r w:rsidRPr="003C1B9F">
        <w:rPr>
          <w:rFonts w:ascii="Calibri" w:hAnsi="Calibri"/>
          <w:szCs w:val="22"/>
        </w:rPr>
        <w:tab/>
      </w:r>
      <w:r w:rsidRPr="00B6049D">
        <w:rPr>
          <w:rFonts w:ascii="Arial" w:hAnsi="Arial"/>
        </w:rPr>
        <w:t>Software Product Functions</w:t>
      </w:r>
      <w:r>
        <w:tab/>
      </w:r>
      <w:r>
        <w:fldChar w:fldCharType="begin"/>
      </w:r>
      <w:r>
        <w:instrText xml:space="preserve"> PAGEREF _Toc475532602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2.3</w:t>
      </w:r>
      <w:r w:rsidRPr="003C1B9F">
        <w:rPr>
          <w:rFonts w:ascii="Calibri" w:hAnsi="Calibri"/>
          <w:szCs w:val="22"/>
        </w:rPr>
        <w:tab/>
      </w:r>
      <w:r w:rsidRPr="00B6049D">
        <w:rPr>
          <w:rFonts w:ascii="Arial" w:hAnsi="Arial"/>
        </w:rPr>
        <w:t>User Characteristics</w:t>
      </w:r>
      <w:r>
        <w:tab/>
      </w:r>
      <w:r>
        <w:fldChar w:fldCharType="begin"/>
      </w:r>
      <w:r>
        <w:instrText xml:space="preserve"> PAGEREF _Toc475532603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rPr>
        <w:t>2.4</w:t>
      </w:r>
      <w:r w:rsidRPr="003C1B9F">
        <w:rPr>
          <w:rFonts w:ascii="Calibri" w:hAnsi="Calibri"/>
          <w:szCs w:val="22"/>
        </w:rPr>
        <w:tab/>
      </w:r>
      <w:r w:rsidRPr="00B6049D">
        <w:rPr>
          <w:rFonts w:ascii="Arial" w:hAnsi="Arial"/>
        </w:rPr>
        <w:t>Constraints</w:t>
      </w:r>
      <w:r>
        <w:tab/>
      </w:r>
      <w:r>
        <w:fldChar w:fldCharType="begin"/>
      </w:r>
      <w:r>
        <w:instrText xml:space="preserve"> PAGEREF _Toc475532604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2.5</w:t>
      </w:r>
      <w:r w:rsidRPr="003C1B9F">
        <w:rPr>
          <w:rFonts w:ascii="Calibri" w:hAnsi="Calibri"/>
          <w:szCs w:val="22"/>
        </w:rPr>
        <w:tab/>
      </w:r>
      <w:r w:rsidRPr="00B6049D">
        <w:rPr>
          <w:rFonts w:ascii="Arial" w:hAnsi="Arial"/>
          <w:bCs/>
        </w:rPr>
        <w:t>Assumptions and Dependencies</w:t>
      </w:r>
      <w:r>
        <w:tab/>
      </w:r>
      <w:r>
        <w:fldChar w:fldCharType="begin"/>
      </w:r>
      <w:r>
        <w:instrText xml:space="preserve"> PAGEREF _Toc475532605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2.6</w:t>
      </w:r>
      <w:r w:rsidRPr="003C1B9F">
        <w:rPr>
          <w:rFonts w:ascii="Calibri" w:hAnsi="Calibri"/>
          <w:szCs w:val="22"/>
        </w:rPr>
        <w:tab/>
      </w:r>
      <w:r w:rsidRPr="00B6049D">
        <w:rPr>
          <w:rFonts w:ascii="Arial" w:hAnsi="Arial"/>
          <w:bCs/>
        </w:rPr>
        <w:t>Priority</w:t>
      </w:r>
      <w:r>
        <w:tab/>
      </w:r>
      <w:r>
        <w:fldChar w:fldCharType="begin"/>
      </w:r>
      <w:r>
        <w:instrText xml:space="preserve"> PAGEREF _Toc475532606 \h </w:instrText>
      </w:r>
      <w:r>
        <w:fldChar w:fldCharType="separate"/>
      </w:r>
      <w:r>
        <w:t>13</w:t>
      </w:r>
      <w:r>
        <w:fldChar w:fldCharType="end"/>
      </w:r>
    </w:p>
    <w:p w:rsidR="003D2721" w:rsidRPr="003C1B9F" w:rsidRDefault="003D2721">
      <w:pPr>
        <w:pStyle w:val="TOC1"/>
        <w:rPr>
          <w:rFonts w:ascii="Calibri" w:hAnsi="Calibri"/>
          <w:b w:val="0"/>
          <w:szCs w:val="22"/>
        </w:rPr>
      </w:pPr>
      <w:r w:rsidRPr="00B6049D">
        <w:rPr>
          <w:rFonts w:ascii="Arial" w:hAnsi="Arial"/>
          <w:bCs/>
        </w:rPr>
        <w:t>3.0</w:t>
      </w:r>
      <w:r w:rsidRPr="003C1B9F">
        <w:rPr>
          <w:rFonts w:ascii="Calibri" w:hAnsi="Calibri"/>
          <w:b w:val="0"/>
          <w:szCs w:val="22"/>
        </w:rPr>
        <w:tab/>
      </w:r>
      <w:r w:rsidRPr="00B6049D">
        <w:rPr>
          <w:rFonts w:ascii="Arial" w:hAnsi="Arial"/>
          <w:bCs/>
        </w:rPr>
        <w:t>Specific Requirements</w:t>
      </w:r>
      <w:r>
        <w:tab/>
      </w:r>
      <w:r>
        <w:fldChar w:fldCharType="begin"/>
      </w:r>
      <w:r>
        <w:instrText xml:space="preserve"> PAGEREF _Toc475532607 \h </w:instrText>
      </w:r>
      <w:r>
        <w:fldChar w:fldCharType="separate"/>
      </w:r>
      <w:r>
        <w:t>13</w:t>
      </w:r>
      <w:r>
        <w:fldChar w:fldCharType="end"/>
      </w:r>
    </w:p>
    <w:p w:rsidR="003D2721" w:rsidRPr="003C1B9F" w:rsidRDefault="003D2721">
      <w:pPr>
        <w:pStyle w:val="TOC2"/>
        <w:rPr>
          <w:rFonts w:ascii="Calibri" w:hAnsi="Calibri"/>
          <w:szCs w:val="22"/>
        </w:rPr>
      </w:pPr>
      <w:r w:rsidRPr="00B6049D">
        <w:rPr>
          <w:rFonts w:ascii="Arial" w:hAnsi="Arial"/>
          <w:bCs/>
        </w:rPr>
        <w:t>3.1</w:t>
      </w:r>
      <w:r w:rsidRPr="003C1B9F">
        <w:rPr>
          <w:rFonts w:ascii="Calibri" w:hAnsi="Calibri"/>
          <w:szCs w:val="22"/>
        </w:rPr>
        <w:tab/>
      </w:r>
      <w:r w:rsidRPr="00B6049D">
        <w:rPr>
          <w:rFonts w:ascii="Arial" w:hAnsi="Arial"/>
          <w:bCs/>
        </w:rPr>
        <w:t>Interfaces</w:t>
      </w:r>
      <w:r>
        <w:tab/>
      </w:r>
      <w:r>
        <w:fldChar w:fldCharType="begin"/>
      </w:r>
      <w:r>
        <w:instrText xml:space="preserve"> PAGEREF _Toc475532608 \h </w:instrText>
      </w:r>
      <w:r>
        <w:fldChar w:fldCharType="separate"/>
      </w:r>
      <w:r>
        <w:t>13</w:t>
      </w:r>
      <w:r>
        <w:fldChar w:fldCharType="end"/>
      </w:r>
    </w:p>
    <w:p w:rsidR="003D2721" w:rsidRPr="003C1B9F" w:rsidRDefault="003D2721">
      <w:pPr>
        <w:pStyle w:val="TOC3"/>
        <w:rPr>
          <w:rFonts w:ascii="Calibri" w:hAnsi="Calibri"/>
          <w:szCs w:val="22"/>
        </w:rPr>
      </w:pPr>
      <w:r w:rsidRPr="00B6049D">
        <w:t>3.1.1</w:t>
      </w:r>
      <w:r w:rsidRPr="003C1B9F">
        <w:rPr>
          <w:rFonts w:ascii="Calibri" w:hAnsi="Calibri"/>
          <w:szCs w:val="22"/>
        </w:rPr>
        <w:tab/>
      </w:r>
      <w:r w:rsidRPr="00B6049D">
        <w:t>User Interfaces</w:t>
      </w:r>
      <w:r>
        <w:tab/>
      </w:r>
      <w:r>
        <w:fldChar w:fldCharType="begin"/>
      </w:r>
      <w:r>
        <w:instrText xml:space="preserve"> PAGEREF _Toc475532609 \h </w:instrText>
      </w:r>
      <w:r>
        <w:fldChar w:fldCharType="separate"/>
      </w:r>
      <w:r>
        <w:t>13</w:t>
      </w:r>
      <w:r>
        <w:fldChar w:fldCharType="end"/>
      </w:r>
    </w:p>
    <w:p w:rsidR="003D2721" w:rsidRPr="003C1B9F" w:rsidRDefault="003D2721">
      <w:pPr>
        <w:pStyle w:val="TOC3"/>
        <w:rPr>
          <w:rFonts w:ascii="Calibri" w:hAnsi="Calibri"/>
          <w:szCs w:val="22"/>
        </w:rPr>
      </w:pPr>
      <w:r w:rsidRPr="00B6049D">
        <w:t>3.1.2</w:t>
      </w:r>
      <w:r w:rsidRPr="003C1B9F">
        <w:rPr>
          <w:rFonts w:ascii="Calibri" w:hAnsi="Calibri"/>
          <w:szCs w:val="22"/>
        </w:rPr>
        <w:tab/>
      </w:r>
      <w:r w:rsidRPr="00B6049D">
        <w:t>Hardware Interfaces</w:t>
      </w:r>
      <w:r>
        <w:tab/>
      </w:r>
      <w:r>
        <w:fldChar w:fldCharType="begin"/>
      </w:r>
      <w:r>
        <w:instrText xml:space="preserve"> PAGEREF _Toc475532610 \h </w:instrText>
      </w:r>
      <w:r>
        <w:fldChar w:fldCharType="separate"/>
      </w:r>
      <w:r>
        <w:t>13</w:t>
      </w:r>
      <w:r>
        <w:fldChar w:fldCharType="end"/>
      </w:r>
    </w:p>
    <w:p w:rsidR="003D2721" w:rsidRPr="003C1B9F" w:rsidRDefault="003D2721">
      <w:pPr>
        <w:pStyle w:val="TOC3"/>
        <w:rPr>
          <w:rFonts w:ascii="Calibri" w:hAnsi="Calibri"/>
          <w:szCs w:val="22"/>
        </w:rPr>
      </w:pPr>
      <w:r w:rsidRPr="00B6049D">
        <w:t>3.1.3</w:t>
      </w:r>
      <w:r w:rsidRPr="003C1B9F">
        <w:rPr>
          <w:rFonts w:ascii="Calibri" w:hAnsi="Calibri"/>
          <w:szCs w:val="22"/>
        </w:rPr>
        <w:tab/>
      </w:r>
      <w:r w:rsidRPr="00B6049D">
        <w:t>Software Interfaces</w:t>
      </w:r>
      <w:r>
        <w:tab/>
      </w:r>
      <w:r>
        <w:fldChar w:fldCharType="begin"/>
      </w:r>
      <w:r>
        <w:instrText xml:space="preserve"> PAGEREF _Toc475532611 \h </w:instrText>
      </w:r>
      <w:r>
        <w:fldChar w:fldCharType="separate"/>
      </w:r>
      <w:r>
        <w:t>14</w:t>
      </w:r>
      <w:r>
        <w:fldChar w:fldCharType="end"/>
      </w:r>
    </w:p>
    <w:p w:rsidR="003D2721" w:rsidRPr="003C1B9F" w:rsidRDefault="003D2721">
      <w:pPr>
        <w:pStyle w:val="TOC3"/>
        <w:rPr>
          <w:rFonts w:ascii="Calibri" w:hAnsi="Calibri"/>
          <w:szCs w:val="22"/>
        </w:rPr>
      </w:pPr>
      <w:r w:rsidRPr="00B6049D">
        <w:t>3.1.4</w:t>
      </w:r>
      <w:r w:rsidRPr="003C1B9F">
        <w:rPr>
          <w:rFonts w:ascii="Calibri" w:hAnsi="Calibri"/>
          <w:szCs w:val="22"/>
        </w:rPr>
        <w:tab/>
      </w:r>
      <w:r w:rsidRPr="00B6049D">
        <w:t>Communications Interfaces</w:t>
      </w:r>
      <w:r>
        <w:tab/>
      </w:r>
      <w:r>
        <w:fldChar w:fldCharType="begin"/>
      </w:r>
      <w:r>
        <w:instrText xml:space="preserve"> PAGEREF _Toc475532612 \h </w:instrText>
      </w:r>
      <w:r>
        <w:fldChar w:fldCharType="separate"/>
      </w:r>
      <w:r>
        <w:t>14</w:t>
      </w:r>
      <w:r>
        <w:fldChar w:fldCharType="end"/>
      </w:r>
    </w:p>
    <w:p w:rsidR="003D2721" w:rsidRPr="003C1B9F" w:rsidRDefault="003D2721">
      <w:pPr>
        <w:pStyle w:val="TOC2"/>
        <w:rPr>
          <w:rFonts w:ascii="Calibri" w:hAnsi="Calibri"/>
          <w:szCs w:val="22"/>
        </w:rPr>
      </w:pPr>
      <w:r w:rsidRPr="00B6049D">
        <w:rPr>
          <w:rFonts w:ascii="Arial" w:hAnsi="Arial"/>
          <w:bCs/>
        </w:rPr>
        <w:t>3.2</w:t>
      </w:r>
      <w:r w:rsidRPr="003C1B9F">
        <w:rPr>
          <w:rFonts w:ascii="Calibri" w:hAnsi="Calibri"/>
          <w:szCs w:val="22"/>
        </w:rPr>
        <w:tab/>
      </w:r>
      <w:r w:rsidRPr="00B6049D">
        <w:rPr>
          <w:rFonts w:ascii="Arial" w:hAnsi="Arial"/>
          <w:bCs/>
        </w:rPr>
        <w:t>Functions</w:t>
      </w:r>
      <w:r>
        <w:tab/>
      </w:r>
      <w:r>
        <w:fldChar w:fldCharType="begin"/>
      </w:r>
      <w:r>
        <w:instrText xml:space="preserve"> PAGEREF _Toc475532613 \h </w:instrText>
      </w:r>
      <w:r>
        <w:fldChar w:fldCharType="separate"/>
      </w:r>
      <w:r>
        <w:t>14</w:t>
      </w:r>
      <w:r>
        <w:fldChar w:fldCharType="end"/>
      </w:r>
    </w:p>
    <w:p w:rsidR="003D2721" w:rsidRPr="003C1B9F" w:rsidRDefault="003D2721">
      <w:pPr>
        <w:pStyle w:val="TOC3"/>
        <w:rPr>
          <w:rFonts w:ascii="Calibri" w:hAnsi="Calibri"/>
          <w:szCs w:val="22"/>
        </w:rPr>
      </w:pPr>
      <w:r w:rsidRPr="00B6049D">
        <w:t>3.2.1</w:t>
      </w:r>
      <w:r w:rsidRPr="003C1B9F">
        <w:rPr>
          <w:rFonts w:ascii="Calibri" w:hAnsi="Calibri"/>
          <w:szCs w:val="22"/>
        </w:rPr>
        <w:tab/>
      </w:r>
      <w:r w:rsidRPr="00B6049D">
        <w:t>eCoaching Log Submission</w:t>
      </w:r>
      <w:r>
        <w:tab/>
      </w:r>
      <w:r>
        <w:fldChar w:fldCharType="begin"/>
      </w:r>
      <w:r>
        <w:instrText xml:space="preserve"> PAGEREF _Toc475532614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3.2.1.1</w:t>
      </w:r>
      <w:r w:rsidRPr="003C1B9F">
        <w:rPr>
          <w:rFonts w:ascii="Calibri" w:hAnsi="Calibri" w:cs="Times New Roman"/>
          <w:bCs w:val="0"/>
        </w:rPr>
        <w:tab/>
      </w:r>
      <w:r w:rsidRPr="00B6049D">
        <w:rPr>
          <w:b/>
        </w:rPr>
        <w:t>eCoaching Log Modules</w:t>
      </w:r>
      <w:r>
        <w:tab/>
      </w:r>
      <w:r>
        <w:fldChar w:fldCharType="begin"/>
      </w:r>
      <w:r>
        <w:instrText xml:space="preserve"> PAGEREF _Toc475532615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3.2.1.2</w:t>
      </w:r>
      <w:r w:rsidRPr="003C1B9F">
        <w:rPr>
          <w:rFonts w:ascii="Calibri" w:hAnsi="Calibri" w:cs="Times New Roman"/>
          <w:bCs w:val="0"/>
        </w:rPr>
        <w:tab/>
      </w:r>
      <w:r w:rsidRPr="00B6049D">
        <w:rPr>
          <w:b/>
        </w:rPr>
        <w:t>Employee (CSR) Module</w:t>
      </w:r>
      <w:r>
        <w:tab/>
      </w:r>
      <w:r>
        <w:fldChar w:fldCharType="begin"/>
      </w:r>
      <w:r>
        <w:instrText xml:space="preserve"> PAGEREF _Toc475532616 \h </w:instrText>
      </w:r>
      <w:r>
        <w:fldChar w:fldCharType="separate"/>
      </w:r>
      <w:r>
        <w:t>14</w:t>
      </w:r>
      <w:r>
        <w:fldChar w:fldCharType="end"/>
      </w:r>
    </w:p>
    <w:p w:rsidR="003D2721" w:rsidRPr="003C1B9F" w:rsidRDefault="003D2721">
      <w:pPr>
        <w:pStyle w:val="TOC4"/>
        <w:rPr>
          <w:rFonts w:ascii="Calibri" w:hAnsi="Calibri" w:cs="Times New Roman"/>
          <w:bCs w:val="0"/>
        </w:rPr>
      </w:pPr>
      <w:r w:rsidRPr="00B6049D">
        <w:rPr>
          <w:b/>
        </w:rPr>
        <w:t>3.2.1.3</w:t>
      </w:r>
      <w:r w:rsidRPr="003C1B9F">
        <w:rPr>
          <w:rFonts w:ascii="Calibri" w:hAnsi="Calibri" w:cs="Times New Roman"/>
          <w:bCs w:val="0"/>
        </w:rPr>
        <w:tab/>
      </w:r>
      <w:r w:rsidRPr="00B6049D">
        <w:rPr>
          <w:b/>
        </w:rPr>
        <w:t>Supervisor Module</w:t>
      </w:r>
      <w:r>
        <w:tab/>
      </w:r>
      <w:r>
        <w:fldChar w:fldCharType="begin"/>
      </w:r>
      <w:r>
        <w:instrText xml:space="preserve"> PAGEREF _Toc475532617 \h </w:instrText>
      </w:r>
      <w:r>
        <w:fldChar w:fldCharType="separate"/>
      </w:r>
      <w:r>
        <w:t>21</w:t>
      </w:r>
      <w:r>
        <w:fldChar w:fldCharType="end"/>
      </w:r>
    </w:p>
    <w:p w:rsidR="003D2721" w:rsidRPr="003C1B9F" w:rsidRDefault="003D2721">
      <w:pPr>
        <w:pStyle w:val="TOC4"/>
        <w:rPr>
          <w:rFonts w:ascii="Calibri" w:hAnsi="Calibri" w:cs="Times New Roman"/>
          <w:bCs w:val="0"/>
        </w:rPr>
      </w:pPr>
      <w:r w:rsidRPr="00B6049D">
        <w:rPr>
          <w:b/>
        </w:rPr>
        <w:t>3.2.1.4</w:t>
      </w:r>
      <w:r w:rsidRPr="003C1B9F">
        <w:rPr>
          <w:rFonts w:ascii="Calibri" w:hAnsi="Calibri" w:cs="Times New Roman"/>
          <w:bCs w:val="0"/>
        </w:rPr>
        <w:tab/>
      </w:r>
      <w:r w:rsidRPr="00B6049D">
        <w:rPr>
          <w:b/>
        </w:rPr>
        <w:t>Quality Specialists Module</w:t>
      </w:r>
      <w:r>
        <w:tab/>
      </w:r>
      <w:r>
        <w:fldChar w:fldCharType="begin"/>
      </w:r>
      <w:r>
        <w:instrText xml:space="preserve"> PAGEREF _Toc475532618 \h </w:instrText>
      </w:r>
      <w:r>
        <w:fldChar w:fldCharType="separate"/>
      </w:r>
      <w:r>
        <w:t>26</w:t>
      </w:r>
      <w:r>
        <w:fldChar w:fldCharType="end"/>
      </w:r>
    </w:p>
    <w:p w:rsidR="003D2721" w:rsidRPr="003C1B9F" w:rsidRDefault="003D2721">
      <w:pPr>
        <w:pStyle w:val="TOC4"/>
        <w:rPr>
          <w:rFonts w:ascii="Calibri" w:hAnsi="Calibri" w:cs="Times New Roman"/>
          <w:bCs w:val="0"/>
        </w:rPr>
      </w:pPr>
      <w:r w:rsidRPr="00B6049D">
        <w:rPr>
          <w:b/>
        </w:rPr>
        <w:t>3.2.1.5</w:t>
      </w:r>
      <w:r w:rsidRPr="003C1B9F">
        <w:rPr>
          <w:rFonts w:ascii="Calibri" w:hAnsi="Calibri" w:cs="Times New Roman"/>
          <w:bCs w:val="0"/>
        </w:rPr>
        <w:tab/>
      </w:r>
      <w:r w:rsidRPr="00B6049D">
        <w:rPr>
          <w:b/>
        </w:rPr>
        <w:t>Local System Administrator (LSA) Module</w:t>
      </w:r>
      <w:r>
        <w:tab/>
      </w:r>
      <w:r>
        <w:fldChar w:fldCharType="begin"/>
      </w:r>
      <w:r>
        <w:instrText xml:space="preserve"> PAGEREF _Toc475532619 \h </w:instrText>
      </w:r>
      <w:r>
        <w:fldChar w:fldCharType="separate"/>
      </w:r>
      <w:r>
        <w:t>31</w:t>
      </w:r>
      <w:r>
        <w:fldChar w:fldCharType="end"/>
      </w:r>
    </w:p>
    <w:p w:rsidR="003D2721" w:rsidRPr="003C1B9F" w:rsidRDefault="003D2721">
      <w:pPr>
        <w:pStyle w:val="TOC4"/>
        <w:rPr>
          <w:rFonts w:ascii="Calibri" w:hAnsi="Calibri" w:cs="Times New Roman"/>
          <w:bCs w:val="0"/>
        </w:rPr>
      </w:pPr>
      <w:r w:rsidRPr="00B6049D">
        <w:rPr>
          <w:b/>
        </w:rPr>
        <w:t>3.2.1.6</w:t>
      </w:r>
      <w:r w:rsidRPr="003C1B9F">
        <w:rPr>
          <w:rFonts w:ascii="Calibri" w:hAnsi="Calibri" w:cs="Times New Roman"/>
          <w:bCs w:val="0"/>
        </w:rPr>
        <w:tab/>
      </w:r>
      <w:r w:rsidRPr="00B6049D">
        <w:rPr>
          <w:b/>
        </w:rPr>
        <w:t>Training Module</w:t>
      </w:r>
      <w:r>
        <w:tab/>
      </w:r>
      <w:r>
        <w:fldChar w:fldCharType="begin"/>
      </w:r>
      <w:r>
        <w:instrText xml:space="preserve"> PAGEREF _Toc475532620 \h </w:instrText>
      </w:r>
      <w:r>
        <w:fldChar w:fldCharType="separate"/>
      </w:r>
      <w:r>
        <w:t>34</w:t>
      </w:r>
      <w:r>
        <w:fldChar w:fldCharType="end"/>
      </w:r>
    </w:p>
    <w:p w:rsidR="003D2721" w:rsidRPr="003C1B9F" w:rsidRDefault="003D2721">
      <w:pPr>
        <w:pStyle w:val="TOC3"/>
        <w:rPr>
          <w:rFonts w:ascii="Calibri" w:hAnsi="Calibri"/>
          <w:szCs w:val="22"/>
        </w:rPr>
      </w:pPr>
      <w:r w:rsidRPr="00B6049D">
        <w:rPr>
          <w:bCs/>
        </w:rPr>
        <w:t>3.2.2</w:t>
      </w:r>
      <w:r w:rsidRPr="003C1B9F">
        <w:rPr>
          <w:rFonts w:ascii="Calibri" w:hAnsi="Calibri"/>
          <w:szCs w:val="22"/>
        </w:rPr>
        <w:tab/>
      </w:r>
      <w:r w:rsidRPr="00B6049D">
        <w:rPr>
          <w:bCs/>
        </w:rPr>
        <w:t>System Generated Emails</w:t>
      </w:r>
      <w:r>
        <w:tab/>
      </w:r>
      <w:r>
        <w:fldChar w:fldCharType="begin"/>
      </w:r>
      <w:r>
        <w:instrText xml:space="preserve"> PAGEREF _Toc475532621 \h </w:instrText>
      </w:r>
      <w:r>
        <w:fldChar w:fldCharType="separate"/>
      </w:r>
      <w:r>
        <w:t>44</w:t>
      </w:r>
      <w:r>
        <w:fldChar w:fldCharType="end"/>
      </w:r>
    </w:p>
    <w:p w:rsidR="003D2721" w:rsidRPr="003C1B9F" w:rsidRDefault="003D2721">
      <w:pPr>
        <w:pStyle w:val="TOC4"/>
        <w:rPr>
          <w:rFonts w:ascii="Calibri" w:hAnsi="Calibri" w:cs="Times New Roman"/>
          <w:bCs w:val="0"/>
        </w:rPr>
      </w:pPr>
      <w:r w:rsidRPr="00B6049D">
        <w:rPr>
          <w:b/>
        </w:rPr>
        <w:t>3.2.2.1</w:t>
      </w:r>
      <w:r w:rsidRPr="003C1B9F">
        <w:rPr>
          <w:rFonts w:ascii="Calibri" w:hAnsi="Calibri" w:cs="Times New Roman"/>
          <w:bCs w:val="0"/>
        </w:rPr>
        <w:tab/>
      </w:r>
      <w:r w:rsidRPr="00B6049D">
        <w:rPr>
          <w:b/>
        </w:rPr>
        <w:t>Notification of submitted eCoaching Logs</w:t>
      </w:r>
      <w:r>
        <w:tab/>
      </w:r>
      <w:r>
        <w:fldChar w:fldCharType="begin"/>
      </w:r>
      <w:r>
        <w:instrText xml:space="preserve"> PAGEREF _Toc475532622 \h </w:instrText>
      </w:r>
      <w:r>
        <w:fldChar w:fldCharType="separate"/>
      </w:r>
      <w:r>
        <w:t>44</w:t>
      </w:r>
      <w:r>
        <w:fldChar w:fldCharType="end"/>
      </w:r>
    </w:p>
    <w:p w:rsidR="003D2721" w:rsidRPr="003C1B9F" w:rsidRDefault="003D2721">
      <w:pPr>
        <w:pStyle w:val="TOC4"/>
        <w:rPr>
          <w:rFonts w:ascii="Calibri" w:hAnsi="Calibri" w:cs="Times New Roman"/>
          <w:bCs w:val="0"/>
        </w:rPr>
      </w:pPr>
      <w:r w:rsidRPr="00B6049D">
        <w:rPr>
          <w:b/>
        </w:rPr>
        <w:t>3.2.2.2</w:t>
      </w:r>
      <w:r w:rsidRPr="003C1B9F">
        <w:rPr>
          <w:rFonts w:ascii="Calibri" w:hAnsi="Calibri" w:cs="Times New Roman"/>
          <w:bCs w:val="0"/>
        </w:rPr>
        <w:tab/>
      </w:r>
      <w:r w:rsidRPr="00B6049D">
        <w:rPr>
          <w:b/>
        </w:rPr>
        <w:t>Outlier Management Reporting eCoaching Logs</w:t>
      </w:r>
      <w:r>
        <w:tab/>
      </w:r>
      <w:r>
        <w:fldChar w:fldCharType="begin"/>
      </w:r>
      <w:r>
        <w:instrText xml:space="preserve"> PAGEREF _Toc475532623 \h </w:instrText>
      </w:r>
      <w:r>
        <w:fldChar w:fldCharType="separate"/>
      </w:r>
      <w:r>
        <w:t>46</w:t>
      </w:r>
      <w:r>
        <w:fldChar w:fldCharType="end"/>
      </w:r>
    </w:p>
    <w:p w:rsidR="003D2721" w:rsidRPr="003C1B9F" w:rsidRDefault="003D2721">
      <w:pPr>
        <w:pStyle w:val="TOC4"/>
        <w:rPr>
          <w:rFonts w:ascii="Calibri" w:hAnsi="Calibri" w:cs="Times New Roman"/>
          <w:bCs w:val="0"/>
        </w:rPr>
      </w:pPr>
      <w:r w:rsidRPr="00B6049D">
        <w:rPr>
          <w:b/>
        </w:rPr>
        <w:t>3.2.2.3</w:t>
      </w:r>
      <w:r w:rsidRPr="003C1B9F">
        <w:rPr>
          <w:rFonts w:ascii="Calibri" w:hAnsi="Calibri" w:cs="Times New Roman"/>
          <w:bCs w:val="0"/>
        </w:rPr>
        <w:tab/>
      </w:r>
      <w:r w:rsidRPr="00B6049D">
        <w:rPr>
          <w:b/>
        </w:rPr>
        <w:t>Interface to Quality Systems eCoaching Logs</w:t>
      </w:r>
      <w:r>
        <w:tab/>
      </w:r>
      <w:r>
        <w:fldChar w:fldCharType="begin"/>
      </w:r>
      <w:r>
        <w:instrText xml:space="preserve"> PAGEREF _Toc475532624 \h </w:instrText>
      </w:r>
      <w:r>
        <w:fldChar w:fldCharType="separate"/>
      </w:r>
      <w:r>
        <w:t>47</w:t>
      </w:r>
      <w:r>
        <w:fldChar w:fldCharType="end"/>
      </w:r>
    </w:p>
    <w:p w:rsidR="003D2721" w:rsidRPr="003C1B9F" w:rsidRDefault="003D2721">
      <w:pPr>
        <w:pStyle w:val="TOC4"/>
        <w:rPr>
          <w:rFonts w:ascii="Calibri" w:hAnsi="Calibri" w:cs="Times New Roman"/>
          <w:bCs w:val="0"/>
        </w:rPr>
      </w:pPr>
      <w:r w:rsidRPr="00B6049D">
        <w:rPr>
          <w:b/>
        </w:rPr>
        <w:t>3.2.2.4</w:t>
      </w:r>
      <w:r w:rsidRPr="003C1B9F">
        <w:rPr>
          <w:rFonts w:ascii="Calibri" w:hAnsi="Calibri" w:cs="Times New Roman"/>
          <w:bCs w:val="0"/>
        </w:rPr>
        <w:tab/>
      </w:r>
      <w:r w:rsidRPr="00B6049D">
        <w:rPr>
          <w:b/>
        </w:rPr>
        <w:t>Electronic Timekeeping System eCoaching Logs</w:t>
      </w:r>
      <w:r>
        <w:tab/>
      </w:r>
      <w:r>
        <w:fldChar w:fldCharType="begin"/>
      </w:r>
      <w:r>
        <w:instrText xml:space="preserve"> PAGEREF _Toc475532625 \h </w:instrText>
      </w:r>
      <w:r>
        <w:fldChar w:fldCharType="separate"/>
      </w:r>
      <w:r>
        <w:t>47</w:t>
      </w:r>
      <w:r>
        <w:fldChar w:fldCharType="end"/>
      </w:r>
    </w:p>
    <w:p w:rsidR="003D2721" w:rsidRPr="003C1B9F" w:rsidRDefault="003D2721">
      <w:pPr>
        <w:pStyle w:val="TOC4"/>
        <w:rPr>
          <w:rFonts w:ascii="Calibri" w:hAnsi="Calibri" w:cs="Times New Roman"/>
          <w:bCs w:val="0"/>
        </w:rPr>
      </w:pPr>
      <w:r w:rsidRPr="00B6049D">
        <w:rPr>
          <w:b/>
        </w:rPr>
        <w:t>3.2.2.5</w:t>
      </w:r>
      <w:r w:rsidRPr="003C1B9F">
        <w:rPr>
          <w:rFonts w:ascii="Calibri" w:hAnsi="Calibri" w:cs="Times New Roman"/>
          <w:bCs w:val="0"/>
        </w:rPr>
        <w:tab/>
      </w:r>
      <w:r w:rsidRPr="00B6049D">
        <w:rPr>
          <w:b/>
        </w:rPr>
        <w:t>Email Reminder</w:t>
      </w:r>
      <w:r>
        <w:tab/>
      </w:r>
      <w:r>
        <w:fldChar w:fldCharType="begin"/>
      </w:r>
      <w:r>
        <w:instrText xml:space="preserve"> PAGEREF _Toc475532626 \h </w:instrText>
      </w:r>
      <w:r>
        <w:fldChar w:fldCharType="separate"/>
      </w:r>
      <w:r>
        <w:t>48</w:t>
      </w:r>
      <w:r>
        <w:fldChar w:fldCharType="end"/>
      </w:r>
    </w:p>
    <w:p w:rsidR="003D2721" w:rsidRPr="003C1B9F" w:rsidRDefault="003D2721">
      <w:pPr>
        <w:pStyle w:val="TOC4"/>
        <w:rPr>
          <w:rFonts w:ascii="Calibri" w:hAnsi="Calibri" w:cs="Times New Roman"/>
          <w:bCs w:val="0"/>
        </w:rPr>
      </w:pPr>
      <w:r w:rsidRPr="00B6049D">
        <w:rPr>
          <w:b/>
        </w:rPr>
        <w:t>3.2.2.6</w:t>
      </w:r>
      <w:r w:rsidRPr="003C1B9F">
        <w:rPr>
          <w:rFonts w:ascii="Calibri" w:hAnsi="Calibri" w:cs="Times New Roman"/>
          <w:bCs w:val="0"/>
        </w:rPr>
        <w:tab/>
      </w:r>
      <w:r w:rsidRPr="00B6049D">
        <w:rPr>
          <w:b/>
        </w:rPr>
        <w:t>Email Notification for Reactivated Logs</w:t>
      </w:r>
      <w:r>
        <w:tab/>
      </w:r>
      <w:r>
        <w:fldChar w:fldCharType="begin"/>
      </w:r>
      <w:r>
        <w:instrText xml:space="preserve"> PAGEREF _Toc475532627 \h </w:instrText>
      </w:r>
      <w:r>
        <w:fldChar w:fldCharType="separate"/>
      </w:r>
      <w:r>
        <w:t>49</w:t>
      </w:r>
      <w:r>
        <w:fldChar w:fldCharType="end"/>
      </w:r>
    </w:p>
    <w:p w:rsidR="003D2721" w:rsidRPr="003C1B9F" w:rsidRDefault="003D2721">
      <w:pPr>
        <w:pStyle w:val="TOC4"/>
        <w:rPr>
          <w:rFonts w:ascii="Calibri" w:hAnsi="Calibri" w:cs="Times New Roman"/>
          <w:bCs w:val="0"/>
        </w:rPr>
      </w:pPr>
      <w:r w:rsidRPr="00B6049D">
        <w:rPr>
          <w:b/>
        </w:rPr>
        <w:lastRenderedPageBreak/>
        <w:t>3.2.2.7</w:t>
      </w:r>
      <w:r w:rsidRPr="003C1B9F">
        <w:rPr>
          <w:rFonts w:ascii="Calibri" w:hAnsi="Calibri" w:cs="Times New Roman"/>
          <w:bCs w:val="0"/>
        </w:rPr>
        <w:tab/>
      </w:r>
      <w:r w:rsidRPr="00B6049D">
        <w:rPr>
          <w:b/>
        </w:rPr>
        <w:t>Email Notification for Reassigned Logs</w:t>
      </w:r>
      <w:r>
        <w:tab/>
      </w:r>
      <w:r>
        <w:fldChar w:fldCharType="begin"/>
      </w:r>
      <w:r>
        <w:instrText xml:space="preserve"> PAGEREF _Toc475532628 \h </w:instrText>
      </w:r>
      <w:r>
        <w:fldChar w:fldCharType="separate"/>
      </w:r>
      <w:r>
        <w:t>50</w:t>
      </w:r>
      <w:r>
        <w:fldChar w:fldCharType="end"/>
      </w:r>
    </w:p>
    <w:p w:rsidR="003D2721" w:rsidRPr="003C1B9F" w:rsidRDefault="003D2721">
      <w:pPr>
        <w:pStyle w:val="TOC4"/>
        <w:rPr>
          <w:rFonts w:ascii="Calibri" w:hAnsi="Calibri" w:cs="Times New Roman"/>
          <w:bCs w:val="0"/>
        </w:rPr>
      </w:pPr>
      <w:r w:rsidRPr="00B6049D">
        <w:rPr>
          <w:b/>
        </w:rPr>
        <w:t>3.2.2.8</w:t>
      </w:r>
      <w:r w:rsidRPr="003C1B9F">
        <w:rPr>
          <w:rFonts w:ascii="Calibri" w:hAnsi="Calibri" w:cs="Times New Roman"/>
          <w:bCs w:val="0"/>
        </w:rPr>
        <w:tab/>
      </w:r>
      <w:r w:rsidRPr="00B6049D">
        <w:rPr>
          <w:b/>
        </w:rPr>
        <w:t>Email Notification for Completed Logs</w:t>
      </w:r>
      <w:r>
        <w:tab/>
      </w:r>
      <w:r>
        <w:fldChar w:fldCharType="begin"/>
      </w:r>
      <w:r>
        <w:instrText xml:space="preserve"> PAGEREF _Toc475532629 \h </w:instrText>
      </w:r>
      <w:r>
        <w:fldChar w:fldCharType="separate"/>
      </w:r>
      <w:r>
        <w:t>50</w:t>
      </w:r>
      <w:r>
        <w:fldChar w:fldCharType="end"/>
      </w:r>
    </w:p>
    <w:p w:rsidR="003D2721" w:rsidRPr="003C1B9F" w:rsidRDefault="003D2721">
      <w:pPr>
        <w:pStyle w:val="TOC3"/>
        <w:rPr>
          <w:rFonts w:ascii="Calibri" w:hAnsi="Calibri"/>
          <w:szCs w:val="22"/>
        </w:rPr>
      </w:pPr>
      <w:r w:rsidRPr="00B6049D">
        <w:rPr>
          <w:bCs/>
        </w:rPr>
        <w:t>3.2.3</w:t>
      </w:r>
      <w:r w:rsidRPr="003C1B9F">
        <w:rPr>
          <w:rFonts w:ascii="Calibri" w:hAnsi="Calibri"/>
          <w:szCs w:val="22"/>
        </w:rPr>
        <w:tab/>
      </w:r>
      <w:r w:rsidRPr="00B6049D">
        <w:rPr>
          <w:bCs/>
        </w:rPr>
        <w:t>eCoaching Log Data Feeds</w:t>
      </w:r>
      <w:r>
        <w:tab/>
      </w:r>
      <w:r>
        <w:fldChar w:fldCharType="begin"/>
      </w:r>
      <w:r>
        <w:instrText xml:space="preserve"> PAGEREF _Toc475532630 \h </w:instrText>
      </w:r>
      <w:r>
        <w:fldChar w:fldCharType="separate"/>
      </w:r>
      <w:r>
        <w:t>51</w:t>
      </w:r>
      <w:r>
        <w:fldChar w:fldCharType="end"/>
      </w:r>
    </w:p>
    <w:p w:rsidR="003D2721" w:rsidRPr="003C1B9F" w:rsidRDefault="003D2721">
      <w:pPr>
        <w:pStyle w:val="TOC4"/>
        <w:rPr>
          <w:rFonts w:ascii="Calibri" w:hAnsi="Calibri" w:cs="Times New Roman"/>
          <w:bCs w:val="0"/>
        </w:rPr>
      </w:pPr>
      <w:r w:rsidRPr="00B6049D">
        <w:rPr>
          <w:b/>
        </w:rPr>
        <w:t>3.2.3.1</w:t>
      </w:r>
      <w:r w:rsidRPr="003C1B9F">
        <w:rPr>
          <w:rFonts w:ascii="Calibri" w:hAnsi="Calibri" w:cs="Times New Roman"/>
          <w:bCs w:val="0"/>
        </w:rPr>
        <w:tab/>
      </w:r>
      <w:r w:rsidRPr="00B6049D">
        <w:rPr>
          <w:b/>
        </w:rPr>
        <w:t>Outlier Management Reporting</w:t>
      </w:r>
      <w:r>
        <w:tab/>
      </w:r>
      <w:r>
        <w:fldChar w:fldCharType="begin"/>
      </w:r>
      <w:r>
        <w:instrText xml:space="preserve"> PAGEREF _Toc475532631 \h </w:instrText>
      </w:r>
      <w:r>
        <w:fldChar w:fldCharType="separate"/>
      </w:r>
      <w:r>
        <w:t>51</w:t>
      </w:r>
      <w:r>
        <w:fldChar w:fldCharType="end"/>
      </w:r>
    </w:p>
    <w:p w:rsidR="003D2721" w:rsidRPr="003C1B9F" w:rsidRDefault="003D2721">
      <w:pPr>
        <w:pStyle w:val="TOC4"/>
        <w:rPr>
          <w:rFonts w:ascii="Calibri" w:hAnsi="Calibri" w:cs="Times New Roman"/>
          <w:bCs w:val="0"/>
        </w:rPr>
      </w:pPr>
      <w:r w:rsidRPr="00B6049D">
        <w:rPr>
          <w:b/>
        </w:rPr>
        <w:t>3.2.3.2</w:t>
      </w:r>
      <w:r w:rsidRPr="003C1B9F">
        <w:rPr>
          <w:rFonts w:ascii="Calibri" w:hAnsi="Calibri" w:cs="Times New Roman"/>
          <w:bCs w:val="0"/>
        </w:rPr>
        <w:tab/>
      </w:r>
      <w:r w:rsidRPr="00B6049D">
        <w:rPr>
          <w:b/>
        </w:rPr>
        <w:t>Interface to Quality Systems</w:t>
      </w:r>
      <w:r>
        <w:tab/>
      </w:r>
      <w:r>
        <w:fldChar w:fldCharType="begin"/>
      </w:r>
      <w:r>
        <w:instrText xml:space="preserve"> PAGEREF _Toc475532632 \h </w:instrText>
      </w:r>
      <w:r>
        <w:fldChar w:fldCharType="separate"/>
      </w:r>
      <w:r>
        <w:t>54</w:t>
      </w:r>
      <w:r>
        <w:fldChar w:fldCharType="end"/>
      </w:r>
    </w:p>
    <w:p w:rsidR="003D2721" w:rsidRPr="003C1B9F" w:rsidRDefault="003D2721">
      <w:pPr>
        <w:pStyle w:val="TOC4"/>
        <w:rPr>
          <w:rFonts w:ascii="Calibri" w:hAnsi="Calibri" w:cs="Times New Roman"/>
          <w:bCs w:val="0"/>
        </w:rPr>
      </w:pPr>
      <w:r w:rsidRPr="00B6049D">
        <w:rPr>
          <w:b/>
        </w:rPr>
        <w:t>3.2.3.3</w:t>
      </w:r>
      <w:r w:rsidRPr="003C1B9F">
        <w:rPr>
          <w:rFonts w:ascii="Calibri" w:hAnsi="Calibri" w:cs="Times New Roman"/>
          <w:bCs w:val="0"/>
        </w:rPr>
        <w:tab/>
      </w:r>
      <w:r w:rsidRPr="00B6049D">
        <w:rPr>
          <w:b/>
        </w:rPr>
        <w:t>Electronic Timekeeping System</w:t>
      </w:r>
      <w:r>
        <w:tab/>
      </w:r>
      <w:r>
        <w:fldChar w:fldCharType="begin"/>
      </w:r>
      <w:r>
        <w:instrText xml:space="preserve"> PAGEREF _Toc475532633 \h </w:instrText>
      </w:r>
      <w:r>
        <w:fldChar w:fldCharType="separate"/>
      </w:r>
      <w:r>
        <w:t>55</w:t>
      </w:r>
      <w:r>
        <w:fldChar w:fldCharType="end"/>
      </w:r>
    </w:p>
    <w:p w:rsidR="003D2721" w:rsidRPr="003C1B9F" w:rsidRDefault="003D2721">
      <w:pPr>
        <w:pStyle w:val="TOC4"/>
        <w:rPr>
          <w:rFonts w:ascii="Calibri" w:hAnsi="Calibri" w:cs="Times New Roman"/>
          <w:bCs w:val="0"/>
        </w:rPr>
      </w:pPr>
      <w:r w:rsidRPr="00B6049D">
        <w:rPr>
          <w:b/>
        </w:rPr>
        <w:t>3.2.3.4</w:t>
      </w:r>
      <w:r w:rsidRPr="003C1B9F">
        <w:rPr>
          <w:rFonts w:ascii="Calibri" w:hAnsi="Calibri" w:cs="Times New Roman"/>
          <w:bCs w:val="0"/>
        </w:rPr>
        <w:tab/>
      </w:r>
      <w:r w:rsidRPr="00B6049D">
        <w:rPr>
          <w:b/>
        </w:rPr>
        <w:t>Training Reports</w:t>
      </w:r>
      <w:r>
        <w:tab/>
      </w:r>
      <w:r>
        <w:fldChar w:fldCharType="begin"/>
      </w:r>
      <w:r>
        <w:instrText xml:space="preserve"> PAGEREF _Toc475532634 \h </w:instrText>
      </w:r>
      <w:r>
        <w:fldChar w:fldCharType="separate"/>
      </w:r>
      <w:r>
        <w:t>61</w:t>
      </w:r>
      <w:r>
        <w:fldChar w:fldCharType="end"/>
      </w:r>
    </w:p>
    <w:p w:rsidR="003D2721" w:rsidRPr="003C1B9F" w:rsidRDefault="003D2721">
      <w:pPr>
        <w:pStyle w:val="TOC4"/>
        <w:rPr>
          <w:rFonts w:ascii="Calibri" w:hAnsi="Calibri" w:cs="Times New Roman"/>
          <w:bCs w:val="0"/>
        </w:rPr>
      </w:pPr>
      <w:r w:rsidRPr="00B6049D">
        <w:rPr>
          <w:b/>
        </w:rPr>
        <w:t>3.2.3.5</w:t>
      </w:r>
      <w:r w:rsidRPr="003C1B9F">
        <w:rPr>
          <w:rFonts w:ascii="Calibri" w:hAnsi="Calibri" w:cs="Times New Roman"/>
          <w:bCs w:val="0"/>
        </w:rPr>
        <w:tab/>
      </w:r>
      <w:r w:rsidRPr="00B6049D">
        <w:rPr>
          <w:b/>
        </w:rPr>
        <w:t>Generic Reports</w:t>
      </w:r>
      <w:r>
        <w:tab/>
      </w:r>
      <w:r>
        <w:fldChar w:fldCharType="begin"/>
      </w:r>
      <w:r>
        <w:instrText xml:space="preserve"> PAGEREF _Toc475532635 \h </w:instrText>
      </w:r>
      <w:r>
        <w:fldChar w:fldCharType="separate"/>
      </w:r>
      <w:r>
        <w:t>63</w:t>
      </w:r>
      <w:r>
        <w:fldChar w:fldCharType="end"/>
      </w:r>
    </w:p>
    <w:p w:rsidR="003D2721" w:rsidRPr="003C1B9F" w:rsidRDefault="003D2721">
      <w:pPr>
        <w:pStyle w:val="TOC4"/>
        <w:rPr>
          <w:rFonts w:ascii="Calibri" w:hAnsi="Calibri" w:cs="Times New Roman"/>
          <w:bCs w:val="0"/>
        </w:rPr>
      </w:pPr>
      <w:r w:rsidRPr="00B6049D">
        <w:rPr>
          <w:b/>
        </w:rPr>
        <w:t>3.2.3.6</w:t>
      </w:r>
      <w:r w:rsidRPr="003C1B9F">
        <w:rPr>
          <w:rFonts w:ascii="Calibri" w:hAnsi="Calibri" w:cs="Times New Roman"/>
          <w:bCs w:val="0"/>
        </w:rPr>
        <w:tab/>
      </w:r>
      <w:r w:rsidRPr="00B6049D">
        <w:rPr>
          <w:b/>
        </w:rPr>
        <w:t>Quality Reports</w:t>
      </w:r>
      <w:r>
        <w:tab/>
      </w:r>
      <w:r>
        <w:fldChar w:fldCharType="begin"/>
      </w:r>
      <w:r>
        <w:instrText xml:space="preserve"> PAGEREF _Toc475532636 \h </w:instrText>
      </w:r>
      <w:r>
        <w:fldChar w:fldCharType="separate"/>
      </w:r>
      <w:r>
        <w:t>64</w:t>
      </w:r>
      <w:r>
        <w:fldChar w:fldCharType="end"/>
      </w:r>
    </w:p>
    <w:p w:rsidR="003D2721" w:rsidRPr="003C1B9F" w:rsidRDefault="003D2721">
      <w:pPr>
        <w:pStyle w:val="TOC3"/>
        <w:rPr>
          <w:rFonts w:ascii="Calibri" w:hAnsi="Calibri"/>
          <w:szCs w:val="22"/>
        </w:rPr>
      </w:pPr>
      <w:r w:rsidRPr="00B6049D">
        <w:rPr>
          <w:bCs/>
        </w:rPr>
        <w:t>3.2.4</w:t>
      </w:r>
      <w:r w:rsidRPr="003C1B9F">
        <w:rPr>
          <w:rFonts w:ascii="Calibri" w:hAnsi="Calibri"/>
          <w:szCs w:val="22"/>
        </w:rPr>
        <w:tab/>
      </w:r>
      <w:r w:rsidRPr="00B6049D">
        <w:rPr>
          <w:bCs/>
        </w:rPr>
        <w:t>Dashboard Display</w:t>
      </w:r>
      <w:r>
        <w:tab/>
      </w:r>
      <w:r>
        <w:fldChar w:fldCharType="begin"/>
      </w:r>
      <w:r>
        <w:instrText xml:space="preserve"> PAGEREF _Toc475532637 \h </w:instrText>
      </w:r>
      <w:r>
        <w:fldChar w:fldCharType="separate"/>
      </w:r>
      <w:r>
        <w:t>66</w:t>
      </w:r>
      <w:r>
        <w:fldChar w:fldCharType="end"/>
      </w:r>
    </w:p>
    <w:p w:rsidR="003D2721" w:rsidRPr="003C1B9F" w:rsidRDefault="003D2721">
      <w:pPr>
        <w:pStyle w:val="TOC4"/>
        <w:rPr>
          <w:rFonts w:ascii="Calibri" w:hAnsi="Calibri" w:cs="Times New Roman"/>
          <w:bCs w:val="0"/>
        </w:rPr>
      </w:pPr>
      <w:r w:rsidRPr="00B6049D">
        <w:rPr>
          <w:b/>
        </w:rPr>
        <w:t>3.2.4.1</w:t>
      </w:r>
      <w:r w:rsidRPr="003C1B9F">
        <w:rPr>
          <w:rFonts w:ascii="Calibri" w:hAnsi="Calibri" w:cs="Times New Roman"/>
          <w:bCs w:val="0"/>
        </w:rPr>
        <w:tab/>
      </w:r>
      <w:r w:rsidRPr="00B6049D">
        <w:rPr>
          <w:b/>
        </w:rPr>
        <w:t>Dashboard Display</w:t>
      </w:r>
      <w:r>
        <w:tab/>
      </w:r>
      <w:r>
        <w:fldChar w:fldCharType="begin"/>
      </w:r>
      <w:r>
        <w:instrText xml:space="preserve"> PAGEREF _Toc475532638 \h </w:instrText>
      </w:r>
      <w:r>
        <w:fldChar w:fldCharType="separate"/>
      </w:r>
      <w:r>
        <w:t>66</w:t>
      </w:r>
      <w:r>
        <w:fldChar w:fldCharType="end"/>
      </w:r>
    </w:p>
    <w:p w:rsidR="003D2721" w:rsidRPr="003C1B9F" w:rsidRDefault="003D2721">
      <w:pPr>
        <w:pStyle w:val="TOC3"/>
        <w:rPr>
          <w:rFonts w:ascii="Calibri" w:hAnsi="Calibri"/>
          <w:szCs w:val="22"/>
        </w:rPr>
      </w:pPr>
      <w:r w:rsidRPr="00B6049D">
        <w:rPr>
          <w:bCs/>
        </w:rPr>
        <w:t>3.2.5</w:t>
      </w:r>
      <w:r w:rsidRPr="003C1B9F">
        <w:rPr>
          <w:rFonts w:ascii="Calibri" w:hAnsi="Calibri"/>
          <w:szCs w:val="22"/>
        </w:rPr>
        <w:tab/>
      </w:r>
      <w:r w:rsidRPr="00B6049D">
        <w:rPr>
          <w:bCs/>
        </w:rPr>
        <w:t>eCoaching Log Review</w:t>
      </w:r>
      <w:r>
        <w:tab/>
      </w:r>
      <w:r>
        <w:fldChar w:fldCharType="begin"/>
      </w:r>
      <w:r>
        <w:instrText xml:space="preserve"> PAGEREF _Toc475532639 \h </w:instrText>
      </w:r>
      <w:r>
        <w:fldChar w:fldCharType="separate"/>
      </w:r>
      <w:r>
        <w:t>83</w:t>
      </w:r>
      <w:r>
        <w:fldChar w:fldCharType="end"/>
      </w:r>
    </w:p>
    <w:p w:rsidR="003D2721" w:rsidRPr="003C1B9F" w:rsidRDefault="003D2721">
      <w:pPr>
        <w:pStyle w:val="TOC4"/>
        <w:rPr>
          <w:rFonts w:ascii="Calibri" w:hAnsi="Calibri" w:cs="Times New Roman"/>
          <w:bCs w:val="0"/>
        </w:rPr>
      </w:pPr>
      <w:r w:rsidRPr="00B6049D">
        <w:rPr>
          <w:b/>
        </w:rPr>
        <w:t>3.2.5.1</w:t>
      </w:r>
      <w:r w:rsidRPr="003C1B9F">
        <w:rPr>
          <w:rFonts w:ascii="Calibri" w:hAnsi="Calibri" w:cs="Times New Roman"/>
          <w:bCs w:val="0"/>
        </w:rPr>
        <w:tab/>
      </w:r>
      <w:r w:rsidRPr="00B6049D">
        <w:rPr>
          <w:b/>
        </w:rPr>
        <w:t>eCoaching Log Review</w:t>
      </w:r>
      <w:r>
        <w:tab/>
      </w:r>
      <w:r>
        <w:fldChar w:fldCharType="begin"/>
      </w:r>
      <w:r>
        <w:instrText xml:space="preserve"> PAGEREF _Toc475532640 \h </w:instrText>
      </w:r>
      <w:r>
        <w:fldChar w:fldCharType="separate"/>
      </w:r>
      <w:r>
        <w:t>83</w:t>
      </w:r>
      <w:r>
        <w:fldChar w:fldCharType="end"/>
      </w:r>
    </w:p>
    <w:p w:rsidR="003D2721" w:rsidRPr="003C1B9F" w:rsidRDefault="003D2721">
      <w:pPr>
        <w:pStyle w:val="TOC3"/>
        <w:rPr>
          <w:rFonts w:ascii="Calibri" w:hAnsi="Calibri"/>
          <w:szCs w:val="22"/>
        </w:rPr>
      </w:pPr>
      <w:r w:rsidRPr="00B6049D">
        <w:rPr>
          <w:bCs/>
        </w:rPr>
        <w:t>3.2.6</w:t>
      </w:r>
      <w:r w:rsidRPr="003C1B9F">
        <w:rPr>
          <w:rFonts w:ascii="Calibri" w:hAnsi="Calibri"/>
          <w:szCs w:val="22"/>
        </w:rPr>
        <w:tab/>
      </w:r>
      <w:r w:rsidRPr="00B6049D">
        <w:rPr>
          <w:bCs/>
        </w:rPr>
        <w:t>Employee Information</w:t>
      </w:r>
      <w:r>
        <w:tab/>
      </w:r>
      <w:r>
        <w:fldChar w:fldCharType="begin"/>
      </w:r>
      <w:r>
        <w:instrText xml:space="preserve"> PAGEREF _Toc475532641 \h </w:instrText>
      </w:r>
      <w:r>
        <w:fldChar w:fldCharType="separate"/>
      </w:r>
      <w:r>
        <w:t>93</w:t>
      </w:r>
      <w:r>
        <w:fldChar w:fldCharType="end"/>
      </w:r>
    </w:p>
    <w:p w:rsidR="003D2721" w:rsidRPr="003C1B9F" w:rsidRDefault="003D2721">
      <w:pPr>
        <w:pStyle w:val="TOC4"/>
        <w:rPr>
          <w:rFonts w:ascii="Calibri" w:hAnsi="Calibri" w:cs="Times New Roman"/>
          <w:bCs w:val="0"/>
        </w:rPr>
      </w:pPr>
      <w:r w:rsidRPr="00B6049D">
        <w:rPr>
          <w:b/>
        </w:rPr>
        <w:t>3.2.6.1</w:t>
      </w:r>
      <w:r w:rsidRPr="003C1B9F">
        <w:rPr>
          <w:rFonts w:ascii="Calibri" w:hAnsi="Calibri" w:cs="Times New Roman"/>
          <w:bCs w:val="0"/>
        </w:rPr>
        <w:tab/>
      </w:r>
      <w:r w:rsidRPr="00B6049D">
        <w:rPr>
          <w:b/>
        </w:rPr>
        <w:t>Employee Information</w:t>
      </w:r>
      <w:r>
        <w:tab/>
      </w:r>
      <w:r>
        <w:fldChar w:fldCharType="begin"/>
      </w:r>
      <w:r>
        <w:instrText xml:space="preserve"> PAGEREF _Toc475532642 \h </w:instrText>
      </w:r>
      <w:r>
        <w:fldChar w:fldCharType="separate"/>
      </w:r>
      <w:r>
        <w:t>93</w:t>
      </w:r>
      <w:r>
        <w:fldChar w:fldCharType="end"/>
      </w:r>
    </w:p>
    <w:p w:rsidR="003D2721" w:rsidRPr="003C1B9F" w:rsidRDefault="003D2721">
      <w:pPr>
        <w:pStyle w:val="TOC3"/>
        <w:rPr>
          <w:rFonts w:ascii="Calibri" w:hAnsi="Calibri"/>
          <w:szCs w:val="22"/>
        </w:rPr>
      </w:pPr>
      <w:r w:rsidRPr="00B6049D">
        <w:rPr>
          <w:bCs/>
        </w:rPr>
        <w:t>3.2.7</w:t>
      </w:r>
      <w:r w:rsidRPr="003C1B9F">
        <w:rPr>
          <w:rFonts w:ascii="Calibri" w:hAnsi="Calibri"/>
          <w:szCs w:val="22"/>
        </w:rPr>
        <w:tab/>
      </w:r>
      <w:r w:rsidRPr="00B6049D">
        <w:rPr>
          <w:bCs/>
        </w:rPr>
        <w:t>Administration Functions</w:t>
      </w:r>
      <w:r>
        <w:tab/>
      </w:r>
      <w:r>
        <w:fldChar w:fldCharType="begin"/>
      </w:r>
      <w:r>
        <w:instrText xml:space="preserve"> PAGEREF _Toc475532643 \h </w:instrText>
      </w:r>
      <w:r>
        <w:fldChar w:fldCharType="separate"/>
      </w:r>
      <w:r>
        <w:t>95</w:t>
      </w:r>
      <w:r>
        <w:fldChar w:fldCharType="end"/>
      </w:r>
    </w:p>
    <w:p w:rsidR="003D2721" w:rsidRPr="003C1B9F" w:rsidRDefault="003D2721">
      <w:pPr>
        <w:pStyle w:val="TOC4"/>
        <w:rPr>
          <w:rFonts w:ascii="Calibri" w:hAnsi="Calibri" w:cs="Times New Roman"/>
          <w:bCs w:val="0"/>
        </w:rPr>
      </w:pPr>
      <w:r w:rsidRPr="00B6049D">
        <w:rPr>
          <w:b/>
        </w:rPr>
        <w:t>3.2.7.1</w:t>
      </w:r>
      <w:r w:rsidRPr="003C1B9F">
        <w:rPr>
          <w:rFonts w:ascii="Calibri" w:hAnsi="Calibri" w:cs="Times New Roman"/>
          <w:bCs w:val="0"/>
        </w:rPr>
        <w:tab/>
      </w:r>
      <w:r w:rsidRPr="00B6049D">
        <w:rPr>
          <w:b/>
        </w:rPr>
        <w:t>Administration Functions</w:t>
      </w:r>
      <w:r>
        <w:tab/>
      </w:r>
      <w:r>
        <w:fldChar w:fldCharType="begin"/>
      </w:r>
      <w:r>
        <w:instrText xml:space="preserve"> PAGEREF _Toc475532644 \h </w:instrText>
      </w:r>
      <w:r>
        <w:fldChar w:fldCharType="separate"/>
      </w:r>
      <w:r>
        <w:t>95</w:t>
      </w:r>
      <w:r>
        <w:fldChar w:fldCharType="end"/>
      </w:r>
    </w:p>
    <w:p w:rsidR="003D2721" w:rsidRPr="003C1B9F" w:rsidRDefault="003D2721">
      <w:pPr>
        <w:pStyle w:val="TOC3"/>
        <w:rPr>
          <w:rFonts w:ascii="Calibri" w:hAnsi="Calibri"/>
          <w:szCs w:val="22"/>
        </w:rPr>
      </w:pPr>
      <w:r w:rsidRPr="00B6049D">
        <w:rPr>
          <w:bCs/>
        </w:rPr>
        <w:t>3.2.8</w:t>
      </w:r>
      <w:r w:rsidRPr="003C1B9F">
        <w:rPr>
          <w:rFonts w:ascii="Calibri" w:hAnsi="Calibri"/>
          <w:szCs w:val="22"/>
        </w:rPr>
        <w:tab/>
      </w:r>
      <w:r w:rsidRPr="00B6049D">
        <w:rPr>
          <w:bCs/>
        </w:rPr>
        <w:t>eCoaching Log Reporting</w:t>
      </w:r>
      <w:r>
        <w:tab/>
      </w:r>
      <w:r>
        <w:fldChar w:fldCharType="begin"/>
      </w:r>
      <w:r>
        <w:instrText xml:space="preserve"> PAGEREF _Toc475532645 \h </w:instrText>
      </w:r>
      <w:r>
        <w:fldChar w:fldCharType="separate"/>
      </w:r>
      <w:r>
        <w:t>100</w:t>
      </w:r>
      <w:r>
        <w:fldChar w:fldCharType="end"/>
      </w:r>
    </w:p>
    <w:p w:rsidR="003D2721" w:rsidRPr="003C1B9F" w:rsidRDefault="003D2721">
      <w:pPr>
        <w:pStyle w:val="TOC4"/>
        <w:rPr>
          <w:rFonts w:ascii="Calibri" w:hAnsi="Calibri" w:cs="Times New Roman"/>
          <w:bCs w:val="0"/>
        </w:rPr>
      </w:pPr>
      <w:r w:rsidRPr="00B6049D">
        <w:rPr>
          <w:b/>
        </w:rPr>
        <w:t>3.2.8.1</w:t>
      </w:r>
      <w:r w:rsidRPr="003C1B9F">
        <w:rPr>
          <w:rFonts w:ascii="Calibri" w:hAnsi="Calibri" w:cs="Times New Roman"/>
          <w:bCs w:val="0"/>
        </w:rPr>
        <w:tab/>
      </w:r>
      <w:r w:rsidRPr="00B6049D">
        <w:rPr>
          <w:b/>
        </w:rPr>
        <w:t>Reporting</w:t>
      </w:r>
      <w:r>
        <w:tab/>
      </w:r>
      <w:r>
        <w:fldChar w:fldCharType="begin"/>
      </w:r>
      <w:r>
        <w:instrText xml:space="preserve"> PAGEREF _Toc475532646 \h </w:instrText>
      </w:r>
      <w:r>
        <w:fldChar w:fldCharType="separate"/>
      </w:r>
      <w:r>
        <w:t>100</w:t>
      </w:r>
      <w:r>
        <w:fldChar w:fldCharType="end"/>
      </w:r>
    </w:p>
    <w:p w:rsidR="003D2721" w:rsidRPr="003C1B9F" w:rsidRDefault="003D2721">
      <w:pPr>
        <w:pStyle w:val="TOC3"/>
        <w:rPr>
          <w:rFonts w:ascii="Calibri" w:hAnsi="Calibri"/>
          <w:szCs w:val="22"/>
        </w:rPr>
      </w:pPr>
      <w:r w:rsidRPr="00B6049D">
        <w:rPr>
          <w:bCs/>
        </w:rPr>
        <w:t>3.2.9</w:t>
      </w:r>
      <w:r w:rsidRPr="003C1B9F">
        <w:rPr>
          <w:rFonts w:ascii="Calibri" w:hAnsi="Calibri"/>
          <w:szCs w:val="22"/>
        </w:rPr>
        <w:tab/>
      </w:r>
      <w:r w:rsidRPr="00B6049D">
        <w:rPr>
          <w:bCs/>
        </w:rPr>
        <w:t>eCoaching CSR Survey</w:t>
      </w:r>
      <w:r>
        <w:tab/>
      </w:r>
      <w:r>
        <w:fldChar w:fldCharType="begin"/>
      </w:r>
      <w:r>
        <w:instrText xml:space="preserve"> PAGEREF _Toc475532647 \h </w:instrText>
      </w:r>
      <w:r>
        <w:fldChar w:fldCharType="separate"/>
      </w:r>
      <w:r>
        <w:t>103</w:t>
      </w:r>
      <w:r>
        <w:fldChar w:fldCharType="end"/>
      </w:r>
    </w:p>
    <w:p w:rsidR="003D2721" w:rsidRPr="003C1B9F" w:rsidRDefault="003D2721">
      <w:pPr>
        <w:pStyle w:val="TOC4"/>
        <w:rPr>
          <w:rFonts w:ascii="Calibri" w:hAnsi="Calibri" w:cs="Times New Roman"/>
          <w:bCs w:val="0"/>
        </w:rPr>
      </w:pPr>
      <w:r w:rsidRPr="00B6049D">
        <w:rPr>
          <w:b/>
        </w:rPr>
        <w:t>3.2.9.1</w:t>
      </w:r>
      <w:r w:rsidRPr="003C1B9F">
        <w:rPr>
          <w:rFonts w:ascii="Calibri" w:hAnsi="Calibri" w:cs="Times New Roman"/>
          <w:bCs w:val="0"/>
        </w:rPr>
        <w:tab/>
      </w:r>
      <w:r w:rsidRPr="00B6049D">
        <w:rPr>
          <w:b/>
        </w:rPr>
        <w:t>eCoaching CSR Survey</w:t>
      </w:r>
      <w:r>
        <w:tab/>
      </w:r>
      <w:r>
        <w:fldChar w:fldCharType="begin"/>
      </w:r>
      <w:r>
        <w:instrText xml:space="preserve"> PAGEREF _Toc475532648 \h </w:instrText>
      </w:r>
      <w:r>
        <w:fldChar w:fldCharType="separate"/>
      </w:r>
      <w:r>
        <w:t>103</w:t>
      </w:r>
      <w:r>
        <w:fldChar w:fldCharType="end"/>
      </w:r>
    </w:p>
    <w:p w:rsidR="003D2721" w:rsidRPr="003C1B9F" w:rsidRDefault="003D2721">
      <w:pPr>
        <w:pStyle w:val="TOC3"/>
        <w:rPr>
          <w:rFonts w:ascii="Calibri" w:hAnsi="Calibri"/>
          <w:szCs w:val="22"/>
        </w:rPr>
      </w:pPr>
      <w:r w:rsidRPr="00B6049D">
        <w:rPr>
          <w:bCs/>
        </w:rPr>
        <w:t>3.2.10</w:t>
      </w:r>
      <w:r w:rsidRPr="003C1B9F">
        <w:rPr>
          <w:rFonts w:ascii="Calibri" w:hAnsi="Calibri"/>
          <w:szCs w:val="22"/>
        </w:rPr>
        <w:tab/>
      </w:r>
      <w:r w:rsidRPr="00B6049D">
        <w:rPr>
          <w:bCs/>
        </w:rPr>
        <w:t>eCoaching Log Generation</w:t>
      </w:r>
      <w:r>
        <w:tab/>
      </w:r>
      <w:r>
        <w:fldChar w:fldCharType="begin"/>
      </w:r>
      <w:r>
        <w:instrText xml:space="preserve"> PAGEREF _Toc475532649 \h </w:instrText>
      </w:r>
      <w:r>
        <w:fldChar w:fldCharType="separate"/>
      </w:r>
      <w:r>
        <w:t>106</w:t>
      </w:r>
      <w:r>
        <w:fldChar w:fldCharType="end"/>
      </w:r>
    </w:p>
    <w:p w:rsidR="003D2721" w:rsidRPr="003C1B9F" w:rsidRDefault="003D2721">
      <w:pPr>
        <w:pStyle w:val="TOC4"/>
        <w:rPr>
          <w:rFonts w:ascii="Calibri" w:hAnsi="Calibri" w:cs="Times New Roman"/>
          <w:bCs w:val="0"/>
        </w:rPr>
      </w:pPr>
      <w:r w:rsidRPr="00B6049D">
        <w:rPr>
          <w:b/>
        </w:rPr>
        <w:t>3.2.10.1</w:t>
      </w:r>
      <w:r w:rsidRPr="003C1B9F">
        <w:rPr>
          <w:rFonts w:ascii="Calibri" w:hAnsi="Calibri" w:cs="Times New Roman"/>
          <w:bCs w:val="0"/>
        </w:rPr>
        <w:tab/>
      </w:r>
      <w:r w:rsidRPr="00B6049D">
        <w:rPr>
          <w:b/>
        </w:rPr>
        <w:t>Quality Log Generation</w:t>
      </w:r>
      <w:r>
        <w:tab/>
      </w:r>
      <w:r>
        <w:fldChar w:fldCharType="begin"/>
      </w:r>
      <w:r>
        <w:instrText xml:space="preserve"> PAGEREF _Toc475532650 \h </w:instrText>
      </w:r>
      <w:r>
        <w:fldChar w:fldCharType="separate"/>
      </w:r>
      <w:r>
        <w:t>106</w:t>
      </w:r>
      <w:r>
        <w:fldChar w:fldCharType="end"/>
      </w:r>
    </w:p>
    <w:p w:rsidR="003D2721" w:rsidRPr="003C1B9F" w:rsidRDefault="003D2721">
      <w:pPr>
        <w:pStyle w:val="TOC2"/>
        <w:rPr>
          <w:rFonts w:ascii="Calibri" w:hAnsi="Calibri"/>
          <w:szCs w:val="22"/>
        </w:rPr>
      </w:pPr>
      <w:r w:rsidRPr="00B6049D">
        <w:rPr>
          <w:rFonts w:ascii="Arial" w:hAnsi="Arial"/>
          <w:bCs/>
        </w:rPr>
        <w:t>3.3</w:t>
      </w:r>
      <w:r w:rsidRPr="003C1B9F">
        <w:rPr>
          <w:rFonts w:ascii="Calibri" w:hAnsi="Calibri"/>
          <w:szCs w:val="22"/>
        </w:rPr>
        <w:tab/>
      </w:r>
      <w:r w:rsidRPr="00B6049D">
        <w:rPr>
          <w:rFonts w:ascii="Arial" w:hAnsi="Arial"/>
          <w:bCs/>
        </w:rPr>
        <w:t>Performance Requirements</w:t>
      </w:r>
      <w:r>
        <w:tab/>
      </w:r>
      <w:r>
        <w:fldChar w:fldCharType="begin"/>
      </w:r>
      <w:r>
        <w:instrText xml:space="preserve"> PAGEREF _Toc475532651 \h </w:instrText>
      </w:r>
      <w:r>
        <w:fldChar w:fldCharType="separate"/>
      </w:r>
      <w:r>
        <w:t>109</w:t>
      </w:r>
      <w:r>
        <w:fldChar w:fldCharType="end"/>
      </w:r>
    </w:p>
    <w:p w:rsidR="003D2721" w:rsidRPr="003C1B9F" w:rsidRDefault="003D2721">
      <w:pPr>
        <w:pStyle w:val="TOC2"/>
        <w:rPr>
          <w:rFonts w:ascii="Calibri" w:hAnsi="Calibri"/>
          <w:szCs w:val="22"/>
        </w:rPr>
      </w:pPr>
      <w:r w:rsidRPr="00B6049D">
        <w:rPr>
          <w:rFonts w:ascii="Arial" w:hAnsi="Arial"/>
          <w:bCs/>
        </w:rPr>
        <w:t>3.4</w:t>
      </w:r>
      <w:r w:rsidRPr="003C1B9F">
        <w:rPr>
          <w:rFonts w:ascii="Calibri" w:hAnsi="Calibri"/>
          <w:szCs w:val="22"/>
        </w:rPr>
        <w:tab/>
      </w:r>
      <w:r w:rsidRPr="00B6049D">
        <w:rPr>
          <w:rFonts w:ascii="Arial" w:hAnsi="Arial"/>
          <w:bCs/>
        </w:rPr>
        <w:t>Design Constraints</w:t>
      </w:r>
      <w:r>
        <w:tab/>
      </w:r>
      <w:r>
        <w:fldChar w:fldCharType="begin"/>
      </w:r>
      <w:r>
        <w:instrText xml:space="preserve"> PAGEREF _Toc475532652 \h </w:instrText>
      </w:r>
      <w:r>
        <w:fldChar w:fldCharType="separate"/>
      </w:r>
      <w:r>
        <w:t>109</w:t>
      </w:r>
      <w:r>
        <w:fldChar w:fldCharType="end"/>
      </w:r>
    </w:p>
    <w:p w:rsidR="003D2721" w:rsidRPr="003C1B9F" w:rsidRDefault="003D2721">
      <w:pPr>
        <w:pStyle w:val="TOC2"/>
        <w:rPr>
          <w:rFonts w:ascii="Calibri" w:hAnsi="Calibri"/>
          <w:szCs w:val="22"/>
        </w:rPr>
      </w:pPr>
      <w:r w:rsidRPr="00B6049D">
        <w:rPr>
          <w:rFonts w:ascii="Arial" w:hAnsi="Arial"/>
          <w:bCs/>
        </w:rPr>
        <w:t>3.5</w:t>
      </w:r>
      <w:r w:rsidRPr="003C1B9F">
        <w:rPr>
          <w:rFonts w:ascii="Calibri" w:hAnsi="Calibri"/>
          <w:szCs w:val="22"/>
        </w:rPr>
        <w:tab/>
      </w:r>
      <w:r w:rsidRPr="00B6049D">
        <w:rPr>
          <w:rFonts w:ascii="Arial" w:hAnsi="Arial"/>
          <w:bCs/>
        </w:rPr>
        <w:t>Software System Attributes</w:t>
      </w:r>
      <w:r>
        <w:tab/>
      </w:r>
      <w:r>
        <w:fldChar w:fldCharType="begin"/>
      </w:r>
      <w:r>
        <w:instrText xml:space="preserve"> PAGEREF _Toc475532653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4.0</w:t>
      </w:r>
      <w:r w:rsidRPr="003C1B9F">
        <w:rPr>
          <w:rFonts w:ascii="Calibri" w:hAnsi="Calibri"/>
          <w:b w:val="0"/>
          <w:szCs w:val="22"/>
        </w:rPr>
        <w:tab/>
      </w:r>
      <w:r w:rsidRPr="00B6049D">
        <w:rPr>
          <w:rFonts w:ascii="Arial" w:hAnsi="Arial"/>
          <w:bCs/>
        </w:rPr>
        <w:t>Glossary</w:t>
      </w:r>
      <w:r>
        <w:tab/>
      </w:r>
      <w:r>
        <w:fldChar w:fldCharType="begin"/>
      </w:r>
      <w:r>
        <w:instrText xml:space="preserve"> PAGEREF _Toc475532654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5.0</w:t>
      </w:r>
      <w:r w:rsidRPr="003C1B9F">
        <w:rPr>
          <w:rFonts w:ascii="Calibri" w:hAnsi="Calibri"/>
          <w:b w:val="0"/>
          <w:szCs w:val="22"/>
        </w:rPr>
        <w:tab/>
      </w:r>
      <w:r w:rsidRPr="00B6049D">
        <w:rPr>
          <w:rFonts w:ascii="Arial" w:hAnsi="Arial"/>
          <w:bCs/>
        </w:rPr>
        <w:t>Index</w:t>
      </w:r>
      <w:r>
        <w:tab/>
      </w:r>
      <w:r>
        <w:fldChar w:fldCharType="begin"/>
      </w:r>
      <w:r>
        <w:instrText xml:space="preserve"> PAGEREF _Toc475532655 \h </w:instrText>
      </w:r>
      <w:r>
        <w:fldChar w:fldCharType="separate"/>
      </w:r>
      <w:r>
        <w:t>109</w:t>
      </w:r>
      <w:r>
        <w:fldChar w:fldCharType="end"/>
      </w:r>
    </w:p>
    <w:p w:rsidR="003D2721" w:rsidRPr="003C1B9F" w:rsidRDefault="003D2721">
      <w:pPr>
        <w:pStyle w:val="TOC1"/>
        <w:rPr>
          <w:rFonts w:ascii="Calibri" w:hAnsi="Calibri"/>
          <w:b w:val="0"/>
          <w:szCs w:val="22"/>
        </w:rPr>
      </w:pPr>
      <w:r w:rsidRPr="00B6049D">
        <w:rPr>
          <w:rFonts w:ascii="Arial" w:hAnsi="Arial"/>
          <w:bCs/>
        </w:rPr>
        <w:t>6.0</w:t>
      </w:r>
      <w:r w:rsidRPr="003C1B9F">
        <w:rPr>
          <w:rFonts w:ascii="Calibri" w:hAnsi="Calibri"/>
          <w:b w:val="0"/>
          <w:szCs w:val="22"/>
        </w:rPr>
        <w:tab/>
      </w:r>
      <w:r w:rsidRPr="00B6049D">
        <w:rPr>
          <w:rFonts w:ascii="Arial" w:hAnsi="Arial"/>
          <w:bCs/>
        </w:rPr>
        <w:t>Attachments</w:t>
      </w:r>
      <w:r>
        <w:tab/>
      </w:r>
      <w:r>
        <w:fldChar w:fldCharType="begin"/>
      </w:r>
      <w:r>
        <w:instrText xml:space="preserve"> PAGEREF _Toc475532656 \h </w:instrText>
      </w:r>
      <w:r>
        <w:fldChar w:fldCharType="separate"/>
      </w:r>
      <w:r>
        <w:t>110</w:t>
      </w:r>
      <w:r>
        <w:fldChar w:fldCharType="end"/>
      </w:r>
    </w:p>
    <w:p w:rsidR="003D2721" w:rsidRPr="003C1B9F" w:rsidRDefault="003D2721">
      <w:pPr>
        <w:pStyle w:val="TOC1"/>
        <w:rPr>
          <w:rFonts w:ascii="Calibri" w:hAnsi="Calibri"/>
          <w:b w:val="0"/>
          <w:szCs w:val="22"/>
        </w:rPr>
      </w:pPr>
      <w:r w:rsidRPr="00B6049D">
        <w:rPr>
          <w:rFonts w:ascii="Arial" w:hAnsi="Arial"/>
          <w:bCs/>
        </w:rPr>
        <w:t>7.0</w:t>
      </w:r>
      <w:r w:rsidRPr="003C1B9F">
        <w:rPr>
          <w:rFonts w:ascii="Calibri" w:hAnsi="Calibri"/>
          <w:b w:val="0"/>
          <w:szCs w:val="22"/>
        </w:rPr>
        <w:tab/>
      </w:r>
      <w:r w:rsidRPr="00B6049D">
        <w:rPr>
          <w:rFonts w:ascii="Arial" w:hAnsi="Arial"/>
          <w:bCs/>
        </w:rPr>
        <w:t>Appendix</w:t>
      </w:r>
      <w:r>
        <w:tab/>
      </w:r>
      <w:r>
        <w:fldChar w:fldCharType="begin"/>
      </w:r>
      <w:r>
        <w:instrText xml:space="preserve"> PAGEREF _Toc475532657 \h </w:instrText>
      </w:r>
      <w:r>
        <w:fldChar w:fldCharType="separate"/>
      </w:r>
      <w:r>
        <w:t>110</w:t>
      </w:r>
      <w:r>
        <w:fldChar w:fldCharType="end"/>
      </w:r>
    </w:p>
    <w:p w:rsidR="003D2721" w:rsidRPr="003C1B9F" w:rsidRDefault="003D2721">
      <w:pPr>
        <w:pStyle w:val="TOC2"/>
        <w:rPr>
          <w:rFonts w:ascii="Calibri" w:hAnsi="Calibri"/>
          <w:szCs w:val="22"/>
        </w:rPr>
      </w:pPr>
      <w:r w:rsidRPr="00B6049D">
        <w:rPr>
          <w:rFonts w:ascii="Arial" w:hAnsi="Arial"/>
          <w:bCs/>
        </w:rPr>
        <w:t>7.1</w:t>
      </w:r>
      <w:r w:rsidRPr="003C1B9F">
        <w:rPr>
          <w:rFonts w:ascii="Calibri" w:hAnsi="Calibri"/>
          <w:szCs w:val="22"/>
        </w:rPr>
        <w:tab/>
      </w:r>
      <w:r w:rsidRPr="00B6049D">
        <w:rPr>
          <w:rFonts w:ascii="Arial" w:hAnsi="Arial"/>
          <w:bCs/>
        </w:rPr>
        <w:t>Reporting Data Elements</w:t>
      </w:r>
      <w:r>
        <w:tab/>
      </w:r>
      <w:r>
        <w:fldChar w:fldCharType="begin"/>
      </w:r>
      <w:r>
        <w:instrText xml:space="preserve"> PAGEREF _Toc475532658 \h </w:instrText>
      </w:r>
      <w:r>
        <w:fldChar w:fldCharType="separate"/>
      </w:r>
      <w:r>
        <w:t>110</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5532586"/>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5532587"/>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proofErr w:type="gramStart"/>
      <w:r w:rsidRPr="002000A4">
        <w:rPr>
          <w:sz w:val="20"/>
        </w:rPr>
        <w:t>eCL</w:t>
      </w:r>
      <w:proofErr w:type="spellEnd"/>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5532588"/>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5532589"/>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5532590"/>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5532591"/>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5532592"/>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5532593"/>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5532594"/>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proofErr w:type="spellStart"/>
      <w:proofErr w:type="gramStart"/>
      <w:r>
        <w:t>eCoaching</w:t>
      </w:r>
      <w:proofErr w:type="spellEnd"/>
      <w:proofErr w:type="gramEnd"/>
      <w:r>
        <w:t xml:space="preserve">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proofErr w:type="spellStart"/>
      <w:proofErr w:type="gramStart"/>
      <w:r>
        <w:t>eCoaching</w:t>
      </w:r>
      <w:proofErr w:type="spellEnd"/>
      <w:proofErr w:type="gramEnd"/>
      <w:r>
        <w:t xml:space="preserve">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5532595"/>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 xml:space="preserve">The default landing page for the </w:t>
      </w:r>
      <w:proofErr w:type="spellStart"/>
      <w:r>
        <w:t>eCoaching</w:t>
      </w:r>
      <w:proofErr w:type="spellEnd"/>
      <w:r>
        <w:t xml:space="preserve">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5532596"/>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5532597"/>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5532598"/>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5532599"/>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5532600"/>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5532601"/>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5532602"/>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5532603"/>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5532604"/>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5532605"/>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5532606"/>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5532607"/>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5532608"/>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5532609"/>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5532610"/>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5532611"/>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5532612"/>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5532613"/>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5532614"/>
      <w:r>
        <w:rPr>
          <w:rFonts w:ascii="Arial" w:hAnsi="Arial"/>
          <w:sz w:val="20"/>
          <w:u w:val="none"/>
        </w:rPr>
        <w:t>3.2.1</w:t>
      </w:r>
      <w:r>
        <w:rPr>
          <w:rFonts w:ascii="Arial" w:hAnsi="Arial"/>
          <w:sz w:val="20"/>
          <w:u w:val="none"/>
        </w:rPr>
        <w:tab/>
      </w:r>
      <w:proofErr w:type="spellStart"/>
      <w:proofErr w:type="gramStart"/>
      <w:r w:rsidR="001859E3">
        <w:rPr>
          <w:rFonts w:ascii="Arial" w:hAnsi="Arial"/>
          <w:sz w:val="20"/>
          <w:u w:val="none"/>
        </w:rPr>
        <w:t>eCoaching</w:t>
      </w:r>
      <w:proofErr w:type="spellEnd"/>
      <w:proofErr w:type="gramEnd"/>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5532615"/>
      <w:r w:rsidRPr="006B2DCF">
        <w:rPr>
          <w:rFonts w:ascii="Arial" w:hAnsi="Arial"/>
          <w:b/>
          <w:bCs/>
          <w:sz w:val="22"/>
          <w:szCs w:val="22"/>
          <w:u w:val="none"/>
        </w:rPr>
        <w:t>3.2.1.1</w:t>
      </w:r>
      <w:r w:rsidRPr="006B2DCF">
        <w:rPr>
          <w:rFonts w:ascii="Arial" w:hAnsi="Arial"/>
          <w:b/>
          <w:bCs/>
          <w:sz w:val="22"/>
          <w:szCs w:val="22"/>
          <w:u w:val="none"/>
        </w:rPr>
        <w:tab/>
      </w:r>
      <w:bookmarkEnd w:id="92"/>
      <w:proofErr w:type="spellStart"/>
      <w:proofErr w:type="gramStart"/>
      <w:r w:rsidR="00497082" w:rsidRPr="006B2DCF">
        <w:rPr>
          <w:rFonts w:ascii="Arial" w:hAnsi="Arial"/>
          <w:b/>
          <w:bCs/>
          <w:sz w:val="22"/>
          <w:szCs w:val="22"/>
          <w:u w:val="none"/>
        </w:rPr>
        <w:t>eCoaching</w:t>
      </w:r>
      <w:proofErr w:type="spellEnd"/>
      <w:proofErr w:type="gramEnd"/>
      <w:r w:rsidR="00497082" w:rsidRPr="006B2DCF">
        <w:rPr>
          <w:rFonts w:ascii="Arial" w:hAnsi="Arial"/>
          <w:b/>
          <w:bCs/>
          <w:sz w:val="22"/>
          <w:szCs w:val="22"/>
          <w:u w:val="none"/>
        </w:rPr>
        <w:t xml:space="preserve"> Log Modules</w:t>
      </w:r>
      <w:bookmarkEnd w:id="93"/>
    </w:p>
    <w:p w:rsidR="000C3AEC" w:rsidRDefault="00497082" w:rsidP="00497082">
      <w:pPr>
        <w:ind w:left="720"/>
      </w:pPr>
      <w:r w:rsidRPr="00497082">
        <w:t xml:space="preserve">The </w:t>
      </w:r>
      <w:proofErr w:type="spellStart"/>
      <w:r w:rsidRPr="00497082">
        <w:t>eCoaching</w:t>
      </w:r>
      <w:proofErr w:type="spellEnd"/>
      <w:r w:rsidRPr="00497082">
        <w:t xml:space="preserve">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 xml:space="preserve">Authentication to the </w:t>
      </w:r>
      <w:proofErr w:type="spellStart"/>
      <w:proofErr w:type="gramStart"/>
      <w:r w:rsidRPr="00293FF3">
        <w:t>eCL</w:t>
      </w:r>
      <w:proofErr w:type="spellEnd"/>
      <w:proofErr w:type="gramEnd"/>
      <w:r w:rsidRPr="00293FF3">
        <w:t xml:space="preserve"> tab is done by validating the users LAN ID against a hierarchy table which is populated by </w:t>
      </w:r>
      <w:proofErr w:type="spellStart"/>
      <w:r w:rsidRPr="00293FF3">
        <w:t>Peoplesoft</w:t>
      </w:r>
      <w:proofErr w:type="spellEnd"/>
      <w:r w:rsidRPr="00293FF3">
        <w:t xml:space="preserve"> and </w:t>
      </w:r>
      <w:proofErr w:type="spellStart"/>
      <w:r w:rsidRPr="00293FF3">
        <w:t>eWFM</w:t>
      </w:r>
      <w:proofErr w:type="spellEnd"/>
      <w:r w:rsidRPr="00293FF3">
        <w:t xml:space="preserve"> based data.  The LAN ID comes from the </w:t>
      </w:r>
      <w:proofErr w:type="spellStart"/>
      <w:r w:rsidRPr="00293FF3">
        <w:t>Peoplesoft</w:t>
      </w:r>
      <w:proofErr w:type="spellEnd"/>
      <w:r w:rsidRPr="00293FF3">
        <w:t xml:space="preserve">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 xml:space="preserve">The form name for </w:t>
      </w:r>
      <w:proofErr w:type="spellStart"/>
      <w:r>
        <w:t>eCoaching</w:t>
      </w:r>
      <w:proofErr w:type="spellEnd"/>
      <w:r>
        <w:t xml:space="preserve"> Logs shall be concatenation of the following, separated by dashes:</w:t>
      </w:r>
    </w:p>
    <w:p w:rsidR="00BD3903" w:rsidRDefault="00BD3903" w:rsidP="00BD3903">
      <w:pPr>
        <w:ind w:left="1440"/>
      </w:pPr>
      <w:r>
        <w:tab/>
      </w:r>
      <w:proofErr w:type="spellStart"/>
      <w:proofErr w:type="gramStart"/>
      <w:r>
        <w:t>eCL</w:t>
      </w:r>
      <w:proofErr w:type="spellEnd"/>
      <w:proofErr w:type="gramEnd"/>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 xml:space="preserve">The form name for </w:t>
      </w:r>
      <w:proofErr w:type="spellStart"/>
      <w:r>
        <w:t>eCoaching</w:t>
      </w:r>
      <w:proofErr w:type="spellEnd"/>
      <w:r>
        <w:t xml:space="preserve">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553261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proofErr w:type="spellStart"/>
      <w:proofErr w:type="gramStart"/>
      <w:r w:rsidRPr="007019AA">
        <w:t>eCoaching</w:t>
      </w:r>
      <w:proofErr w:type="spellEnd"/>
      <w:proofErr w:type="gramEnd"/>
      <w:r w:rsidRPr="007019AA">
        <w:t xml:space="preserve">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proofErr w:type="spellStart"/>
      <w:r>
        <w:t>Verint</w:t>
      </w:r>
      <w:proofErr w:type="spellEnd"/>
      <w:r>
        <w:t xml:space="preserve">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r>
      <w:proofErr w:type="spellStart"/>
      <w:r>
        <w:t>Verint</w:t>
      </w:r>
      <w:proofErr w:type="spellEnd"/>
      <w:r>
        <w:t xml:space="preserve">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proofErr w:type="spellStart"/>
      <w:r>
        <w:t>Avoke</w:t>
      </w:r>
      <w:proofErr w:type="spellEnd"/>
      <w:r>
        <w:t xml:space="preserv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 xml:space="preserve">Status of </w:t>
      </w:r>
      <w:proofErr w:type="spellStart"/>
      <w:r>
        <w:rPr>
          <w:b/>
        </w:rPr>
        <w:t>eCoaching</w:t>
      </w:r>
      <w:proofErr w:type="spellEnd"/>
      <w:r>
        <w:rPr>
          <w:b/>
        </w:rPr>
        <w:t xml:space="preserve"> Log</w:t>
      </w:r>
    </w:p>
    <w:p w:rsidR="00C3148E" w:rsidRDefault="00C3148E" w:rsidP="005E2A80">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r>
      <w:proofErr w:type="gramStart"/>
      <w:r w:rsidR="00791C1B" w:rsidRPr="00962E2B">
        <w:rPr>
          <w:b/>
        </w:rPr>
        <w:t>Required</w:t>
      </w:r>
      <w:proofErr w:type="gramEnd"/>
      <w:r w:rsidR="00791C1B" w:rsidRPr="00962E2B">
        <w:rPr>
          <w:b/>
        </w:rPr>
        <w:t xml:space="preserve"> entry fields</w:t>
      </w:r>
    </w:p>
    <w:p w:rsidR="00791C1B" w:rsidRDefault="00791C1B" w:rsidP="00791C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91C1B" w:rsidRDefault="00791C1B" w:rsidP="00791C1B">
      <w:pPr>
        <w:ind w:left="1440"/>
      </w:pPr>
      <w:r>
        <w:tab/>
      </w:r>
      <w:proofErr w:type="spellStart"/>
      <w:proofErr w:type="gramStart"/>
      <w:r>
        <w:t>eCoaching</w:t>
      </w:r>
      <w:proofErr w:type="spellEnd"/>
      <w:proofErr w:type="gramEnd"/>
      <w:r>
        <w:t xml:space="preserve">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 xml:space="preserve">If </w:t>
      </w:r>
      <w:proofErr w:type="gramStart"/>
      <w:r>
        <w:t>Direct</w:t>
      </w:r>
      <w:proofErr w:type="gramEnd"/>
      <w:r>
        <w:t xml:space="preserve">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rsidR="00BD1350" w:rsidRDefault="00BD1350" w:rsidP="00BD1350">
      <w:pPr>
        <w:ind w:left="2160"/>
      </w:pPr>
      <w:r>
        <w:t>CSR level users – WACS01, WACS02, WACS03 who are in the database table “</w:t>
      </w:r>
      <w:proofErr w:type="spellStart"/>
      <w:r>
        <w:t>EC.Historical_Dashboard_ACL</w:t>
      </w:r>
      <w:proofErr w:type="spellEnd"/>
      <w:r>
        <w:t>” table as an ARC CSR (Role = “ARC”)</w:t>
      </w:r>
    </w:p>
    <w:p w:rsidR="00BD1350" w:rsidRDefault="00BD1350" w:rsidP="00BD1350">
      <w:pPr>
        <w:ind w:left="1440" w:firstLine="720"/>
      </w:pPr>
      <w:r>
        <w:t>Supervisor level users - *40</w:t>
      </w:r>
      <w:proofErr w:type="gramStart"/>
      <w:r>
        <w:t>,WTTR12,WTTI</w:t>
      </w:r>
      <w:proofErr w:type="gramEnd"/>
      <w:r>
        <w:t xml:space="preserve">*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 xml:space="preserve">All other users with </w:t>
      </w:r>
      <w:proofErr w:type="spellStart"/>
      <w:r>
        <w:t>eCoaching</w:t>
      </w:r>
      <w:proofErr w:type="spellEnd"/>
      <w:r>
        <w:t xml:space="preserve">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5532617"/>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proofErr w:type="spellStart"/>
      <w:proofErr w:type="gramStart"/>
      <w:r w:rsidRPr="007019AA">
        <w:t>eCoaching</w:t>
      </w:r>
      <w:proofErr w:type="spellEnd"/>
      <w:proofErr w:type="gramEnd"/>
      <w:r w:rsidRPr="007019AA">
        <w:t xml:space="preserve">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 xml:space="preserve">Note: only CSE related Coaching Reasons will be available if </w:t>
      </w:r>
      <w:proofErr w:type="gramStart"/>
      <w:r w:rsidRPr="006F04F9">
        <w:t>Yes</w:t>
      </w:r>
      <w:proofErr w:type="gramEnd"/>
      <w:r w:rsidRPr="006F04F9">
        <w:t xml:space="preserve">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E833CB" w:rsidRPr="00E833CB" w:rsidRDefault="00E833CB" w:rsidP="00E833CB">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proofErr w:type="spellStart"/>
            <w:r w:rsidRPr="00E833CB">
              <w:rPr>
                <w:color w:val="000000"/>
              </w:rPr>
              <w:t>CoR</w:t>
            </w:r>
            <w:proofErr w:type="spellEnd"/>
          </w:p>
          <w:p w:rsidR="00E833CB" w:rsidRPr="00E833CB" w:rsidRDefault="00E833CB" w:rsidP="00E833CB">
            <w:pPr>
              <w:rPr>
                <w:color w:val="000000"/>
              </w:rPr>
            </w:pPr>
            <w:proofErr w:type="spellStart"/>
            <w:r w:rsidRPr="00E833CB">
              <w:rPr>
                <w:color w:val="000000"/>
              </w:rPr>
              <w:t>eRes</w:t>
            </w:r>
            <w:proofErr w:type="spellEnd"/>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proofErr w:type="spellStart"/>
            <w:r w:rsidRPr="00E833CB">
              <w:rPr>
                <w:color w:val="000000"/>
              </w:rPr>
              <w:t>PPoM</w:t>
            </w:r>
            <w:proofErr w:type="spellEnd"/>
          </w:p>
          <w:p w:rsidR="00E833CB" w:rsidRPr="00E833CB" w:rsidRDefault="00E833CB" w:rsidP="00E833CB">
            <w:pPr>
              <w:rPr>
                <w:color w:val="000000"/>
              </w:rPr>
            </w:pPr>
            <w:proofErr w:type="spellStart"/>
            <w:r w:rsidRPr="00E833CB">
              <w:rPr>
                <w:color w:val="000000"/>
              </w:rPr>
              <w:t>Verint</w:t>
            </w:r>
            <w:proofErr w:type="spellEnd"/>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rsidR="007B11F6" w:rsidRPr="00E833CB" w:rsidRDefault="007B11F6" w:rsidP="006F0176">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proofErr w:type="spellStart"/>
            <w:r w:rsidRPr="00E833CB">
              <w:rPr>
                <w:color w:val="000000"/>
              </w:rPr>
              <w:t>CoR</w:t>
            </w:r>
            <w:proofErr w:type="spellEnd"/>
          </w:p>
          <w:p w:rsidR="007B11F6" w:rsidRPr="00E833CB" w:rsidRDefault="007B11F6" w:rsidP="006F0176">
            <w:pPr>
              <w:rPr>
                <w:color w:val="000000"/>
              </w:rPr>
            </w:pPr>
            <w:proofErr w:type="spellStart"/>
            <w:r w:rsidRPr="00E833CB">
              <w:rPr>
                <w:color w:val="000000"/>
              </w:rPr>
              <w:t>eRes</w:t>
            </w:r>
            <w:proofErr w:type="spellEnd"/>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proofErr w:type="spellStart"/>
            <w:r w:rsidRPr="00E833CB">
              <w:rPr>
                <w:color w:val="000000"/>
              </w:rPr>
              <w:t>PPoM</w:t>
            </w:r>
            <w:proofErr w:type="spellEnd"/>
          </w:p>
          <w:p w:rsidR="007B11F6" w:rsidRPr="00E833CB" w:rsidRDefault="007B11F6" w:rsidP="006F0176">
            <w:pPr>
              <w:rPr>
                <w:color w:val="000000"/>
              </w:rPr>
            </w:pPr>
            <w:proofErr w:type="spellStart"/>
            <w:r w:rsidRPr="00E833CB">
              <w:rPr>
                <w:color w:val="000000"/>
              </w:rPr>
              <w:t>Verint</w:t>
            </w:r>
            <w:proofErr w:type="spellEnd"/>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w:t>
      </w:r>
      <w:proofErr w:type="spellStart"/>
      <w:r>
        <w:t>Sr</w:t>
      </w:r>
      <w:proofErr w:type="spellEnd"/>
      <w:r>
        <w:t xml:space="preserve">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 xml:space="preserve">Pending </w:t>
      </w:r>
      <w:proofErr w:type="spellStart"/>
      <w:r>
        <w:t>Sr</w:t>
      </w:r>
      <w:proofErr w:type="spellEnd"/>
      <w:r>
        <w:t xml:space="preserve"> Manager Review when coaching log is Indirect and CSE</w:t>
      </w:r>
    </w:p>
    <w:p w:rsidR="0074011B" w:rsidRPr="00962E2B" w:rsidRDefault="005802A5" w:rsidP="00962E2B">
      <w:pPr>
        <w:spacing w:before="120"/>
        <w:rPr>
          <w:b/>
        </w:rPr>
      </w:pPr>
      <w:r>
        <w:rPr>
          <w:b/>
        </w:rPr>
        <w:t>3.2.1.3.14</w:t>
      </w:r>
      <w:r w:rsidR="0074011B" w:rsidRPr="00962E2B">
        <w:rPr>
          <w:b/>
        </w:rPr>
        <w:tab/>
      </w:r>
      <w:proofErr w:type="gramStart"/>
      <w:r w:rsidR="0074011B" w:rsidRPr="00962E2B">
        <w:rPr>
          <w:b/>
        </w:rPr>
        <w:t>Required</w:t>
      </w:r>
      <w:proofErr w:type="gramEnd"/>
      <w:r w:rsidR="0074011B" w:rsidRPr="00962E2B">
        <w:rPr>
          <w:b/>
        </w:rPr>
        <w:t xml:space="preserve"> entry fields</w:t>
      </w:r>
    </w:p>
    <w:p w:rsidR="0074011B" w:rsidRDefault="0074011B" w:rsidP="0074011B">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74011B" w:rsidRDefault="0074011B" w:rsidP="0074011B">
      <w:pPr>
        <w:ind w:left="1440"/>
      </w:pPr>
      <w:r>
        <w:tab/>
      </w:r>
      <w:proofErr w:type="spellStart"/>
      <w:proofErr w:type="gramStart"/>
      <w:r>
        <w:t>eCoaching</w:t>
      </w:r>
      <w:proofErr w:type="spellEnd"/>
      <w:proofErr w:type="gramEnd"/>
      <w:r>
        <w:t xml:space="preserve">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 xml:space="preserve">If </w:t>
      </w:r>
      <w:proofErr w:type="gramStart"/>
      <w:r>
        <w:t>Direct</w:t>
      </w:r>
      <w:proofErr w:type="gramEnd"/>
      <w:r>
        <w:t xml:space="preserve">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553261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proofErr w:type="spellStart"/>
      <w:proofErr w:type="gramStart"/>
      <w:r w:rsidRPr="007019AA">
        <w:t>eCoaching</w:t>
      </w:r>
      <w:proofErr w:type="spellEnd"/>
      <w:proofErr w:type="gramEnd"/>
      <w:r w:rsidRPr="007019AA">
        <w:t xml:space="preserve">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t>
      </w:r>
      <w:proofErr w:type="gramStart"/>
      <w:r w:rsidRPr="003867A0">
        <w:t>WACQ12</w:t>
      </w:r>
      <w:proofErr w:type="gramEnd"/>
      <w:r w:rsidRPr="003867A0">
        <w:t>.</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proofErr w:type="spellStart"/>
            <w:r w:rsidRPr="00174EF8">
              <w:rPr>
                <w:color w:val="000000"/>
              </w:rPr>
              <w:t>CoR</w:t>
            </w:r>
            <w:proofErr w:type="spellEnd"/>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proofErr w:type="spellStart"/>
            <w:r w:rsidRPr="00174EF8">
              <w:rPr>
                <w:color w:val="000000"/>
              </w:rPr>
              <w:t>CoR</w:t>
            </w:r>
            <w:proofErr w:type="spellEnd"/>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 xml:space="preserve">Identify Source for </w:t>
      </w:r>
      <w:proofErr w:type="spellStart"/>
      <w:r w:rsidR="003867A0" w:rsidRPr="00962E2B">
        <w:rPr>
          <w:b/>
        </w:rPr>
        <w:t>eCoaching</w:t>
      </w:r>
      <w:proofErr w:type="spellEnd"/>
      <w:r w:rsidR="003867A0" w:rsidRPr="00962E2B">
        <w:rPr>
          <w:b/>
        </w:rPr>
        <w:t xml:space="preserve">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proofErr w:type="spellStart"/>
      <w:r>
        <w:t>Verint</w:t>
      </w:r>
      <w:proofErr w:type="spellEnd"/>
      <w:r>
        <w:t xml:space="preserve">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rsidR="005802A5" w:rsidRDefault="005802A5" w:rsidP="005802A5">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r>
      <w:proofErr w:type="gramStart"/>
      <w:r w:rsidRPr="00962E2B">
        <w:rPr>
          <w:b/>
        </w:rPr>
        <w:t>Required</w:t>
      </w:r>
      <w:proofErr w:type="gramEnd"/>
      <w:r w:rsidRPr="00962E2B">
        <w:rPr>
          <w:b/>
        </w:rPr>
        <w:t xml:space="preserve"> entry fields</w:t>
      </w:r>
    </w:p>
    <w:p w:rsidR="003867A0" w:rsidRDefault="003867A0" w:rsidP="003867A0">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3867A0" w:rsidRDefault="003867A0" w:rsidP="003867A0">
      <w:pPr>
        <w:ind w:left="1440"/>
      </w:pPr>
      <w:r>
        <w:tab/>
      </w:r>
      <w:proofErr w:type="spellStart"/>
      <w:proofErr w:type="gramStart"/>
      <w:r>
        <w:t>eCoaching</w:t>
      </w:r>
      <w:proofErr w:type="spellEnd"/>
      <w:proofErr w:type="gramEnd"/>
      <w:r>
        <w:t xml:space="preserve">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 xml:space="preserve">If </w:t>
      </w:r>
      <w:proofErr w:type="gramStart"/>
      <w:r>
        <w:t>Direct</w:t>
      </w:r>
      <w:proofErr w:type="gramEnd"/>
      <w:r>
        <w:t xml:space="preserve">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553261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proofErr w:type="spellStart"/>
      <w:proofErr w:type="gramStart"/>
      <w:r w:rsidRPr="007019AA">
        <w:t>eCoaching</w:t>
      </w:r>
      <w:proofErr w:type="spellEnd"/>
      <w:proofErr w:type="gramEnd"/>
      <w:r w:rsidRPr="007019AA">
        <w:t xml:space="preserve">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 xml:space="preserve">WIHD01, WIHD02, WIHD03, </w:t>
      </w:r>
      <w:proofErr w:type="gramStart"/>
      <w:r w:rsidRPr="006B2DCF">
        <w:t>WIHD04</w:t>
      </w:r>
      <w:proofErr w:type="gramEnd"/>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proofErr w:type="spellStart"/>
            <w:r w:rsidRPr="008130B5">
              <w:rPr>
                <w:color w:val="000000"/>
              </w:rPr>
              <w:t>CoR</w:t>
            </w:r>
            <w:proofErr w:type="spellEnd"/>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proofErr w:type="spellStart"/>
            <w:r w:rsidRPr="008130B5">
              <w:rPr>
                <w:color w:val="000000"/>
              </w:rPr>
              <w:t>CoR</w:t>
            </w:r>
            <w:proofErr w:type="spellEnd"/>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B2DCF" w:rsidRPr="00AF54FF" w:rsidRDefault="006B2DCF" w:rsidP="00AF54FF">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r>
      <w:proofErr w:type="gramStart"/>
      <w:r w:rsidRPr="00AF54FF">
        <w:rPr>
          <w:b/>
        </w:rPr>
        <w:t>Required</w:t>
      </w:r>
      <w:proofErr w:type="gramEnd"/>
      <w:r w:rsidRPr="00AF54FF">
        <w:rPr>
          <w:b/>
        </w:rPr>
        <w:t xml:space="preserve"> entry fields</w:t>
      </w:r>
    </w:p>
    <w:p w:rsidR="006B2DCF" w:rsidRDefault="006B2DCF" w:rsidP="006B2DCF">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B2DCF" w:rsidRDefault="006B2DCF" w:rsidP="006B2DCF">
      <w:pPr>
        <w:ind w:left="1440"/>
      </w:pPr>
      <w:r>
        <w:lastRenderedPageBreak/>
        <w:tab/>
      </w:r>
      <w:proofErr w:type="spellStart"/>
      <w:proofErr w:type="gramStart"/>
      <w:r>
        <w:t>eCoaching</w:t>
      </w:r>
      <w:proofErr w:type="spellEnd"/>
      <w:proofErr w:type="gramEnd"/>
      <w:r>
        <w:t xml:space="preserve">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 xml:space="preserve">If </w:t>
      </w:r>
      <w:proofErr w:type="gramStart"/>
      <w:r>
        <w:t>Direct</w:t>
      </w:r>
      <w:proofErr w:type="gramEnd"/>
      <w:r>
        <w:t xml:space="preserve">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 xml:space="preserve">WPPT60 – </w:t>
      </w:r>
      <w:proofErr w:type="spellStart"/>
      <w:r>
        <w:t>Sr</w:t>
      </w:r>
      <w:proofErr w:type="spellEnd"/>
      <w:r>
        <w:t xml:space="preserve">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553262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proofErr w:type="spellStart"/>
      <w:proofErr w:type="gramStart"/>
      <w:r w:rsidRPr="007019AA">
        <w:t>eCoaching</w:t>
      </w:r>
      <w:proofErr w:type="spellEnd"/>
      <w:proofErr w:type="gramEnd"/>
      <w:r w:rsidRPr="007019AA">
        <w:t xml:space="preserve">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 xml:space="preserve">WTTR13 – </w:t>
      </w:r>
      <w:proofErr w:type="spellStart"/>
      <w:r>
        <w:t>Sr</w:t>
      </w:r>
      <w:proofErr w:type="spellEnd"/>
      <w:r>
        <w:t xml:space="preserve"> Specialist, Training</w:t>
      </w:r>
    </w:p>
    <w:p w:rsidR="006F0176" w:rsidRDefault="006F0176" w:rsidP="006F0176">
      <w:pPr>
        <w:ind w:left="1440" w:firstLine="720"/>
      </w:pPr>
      <w:r>
        <w:lastRenderedPageBreak/>
        <w:t xml:space="preserve">WTID13 – </w:t>
      </w:r>
      <w:proofErr w:type="spellStart"/>
      <w:r>
        <w:t>Sr</w:t>
      </w:r>
      <w:proofErr w:type="spellEnd"/>
      <w:r>
        <w:t xml:space="preserve">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 xml:space="preserve">Note: only CSE related Coaching Reasons will be available if </w:t>
      </w:r>
      <w:proofErr w:type="gramStart"/>
      <w:r w:rsidRPr="006F04F9">
        <w:t>Yes</w:t>
      </w:r>
      <w:proofErr w:type="gramEnd"/>
      <w:r w:rsidRPr="006F04F9">
        <w:t xml:space="preserve">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proofErr w:type="spellStart"/>
            <w:r w:rsidRPr="006F0176">
              <w:lastRenderedPageBreak/>
              <w:t>MyLMS</w:t>
            </w:r>
            <w:proofErr w:type="spellEnd"/>
            <w:r w:rsidRPr="006F0176">
              <w:t xml:space="preserve">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 xml:space="preserve">Note: Other: Specify reason under coaching details. </w:t>
      </w:r>
      <w:proofErr w:type="gramStart"/>
      <w:r w:rsidRPr="002A4C6B">
        <w:t>should</w:t>
      </w:r>
      <w:proofErr w:type="gramEnd"/>
      <w:r w:rsidRPr="002A4C6B">
        <w:t xml:space="preserve">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r>
      <w:proofErr w:type="spellStart"/>
      <w:r>
        <w:t>Verint</w:t>
      </w:r>
      <w:proofErr w:type="spellEnd"/>
      <w:r>
        <w:t xml:space="preserve">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proofErr w:type="spellStart"/>
      <w:r>
        <w:t>Avoke</w:t>
      </w:r>
      <w:proofErr w:type="spellEnd"/>
      <w:r>
        <w:t xml:space="preserv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 xml:space="preserve">Note: not available if </w:t>
      </w:r>
      <w:proofErr w:type="gramStart"/>
      <w:r w:rsidRPr="005E2A80">
        <w:t>Yes</w:t>
      </w:r>
      <w:proofErr w:type="gramEnd"/>
      <w:r w:rsidRPr="005E2A80">
        <w:t xml:space="preserve">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 xml:space="preserve">Note: not available if </w:t>
      </w:r>
      <w:proofErr w:type="gramStart"/>
      <w:r w:rsidRPr="00791C1B">
        <w:t>Yes</w:t>
      </w:r>
      <w:proofErr w:type="gramEnd"/>
      <w:r w:rsidRPr="00791C1B">
        <w:t xml:space="preserve"> is selected for Progressive Disciplinary Warning.</w:t>
      </w:r>
    </w:p>
    <w:p w:rsidR="00CE2532" w:rsidRPr="00962E2B" w:rsidRDefault="00CE2532" w:rsidP="00CE2532">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rsidR="00CE2532" w:rsidRDefault="00CE2532" w:rsidP="00CE2532">
      <w:pPr>
        <w:ind w:left="1440"/>
      </w:pPr>
      <w:r>
        <w:t xml:space="preserve">The status of the </w:t>
      </w:r>
      <w:proofErr w:type="spellStart"/>
      <w:r>
        <w:t>eCoaching</w:t>
      </w:r>
      <w:proofErr w:type="spellEnd"/>
      <w:r>
        <w:t xml:space="preserve">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r>
      <w:proofErr w:type="gramStart"/>
      <w:r w:rsidRPr="00AF54FF">
        <w:rPr>
          <w:b/>
        </w:rPr>
        <w:t>Required</w:t>
      </w:r>
      <w:proofErr w:type="gramEnd"/>
      <w:r w:rsidRPr="00AF54FF">
        <w:rPr>
          <w:b/>
        </w:rPr>
        <w:t xml:space="preserve"> entry fields</w:t>
      </w:r>
    </w:p>
    <w:p w:rsidR="006F0176" w:rsidRDefault="006F0176" w:rsidP="006F0176">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rsidR="006F0176" w:rsidRDefault="006F0176" w:rsidP="006F0176">
      <w:pPr>
        <w:ind w:left="1440"/>
      </w:pPr>
      <w:r>
        <w:tab/>
      </w:r>
      <w:proofErr w:type="spellStart"/>
      <w:proofErr w:type="gramStart"/>
      <w:r>
        <w:t>eCoaching</w:t>
      </w:r>
      <w:proofErr w:type="spellEnd"/>
      <w:proofErr w:type="gramEnd"/>
      <w:r>
        <w:t xml:space="preserve">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 xml:space="preserve">If </w:t>
      </w:r>
      <w:proofErr w:type="gramStart"/>
      <w:r>
        <w:t>Direct</w:t>
      </w:r>
      <w:proofErr w:type="gramEnd"/>
      <w:r>
        <w:t xml:space="preserve">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5532621"/>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5532622"/>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 xml:space="preserve">Notification of submitted </w:t>
      </w:r>
      <w:proofErr w:type="spellStart"/>
      <w:r w:rsidR="00334879">
        <w:rPr>
          <w:rFonts w:ascii="Arial" w:hAnsi="Arial"/>
          <w:b/>
          <w:bCs/>
          <w:sz w:val="22"/>
          <w:szCs w:val="22"/>
          <w:u w:val="none"/>
        </w:rPr>
        <w:t>eCoaching</w:t>
      </w:r>
      <w:proofErr w:type="spellEnd"/>
      <w:r w:rsidR="00334879">
        <w:rPr>
          <w:rFonts w:ascii="Arial" w:hAnsi="Arial"/>
          <w:b/>
          <w:bCs/>
          <w:sz w:val="22"/>
          <w:szCs w:val="22"/>
          <w:u w:val="none"/>
        </w:rPr>
        <w:t xml:space="preserve"> Logs</w:t>
      </w:r>
      <w:bookmarkEnd w:id="104"/>
    </w:p>
    <w:p w:rsidR="000C3AEC" w:rsidRPr="008E2828" w:rsidRDefault="008E2828" w:rsidP="008E2828">
      <w:pPr>
        <w:ind w:left="720"/>
      </w:pPr>
      <w:r>
        <w:t xml:space="preserve">System will generate emails when </w:t>
      </w:r>
      <w:proofErr w:type="spellStart"/>
      <w:r>
        <w:t>eCoaching</w:t>
      </w:r>
      <w:proofErr w:type="spellEnd"/>
      <w:r>
        <w:t xml:space="preserve">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w:t>
            </w:r>
            <w:proofErr w:type="spellStart"/>
            <w:r w:rsidRPr="0039727F">
              <w:rPr>
                <w:rFonts w:ascii="Tahoma" w:hAnsi="Tahoma" w:cs="Tahoma"/>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65465F">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w:t>
      </w:r>
      <w:proofErr w:type="spellStart"/>
      <w:r w:rsidRPr="008E2828">
        <w:t>eCoaching</w:t>
      </w:r>
      <w:proofErr w:type="spellEnd"/>
      <w:r w:rsidRPr="008E2828">
        <w:t xml:space="preserve"> Log is submitted and the coaching is Direct and is not a Customer Service Escalation and the status is Pending Employee Review, the </w:t>
      </w:r>
      <w:r w:rsidR="003521CF">
        <w:t>e</w:t>
      </w:r>
      <w:r w:rsidRPr="008E2828">
        <w:t xml:space="preserve">mployee receives a system generated </w:t>
      </w:r>
      <w:proofErr w:type="spellStart"/>
      <w:r w:rsidRPr="008E2828">
        <w:t>eMail</w:t>
      </w:r>
      <w:proofErr w:type="spellEnd"/>
      <w:r w:rsidRPr="008E2828">
        <w:t xml:space="preserve">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proofErr w:type="spellStart"/>
      <w:proofErr w:type="gramStart"/>
      <w:r>
        <w:t>eCL</w:t>
      </w:r>
      <w:proofErr w:type="spellEnd"/>
      <w:proofErr w:type="gramEnd"/>
      <w:r>
        <w:t>: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proofErr w:type="spellStart"/>
      <w:proofErr w:type="gramStart"/>
      <w:r>
        <w:t>eCL</w:t>
      </w:r>
      <w:proofErr w:type="spellEnd"/>
      <w:proofErr w:type="gramEnd"/>
      <w:r>
        <w:t>: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proofErr w:type="gramStart"/>
      <w:r w:rsidRPr="003521CF">
        <w:t>eCL</w:t>
      </w:r>
      <w:proofErr w:type="spellEnd"/>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proofErr w:type="spellStart"/>
      <w:proofErr w:type="gramStart"/>
      <w:r>
        <w:t>eCL</w:t>
      </w:r>
      <w:proofErr w:type="spellEnd"/>
      <w:proofErr w:type="gramEnd"/>
      <w:r>
        <w:t>: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proofErr w:type="gramStart"/>
      <w:r w:rsidRPr="00140860">
        <w:t>eCL</w:t>
      </w:r>
      <w:proofErr w:type="spellEnd"/>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 xml:space="preserve">No email notification is sent for Progressive Disciplinary </w:t>
      </w:r>
      <w:proofErr w:type="spellStart"/>
      <w:r w:rsidRPr="00140860">
        <w:t>eCoaching</w:t>
      </w:r>
      <w:proofErr w:type="spellEnd"/>
      <w:r w:rsidRPr="00140860">
        <w:t xml:space="preserve">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w:t>
      </w:r>
      <w:proofErr w:type="spellStart"/>
      <w:r w:rsidRPr="003521CF">
        <w:t>eCoaching</w:t>
      </w:r>
      <w:proofErr w:type="spellEnd"/>
      <w:r w:rsidRPr="003521CF">
        <w:t xml:space="preserve">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w:t>
      </w:r>
      <w:proofErr w:type="spellStart"/>
      <w:r w:rsidRPr="003521CF">
        <w:t>eMail</w:t>
      </w:r>
      <w:proofErr w:type="spellEnd"/>
      <w:r w:rsidRPr="003521CF">
        <w:t xml:space="preserve">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553262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6"/>
    </w:p>
    <w:p w:rsidR="00140860" w:rsidRDefault="00140860" w:rsidP="00140860">
      <w:pPr>
        <w:ind w:left="720"/>
      </w:pPr>
      <w:r>
        <w:t xml:space="preserve">System will generate emails when </w:t>
      </w:r>
      <w:proofErr w:type="spellStart"/>
      <w:r>
        <w:t>eCoaching</w:t>
      </w:r>
      <w:proofErr w:type="spellEnd"/>
      <w:r>
        <w:t xml:space="preserve"> Logs are submitted</w:t>
      </w:r>
      <w:r w:rsidR="005834DD">
        <w:t xml:space="preserve"> through the Outlier Management Reporting (OMR) data feed.</w:t>
      </w:r>
      <w:r w:rsidR="00974BC1">
        <w:t xml:space="preserve">  </w:t>
      </w:r>
      <w:proofErr w:type="spellStart"/>
      <w:proofErr w:type="gramStart"/>
      <w:r w:rsidR="00974BC1">
        <w:t>eCoaching</w:t>
      </w:r>
      <w:proofErr w:type="spellEnd"/>
      <w:proofErr w:type="gramEnd"/>
      <w:r w:rsidR="00974BC1">
        <w:t xml:space="preserve">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 xml:space="preserve">Supervisor Review </w:t>
      </w:r>
      <w:proofErr w:type="spellStart"/>
      <w:r w:rsidR="00974BC1">
        <w:t>eMails</w:t>
      </w:r>
      <w:proofErr w:type="spellEnd"/>
      <w:r w:rsidR="00974BC1">
        <w:t xml:space="preserve"> are the same as described in Notification of Submitted </w:t>
      </w:r>
      <w:proofErr w:type="spellStart"/>
      <w:r w:rsidR="00974BC1">
        <w:t>eCoaching</w:t>
      </w:r>
      <w:proofErr w:type="spellEnd"/>
      <w:r w:rsidR="00974BC1">
        <w:t xml:space="preserve">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 xml:space="preserve">When an </w:t>
      </w:r>
      <w:proofErr w:type="spellStart"/>
      <w:r>
        <w:t>eCoaching</w:t>
      </w:r>
      <w:proofErr w:type="spellEnd"/>
      <w:r>
        <w:t xml:space="preserve"> Log is submitted for an IAE (Inappropriate ARC Escalation) or IAT (Inappropriate ARC Transfer) report item, the status is Pending Supervisor Review, the Supervisor receives a system generated </w:t>
      </w:r>
      <w:proofErr w:type="spellStart"/>
      <w:r>
        <w:t>eMail</w:t>
      </w:r>
      <w:proofErr w:type="spellEnd"/>
      <w:r>
        <w:t xml:space="preserve">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proofErr w:type="spellStart"/>
      <w:proofErr w:type="gramStart"/>
      <w:r>
        <w:t>eCL</w:t>
      </w:r>
      <w:proofErr w:type="spellEnd"/>
      <w:proofErr w:type="gramEnd"/>
      <w:r>
        <w:t>: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 xml:space="preserve">This </w:t>
      </w:r>
      <w:proofErr w:type="spellStart"/>
      <w:r>
        <w:t>eCoaching</w:t>
      </w:r>
      <w:proofErr w:type="spellEnd"/>
      <w:r>
        <w:t xml:space="preserve">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proofErr w:type="spellStart"/>
      <w:r w:rsidRPr="003521CF">
        <w:t>eCoaching</w:t>
      </w:r>
      <w:proofErr w:type="spellEnd"/>
      <w:r w:rsidRPr="003521CF">
        <w:t xml:space="preserve">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 xml:space="preserve">em generated </w:t>
      </w:r>
      <w:proofErr w:type="spellStart"/>
      <w:r w:rsidR="00102CDD">
        <w:t>eMail</w:t>
      </w:r>
      <w:proofErr w:type="spellEnd"/>
      <w:r w:rsidR="00102CDD">
        <w:t xml:space="preserve">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proofErr w:type="spellStart"/>
      <w:proofErr w:type="gramStart"/>
      <w:r>
        <w:t>eCL</w:t>
      </w:r>
      <w:proofErr w:type="spellEnd"/>
      <w:proofErr w:type="gramEnd"/>
      <w:r>
        <w:t xml:space="preserve">: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proofErr w:type="gramStart"/>
      <w:r w:rsidRPr="00102CDD">
        <w:t>eCL</w:t>
      </w:r>
      <w:proofErr w:type="spellEnd"/>
      <w:proofErr w:type="gram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553262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7"/>
    </w:p>
    <w:p w:rsidR="00102CDD" w:rsidRDefault="00C02004" w:rsidP="00102CDD">
      <w:pPr>
        <w:ind w:left="720"/>
      </w:pPr>
      <w:r>
        <w:t xml:space="preserve">System will generate emails when </w:t>
      </w:r>
      <w:proofErr w:type="spellStart"/>
      <w:r>
        <w:t>eCoaching</w:t>
      </w:r>
      <w:proofErr w:type="spellEnd"/>
      <w:r>
        <w:t xml:space="preserve"> Logs are submitted through the Interface to Quality Systems (IQS) </w:t>
      </w:r>
      <w:r w:rsidR="00F858A8">
        <w:t xml:space="preserve">or Quality Reports </w:t>
      </w:r>
      <w:r>
        <w:t xml:space="preserve">data feed.  </w:t>
      </w:r>
      <w:proofErr w:type="spellStart"/>
      <w:proofErr w:type="gramStart"/>
      <w:r>
        <w:t>eCoaching</w:t>
      </w:r>
      <w:proofErr w:type="spellEnd"/>
      <w:proofErr w:type="gramEnd"/>
      <w:r>
        <w:t xml:space="preserve"> Logs from IQS are considered to be Indirect in the CSR module only.</w:t>
      </w:r>
      <w:r w:rsidR="00F858A8">
        <w:t xml:space="preserve">  Quality Reports </w:t>
      </w:r>
      <w:proofErr w:type="spellStart"/>
      <w:r w:rsidR="00F858A8">
        <w:t>eCoaching</w:t>
      </w:r>
      <w:proofErr w:type="spellEnd"/>
      <w:r w:rsidR="00F858A8">
        <w:t xml:space="preserve">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553262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08"/>
    </w:p>
    <w:p w:rsidR="00C02004" w:rsidRDefault="00C02004" w:rsidP="00C02004">
      <w:pPr>
        <w:ind w:left="720"/>
      </w:pPr>
      <w:r>
        <w:t xml:space="preserve">System will generate emails when </w:t>
      </w:r>
      <w:proofErr w:type="spellStart"/>
      <w:r>
        <w:t>eCoaching</w:t>
      </w:r>
      <w:proofErr w:type="spellEnd"/>
      <w:r>
        <w:t xml:space="preserve"> Logs are submitted through the Electronic Timekeeping </w:t>
      </w:r>
      <w:r w:rsidR="001859E3">
        <w:t>System</w:t>
      </w:r>
      <w:r>
        <w:t xml:space="preserve"> (ETS) data feed.  </w:t>
      </w:r>
      <w:proofErr w:type="spellStart"/>
      <w:proofErr w:type="gramStart"/>
      <w:r>
        <w:t>eCoaching</w:t>
      </w:r>
      <w:proofErr w:type="spellEnd"/>
      <w:proofErr w:type="gramEnd"/>
      <w:r>
        <w:t xml:space="preserve">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w:t>
      </w:r>
      <w:proofErr w:type="spellStart"/>
      <w:r>
        <w:t>eMails</w:t>
      </w:r>
      <w:proofErr w:type="spellEnd"/>
      <w:r>
        <w:t xml:space="preserve"> generated from </w:t>
      </w:r>
      <w:r w:rsidR="00EA2174">
        <w:t>ETS</w:t>
      </w:r>
      <w:r>
        <w:t xml:space="preserve"> are the same as those through Notification of Submitted </w:t>
      </w:r>
      <w:proofErr w:type="spellStart"/>
      <w:r>
        <w:t>eCoaching</w:t>
      </w:r>
      <w:proofErr w:type="spellEnd"/>
      <w:r>
        <w:t xml:space="preserve">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proofErr w:type="spellStart"/>
      <w:proofErr w:type="gramStart"/>
      <w:r>
        <w:t>eCL</w:t>
      </w:r>
      <w:proofErr w:type="spellEnd"/>
      <w:proofErr w:type="gramEnd"/>
      <w:r>
        <w:t>: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 xml:space="preserve">A new </w:t>
      </w:r>
      <w:proofErr w:type="spellStart"/>
      <w:r>
        <w:t>eCoaching</w:t>
      </w:r>
      <w:proofErr w:type="spellEnd"/>
      <w:r>
        <w:t xml:space="preserve"> Log has been entered and requires your action. Please click on the link below to review and verify that the </w:t>
      </w:r>
      <w:proofErr w:type="spellStart"/>
      <w:proofErr w:type="gramStart"/>
      <w:r>
        <w:t>eCL</w:t>
      </w:r>
      <w:proofErr w:type="spellEnd"/>
      <w:proofErr w:type="gramEnd"/>
      <w:r>
        <w:t xml:space="preserve">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553262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 xml:space="preserve">System will generate emails when </w:t>
      </w:r>
      <w:proofErr w:type="spellStart"/>
      <w:r>
        <w:t>eCoaching</w:t>
      </w:r>
      <w:proofErr w:type="spellEnd"/>
      <w:r>
        <w:t xml:space="preserve">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w:t>
      </w:r>
      <w:proofErr w:type="spellStart"/>
      <w:r w:rsidR="009605ED">
        <w:t>eCoaching</w:t>
      </w:r>
      <w:proofErr w:type="spellEnd"/>
      <w:r w:rsidR="009605ED">
        <w:t xml:space="preserve">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proofErr w:type="spellStart"/>
            <w:r w:rsidRPr="009605ED">
              <w:rPr>
                <w:color w:val="000000"/>
              </w:rPr>
              <w:t>Verint</w:t>
            </w:r>
            <w:proofErr w:type="spellEnd"/>
            <w:r w:rsidRPr="009605ED">
              <w:rPr>
                <w:color w:val="000000"/>
              </w:rPr>
              <w: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 xml:space="preserve">The </w:t>
      </w:r>
      <w:proofErr w:type="spellStart"/>
      <w:r w:rsidRPr="009A277B">
        <w:t>eCoaching</w:t>
      </w:r>
      <w:proofErr w:type="spellEnd"/>
      <w:r w:rsidRPr="009A277B">
        <w:t xml:space="preserve">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proofErr w:type="spellStart"/>
            <w:r w:rsidRPr="009605ED">
              <w:rPr>
                <w:color w:val="000000"/>
              </w:rPr>
              <w:t>Verint</w:t>
            </w:r>
            <w:proofErr w:type="spellEnd"/>
            <w:r w:rsidRPr="009605ED">
              <w:rPr>
                <w:color w:val="000000"/>
              </w:rPr>
              <w: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w:t>
      </w:r>
      <w:proofErr w:type="spellStart"/>
      <w:r>
        <w:t>eCoaching</w:t>
      </w:r>
      <w:proofErr w:type="spellEnd"/>
      <w:r>
        <w:t xml:space="preserve">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 xml:space="preserve">The </w:t>
      </w:r>
      <w:proofErr w:type="spellStart"/>
      <w:r>
        <w:t>eCoaching</w:t>
      </w:r>
      <w:proofErr w:type="spellEnd"/>
      <w:r>
        <w:t xml:space="preserve">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proofErr w:type="spellStart"/>
            <w:r w:rsidRPr="009605ED">
              <w:rPr>
                <w:color w:val="000000"/>
              </w:rPr>
              <w:t>Verint</w:t>
            </w:r>
            <w:proofErr w:type="spellEnd"/>
            <w:r w:rsidRPr="009605ED">
              <w:rPr>
                <w:color w:val="000000"/>
              </w:rPr>
              <w: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 xml:space="preserve">Alert! </w:t>
      </w:r>
      <w:proofErr w:type="spellStart"/>
      <w:proofErr w:type="gramStart"/>
      <w:r>
        <w:t>eCoaching</w:t>
      </w:r>
      <w:proofErr w:type="spellEnd"/>
      <w:proofErr w:type="gramEnd"/>
      <w:r>
        <w:t xml:space="preserve"> Log Past Due Follow-up: [</w:t>
      </w:r>
      <w:proofErr w:type="spellStart"/>
      <w:r>
        <w:t>FormID</w:t>
      </w:r>
      <w:proofErr w:type="spellEnd"/>
      <w:r>
        <w:t>]</w:t>
      </w:r>
    </w:p>
    <w:p w:rsidR="00666436" w:rsidRDefault="00666436" w:rsidP="00E20D3C">
      <w:pPr>
        <w:ind w:left="1440"/>
      </w:pPr>
    </w:p>
    <w:p w:rsidR="00666436" w:rsidRDefault="00666436" w:rsidP="00E20D3C">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w:t>
      </w:r>
      <w:proofErr w:type="spellStart"/>
      <w:r>
        <w:t>FormID</w:t>
      </w:r>
      <w:proofErr w:type="spellEnd"/>
      <w:r>
        <w:t>] requires your attention.  Please review and discuss with the employee.</w:t>
      </w:r>
    </w:p>
    <w:p w:rsidR="00666436" w:rsidRDefault="00666436" w:rsidP="00EA2174">
      <w:pPr>
        <w:ind w:left="1440"/>
      </w:pPr>
    </w:p>
    <w:p w:rsidR="00666436" w:rsidRDefault="00666436" w:rsidP="00EA2174">
      <w:pPr>
        <w:ind w:left="1440"/>
      </w:pPr>
      <w:r>
        <w:t>Where [</w:t>
      </w:r>
      <w:proofErr w:type="spellStart"/>
      <w:r>
        <w:t>FormID</w:t>
      </w:r>
      <w:proofErr w:type="spellEnd"/>
      <w:r>
        <w:t xml:space="preserve">] represents the </w:t>
      </w:r>
      <w:proofErr w:type="spellStart"/>
      <w:r>
        <w:t>eCoaching</w:t>
      </w:r>
      <w:proofErr w:type="spellEnd"/>
      <w:r>
        <w:t xml:space="preserve">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553262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 xml:space="preserve">The following </w:t>
      </w:r>
      <w:proofErr w:type="spellStart"/>
      <w:r>
        <w:t>eCoaching</w:t>
      </w:r>
      <w:proofErr w:type="spellEnd"/>
      <w:r>
        <w:t xml:space="preserve"> logs have been reactivated and require your attention.</w:t>
      </w:r>
    </w:p>
    <w:p w:rsidR="0067046C" w:rsidRDefault="0067046C" w:rsidP="00584930">
      <w:pPr>
        <w:ind w:left="1440"/>
      </w:pPr>
      <w:r>
        <w:t>[</w:t>
      </w:r>
      <w:proofErr w:type="spellStart"/>
      <w:r>
        <w:t>FormID</w:t>
      </w:r>
      <w:proofErr w:type="spellEnd"/>
      <w:r>
        <w:t>]</w:t>
      </w:r>
    </w:p>
    <w:p w:rsidR="0067046C" w:rsidRDefault="0067046C" w:rsidP="0067046C">
      <w:pPr>
        <w:ind w:left="1440"/>
      </w:pPr>
    </w:p>
    <w:p w:rsidR="0067046C" w:rsidRDefault="0067046C" w:rsidP="0067046C">
      <w:pPr>
        <w:ind w:left="1440"/>
      </w:pPr>
      <w:r>
        <w:lastRenderedPageBreak/>
        <w:t>Where [</w:t>
      </w:r>
      <w:proofErr w:type="spellStart"/>
      <w:r>
        <w:t>FormID</w:t>
      </w:r>
      <w:proofErr w:type="spellEnd"/>
      <w:r>
        <w:t xml:space="preserve">] represents one or more </w:t>
      </w:r>
      <w:proofErr w:type="spellStart"/>
      <w:r>
        <w:t>eCoaching</w:t>
      </w:r>
      <w:proofErr w:type="spellEnd"/>
      <w:r>
        <w:t xml:space="preserve">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553262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 xml:space="preserve">System will generate emails when </w:t>
      </w:r>
      <w:proofErr w:type="spellStart"/>
      <w:r>
        <w:t>eCoaching</w:t>
      </w:r>
      <w:proofErr w:type="spellEnd"/>
      <w:r>
        <w:t xml:space="preserve">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 xml:space="preserve">The </w:t>
      </w:r>
      <w:proofErr w:type="spellStart"/>
      <w:r>
        <w:t>eCoaching</w:t>
      </w:r>
      <w:proofErr w:type="spellEnd"/>
      <w:r>
        <w:t xml:space="preserve">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proofErr w:type="spellStart"/>
      <w:proofErr w:type="gramStart"/>
      <w:r>
        <w:t>eCoaching</w:t>
      </w:r>
      <w:proofErr w:type="spellEnd"/>
      <w:proofErr w:type="gramEnd"/>
      <w:r>
        <w:t xml:space="preserve">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rsidR="00076DE3" w:rsidRDefault="00076DE3" w:rsidP="00584930">
      <w:pPr>
        <w:ind w:left="1440"/>
      </w:pPr>
      <w:r>
        <w:t>[</w:t>
      </w:r>
      <w:proofErr w:type="spellStart"/>
      <w:r>
        <w:t>FormID</w:t>
      </w:r>
      <w:proofErr w:type="spellEnd"/>
      <w:r>
        <w:t>]</w:t>
      </w:r>
    </w:p>
    <w:p w:rsidR="00584930" w:rsidRDefault="00584930" w:rsidP="00584930">
      <w:pPr>
        <w:ind w:left="1440"/>
      </w:pPr>
    </w:p>
    <w:p w:rsidR="00584930" w:rsidRDefault="00584930" w:rsidP="00584930">
      <w:pPr>
        <w:ind w:left="1440"/>
      </w:pPr>
      <w:r>
        <w:t>Where [</w:t>
      </w:r>
      <w:proofErr w:type="spellStart"/>
      <w:r>
        <w:t>FormID</w:t>
      </w:r>
      <w:proofErr w:type="spellEnd"/>
      <w:r>
        <w:t xml:space="preserve">] represents </w:t>
      </w:r>
      <w:r w:rsidR="00076DE3">
        <w:t xml:space="preserve">one or more </w:t>
      </w:r>
      <w:proofErr w:type="spellStart"/>
      <w:r>
        <w:t>eCoaching</w:t>
      </w:r>
      <w:proofErr w:type="spellEnd"/>
      <w:r>
        <w:t xml:space="preserve">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xml:space="preserve">’) will contain a link to the default </w:t>
      </w:r>
      <w:proofErr w:type="spellStart"/>
      <w:r>
        <w:t>eCoaching</w:t>
      </w:r>
      <w:proofErr w:type="spellEnd"/>
      <w:r>
        <w:t xml:space="preserve">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553262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 xml:space="preserve">System will generate emails when </w:t>
      </w:r>
      <w:proofErr w:type="spellStart"/>
      <w:r>
        <w:t>eCoaching</w:t>
      </w:r>
      <w:proofErr w:type="spellEnd"/>
      <w:r>
        <w:t xml:space="preserve">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 xml:space="preserve">The </w:t>
      </w:r>
      <w:proofErr w:type="spellStart"/>
      <w:r>
        <w:t>eCoaching</w:t>
      </w:r>
      <w:proofErr w:type="spellEnd"/>
      <w:r>
        <w:t xml:space="preserve">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proofErr w:type="spellStart"/>
      <w:proofErr w:type="gramStart"/>
      <w:r>
        <w:t>eCoaching</w:t>
      </w:r>
      <w:proofErr w:type="spellEnd"/>
      <w:proofErr w:type="gramEnd"/>
      <w:r>
        <w:t xml:space="preserve">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 xml:space="preserve">The following </w:t>
      </w:r>
      <w:proofErr w:type="spellStart"/>
      <w:r w:rsidRPr="00076DE3">
        <w:t>eCoaching</w:t>
      </w:r>
      <w:proofErr w:type="spellEnd"/>
      <w:r w:rsidRPr="00076DE3">
        <w:t xml:space="preserve">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w:t>
      </w:r>
      <w:proofErr w:type="spellStart"/>
      <w:r>
        <w:t>FormID</w:t>
      </w:r>
      <w:proofErr w:type="spellEnd"/>
      <w:r>
        <w:t>]</w:t>
      </w:r>
    </w:p>
    <w:p w:rsidR="004838A2" w:rsidRDefault="004838A2" w:rsidP="004838A2">
      <w:pPr>
        <w:ind w:left="1440"/>
      </w:pPr>
      <w:r>
        <w:t>[</w:t>
      </w:r>
      <w:proofErr w:type="spellStart"/>
      <w:r>
        <w:t>CSRComments</w:t>
      </w:r>
      <w:proofErr w:type="spellEnd"/>
      <w:r>
        <w:t>]</w:t>
      </w:r>
    </w:p>
    <w:p w:rsidR="004838A2" w:rsidRDefault="004838A2" w:rsidP="004838A2">
      <w:pPr>
        <w:ind w:left="1440"/>
      </w:pPr>
    </w:p>
    <w:p w:rsidR="004838A2" w:rsidRDefault="004838A2" w:rsidP="004838A2">
      <w:pPr>
        <w:ind w:left="1440"/>
      </w:pPr>
      <w:r>
        <w:t>Where [</w:t>
      </w:r>
      <w:proofErr w:type="spellStart"/>
      <w:r>
        <w:t>FormID</w:t>
      </w:r>
      <w:proofErr w:type="spellEnd"/>
      <w:r>
        <w:t xml:space="preserve">] represents the </w:t>
      </w:r>
      <w:proofErr w:type="spellStart"/>
      <w:r>
        <w:t>eCoaching</w:t>
      </w:r>
      <w:proofErr w:type="spellEnd"/>
      <w:r>
        <w:t xml:space="preserve"> Log form name and [</w:t>
      </w:r>
      <w:proofErr w:type="spellStart"/>
      <w:r>
        <w:t>CSRComments</w:t>
      </w:r>
      <w:proofErr w:type="spellEnd"/>
      <w:r>
        <w:t xml:space="preserve">] represents the text comments the employee submitted when completing the </w:t>
      </w:r>
      <w:proofErr w:type="spellStart"/>
      <w:r>
        <w:t>eCoaching</w:t>
      </w:r>
      <w:proofErr w:type="spellEnd"/>
      <w:r>
        <w:t xml:space="preserve"> </w:t>
      </w:r>
      <w:proofErr w:type="gramStart"/>
      <w:r>
        <w:t>Log</w:t>
      </w:r>
      <w:proofErr w:type="gramEnd"/>
      <w:r>
        <w:t>.</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 xml:space="preserve">The completion notification will be for </w:t>
      </w:r>
      <w:proofErr w:type="spellStart"/>
      <w:r>
        <w:t>eCoaching</w:t>
      </w:r>
      <w:proofErr w:type="spellEnd"/>
      <w:r>
        <w:t xml:space="preserve"> log in the CSR module only.</w:t>
      </w:r>
    </w:p>
    <w:p w:rsidR="004838A2" w:rsidRPr="00AF54FF" w:rsidRDefault="004838A2" w:rsidP="004838A2">
      <w:pPr>
        <w:spacing w:before="120"/>
        <w:rPr>
          <w:b/>
        </w:rPr>
      </w:pPr>
      <w:r>
        <w:rPr>
          <w:b/>
        </w:rPr>
        <w:t>3.2.2.8.6</w:t>
      </w:r>
      <w:r>
        <w:rPr>
          <w:b/>
        </w:rPr>
        <w:tab/>
      </w:r>
      <w:r w:rsidRPr="00AF54FF">
        <w:rPr>
          <w:b/>
        </w:rPr>
        <w:tab/>
      </w:r>
      <w:proofErr w:type="spellStart"/>
      <w:proofErr w:type="gramStart"/>
      <w:r>
        <w:rPr>
          <w:b/>
        </w:rPr>
        <w:t>eCoaching</w:t>
      </w:r>
      <w:proofErr w:type="spellEnd"/>
      <w:proofErr w:type="gramEnd"/>
      <w:r>
        <w:rPr>
          <w:b/>
        </w:rPr>
        <w:t xml:space="preserve"> Logs</w:t>
      </w:r>
    </w:p>
    <w:p w:rsidR="004838A2" w:rsidRDefault="004838A2" w:rsidP="004838A2">
      <w:pPr>
        <w:ind w:left="1440"/>
      </w:pPr>
      <w:r>
        <w:t xml:space="preserve">All </w:t>
      </w:r>
      <w:proofErr w:type="spellStart"/>
      <w:r>
        <w:t>eCoaching</w:t>
      </w:r>
      <w:proofErr w:type="spellEnd"/>
      <w:r>
        <w:t xml:space="preserve">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55326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proofErr w:type="spellStart"/>
      <w:r w:rsidR="00892143">
        <w:rPr>
          <w:rFonts w:ascii="Arial" w:hAnsi="Arial"/>
          <w:bCs/>
          <w:sz w:val="20"/>
          <w:u w:val="none"/>
        </w:rPr>
        <w:t>eCoaching</w:t>
      </w:r>
      <w:proofErr w:type="spellEnd"/>
      <w:r w:rsidR="00892143">
        <w:rPr>
          <w:rFonts w:ascii="Arial" w:hAnsi="Arial"/>
          <w:bCs/>
          <w:sz w:val="20"/>
          <w:u w:val="none"/>
        </w:rPr>
        <w:t xml:space="preserve">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55326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 xml:space="preserve">The </w:t>
      </w:r>
      <w:proofErr w:type="spellStart"/>
      <w:proofErr w:type="gramStart"/>
      <w:r w:rsidRPr="001E2ED2">
        <w:t>eCL</w:t>
      </w:r>
      <w:proofErr w:type="spellEnd"/>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proofErr w:type="gramStart"/>
      <w:r w:rsidRPr="001E2ED2">
        <w:t>eCL</w:t>
      </w:r>
      <w:proofErr w:type="spellEnd"/>
      <w:proofErr w:type="gramEnd"/>
      <w:r w:rsidRPr="001E2ED2">
        <w:t xml:space="preserve"> either through a Point of Contact (POC) via the standard entry form or through a data feed. Utilizing the </w:t>
      </w:r>
      <w:proofErr w:type="spellStart"/>
      <w:proofErr w:type="gramStart"/>
      <w:r w:rsidRPr="001E2ED2">
        <w:t>eCL</w:t>
      </w:r>
      <w:proofErr w:type="spellEnd"/>
      <w:proofErr w:type="gramEnd"/>
      <w:r w:rsidRPr="001E2ED2">
        <w:t xml:space="preserve"> work-flow, items can be tracked from start to finish to verify if items have been addressed. The </w:t>
      </w:r>
      <w:proofErr w:type="spellStart"/>
      <w:r w:rsidRPr="001E2ED2">
        <w:t>eCL</w:t>
      </w:r>
      <w:proofErr w:type="spellEnd"/>
      <w:r w:rsidRPr="001E2ED2">
        <w:t xml:space="preserve">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proofErr w:type="spellStart"/>
      <w:proofErr w:type="gramStart"/>
      <w:r w:rsidR="00166548" w:rsidRPr="00AF54FF">
        <w:rPr>
          <w:b/>
        </w:rPr>
        <w:t>eCoaching</w:t>
      </w:r>
      <w:proofErr w:type="spellEnd"/>
      <w:proofErr w:type="gramEnd"/>
      <w:r w:rsidR="00166548" w:rsidRPr="00AF54FF">
        <w:rPr>
          <w:b/>
        </w:rPr>
        <w:t xml:space="preserve"> Logs</w:t>
      </w:r>
    </w:p>
    <w:p w:rsidR="001E2ED2" w:rsidRDefault="00166548" w:rsidP="001E2ED2">
      <w:pPr>
        <w:ind w:left="720" w:firstLine="720"/>
      </w:pPr>
      <w:r w:rsidRPr="00166548">
        <w:t xml:space="preserve">The </w:t>
      </w:r>
      <w:proofErr w:type="spellStart"/>
      <w:r w:rsidRPr="00166548">
        <w:t>eCoaching</w:t>
      </w:r>
      <w:proofErr w:type="spellEnd"/>
      <w:r w:rsidRPr="00166548">
        <w:t xml:space="preserve">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proofErr w:type="spellStart"/>
      <w:r>
        <w:t>eCL_Outlier</w:t>
      </w:r>
      <w:proofErr w:type="spellEnd"/>
      <w:r>
        <w:t xml:space="preserve"> Feed_&lt;</w:t>
      </w:r>
      <w:proofErr w:type="spellStart"/>
      <w:r>
        <w:t>ReportCode</w:t>
      </w:r>
      <w:proofErr w:type="spellEnd"/>
      <w:r>
        <w:t xml:space="preserve">&gt;&lt;YYYYMMDD&gt;.csv   </w:t>
      </w:r>
    </w:p>
    <w:p w:rsidR="00166548" w:rsidRDefault="00166548" w:rsidP="00166548">
      <w:pPr>
        <w:ind w:left="1440"/>
      </w:pPr>
      <w:r>
        <w:t>&lt;</w:t>
      </w:r>
      <w:proofErr w:type="spellStart"/>
      <w:r>
        <w:t>ReportCode</w:t>
      </w:r>
      <w:proofErr w:type="spellEnd"/>
      <w:r>
        <w:t xml:space="preserve">&gt; represents the three character value from </w:t>
      </w:r>
      <w:proofErr w:type="spellStart"/>
      <w:r>
        <w:t>strReportCode</w:t>
      </w:r>
      <w:proofErr w:type="spellEnd"/>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 xml:space="preserve">“The call associated with this Low CSAT is </w:t>
            </w:r>
            <w:proofErr w:type="spellStart"/>
            <w:r w:rsidRPr="00C0609F">
              <w:rPr>
                <w:rFonts w:eastAsia="Calibri"/>
              </w:rPr>
              <w:t>Verint</w:t>
            </w:r>
            <w:proofErr w:type="spellEnd"/>
            <w:r w:rsidRPr="00C0609F">
              <w:rPr>
                <w:rFonts w:eastAsia="Calibri"/>
              </w:rPr>
              <w:t xml:space="preserve">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w:t>
            </w:r>
            <w:proofErr w:type="spellStart"/>
            <w:r w:rsidRPr="00380BDF">
              <w:rPr>
                <w:rFonts w:eastAsia="Calibri"/>
              </w:rPr>
              <w:t>Verint</w:t>
            </w:r>
            <w:proofErr w:type="spellEnd"/>
            <w:r w:rsidRPr="00380BDF">
              <w:rPr>
                <w:rFonts w:eastAsia="Calibri"/>
              </w:rPr>
              <w:t xml:space="preserve">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 xml:space="preserve">OMR </w:t>
      </w:r>
      <w:proofErr w:type="spellStart"/>
      <w:r w:rsidR="000C2812">
        <w:t>e</w:t>
      </w:r>
      <w:r>
        <w:t>Coaching</w:t>
      </w:r>
      <w:proofErr w:type="spellEnd"/>
      <w:r>
        <w:t xml:space="preserve">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r>
      <w:proofErr w:type="spellStart"/>
      <w:r w:rsidRPr="00AF54FF">
        <w:rPr>
          <w:b/>
        </w:rPr>
        <w:t>eCoaching</w:t>
      </w:r>
      <w:proofErr w:type="spellEnd"/>
      <w:r w:rsidRPr="00AF54FF">
        <w:rPr>
          <w:b/>
        </w:rPr>
        <w:t xml:space="preserve"> Log Status</w:t>
      </w:r>
    </w:p>
    <w:p w:rsidR="00CE045D" w:rsidRDefault="00CE045D" w:rsidP="00CE045D">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55326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 xml:space="preserve">Lime Survey and </w:t>
      </w:r>
      <w:proofErr w:type="spellStart"/>
      <w:r>
        <w:t>Verint</w:t>
      </w:r>
      <w:proofErr w:type="spellEnd"/>
      <w:r>
        <w:t xml:space="preserve"> are the source systems for quality </w:t>
      </w:r>
      <w:proofErr w:type="spellStart"/>
      <w:r>
        <w:t>eCoaching</w:t>
      </w:r>
      <w:proofErr w:type="spellEnd"/>
      <w:r>
        <w:t xml:space="preserve"> Logs.  Some </w:t>
      </w:r>
      <w:proofErr w:type="spellStart"/>
      <w:r>
        <w:t>eCoaching</w:t>
      </w:r>
      <w:proofErr w:type="spellEnd"/>
      <w:r>
        <w:t xml:space="preserve"> Logs will be from Independent Quality Assurance (IQA). A Pending Acknowledgment flow will be used to handle IQS records that have completed coaching outside of the </w:t>
      </w:r>
      <w:proofErr w:type="spellStart"/>
      <w:proofErr w:type="gramStart"/>
      <w:r>
        <w:t>eCL</w:t>
      </w:r>
      <w:proofErr w:type="spellEnd"/>
      <w:proofErr w:type="gramEnd"/>
      <w:r>
        <w:t xml:space="preserve">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r>
      <w:proofErr w:type="spellStart"/>
      <w:proofErr w:type="gramStart"/>
      <w:r w:rsidR="00E90259" w:rsidRPr="00AF54FF">
        <w:rPr>
          <w:b/>
        </w:rPr>
        <w:t>eCoaching</w:t>
      </w:r>
      <w:proofErr w:type="spellEnd"/>
      <w:proofErr w:type="gramEnd"/>
      <w:r w:rsidR="00E90259" w:rsidRPr="00AF54FF">
        <w:rPr>
          <w:b/>
        </w:rPr>
        <w:t xml:space="preserve"> Logs</w:t>
      </w:r>
    </w:p>
    <w:p w:rsidR="00E90259" w:rsidRDefault="00E90259" w:rsidP="00E90259">
      <w:pPr>
        <w:ind w:left="1440"/>
      </w:pPr>
      <w:r w:rsidRPr="00166548">
        <w:t xml:space="preserve">The </w:t>
      </w:r>
      <w:proofErr w:type="spellStart"/>
      <w:r w:rsidRPr="00166548">
        <w:t>eCoaching</w:t>
      </w:r>
      <w:proofErr w:type="spellEnd"/>
      <w:r w:rsidRPr="00166548">
        <w:t xml:space="preserve">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proofErr w:type="spellStart"/>
      <w:r>
        <w:t>LimeSurvey</w:t>
      </w:r>
      <w:proofErr w:type="spellEnd"/>
    </w:p>
    <w:p w:rsidR="009F6626" w:rsidRDefault="009F6626" w:rsidP="009F6626">
      <w:pPr>
        <w:ind w:left="1440" w:firstLine="720"/>
      </w:pPr>
      <w:proofErr w:type="spellStart"/>
      <w:r>
        <w:t>Verint</w:t>
      </w:r>
      <w:proofErr w:type="spellEnd"/>
      <w:r>
        <w:t>-GDIT</w:t>
      </w:r>
    </w:p>
    <w:p w:rsidR="009F6626" w:rsidRDefault="009F6626" w:rsidP="009F6626">
      <w:pPr>
        <w:ind w:left="1440" w:firstLine="720"/>
      </w:pPr>
      <w:proofErr w:type="spellStart"/>
      <w:r>
        <w:t>Verint</w:t>
      </w:r>
      <w:proofErr w:type="spellEnd"/>
      <w:r>
        <w:t>-GDIT Supervisor</w:t>
      </w:r>
    </w:p>
    <w:p w:rsidR="009F6626" w:rsidRDefault="009F6626" w:rsidP="009F6626">
      <w:pPr>
        <w:ind w:left="1440" w:firstLine="720"/>
      </w:pPr>
      <w:proofErr w:type="spellStart"/>
      <w:r>
        <w:t>Verint</w:t>
      </w:r>
      <w:proofErr w:type="spellEnd"/>
      <w:r>
        <w: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xml:space="preserve">, </w:t>
      </w:r>
      <w:proofErr w:type="gramStart"/>
      <w:r w:rsidR="004F440C">
        <w:t>Coaching</w:t>
      </w:r>
      <w:proofErr w:type="gramEnd"/>
      <w:r w:rsidR="004F440C">
        <w:t xml:space="preserve">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w:t>
      </w:r>
      <w:proofErr w:type="spellStart"/>
      <w:r w:rsidR="00272023" w:rsidRPr="00272023">
        <w:t>Encrypt_out</w:t>
      </w:r>
      <w:proofErr w:type="spellEnd"/>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r w:rsidRPr="00380BDF">
              <w:rPr>
                <w:rFonts w:ascii="Times New Roman" w:eastAsia="Times New Roman" w:hAnsi="Times New Roman"/>
                <w:sz w:val="20"/>
                <w:szCs w:val="20"/>
              </w:rPr>
              <w:t xml:space="preserve">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w:t>
            </w:r>
            <w:proofErr w:type="spellStart"/>
            <w:r w:rsidRPr="00380BDF">
              <w:rPr>
                <w:rFonts w:ascii="Times New Roman" w:eastAsia="Times New Roman" w:hAnsi="Times New Roman"/>
                <w:sz w:val="20"/>
                <w:szCs w:val="20"/>
              </w:rPr>
              <w:t>eMail</w:t>
            </w:r>
            <w:proofErr w:type="spellEnd"/>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Verint</w:t>
            </w:r>
            <w:proofErr w:type="spellEnd"/>
            <w:r w:rsidRPr="00380BDF">
              <w:rPr>
                <w:rFonts w:ascii="Times New Roman" w:eastAsia="Times New Roman" w:hAnsi="Times New Roman"/>
                <w:sz w:val="20"/>
                <w:szCs w:val="20"/>
              </w:rPr>
              <w:t xml:space="preserve">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r>
      <w:proofErr w:type="spellStart"/>
      <w:r w:rsidR="004D3F9E" w:rsidRPr="00AF54FF">
        <w:rPr>
          <w:b/>
        </w:rPr>
        <w:t>eCoaching</w:t>
      </w:r>
      <w:proofErr w:type="spellEnd"/>
      <w:r w:rsidR="004D3F9E" w:rsidRPr="00AF54FF">
        <w:rPr>
          <w:b/>
        </w:rPr>
        <w:t xml:space="preserve"> Log Status</w:t>
      </w:r>
    </w:p>
    <w:p w:rsidR="004D3F9E" w:rsidRDefault="004D3F9E" w:rsidP="004D3F9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 xml:space="preserve">Pending Acknowledgement when coaching log is </w:t>
      </w:r>
      <w:proofErr w:type="gramStart"/>
      <w:r>
        <w:t>Met</w:t>
      </w:r>
      <w:proofErr w:type="gramEnd"/>
      <w:r>
        <w:t xml:space="preserve"> goal</w:t>
      </w:r>
    </w:p>
    <w:p w:rsidR="00B339C8" w:rsidRDefault="00B339C8" w:rsidP="004D3F9E">
      <w:pPr>
        <w:ind w:left="1440"/>
      </w:pPr>
      <w:r>
        <w:tab/>
        <w:t xml:space="preserve">Pending Supervisor Review when coaching log is </w:t>
      </w:r>
      <w:proofErr w:type="gramStart"/>
      <w:r>
        <w:t>Did</w:t>
      </w:r>
      <w:proofErr w:type="gramEnd"/>
      <w:r>
        <w:t xml:space="preserve"> not meet goal and not CSE</w:t>
      </w:r>
    </w:p>
    <w:p w:rsidR="008A77DB" w:rsidRDefault="00B339C8" w:rsidP="004D3F9E">
      <w:pPr>
        <w:ind w:left="1440"/>
      </w:pPr>
      <w:r>
        <w:tab/>
        <w:t xml:space="preserve">Pending Manager Review when coaching log is </w:t>
      </w:r>
      <w:proofErr w:type="gramStart"/>
      <w:r>
        <w:t>Did</w:t>
      </w:r>
      <w:proofErr w:type="gramEnd"/>
      <w:r>
        <w:t xml:space="preserve">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55326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proofErr w:type="spellStart"/>
      <w:r w:rsidRPr="00166548">
        <w:t>eCoaching</w:t>
      </w:r>
      <w:proofErr w:type="spellEnd"/>
      <w:r w:rsidRPr="00166548">
        <w:t xml:space="preserve">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w:t>
      </w:r>
      <w:proofErr w:type="gramStart"/>
      <w:r w:rsidR="008F136A" w:rsidRPr="008F136A">
        <w:t>)yyyymmdd.csv</w:t>
      </w:r>
      <w:proofErr w:type="gramEnd"/>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w:t>
      </w:r>
      <w:proofErr w:type="gramStart"/>
      <w:r w:rsidRPr="008F136A">
        <w:t>)yyyymmdd.csv</w:t>
      </w:r>
      <w:proofErr w:type="gramEnd"/>
    </w:p>
    <w:p w:rsidR="004B0C40" w:rsidRDefault="004B0C40" w:rsidP="004B0C40">
      <w:pPr>
        <w:ind w:left="1440"/>
      </w:pPr>
    </w:p>
    <w:p w:rsidR="004B0C40" w:rsidRDefault="008F136A" w:rsidP="008F136A">
      <w:pPr>
        <w:ind w:left="1440"/>
      </w:pPr>
      <w:proofErr w:type="gramStart"/>
      <w:r>
        <w:t>where</w:t>
      </w:r>
      <w:proofErr w:type="gramEnd"/>
      <w:r>
        <w:t xml:space="preserve"> XXX(X) is the 3 or 4 letter Report Code for the individual report and </w:t>
      </w:r>
      <w:proofErr w:type="spellStart"/>
      <w:r>
        <w:t>yyyymmdd</w:t>
      </w:r>
      <w:proofErr w:type="spellEnd"/>
      <w:r>
        <w:t xml:space="preserve">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proofErr w:type="spellStart"/>
      <w:proofErr w:type="gramStart"/>
      <w:r w:rsidR="001859E3" w:rsidRPr="00AF54FF">
        <w:rPr>
          <w:b/>
        </w:rPr>
        <w:t>eCoac</w:t>
      </w:r>
      <w:r w:rsidR="001859E3">
        <w:rPr>
          <w:b/>
        </w:rPr>
        <w:t>h</w:t>
      </w:r>
      <w:r w:rsidR="001859E3" w:rsidRPr="00AF54FF">
        <w:rPr>
          <w:b/>
        </w:rPr>
        <w:t>ing</w:t>
      </w:r>
      <w:proofErr w:type="spellEnd"/>
      <w:proofErr w:type="gramEnd"/>
      <w:r w:rsidR="00DB3BA2" w:rsidRPr="00AF54FF">
        <w:rPr>
          <w:b/>
        </w:rPr>
        <w:t xml:space="preserve"> Logs</w:t>
      </w:r>
    </w:p>
    <w:p w:rsidR="00DB3BA2" w:rsidRDefault="00DB3BA2" w:rsidP="00DB3BA2">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t>
      </w:r>
      <w:proofErr w:type="gramStart"/>
      <w:r w:rsidRPr="00DB3BA2">
        <w:t>WACS03</w:t>
      </w:r>
      <w:proofErr w:type="gramEnd"/>
      <w:r w:rsidRPr="00DB3BA2">
        <w:t xml:space="preserve">.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 xml:space="preserve">Exempt OT </w:t>
            </w:r>
            <w:proofErr w:type="spellStart"/>
            <w:r w:rsidRPr="00D465A2">
              <w:rPr>
                <w:color w:val="000000"/>
              </w:rPr>
              <w:t>hrs</w:t>
            </w:r>
            <w:proofErr w:type="spellEnd"/>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proofErr w:type="spellStart"/>
      <w:r>
        <w:t>eCoaching</w:t>
      </w:r>
      <w:proofErr w:type="spellEnd"/>
      <w:r>
        <w:t xml:space="preserve">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 xml:space="preserve">Exempt OT </w:t>
      </w:r>
      <w:proofErr w:type="spellStart"/>
      <w:r w:rsidR="00873FCF" w:rsidRPr="00873FCF">
        <w:rPr>
          <w:b/>
        </w:rPr>
        <w:t>hrs</w:t>
      </w:r>
      <w:proofErr w:type="spellEnd"/>
      <w:r w:rsidR="00873FCF" w:rsidRPr="00873FCF">
        <w:rPr>
          <w:b/>
        </w:rPr>
        <w:t xml:space="preserve"> Description Text</w:t>
      </w:r>
    </w:p>
    <w:p w:rsidR="00873FCF" w:rsidRDefault="00873FCF" w:rsidP="00873FCF">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 xml:space="preserve">Include the following text in the description for Excused absence, paid leave (EA)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 xml:space="preserve">Include the following text in the description for Holiday hours Approver (HOLA)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 xml:space="preserve">Include the following text in the description for Invalid time code – Direct Approver (ITDA)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proofErr w:type="spellStart"/>
      <w:r>
        <w:t>eCoaching</w:t>
      </w:r>
      <w:proofErr w:type="spellEnd"/>
      <w:r>
        <w:t xml:space="preserve">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 xml:space="preserve">Include the following text in the description for Future hours Approver (FWHA)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 xml:space="preserve">Include the following text in the description for Outstanding Action (Employee) (OAE)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 xml:space="preserve">Include the following text in the description for Outstanding Action (Supervisor) (OAS) </w:t>
      </w:r>
      <w:proofErr w:type="spellStart"/>
      <w:r>
        <w:t>eCoaching</w:t>
      </w:r>
      <w:proofErr w:type="spellEnd"/>
      <w:r>
        <w:t xml:space="preserve">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proofErr w:type="spellStart"/>
      <w:r w:rsidR="00C02004" w:rsidRPr="00AF54FF">
        <w:rPr>
          <w:b/>
        </w:rPr>
        <w:t>eCoaching</w:t>
      </w:r>
      <w:proofErr w:type="spellEnd"/>
      <w:r w:rsidR="00C02004" w:rsidRPr="00AF54FF">
        <w:rPr>
          <w:b/>
        </w:rPr>
        <w:t xml:space="preserve">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55326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 xml:space="preserve">All items are entered into the </w:t>
      </w:r>
      <w:proofErr w:type="spellStart"/>
      <w:proofErr w:type="gramStart"/>
      <w:r>
        <w:t>eCL</w:t>
      </w:r>
      <w:proofErr w:type="spellEnd"/>
      <w:proofErr w:type="gramEnd"/>
      <w:r>
        <w:t xml:space="preserve"> via a data feed. Utilizing the </w:t>
      </w:r>
      <w:proofErr w:type="spellStart"/>
      <w:proofErr w:type="gramStart"/>
      <w:r>
        <w:t>eCL</w:t>
      </w:r>
      <w:proofErr w:type="spellEnd"/>
      <w:proofErr w:type="gramEnd"/>
      <w:r>
        <w:t xml:space="preserve"> workflow, items can be tracked from start to finish to verify if items have been addressed. </w:t>
      </w:r>
      <w:proofErr w:type="spellStart"/>
      <w:r>
        <w:t>eCL</w:t>
      </w:r>
      <w:proofErr w:type="spellEnd"/>
      <w:r>
        <w:t xml:space="preserve">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proofErr w:type="spellStart"/>
      <w:r>
        <w:t>eCL_</w:t>
      </w:r>
      <w:r w:rsidR="00674B64" w:rsidRPr="00674B64">
        <w:t>Training_Feed</w:t>
      </w:r>
      <w:r w:rsidR="00674B64">
        <w:t>_</w:t>
      </w:r>
      <w:r w:rsidR="00B6001C">
        <w:t>XXX</w:t>
      </w:r>
      <w:proofErr w:type="spellEnd"/>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 xml:space="preserve">details of the </w:t>
      </w:r>
      <w:proofErr w:type="spellStart"/>
      <w:r>
        <w:t>eCoaching</w:t>
      </w:r>
      <w:proofErr w:type="spellEnd"/>
      <w:r>
        <w:t xml:space="preserve">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 xml:space="preserve">Include the following text in the description for </w:t>
      </w:r>
      <w:proofErr w:type="spellStart"/>
      <w:r>
        <w:t>eCoaching</w:t>
      </w:r>
      <w:proofErr w:type="spellEnd"/>
      <w:r>
        <w:t xml:space="preserve">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r>
      <w:proofErr w:type="spellStart"/>
      <w:r>
        <w:rPr>
          <w:b/>
        </w:rPr>
        <w:t>eCoaching</w:t>
      </w:r>
      <w:proofErr w:type="spellEnd"/>
      <w:r>
        <w:rPr>
          <w:b/>
        </w:rPr>
        <w:t xml:space="preserve"> Log Status</w:t>
      </w:r>
    </w:p>
    <w:p w:rsidR="002D229B" w:rsidRDefault="002D229B" w:rsidP="002D229B">
      <w:pPr>
        <w:ind w:left="1440"/>
      </w:pPr>
      <w:r>
        <w:t xml:space="preserve">The status of the </w:t>
      </w:r>
      <w:proofErr w:type="spellStart"/>
      <w:r>
        <w:t>eCoaching</w:t>
      </w:r>
      <w:proofErr w:type="spellEnd"/>
      <w:r>
        <w:t xml:space="preserve">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553263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proofErr w:type="spellStart"/>
      <w:r>
        <w:t>eCL_</w:t>
      </w:r>
      <w:r w:rsidR="00B4502B">
        <w:t>Generic</w:t>
      </w:r>
      <w:r w:rsidRPr="00674B64">
        <w:t>_Feed</w:t>
      </w:r>
      <w:r>
        <w:t>_</w:t>
      </w:r>
      <w:r w:rsidR="007E4768">
        <w:t>XXX</w:t>
      </w:r>
      <w:proofErr w:type="spellEnd"/>
      <w:r>
        <w:t xml:space="preserve">&lt;YYYYMMDD&gt;.csv   </w:t>
      </w:r>
    </w:p>
    <w:p w:rsidR="00B8075B" w:rsidRDefault="00B8075B" w:rsidP="00F82B5E">
      <w:pPr>
        <w:ind w:left="1440"/>
      </w:pPr>
    </w:p>
    <w:p w:rsidR="00B8075B" w:rsidRDefault="00B8075B" w:rsidP="00F82B5E">
      <w:pPr>
        <w:ind w:left="1440"/>
      </w:pPr>
      <w:proofErr w:type="gramStart"/>
      <w:r>
        <w:t>or</w:t>
      </w:r>
      <w:proofErr w:type="gramEnd"/>
    </w:p>
    <w:p w:rsidR="00B8075B" w:rsidRDefault="00B8075B" w:rsidP="00F82B5E">
      <w:pPr>
        <w:ind w:left="1440"/>
      </w:pPr>
    </w:p>
    <w:p w:rsidR="00B8075B" w:rsidRDefault="00B8075B" w:rsidP="00B8075B">
      <w:pPr>
        <w:ind w:left="1440"/>
      </w:pPr>
      <w:proofErr w:type="spellStart"/>
      <w:r>
        <w:t>eCL_Generic</w:t>
      </w:r>
      <w:r w:rsidRPr="00674B64">
        <w:t>_Feed</w:t>
      </w:r>
      <w:r>
        <w:t>_XXX_</w:t>
      </w:r>
      <w:r w:rsidR="007E4768">
        <w:t>ZZZ</w:t>
      </w:r>
      <w:proofErr w:type="spellEnd"/>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proofErr w:type="gramStart"/>
      <w:r>
        <w:t>where</w:t>
      </w:r>
      <w:proofErr w:type="gramEnd"/>
      <w:r>
        <w:t xml:space="preserv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w:t>
      </w:r>
      <w:proofErr w:type="spellStart"/>
      <w:r>
        <w:t>yyyymmdd</w:t>
      </w:r>
      <w:proofErr w:type="spellEnd"/>
      <w:r>
        <w:t xml:space="preserve">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w:t>
            </w:r>
            <w:proofErr w:type="spellStart"/>
            <w:r>
              <w:t>value</w:t>
            </w:r>
            <w:proofErr w:type="spellEnd"/>
            <w:r>
              <w:t xml:space="preserv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 xml:space="preserve">report details of the </w:t>
      </w:r>
      <w:proofErr w:type="spellStart"/>
      <w:r>
        <w:t>eCoaching</w:t>
      </w:r>
      <w:proofErr w:type="spellEnd"/>
      <w:r>
        <w:t xml:space="preserve">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 xml:space="preserve">Include the following text in the description for </w:t>
      </w:r>
      <w:proofErr w:type="spellStart"/>
      <w:r>
        <w:t>eCoaching</w:t>
      </w:r>
      <w:proofErr w:type="spellEnd"/>
      <w:r>
        <w:t xml:space="preserve">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r>
      <w:proofErr w:type="spellStart"/>
      <w:r>
        <w:rPr>
          <w:b/>
        </w:rPr>
        <w:t>eCoaching</w:t>
      </w:r>
      <w:proofErr w:type="spellEnd"/>
      <w:r>
        <w:rPr>
          <w:b/>
        </w:rPr>
        <w:t xml:space="preserve"> Log Status</w:t>
      </w:r>
    </w:p>
    <w:p w:rsidR="00F82B5E" w:rsidRDefault="00F82B5E" w:rsidP="00F82B5E">
      <w:pPr>
        <w:ind w:left="1440"/>
      </w:pPr>
      <w:r>
        <w:t xml:space="preserve">The status of the </w:t>
      </w:r>
      <w:proofErr w:type="spellStart"/>
      <w:r>
        <w:t>eCoaching</w:t>
      </w:r>
      <w:proofErr w:type="spellEnd"/>
      <w:r>
        <w:t xml:space="preserve">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r>
      <w:proofErr w:type="gramStart"/>
      <w:r>
        <w:rPr>
          <w:b/>
        </w:rPr>
        <w:t>Other</w:t>
      </w:r>
      <w:proofErr w:type="gramEnd"/>
      <w:r>
        <w:rPr>
          <w:b/>
        </w:rPr>
        <w:t xml:space="preserve">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553263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proofErr w:type="spellStart"/>
      <w:r>
        <w:t>eCL_Quality</w:t>
      </w:r>
      <w:r w:rsidRPr="00674B64">
        <w:t>_Feed</w:t>
      </w:r>
      <w:r>
        <w:t>_XXX</w:t>
      </w:r>
      <w:proofErr w:type="spellEnd"/>
      <w:r>
        <w:t xml:space="preserve">&lt;YYYYMMDD&gt;.csv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proofErr w:type="gramStart"/>
      <w:r>
        <w:t>where</w:t>
      </w:r>
      <w:proofErr w:type="gramEnd"/>
      <w:r>
        <w:t xml:space="preserve"> XXX is the 3 letter Report Code for the individual report and </w:t>
      </w:r>
      <w:proofErr w:type="spellStart"/>
      <w:r>
        <w:t>yyyymmdd</w:t>
      </w:r>
      <w:proofErr w:type="spellEnd"/>
      <w:r>
        <w:t xml:space="preserve">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 xml:space="preserve">report details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 xml:space="preserve">Include the following text in the description for </w:t>
      </w:r>
      <w:proofErr w:type="spellStart"/>
      <w:r>
        <w:t>eCoaching</w:t>
      </w:r>
      <w:proofErr w:type="spellEnd"/>
      <w:r>
        <w:t xml:space="preserve">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r>
      <w:proofErr w:type="spellStart"/>
      <w:r>
        <w:rPr>
          <w:b/>
        </w:rPr>
        <w:t>eCoaching</w:t>
      </w:r>
      <w:proofErr w:type="spellEnd"/>
      <w:r>
        <w:rPr>
          <w:b/>
        </w:rPr>
        <w:t xml:space="preserve"> Log Status</w:t>
      </w:r>
    </w:p>
    <w:p w:rsidR="005E6975" w:rsidRDefault="005E6975" w:rsidP="005E6975">
      <w:pPr>
        <w:ind w:left="1440"/>
      </w:pPr>
      <w:r>
        <w:t xml:space="preserve">The status of the </w:t>
      </w:r>
      <w:proofErr w:type="spellStart"/>
      <w:r>
        <w:t>eCoaching</w:t>
      </w:r>
      <w:proofErr w:type="spellEnd"/>
      <w:r>
        <w:t xml:space="preserve">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r>
      <w:proofErr w:type="gramStart"/>
      <w:r>
        <w:rPr>
          <w:b/>
        </w:rPr>
        <w:t>Other</w:t>
      </w:r>
      <w:proofErr w:type="gramEnd"/>
      <w:r>
        <w:rPr>
          <w:b/>
        </w:rPr>
        <w:t xml:space="preserve">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5532637"/>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5532638"/>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 xml:space="preserve">Dashboards display </w:t>
      </w:r>
      <w:proofErr w:type="spellStart"/>
      <w:r>
        <w:t>eCoaching</w:t>
      </w:r>
      <w:proofErr w:type="spellEnd"/>
      <w:r>
        <w:t xml:space="preserve">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Supervisor level users - *40</w:t>
      </w:r>
      <w:proofErr w:type="gramStart"/>
      <w:r>
        <w:t>,WTTR12,WTTI</w:t>
      </w:r>
      <w:proofErr w:type="gramEnd"/>
      <w:r>
        <w:t xml:space="preserve">*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lastRenderedPageBreak/>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level users - *40</w:t>
      </w:r>
      <w:proofErr w:type="gramStart"/>
      <w:r>
        <w:t>,WTTR12</w:t>
      </w:r>
      <w:proofErr w:type="gramEnd"/>
      <w:r>
        <w:t>,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w:t>
      </w:r>
      <w:proofErr w:type="spellStart"/>
      <w:r>
        <w:t>EC.Historical_Dashboard_ACL</w:t>
      </w:r>
      <w:proofErr w:type="spellEnd"/>
      <w:r>
        <w:t>” table as an ARC CSR (Role = “ARC”) – WACS01, WACS02, WACS03</w:t>
      </w:r>
    </w:p>
    <w:p w:rsidR="00FD23BD" w:rsidRDefault="00FD23BD" w:rsidP="00FD23BD">
      <w:pPr>
        <w:ind w:left="2160"/>
      </w:pPr>
      <w:r>
        <w:t xml:space="preserve">All other users with </w:t>
      </w:r>
      <w:proofErr w:type="spellStart"/>
      <w:r>
        <w:t>eCoaching</w:t>
      </w:r>
      <w:proofErr w:type="spellEnd"/>
      <w:r>
        <w:t xml:space="preserve">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 xml:space="preserve">Reassigned </w:t>
      </w:r>
      <w:proofErr w:type="spellStart"/>
      <w:r>
        <w:t>eCoaching</w:t>
      </w:r>
      <w:proofErr w:type="spellEnd"/>
      <w:r>
        <w:t xml:space="preserve">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lastRenderedPageBreak/>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proofErr w:type="spellStart"/>
            <w:r w:rsidRPr="00627B9F">
              <w:rPr>
                <w:rFonts w:eastAsia="Calibri"/>
              </w:rPr>
              <w:lastRenderedPageBreak/>
              <w:t>LimeSurvey</w:t>
            </w:r>
            <w:proofErr w:type="spellEnd"/>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 xml:space="preserve"> Quality Monitoring</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-GDIT Supervisor</w:t>
            </w:r>
          </w:p>
          <w:p w:rsidR="0075123A" w:rsidRPr="00627B9F" w:rsidRDefault="0075123A" w:rsidP="00895ABE">
            <w:pPr>
              <w:rPr>
                <w:rFonts w:eastAsia="Calibri"/>
              </w:rPr>
            </w:pPr>
            <w:proofErr w:type="spellStart"/>
            <w:r w:rsidRPr="00627B9F">
              <w:rPr>
                <w:rFonts w:eastAsia="Calibri"/>
              </w:rPr>
              <w:t>Verint</w:t>
            </w:r>
            <w:proofErr w:type="spellEnd"/>
            <w:r w:rsidRPr="00627B9F">
              <w:rPr>
                <w:rFonts w:eastAsia="Calibri"/>
              </w:rPr>
              <w: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 xml:space="preserve">This dashboard allows the Employee to view their pending and completed </w:t>
      </w:r>
      <w:proofErr w:type="spellStart"/>
      <w:r w:rsidRPr="0075123A">
        <w:t>eCLs</w:t>
      </w:r>
      <w:proofErr w:type="spellEnd"/>
      <w:r w:rsidRPr="0075123A">
        <w:t>.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lastRenderedPageBreak/>
        <w:t xml:space="preserve">This dashboard allows the Supervisor (or manager acting as supervisor) to view their direct reports pending and completed as well as their own pending </w:t>
      </w:r>
      <w:proofErr w:type="spellStart"/>
      <w:r w:rsidRPr="00641BED">
        <w:t>eCLs</w:t>
      </w:r>
      <w:proofErr w:type="spellEnd"/>
      <w:r w:rsidRPr="00641BED">
        <w:t xml:space="preserve">.  The Created Date will be the date and time the record is created and shall be displayed noting the web server time zone (e.g. PDT for Pacific Daylight Time).  Supervisors will be able to view Warning </w:t>
      </w:r>
      <w:proofErr w:type="spellStart"/>
      <w:r w:rsidRPr="00641BED">
        <w:t>eCoaching</w:t>
      </w:r>
      <w:proofErr w:type="spellEnd"/>
      <w:r w:rsidRPr="00641BED">
        <w:t xml:space="preserve"> Logs for their direct reports.</w:t>
      </w:r>
      <w:r w:rsidR="00EF64A9">
        <w:t xml:space="preserve">  </w:t>
      </w:r>
      <w:r w:rsidR="00EF64A9" w:rsidRPr="00EF64A9">
        <w:t xml:space="preserve">Any </w:t>
      </w:r>
      <w:proofErr w:type="spellStart"/>
      <w:r w:rsidR="00EF64A9" w:rsidRPr="00EF64A9">
        <w:t>eCoaching</w:t>
      </w:r>
      <w:proofErr w:type="spellEnd"/>
      <w:r w:rsidR="00EF64A9" w:rsidRPr="00EF64A9">
        <w:t xml:space="preserve">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w:t>
            </w:r>
            <w:r w:rsidRPr="00627B9F">
              <w:rPr>
                <w:rFonts w:eastAsia="Calibri"/>
              </w:rPr>
              <w:lastRenderedPageBreak/>
              <w:t>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w:t>
      </w:r>
      <w:proofErr w:type="spellStart"/>
      <w:r w:rsidRPr="00202BA6">
        <w:t>eCLs</w:t>
      </w:r>
      <w:proofErr w:type="spellEnd"/>
      <w:r w:rsidRPr="00202BA6">
        <w:t xml:space="preserve">.  The Created Date will be the date and time the record is created and shall be displayed noting the web server time zone (e.g. PDT for Pacific Daylight Time).  Managers will be able to view Warning </w:t>
      </w:r>
      <w:proofErr w:type="spellStart"/>
      <w:r w:rsidRPr="00202BA6">
        <w:t>eCoaching</w:t>
      </w:r>
      <w:proofErr w:type="spellEnd"/>
      <w:r w:rsidRPr="00202BA6">
        <w:t xml:space="preserve"> Logs for their direct reports.  </w:t>
      </w:r>
      <w:r w:rsidR="00EF64A9" w:rsidRPr="00EF64A9">
        <w:t xml:space="preserve">Any </w:t>
      </w:r>
      <w:proofErr w:type="spellStart"/>
      <w:r w:rsidR="00EF64A9" w:rsidRPr="00EF64A9">
        <w:t>eCoaching</w:t>
      </w:r>
      <w:proofErr w:type="spellEnd"/>
      <w:r w:rsidR="00EF64A9" w:rsidRPr="00EF64A9">
        <w:t xml:space="preserve">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lastRenderedPageBreak/>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w:t>
            </w:r>
            <w:proofErr w:type="spellStart"/>
            <w:r w:rsidRPr="00627B9F">
              <w:rPr>
                <w:rFonts w:eastAsia="Calibri"/>
                <w:b/>
              </w:rPr>
              <w:t>eCoaching</w:t>
            </w:r>
            <w:proofErr w:type="spellEnd"/>
            <w:r w:rsidRPr="00627B9F">
              <w:rPr>
                <w:rFonts w:eastAsia="Calibri"/>
                <w:b/>
              </w:rPr>
              <w:t xml:space="preserve">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w:t>
      </w:r>
      <w:proofErr w:type="spellStart"/>
      <w:r w:rsidRPr="00F80BBD">
        <w:t>eCLs</w:t>
      </w:r>
      <w:proofErr w:type="spellEnd"/>
      <w:r w:rsidRPr="00F80BBD">
        <w:t xml:space="preserve">.  The title of the Dashboard is “Welcome to the </w:t>
      </w:r>
      <w:proofErr w:type="spellStart"/>
      <w:r w:rsidRPr="00F80BBD">
        <w:t>eCL</w:t>
      </w:r>
      <w:proofErr w:type="spellEnd"/>
      <w:r w:rsidRPr="00F80BBD">
        <w:t xml:space="preserve">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w:t>
      </w:r>
      <w:proofErr w:type="spellStart"/>
      <w:r w:rsidRPr="00B4382F">
        <w:t>eCLs</w:t>
      </w:r>
      <w:proofErr w:type="spellEnd"/>
      <w:r w:rsidRPr="00B4382F">
        <w:t xml:space="preserve">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Teams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Teams Warning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 xml:space="preserve">My Submitted Pending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 xml:space="preserve">My Submitted Completed </w:t>
            </w:r>
            <w:proofErr w:type="spellStart"/>
            <w:r w:rsidRPr="00627B9F">
              <w:rPr>
                <w:rFonts w:eastAsia="Calibri"/>
              </w:rPr>
              <w:t>eCoaching</w:t>
            </w:r>
            <w:proofErr w:type="spellEnd"/>
            <w:r w:rsidRPr="00627B9F">
              <w:rPr>
                <w:rFonts w:eastAsia="Calibri"/>
              </w:rPr>
              <w:t xml:space="preserve">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 xml:space="preserve">My Dashboard – My Teams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 xml:space="preserve">My Dashboard – My Team’s Warning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 xml:space="preserve">My Submissions – My Submitted Pending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 xml:space="preserve">My Submissions – My Submitted Completed </w:t>
            </w:r>
            <w:proofErr w:type="spellStart"/>
            <w:r w:rsidRPr="00627B9F">
              <w:rPr>
                <w:rFonts w:eastAsia="Calibri"/>
                <w:b/>
              </w:rPr>
              <w:t>eCoaching</w:t>
            </w:r>
            <w:proofErr w:type="spellEnd"/>
            <w:r w:rsidRPr="00627B9F">
              <w:rPr>
                <w:rFonts w:eastAsia="Calibri"/>
                <w:b/>
              </w:rPr>
              <w:t xml:space="preserve">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rsidR="00062C65" w:rsidRPr="00627B9F" w:rsidRDefault="00062C65" w:rsidP="00895ABE">
            <w:pPr>
              <w:rPr>
                <w:rFonts w:eastAsia="Calibri"/>
              </w:rPr>
            </w:pPr>
            <w:proofErr w:type="spellStart"/>
            <w:r w:rsidRPr="00627B9F">
              <w:rPr>
                <w:rFonts w:eastAsia="Calibri"/>
              </w:rPr>
              <w:t>strCSRSite</w:t>
            </w:r>
            <w:proofErr w:type="spellEnd"/>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proofErr w:type="spellStart"/>
            <w:r w:rsidRPr="00627B9F">
              <w:rPr>
                <w:rFonts w:eastAsia="Calibri"/>
              </w:rPr>
              <w:t>FormID</w:t>
            </w:r>
            <w:proofErr w:type="spellEnd"/>
            <w:r w:rsidRPr="00627B9F">
              <w:rPr>
                <w:rFonts w:eastAsia="Calibri"/>
              </w:rPr>
              <w:t xml:space="preserve">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 xml:space="preserve">those designated as Senior Managers to view summary as well as detail information of </w:t>
      </w:r>
      <w:proofErr w:type="spellStart"/>
      <w:r>
        <w:t>eCoaching</w:t>
      </w:r>
      <w:proofErr w:type="spellEnd"/>
      <w:r>
        <w:t xml:space="preserve">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 xml:space="preserve">The date of the </w:t>
      </w:r>
      <w:proofErr w:type="spellStart"/>
      <w:r>
        <w:t>eCoaching</w:t>
      </w:r>
      <w:proofErr w:type="spellEnd"/>
      <w:r>
        <w:t xml:space="preserve"> log shall be determined by the log’s Submitted Date.  The completed date of the </w:t>
      </w:r>
      <w:proofErr w:type="spellStart"/>
      <w:r>
        <w:t>eCoaching</w:t>
      </w:r>
      <w:proofErr w:type="spellEnd"/>
      <w:r>
        <w:t xml:space="preserve">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 high-level summary of the count of </w:t>
      </w:r>
      <w:proofErr w:type="spellStart"/>
      <w:r>
        <w:t>eCoaching</w:t>
      </w:r>
      <w:proofErr w:type="spellEnd"/>
      <w:r>
        <w:t xml:space="preserve">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 xml:space="preserve">Pending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 xml:space="preserve">Completed </w:t>
      </w:r>
      <w:proofErr w:type="spellStart"/>
      <w:r>
        <w:rPr>
          <w:b/>
        </w:rPr>
        <w:t>eCoaching</w:t>
      </w:r>
      <w:proofErr w:type="spellEnd"/>
      <w:r>
        <w:rPr>
          <w:b/>
        </w:rPr>
        <w:t xml:space="preserve"> Logs</w:t>
      </w:r>
    </w:p>
    <w:p w:rsidR="00786092" w:rsidRDefault="00786092" w:rsidP="00786092">
      <w:pPr>
        <w:ind w:left="1440"/>
        <w:rPr>
          <w:b/>
        </w:rPr>
      </w:pPr>
      <w:r>
        <w:t xml:space="preserve">Display a count of </w:t>
      </w:r>
      <w:proofErr w:type="spellStart"/>
      <w:r>
        <w:t>eCoaching</w:t>
      </w:r>
      <w:proofErr w:type="spellEnd"/>
      <w:r>
        <w:t xml:space="preserve">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 xml:space="preserve">with an intermediate-level summary of the count of </w:t>
      </w:r>
      <w:proofErr w:type="spellStart"/>
      <w:r>
        <w:t>eCoaching</w:t>
      </w:r>
      <w:proofErr w:type="spellEnd"/>
      <w:r>
        <w:t xml:space="preserve">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proofErr w:type="spellStart"/>
      <w:proofErr w:type="gramStart"/>
      <w:r>
        <w:rPr>
          <w:b/>
        </w:rPr>
        <w:t>eCoaching</w:t>
      </w:r>
      <w:proofErr w:type="spellEnd"/>
      <w:proofErr w:type="gramEnd"/>
      <w:r>
        <w:rPr>
          <w:b/>
        </w:rPr>
        <w:t xml:space="preserve">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lastRenderedPageBreak/>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 xml:space="preserve">Pending </w:t>
            </w:r>
            <w:proofErr w:type="spellStart"/>
            <w:r w:rsidRPr="00627B9F">
              <w:rPr>
                <w:rFonts w:eastAsia="Calibri"/>
                <w:b/>
              </w:rPr>
              <w:t>eCoaching</w:t>
            </w:r>
            <w:proofErr w:type="spellEnd"/>
            <w:r w:rsidRPr="00627B9F">
              <w:rPr>
                <w:rFonts w:eastAsia="Calibri"/>
                <w:b/>
              </w:rPr>
              <w:t xml:space="preserve">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 xml:space="preserve">Display a count of </w:t>
            </w:r>
            <w:proofErr w:type="spellStart"/>
            <w:r>
              <w:t>eCoaching</w:t>
            </w:r>
            <w:proofErr w:type="spellEnd"/>
            <w:r>
              <w:t xml:space="preserve">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proofErr w:type="spellStart"/>
      <w:proofErr w:type="gramStart"/>
      <w:r>
        <w:rPr>
          <w:b/>
        </w:rPr>
        <w:t>eCoaching</w:t>
      </w:r>
      <w:proofErr w:type="spellEnd"/>
      <w:proofErr w:type="gramEnd"/>
      <w:r>
        <w:rPr>
          <w:b/>
        </w:rPr>
        <w:t xml:space="preserve">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proofErr w:type="spellStart"/>
            <w:r w:rsidRPr="00627B9F">
              <w:rPr>
                <w:rFonts w:eastAsia="Calibri"/>
                <w:b/>
              </w:rPr>
              <w:t>eCoaching</w:t>
            </w:r>
            <w:proofErr w:type="spellEnd"/>
            <w:r w:rsidRPr="00627B9F">
              <w:rPr>
                <w:rFonts w:eastAsia="Calibri"/>
                <w:b/>
              </w:rPr>
              <w:t xml:space="preserve">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w:t>
            </w:r>
            <w:proofErr w:type="spellStart"/>
            <w:r>
              <w:t>eCoaching</w:t>
            </w:r>
            <w:proofErr w:type="spellEnd"/>
            <w:r>
              <w:t xml:space="preserve">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proofErr w:type="spellStart"/>
      <w:proofErr w:type="gramStart"/>
      <w:r>
        <w:rPr>
          <w:b/>
        </w:rPr>
        <w:t>eCoaching</w:t>
      </w:r>
      <w:proofErr w:type="spellEnd"/>
      <w:proofErr w:type="gramEnd"/>
      <w:r>
        <w:rPr>
          <w:b/>
        </w:rPr>
        <w:t xml:space="preserve">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lastRenderedPageBreak/>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Sorting can be done by </w:t>
            </w:r>
            <w:r w:rsidRPr="00627B9F">
              <w:rPr>
                <w:rFonts w:eastAsia="Calibri"/>
              </w:rPr>
              <w:lastRenderedPageBreak/>
              <w:t>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w:t>
      </w:r>
      <w:proofErr w:type="gramStart"/>
      <w:r w:rsidR="00616204">
        <w:t>name</w:t>
      </w:r>
      <w:proofErr w:type="gramEnd"/>
      <w:r w:rsidR="00616204">
        <w:t>.</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proofErr w:type="spellStart"/>
      <w:proofErr w:type="gramStart"/>
      <w:r w:rsidRPr="00275E26">
        <w:t>eCoaching</w:t>
      </w:r>
      <w:proofErr w:type="spellEnd"/>
      <w:proofErr w:type="gramEnd"/>
      <w:r w:rsidRPr="00275E26">
        <w:t xml:space="preserve">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lastRenderedPageBreak/>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then display</w:t>
            </w:r>
          </w:p>
          <w:p w:rsidR="00786092" w:rsidRPr="00627B9F" w:rsidRDefault="00786092" w:rsidP="00B8075B">
            <w:pPr>
              <w:rPr>
                <w:rFonts w:eastAsia="Calibri"/>
              </w:rPr>
            </w:pPr>
            <w:proofErr w:type="spellStart"/>
            <w:r w:rsidRPr="00627B9F">
              <w:rPr>
                <w:rFonts w:eastAsia="Calibri"/>
              </w:rPr>
              <w:t>Verint</w:t>
            </w:r>
            <w:proofErr w:type="spellEnd"/>
            <w:r w:rsidRPr="00627B9F">
              <w:rPr>
                <w:rFonts w:eastAsia="Calibri"/>
              </w:rPr>
              <w:t xml:space="preserve">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an </w:t>
            </w:r>
            <w:proofErr w:type="spellStart"/>
            <w:r w:rsidRPr="00627B9F">
              <w:rPr>
                <w:rFonts w:eastAsia="Calibri"/>
              </w:rPr>
              <w:t>Avoke</w:t>
            </w:r>
            <w:proofErr w:type="spellEnd"/>
            <w:r w:rsidRPr="00627B9F">
              <w:rPr>
                <w:rFonts w:eastAsia="Calibri"/>
              </w:rPr>
              <w:t xml:space="preserve"> one then display</w:t>
            </w:r>
          </w:p>
          <w:p w:rsidR="00786092" w:rsidRPr="00627B9F" w:rsidRDefault="00786092" w:rsidP="00B8075B">
            <w:pPr>
              <w:rPr>
                <w:rFonts w:eastAsia="Calibri"/>
              </w:rPr>
            </w:pPr>
            <w:proofErr w:type="spellStart"/>
            <w:r w:rsidRPr="00627B9F">
              <w:rPr>
                <w:rFonts w:eastAsia="Calibri"/>
              </w:rPr>
              <w:t>Avoke</w:t>
            </w:r>
            <w:proofErr w:type="spellEnd"/>
            <w:r w:rsidRPr="00627B9F">
              <w:rPr>
                <w:rFonts w:eastAsia="Calibri"/>
              </w:rPr>
              <w:t xml:space="preserv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 xml:space="preserve">log is a </w:t>
            </w:r>
            <w:proofErr w:type="spellStart"/>
            <w:r w:rsidRPr="00627B9F">
              <w:rPr>
                <w:rFonts w:eastAsia="Calibri"/>
              </w:rPr>
              <w:t>Verint</w:t>
            </w:r>
            <w:proofErr w:type="spellEnd"/>
            <w:r w:rsidRPr="00627B9F">
              <w:rPr>
                <w:rFonts w:eastAsia="Calibri"/>
              </w:rPr>
              <w:t xml:space="preserve">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w:t>
            </w:r>
            <w:r w:rsidR="00367118">
              <w:rPr>
                <w:rFonts w:eastAsia="Calibri"/>
              </w:rPr>
              <w:lastRenderedPageBreak/>
              <w:t>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lastRenderedPageBreak/>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5532639"/>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5532640"/>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proofErr w:type="spellStart"/>
      <w:proofErr w:type="gramStart"/>
      <w:r>
        <w:rPr>
          <w:rFonts w:ascii="Arial" w:hAnsi="Arial"/>
          <w:b/>
          <w:bCs/>
          <w:sz w:val="22"/>
          <w:szCs w:val="22"/>
          <w:u w:val="none"/>
        </w:rPr>
        <w:t>eCoaching</w:t>
      </w:r>
      <w:proofErr w:type="spellEnd"/>
      <w:proofErr w:type="gramEnd"/>
      <w:r>
        <w:rPr>
          <w:rFonts w:ascii="Arial" w:hAnsi="Arial"/>
          <w:b/>
          <w:bCs/>
          <w:sz w:val="22"/>
          <w:szCs w:val="22"/>
          <w:u w:val="none"/>
        </w:rPr>
        <w:t xml:space="preserve"> Log Review</w:t>
      </w:r>
      <w:bookmarkEnd w:id="127"/>
      <w:r>
        <w:rPr>
          <w:rFonts w:ascii="Arial" w:hAnsi="Arial"/>
          <w:b/>
          <w:bCs/>
          <w:sz w:val="22"/>
          <w:szCs w:val="22"/>
          <w:u w:val="none"/>
        </w:rPr>
        <w:t xml:space="preserve"> </w:t>
      </w:r>
    </w:p>
    <w:p w:rsidR="0030406B" w:rsidRPr="008E2828" w:rsidRDefault="008D1F78" w:rsidP="0030406B">
      <w:pPr>
        <w:ind w:left="720"/>
      </w:pPr>
      <w:proofErr w:type="spellStart"/>
      <w:proofErr w:type="gramStart"/>
      <w:r w:rsidRPr="008D1F78">
        <w:t>eCoaching</w:t>
      </w:r>
      <w:proofErr w:type="spellEnd"/>
      <w:proofErr w:type="gramEnd"/>
      <w:r w:rsidRPr="008D1F78">
        <w:t xml:space="preserve">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proofErr w:type="spellStart"/>
            <w:r w:rsidRPr="00627B9F">
              <w:rPr>
                <w:rFonts w:eastAsia="Calibri"/>
              </w:rPr>
              <w:t>FormID</w:t>
            </w:r>
            <w:proofErr w:type="spellEnd"/>
            <w:r w:rsidRPr="00627B9F">
              <w:rPr>
                <w:rFonts w:eastAsia="Calibri"/>
              </w:rPr>
              <w:t>:</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then display</w:t>
            </w:r>
          </w:p>
          <w:p w:rsidR="008D1F78" w:rsidRPr="00627B9F" w:rsidRDefault="008D1F78" w:rsidP="00895ABE">
            <w:pPr>
              <w:rPr>
                <w:rFonts w:eastAsia="Calibri"/>
              </w:rPr>
            </w:pPr>
            <w:proofErr w:type="spellStart"/>
            <w:r w:rsidRPr="00627B9F">
              <w:rPr>
                <w:rFonts w:eastAsia="Calibri"/>
              </w:rPr>
              <w:t>Verint</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Verint</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one then display</w:t>
            </w:r>
          </w:p>
          <w:p w:rsidR="008D1F78" w:rsidRPr="00627B9F" w:rsidRDefault="008D1F78" w:rsidP="00895ABE">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 xml:space="preserve">If the log is a </w:t>
            </w:r>
            <w:proofErr w:type="spellStart"/>
            <w:r w:rsidRPr="00627B9F">
              <w:rPr>
                <w:rFonts w:eastAsia="Calibri"/>
              </w:rPr>
              <w:t>Verint</w:t>
            </w:r>
            <w:proofErr w:type="spellEnd"/>
            <w:r w:rsidRPr="00627B9F">
              <w:rPr>
                <w:rFonts w:eastAsia="Calibri"/>
              </w:rPr>
              <w:t xml:space="preserve">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lastRenderedPageBreak/>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w:t>
      </w:r>
      <w:proofErr w:type="spellStart"/>
      <w:r w:rsidRPr="00C45BDB">
        <w:t>Verint</w:t>
      </w:r>
      <w:proofErr w:type="spellEnd"/>
      <w:r w:rsidRPr="00C45BDB">
        <w:t xml:space="preserve">, </w:t>
      </w:r>
      <w:proofErr w:type="spellStart"/>
      <w:r w:rsidRPr="00C45BDB">
        <w:t>Avoke</w:t>
      </w:r>
      <w:proofErr w:type="spellEnd"/>
      <w:r w:rsidRPr="00C45BDB">
        <w:t>,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65465F"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65465F"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lastRenderedPageBreak/>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lastRenderedPageBreak/>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proofErr w:type="gramStart"/>
      <w:r>
        <w:rPr>
          <w:u w:val="single"/>
        </w:rPr>
        <w:t>here</w:t>
      </w:r>
      <w:proofErr w:type="gramEnd"/>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 xml:space="preserve">log source is 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proofErr w:type="gramStart"/>
      <w:r w:rsidR="00AB139D">
        <w:t>managers</w:t>
      </w:r>
      <w:proofErr w:type="gramEnd"/>
      <w:r w:rsidR="00AB139D">
        <w:t xml:space="preserve"> module </w:t>
      </w:r>
      <w:r>
        <w:t>when the log source is Coach the coach and report code is CTC</w:t>
      </w:r>
    </w:p>
    <w:p w:rsidR="00074E35" w:rsidRDefault="00074E35" w:rsidP="00074E35">
      <w:pPr>
        <w:ind w:left="1440"/>
      </w:pPr>
      <w:proofErr w:type="gramStart"/>
      <w:r w:rsidRPr="00074E35">
        <w:t>then</w:t>
      </w:r>
      <w:proofErr w:type="gramEnd"/>
      <w:r w:rsidRPr="00074E35">
        <w:t xml:space="preserve">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w:t>
            </w:r>
            <w:r>
              <w:t>t</w:t>
            </w:r>
            <w:proofErr w:type="spellEnd"/>
            <w:r>
              <w:t xml:space="preserve">-GDIT Supervisor, </w:t>
            </w:r>
            <w:proofErr w:type="spellStart"/>
            <w:r>
              <w:t>Verint</w:t>
            </w:r>
            <w:proofErr w:type="spellEnd"/>
            <w:r>
              <w:t xml:space="preserve">-TQC,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proofErr w:type="gramStart"/>
      <w:r>
        <w:rPr>
          <w:u w:val="single"/>
        </w:rPr>
        <w:t>here</w:t>
      </w:r>
      <w:proofErr w:type="gramEnd"/>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 xml:space="preserve">IQS, </w:t>
      </w:r>
      <w:proofErr w:type="spellStart"/>
      <w:r w:rsidRPr="00074E35">
        <w:t>LimeSurvey</w:t>
      </w:r>
      <w:proofErr w:type="spellEnd"/>
      <w:r w:rsidRPr="00074E35">
        <w:t xml:space="preserve">, </w:t>
      </w:r>
      <w:proofErr w:type="spellStart"/>
      <w:r w:rsidRPr="00074E35">
        <w:t>Verint</w:t>
      </w:r>
      <w:proofErr w:type="spellEnd"/>
      <w:r w:rsidRPr="00074E35">
        <w:t xml:space="preserve">-GDIT, </w:t>
      </w:r>
      <w:proofErr w:type="spellStart"/>
      <w:r w:rsidRPr="00074E35">
        <w:t>Verint</w:t>
      </w:r>
      <w:proofErr w:type="spellEnd"/>
      <w:r w:rsidRPr="00074E35">
        <w:t xml:space="preserve">-GDIT Supervisor, or </w:t>
      </w:r>
      <w:proofErr w:type="spellStart"/>
      <w:r w:rsidRPr="00074E35">
        <w:t>Verint</w:t>
      </w:r>
      <w:proofErr w:type="spellEnd"/>
      <w:r w:rsidRPr="00074E35">
        <w: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proofErr w:type="gramStart"/>
      <w:r w:rsidRPr="00A164EA">
        <w:t>and</w:t>
      </w:r>
      <w:proofErr w:type="gramEnd"/>
      <w:r w:rsidRPr="00A164EA">
        <w:t xml:space="preserve">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lastRenderedPageBreak/>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w:t>
            </w:r>
            <w:r w:rsidRPr="00655648">
              <w:rPr>
                <w:rFonts w:eastAsia="Calibri"/>
              </w:rPr>
              <w:lastRenderedPageBreak/>
              <w:t xml:space="preserve">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lastRenderedPageBreak/>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65465F"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lastRenderedPageBreak/>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5532641"/>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5532642"/>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 xml:space="preserve">Information for employees will be imported into the </w:t>
      </w:r>
      <w:proofErr w:type="spellStart"/>
      <w:r>
        <w:t>eCoaching</w:t>
      </w:r>
      <w:proofErr w:type="spellEnd"/>
      <w:r>
        <w:t xml:space="preserve">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 xml:space="preserve">Employee hierarchy will be maintained such that each employee is associated with their immediate supervisor as identified in Aspect </w:t>
      </w:r>
      <w:proofErr w:type="spellStart"/>
      <w:r w:rsidRPr="0020320E">
        <w:t>eWFM</w:t>
      </w:r>
      <w:proofErr w:type="spellEnd"/>
      <w:r w:rsidRPr="0020320E">
        <w:t>.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lastRenderedPageBreak/>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w:t>
      </w:r>
      <w:proofErr w:type="spellStart"/>
      <w:r>
        <w:t>HRInfo</w:t>
      </w:r>
      <w:proofErr w:type="spellEnd"/>
      <w:r>
        <w:t>\</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 xml:space="preserve">Where </w:t>
      </w:r>
      <w:proofErr w:type="spellStart"/>
      <w:r>
        <w:t>mmddyyyy</w:t>
      </w:r>
      <w:proofErr w:type="spellEnd"/>
      <w:r>
        <w:t xml:space="preserve">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w:t>
      </w:r>
      <w:proofErr w:type="spellStart"/>
      <w:r w:rsidRPr="0020320E">
        <w:t>eWFM</w:t>
      </w:r>
      <w:proofErr w:type="spellEnd"/>
      <w:r w:rsidRPr="0020320E">
        <w:t xml:space="preserve">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w:t>
      </w:r>
      <w:proofErr w:type="spellStart"/>
      <w:r>
        <w:t>EmpInfo</w:t>
      </w:r>
      <w:proofErr w:type="spellEnd"/>
      <w:r>
        <w:t>\</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 xml:space="preserve">When LAN IDs are re-issued to a new employee, the previous employee’s </w:t>
      </w:r>
      <w:proofErr w:type="spellStart"/>
      <w:r w:rsidRPr="0020320E">
        <w:t>eCoaching</w:t>
      </w:r>
      <w:proofErr w:type="spellEnd"/>
      <w:r w:rsidRPr="0020320E">
        <w:t xml:space="preserve">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w:t>
      </w:r>
      <w:proofErr w:type="spellStart"/>
      <w:r w:rsidRPr="000C114E">
        <w:t>eCoaching</w:t>
      </w:r>
      <w:proofErr w:type="spellEnd"/>
      <w:r w:rsidRPr="000C114E">
        <w:t xml:space="preserve">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 xml:space="preserve">The following information will be saved each time an </w:t>
      </w:r>
      <w:proofErr w:type="spellStart"/>
      <w:r>
        <w:t>eCoaching</w:t>
      </w:r>
      <w:proofErr w:type="spellEnd"/>
      <w:r>
        <w:t xml:space="preserve">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proofErr w:type="spellStart"/>
      <w:proofErr w:type="gramStart"/>
      <w:r w:rsidRPr="000C114E">
        <w:t>eCoaching</w:t>
      </w:r>
      <w:proofErr w:type="spellEnd"/>
      <w:proofErr w:type="gramEnd"/>
      <w:r w:rsidRPr="000C114E">
        <w:t xml:space="preserve">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w:t>
      </w:r>
      <w:proofErr w:type="spellStart"/>
      <w:r w:rsidRPr="000C114E">
        <w:t>eCoaching</w:t>
      </w:r>
      <w:proofErr w:type="spellEnd"/>
      <w:r w:rsidRPr="000C114E">
        <w:t xml:space="preserve">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proofErr w:type="spellStart"/>
      <w:proofErr w:type="gramStart"/>
      <w:r w:rsidRPr="000C114E">
        <w:t>eCoaching</w:t>
      </w:r>
      <w:proofErr w:type="spellEnd"/>
      <w:proofErr w:type="gramEnd"/>
      <w:r w:rsidRPr="000C114E">
        <w:t xml:space="preserve">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5532643"/>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5532644"/>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 xml:space="preserve">Another component of the historical dashboard is the </w:t>
      </w:r>
      <w:proofErr w:type="spellStart"/>
      <w:proofErr w:type="gramStart"/>
      <w:r>
        <w:t>eCL</w:t>
      </w:r>
      <w:proofErr w:type="spellEnd"/>
      <w:proofErr w:type="gramEnd"/>
      <w:r>
        <w:t xml:space="preserve"> Access Control interface.  It allows the administrators of the </w:t>
      </w:r>
      <w:proofErr w:type="spellStart"/>
      <w:proofErr w:type="gramStart"/>
      <w:r>
        <w:t>eCL</w:t>
      </w:r>
      <w:proofErr w:type="spellEnd"/>
      <w:proofErr w:type="gramEnd"/>
      <w:r>
        <w:t xml:space="preserve">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 xml:space="preserve">Historical Dashboard Exception (ECL) users are granted access to open any record from the </w:t>
      </w:r>
      <w:proofErr w:type="spellStart"/>
      <w:proofErr w:type="gramStart"/>
      <w:r>
        <w:t>eCL</w:t>
      </w:r>
      <w:proofErr w:type="spellEnd"/>
      <w:proofErr w:type="gramEnd"/>
      <w:r>
        <w:t xml:space="preserve">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 xml:space="preserve">Administrators can also designate specific users as ARC users which allow them to submit </w:t>
      </w:r>
      <w:proofErr w:type="spellStart"/>
      <w:r>
        <w:t>eCLs</w:t>
      </w:r>
      <w:proofErr w:type="spellEnd"/>
      <w:r>
        <w:t xml:space="preserve">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65465F" w:rsidRPr="004E4DE2" w:rsidRDefault="0065465F" w:rsidP="0065465F">
      <w:pPr>
        <w:spacing w:before="120"/>
        <w:rPr>
          <w:b/>
        </w:rPr>
      </w:pPr>
      <w:r>
        <w:rPr>
          <w:b/>
        </w:rPr>
        <w:t>3.2.7</w:t>
      </w:r>
      <w:r w:rsidRPr="004E4DE2">
        <w:rPr>
          <w:b/>
        </w:rPr>
        <w:t>.1.1.1.1.</w:t>
      </w:r>
      <w:r>
        <w:rPr>
          <w:b/>
        </w:rPr>
        <w:t>4</w:t>
      </w:r>
      <w:r w:rsidRPr="004E4DE2">
        <w:rPr>
          <w:b/>
        </w:rPr>
        <w:tab/>
      </w:r>
      <w:r w:rsidR="00E731B3">
        <w:rPr>
          <w:b/>
        </w:rPr>
        <w:t>Access Control Administrator</w:t>
      </w:r>
    </w:p>
    <w:p w:rsidR="0065465F" w:rsidRDefault="00E731B3" w:rsidP="0065465F">
      <w:pPr>
        <w:ind w:left="1440"/>
      </w:pPr>
      <w:r>
        <w:t>Allow Access Control List Administrator to designate other administrators for Access Control List.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rsidR="00F473C0" w:rsidRDefault="00F473C0" w:rsidP="00F473C0">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w:t>
      </w:r>
      <w:r w:rsidR="00E93168">
        <w:t xml:space="preserve">  Managers will be identified as those with job codes of </w:t>
      </w:r>
      <w:r w:rsidR="00E93168" w:rsidRPr="00E93168">
        <w:t xml:space="preserve">WACS50, 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w:t>
      </w:r>
      <w:proofErr w:type="spellStart"/>
      <w:r w:rsidR="00AA462A">
        <w:t>inactivations</w:t>
      </w:r>
      <w:proofErr w:type="spellEnd"/>
      <w:r w:rsidR="00AA462A">
        <w:t xml:space="preserve">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w:t>
      </w:r>
      <w:proofErr w:type="spellStart"/>
      <w:r>
        <w:t>eCoaching</w:t>
      </w:r>
      <w:proofErr w:type="spellEnd"/>
      <w:r>
        <w:t xml:space="preserve"> Administrators </w:t>
      </w:r>
      <w:r w:rsidR="004B58A9">
        <w:t xml:space="preserve">for </w:t>
      </w:r>
      <w:proofErr w:type="spellStart"/>
      <w:r w:rsidR="004B58A9">
        <w:t>inactivations</w:t>
      </w:r>
      <w:proofErr w:type="spellEnd"/>
      <w:r w:rsidR="004B58A9">
        <w:t xml:space="preserve">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 xml:space="preserve">Status of </w:t>
      </w:r>
      <w:proofErr w:type="spellStart"/>
      <w:r>
        <w:rPr>
          <w:b/>
        </w:rPr>
        <w:t>eCoaching</w:t>
      </w:r>
      <w:proofErr w:type="spellEnd"/>
      <w:r>
        <w:rPr>
          <w:b/>
        </w:rPr>
        <w:t xml:space="preserve"> Logs</w:t>
      </w:r>
    </w:p>
    <w:p w:rsidR="00F473C0" w:rsidRDefault="00F473C0" w:rsidP="00F473C0">
      <w:pPr>
        <w:ind w:left="1440"/>
      </w:pPr>
      <w:r>
        <w:t xml:space="preserve">Active </w:t>
      </w:r>
      <w:proofErr w:type="spellStart"/>
      <w:r>
        <w:t>eCoaching</w:t>
      </w:r>
      <w:proofErr w:type="spellEnd"/>
      <w:r>
        <w:t xml:space="preserve">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 xml:space="preserve">Display </w:t>
      </w:r>
      <w:proofErr w:type="spellStart"/>
      <w:r>
        <w:t>eCoaching</w:t>
      </w:r>
      <w:proofErr w:type="spellEnd"/>
      <w:r>
        <w:t xml:space="preserve">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 xml:space="preserve">No email notifications will be generated when </w:t>
      </w:r>
      <w:proofErr w:type="spellStart"/>
      <w:r>
        <w:t>eCoaching</w:t>
      </w:r>
      <w:proofErr w:type="spellEnd"/>
      <w:r>
        <w:t xml:space="preserve">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 xml:space="preserve">One or more </w:t>
      </w:r>
      <w:proofErr w:type="spellStart"/>
      <w:r>
        <w:t>eCoaching</w:t>
      </w:r>
      <w:proofErr w:type="spellEnd"/>
      <w:r>
        <w:t xml:space="preserve">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reactivated:</w:t>
      </w:r>
    </w:p>
    <w:p w:rsidR="00734A0E" w:rsidRDefault="00734A0E" w:rsidP="00734A0E">
      <w:pPr>
        <w:ind w:left="1440"/>
      </w:pPr>
      <w:r>
        <w:lastRenderedPageBreak/>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 xml:space="preserve">Permissions for </w:t>
      </w:r>
      <w:proofErr w:type="spellStart"/>
      <w:r>
        <w:rPr>
          <w:b/>
        </w:rPr>
        <w:t>eCoaching</w:t>
      </w:r>
      <w:proofErr w:type="spellEnd"/>
      <w:r>
        <w:rPr>
          <w:b/>
        </w:rPr>
        <w:t xml:space="preserve"> and Warning Logs</w:t>
      </w:r>
    </w:p>
    <w:p w:rsidR="00F473C0" w:rsidRDefault="00F473C0" w:rsidP="00F473C0">
      <w:pPr>
        <w:ind w:left="1440"/>
      </w:pPr>
      <w:r>
        <w:t xml:space="preserve">Only designated </w:t>
      </w:r>
      <w:proofErr w:type="spellStart"/>
      <w:r>
        <w:t>eCoaching</w:t>
      </w:r>
      <w:proofErr w:type="spellEnd"/>
      <w:r>
        <w:t xml:space="preserve"> Administrators </w:t>
      </w:r>
      <w:r w:rsidR="004B58A9">
        <w:t xml:space="preserve">for reactivations </w:t>
      </w:r>
      <w:r>
        <w:t xml:space="preserve">will have permissions to re-activate an inactivated </w:t>
      </w:r>
      <w:proofErr w:type="spellStart"/>
      <w:r>
        <w:t>eCoaching</w:t>
      </w:r>
      <w:proofErr w:type="spellEnd"/>
      <w:r>
        <w:t xml:space="preserve">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 xml:space="preserve">Upon re-activation of an </w:t>
      </w:r>
      <w:proofErr w:type="spellStart"/>
      <w:r>
        <w:t>eCoaching</w:t>
      </w:r>
      <w:proofErr w:type="spellEnd"/>
      <w:r>
        <w:t xml:space="preserve">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w:t>
      </w:r>
      <w:proofErr w:type="spellStart"/>
      <w:r>
        <w:t>eCoaching</w:t>
      </w:r>
      <w:proofErr w:type="spellEnd"/>
      <w:r>
        <w:t xml:space="preserve">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w:t>
      </w:r>
      <w:proofErr w:type="gramStart"/>
      <w:r>
        <w:t>A</w:t>
      </w:r>
      <w:proofErr w:type="gramEnd"/>
      <w:r>
        <w:t xml:space="preserve">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 xml:space="preserve">Reassign </w:t>
      </w:r>
      <w:proofErr w:type="spellStart"/>
      <w:r>
        <w:rPr>
          <w:b/>
        </w:rPr>
        <w:t>eCoaching</w:t>
      </w:r>
      <w:proofErr w:type="spellEnd"/>
      <w:r>
        <w:rPr>
          <w:b/>
        </w:rPr>
        <w:t xml:space="preserve"> Logs</w:t>
      </w:r>
    </w:p>
    <w:p w:rsidR="00F473C0" w:rsidRDefault="00F473C0" w:rsidP="00F473C0">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 xml:space="preserve">The following information will be saved each time an </w:t>
      </w:r>
      <w:proofErr w:type="spellStart"/>
      <w:r>
        <w:t>eCoaching</w:t>
      </w:r>
      <w:proofErr w:type="spellEnd"/>
      <w:r>
        <w:t xml:space="preserve">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rsidR="00F473C0" w:rsidRDefault="00F473C0" w:rsidP="00F473C0">
      <w:pPr>
        <w:ind w:left="1440"/>
      </w:pPr>
      <w:r>
        <w:t xml:space="preserve">The following is a list of reasons which can be selected to indicate why an </w:t>
      </w:r>
      <w:proofErr w:type="spellStart"/>
      <w:r>
        <w:t>eCoaching</w:t>
      </w:r>
      <w:proofErr w:type="spellEnd"/>
      <w:r>
        <w:t xml:space="preserve">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 xml:space="preserve">If </w:t>
      </w:r>
      <w:proofErr w:type="gramStart"/>
      <w:r>
        <w:t>Other</w:t>
      </w:r>
      <w:proofErr w:type="gramEnd"/>
      <w:r>
        <w:t xml:space="preserve">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w:t>
      </w:r>
      <w:proofErr w:type="spellStart"/>
      <w:r>
        <w:rPr>
          <w:b/>
        </w:rPr>
        <w:t>eCoaching</w:t>
      </w:r>
      <w:proofErr w:type="spellEnd"/>
      <w:r>
        <w:rPr>
          <w:b/>
        </w:rPr>
        <w:t xml:space="preserve"> </w:t>
      </w:r>
    </w:p>
    <w:p w:rsidR="00F473C0" w:rsidRDefault="00F473C0" w:rsidP="00F473C0">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w:t>
      </w:r>
      <w:r w:rsidR="00E93168">
        <w:t xml:space="preserve">  Managers will be identified as those with job codes of </w:t>
      </w:r>
      <w:r w:rsidR="00E93168" w:rsidRPr="00E93168">
        <w:t xml:space="preserve">WACS50, </w:t>
      </w:r>
      <w:r w:rsidR="00E93168" w:rsidRPr="00E93168">
        <w:lastRenderedPageBreak/>
        <w:t xml:space="preserve">WACS60, WPPM13, WIHD50, </w:t>
      </w:r>
      <w:proofErr w:type="gramStart"/>
      <w:r w:rsidR="00E93168" w:rsidRPr="00E93168">
        <w:t>WTTR50</w:t>
      </w:r>
      <w:proofErr w:type="gramEnd"/>
      <w:r w:rsidR="00AA462A">
        <w:t xml:space="preserve">.  </w:t>
      </w:r>
      <w:r w:rsidR="00FD5CBB">
        <w:t xml:space="preserve">Note: WACS50 and WACS60 will be granted the same permissions.  </w:t>
      </w:r>
      <w:r w:rsidR="00AA462A">
        <w:t xml:space="preserve">Those designated as </w:t>
      </w:r>
      <w:proofErr w:type="spellStart"/>
      <w:r w:rsidR="00AA462A">
        <w:t>eCoaching</w:t>
      </w:r>
      <w:proofErr w:type="spellEnd"/>
      <w:r w:rsidR="00AA462A">
        <w:t xml:space="preserve">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 xml:space="preserve">Status of </w:t>
      </w:r>
      <w:proofErr w:type="spellStart"/>
      <w:r>
        <w:rPr>
          <w:b/>
        </w:rPr>
        <w:t>eCoaching</w:t>
      </w:r>
      <w:proofErr w:type="spellEnd"/>
      <w:r>
        <w:rPr>
          <w:b/>
        </w:rPr>
        <w:t xml:space="preserve"> Log</w:t>
      </w:r>
    </w:p>
    <w:p w:rsidR="00F473C0" w:rsidRDefault="00F473C0" w:rsidP="00F473C0">
      <w:pPr>
        <w:ind w:left="1440"/>
      </w:pPr>
      <w:r>
        <w:t xml:space="preserve">Active </w:t>
      </w:r>
      <w:proofErr w:type="spellStart"/>
      <w:r>
        <w:t>eCoaching</w:t>
      </w:r>
      <w:proofErr w:type="spellEnd"/>
      <w:r>
        <w:t xml:space="preserve">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 xml:space="preserve">An </w:t>
      </w:r>
      <w:proofErr w:type="spellStart"/>
      <w:r>
        <w:t>eCoaching</w:t>
      </w:r>
      <w:proofErr w:type="spellEnd"/>
      <w:r>
        <w:t xml:space="preserve">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proofErr w:type="gramStart"/>
      <w:r>
        <w:rPr>
          <w:b/>
        </w:rPr>
        <w:t>Across</w:t>
      </w:r>
      <w:proofErr w:type="gramEnd"/>
      <w:r>
        <w:rPr>
          <w:b/>
        </w:rPr>
        <w:t xml:space="preserve"> modules</w:t>
      </w:r>
    </w:p>
    <w:p w:rsidR="00F473C0" w:rsidRDefault="00F473C0" w:rsidP="00F473C0">
      <w:pPr>
        <w:ind w:left="1440"/>
      </w:pPr>
      <w:r>
        <w:t xml:space="preserve">An </w:t>
      </w:r>
      <w:proofErr w:type="spellStart"/>
      <w:r>
        <w:t>eCoaching</w:t>
      </w:r>
      <w:proofErr w:type="spellEnd"/>
      <w:r>
        <w:t xml:space="preserve">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 xml:space="preserve">An </w:t>
      </w:r>
      <w:proofErr w:type="spellStart"/>
      <w:r>
        <w:t>eCoaching</w:t>
      </w:r>
      <w:proofErr w:type="spellEnd"/>
      <w:r>
        <w:t xml:space="preserve">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 xml:space="preserve">System will generate emails when </w:t>
      </w:r>
      <w:proofErr w:type="spellStart"/>
      <w:r>
        <w:t>eCoaching</w:t>
      </w:r>
      <w:proofErr w:type="spellEnd"/>
      <w:r>
        <w:t xml:space="preserve">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 xml:space="preserve">Display </w:t>
      </w:r>
      <w:proofErr w:type="spellStart"/>
      <w:r>
        <w:t>eCoaching</w:t>
      </w:r>
      <w:proofErr w:type="spellEnd"/>
      <w:r>
        <w:t xml:space="preserve">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 xml:space="preserve">Archive </w:t>
      </w:r>
      <w:proofErr w:type="spellStart"/>
      <w:r>
        <w:rPr>
          <w:b/>
        </w:rPr>
        <w:t>eCoaching</w:t>
      </w:r>
      <w:proofErr w:type="spellEnd"/>
      <w:r>
        <w:rPr>
          <w:b/>
        </w:rPr>
        <w:t xml:space="preserve"> Logs</w:t>
      </w:r>
    </w:p>
    <w:p w:rsidR="005770FA" w:rsidRDefault="005770FA" w:rsidP="005770FA">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5532645"/>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proofErr w:type="spellStart"/>
      <w:proofErr w:type="gramStart"/>
      <w:r>
        <w:rPr>
          <w:rFonts w:ascii="Arial" w:hAnsi="Arial"/>
          <w:bCs/>
          <w:sz w:val="20"/>
          <w:u w:val="none"/>
        </w:rPr>
        <w:t>eCoaching</w:t>
      </w:r>
      <w:proofErr w:type="spellEnd"/>
      <w:proofErr w:type="gramEnd"/>
      <w:r>
        <w:rPr>
          <w:rFonts w:ascii="Arial" w:hAnsi="Arial"/>
          <w:bCs/>
          <w:sz w:val="20"/>
          <w:u w:val="none"/>
        </w:rPr>
        <w:t xml:space="preserve">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5532646"/>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r>
      <w:proofErr w:type="spellStart"/>
      <w:r>
        <w:t>Verint</w:t>
      </w:r>
      <w:proofErr w:type="spellEnd"/>
      <w:r>
        <w:t xml:space="preserve">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4D3513" w:rsidRDefault="004D3513" w:rsidP="004D3513">
      <w:pPr>
        <w:spacing w:before="120"/>
        <w:rPr>
          <w:b/>
        </w:rPr>
      </w:pPr>
      <w:r w:rsidRPr="00CD4169">
        <w:rPr>
          <w:b/>
        </w:rPr>
        <w:t>3.2.8.1.2</w:t>
      </w:r>
      <w:r w:rsidRPr="00CD4169">
        <w:rPr>
          <w:b/>
        </w:rPr>
        <w:tab/>
      </w:r>
      <w:r>
        <w:rPr>
          <w:b/>
        </w:rPr>
        <w:tab/>
        <w:t>Log Reporting</w:t>
      </w:r>
      <w:r w:rsidRPr="00CD4169">
        <w:rPr>
          <w:b/>
        </w:rPr>
        <w:t xml:space="preserve"> </w:t>
      </w:r>
    </w:p>
    <w:p w:rsidR="004D3513" w:rsidRPr="00EB464B" w:rsidRDefault="004D3513" w:rsidP="004D3513">
      <w:r w:rsidRPr="00EB464B">
        <w:tab/>
      </w:r>
      <w:r w:rsidRPr="00EB464B">
        <w:tab/>
        <w:t>Allow for reporting on coaching and warning log information.</w:t>
      </w:r>
    </w:p>
    <w:p w:rsidR="004D3513" w:rsidRPr="00CD4169" w:rsidRDefault="004D3513" w:rsidP="004D3513">
      <w:pPr>
        <w:spacing w:before="120"/>
        <w:rPr>
          <w:b/>
        </w:rPr>
      </w:pPr>
      <w:r w:rsidRPr="00CD4169">
        <w:rPr>
          <w:b/>
        </w:rPr>
        <w:t>3.2.8.1.2.1</w:t>
      </w:r>
      <w:r w:rsidRPr="00CD4169">
        <w:rPr>
          <w:b/>
        </w:rPr>
        <w:tab/>
        <w:t>Report Results</w:t>
      </w:r>
    </w:p>
    <w:p w:rsidR="004D3513" w:rsidRPr="00CD4169" w:rsidRDefault="004D3513" w:rsidP="004D3513">
      <w:pPr>
        <w:ind w:left="720" w:firstLine="720"/>
      </w:pPr>
      <w:r>
        <w:t>The reporting of the results will be dependent on the method of executing the report.</w:t>
      </w:r>
    </w:p>
    <w:p w:rsidR="004D3513" w:rsidRPr="00CD4169" w:rsidRDefault="004D3513" w:rsidP="004D3513">
      <w:pPr>
        <w:spacing w:before="120"/>
        <w:rPr>
          <w:b/>
        </w:rPr>
      </w:pPr>
      <w:r w:rsidRPr="00CD4169">
        <w:rPr>
          <w:b/>
        </w:rPr>
        <w:t>3.2.8.1.2.1.1</w:t>
      </w:r>
      <w:r w:rsidRPr="00CD4169">
        <w:rPr>
          <w:b/>
        </w:rPr>
        <w:tab/>
      </w:r>
      <w:r>
        <w:rPr>
          <w:b/>
        </w:rPr>
        <w:t>Scheduled Reports</w:t>
      </w:r>
    </w:p>
    <w:p w:rsidR="004D3513" w:rsidRDefault="004D3513" w:rsidP="004D3513">
      <w:pPr>
        <w:ind w:left="720" w:firstLine="720"/>
      </w:pPr>
      <w:r>
        <w:t>S</w:t>
      </w:r>
      <w:r w:rsidRPr="00CD4169">
        <w:t>cheduled reports will be saved as a file to an accessible file share.</w:t>
      </w:r>
    </w:p>
    <w:p w:rsidR="004D3513" w:rsidRPr="00CD4169" w:rsidRDefault="004D3513" w:rsidP="004D3513">
      <w:pPr>
        <w:spacing w:before="120"/>
        <w:rPr>
          <w:b/>
        </w:rPr>
      </w:pPr>
      <w:r w:rsidRPr="00CD4169">
        <w:rPr>
          <w:b/>
        </w:rPr>
        <w:t>3.2.8.1.2.1.</w:t>
      </w:r>
      <w:r>
        <w:rPr>
          <w:b/>
        </w:rPr>
        <w:t>1.1</w:t>
      </w:r>
      <w:r w:rsidRPr="00CD4169">
        <w:rPr>
          <w:b/>
        </w:rPr>
        <w:tab/>
        <w:t>Location</w:t>
      </w:r>
    </w:p>
    <w:p w:rsidR="004D3513" w:rsidRPr="00CD4169" w:rsidRDefault="004D3513" w:rsidP="004D3513">
      <w:pPr>
        <w:ind w:left="720" w:firstLine="720"/>
      </w:pPr>
      <w:r w:rsidRPr="00CD4169">
        <w:t>The report shall be saved to the following location:</w:t>
      </w:r>
    </w:p>
    <w:p w:rsidR="004D3513" w:rsidRPr="00CD4169" w:rsidRDefault="004D3513" w:rsidP="004D3513">
      <w:pPr>
        <w:ind w:left="1440" w:firstLine="720"/>
      </w:pPr>
      <w:r w:rsidRPr="001401AA">
        <w:t>\\F3420-MWBP11\Reports</w:t>
      </w:r>
      <w:r w:rsidRPr="00CD4169">
        <w:t>\e</w:t>
      </w:r>
      <w:r>
        <w:t>CL</w:t>
      </w:r>
      <w:r w:rsidRPr="00CD4169">
        <w:t>_</w:t>
      </w:r>
      <w:r>
        <w:t>R</w:t>
      </w:r>
      <w:r w:rsidRPr="00CD4169">
        <w:t>eports\</w:t>
      </w:r>
    </w:p>
    <w:p w:rsidR="004D3513" w:rsidRPr="00CD4169" w:rsidRDefault="004D3513" w:rsidP="004D3513">
      <w:pPr>
        <w:spacing w:before="120"/>
        <w:rPr>
          <w:b/>
        </w:rPr>
      </w:pPr>
      <w:r w:rsidRPr="00CD4169">
        <w:rPr>
          <w:b/>
        </w:rPr>
        <w:lastRenderedPageBreak/>
        <w:t>3.2.8.1.2.1.</w:t>
      </w:r>
      <w:r>
        <w:rPr>
          <w:b/>
        </w:rPr>
        <w:t>1.2</w:t>
      </w:r>
      <w:r w:rsidRPr="00CD4169">
        <w:rPr>
          <w:b/>
        </w:rPr>
        <w:tab/>
        <w:t>Name</w:t>
      </w:r>
    </w:p>
    <w:p w:rsidR="004D3513" w:rsidRPr="00CD4169" w:rsidRDefault="004D3513" w:rsidP="004D3513">
      <w:pPr>
        <w:ind w:left="720" w:firstLine="720"/>
      </w:pPr>
      <w:r w:rsidRPr="00CD4169">
        <w:t xml:space="preserve">The report shall be named as </w:t>
      </w:r>
    </w:p>
    <w:p w:rsidR="004D3513" w:rsidRPr="00CD4169" w:rsidRDefault="004D3513" w:rsidP="004D3513">
      <w:pPr>
        <w:ind w:left="1440" w:firstLine="720"/>
      </w:pPr>
      <w:proofErr w:type="spellStart"/>
      <w:r w:rsidRPr="00CD4169">
        <w:t>eCL</w:t>
      </w:r>
      <w:proofErr w:type="spellEnd"/>
      <w:r w:rsidRPr="00CD4169">
        <w:t>_&lt;report name&gt;_&lt;module&gt;</w:t>
      </w:r>
      <w:r>
        <w:t>_&lt;timeframe&gt;</w:t>
      </w:r>
      <w:r w:rsidRPr="00CD4169">
        <w:t>_&lt;run date&gt;.csv</w:t>
      </w:r>
    </w:p>
    <w:p w:rsidR="004D3513" w:rsidRPr="00CD4169" w:rsidRDefault="004D3513" w:rsidP="004D3513">
      <w:pPr>
        <w:ind w:left="720" w:firstLine="720"/>
      </w:pPr>
    </w:p>
    <w:p w:rsidR="004D3513" w:rsidRPr="00CD4169" w:rsidRDefault="004D3513" w:rsidP="004D3513">
      <w:pPr>
        <w:ind w:left="1440" w:firstLine="720"/>
      </w:pPr>
      <w:proofErr w:type="gramStart"/>
      <w:r w:rsidRPr="00CD4169">
        <w:t>where</w:t>
      </w:r>
      <w:proofErr w:type="gramEnd"/>
      <w:r w:rsidRPr="00CD4169">
        <w:t xml:space="preserve"> report name is the name assigned to the report</w:t>
      </w:r>
    </w:p>
    <w:p w:rsidR="004D3513" w:rsidRDefault="004D3513" w:rsidP="004D3513">
      <w:pPr>
        <w:ind w:left="1440" w:firstLine="720"/>
      </w:pPr>
      <w:proofErr w:type="gramStart"/>
      <w:r w:rsidRPr="00CD4169">
        <w:t>module</w:t>
      </w:r>
      <w:proofErr w:type="gramEnd"/>
      <w:r w:rsidRPr="00CD4169">
        <w:t xml:space="preserve"> is 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4D3513" w:rsidRPr="00CD4169" w:rsidRDefault="004D3513" w:rsidP="004D3513">
      <w:pPr>
        <w:ind w:left="1440" w:firstLine="720"/>
      </w:pPr>
      <w:proofErr w:type="gramStart"/>
      <w:r>
        <w:t>timeframe</w:t>
      </w:r>
      <w:proofErr w:type="gramEnd"/>
      <w:r>
        <w:t xml:space="preserve"> is Mon, </w:t>
      </w:r>
      <w:proofErr w:type="spellStart"/>
      <w:r>
        <w:t>Wk</w:t>
      </w:r>
      <w:proofErr w:type="spellEnd"/>
      <w:r>
        <w:t xml:space="preserve">, </w:t>
      </w:r>
      <w:proofErr w:type="spellStart"/>
      <w:r>
        <w:t>Qtr</w:t>
      </w:r>
      <w:proofErr w:type="spellEnd"/>
      <w:r>
        <w:t xml:space="preserve"> depending on schedule</w:t>
      </w:r>
    </w:p>
    <w:p w:rsidR="004D3513" w:rsidRPr="00CD4169" w:rsidRDefault="004D3513" w:rsidP="004D3513">
      <w:pPr>
        <w:ind w:left="1440" w:firstLine="720"/>
      </w:pPr>
      <w:proofErr w:type="gramStart"/>
      <w:r w:rsidRPr="00CD4169">
        <w:t>and</w:t>
      </w:r>
      <w:proofErr w:type="gramEnd"/>
      <w:r w:rsidRPr="00CD4169">
        <w:t xml:space="preserve"> run date is in YYYYMMDDHHMMSS format</w:t>
      </w:r>
    </w:p>
    <w:p w:rsidR="004D3513" w:rsidRPr="00CD4169" w:rsidRDefault="004D3513" w:rsidP="004D3513">
      <w:pPr>
        <w:spacing w:before="120"/>
        <w:rPr>
          <w:b/>
        </w:rPr>
      </w:pPr>
      <w:r w:rsidRPr="00CD4169">
        <w:rPr>
          <w:b/>
        </w:rPr>
        <w:t>3.2.8.1.2.1</w:t>
      </w:r>
      <w:r>
        <w:rPr>
          <w:b/>
        </w:rPr>
        <w:t>.1.3</w:t>
      </w:r>
      <w:r w:rsidRPr="00CD4169">
        <w:rPr>
          <w:b/>
        </w:rPr>
        <w:tab/>
        <w:t>Format</w:t>
      </w:r>
    </w:p>
    <w:p w:rsidR="004D3513" w:rsidRPr="00CD4169" w:rsidRDefault="004D3513" w:rsidP="004D3513">
      <w:pPr>
        <w:ind w:left="720" w:firstLine="720"/>
      </w:pPr>
      <w:r w:rsidRPr="00CD4169">
        <w:t>The report shall be in a comma separated value (CSV) format.</w:t>
      </w:r>
    </w:p>
    <w:p w:rsidR="004D3513" w:rsidRPr="00CD4169" w:rsidRDefault="004D3513" w:rsidP="004D3513">
      <w:pPr>
        <w:spacing w:before="120"/>
        <w:rPr>
          <w:b/>
        </w:rPr>
      </w:pPr>
      <w:r>
        <w:rPr>
          <w:b/>
        </w:rPr>
        <w:t>3.2.8.1.2.1.2</w:t>
      </w:r>
      <w:r w:rsidRPr="00CD4169">
        <w:rPr>
          <w:b/>
        </w:rPr>
        <w:tab/>
      </w:r>
      <w:proofErr w:type="gramStart"/>
      <w:r>
        <w:rPr>
          <w:b/>
        </w:rPr>
        <w:t>On</w:t>
      </w:r>
      <w:proofErr w:type="gramEnd"/>
      <w:r>
        <w:rPr>
          <w:b/>
        </w:rPr>
        <w:t xml:space="preserve"> Demand Reports</w:t>
      </w:r>
    </w:p>
    <w:p w:rsidR="004D3513" w:rsidRDefault="004D3513" w:rsidP="004D3513">
      <w:pPr>
        <w:ind w:left="1440"/>
      </w:pPr>
      <w:r>
        <w:t xml:space="preserve">On Demand </w:t>
      </w:r>
      <w:r w:rsidRPr="00CD4169">
        <w:t>reports will be displayed on the users screen and an option will be provided to save the information to a file.</w:t>
      </w:r>
    </w:p>
    <w:p w:rsidR="004D3513" w:rsidRPr="00CD4169" w:rsidRDefault="004D3513" w:rsidP="004D3513">
      <w:pPr>
        <w:spacing w:before="120"/>
        <w:rPr>
          <w:b/>
        </w:rPr>
      </w:pPr>
      <w:r>
        <w:rPr>
          <w:b/>
        </w:rPr>
        <w:t>3.2.8.1.2.2</w:t>
      </w:r>
      <w:r>
        <w:rPr>
          <w:b/>
        </w:rPr>
        <w:tab/>
        <w:t xml:space="preserve">Permissions </w:t>
      </w:r>
    </w:p>
    <w:p w:rsidR="004D3513" w:rsidRDefault="004D3513" w:rsidP="004D3513">
      <w:pPr>
        <w:ind w:left="1440"/>
      </w:pPr>
      <w:r w:rsidRPr="00CD4169">
        <w:t xml:space="preserve">Only the individuals identified by the Program team shall </w:t>
      </w:r>
      <w:r w:rsidR="00857558">
        <w:t xml:space="preserve">have </w:t>
      </w:r>
      <w:r w:rsidRPr="00CD4169">
        <w:t>access to the</w:t>
      </w:r>
      <w:r>
        <w:t xml:space="preserve"> reports. </w:t>
      </w:r>
    </w:p>
    <w:p w:rsidR="004D3513" w:rsidRPr="00CD4169" w:rsidRDefault="004D3513" w:rsidP="004D3513">
      <w:pPr>
        <w:spacing w:before="120"/>
        <w:rPr>
          <w:b/>
        </w:rPr>
      </w:pPr>
      <w:r w:rsidRPr="00CD4169">
        <w:rPr>
          <w:b/>
        </w:rPr>
        <w:t>3.2.8.1.2.</w:t>
      </w:r>
      <w:r>
        <w:rPr>
          <w:b/>
        </w:rPr>
        <w:t>2.1</w:t>
      </w:r>
      <w:r w:rsidRPr="00CD4169">
        <w:rPr>
          <w:b/>
        </w:rPr>
        <w:tab/>
      </w:r>
      <w:r>
        <w:rPr>
          <w:b/>
        </w:rPr>
        <w:t>Scheduled Reports file share</w:t>
      </w:r>
    </w:p>
    <w:p w:rsidR="004D3513" w:rsidRDefault="004D3513" w:rsidP="004D3513">
      <w:pPr>
        <w:ind w:left="1440"/>
      </w:pPr>
      <w:r>
        <w:t>Only the individuals with appropriate permissions will have access to the file share where the reports are located.</w:t>
      </w:r>
    </w:p>
    <w:p w:rsidR="00857558" w:rsidRPr="00CD4169" w:rsidRDefault="00857558" w:rsidP="00857558">
      <w:pPr>
        <w:spacing w:before="120"/>
        <w:rPr>
          <w:b/>
        </w:rPr>
      </w:pPr>
      <w:r w:rsidRPr="00CD4169">
        <w:rPr>
          <w:b/>
        </w:rPr>
        <w:t>3.2.8.1.2.</w:t>
      </w:r>
      <w:r>
        <w:rPr>
          <w:b/>
        </w:rPr>
        <w:t>2.1.1</w:t>
      </w:r>
      <w:r w:rsidRPr="00CD4169">
        <w:rPr>
          <w:b/>
        </w:rPr>
        <w:tab/>
      </w:r>
      <w:r>
        <w:rPr>
          <w:b/>
        </w:rPr>
        <w:t>Individuals</w:t>
      </w:r>
    </w:p>
    <w:p w:rsidR="00857558" w:rsidRDefault="00857558" w:rsidP="00857558">
      <w:pPr>
        <w:ind w:left="1440"/>
      </w:pPr>
      <w:r>
        <w:t xml:space="preserve">The individuals include those in </w:t>
      </w:r>
      <w:proofErr w:type="spellStart"/>
      <w:r>
        <w:t>eCoaching</w:t>
      </w:r>
      <w:proofErr w:type="spellEnd"/>
      <w:r>
        <w:t xml:space="preserve"> Engineering and Program and designated members of the Quality team.</w:t>
      </w:r>
    </w:p>
    <w:p w:rsidR="00857558" w:rsidRPr="00CD4169" w:rsidRDefault="00857558" w:rsidP="00857558">
      <w:pPr>
        <w:spacing w:before="120"/>
        <w:rPr>
          <w:b/>
        </w:rPr>
      </w:pPr>
      <w:r w:rsidRPr="00CD4169">
        <w:rPr>
          <w:b/>
        </w:rPr>
        <w:t>3.2.8.1.2.</w:t>
      </w:r>
      <w:r>
        <w:rPr>
          <w:b/>
        </w:rPr>
        <w:t>2.1.2</w:t>
      </w:r>
      <w:r>
        <w:rPr>
          <w:b/>
        </w:rPr>
        <w:tab/>
        <w:t>User access level</w:t>
      </w:r>
    </w:p>
    <w:p w:rsidR="00857558" w:rsidRDefault="00857558" w:rsidP="00857558">
      <w:pPr>
        <w:ind w:left="1440"/>
      </w:pPr>
      <w:r>
        <w:t>The Engineering staff will have read/write/modify access to the share.  Designated Program and Quality staff will have read-only access.</w:t>
      </w:r>
    </w:p>
    <w:p w:rsidR="00857558" w:rsidRPr="00CD4169" w:rsidRDefault="00857558" w:rsidP="00857558">
      <w:pPr>
        <w:spacing w:before="120"/>
        <w:rPr>
          <w:b/>
        </w:rPr>
      </w:pPr>
      <w:r w:rsidRPr="00CD4169">
        <w:rPr>
          <w:b/>
        </w:rPr>
        <w:t>3.2.8.1.2.</w:t>
      </w:r>
      <w:r>
        <w:rPr>
          <w:b/>
        </w:rPr>
        <w:t>2.1.3</w:t>
      </w:r>
      <w:r>
        <w:rPr>
          <w:b/>
        </w:rPr>
        <w:tab/>
        <w:t>Encryption</w:t>
      </w:r>
    </w:p>
    <w:p w:rsidR="00857558" w:rsidRPr="00CD4169" w:rsidRDefault="00857558" w:rsidP="00857558">
      <w:pPr>
        <w:ind w:left="1440"/>
      </w:pPr>
      <w:r>
        <w:t>Reports generated shall be encrypted while stored on the file share.</w:t>
      </w:r>
    </w:p>
    <w:p w:rsidR="004D3513" w:rsidRPr="00CD4169" w:rsidRDefault="004D3513" w:rsidP="004D3513">
      <w:pPr>
        <w:spacing w:before="120"/>
        <w:rPr>
          <w:b/>
        </w:rPr>
      </w:pPr>
      <w:r>
        <w:rPr>
          <w:b/>
        </w:rPr>
        <w:t>3.2.8.1.2.2.2</w:t>
      </w:r>
      <w:r w:rsidRPr="00CD4169">
        <w:rPr>
          <w:b/>
        </w:rPr>
        <w:tab/>
      </w:r>
      <w:proofErr w:type="gramStart"/>
      <w:r>
        <w:rPr>
          <w:b/>
        </w:rPr>
        <w:t>On</w:t>
      </w:r>
      <w:proofErr w:type="gramEnd"/>
      <w:r>
        <w:rPr>
          <w:b/>
        </w:rPr>
        <w:t xml:space="preserve"> Demand Report Menu</w:t>
      </w:r>
    </w:p>
    <w:p w:rsidR="004D3513" w:rsidRDefault="004D3513" w:rsidP="004D3513">
      <w:pPr>
        <w:ind w:left="1440"/>
      </w:pPr>
      <w:r>
        <w:t xml:space="preserve">Only the individuals with appropriate permissions will have access to execute On Demand reports and ad hoc query reports from the </w:t>
      </w:r>
      <w:proofErr w:type="spellStart"/>
      <w:r>
        <w:t>eCoaching</w:t>
      </w:r>
      <w:proofErr w:type="spellEnd"/>
      <w:r>
        <w:t xml:space="preserve"> Administration Tool.</w:t>
      </w:r>
    </w:p>
    <w:p w:rsidR="00857558" w:rsidRPr="00CD4169" w:rsidRDefault="00857558" w:rsidP="00857558">
      <w:pPr>
        <w:spacing w:before="120"/>
        <w:rPr>
          <w:b/>
        </w:rPr>
      </w:pPr>
      <w:r w:rsidRPr="00CD4169">
        <w:rPr>
          <w:b/>
        </w:rPr>
        <w:t>3.2.8.1.2.</w:t>
      </w:r>
      <w:r>
        <w:rPr>
          <w:b/>
        </w:rPr>
        <w:t>2.2.1</w:t>
      </w:r>
      <w:r w:rsidRPr="00CD4169">
        <w:rPr>
          <w:b/>
        </w:rPr>
        <w:tab/>
      </w:r>
      <w:r>
        <w:rPr>
          <w:b/>
        </w:rPr>
        <w:t>Individuals</w:t>
      </w:r>
    </w:p>
    <w:p w:rsidR="00857558" w:rsidRDefault="00857558" w:rsidP="00857558">
      <w:pPr>
        <w:ind w:left="1440"/>
      </w:pPr>
      <w:r>
        <w:t xml:space="preserve">The individuals include those in </w:t>
      </w:r>
      <w:proofErr w:type="spellStart"/>
      <w:r>
        <w:t>eCoaching</w:t>
      </w:r>
      <w:proofErr w:type="spellEnd"/>
      <w:r>
        <w:t xml:space="preserve"> Engineering and Program and designated members of the Quality team.</w:t>
      </w:r>
    </w:p>
    <w:p w:rsidR="00857558" w:rsidRPr="00CD4169" w:rsidRDefault="00857558" w:rsidP="00857558">
      <w:pPr>
        <w:spacing w:before="120"/>
        <w:rPr>
          <w:b/>
        </w:rPr>
      </w:pPr>
      <w:r w:rsidRPr="00CD4169">
        <w:rPr>
          <w:b/>
        </w:rPr>
        <w:t>3.2.8.1.2.</w:t>
      </w:r>
      <w:r>
        <w:rPr>
          <w:b/>
        </w:rPr>
        <w:t>2.2.2</w:t>
      </w:r>
      <w:r>
        <w:rPr>
          <w:b/>
        </w:rPr>
        <w:tab/>
        <w:t>User access</w:t>
      </w:r>
    </w:p>
    <w:p w:rsidR="00857558" w:rsidRDefault="00857558" w:rsidP="00857558">
      <w:pPr>
        <w:ind w:left="1440"/>
      </w:pPr>
      <w:r>
        <w:t>Report users shall access only those reports which they have been granted entitlement to execute.</w:t>
      </w:r>
    </w:p>
    <w:p w:rsidR="004D3513" w:rsidRPr="00CD4169" w:rsidRDefault="004D3513" w:rsidP="004D3513">
      <w:pPr>
        <w:spacing w:before="120"/>
        <w:rPr>
          <w:b/>
        </w:rPr>
      </w:pPr>
      <w:r>
        <w:rPr>
          <w:b/>
        </w:rPr>
        <w:t>3.2.8.1.2.3</w:t>
      </w:r>
      <w:r>
        <w:rPr>
          <w:b/>
        </w:rPr>
        <w:tab/>
        <w:t xml:space="preserve">Notifications </w:t>
      </w:r>
    </w:p>
    <w:p w:rsidR="004D3513" w:rsidRDefault="004D3513" w:rsidP="004D3513">
      <w:pPr>
        <w:ind w:left="1440"/>
      </w:pPr>
      <w:r w:rsidRPr="00CD4169">
        <w:t xml:space="preserve">Email notifications </w:t>
      </w:r>
      <w:r>
        <w:t xml:space="preserve">may </w:t>
      </w:r>
      <w:r w:rsidRPr="00CD4169">
        <w:t>be sent upon completion of the report or if an error occurs.</w:t>
      </w:r>
    </w:p>
    <w:p w:rsidR="004D3513" w:rsidRPr="00CD4169" w:rsidRDefault="004D3513" w:rsidP="004D3513">
      <w:pPr>
        <w:spacing w:before="120"/>
        <w:rPr>
          <w:b/>
        </w:rPr>
      </w:pPr>
      <w:r>
        <w:rPr>
          <w:b/>
        </w:rPr>
        <w:t>3.2.8.1.2.3.1</w:t>
      </w:r>
      <w:r w:rsidRPr="00CD4169">
        <w:rPr>
          <w:b/>
        </w:rPr>
        <w:tab/>
      </w:r>
      <w:r>
        <w:rPr>
          <w:b/>
        </w:rPr>
        <w:t xml:space="preserve">Scheduled Reports Notification </w:t>
      </w:r>
    </w:p>
    <w:p w:rsidR="004D3513" w:rsidRDefault="004D3513" w:rsidP="004D3513">
      <w:pPr>
        <w:ind w:left="1440"/>
      </w:pPr>
      <w:r w:rsidRPr="00CD4169">
        <w:t xml:space="preserve">Email notifications </w:t>
      </w:r>
      <w:r w:rsidR="00587A1E">
        <w:t xml:space="preserve">for scheduled reports </w:t>
      </w:r>
      <w:r w:rsidRPr="00CD4169">
        <w:t>will be sent upon completion of the report or if an error occurs.</w:t>
      </w:r>
    </w:p>
    <w:p w:rsidR="004D3513" w:rsidRPr="00CD4169" w:rsidRDefault="004D3513" w:rsidP="004D3513">
      <w:pPr>
        <w:spacing w:before="120"/>
        <w:rPr>
          <w:b/>
        </w:rPr>
      </w:pPr>
      <w:r w:rsidRPr="00CD4169">
        <w:rPr>
          <w:b/>
        </w:rPr>
        <w:t>3.2.8.1.2.</w:t>
      </w:r>
      <w:r>
        <w:rPr>
          <w:b/>
        </w:rPr>
        <w:t>3</w:t>
      </w:r>
      <w:r w:rsidRPr="00CD4169">
        <w:rPr>
          <w:b/>
        </w:rPr>
        <w:t>.1</w:t>
      </w:r>
      <w:r>
        <w:rPr>
          <w:b/>
        </w:rPr>
        <w:t>.1</w:t>
      </w:r>
      <w:r w:rsidRPr="00CD4169">
        <w:rPr>
          <w:b/>
        </w:rPr>
        <w:tab/>
        <w:t xml:space="preserve">Completion Notification </w:t>
      </w:r>
    </w:p>
    <w:p w:rsidR="004D3513" w:rsidRPr="00CD4169" w:rsidRDefault="004D3513" w:rsidP="004D3513">
      <w:pPr>
        <w:ind w:left="720" w:firstLine="720"/>
      </w:pPr>
      <w:r w:rsidRPr="00CD4169">
        <w:t>Upon completion of the report, email notifications shall be sen</w:t>
      </w:r>
      <w:r>
        <w:t>t</w:t>
      </w:r>
      <w:r w:rsidRPr="00CD4169">
        <w:t xml:space="preserve"> to the following distributions:</w:t>
      </w:r>
    </w:p>
    <w:p w:rsidR="004D3513" w:rsidRPr="00CD4169" w:rsidRDefault="004D3513" w:rsidP="004D3513">
      <w:pPr>
        <w:ind w:left="720" w:firstLine="720"/>
      </w:pPr>
      <w:r w:rsidRPr="00CD4169">
        <w:tab/>
        <w:t>CCO Quality &lt;CCOQuality@gdit.com&gt;</w:t>
      </w:r>
    </w:p>
    <w:p w:rsidR="004D3513" w:rsidRPr="00CD4169" w:rsidRDefault="004D3513" w:rsidP="004D3513">
      <w:pPr>
        <w:spacing w:before="120"/>
        <w:rPr>
          <w:b/>
        </w:rPr>
      </w:pPr>
      <w:r w:rsidRPr="00CD4169">
        <w:rPr>
          <w:b/>
        </w:rPr>
        <w:t>3.2.8.1.2.</w:t>
      </w:r>
      <w:r>
        <w:rPr>
          <w:b/>
        </w:rPr>
        <w:t>3</w:t>
      </w:r>
      <w:r w:rsidRPr="00CD4169">
        <w:rPr>
          <w:b/>
        </w:rPr>
        <w:t>.</w:t>
      </w:r>
      <w:r>
        <w:rPr>
          <w:b/>
        </w:rPr>
        <w:t>1.</w:t>
      </w:r>
      <w:r w:rsidRPr="00CD4169">
        <w:rPr>
          <w:b/>
        </w:rPr>
        <w:t>2</w:t>
      </w:r>
      <w:r w:rsidRPr="00CD4169">
        <w:rPr>
          <w:b/>
        </w:rPr>
        <w:tab/>
        <w:t xml:space="preserve">Error Notification </w:t>
      </w:r>
    </w:p>
    <w:p w:rsidR="004D3513" w:rsidRPr="00CD4169" w:rsidRDefault="004D3513" w:rsidP="004D3513">
      <w:pPr>
        <w:ind w:left="720" w:firstLine="720"/>
      </w:pPr>
      <w:r w:rsidRPr="00CD4169">
        <w:t>If report terminates due to an error, email notifications shall be sent to the following distributions:</w:t>
      </w:r>
    </w:p>
    <w:p w:rsidR="004D3513" w:rsidRPr="00CD4169" w:rsidRDefault="004D3513" w:rsidP="004D3513">
      <w:pPr>
        <w:ind w:left="1440" w:firstLine="720"/>
      </w:pPr>
      <w:r w:rsidRPr="00CD4169">
        <w:t>CCO Quality &lt;CCOQuality@gdit.com&gt;</w:t>
      </w:r>
    </w:p>
    <w:p w:rsidR="004D3513" w:rsidRPr="00CD4169" w:rsidRDefault="004D3513" w:rsidP="004D3513">
      <w:pPr>
        <w:ind w:left="1440" w:firstLine="720"/>
      </w:pPr>
      <w:r w:rsidRPr="00CD4169">
        <w:t xml:space="preserve">Designated group in engineering </w:t>
      </w:r>
    </w:p>
    <w:p w:rsidR="004D3513" w:rsidRPr="00CD4169" w:rsidRDefault="004D3513" w:rsidP="004D3513">
      <w:pPr>
        <w:spacing w:before="120"/>
        <w:rPr>
          <w:b/>
        </w:rPr>
      </w:pPr>
      <w:r w:rsidRPr="00CD4169">
        <w:rPr>
          <w:b/>
        </w:rPr>
        <w:t>3.2.8.1.2.</w:t>
      </w:r>
      <w:r>
        <w:rPr>
          <w:b/>
        </w:rPr>
        <w:t>3.2</w:t>
      </w:r>
      <w:r w:rsidRPr="00CD4169">
        <w:rPr>
          <w:b/>
        </w:rPr>
        <w:tab/>
      </w:r>
      <w:proofErr w:type="gramStart"/>
      <w:r>
        <w:rPr>
          <w:b/>
        </w:rPr>
        <w:t>On</w:t>
      </w:r>
      <w:proofErr w:type="gramEnd"/>
      <w:r>
        <w:rPr>
          <w:b/>
        </w:rPr>
        <w:t xml:space="preserve"> Demand Reports Notification </w:t>
      </w:r>
    </w:p>
    <w:p w:rsidR="004D3513" w:rsidRDefault="004D3513" w:rsidP="004D3513">
      <w:pPr>
        <w:ind w:left="1440"/>
      </w:pPr>
      <w:r>
        <w:t>On Demand reports will not send email notifications.</w:t>
      </w:r>
    </w:p>
    <w:p w:rsidR="004D3513" w:rsidRDefault="004D3513" w:rsidP="004D3513">
      <w:pPr>
        <w:spacing w:before="120"/>
        <w:rPr>
          <w:b/>
        </w:rPr>
      </w:pPr>
      <w:r w:rsidRPr="00CD4169">
        <w:rPr>
          <w:b/>
        </w:rPr>
        <w:lastRenderedPageBreak/>
        <w:t>3.2.8.1.2.</w:t>
      </w:r>
      <w:r>
        <w:rPr>
          <w:b/>
        </w:rPr>
        <w:t>4</w:t>
      </w:r>
      <w:r w:rsidRPr="00CD4169">
        <w:rPr>
          <w:b/>
        </w:rPr>
        <w:tab/>
      </w:r>
      <w:proofErr w:type="spellStart"/>
      <w:proofErr w:type="gramStart"/>
      <w:r w:rsidRPr="00CD4169">
        <w:rPr>
          <w:b/>
        </w:rPr>
        <w:t>eCL</w:t>
      </w:r>
      <w:proofErr w:type="spellEnd"/>
      <w:proofErr w:type="gramEnd"/>
      <w:r w:rsidRPr="00CD4169">
        <w:rPr>
          <w:b/>
        </w:rPr>
        <w:t xml:space="preserve"> </w:t>
      </w:r>
      <w:r>
        <w:rPr>
          <w:b/>
        </w:rPr>
        <w:t>Module Summary</w:t>
      </w:r>
      <w:r w:rsidRPr="00CD4169">
        <w:rPr>
          <w:b/>
        </w:rPr>
        <w:t xml:space="preserve"> </w:t>
      </w:r>
    </w:p>
    <w:p w:rsidR="004D3513" w:rsidRDefault="004D3513" w:rsidP="004D3513">
      <w:pPr>
        <w:ind w:left="720" w:firstLine="720"/>
      </w:pPr>
      <w:r w:rsidRPr="00CD4169">
        <w:t xml:space="preserve">Summary of coaching logs submitted </w:t>
      </w:r>
      <w:r>
        <w:t xml:space="preserve">from </w:t>
      </w:r>
      <w:r w:rsidR="00880B11">
        <w:t xml:space="preserve">a </w:t>
      </w:r>
      <w:r w:rsidR="008B02D3">
        <w:t xml:space="preserve">selected </w:t>
      </w:r>
      <w:r>
        <w:t>module</w:t>
      </w:r>
      <w:r w:rsidRPr="00CD4169">
        <w:t>.</w:t>
      </w:r>
    </w:p>
    <w:p w:rsidR="004D3513" w:rsidRPr="00CD4169" w:rsidRDefault="004D3513" w:rsidP="004D3513">
      <w:pPr>
        <w:spacing w:before="120"/>
        <w:rPr>
          <w:b/>
        </w:rPr>
      </w:pPr>
      <w:r w:rsidRPr="00CD4169">
        <w:rPr>
          <w:b/>
        </w:rPr>
        <w:t>3.2.8.1.2.</w:t>
      </w:r>
      <w:r>
        <w:rPr>
          <w:b/>
        </w:rPr>
        <w:t>4.</w:t>
      </w:r>
      <w:r w:rsidR="008B02D3">
        <w:rPr>
          <w:b/>
        </w:rPr>
        <w:t>1</w:t>
      </w:r>
      <w:r w:rsidRPr="00CD4169">
        <w:rPr>
          <w:b/>
        </w:rPr>
        <w:tab/>
      </w:r>
      <w:r>
        <w:rPr>
          <w:b/>
        </w:rPr>
        <w:t xml:space="preserve">Availability </w:t>
      </w:r>
    </w:p>
    <w:p w:rsidR="004D3513" w:rsidRDefault="004D3513" w:rsidP="004D3513">
      <w:pPr>
        <w:ind w:left="1440"/>
      </w:pPr>
      <w:r>
        <w:t>The summary reports shall be available to run on a scheduled basis and on demand.</w:t>
      </w:r>
    </w:p>
    <w:p w:rsidR="004D3513" w:rsidRPr="00CD4169" w:rsidRDefault="004D3513" w:rsidP="004D3513">
      <w:pPr>
        <w:spacing w:before="120"/>
        <w:rPr>
          <w:b/>
        </w:rPr>
      </w:pPr>
      <w:r w:rsidRPr="00CD4169">
        <w:rPr>
          <w:b/>
        </w:rPr>
        <w:t>3.2.8.1.2.</w:t>
      </w:r>
      <w:r>
        <w:rPr>
          <w:b/>
        </w:rPr>
        <w:t>4.</w:t>
      </w:r>
      <w:r w:rsidR="008B02D3">
        <w:rPr>
          <w:b/>
        </w:rPr>
        <w:t>1</w:t>
      </w:r>
      <w:r>
        <w:rPr>
          <w:b/>
        </w:rPr>
        <w:t>.1</w:t>
      </w:r>
      <w:r w:rsidRPr="00CD4169">
        <w:rPr>
          <w:b/>
        </w:rPr>
        <w:tab/>
      </w:r>
      <w:r>
        <w:rPr>
          <w:b/>
        </w:rPr>
        <w:t>Scheduled Reports</w:t>
      </w:r>
    </w:p>
    <w:p w:rsidR="004D3513" w:rsidRDefault="004D3513" w:rsidP="004D3513">
      <w:pPr>
        <w:ind w:left="1440"/>
      </w:pPr>
      <w:r>
        <w:t>The summary reports shall be scheduled to run the first day of each month for the previous month.</w:t>
      </w:r>
    </w:p>
    <w:p w:rsidR="004D3513" w:rsidRPr="00CD4169" w:rsidRDefault="004D3513" w:rsidP="004D3513">
      <w:pPr>
        <w:spacing w:before="120"/>
        <w:rPr>
          <w:b/>
        </w:rPr>
      </w:pPr>
      <w:r w:rsidRPr="00CD4169">
        <w:rPr>
          <w:b/>
        </w:rPr>
        <w:t>3.2.8.1.2.</w:t>
      </w:r>
      <w:r>
        <w:rPr>
          <w:b/>
        </w:rPr>
        <w:t>4</w:t>
      </w:r>
      <w:r w:rsidRPr="00CD4169">
        <w:rPr>
          <w:b/>
        </w:rPr>
        <w:t>.</w:t>
      </w:r>
      <w:r w:rsidR="008B02D3">
        <w:rPr>
          <w:b/>
        </w:rPr>
        <w:t>1</w:t>
      </w:r>
      <w:r>
        <w:rPr>
          <w:b/>
        </w:rPr>
        <w:t>.2</w:t>
      </w:r>
      <w:r w:rsidRPr="00CD4169">
        <w:rPr>
          <w:b/>
        </w:rPr>
        <w:tab/>
      </w:r>
      <w:proofErr w:type="gramStart"/>
      <w:r>
        <w:rPr>
          <w:b/>
        </w:rPr>
        <w:t>On</w:t>
      </w:r>
      <w:proofErr w:type="gramEnd"/>
      <w:r>
        <w:rPr>
          <w:b/>
        </w:rPr>
        <w:t xml:space="preserve"> Demand Reports</w:t>
      </w:r>
    </w:p>
    <w:p w:rsidR="004D3513" w:rsidRDefault="004D3513" w:rsidP="004D3513">
      <w:pPr>
        <w:ind w:left="720" w:firstLine="720"/>
      </w:pPr>
      <w:r>
        <w:t xml:space="preserve">The summary reports may be run on demand.  The following criteria shall be available </w:t>
      </w:r>
    </w:p>
    <w:p w:rsidR="008B02D3" w:rsidRPr="00CD4169" w:rsidRDefault="008B02D3" w:rsidP="004D3513">
      <w:pPr>
        <w:ind w:left="720" w:firstLine="720"/>
      </w:pPr>
      <w:r>
        <w:tab/>
        <w:t xml:space="preserve">Module – CSR, Supervisor, Quality, LSA, Training </w:t>
      </w:r>
    </w:p>
    <w:p w:rsidR="004D3513" w:rsidRPr="00CD4169" w:rsidRDefault="004D3513" w:rsidP="004D3513">
      <w:pPr>
        <w:ind w:left="1440"/>
      </w:pPr>
      <w:r w:rsidRPr="00CD4169">
        <w:tab/>
        <w:t xml:space="preserve">Start date – based on the logs’ submitted date </w:t>
      </w:r>
    </w:p>
    <w:p w:rsidR="004D3513" w:rsidRPr="00CD4169" w:rsidRDefault="004D3513" w:rsidP="004D3513">
      <w:pPr>
        <w:ind w:left="1440"/>
      </w:pPr>
      <w:r w:rsidRPr="00CD4169">
        <w:tab/>
        <w:t xml:space="preserve">End date – based on the logs’ submitted date </w:t>
      </w:r>
    </w:p>
    <w:p w:rsidR="004D3513" w:rsidRPr="00CD4169" w:rsidRDefault="004D3513" w:rsidP="004D3513">
      <w:pPr>
        <w:spacing w:before="120"/>
        <w:rPr>
          <w:b/>
        </w:rPr>
      </w:pPr>
      <w:r w:rsidRPr="00CD4169">
        <w:rPr>
          <w:b/>
        </w:rPr>
        <w:t>3.2.8.1.2.</w:t>
      </w:r>
      <w:r>
        <w:rPr>
          <w:b/>
        </w:rPr>
        <w:t>4.</w:t>
      </w:r>
      <w:r w:rsidR="008B02D3">
        <w:rPr>
          <w:b/>
        </w:rPr>
        <w:t>2</w:t>
      </w:r>
      <w:r w:rsidRPr="00CD4169">
        <w:rPr>
          <w:b/>
        </w:rPr>
        <w:tab/>
      </w:r>
      <w:r>
        <w:rPr>
          <w:b/>
        </w:rPr>
        <w:t>Data Elements</w:t>
      </w:r>
    </w:p>
    <w:p w:rsidR="004D3513" w:rsidRDefault="004D3513" w:rsidP="004D3513">
      <w:pPr>
        <w:ind w:left="1440"/>
      </w:pPr>
      <w:r>
        <w:t xml:space="preserve">For the data elements to be reported on, see appendix </w:t>
      </w:r>
      <w:r w:rsidR="00B81E37">
        <w:t>7</w:t>
      </w:r>
      <w:r>
        <w:t>.1 Reporting Data Elements.</w:t>
      </w:r>
    </w:p>
    <w:p w:rsidR="003D2721" w:rsidRDefault="003D2721" w:rsidP="003D2721">
      <w:pPr>
        <w:spacing w:before="120"/>
        <w:rPr>
          <w:b/>
        </w:rPr>
      </w:pPr>
      <w:r w:rsidRPr="00CD4169">
        <w:rPr>
          <w:b/>
        </w:rPr>
        <w:t>3.2.8.1.2.</w:t>
      </w:r>
      <w:r>
        <w:rPr>
          <w:b/>
        </w:rPr>
        <w:t>5</w:t>
      </w:r>
      <w:r w:rsidRPr="00CD4169">
        <w:rPr>
          <w:b/>
        </w:rPr>
        <w:tab/>
      </w:r>
      <w:proofErr w:type="spellStart"/>
      <w:proofErr w:type="gramStart"/>
      <w:r w:rsidRPr="00CD4169">
        <w:rPr>
          <w:b/>
        </w:rPr>
        <w:t>eCL</w:t>
      </w:r>
      <w:proofErr w:type="spellEnd"/>
      <w:proofErr w:type="gramEnd"/>
      <w:r w:rsidRPr="00CD4169">
        <w:rPr>
          <w:b/>
        </w:rPr>
        <w:t xml:space="preserve"> </w:t>
      </w:r>
      <w:r>
        <w:rPr>
          <w:b/>
        </w:rPr>
        <w:t>Ad Hoc Coaching Log Summary</w:t>
      </w:r>
      <w:r w:rsidRPr="00CD4169">
        <w:rPr>
          <w:b/>
        </w:rPr>
        <w:t xml:space="preserve"> </w:t>
      </w:r>
    </w:p>
    <w:p w:rsidR="003D2721" w:rsidRDefault="003D2721" w:rsidP="003D2721">
      <w:pPr>
        <w:ind w:left="720" w:firstLine="720"/>
      </w:pPr>
      <w:r>
        <w:t>Ad hoc report of coaching log information</w:t>
      </w:r>
      <w:r w:rsidRPr="00CD4169">
        <w:t>.</w:t>
      </w:r>
    </w:p>
    <w:p w:rsidR="003D2721" w:rsidRPr="00CD4169" w:rsidRDefault="003D2721" w:rsidP="003D2721">
      <w:pPr>
        <w:spacing w:before="120"/>
        <w:rPr>
          <w:b/>
        </w:rPr>
      </w:pPr>
      <w:r w:rsidRPr="00CD4169">
        <w:rPr>
          <w:b/>
        </w:rPr>
        <w:t>3.2.8.1.2.</w:t>
      </w:r>
      <w:r>
        <w:rPr>
          <w:b/>
        </w:rPr>
        <w:t>5.1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5.1.1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5</w:t>
      </w:r>
      <w:r w:rsidRPr="00CD4169">
        <w:rPr>
          <w:b/>
        </w:rPr>
        <w:t>.</w:t>
      </w:r>
      <w:r>
        <w:rPr>
          <w:b/>
        </w:rPr>
        <w:t>1.2</w:t>
      </w:r>
      <w:r w:rsidRPr="00CD4169">
        <w:rPr>
          <w:b/>
        </w:rPr>
        <w:tab/>
      </w:r>
      <w:proofErr w:type="gramStart"/>
      <w:r>
        <w:rPr>
          <w:b/>
        </w:rPr>
        <w:t>On</w:t>
      </w:r>
      <w:proofErr w:type="gramEnd"/>
      <w:r>
        <w:rPr>
          <w:b/>
        </w:rPr>
        <w:t xml:space="preserve"> Demand Reports</w:t>
      </w:r>
    </w:p>
    <w:p w:rsidR="003D2721" w:rsidRDefault="003D2721" w:rsidP="003D2721">
      <w:pPr>
        <w:ind w:left="720" w:firstLine="720"/>
      </w:pPr>
      <w:r>
        <w:t xml:space="preserve">The ad hoc coaching log report may be run on demand.  The following criteria shall be available </w:t>
      </w:r>
    </w:p>
    <w:p w:rsidR="003D2721" w:rsidRDefault="003D2721" w:rsidP="003D2721">
      <w:pPr>
        <w:ind w:left="720" w:firstLine="720"/>
      </w:pPr>
      <w:r>
        <w:tab/>
        <w:t xml:space="preserve">Module or all modules – CSR, Supervisor, Quality, LSA, Training </w:t>
      </w:r>
    </w:p>
    <w:p w:rsidR="003D2721" w:rsidRDefault="003D2721" w:rsidP="003D2721">
      <w:pPr>
        <w:ind w:left="720" w:firstLine="720"/>
      </w:pPr>
      <w:r>
        <w:tab/>
        <w:t>Employee or all employees – Employee’s name regardless of current status</w:t>
      </w:r>
    </w:p>
    <w:p w:rsidR="003D2721" w:rsidRDefault="003D2721" w:rsidP="003D2721">
      <w:pPr>
        <w:ind w:left="720" w:firstLine="720"/>
      </w:pPr>
      <w:r>
        <w:tab/>
        <w:t>Coaching reason or all coaching reasons – Coaching reason</w:t>
      </w:r>
    </w:p>
    <w:p w:rsidR="003D2721" w:rsidRPr="00CD4169" w:rsidRDefault="003D2721" w:rsidP="003D2721">
      <w:pPr>
        <w:ind w:left="2160"/>
      </w:pPr>
      <w:r>
        <w:t xml:space="preserve">Sub-coaching reason or all sub-coaching reasons – Sub-coaching reasons for selected coaching reason or all sub-coaching reasons </w:t>
      </w:r>
    </w:p>
    <w:p w:rsidR="003D2721" w:rsidRPr="00CD4169" w:rsidRDefault="003D2721" w:rsidP="003D2721">
      <w:pPr>
        <w:ind w:left="1440"/>
      </w:pPr>
      <w:r w:rsidRPr="00CD4169">
        <w:tab/>
        <w:t xml:space="preserve">Start date – based on the logs’ submitted date </w:t>
      </w:r>
    </w:p>
    <w:p w:rsidR="003D2721" w:rsidRPr="00CD4169" w:rsidRDefault="003D2721" w:rsidP="003D2721">
      <w:pPr>
        <w:ind w:left="1440"/>
      </w:pPr>
      <w:r w:rsidRPr="00CD4169">
        <w:tab/>
        <w:t xml:space="preserve">End date – based on the logs’ submitted date </w:t>
      </w:r>
    </w:p>
    <w:p w:rsidR="003D2721" w:rsidRPr="00CD4169" w:rsidRDefault="003D2721" w:rsidP="003D2721">
      <w:pPr>
        <w:spacing w:before="120"/>
        <w:rPr>
          <w:b/>
        </w:rPr>
      </w:pPr>
      <w:r w:rsidRPr="00CD4169">
        <w:rPr>
          <w:b/>
        </w:rPr>
        <w:t>3.2.8.1.2.</w:t>
      </w:r>
      <w:r>
        <w:rPr>
          <w:b/>
        </w:rPr>
        <w:t>5.2</w:t>
      </w:r>
      <w:r w:rsidRPr="00CD4169">
        <w:rPr>
          <w:b/>
        </w:rPr>
        <w:tab/>
      </w:r>
      <w:r>
        <w:rPr>
          <w:b/>
        </w:rPr>
        <w:t>Data Elements</w:t>
      </w:r>
    </w:p>
    <w:p w:rsidR="003D2721" w:rsidRDefault="003D2721" w:rsidP="003D2721">
      <w:pPr>
        <w:ind w:left="1440"/>
      </w:pPr>
      <w:r>
        <w:t>For the data elements to be reported on, see appendix 7.1 Reporting Data Elements.</w:t>
      </w:r>
    </w:p>
    <w:p w:rsidR="003D2721" w:rsidRDefault="003D2721" w:rsidP="003D2721">
      <w:pPr>
        <w:spacing w:before="120"/>
        <w:rPr>
          <w:b/>
        </w:rPr>
      </w:pPr>
      <w:r w:rsidRPr="00CD4169">
        <w:rPr>
          <w:b/>
        </w:rPr>
        <w:t>3.2.8.1.2.</w:t>
      </w:r>
      <w:r>
        <w:rPr>
          <w:b/>
        </w:rPr>
        <w:t>6</w:t>
      </w:r>
      <w:r w:rsidRPr="00CD4169">
        <w:rPr>
          <w:b/>
        </w:rPr>
        <w:tab/>
      </w:r>
      <w:proofErr w:type="spellStart"/>
      <w:proofErr w:type="gramStart"/>
      <w:r w:rsidRPr="00CD4169">
        <w:rPr>
          <w:b/>
        </w:rPr>
        <w:t>eCL</w:t>
      </w:r>
      <w:proofErr w:type="spellEnd"/>
      <w:proofErr w:type="gramEnd"/>
      <w:r w:rsidRPr="00CD4169">
        <w:rPr>
          <w:b/>
        </w:rPr>
        <w:t xml:space="preserve"> </w:t>
      </w:r>
      <w:r>
        <w:rPr>
          <w:b/>
        </w:rPr>
        <w:t>Ad Hoc Warning Log Summary</w:t>
      </w:r>
      <w:r w:rsidRPr="00CD4169">
        <w:rPr>
          <w:b/>
        </w:rPr>
        <w:t xml:space="preserve"> </w:t>
      </w:r>
    </w:p>
    <w:p w:rsidR="003D2721" w:rsidRDefault="003D2721" w:rsidP="003D2721">
      <w:pPr>
        <w:ind w:left="720" w:firstLine="720"/>
      </w:pPr>
      <w:r>
        <w:t>Ad hoc report of warning log information</w:t>
      </w:r>
      <w:r w:rsidRPr="00CD4169">
        <w:t>.</w:t>
      </w:r>
    </w:p>
    <w:p w:rsidR="003D2721" w:rsidRPr="00CD4169" w:rsidRDefault="003D2721" w:rsidP="003D2721">
      <w:pPr>
        <w:spacing w:before="120"/>
        <w:rPr>
          <w:b/>
        </w:rPr>
      </w:pPr>
      <w:r w:rsidRPr="00CD4169">
        <w:rPr>
          <w:b/>
        </w:rPr>
        <w:t>3.2.8.1.2.</w:t>
      </w:r>
      <w:r>
        <w:rPr>
          <w:b/>
        </w:rPr>
        <w:t>6.1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6.1.1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6</w:t>
      </w:r>
      <w:r w:rsidRPr="00CD4169">
        <w:rPr>
          <w:b/>
        </w:rPr>
        <w:t>.</w:t>
      </w:r>
      <w:r>
        <w:rPr>
          <w:b/>
        </w:rPr>
        <w:t>1.2</w:t>
      </w:r>
      <w:r w:rsidRPr="00CD4169">
        <w:rPr>
          <w:b/>
        </w:rPr>
        <w:tab/>
      </w:r>
      <w:proofErr w:type="gramStart"/>
      <w:r>
        <w:rPr>
          <w:b/>
        </w:rPr>
        <w:t>On</w:t>
      </w:r>
      <w:proofErr w:type="gramEnd"/>
      <w:r>
        <w:rPr>
          <w:b/>
        </w:rPr>
        <w:t xml:space="preserve"> Demand Reports</w:t>
      </w:r>
    </w:p>
    <w:p w:rsidR="003D2721" w:rsidRDefault="003D2721" w:rsidP="003D2721">
      <w:pPr>
        <w:ind w:left="720" w:firstLine="720"/>
      </w:pPr>
      <w:r>
        <w:t xml:space="preserve">The ad hoc warning log report may be run on demand.  The following criteria shall be available </w:t>
      </w:r>
    </w:p>
    <w:p w:rsidR="003D2721" w:rsidRDefault="003D2721" w:rsidP="003D2721">
      <w:pPr>
        <w:ind w:left="720" w:firstLine="720"/>
      </w:pPr>
      <w:r>
        <w:tab/>
        <w:t xml:space="preserve">Module or all modules – CSR, Supervisor, Quality, LSA, Training </w:t>
      </w:r>
    </w:p>
    <w:p w:rsidR="003D2721" w:rsidRDefault="003D2721" w:rsidP="003D2721">
      <w:pPr>
        <w:ind w:left="720" w:firstLine="720"/>
      </w:pPr>
      <w:r>
        <w:tab/>
        <w:t>Employee or all employees – Employee’s name regardless of current status</w:t>
      </w:r>
    </w:p>
    <w:p w:rsidR="003D2721" w:rsidRDefault="003D2721" w:rsidP="003D2721">
      <w:pPr>
        <w:ind w:left="2160"/>
      </w:pPr>
      <w:r>
        <w:t>Warning reason or all warning reasons – Verbal Warning, Written Warning, Final Warning, All Warnings</w:t>
      </w:r>
    </w:p>
    <w:p w:rsidR="003D2721" w:rsidRPr="00CD4169" w:rsidRDefault="003D2721" w:rsidP="003D2721">
      <w:pPr>
        <w:ind w:left="2160"/>
      </w:pPr>
      <w:r>
        <w:t>Sub-warning reason or all sub-warning reasons – For selected warning reason or all</w:t>
      </w:r>
    </w:p>
    <w:p w:rsidR="003D2721" w:rsidRPr="00CD4169" w:rsidRDefault="003D2721" w:rsidP="003D2721">
      <w:pPr>
        <w:ind w:left="1440"/>
      </w:pPr>
      <w:r w:rsidRPr="00CD4169">
        <w:tab/>
        <w:t xml:space="preserve">Start date – based on the logs’ submitted date </w:t>
      </w:r>
    </w:p>
    <w:p w:rsidR="003D2721" w:rsidRDefault="003D2721" w:rsidP="003D2721">
      <w:pPr>
        <w:ind w:left="1440"/>
      </w:pPr>
      <w:r w:rsidRPr="00CD4169">
        <w:tab/>
        <w:t>End date – based on the logs’ submitted date</w:t>
      </w:r>
    </w:p>
    <w:p w:rsidR="003D2721" w:rsidRDefault="003D2721" w:rsidP="003D2721">
      <w:pPr>
        <w:ind w:left="1440"/>
      </w:pPr>
      <w:r>
        <w:tab/>
        <w:t>Status – Completed, Inactive, Both</w:t>
      </w:r>
    </w:p>
    <w:p w:rsidR="003D2721" w:rsidRDefault="003D2721" w:rsidP="003D2721">
      <w:pPr>
        <w:ind w:left="1440"/>
      </w:pPr>
      <w:r>
        <w:tab/>
        <w:t>State – Active, Expired, Both</w:t>
      </w:r>
    </w:p>
    <w:p w:rsidR="003D2721" w:rsidRPr="00CD4169" w:rsidRDefault="003D2721" w:rsidP="003D2721">
      <w:pPr>
        <w:spacing w:before="120"/>
        <w:rPr>
          <w:b/>
        </w:rPr>
      </w:pPr>
      <w:r w:rsidRPr="00CD4169">
        <w:rPr>
          <w:b/>
        </w:rPr>
        <w:t>3.2.8.1.2.</w:t>
      </w:r>
      <w:r>
        <w:rPr>
          <w:b/>
        </w:rPr>
        <w:t>6.2</w:t>
      </w:r>
      <w:r w:rsidRPr="00CD4169">
        <w:rPr>
          <w:b/>
        </w:rPr>
        <w:tab/>
      </w:r>
      <w:r>
        <w:rPr>
          <w:b/>
        </w:rPr>
        <w:t>Data Elements</w:t>
      </w:r>
    </w:p>
    <w:p w:rsidR="003D2721" w:rsidRDefault="003D2721" w:rsidP="003D2721">
      <w:pPr>
        <w:ind w:left="1440"/>
      </w:pPr>
      <w:r>
        <w:t>For the data elements to be reported on, see appendix 7.2 Reporting Warning Data Elements.</w:t>
      </w:r>
    </w:p>
    <w:p w:rsidR="003D2721" w:rsidRDefault="003D2721" w:rsidP="003D2721">
      <w:pPr>
        <w:spacing w:before="120"/>
        <w:rPr>
          <w:b/>
        </w:rPr>
      </w:pPr>
      <w:r w:rsidRPr="00CD4169">
        <w:rPr>
          <w:b/>
        </w:rPr>
        <w:lastRenderedPageBreak/>
        <w:t>3.2.8.1.2.</w:t>
      </w:r>
      <w:r>
        <w:rPr>
          <w:b/>
        </w:rPr>
        <w:t>7</w:t>
      </w:r>
      <w:r w:rsidRPr="00CD4169">
        <w:rPr>
          <w:b/>
        </w:rPr>
        <w:tab/>
      </w:r>
      <w:proofErr w:type="spellStart"/>
      <w:proofErr w:type="gramStart"/>
      <w:r w:rsidRPr="00CD4169">
        <w:rPr>
          <w:b/>
        </w:rPr>
        <w:t>eCL</w:t>
      </w:r>
      <w:proofErr w:type="spellEnd"/>
      <w:proofErr w:type="gramEnd"/>
      <w:r w:rsidRPr="00CD4169">
        <w:rPr>
          <w:b/>
        </w:rPr>
        <w:t xml:space="preserve"> </w:t>
      </w:r>
      <w:r>
        <w:rPr>
          <w:b/>
        </w:rPr>
        <w:t>Ad Hoc Hierarchy Summary</w:t>
      </w:r>
      <w:r w:rsidRPr="00CD4169">
        <w:rPr>
          <w:b/>
        </w:rPr>
        <w:t xml:space="preserve"> </w:t>
      </w:r>
    </w:p>
    <w:p w:rsidR="003D2721" w:rsidRDefault="003D2721" w:rsidP="003D2721">
      <w:pPr>
        <w:ind w:left="720" w:firstLine="720"/>
      </w:pPr>
      <w:r>
        <w:t>Ad hoc report of employee hierarchy information</w:t>
      </w:r>
      <w:r w:rsidRPr="00CD4169">
        <w:t>.</w:t>
      </w:r>
    </w:p>
    <w:p w:rsidR="003D2721" w:rsidRPr="00CD4169" w:rsidRDefault="003D2721" w:rsidP="003D2721">
      <w:pPr>
        <w:spacing w:before="120"/>
        <w:rPr>
          <w:b/>
        </w:rPr>
      </w:pPr>
      <w:r w:rsidRPr="00CD4169">
        <w:rPr>
          <w:b/>
        </w:rPr>
        <w:t>3.2.8.1.2.</w:t>
      </w:r>
      <w:r>
        <w:rPr>
          <w:b/>
        </w:rPr>
        <w:t>7.1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7.1.1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7</w:t>
      </w:r>
      <w:r w:rsidRPr="00CD4169">
        <w:rPr>
          <w:b/>
        </w:rPr>
        <w:t>.</w:t>
      </w:r>
      <w:r>
        <w:rPr>
          <w:b/>
        </w:rPr>
        <w:t>1.2</w:t>
      </w:r>
      <w:r w:rsidRPr="00CD4169">
        <w:rPr>
          <w:b/>
        </w:rPr>
        <w:tab/>
      </w:r>
      <w:proofErr w:type="gramStart"/>
      <w:r>
        <w:rPr>
          <w:b/>
        </w:rPr>
        <w:t>On</w:t>
      </w:r>
      <w:proofErr w:type="gramEnd"/>
      <w:r>
        <w:rPr>
          <w:b/>
        </w:rPr>
        <w:t xml:space="preserve"> Demand Reports</w:t>
      </w:r>
    </w:p>
    <w:p w:rsidR="003D2721" w:rsidRDefault="003D2721" w:rsidP="003D2721">
      <w:pPr>
        <w:ind w:left="720" w:firstLine="720"/>
      </w:pPr>
      <w:r>
        <w:t xml:space="preserve">The ad hoc hierarchy report may be run on demand.  The following criteria shall be available </w:t>
      </w:r>
    </w:p>
    <w:p w:rsidR="003D2721" w:rsidRDefault="003D2721" w:rsidP="003D2721">
      <w:pPr>
        <w:ind w:left="720" w:firstLine="720"/>
      </w:pPr>
      <w:r>
        <w:tab/>
        <w:t>Employee – Employee’s name regardless of current status</w:t>
      </w:r>
    </w:p>
    <w:p w:rsidR="003D2721" w:rsidRPr="00CD4169" w:rsidRDefault="003D2721" w:rsidP="003D2721">
      <w:pPr>
        <w:spacing w:before="120"/>
        <w:rPr>
          <w:b/>
        </w:rPr>
      </w:pPr>
      <w:r w:rsidRPr="00CD4169">
        <w:rPr>
          <w:b/>
        </w:rPr>
        <w:t>3.2.8.1.2.</w:t>
      </w:r>
      <w:r>
        <w:rPr>
          <w:b/>
        </w:rPr>
        <w:t>7.2</w:t>
      </w:r>
      <w:r w:rsidRPr="00CD4169">
        <w:rPr>
          <w:b/>
        </w:rPr>
        <w:tab/>
      </w:r>
      <w:r>
        <w:rPr>
          <w:b/>
        </w:rPr>
        <w:t>Data Elements</w:t>
      </w:r>
    </w:p>
    <w:p w:rsidR="003D2721" w:rsidRDefault="003D2721" w:rsidP="003D2721">
      <w:pPr>
        <w:ind w:left="1440"/>
      </w:pPr>
      <w:r>
        <w:t>For the data elements to be reported on, see appendix 7.3 Reporting Hierarchy Data Elements.</w:t>
      </w:r>
    </w:p>
    <w:p w:rsidR="003D2721" w:rsidRDefault="003D2721" w:rsidP="003D2721">
      <w:pPr>
        <w:spacing w:before="120"/>
        <w:rPr>
          <w:b/>
        </w:rPr>
      </w:pPr>
      <w:r w:rsidRPr="00CD4169">
        <w:rPr>
          <w:b/>
        </w:rPr>
        <w:t>3.2.8.1.2.</w:t>
      </w:r>
      <w:r>
        <w:rPr>
          <w:b/>
        </w:rPr>
        <w:t>8</w:t>
      </w:r>
      <w:r w:rsidRPr="00CD4169">
        <w:rPr>
          <w:b/>
        </w:rPr>
        <w:tab/>
      </w:r>
      <w:proofErr w:type="spellStart"/>
      <w:proofErr w:type="gramStart"/>
      <w:r w:rsidRPr="00CD4169">
        <w:rPr>
          <w:b/>
        </w:rPr>
        <w:t>eCL</w:t>
      </w:r>
      <w:proofErr w:type="spellEnd"/>
      <w:proofErr w:type="gramEnd"/>
      <w:r w:rsidRPr="00CD4169">
        <w:rPr>
          <w:b/>
        </w:rPr>
        <w:t xml:space="preserve"> </w:t>
      </w:r>
      <w:r>
        <w:rPr>
          <w:b/>
        </w:rPr>
        <w:t>Administration Activity Summary</w:t>
      </w:r>
      <w:r w:rsidRPr="00CD4169">
        <w:rPr>
          <w:b/>
        </w:rPr>
        <w:t xml:space="preserve"> </w:t>
      </w:r>
    </w:p>
    <w:p w:rsidR="003D2721" w:rsidRDefault="003D2721" w:rsidP="003D2721">
      <w:pPr>
        <w:ind w:left="1440"/>
      </w:pPr>
      <w:r>
        <w:t>Ad hoc report of inactivation, reactivation and reassignment activity for coaching and warning logs</w:t>
      </w:r>
      <w:r w:rsidRPr="00CD4169">
        <w:t>.</w:t>
      </w:r>
    </w:p>
    <w:p w:rsidR="003D2721" w:rsidRPr="00CD4169" w:rsidRDefault="003D2721" w:rsidP="003D2721">
      <w:pPr>
        <w:spacing w:before="120"/>
        <w:rPr>
          <w:b/>
        </w:rPr>
      </w:pPr>
      <w:r w:rsidRPr="00CD4169">
        <w:rPr>
          <w:b/>
        </w:rPr>
        <w:t>3.2.8.1.2.</w:t>
      </w:r>
      <w:r>
        <w:rPr>
          <w:b/>
        </w:rPr>
        <w:t>8.1</w:t>
      </w:r>
      <w:r w:rsidRPr="00CD4169">
        <w:rPr>
          <w:b/>
        </w:rPr>
        <w:tab/>
      </w:r>
      <w:r>
        <w:rPr>
          <w:b/>
        </w:rPr>
        <w:t xml:space="preserve">Availability </w:t>
      </w:r>
    </w:p>
    <w:p w:rsidR="003D2721" w:rsidRDefault="003D2721" w:rsidP="003D2721">
      <w:pPr>
        <w:ind w:left="1440"/>
      </w:pPr>
      <w:r>
        <w:t>The report shall be available to run on demand only.</w:t>
      </w:r>
    </w:p>
    <w:p w:rsidR="003D2721" w:rsidRPr="00CD4169" w:rsidRDefault="003D2721" w:rsidP="003D2721">
      <w:pPr>
        <w:spacing w:before="120"/>
        <w:rPr>
          <w:b/>
        </w:rPr>
      </w:pPr>
      <w:r w:rsidRPr="00CD4169">
        <w:rPr>
          <w:b/>
        </w:rPr>
        <w:t>3.2.8.1.2.</w:t>
      </w:r>
      <w:r>
        <w:rPr>
          <w:b/>
        </w:rPr>
        <w:t>8.1.1</w:t>
      </w:r>
      <w:r w:rsidRPr="00CD4169">
        <w:rPr>
          <w:b/>
        </w:rPr>
        <w:tab/>
      </w:r>
      <w:r>
        <w:rPr>
          <w:b/>
        </w:rPr>
        <w:t>Scheduled Reports</w:t>
      </w:r>
    </w:p>
    <w:p w:rsidR="003D2721" w:rsidRDefault="003D2721" w:rsidP="003D2721">
      <w:pPr>
        <w:ind w:left="1440"/>
      </w:pPr>
      <w:r>
        <w:t>The report is not to be scheduled.</w:t>
      </w:r>
    </w:p>
    <w:p w:rsidR="003D2721" w:rsidRPr="00CD4169" w:rsidRDefault="003D2721" w:rsidP="003D2721">
      <w:pPr>
        <w:spacing w:before="120"/>
        <w:rPr>
          <w:b/>
        </w:rPr>
      </w:pPr>
      <w:r w:rsidRPr="00CD4169">
        <w:rPr>
          <w:b/>
        </w:rPr>
        <w:t>3.2.8.1.2.</w:t>
      </w:r>
      <w:r>
        <w:rPr>
          <w:b/>
        </w:rPr>
        <w:t>8</w:t>
      </w:r>
      <w:r w:rsidRPr="00CD4169">
        <w:rPr>
          <w:b/>
        </w:rPr>
        <w:t>.</w:t>
      </w:r>
      <w:r>
        <w:rPr>
          <w:b/>
        </w:rPr>
        <w:t>1.2</w:t>
      </w:r>
      <w:r w:rsidRPr="00CD4169">
        <w:rPr>
          <w:b/>
        </w:rPr>
        <w:tab/>
      </w:r>
      <w:proofErr w:type="gramStart"/>
      <w:r>
        <w:rPr>
          <w:b/>
        </w:rPr>
        <w:t>On</w:t>
      </w:r>
      <w:proofErr w:type="gramEnd"/>
      <w:r>
        <w:rPr>
          <w:b/>
        </w:rPr>
        <w:t xml:space="preserve"> Demand Reports</w:t>
      </w:r>
    </w:p>
    <w:p w:rsidR="003D2721" w:rsidRDefault="003D2721" w:rsidP="003D2721">
      <w:pPr>
        <w:ind w:left="1440"/>
      </w:pPr>
      <w:r>
        <w:t xml:space="preserve">The ad hoc administration activity report may be run on demand.  The following criteria shall be available </w:t>
      </w:r>
    </w:p>
    <w:p w:rsidR="003D2721" w:rsidRDefault="003D2721" w:rsidP="003D2721">
      <w:pPr>
        <w:ind w:left="720" w:firstLine="720"/>
      </w:pPr>
      <w:r>
        <w:tab/>
        <w:t>Type of log – Coaching or Warning log</w:t>
      </w:r>
      <w:r>
        <w:tab/>
      </w:r>
    </w:p>
    <w:p w:rsidR="003D2721" w:rsidRDefault="003D2721" w:rsidP="003D2721">
      <w:pPr>
        <w:ind w:left="2160"/>
      </w:pPr>
      <w:r>
        <w:t xml:space="preserve">Form name or </w:t>
      </w:r>
      <w:proofErr w:type="gramStart"/>
      <w:r>
        <w:t>All</w:t>
      </w:r>
      <w:proofErr w:type="gramEnd"/>
      <w:r>
        <w:t xml:space="preserve"> form names – Form name of coaching or warning log or all form names</w:t>
      </w:r>
    </w:p>
    <w:p w:rsidR="003D2721" w:rsidRPr="00CD4169" w:rsidRDefault="003D2721" w:rsidP="003D2721">
      <w:pPr>
        <w:ind w:left="1440"/>
      </w:pPr>
      <w:r w:rsidRPr="00CD4169">
        <w:tab/>
        <w:t xml:space="preserve">Start date – based on the logs’ </w:t>
      </w:r>
      <w:r>
        <w:t xml:space="preserve">activity </w:t>
      </w:r>
      <w:r w:rsidRPr="00CD4169">
        <w:t xml:space="preserve">date </w:t>
      </w:r>
    </w:p>
    <w:p w:rsidR="003D2721" w:rsidRDefault="003D2721" w:rsidP="003D2721">
      <w:pPr>
        <w:ind w:left="1440"/>
      </w:pPr>
      <w:r w:rsidRPr="00CD4169">
        <w:tab/>
        <w:t xml:space="preserve">End date – based on the logs’ </w:t>
      </w:r>
      <w:r>
        <w:t xml:space="preserve">activity </w:t>
      </w:r>
      <w:r w:rsidRPr="00CD4169">
        <w:t>date</w:t>
      </w:r>
    </w:p>
    <w:p w:rsidR="003D2721" w:rsidRPr="00CD4169" w:rsidRDefault="003D2721" w:rsidP="003D2721">
      <w:pPr>
        <w:spacing w:before="120"/>
        <w:rPr>
          <w:b/>
        </w:rPr>
      </w:pPr>
      <w:r w:rsidRPr="00CD4169">
        <w:rPr>
          <w:b/>
        </w:rPr>
        <w:t>3.2.8.1.2.</w:t>
      </w:r>
      <w:r>
        <w:rPr>
          <w:b/>
        </w:rPr>
        <w:t>8.2</w:t>
      </w:r>
      <w:r w:rsidRPr="00CD4169">
        <w:rPr>
          <w:b/>
        </w:rPr>
        <w:tab/>
      </w:r>
      <w:r>
        <w:rPr>
          <w:b/>
        </w:rPr>
        <w:t>Data Elements</w:t>
      </w:r>
    </w:p>
    <w:p w:rsidR="003D2721" w:rsidRDefault="003D2721" w:rsidP="003D2721">
      <w:pPr>
        <w:ind w:left="1440"/>
      </w:pPr>
      <w:r>
        <w:t>For the data elements to be reported on, see appendix 7.4 Reporting Admin Activity Data Elements.</w:t>
      </w:r>
    </w:p>
    <w:p w:rsidR="00D61843" w:rsidRDefault="00D61843" w:rsidP="001E2ED2">
      <w:pPr>
        <w:ind w:left="720" w:firstLine="720"/>
      </w:pPr>
    </w:p>
    <w:p w:rsidR="002E3181" w:rsidRPr="002E3181" w:rsidRDefault="002E3181" w:rsidP="002E3181">
      <w:pPr>
        <w:pStyle w:val="Heading3"/>
        <w:rPr>
          <w:rFonts w:ascii="Arial" w:hAnsi="Arial"/>
          <w:bCs/>
          <w:sz w:val="20"/>
          <w:u w:val="none"/>
        </w:rPr>
      </w:pPr>
      <w:bookmarkStart w:id="134" w:name="_Toc475532647"/>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5532648"/>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proofErr w:type="spellStart"/>
      <w:r>
        <w:rPr>
          <w:rFonts w:ascii="Arial" w:hAnsi="Arial"/>
          <w:b/>
          <w:bCs/>
          <w:sz w:val="22"/>
          <w:szCs w:val="22"/>
          <w:u w:val="none"/>
        </w:rPr>
        <w:t>eCoaching</w:t>
      </w:r>
      <w:proofErr w:type="spellEnd"/>
      <w:r>
        <w:rPr>
          <w:rFonts w:ascii="Arial" w:hAnsi="Arial"/>
          <w:b/>
          <w:bCs/>
          <w:sz w:val="22"/>
          <w:szCs w:val="22"/>
          <w:u w:val="none"/>
        </w:rPr>
        <w:t xml:space="preserve">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 xml:space="preserve">Provide for employee’s to respond to an </w:t>
      </w:r>
      <w:proofErr w:type="spellStart"/>
      <w:r w:rsidRPr="008000DB">
        <w:t>eCoaching</w:t>
      </w:r>
      <w:proofErr w:type="spellEnd"/>
      <w:r w:rsidRPr="008000DB">
        <w:t xml:space="preserve">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w:t>
      </w:r>
      <w:proofErr w:type="spellStart"/>
      <w:r>
        <w:t>eCoaching</w:t>
      </w:r>
      <w:proofErr w:type="spellEnd"/>
      <w:r>
        <w:t xml:space="preserve">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 xml:space="preserve">Must have acknowledged and completed an </w:t>
      </w:r>
      <w:proofErr w:type="spellStart"/>
      <w:r>
        <w:t>eCoaching</w:t>
      </w:r>
      <w:proofErr w:type="spellEnd"/>
      <w:r>
        <w:t xml:space="preserve"> Log in the sampling period for the month</w:t>
      </w:r>
    </w:p>
    <w:p w:rsidR="008000DB" w:rsidRDefault="008000DB" w:rsidP="008000DB">
      <w:pPr>
        <w:ind w:left="1440"/>
      </w:pPr>
      <w:r>
        <w:t>(</w:t>
      </w:r>
      <w:proofErr w:type="gramStart"/>
      <w:r>
        <w:t>note</w:t>
      </w:r>
      <w:proofErr w:type="gramEnd"/>
      <w:r>
        <w:t xml:space="preserve">: coaching logs with a source of </w:t>
      </w:r>
      <w:proofErr w:type="spellStart"/>
      <w:r>
        <w:t>Verint</w:t>
      </w:r>
      <w:proofErr w:type="spellEnd"/>
      <w:r>
        <w: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lastRenderedPageBreak/>
        <w:t>(</w:t>
      </w:r>
      <w:proofErr w:type="gramStart"/>
      <w:r>
        <w:t>note</w:t>
      </w:r>
      <w:proofErr w:type="gramEnd"/>
      <w:r>
        <w:t>: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r>
      <w:proofErr w:type="spellStart"/>
      <w:proofErr w:type="gramStart"/>
      <w:r w:rsidR="00B600AD" w:rsidRPr="002E3181">
        <w:rPr>
          <w:b/>
        </w:rPr>
        <w:t>eMail</w:t>
      </w:r>
      <w:proofErr w:type="spellEnd"/>
      <w:proofErr w:type="gramEnd"/>
      <w:r w:rsidR="00B600AD" w:rsidRPr="002E3181">
        <w:rPr>
          <w:b/>
        </w:rPr>
        <w:t xml:space="preserve"> Format</w:t>
      </w:r>
    </w:p>
    <w:p w:rsidR="00B600AD" w:rsidRDefault="00B600AD" w:rsidP="00B600AD">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w:t>
            </w:r>
            <w:proofErr w:type="spellStart"/>
            <w:r>
              <w:rPr>
                <w:sz w:val="24"/>
                <w:szCs w:val="24"/>
              </w:rPr>
              <w:t>ExpirationDate</w:t>
            </w:r>
            <w:proofErr w:type="spellEnd"/>
            <w:r>
              <w:rPr>
                <w:sz w:val="24"/>
                <w:szCs w:val="24"/>
              </w:rPr>
              <w:t>].</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sidR="0065465F">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proofErr w:type="spellStart"/>
      <w:r w:rsidRPr="00DC3CAF">
        <w:t>ExpirationDate</w:t>
      </w:r>
      <w:proofErr w:type="spellEnd"/>
      <w:r w:rsidRPr="00DC3CAF">
        <w:t xml:space="preserv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r>
      <w:proofErr w:type="spellStart"/>
      <w:proofErr w:type="gramStart"/>
      <w:r w:rsidRPr="002E3181">
        <w:rPr>
          <w:b/>
        </w:rPr>
        <w:t>eMail</w:t>
      </w:r>
      <w:proofErr w:type="spellEnd"/>
      <w:proofErr w:type="gramEnd"/>
      <w:r w:rsidRPr="002E3181">
        <w:rPr>
          <w:b/>
        </w:rPr>
        <w:t xml:space="preserve">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w:t>
      </w:r>
      <w:proofErr w:type="spellStart"/>
      <w:r>
        <w:t>eCoaching</w:t>
      </w:r>
      <w:proofErr w:type="spellEnd"/>
      <w:r>
        <w:t xml:space="preserve">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lastRenderedPageBreak/>
        <w:t>3.2.9.1.2.2.4</w:t>
      </w:r>
      <w:r w:rsidRPr="00AF54FF">
        <w:rPr>
          <w:b/>
        </w:rPr>
        <w:tab/>
      </w:r>
      <w:r>
        <w:rPr>
          <w:b/>
        </w:rPr>
        <w:t>Email Priority</w:t>
      </w:r>
    </w:p>
    <w:p w:rsidR="00E91BAE" w:rsidRDefault="00E91BAE" w:rsidP="00E91BAE">
      <w:pPr>
        <w:ind w:left="1440"/>
      </w:pPr>
      <w:r>
        <w:t xml:space="preserve">The </w:t>
      </w:r>
      <w:proofErr w:type="spellStart"/>
      <w:r>
        <w:t>eCoaching</w:t>
      </w:r>
      <w:proofErr w:type="spellEnd"/>
      <w:r>
        <w:t xml:space="preserve">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 xml:space="preserve">The </w:t>
      </w:r>
      <w:proofErr w:type="spellStart"/>
      <w:r>
        <w:t>eCoaching</w:t>
      </w:r>
      <w:proofErr w:type="spellEnd"/>
      <w:r>
        <w:t xml:space="preserve">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proofErr w:type="spellStart"/>
      <w:proofErr w:type="gramStart"/>
      <w:r w:rsidRPr="00CA7B13">
        <w:t>eCoaching</w:t>
      </w:r>
      <w:proofErr w:type="spellEnd"/>
      <w:proofErr w:type="gramEnd"/>
      <w:r w:rsidRPr="00CA7B13">
        <w:t xml:space="preserve">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r>
      <w:proofErr w:type="spellStart"/>
      <w:proofErr w:type="gramStart"/>
      <w:r w:rsidR="00B600AD" w:rsidRPr="002E3181">
        <w:rPr>
          <w:b/>
        </w:rPr>
        <w:t>eCoaching</w:t>
      </w:r>
      <w:proofErr w:type="spellEnd"/>
      <w:proofErr w:type="gramEnd"/>
      <w:r w:rsidR="00B600AD" w:rsidRPr="002E3181">
        <w:rPr>
          <w:b/>
        </w:rPr>
        <w:t xml:space="preserve"> Log Logo</w:t>
      </w:r>
    </w:p>
    <w:p w:rsidR="00B600AD" w:rsidRDefault="00B600AD" w:rsidP="00B600AD">
      <w:pPr>
        <w:ind w:left="720" w:firstLine="720"/>
      </w:pPr>
      <w:r w:rsidRPr="00B600AD">
        <w:t xml:space="preserve">The survey form should display the </w:t>
      </w:r>
      <w:proofErr w:type="spellStart"/>
      <w:r w:rsidRPr="00B600AD">
        <w:t>eCoaching</w:t>
      </w:r>
      <w:proofErr w:type="spellEnd"/>
      <w:r w:rsidRPr="00B600AD">
        <w:t xml:space="preserve">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r>
      <w:proofErr w:type="spellStart"/>
      <w:proofErr w:type="gramStart"/>
      <w:r w:rsidRPr="002E3181">
        <w:rPr>
          <w:b/>
        </w:rPr>
        <w:t>eCoaching</w:t>
      </w:r>
      <w:proofErr w:type="spellEnd"/>
      <w:proofErr w:type="gramEnd"/>
      <w:r w:rsidRPr="002E3181">
        <w:rPr>
          <w:b/>
        </w:rPr>
        <w:t xml:space="preserve"> Log Link</w:t>
      </w:r>
    </w:p>
    <w:p w:rsidR="00B600AD" w:rsidRDefault="00B600AD" w:rsidP="00B600AD">
      <w:pPr>
        <w:ind w:left="720" w:firstLine="720"/>
      </w:pPr>
      <w:r>
        <w:t xml:space="preserve">Provide a link to the corresponding </w:t>
      </w:r>
      <w:proofErr w:type="spellStart"/>
      <w:r>
        <w:t>eCoaching</w:t>
      </w:r>
      <w:proofErr w:type="spellEnd"/>
      <w:r>
        <w:t xml:space="preserve"> Log with text of:</w:t>
      </w:r>
    </w:p>
    <w:p w:rsidR="00B600AD" w:rsidRDefault="00B600AD" w:rsidP="00B600AD">
      <w:pPr>
        <w:ind w:left="720" w:firstLine="720"/>
      </w:pPr>
    </w:p>
    <w:p w:rsidR="00B600AD" w:rsidRDefault="00B600AD" w:rsidP="00B600AD">
      <w:pPr>
        <w:ind w:left="720" w:firstLine="720"/>
      </w:pPr>
      <w:r>
        <w:t>This survey is for [</w:t>
      </w:r>
      <w:proofErr w:type="spellStart"/>
      <w:r>
        <w:t>FormID</w:t>
      </w:r>
      <w:proofErr w:type="spellEnd"/>
      <w:r>
        <w:t>]</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lastRenderedPageBreak/>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 xml:space="preserve">Link to the corresponding </w:t>
      </w:r>
      <w:proofErr w:type="spellStart"/>
      <w:r>
        <w:t>eCoaching</w:t>
      </w:r>
      <w:proofErr w:type="spellEnd"/>
      <w:r>
        <w:t xml:space="preserve">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 xml:space="preserve">Individual surveys will be inactivated whether completed or uncompleted when the corresponding </w:t>
      </w:r>
      <w:proofErr w:type="spellStart"/>
      <w:r w:rsidRPr="008D7D6D">
        <w:t>eCoaching</w:t>
      </w:r>
      <w:proofErr w:type="spellEnd"/>
      <w:r w:rsidRPr="008D7D6D">
        <w:t xml:space="preserve">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 xml:space="preserve">Recipients of </w:t>
      </w:r>
      <w:proofErr w:type="spellStart"/>
      <w:r w:rsidRPr="008D7D6D">
        <w:t>eCoaching</w:t>
      </w:r>
      <w:proofErr w:type="spellEnd"/>
      <w:r w:rsidRPr="008D7D6D">
        <w:t xml:space="preserve">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553264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553265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 xml:space="preserve">Generate Quality group </w:t>
      </w:r>
      <w:proofErr w:type="spellStart"/>
      <w:r>
        <w:t>eCoaching</w:t>
      </w:r>
      <w:proofErr w:type="spellEnd"/>
      <w:r>
        <w:t xml:space="preserve">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 xml:space="preserve">Source is Indirect </w:t>
      </w:r>
      <w:proofErr w:type="spellStart"/>
      <w:r>
        <w:t>Verint</w:t>
      </w:r>
      <w:proofErr w:type="spellEnd"/>
      <w:r>
        <w:t>-GDIT</w:t>
      </w:r>
    </w:p>
    <w:p w:rsidR="00531C07" w:rsidRDefault="00531C07" w:rsidP="00531C07">
      <w:pPr>
        <w:ind w:left="1440"/>
      </w:pPr>
      <w:r>
        <w:tab/>
        <w:t xml:space="preserve">Status is Completed or </w:t>
      </w:r>
      <w:proofErr w:type="gramStart"/>
      <w:r>
        <w:t>Pending</w:t>
      </w:r>
      <w:proofErr w:type="gramEnd"/>
      <w:r>
        <w:t xml:space="preserve">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 xml:space="preserve">The module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 xml:space="preserve">The customer service escalation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r>
      <w:proofErr w:type="spellStart"/>
      <w:proofErr w:type="gramStart"/>
      <w:r>
        <w:rPr>
          <w:b/>
        </w:rPr>
        <w:t>eCoaching</w:t>
      </w:r>
      <w:proofErr w:type="spellEnd"/>
      <w:proofErr w:type="gramEnd"/>
      <w:r>
        <w:rPr>
          <w:b/>
        </w:rPr>
        <w:t xml:space="preserve"> Log Status</w:t>
      </w:r>
    </w:p>
    <w:p w:rsidR="00531C07" w:rsidRDefault="00531C07" w:rsidP="00531C07">
      <w:pPr>
        <w:ind w:left="1440"/>
      </w:pPr>
      <w:r>
        <w:t xml:space="preserve">The status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 xml:space="preserve">The recipient of the </w:t>
      </w:r>
      <w:proofErr w:type="spellStart"/>
      <w:r>
        <w:t>eCoaching</w:t>
      </w:r>
      <w:proofErr w:type="spellEnd"/>
      <w:r>
        <w:t xml:space="preserve">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 xml:space="preserve">The site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 xml:space="preserve">The program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lastRenderedPageBreak/>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 xml:space="preserve">The reviewer of the </w:t>
      </w:r>
      <w:proofErr w:type="spellStart"/>
      <w:r>
        <w:t>eCoaching</w:t>
      </w:r>
      <w:proofErr w:type="spellEnd"/>
      <w:r>
        <w:t xml:space="preserve">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w:t>
      </w:r>
      <w:proofErr w:type="spellStart"/>
      <w:r>
        <w:t>eCoaching</w:t>
      </w:r>
      <w:proofErr w:type="spellEnd"/>
      <w:r>
        <w:t xml:space="preserve">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 xml:space="preserve">report details of the </w:t>
      </w:r>
      <w:proofErr w:type="spellStart"/>
      <w:r>
        <w:t>eCoaching</w:t>
      </w:r>
      <w:proofErr w:type="spellEnd"/>
      <w:r>
        <w:t xml:space="preserve">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 xml:space="preserve">A concatenation of specific text depending on the NPN code in the feed file followed by the actual NPN code and a </w:t>
            </w:r>
            <w:proofErr w:type="spellStart"/>
            <w:r>
              <w:t>Verint</w:t>
            </w:r>
            <w:proofErr w:type="spellEnd"/>
            <w:r>
              <w:t xml:space="preserve">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 xml:space="preserve">Include the following text in the description for </w:t>
      </w:r>
      <w:proofErr w:type="spellStart"/>
      <w:r>
        <w:t>eCoaching</w:t>
      </w:r>
      <w:proofErr w:type="spellEnd"/>
      <w:r>
        <w:t xml:space="preserve">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 xml:space="preserve">On this call a new application was started, the consumer indicated they had assistance, </w:t>
            </w:r>
            <w:r>
              <w:lastRenderedPageBreak/>
              <w:t xml:space="preserve">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but the consumer was not asked if he or she had been assisted.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 xml:space="preserve">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w:t>
            </w:r>
            <w:proofErr w:type="spellStart"/>
            <w:r>
              <w:t>Verint</w:t>
            </w:r>
            <w:proofErr w:type="spellEnd"/>
            <w:r>
              <w:t xml:space="preserve"> ID: &lt;</w:t>
            </w:r>
            <w:proofErr w:type="spellStart"/>
            <w:r>
              <w:t>Verint</w:t>
            </w:r>
            <w:proofErr w:type="spellEnd"/>
            <w:r>
              <w:t xml:space="preserve">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5532651"/>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5532652"/>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5532653"/>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5532654"/>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5532655"/>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5532656"/>
      <w:r w:rsidRPr="00FE5B49">
        <w:rPr>
          <w:rFonts w:ascii="Arial" w:hAnsi="Arial"/>
          <w:bCs/>
          <w:sz w:val="24"/>
        </w:rPr>
        <w:lastRenderedPageBreak/>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553265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5532658"/>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lastRenderedPageBreak/>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ID of the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proofErr w:type="spellStart"/>
            <w:r w:rsidRPr="004F4A0E">
              <w:rPr>
                <w:rFonts w:ascii="Calibri" w:eastAsia="Calibri" w:hAnsi="Calibri"/>
                <w:color w:val="000000"/>
                <w:sz w:val="22"/>
                <w:szCs w:val="22"/>
              </w:rPr>
              <w:t>Verint</w:t>
            </w:r>
            <w:proofErr w:type="spellEnd"/>
            <w:r w:rsidRPr="004F4A0E">
              <w:rPr>
                <w:rFonts w:ascii="Calibri" w:eastAsia="Calibri" w:hAnsi="Calibri"/>
                <w:color w:val="000000"/>
                <w:sz w:val="22"/>
                <w:szCs w:val="22"/>
              </w:rPr>
              <w:t xml:space="preserve">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Form name in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Whether the log from </w:t>
            </w:r>
            <w:proofErr w:type="spellStart"/>
            <w:r w:rsidRPr="004F4A0E">
              <w:rPr>
                <w:rFonts w:ascii="Calibri" w:eastAsia="Calibri" w:hAnsi="Calibri"/>
                <w:sz w:val="22"/>
                <w:szCs w:val="22"/>
              </w:rPr>
              <w:t>Verint</w:t>
            </w:r>
            <w:proofErr w:type="spellEnd"/>
            <w:r w:rsidRPr="004F4A0E">
              <w:rPr>
                <w:rFonts w:ascii="Calibri" w:eastAsia="Calibri" w:hAnsi="Calibri"/>
                <w:sz w:val="22"/>
                <w:szCs w:val="22"/>
              </w:rPr>
              <w:t xml:space="preserve">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Current status of the warning log </w:t>
            </w:r>
            <w:r w:rsidRPr="001530FE">
              <w:rPr>
                <w:rFonts w:eastAsia="Calibri"/>
                <w:sz w:val="22"/>
                <w:szCs w:val="22"/>
              </w:rPr>
              <w:lastRenderedPageBreak/>
              <w:t>(Completed,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20</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 xml:space="preserve">Data Elements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employee in the Training module (Production, Training, Other)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 xml:space="preserve">Data Elements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3</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Additional comments entered by the </w:t>
            </w:r>
            <w:r>
              <w:rPr>
                <w:rFonts w:eastAsia="Calibri"/>
                <w:sz w:val="22"/>
                <w:szCs w:val="22"/>
              </w:rPr>
              <w:lastRenderedPageBreak/>
              <w:t>requester</w:t>
            </w:r>
          </w:p>
        </w:tc>
      </w:tr>
    </w:tbl>
    <w:p w:rsidR="003D2721" w:rsidRDefault="003D2721" w:rsidP="003D2721"/>
    <w:p w:rsidR="00D61843" w:rsidRPr="00D04160" w:rsidRDefault="00D61843" w:rsidP="00D04160"/>
    <w:sectPr w:rsidR="00D61843"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F69" w:rsidRDefault="00E61F69">
      <w:r>
        <w:separator/>
      </w:r>
    </w:p>
  </w:endnote>
  <w:endnote w:type="continuationSeparator" w:id="0">
    <w:p w:rsidR="00E61F69" w:rsidRDefault="00E61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Default="00654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465F" w:rsidRDefault="006546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Pr="00BA590C" w:rsidRDefault="0065465F"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65465F" w:rsidRPr="00BA590C" w:rsidRDefault="0065465F"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rsidR="0065465F" w:rsidRPr="00732A0E" w:rsidRDefault="0065465F"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731B3">
      <w:rPr>
        <w:rFonts w:ascii="Arial" w:hAnsi="Arial" w:cs="Arial"/>
        <w:noProof/>
        <w:sz w:val="18"/>
        <w:szCs w:val="18"/>
      </w:rPr>
      <w:t>21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731B3">
      <w:rPr>
        <w:rFonts w:ascii="Arial" w:hAnsi="Arial" w:cs="Arial"/>
        <w:noProof/>
        <w:sz w:val="18"/>
        <w:szCs w:val="18"/>
      </w:rPr>
      <w:t>114</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Default="0065465F">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F69" w:rsidRDefault="00E61F69">
      <w:r>
        <w:separator/>
      </w:r>
    </w:p>
  </w:footnote>
  <w:footnote w:type="continuationSeparator" w:id="0">
    <w:p w:rsidR="00E61F69" w:rsidRDefault="00E61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Pr="0068071B" w:rsidRDefault="0065465F" w:rsidP="008773BA">
    <w:pPr>
      <w:pStyle w:val="Header"/>
      <w:tabs>
        <w:tab w:val="left" w:pos="3115"/>
        <w:tab w:val="right" w:pos="9720"/>
      </w:tabs>
      <w:jc w:val="left"/>
      <w:rPr>
        <w:szCs w:val="18"/>
      </w:rPr>
    </w:pPr>
    <w:r>
      <w:rPr>
        <w:szCs w:val="18"/>
      </w:rPr>
      <w:tab/>
    </w:r>
    <w:r>
      <w:rPr>
        <w:szCs w:val="18"/>
      </w:rPr>
      <w:tab/>
    </w:r>
    <w:r>
      <w:rPr>
        <w:szCs w:val="18"/>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proofErr w:type="spellStart"/>
    <w:proofErr w:type="gramStart"/>
    <w:r>
      <w:rPr>
        <w:szCs w:val="18"/>
      </w:rPr>
      <w:t>eCoaching</w:t>
    </w:r>
    <w:proofErr w:type="spellEnd"/>
    <w:proofErr w:type="gramEnd"/>
    <w:r>
      <w:rPr>
        <w:szCs w:val="18"/>
      </w:rPr>
      <w:t xml:space="preserve"> Log</w:t>
    </w:r>
  </w:p>
  <w:p w:rsidR="0065465F" w:rsidRPr="00732A0E" w:rsidRDefault="0065465F"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65F" w:rsidRDefault="0065465F">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05E9"/>
    <w:rsid w:val="001738EF"/>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376C"/>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65F"/>
    <w:rsid w:val="00654961"/>
    <w:rsid w:val="00655648"/>
    <w:rsid w:val="0065659B"/>
    <w:rsid w:val="00662870"/>
    <w:rsid w:val="00666436"/>
    <w:rsid w:val="0066692B"/>
    <w:rsid w:val="0067046C"/>
    <w:rsid w:val="00674B64"/>
    <w:rsid w:val="00674F17"/>
    <w:rsid w:val="00675199"/>
    <w:rsid w:val="006758BF"/>
    <w:rsid w:val="00675AF0"/>
    <w:rsid w:val="006B1155"/>
    <w:rsid w:val="006B2DCF"/>
    <w:rsid w:val="006B6FA6"/>
    <w:rsid w:val="006B770D"/>
    <w:rsid w:val="006C1E59"/>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A74E1"/>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7496"/>
    <w:rsid w:val="00892143"/>
    <w:rsid w:val="00895ABE"/>
    <w:rsid w:val="008A77DB"/>
    <w:rsid w:val="008B02D3"/>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03BD"/>
    <w:rsid w:val="00E5227B"/>
    <w:rsid w:val="00E53872"/>
    <w:rsid w:val="00E53B1A"/>
    <w:rsid w:val="00E61F69"/>
    <w:rsid w:val="00E632A4"/>
    <w:rsid w:val="00E65F73"/>
    <w:rsid w:val="00E66382"/>
    <w:rsid w:val="00E72676"/>
    <w:rsid w:val="00E731B3"/>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3C3A4-20D0-4793-947B-F5802E34D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4273</TotalTime>
  <Pages>114</Pages>
  <Words>36250</Words>
  <Characters>206630</Characters>
  <Application>Microsoft Office Word</Application>
  <DocSecurity>0</DocSecurity>
  <Lines>1721</Lines>
  <Paragraphs>484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278</cp:revision>
  <cp:lastPrinted>2017-02-09T14:53:00Z</cp:lastPrinted>
  <dcterms:created xsi:type="dcterms:W3CDTF">2016-01-13T14:29:00Z</dcterms:created>
  <dcterms:modified xsi:type="dcterms:W3CDTF">2017-03-01T15:25:00Z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