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AC9D833" w:rsidR="00ED37A3" w:rsidRDefault="000F28FA" w:rsidP="0056341A">
            <w:pPr>
              <w:ind w:left="-12" w:right="-270"/>
              <w:jc w:val="center"/>
              <w:rPr>
                <w:rFonts w:ascii="Times New Roman (PCL6)" w:hAnsi="Times New Roman (PCL6)"/>
              </w:rPr>
            </w:pPr>
            <w:r>
              <w:rPr>
                <w:rFonts w:ascii="Times New Roman (PCL6)" w:hAnsi="Times New Roman (PCL6)"/>
              </w:rPr>
              <w:t>10</w:t>
            </w:r>
            <w:r w:rsidR="00BE5F2C">
              <w:rPr>
                <w:rFonts w:ascii="Times New Roman (PCL6)" w:hAnsi="Times New Roman (PCL6)"/>
              </w:rPr>
              <w:t>/</w:t>
            </w:r>
            <w:r>
              <w:rPr>
                <w:rFonts w:ascii="Times New Roman (PCL6)" w:hAnsi="Times New Roman (PCL6)"/>
              </w:rPr>
              <w:t>13</w:t>
            </w:r>
            <w:r w:rsidR="00BE5F2C">
              <w:rPr>
                <w:rFonts w:ascii="Times New Roman (PCL6)" w:hAnsi="Times New Roman (PCL6)"/>
              </w:rPr>
              <w:t>/2021</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1321F265" w:rsidR="00ED37A3" w:rsidRPr="0016723E" w:rsidRDefault="00BE5F2C" w:rsidP="0056341A">
            <w:r>
              <w:t>TFS</w:t>
            </w:r>
            <w:r w:rsidR="008B0F41">
              <w:t>2</w:t>
            </w:r>
            <w:r w:rsidR="00030B06">
              <w:t>2</w:t>
            </w:r>
            <w:r w:rsidR="000607F5">
              <w:t>187</w:t>
            </w:r>
            <w:r w:rsidR="001C6520" w:rsidRPr="001C6520">
              <w:t xml:space="preserve"> – </w:t>
            </w:r>
            <w:proofErr w:type="spellStart"/>
            <w:r w:rsidR="008B0F41" w:rsidRPr="008B0F41">
              <w:t>eC</w:t>
            </w:r>
            <w:r w:rsidR="006951DF">
              <w:t>L</w:t>
            </w:r>
            <w:proofErr w:type="spellEnd"/>
            <w:r w:rsidR="006951DF">
              <w:t xml:space="preserve"> </w:t>
            </w:r>
            <w:r w:rsidR="000607F5">
              <w:t>Quality Now Enhancement</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 xml:space="preserve">Additional requirements </w:t>
            </w:r>
            <w:proofErr w:type="gramStart"/>
            <w:r>
              <w:rPr>
                <w:sz w:val="20"/>
              </w:rPr>
              <w:t>updates</w:t>
            </w:r>
            <w:proofErr w:type="gramEnd"/>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E4756F">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5238"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0F28FA" w:rsidRPr="005A7179" w14:paraId="10B093BC" w14:textId="77777777" w:rsidTr="00E4756F">
        <w:trPr>
          <w:trHeight w:val="188"/>
        </w:trPr>
        <w:tc>
          <w:tcPr>
            <w:tcW w:w="1440" w:type="dxa"/>
          </w:tcPr>
          <w:p w14:paraId="0AB91199" w14:textId="0888F38E" w:rsidR="000F28FA" w:rsidRDefault="000F28FA" w:rsidP="004E0D5A">
            <w:pPr>
              <w:pStyle w:val="hdr1"/>
              <w:spacing w:before="0"/>
              <w:ind w:left="0"/>
              <w:jc w:val="left"/>
              <w:rPr>
                <w:sz w:val="20"/>
              </w:rPr>
            </w:pPr>
            <w:r>
              <w:rPr>
                <w:sz w:val="20"/>
              </w:rPr>
              <w:t>10/13/2021</w:t>
            </w:r>
          </w:p>
        </w:tc>
        <w:tc>
          <w:tcPr>
            <w:tcW w:w="5238" w:type="dxa"/>
          </w:tcPr>
          <w:p w14:paraId="31278FAF" w14:textId="74F9AEE0" w:rsidR="000F28FA" w:rsidRDefault="000F28FA" w:rsidP="000F28FA">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29B6BAD7" w14:textId="4D4723F9" w:rsidR="000F28FA" w:rsidRDefault="000F28FA" w:rsidP="000F28FA">
            <w:pPr>
              <w:pStyle w:val="hdr1"/>
              <w:spacing w:before="0"/>
              <w:ind w:left="0"/>
              <w:jc w:val="left"/>
              <w:rPr>
                <w:sz w:val="20"/>
              </w:rPr>
            </w:pPr>
            <w:r>
              <w:rPr>
                <w:sz w:val="20"/>
              </w:rPr>
              <w:t>Updated the following based on feedback</w:t>
            </w:r>
          </w:p>
          <w:p w14:paraId="78E4C1C4" w14:textId="1E5D1BA1" w:rsidR="000F28FA" w:rsidRDefault="000F28FA" w:rsidP="000F28FA">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tc>
        <w:tc>
          <w:tcPr>
            <w:tcW w:w="2790" w:type="dxa"/>
          </w:tcPr>
          <w:p w14:paraId="7AEA7C54" w14:textId="4042F625" w:rsidR="000F28FA" w:rsidRDefault="000F28FA" w:rsidP="004E0D5A">
            <w:pPr>
              <w:pStyle w:val="hdr1"/>
              <w:spacing w:before="0"/>
              <w:ind w:left="0"/>
              <w:jc w:val="left"/>
              <w:rPr>
                <w:sz w:val="20"/>
              </w:rPr>
            </w:pPr>
            <w:r>
              <w:rPr>
                <w:sz w:val="20"/>
              </w:rPr>
              <w:t>Doug Stearns</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77777777" w:rsidR="00FF60E8" w:rsidRDefault="00FF60E8" w:rsidP="00FF60E8">
      <w:pPr>
        <w:ind w:left="2160"/>
      </w:pPr>
      <w:r>
        <w:t>Manager Level users - *50, *60, *70, WISO*, WSTE*, WPPM*, WPSM*, WEEX*, WISY*, WPWL*</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77777777" w:rsidR="0025641E" w:rsidRPr="00497082"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3BFB6848" w14:textId="77777777" w:rsidTr="0066659D">
        <w:trPr>
          <w:cantSplit/>
          <w:trHeight w:val="300"/>
        </w:trPr>
        <w:tc>
          <w:tcPr>
            <w:tcW w:w="1797" w:type="dxa"/>
            <w:shd w:val="clear" w:color="auto" w:fill="auto"/>
            <w:vAlign w:val="center"/>
            <w:hideMark/>
          </w:tcPr>
          <w:p w14:paraId="6BCB7FC7" w14:textId="77777777" w:rsidR="00A93E42" w:rsidRPr="00B067EB" w:rsidRDefault="00A93E42" w:rsidP="00A93E42">
            <w:r w:rsidRPr="00B067EB">
              <w:lastRenderedPageBreak/>
              <w:t>Professional Conduct</w:t>
            </w:r>
          </w:p>
        </w:tc>
        <w:tc>
          <w:tcPr>
            <w:tcW w:w="2883" w:type="dxa"/>
            <w:shd w:val="clear" w:color="auto" w:fill="auto"/>
            <w:noWrap/>
            <w:vAlign w:val="center"/>
            <w:hideMark/>
          </w:tcPr>
          <w:p w14:paraId="78F1F78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A93E42" w:rsidRPr="00174EF8" w:rsidRDefault="00A93E42" w:rsidP="00A93E42">
            <w:pPr>
              <w:rPr>
                <w:color w:val="000000"/>
              </w:rPr>
            </w:pPr>
            <w:r w:rsidRPr="00174EF8">
              <w:rPr>
                <w:color w:val="000000"/>
              </w:rPr>
              <w:t>HR Guidelines</w:t>
            </w:r>
          </w:p>
          <w:p w14:paraId="3440FB7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A93E42" w:rsidRPr="00174EF8" w:rsidRDefault="00A93E42" w:rsidP="00A93E42">
            <w:pPr>
              <w:rPr>
                <w:color w:val="000000"/>
              </w:rPr>
            </w:pPr>
            <w:r w:rsidRPr="00174EF8">
              <w:rPr>
                <w:color w:val="000000"/>
              </w:rPr>
              <w:t>CSR Certification</w:t>
            </w:r>
          </w:p>
          <w:p w14:paraId="36E35955" w14:textId="77777777" w:rsidR="00A93E42" w:rsidRPr="00174EF8" w:rsidRDefault="00A93E42" w:rsidP="00A93E42">
            <w:pPr>
              <w:rPr>
                <w:color w:val="000000"/>
              </w:rPr>
            </w:pPr>
            <w:r w:rsidRPr="00174EF8">
              <w:rPr>
                <w:color w:val="000000"/>
              </w:rPr>
              <w:t>Kudos</w:t>
            </w:r>
          </w:p>
          <w:p w14:paraId="4AE6EAB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A93E42" w:rsidRPr="00174EF8" w:rsidRDefault="00A93E42" w:rsidP="00A93E42">
            <w:pPr>
              <w:rPr>
                <w:color w:val="000000"/>
              </w:rPr>
            </w:pPr>
            <w:proofErr w:type="spellStart"/>
            <w:r w:rsidRPr="00174EF8">
              <w:rPr>
                <w:color w:val="000000"/>
              </w:rPr>
              <w:t>CoR</w:t>
            </w:r>
            <w:proofErr w:type="spellEnd"/>
          </w:p>
          <w:p w14:paraId="0C20C884"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29138929" w14:textId="77777777" w:rsidTr="00E00591">
        <w:trPr>
          <w:cantSplit/>
          <w:trHeight w:val="300"/>
        </w:trPr>
        <w:tc>
          <w:tcPr>
            <w:tcW w:w="1797" w:type="dxa"/>
            <w:shd w:val="clear" w:color="auto" w:fill="auto"/>
            <w:vAlign w:val="center"/>
            <w:hideMark/>
          </w:tcPr>
          <w:p w14:paraId="4B824742"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FF488F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C0368F" w:rsidRPr="00853E28" w:rsidRDefault="00C0368F" w:rsidP="00E00591">
            <w:pPr>
              <w:rPr>
                <w:color w:val="000000"/>
              </w:rPr>
            </w:pPr>
            <w:r w:rsidRPr="00853E28">
              <w:rPr>
                <w:color w:val="000000"/>
              </w:rPr>
              <w:t>Disclosure - Enters authorization that could result in an unauthorized individual</w:t>
            </w:r>
          </w:p>
          <w:p w14:paraId="3B5219C1" w14:textId="77777777" w:rsidR="00C0368F" w:rsidRPr="00853E28" w:rsidRDefault="00C0368F" w:rsidP="00E00591">
            <w:pPr>
              <w:rPr>
                <w:color w:val="000000"/>
              </w:rPr>
            </w:pPr>
            <w:r w:rsidRPr="00853E28">
              <w:rPr>
                <w:color w:val="000000"/>
              </w:rPr>
              <w:t>Disclosure - Following disclosure rules when receiving a transferred call</w:t>
            </w:r>
          </w:p>
          <w:p w14:paraId="57B2D01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C0368F" w:rsidRPr="00853E28" w:rsidRDefault="00C0368F" w:rsidP="00E00591">
            <w:pPr>
              <w:rPr>
                <w:color w:val="000000"/>
              </w:rPr>
            </w:pPr>
            <w:r w:rsidRPr="00853E28">
              <w:rPr>
                <w:color w:val="000000"/>
              </w:rPr>
              <w:t>Disclosure - Releases PHI or PII to unauthorized individual</w:t>
            </w:r>
          </w:p>
          <w:p w14:paraId="6712A04E" w14:textId="77777777" w:rsidR="00C0368F" w:rsidRPr="00853E28" w:rsidRDefault="00C0368F" w:rsidP="00E00591">
            <w:pPr>
              <w:rPr>
                <w:color w:val="000000"/>
              </w:rPr>
            </w:pPr>
            <w:r w:rsidRPr="00853E28">
              <w:rPr>
                <w:color w:val="000000"/>
              </w:rPr>
              <w:t>Disclosure - Releases PHI or PII without passing disclosure</w:t>
            </w:r>
          </w:p>
          <w:p w14:paraId="509CB4F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C0368F" w:rsidRPr="00853E28" w:rsidRDefault="00C0368F" w:rsidP="00E00591">
            <w:pPr>
              <w:rPr>
                <w:color w:val="000000"/>
              </w:rPr>
            </w:pPr>
            <w:r w:rsidRPr="00853E28">
              <w:rPr>
                <w:color w:val="000000"/>
              </w:rPr>
              <w:t>Disclosure - Other Disclosure</w:t>
            </w:r>
          </w:p>
          <w:p w14:paraId="2E1A6BC2" w14:textId="77777777" w:rsidR="00C0368F" w:rsidRPr="00853E28" w:rsidRDefault="00C0368F" w:rsidP="00E00591">
            <w:pPr>
              <w:rPr>
                <w:color w:val="000000"/>
              </w:rPr>
            </w:pPr>
            <w:r w:rsidRPr="00853E28">
              <w:rPr>
                <w:color w:val="000000"/>
              </w:rPr>
              <w:t>Personal Electronic Device</w:t>
            </w:r>
          </w:p>
          <w:p w14:paraId="46A4D01C" w14:textId="77777777" w:rsidR="00C0368F" w:rsidRPr="00853E28" w:rsidRDefault="00C0368F" w:rsidP="00E00591">
            <w:pPr>
              <w:rPr>
                <w:color w:val="000000"/>
              </w:rPr>
            </w:pPr>
            <w:r w:rsidRPr="00853E28">
              <w:rPr>
                <w:color w:val="000000"/>
              </w:rPr>
              <w:t>PI in Written format</w:t>
            </w:r>
          </w:p>
          <w:p w14:paraId="3BD0ABD2" w14:textId="77777777" w:rsidR="00C0368F" w:rsidRPr="00853E28" w:rsidRDefault="00C0368F" w:rsidP="00E00591">
            <w:pPr>
              <w:rPr>
                <w:color w:val="000000"/>
              </w:rPr>
            </w:pPr>
            <w:r w:rsidRPr="00853E28">
              <w:rPr>
                <w:color w:val="000000"/>
              </w:rPr>
              <w:t>Unlocked workstation</w:t>
            </w:r>
          </w:p>
          <w:p w14:paraId="4F5C7579" w14:textId="77777777" w:rsidR="00C0368F" w:rsidRPr="00853E28" w:rsidRDefault="00C0368F" w:rsidP="00E00591">
            <w:pPr>
              <w:rPr>
                <w:color w:val="000000"/>
              </w:rPr>
            </w:pPr>
            <w:r w:rsidRPr="00853E28">
              <w:rPr>
                <w:color w:val="000000"/>
              </w:rPr>
              <w:t>Other Security &amp; Privacy</w:t>
            </w:r>
          </w:p>
        </w:tc>
      </w:tr>
      <w:tr w:rsidR="00A93E42" w:rsidRPr="006F04F9" w14:paraId="06EE9630" w14:textId="77777777" w:rsidTr="0066659D">
        <w:trPr>
          <w:cantSplit/>
          <w:trHeight w:val="458"/>
        </w:trPr>
        <w:tc>
          <w:tcPr>
            <w:tcW w:w="1797" w:type="dxa"/>
            <w:shd w:val="clear" w:color="auto" w:fill="auto"/>
            <w:vAlign w:val="center"/>
            <w:hideMark/>
          </w:tcPr>
          <w:p w14:paraId="37691D77" w14:textId="77777777" w:rsidR="00A93E42" w:rsidRDefault="00A93E42" w:rsidP="00A93E42">
            <w:r w:rsidRPr="00B067EB">
              <w:t>Weekly Productivity</w:t>
            </w:r>
          </w:p>
        </w:tc>
        <w:tc>
          <w:tcPr>
            <w:tcW w:w="2883" w:type="dxa"/>
            <w:shd w:val="clear" w:color="auto" w:fill="auto"/>
            <w:noWrap/>
            <w:vAlign w:val="center"/>
            <w:hideMark/>
          </w:tcPr>
          <w:p w14:paraId="569C293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FE6B5D1" w14:textId="77777777" w:rsidR="00A93E42" w:rsidRPr="00174EF8" w:rsidRDefault="00A93E42" w:rsidP="00A93E42">
            <w:pPr>
              <w:rPr>
                <w:color w:val="000000"/>
              </w:rPr>
            </w:pPr>
            <w:r w:rsidRPr="00174EF8">
              <w:rPr>
                <w:color w:val="000000"/>
              </w:rPr>
              <w:t>ATA Completions</w:t>
            </w:r>
          </w:p>
          <w:p w14:paraId="10D9F6A9" w14:textId="77777777" w:rsidR="00A93E42" w:rsidRPr="00174EF8" w:rsidRDefault="00A93E42" w:rsidP="00A93E42">
            <w:pPr>
              <w:rPr>
                <w:color w:val="000000"/>
              </w:rPr>
            </w:pPr>
            <w:r w:rsidRPr="00174EF8">
              <w:rPr>
                <w:color w:val="000000"/>
              </w:rPr>
              <w:t>Call Listening</w:t>
            </w:r>
          </w:p>
          <w:p w14:paraId="14D85BCF" w14:textId="77777777" w:rsidR="00A93E42" w:rsidRPr="00174EF8" w:rsidRDefault="00A93E42" w:rsidP="00A93E42">
            <w:pPr>
              <w:rPr>
                <w:color w:val="000000"/>
              </w:rPr>
            </w:pPr>
            <w:r w:rsidRPr="00174EF8">
              <w:rPr>
                <w:color w:val="000000"/>
              </w:rPr>
              <w:t>Monitors</w:t>
            </w:r>
          </w:p>
          <w:p w14:paraId="4B46C055" w14:textId="77777777" w:rsidR="00A93E42" w:rsidRPr="00174EF8" w:rsidRDefault="00A93E42" w:rsidP="00A93E42">
            <w:pPr>
              <w:rPr>
                <w:color w:val="000000"/>
              </w:rPr>
            </w:pPr>
            <w:r w:rsidRPr="00174EF8">
              <w:rPr>
                <w:color w:val="000000"/>
              </w:rPr>
              <w:t>Phone Support</w:t>
            </w:r>
          </w:p>
          <w:p w14:paraId="744D5631" w14:textId="77777777" w:rsidR="00A93E42" w:rsidRPr="00174EF8" w:rsidRDefault="00A93E42" w:rsidP="00A93E42">
            <w:pPr>
              <w:rPr>
                <w:color w:val="000000"/>
              </w:rPr>
            </w:pPr>
            <w:r w:rsidRPr="00174EF8">
              <w:rPr>
                <w:color w:val="000000"/>
              </w:rPr>
              <w:t>Target Monitoring Team</w:t>
            </w:r>
          </w:p>
          <w:p w14:paraId="55F0836B"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39A560A9" w14:textId="77777777" w:rsidTr="00E00591">
        <w:trPr>
          <w:cantSplit/>
          <w:trHeight w:val="458"/>
        </w:trPr>
        <w:tc>
          <w:tcPr>
            <w:tcW w:w="1797" w:type="dxa"/>
            <w:shd w:val="clear" w:color="auto" w:fill="auto"/>
          </w:tcPr>
          <w:p w14:paraId="26A2834B" w14:textId="4AA8B41C" w:rsidR="00E00591" w:rsidRPr="00B067EB" w:rsidRDefault="00E00591" w:rsidP="00E00591">
            <w:r w:rsidRPr="007C40CC">
              <w:t>Work at Home</w:t>
            </w:r>
          </w:p>
        </w:tc>
        <w:tc>
          <w:tcPr>
            <w:tcW w:w="2883" w:type="dxa"/>
            <w:shd w:val="clear" w:color="auto" w:fill="auto"/>
            <w:noWrap/>
          </w:tcPr>
          <w:p w14:paraId="43938B78" w14:textId="45127C86" w:rsidR="00E00591" w:rsidRPr="006F04F9" w:rsidRDefault="00E00591" w:rsidP="00E00591">
            <w:pPr>
              <w:rPr>
                <w:color w:val="000000"/>
              </w:rPr>
            </w:pPr>
            <w:r w:rsidRPr="007C40CC">
              <w:t>Opportunity or Reinforcement</w:t>
            </w:r>
          </w:p>
        </w:tc>
        <w:tc>
          <w:tcPr>
            <w:tcW w:w="4950" w:type="dxa"/>
            <w:shd w:val="clear" w:color="auto" w:fill="auto"/>
          </w:tcPr>
          <w:p w14:paraId="0E5A4F6A" w14:textId="713FFF29" w:rsidR="00E00591" w:rsidRPr="00174EF8" w:rsidRDefault="00E00591" w:rsidP="00E00591">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lastRenderedPageBreak/>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lastRenderedPageBreak/>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lastRenderedPageBreak/>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lastRenderedPageBreak/>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lastRenderedPageBreak/>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lastRenderedPageBreak/>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lastRenderedPageBreak/>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lastRenderedPageBreak/>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lastRenderedPageBreak/>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lastRenderedPageBreak/>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lastRenderedPageBreak/>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lastRenderedPageBreak/>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lastRenderedPageBreak/>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lastRenderedPageBreak/>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lastRenderedPageBreak/>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lastRenderedPageBreak/>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lastRenderedPageBreak/>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lastRenderedPageBreak/>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lastRenderedPageBreak/>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lastRenderedPageBreak/>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lastRenderedPageBreak/>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lastRenderedPageBreak/>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lastRenderedPageBreak/>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r>
      <w:proofErr w:type="spellStart"/>
      <w:r w:rsidRPr="00AF54FF">
        <w:rPr>
          <w:b/>
        </w:rPr>
        <w:t>eCoaching</w:t>
      </w:r>
      <w:proofErr w:type="spellEnd"/>
      <w:r w:rsidRPr="00AF54FF">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Pr>
          <w:b/>
        </w:rPr>
        <w:t xml:space="preserve">Outlier </w:t>
      </w:r>
      <w:r w:rsidRPr="00AF54FF">
        <w:rPr>
          <w:b/>
        </w:rPr>
        <w:t>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AF54FF">
        <w:rPr>
          <w:b/>
        </w:rPr>
        <w:t>3.2.3.1.2</w:t>
      </w:r>
      <w:r w:rsidR="00694FE1">
        <w:rPr>
          <w:b/>
        </w:rPr>
        <w:t>.1</w:t>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AF54FF">
        <w:rPr>
          <w:b/>
        </w:rPr>
        <w:t>3.2.3.1.</w:t>
      </w:r>
      <w:r w:rsidR="00694FE1">
        <w:rPr>
          <w:b/>
        </w:rPr>
        <w:t>2.3</w:t>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lastRenderedPageBreak/>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AF54FF">
        <w:rPr>
          <w:b/>
        </w:rPr>
        <w:t>3.2.3.1.</w:t>
      </w:r>
      <w:r>
        <w:rPr>
          <w:b/>
        </w:rPr>
        <w:t>2.4</w:t>
      </w:r>
      <w:r w:rsidRPr="00AF54FF">
        <w:rPr>
          <w:b/>
        </w:rPr>
        <w:tab/>
      </w:r>
      <w:r>
        <w:rPr>
          <w:b/>
        </w:rPr>
        <w:t xml:space="preserve">Employee </w:t>
      </w:r>
      <w:r w:rsidRPr="00AF54FF">
        <w:rPr>
          <w:b/>
        </w:rPr>
        <w:t>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6CCCD912" w14:textId="711AF38A"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AF54FF">
        <w:rPr>
          <w:b/>
        </w:rPr>
        <w:t>3.2.3.1.</w:t>
      </w:r>
      <w:r w:rsidR="00694FE1">
        <w:rPr>
          <w:b/>
        </w:rPr>
        <w:t>7</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lastRenderedPageBreak/>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lastRenderedPageBreak/>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AF54FF">
        <w:rPr>
          <w:b/>
        </w:rPr>
        <w:t>3.2.3.1.1</w:t>
      </w:r>
      <w:r w:rsidR="00694FE1">
        <w:rPr>
          <w:b/>
        </w:rPr>
        <w:t>3</w:t>
      </w:r>
      <w:r w:rsidRPr="00AF54FF">
        <w:rPr>
          <w:b/>
        </w:rPr>
        <w:tab/>
      </w:r>
      <w:proofErr w:type="spellStart"/>
      <w:r w:rsidRPr="00AF54FF">
        <w:rPr>
          <w:b/>
        </w:rPr>
        <w:t>eCoaching</w:t>
      </w:r>
      <w:proofErr w:type="spellEnd"/>
      <w:r w:rsidRPr="00AF54FF">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lastRenderedPageBreak/>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lastRenderedPageBreak/>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lastRenderedPageBreak/>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lastRenderedPageBreak/>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 xml:space="preserve">The </w:t>
      </w:r>
      <w:proofErr w:type="gramStart"/>
      <w:r>
        <w:t>time period</w:t>
      </w:r>
      <w:proofErr w:type="gramEnd"/>
      <w:r>
        <w:t xml:space="preserve">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w:t>
      </w:r>
      <w:proofErr w:type="gramStart"/>
      <w:r>
        <w:t>Codes</w:t>
      </w:r>
      <w:proofErr w:type="spellEnd"/>
      <w:proofErr w:type="gram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lastRenderedPageBreak/>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 xml:space="preserve">The </w:t>
      </w:r>
      <w:proofErr w:type="gramStart"/>
      <w:r>
        <w:t>time period</w:t>
      </w:r>
      <w:proofErr w:type="gramEnd"/>
      <w:r>
        <w:t xml:space="preserve">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 xml:space="preserve">The </w:t>
      </w:r>
      <w:proofErr w:type="gramStart"/>
      <w:r>
        <w:t>time period</w:t>
      </w:r>
      <w:proofErr w:type="gramEnd"/>
      <w:r>
        <w:t>,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lastRenderedPageBreak/>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lastRenderedPageBreak/>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lastRenderedPageBreak/>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w:t>
            </w:r>
            <w:r w:rsidRPr="00597D81">
              <w:rPr>
                <w:color w:val="000000" w:themeColor="text1"/>
              </w:rPr>
              <w:lastRenderedPageBreak/>
              <w:t xml:space="preserve">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lastRenderedPageBreak/>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lastRenderedPageBreak/>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lastRenderedPageBreak/>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lastRenderedPageBreak/>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lastRenderedPageBreak/>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lastRenderedPageBreak/>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lastRenderedPageBreak/>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w:t>
      </w:r>
      <w:proofErr w:type="gramStart"/>
      <w:r w:rsidR="00175CE4">
        <w:t>logs</w:t>
      </w:r>
      <w:proofErr w:type="gramEnd"/>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lastRenderedPageBreak/>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722C74C5" w:rsidR="005E6234" w:rsidRDefault="005E6234" w:rsidP="005E6234">
      <w:pPr>
        <w:ind w:left="2160"/>
      </w:pPr>
      <w:r>
        <w:t xml:space="preserve">Pending Supervisor Review when coaching log </w:t>
      </w:r>
      <w:r w:rsidR="000F28FA">
        <w:t xml:space="preserve">Source is </w:t>
      </w:r>
      <w:r w:rsidR="000F28FA" w:rsidRPr="00380BDF">
        <w:t>Verint-</w:t>
      </w:r>
      <w:r w:rsidR="000F28FA">
        <w:t>CCO</w:t>
      </w:r>
    </w:p>
    <w:p w14:paraId="69B9826B" w14:textId="31A3AC8B" w:rsidR="00E2245C" w:rsidRDefault="00E2245C" w:rsidP="005E6234">
      <w:pPr>
        <w:ind w:left="2160"/>
      </w:pPr>
      <w:r>
        <w:t xml:space="preserve">Completed when coaching log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lastRenderedPageBreak/>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lastRenderedPageBreak/>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lastRenderedPageBreak/>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lastRenderedPageBreak/>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031C8D8B" w:rsidR="00935F55" w:rsidRPr="00627B9F" w:rsidRDefault="00935F55" w:rsidP="0066659D">
            <w:pPr>
              <w:rPr>
                <w:rFonts w:eastAsia="Calibri"/>
              </w:rPr>
            </w:pPr>
            <w:r>
              <w:rPr>
                <w:rFonts w:eastAsia="Calibri"/>
              </w:rPr>
              <w:t>Performance Scorecard</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lastRenderedPageBreak/>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lastRenderedPageBreak/>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lastRenderedPageBreak/>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lastRenderedPageBreak/>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lastRenderedPageBreak/>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lastRenderedPageBreak/>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lastRenderedPageBreak/>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657F5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657F5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657F5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657F5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657F5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7A51E772" w14:textId="77777777" w:rsidTr="00657F52">
        <w:tc>
          <w:tcPr>
            <w:tcW w:w="285" w:type="dxa"/>
            <w:tcBorders>
              <w:bottom w:val="single" w:sz="4" w:space="0" w:color="auto"/>
            </w:tcBorders>
            <w:shd w:val="clear" w:color="auto" w:fill="F2F2F2"/>
          </w:tcPr>
          <w:p w14:paraId="2388A982" w14:textId="77777777" w:rsidR="00BD27AA" w:rsidRPr="00627B9F" w:rsidRDefault="00BD27AA" w:rsidP="00657F5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657F5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657F52">
            <w:pPr>
              <w:spacing w:before="60" w:after="60"/>
              <w:rPr>
                <w:rFonts w:eastAsia="Calibri"/>
              </w:rPr>
            </w:pPr>
            <w:r w:rsidRPr="00627B9F">
              <w:rPr>
                <w:rFonts w:eastAsia="Calibri"/>
              </w:rPr>
              <w:t>Employee Name = current user</w:t>
            </w:r>
          </w:p>
          <w:p w14:paraId="7CCCB837"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657F5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657F5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657F5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657F52">
            <w:pPr>
              <w:rPr>
                <w:rFonts w:eastAsia="Calibri"/>
              </w:rPr>
            </w:pPr>
            <w:r w:rsidRPr="00627B9F">
              <w:rPr>
                <w:rFonts w:eastAsia="Calibri"/>
              </w:rPr>
              <w:t>Employee Name</w:t>
            </w:r>
          </w:p>
          <w:p w14:paraId="261AFA06" w14:textId="77777777" w:rsidR="00BD27AA" w:rsidRDefault="00BD27AA" w:rsidP="00657F52">
            <w:pPr>
              <w:rPr>
                <w:rFonts w:eastAsia="Calibri"/>
              </w:rPr>
            </w:pPr>
            <w:r>
              <w:rPr>
                <w:rFonts w:eastAsia="Calibri"/>
              </w:rPr>
              <w:t>Supervisor Name</w:t>
            </w:r>
          </w:p>
          <w:p w14:paraId="73F68BB9" w14:textId="77777777" w:rsidR="00BD27AA" w:rsidRPr="00627B9F" w:rsidRDefault="00BD27AA" w:rsidP="00657F52">
            <w:pPr>
              <w:rPr>
                <w:rFonts w:eastAsia="Calibri"/>
              </w:rPr>
            </w:pPr>
            <w:r>
              <w:rPr>
                <w:rFonts w:eastAsia="Calibri"/>
              </w:rPr>
              <w:t>Manager Name</w:t>
            </w:r>
          </w:p>
          <w:p w14:paraId="545B265A" w14:textId="77777777" w:rsidR="00BD27AA" w:rsidRPr="00627B9F" w:rsidRDefault="00BD27AA" w:rsidP="00657F52">
            <w:pPr>
              <w:rPr>
                <w:rFonts w:eastAsia="Calibri"/>
              </w:rPr>
            </w:pPr>
            <w:r w:rsidRPr="00627B9F">
              <w:rPr>
                <w:rFonts w:eastAsia="Calibri"/>
              </w:rPr>
              <w:t>Status</w:t>
            </w:r>
          </w:p>
          <w:p w14:paraId="47DB2522" w14:textId="77777777" w:rsidR="00BD27AA" w:rsidRPr="00627B9F" w:rsidRDefault="00BD27AA" w:rsidP="00657F52">
            <w:pPr>
              <w:rPr>
                <w:rFonts w:eastAsia="Calibri"/>
              </w:rPr>
            </w:pPr>
            <w:r w:rsidRPr="00627B9F">
              <w:rPr>
                <w:rFonts w:eastAsia="Calibri"/>
              </w:rPr>
              <w:t>Coaching Reason</w:t>
            </w:r>
          </w:p>
          <w:p w14:paraId="3D2C6C68" w14:textId="77777777" w:rsidR="00BD27AA" w:rsidRPr="00627B9F" w:rsidRDefault="00BD27AA" w:rsidP="00657F52">
            <w:pPr>
              <w:rPr>
                <w:rFonts w:eastAsia="Calibri"/>
              </w:rPr>
            </w:pPr>
            <w:r w:rsidRPr="00627B9F">
              <w:rPr>
                <w:rFonts w:eastAsia="Calibri"/>
              </w:rPr>
              <w:t>Sub-coaching Reason</w:t>
            </w:r>
          </w:p>
          <w:p w14:paraId="154D7BE7" w14:textId="6CC5C931" w:rsidR="00BD27AA" w:rsidRPr="00627B9F" w:rsidRDefault="00BD27AA" w:rsidP="00657F5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657F52">
            <w:pPr>
              <w:rPr>
                <w:rFonts w:eastAsia="Calibri"/>
              </w:rPr>
            </w:pPr>
          </w:p>
          <w:p w14:paraId="3DBBEADC" w14:textId="77777777" w:rsidR="00BD27AA" w:rsidRPr="00627B9F" w:rsidRDefault="00BD27AA" w:rsidP="00657F52">
            <w:pPr>
              <w:rPr>
                <w:rFonts w:eastAsia="Calibri"/>
              </w:rPr>
            </w:pPr>
            <w:r w:rsidRPr="00627B9F">
              <w:rPr>
                <w:rFonts w:eastAsia="Calibri"/>
              </w:rPr>
              <w:t>Show items in descending order from Created Date</w:t>
            </w:r>
          </w:p>
          <w:p w14:paraId="6D2DDB07" w14:textId="77777777" w:rsidR="00BD27AA" w:rsidRPr="00627B9F" w:rsidRDefault="00BD27AA" w:rsidP="00657F52">
            <w:pPr>
              <w:rPr>
                <w:rFonts w:eastAsia="Calibri"/>
              </w:rPr>
            </w:pPr>
          </w:p>
          <w:p w14:paraId="133884F8" w14:textId="77777777" w:rsidR="00BD27AA" w:rsidRPr="00627B9F" w:rsidRDefault="00BD27AA" w:rsidP="00657F5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657F52">
        <w:tc>
          <w:tcPr>
            <w:tcW w:w="285" w:type="dxa"/>
            <w:tcBorders>
              <w:bottom w:val="single" w:sz="4" w:space="0" w:color="auto"/>
            </w:tcBorders>
            <w:shd w:val="clear" w:color="auto" w:fill="C6D9F1"/>
          </w:tcPr>
          <w:p w14:paraId="3328F9F3" w14:textId="77777777" w:rsidR="00BD27AA" w:rsidRPr="00627B9F" w:rsidRDefault="00BD27AA" w:rsidP="00657F5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657F5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657F52">
            <w:pPr>
              <w:spacing w:before="60" w:after="60"/>
              <w:rPr>
                <w:rFonts w:eastAsia="Calibri"/>
              </w:rPr>
            </w:pPr>
            <w:r w:rsidRPr="00627B9F">
              <w:rPr>
                <w:rFonts w:eastAsia="Calibri"/>
              </w:rPr>
              <w:t>Employee Name = current user</w:t>
            </w:r>
          </w:p>
          <w:p w14:paraId="7FB4A06B"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657F52">
            <w:pPr>
              <w:spacing w:before="60" w:after="60"/>
              <w:rPr>
                <w:rFonts w:eastAsia="Calibri"/>
              </w:rPr>
            </w:pPr>
            <w:r w:rsidRPr="00627B9F">
              <w:rPr>
                <w:rFonts w:eastAsia="Calibri"/>
              </w:rPr>
              <w:t>Status = Completed</w:t>
            </w:r>
          </w:p>
          <w:p w14:paraId="41E0DB4A" w14:textId="77777777" w:rsidR="00BD27AA" w:rsidRPr="00627B9F" w:rsidRDefault="00BD27AA" w:rsidP="00657F5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657F5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657F5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657F52">
            <w:pPr>
              <w:rPr>
                <w:rFonts w:eastAsia="Calibri"/>
              </w:rPr>
            </w:pPr>
            <w:r w:rsidRPr="00627B9F">
              <w:rPr>
                <w:rFonts w:eastAsia="Calibri"/>
              </w:rPr>
              <w:t>Employee Name</w:t>
            </w:r>
          </w:p>
          <w:p w14:paraId="34081534" w14:textId="77777777" w:rsidR="00BD27AA" w:rsidRPr="00627B9F" w:rsidRDefault="00BD27AA" w:rsidP="00657F52">
            <w:pPr>
              <w:rPr>
                <w:rFonts w:eastAsia="Calibri"/>
              </w:rPr>
            </w:pPr>
            <w:r w:rsidRPr="00627B9F">
              <w:rPr>
                <w:rFonts w:eastAsia="Calibri"/>
              </w:rPr>
              <w:t>Supervisor Name</w:t>
            </w:r>
          </w:p>
          <w:p w14:paraId="35224163" w14:textId="77777777" w:rsidR="00BD27AA" w:rsidRPr="00627B9F" w:rsidRDefault="00BD27AA" w:rsidP="00657F52">
            <w:pPr>
              <w:rPr>
                <w:rFonts w:eastAsia="Calibri"/>
              </w:rPr>
            </w:pPr>
            <w:r w:rsidRPr="00627B9F">
              <w:rPr>
                <w:rFonts w:eastAsia="Calibri"/>
              </w:rPr>
              <w:t>Manager Name</w:t>
            </w:r>
          </w:p>
          <w:p w14:paraId="7E33301A" w14:textId="77777777" w:rsidR="00BD27AA" w:rsidRPr="00627B9F" w:rsidRDefault="00BD27AA" w:rsidP="00657F52">
            <w:pPr>
              <w:rPr>
                <w:rFonts w:eastAsia="Calibri"/>
              </w:rPr>
            </w:pPr>
            <w:r w:rsidRPr="00627B9F">
              <w:rPr>
                <w:rFonts w:eastAsia="Calibri"/>
              </w:rPr>
              <w:t>Status</w:t>
            </w:r>
          </w:p>
          <w:p w14:paraId="0CC95E0B" w14:textId="77777777" w:rsidR="00BD27AA" w:rsidRPr="00627B9F" w:rsidRDefault="00BD27AA" w:rsidP="00657F52">
            <w:pPr>
              <w:rPr>
                <w:rFonts w:eastAsia="Calibri"/>
              </w:rPr>
            </w:pPr>
            <w:r w:rsidRPr="00627B9F">
              <w:rPr>
                <w:rFonts w:eastAsia="Calibri"/>
              </w:rPr>
              <w:t>Coaching Reason</w:t>
            </w:r>
          </w:p>
          <w:p w14:paraId="24298492" w14:textId="77777777" w:rsidR="00BD27AA" w:rsidRPr="00627B9F" w:rsidRDefault="00BD27AA" w:rsidP="00657F52">
            <w:pPr>
              <w:rPr>
                <w:rFonts w:eastAsia="Calibri"/>
              </w:rPr>
            </w:pPr>
            <w:r w:rsidRPr="00627B9F">
              <w:rPr>
                <w:rFonts w:eastAsia="Calibri"/>
              </w:rPr>
              <w:t>Sub-coaching Reason</w:t>
            </w:r>
          </w:p>
          <w:p w14:paraId="13938EC1" w14:textId="5728A407" w:rsidR="00BD27AA" w:rsidRPr="00627B9F" w:rsidRDefault="00BD27AA" w:rsidP="00657F5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657F52">
            <w:pPr>
              <w:rPr>
                <w:rFonts w:eastAsia="Calibri"/>
              </w:rPr>
            </w:pPr>
          </w:p>
          <w:p w14:paraId="42D2D591" w14:textId="77777777" w:rsidR="00BD27AA" w:rsidRPr="00627B9F" w:rsidRDefault="00BD27AA" w:rsidP="00657F52">
            <w:pPr>
              <w:rPr>
                <w:rFonts w:eastAsia="Calibri"/>
              </w:rPr>
            </w:pPr>
            <w:r w:rsidRPr="00627B9F">
              <w:rPr>
                <w:rFonts w:eastAsia="Calibri"/>
              </w:rPr>
              <w:t>Show items in descending order from Created Date</w:t>
            </w:r>
          </w:p>
          <w:p w14:paraId="2D57E81B" w14:textId="77777777" w:rsidR="00BD27AA" w:rsidRPr="00627B9F" w:rsidRDefault="00BD27AA" w:rsidP="00657F52">
            <w:pPr>
              <w:rPr>
                <w:rFonts w:eastAsia="Calibri"/>
              </w:rPr>
            </w:pPr>
          </w:p>
          <w:p w14:paraId="207011C7"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657F5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657F5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657F5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43BE0C74" w14:textId="77777777" w:rsidTr="00657F52">
        <w:tc>
          <w:tcPr>
            <w:tcW w:w="372" w:type="dxa"/>
            <w:shd w:val="clear" w:color="auto" w:fill="F2F2F2"/>
          </w:tcPr>
          <w:p w14:paraId="763BE7DF" w14:textId="77777777" w:rsidR="00BD27AA" w:rsidRPr="00627B9F" w:rsidRDefault="00BD27AA" w:rsidP="00657F5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657F52">
            <w:pPr>
              <w:rPr>
                <w:rFonts w:eastAsia="Calibri"/>
                <w:b/>
              </w:rPr>
            </w:pPr>
            <w:r w:rsidRPr="00627B9F">
              <w:rPr>
                <w:rFonts w:eastAsia="Calibri"/>
                <w:b/>
              </w:rPr>
              <w:t>My Pending Logs</w:t>
            </w:r>
          </w:p>
        </w:tc>
      </w:tr>
      <w:tr w:rsidR="00BD27AA" w:rsidRPr="00202BA6" w14:paraId="38E4F7C7" w14:textId="77777777" w:rsidTr="00657F52">
        <w:tc>
          <w:tcPr>
            <w:tcW w:w="372" w:type="dxa"/>
            <w:tcBorders>
              <w:bottom w:val="single" w:sz="4" w:space="0" w:color="auto"/>
            </w:tcBorders>
            <w:shd w:val="clear" w:color="auto" w:fill="F2F2F2"/>
          </w:tcPr>
          <w:p w14:paraId="6CF090C9" w14:textId="77777777" w:rsidR="00BD27AA" w:rsidRPr="00627B9F" w:rsidRDefault="00BD27AA" w:rsidP="00657F5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657F5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657F52">
            <w:pPr>
              <w:rPr>
                <w:rFonts w:eastAsia="Calibri"/>
              </w:rPr>
            </w:pPr>
            <w:r>
              <w:rPr>
                <w:rFonts w:eastAsia="Calibri"/>
              </w:rPr>
              <w:t>No additional filter</w:t>
            </w:r>
          </w:p>
        </w:tc>
      </w:tr>
      <w:tr w:rsidR="00BD27AA" w:rsidRPr="00202BA6" w14:paraId="063B4374" w14:textId="77777777" w:rsidTr="00657F52">
        <w:tc>
          <w:tcPr>
            <w:tcW w:w="372" w:type="dxa"/>
            <w:tcBorders>
              <w:bottom w:val="single" w:sz="4" w:space="0" w:color="auto"/>
            </w:tcBorders>
            <w:shd w:val="clear" w:color="auto" w:fill="C6D9F1"/>
          </w:tcPr>
          <w:p w14:paraId="43027020" w14:textId="77777777" w:rsidR="00BD27AA" w:rsidRPr="00627B9F" w:rsidRDefault="00BD27AA" w:rsidP="00657F5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657F52">
            <w:pPr>
              <w:rPr>
                <w:rFonts w:eastAsia="Calibri"/>
              </w:rPr>
            </w:pPr>
            <w:r w:rsidRPr="00627B9F">
              <w:rPr>
                <w:rFonts w:eastAsia="Calibri"/>
                <w:b/>
              </w:rPr>
              <w:t>My Completed Logs</w:t>
            </w:r>
          </w:p>
        </w:tc>
      </w:tr>
      <w:tr w:rsidR="00BD27AA" w:rsidRPr="00202BA6" w14:paraId="093ECD1B" w14:textId="77777777" w:rsidTr="00657F52">
        <w:tc>
          <w:tcPr>
            <w:tcW w:w="372" w:type="dxa"/>
            <w:tcBorders>
              <w:bottom w:val="single" w:sz="4" w:space="0" w:color="auto"/>
            </w:tcBorders>
            <w:shd w:val="clear" w:color="auto" w:fill="C6D9F1"/>
          </w:tcPr>
          <w:p w14:paraId="2A976799" w14:textId="77777777" w:rsidR="00BD27AA" w:rsidRPr="00627B9F" w:rsidRDefault="00BD27AA" w:rsidP="00657F5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657F5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w:t>
      </w:r>
      <w:r>
        <w:lastRenderedPageBreak/>
        <w:t>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657F52">
        <w:trPr>
          <w:trHeight w:val="288"/>
        </w:trPr>
        <w:tc>
          <w:tcPr>
            <w:tcW w:w="345" w:type="dxa"/>
            <w:shd w:val="clear" w:color="auto" w:fill="4F81BD"/>
            <w:vAlign w:val="bottom"/>
          </w:tcPr>
          <w:p w14:paraId="331790AD" w14:textId="77777777" w:rsidR="00BD27AA" w:rsidRPr="00627B9F" w:rsidRDefault="00BD27AA" w:rsidP="00657F5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657F5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657F5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657F5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059120E1" w14:textId="77777777" w:rsidTr="00657F52">
        <w:tc>
          <w:tcPr>
            <w:tcW w:w="345" w:type="dxa"/>
            <w:tcBorders>
              <w:bottom w:val="single" w:sz="4" w:space="0" w:color="auto"/>
            </w:tcBorders>
            <w:shd w:val="clear" w:color="auto" w:fill="F2F2F2"/>
          </w:tcPr>
          <w:p w14:paraId="5FB1F309" w14:textId="77777777" w:rsidR="00BD27AA" w:rsidRPr="00627B9F" w:rsidRDefault="00BD27AA" w:rsidP="00657F5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657F5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657F52">
            <w:pPr>
              <w:spacing w:before="60" w:after="60"/>
              <w:rPr>
                <w:rFonts w:eastAsia="Calibri"/>
              </w:rPr>
            </w:pPr>
            <w:r w:rsidRPr="00627B9F">
              <w:rPr>
                <w:rFonts w:eastAsia="Calibri"/>
              </w:rPr>
              <w:t>Supervisor Name = current user</w:t>
            </w:r>
          </w:p>
          <w:p w14:paraId="23E6A351" w14:textId="77777777" w:rsidR="00BD27AA" w:rsidRPr="00627B9F" w:rsidRDefault="00BD27AA" w:rsidP="00657F52">
            <w:pPr>
              <w:spacing w:before="60" w:after="60"/>
              <w:rPr>
                <w:rFonts w:eastAsia="Calibri"/>
              </w:rPr>
            </w:pPr>
            <w:r w:rsidRPr="00627B9F">
              <w:rPr>
                <w:rFonts w:eastAsia="Calibri"/>
              </w:rPr>
              <w:t>Role = Supervisor</w:t>
            </w:r>
          </w:p>
          <w:p w14:paraId="62141C23" w14:textId="77777777" w:rsidR="00BD27AA" w:rsidRPr="00627B9F" w:rsidRDefault="00BD27AA" w:rsidP="00657F5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657F5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657F5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657F52">
            <w:pPr>
              <w:rPr>
                <w:rFonts w:eastAsia="Calibri"/>
              </w:rPr>
            </w:pPr>
            <w:r w:rsidRPr="00627B9F">
              <w:rPr>
                <w:rFonts w:eastAsia="Calibri"/>
              </w:rPr>
              <w:t>Employee Name</w:t>
            </w:r>
          </w:p>
          <w:p w14:paraId="27767FA4" w14:textId="77777777" w:rsidR="00BD27AA" w:rsidRDefault="00BD27AA" w:rsidP="00657F52">
            <w:pPr>
              <w:rPr>
                <w:rFonts w:eastAsia="Calibri"/>
              </w:rPr>
            </w:pPr>
            <w:r w:rsidRPr="00627B9F">
              <w:rPr>
                <w:rFonts w:eastAsia="Calibri"/>
              </w:rPr>
              <w:t>Supervisor Name</w:t>
            </w:r>
          </w:p>
          <w:p w14:paraId="080B7167" w14:textId="77777777" w:rsidR="00BD27AA" w:rsidRPr="00627B9F" w:rsidRDefault="00BD27AA" w:rsidP="00657F52">
            <w:pPr>
              <w:rPr>
                <w:rFonts w:eastAsia="Calibri"/>
              </w:rPr>
            </w:pPr>
            <w:r>
              <w:rPr>
                <w:rFonts w:eastAsia="Calibri"/>
              </w:rPr>
              <w:t>Manager Name</w:t>
            </w:r>
          </w:p>
          <w:p w14:paraId="3A0A2016" w14:textId="77777777" w:rsidR="00BD27AA" w:rsidRPr="00627B9F" w:rsidRDefault="00BD27AA" w:rsidP="00657F52">
            <w:pPr>
              <w:rPr>
                <w:rFonts w:eastAsia="Calibri"/>
              </w:rPr>
            </w:pPr>
            <w:r w:rsidRPr="00627B9F">
              <w:rPr>
                <w:rFonts w:eastAsia="Calibri"/>
              </w:rPr>
              <w:t>Status</w:t>
            </w:r>
          </w:p>
          <w:p w14:paraId="317DB127" w14:textId="77777777" w:rsidR="00BD27AA" w:rsidRPr="00627B9F" w:rsidRDefault="00BD27AA" w:rsidP="00657F52">
            <w:pPr>
              <w:rPr>
                <w:rFonts w:eastAsia="Calibri"/>
              </w:rPr>
            </w:pPr>
            <w:r w:rsidRPr="00627B9F">
              <w:rPr>
                <w:rFonts w:eastAsia="Calibri"/>
              </w:rPr>
              <w:t>Coaching Reason</w:t>
            </w:r>
          </w:p>
          <w:p w14:paraId="3E01F1BF" w14:textId="77777777" w:rsidR="00BD27AA" w:rsidRPr="00627B9F" w:rsidRDefault="00BD27AA" w:rsidP="00657F52">
            <w:pPr>
              <w:rPr>
                <w:rFonts w:eastAsia="Calibri"/>
              </w:rPr>
            </w:pPr>
            <w:r w:rsidRPr="00627B9F">
              <w:rPr>
                <w:rFonts w:eastAsia="Calibri"/>
              </w:rPr>
              <w:t>Sub-coaching Reason</w:t>
            </w:r>
          </w:p>
          <w:p w14:paraId="0C7908CD" w14:textId="77777777" w:rsidR="00BD27AA" w:rsidRDefault="00BD27AA" w:rsidP="00657F52">
            <w:pPr>
              <w:rPr>
                <w:rFonts w:eastAsia="Calibri"/>
              </w:rPr>
            </w:pPr>
            <w:r w:rsidRPr="00627B9F">
              <w:rPr>
                <w:rFonts w:eastAsia="Calibri"/>
              </w:rPr>
              <w:t>Created Date</w:t>
            </w:r>
          </w:p>
          <w:p w14:paraId="1A5352C1"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657F52">
            <w:pPr>
              <w:rPr>
                <w:rFonts w:eastAsia="Calibri"/>
              </w:rPr>
            </w:pPr>
          </w:p>
          <w:p w14:paraId="53E7B41A" w14:textId="77777777" w:rsidR="00BD27AA" w:rsidRPr="00627B9F" w:rsidRDefault="00BD27AA" w:rsidP="00657F52">
            <w:pPr>
              <w:rPr>
                <w:rFonts w:eastAsia="Calibri"/>
              </w:rPr>
            </w:pPr>
            <w:r w:rsidRPr="00627B9F">
              <w:rPr>
                <w:rFonts w:eastAsia="Calibri"/>
              </w:rPr>
              <w:t>Show items in descending order from Created Date</w:t>
            </w:r>
          </w:p>
          <w:p w14:paraId="7AF5272E" w14:textId="77777777" w:rsidR="00BD27AA" w:rsidRPr="00627B9F" w:rsidRDefault="00BD27AA" w:rsidP="00657F52">
            <w:pPr>
              <w:rPr>
                <w:rFonts w:eastAsia="Calibri"/>
              </w:rPr>
            </w:pPr>
          </w:p>
          <w:p w14:paraId="29ED0979"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16C1337B" w14:textId="77777777" w:rsidTr="00657F52">
        <w:tc>
          <w:tcPr>
            <w:tcW w:w="345" w:type="dxa"/>
            <w:tcBorders>
              <w:bottom w:val="single" w:sz="4" w:space="0" w:color="auto"/>
            </w:tcBorders>
            <w:shd w:val="clear" w:color="auto" w:fill="C6D9F1"/>
          </w:tcPr>
          <w:p w14:paraId="2BA71AE0" w14:textId="77777777" w:rsidR="00BD27AA" w:rsidRPr="00627B9F" w:rsidRDefault="00BD27AA" w:rsidP="00657F5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657F5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657F52">
            <w:pPr>
              <w:spacing w:before="60" w:after="60"/>
              <w:rPr>
                <w:rFonts w:eastAsia="Calibri"/>
              </w:rPr>
            </w:pPr>
            <w:r w:rsidRPr="00627B9F">
              <w:rPr>
                <w:rFonts w:eastAsia="Calibri"/>
              </w:rPr>
              <w:t>Supervisor Name = current user</w:t>
            </w:r>
          </w:p>
          <w:p w14:paraId="34D5E60E" w14:textId="77777777" w:rsidR="00BD27AA" w:rsidRPr="00627B9F" w:rsidRDefault="00BD27AA" w:rsidP="00657F52">
            <w:pPr>
              <w:spacing w:before="60" w:after="60"/>
              <w:rPr>
                <w:rFonts w:eastAsia="Calibri"/>
              </w:rPr>
            </w:pPr>
            <w:r w:rsidRPr="00627B9F">
              <w:rPr>
                <w:rFonts w:eastAsia="Calibri"/>
              </w:rPr>
              <w:t>Role = Supervisor</w:t>
            </w:r>
          </w:p>
          <w:p w14:paraId="0CE76BB9" w14:textId="2D32E213" w:rsidR="00BD27AA" w:rsidRPr="00627B9F" w:rsidRDefault="00BD27AA" w:rsidP="00657F5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657F52">
            <w:pPr>
              <w:rPr>
                <w:rFonts w:eastAsia="Calibri"/>
              </w:rPr>
            </w:pPr>
            <w:r w:rsidRPr="00627B9F">
              <w:rPr>
                <w:rFonts w:eastAsia="Calibri"/>
              </w:rPr>
              <w:t>Employee Name</w:t>
            </w:r>
          </w:p>
          <w:p w14:paraId="2D663ED9" w14:textId="77777777" w:rsidR="00BD27AA" w:rsidRDefault="00BD27AA" w:rsidP="00657F52">
            <w:pPr>
              <w:rPr>
                <w:rFonts w:eastAsia="Calibri"/>
              </w:rPr>
            </w:pPr>
            <w:r w:rsidRPr="00627B9F">
              <w:rPr>
                <w:rFonts w:eastAsia="Calibri"/>
              </w:rPr>
              <w:t>Supervisor Name</w:t>
            </w:r>
          </w:p>
          <w:p w14:paraId="4685D5C3" w14:textId="77777777" w:rsidR="00BD27AA" w:rsidRPr="00627B9F" w:rsidRDefault="00BD27AA" w:rsidP="00657F52">
            <w:pPr>
              <w:rPr>
                <w:rFonts w:eastAsia="Calibri"/>
              </w:rPr>
            </w:pPr>
            <w:r>
              <w:rPr>
                <w:rFonts w:eastAsia="Calibri"/>
              </w:rPr>
              <w:t>Manager Name</w:t>
            </w:r>
          </w:p>
          <w:p w14:paraId="176665E5" w14:textId="77777777" w:rsidR="00BD27AA" w:rsidRPr="00627B9F" w:rsidRDefault="00BD27AA" w:rsidP="00657F52">
            <w:pPr>
              <w:rPr>
                <w:rFonts w:eastAsia="Calibri"/>
              </w:rPr>
            </w:pPr>
            <w:r w:rsidRPr="00627B9F">
              <w:rPr>
                <w:rFonts w:eastAsia="Calibri"/>
              </w:rPr>
              <w:t>Status</w:t>
            </w:r>
          </w:p>
          <w:p w14:paraId="4E5FC3AE" w14:textId="77777777" w:rsidR="00BD27AA" w:rsidRPr="00627B9F" w:rsidRDefault="00BD27AA" w:rsidP="00657F52">
            <w:pPr>
              <w:rPr>
                <w:rFonts w:eastAsia="Calibri"/>
              </w:rPr>
            </w:pPr>
            <w:r w:rsidRPr="00627B9F">
              <w:rPr>
                <w:rFonts w:eastAsia="Calibri"/>
              </w:rPr>
              <w:t>Coaching Reason</w:t>
            </w:r>
          </w:p>
          <w:p w14:paraId="4AE2BA9C" w14:textId="77777777" w:rsidR="00BD27AA" w:rsidRPr="00627B9F" w:rsidRDefault="00BD27AA" w:rsidP="00657F52">
            <w:pPr>
              <w:rPr>
                <w:rFonts w:eastAsia="Calibri"/>
              </w:rPr>
            </w:pPr>
            <w:r w:rsidRPr="00627B9F">
              <w:rPr>
                <w:rFonts w:eastAsia="Calibri"/>
              </w:rPr>
              <w:t>Sub-coaching Reason</w:t>
            </w:r>
          </w:p>
          <w:p w14:paraId="4CA8F5DB" w14:textId="77777777" w:rsidR="00BD27AA" w:rsidRDefault="00BD27AA" w:rsidP="00657F52">
            <w:pPr>
              <w:rPr>
                <w:rFonts w:eastAsia="Calibri"/>
              </w:rPr>
            </w:pPr>
            <w:r w:rsidRPr="00627B9F">
              <w:rPr>
                <w:rFonts w:eastAsia="Calibri"/>
              </w:rPr>
              <w:t>Created Date</w:t>
            </w:r>
          </w:p>
          <w:p w14:paraId="08ECBE62"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657F52">
            <w:pPr>
              <w:rPr>
                <w:rFonts w:eastAsia="Calibri"/>
              </w:rPr>
            </w:pPr>
          </w:p>
          <w:p w14:paraId="61197A54" w14:textId="77777777" w:rsidR="00BD27AA" w:rsidRPr="00627B9F" w:rsidRDefault="00BD27AA" w:rsidP="00657F52">
            <w:pPr>
              <w:rPr>
                <w:rFonts w:eastAsia="Calibri"/>
              </w:rPr>
            </w:pPr>
            <w:r w:rsidRPr="00627B9F">
              <w:rPr>
                <w:rFonts w:eastAsia="Calibri"/>
              </w:rPr>
              <w:t>Show items in descending order from Created Date</w:t>
            </w:r>
          </w:p>
          <w:p w14:paraId="2976E067" w14:textId="77777777" w:rsidR="00BD27AA" w:rsidRPr="00627B9F" w:rsidRDefault="00BD27AA" w:rsidP="00657F52">
            <w:pPr>
              <w:rPr>
                <w:rFonts w:eastAsia="Calibri"/>
              </w:rPr>
            </w:pPr>
          </w:p>
          <w:p w14:paraId="508B9ADF"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657F5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657F5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657F52">
            <w:pPr>
              <w:spacing w:before="60" w:after="60"/>
              <w:rPr>
                <w:rFonts w:eastAsia="Calibri"/>
              </w:rPr>
            </w:pPr>
            <w:r w:rsidRPr="00627B9F">
              <w:rPr>
                <w:rFonts w:eastAsia="Calibri"/>
              </w:rPr>
              <w:t>Supervisor Name = current user</w:t>
            </w:r>
          </w:p>
          <w:p w14:paraId="7F1DF111" w14:textId="77777777" w:rsidR="00BD27AA" w:rsidRPr="00627B9F" w:rsidRDefault="00BD27AA" w:rsidP="00657F52">
            <w:pPr>
              <w:spacing w:before="60" w:after="60"/>
              <w:rPr>
                <w:rFonts w:eastAsia="Calibri"/>
              </w:rPr>
            </w:pPr>
            <w:r w:rsidRPr="00627B9F">
              <w:rPr>
                <w:rFonts w:eastAsia="Calibri"/>
              </w:rPr>
              <w:t>Role = Supervisor</w:t>
            </w:r>
          </w:p>
          <w:p w14:paraId="3AB61209" w14:textId="60866342" w:rsidR="00BD27AA" w:rsidRPr="00627B9F" w:rsidRDefault="00BD27AA" w:rsidP="00657F5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657F52">
            <w:pPr>
              <w:rPr>
                <w:rFonts w:eastAsia="Calibri"/>
              </w:rPr>
            </w:pPr>
            <w:r w:rsidRPr="00627B9F">
              <w:rPr>
                <w:rFonts w:eastAsia="Calibri"/>
              </w:rPr>
              <w:t>Employee Name</w:t>
            </w:r>
          </w:p>
          <w:p w14:paraId="61923883" w14:textId="77777777" w:rsidR="00BD27AA" w:rsidRDefault="00BD27AA" w:rsidP="00657F52">
            <w:pPr>
              <w:rPr>
                <w:rFonts w:eastAsia="Calibri"/>
              </w:rPr>
            </w:pPr>
            <w:r w:rsidRPr="00627B9F">
              <w:rPr>
                <w:rFonts w:eastAsia="Calibri"/>
              </w:rPr>
              <w:t>Supervisor Name</w:t>
            </w:r>
          </w:p>
          <w:p w14:paraId="418EEC01" w14:textId="77777777" w:rsidR="00BD27AA" w:rsidRPr="00627B9F" w:rsidRDefault="00BD27AA" w:rsidP="00657F52">
            <w:pPr>
              <w:rPr>
                <w:rFonts w:eastAsia="Calibri"/>
              </w:rPr>
            </w:pPr>
            <w:r>
              <w:rPr>
                <w:rFonts w:eastAsia="Calibri"/>
              </w:rPr>
              <w:t>Manager Name</w:t>
            </w:r>
          </w:p>
          <w:p w14:paraId="2300CA37" w14:textId="77777777" w:rsidR="00BD27AA" w:rsidRPr="00627B9F" w:rsidRDefault="00BD27AA" w:rsidP="00657F52">
            <w:pPr>
              <w:rPr>
                <w:rFonts w:eastAsia="Calibri"/>
              </w:rPr>
            </w:pPr>
            <w:r w:rsidRPr="00627B9F">
              <w:rPr>
                <w:rFonts w:eastAsia="Calibri"/>
              </w:rPr>
              <w:t>Status</w:t>
            </w:r>
          </w:p>
          <w:p w14:paraId="705A7060" w14:textId="77777777" w:rsidR="00BD27AA" w:rsidRPr="00627B9F" w:rsidRDefault="00BD27AA" w:rsidP="00657F52">
            <w:pPr>
              <w:rPr>
                <w:rFonts w:eastAsia="Calibri"/>
              </w:rPr>
            </w:pPr>
            <w:r w:rsidRPr="00627B9F">
              <w:rPr>
                <w:rFonts w:eastAsia="Calibri"/>
              </w:rPr>
              <w:t>Coaching Reason</w:t>
            </w:r>
          </w:p>
          <w:p w14:paraId="58960F41" w14:textId="77777777" w:rsidR="00BD27AA" w:rsidRPr="00627B9F" w:rsidRDefault="00BD27AA" w:rsidP="00657F52">
            <w:pPr>
              <w:rPr>
                <w:rFonts w:eastAsia="Calibri"/>
              </w:rPr>
            </w:pPr>
            <w:r w:rsidRPr="00627B9F">
              <w:rPr>
                <w:rFonts w:eastAsia="Calibri"/>
              </w:rPr>
              <w:t>Sub-coaching Reason</w:t>
            </w:r>
          </w:p>
          <w:p w14:paraId="57A43327" w14:textId="77777777" w:rsidR="00BD27AA" w:rsidRDefault="00BD27AA" w:rsidP="00657F52">
            <w:pPr>
              <w:rPr>
                <w:rFonts w:eastAsia="Calibri"/>
              </w:rPr>
            </w:pPr>
            <w:r w:rsidRPr="00627B9F">
              <w:rPr>
                <w:rFonts w:eastAsia="Calibri"/>
              </w:rPr>
              <w:t>Created Date</w:t>
            </w:r>
          </w:p>
          <w:p w14:paraId="514B40A6"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657F52">
            <w:pPr>
              <w:rPr>
                <w:rFonts w:eastAsia="Calibri"/>
              </w:rPr>
            </w:pPr>
          </w:p>
          <w:p w14:paraId="163CDD53" w14:textId="77777777" w:rsidR="00BD27AA" w:rsidRPr="00627B9F" w:rsidRDefault="00BD27AA" w:rsidP="00657F52">
            <w:pPr>
              <w:rPr>
                <w:rFonts w:eastAsia="Calibri"/>
              </w:rPr>
            </w:pPr>
            <w:r w:rsidRPr="00627B9F">
              <w:rPr>
                <w:rFonts w:eastAsia="Calibri"/>
              </w:rPr>
              <w:t>Show items in descending order from Created Date</w:t>
            </w:r>
          </w:p>
          <w:p w14:paraId="380376F8" w14:textId="77777777" w:rsidR="00BD27AA" w:rsidRPr="00627B9F" w:rsidRDefault="00BD27AA" w:rsidP="00657F52">
            <w:pPr>
              <w:rPr>
                <w:rFonts w:eastAsia="Calibri"/>
              </w:rPr>
            </w:pPr>
          </w:p>
          <w:p w14:paraId="77F7DC4F"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657F5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657F52">
            <w:pPr>
              <w:spacing w:before="60" w:after="60"/>
              <w:rPr>
                <w:rFonts w:eastAsia="Calibri"/>
              </w:rPr>
            </w:pPr>
            <w:r w:rsidRPr="00627B9F">
              <w:rPr>
                <w:rFonts w:eastAsia="Calibri"/>
              </w:rPr>
              <w:t>Supervisor Name = current user</w:t>
            </w:r>
          </w:p>
          <w:p w14:paraId="72D5A33F" w14:textId="77777777" w:rsidR="00BD27AA" w:rsidRPr="00627B9F" w:rsidRDefault="00BD27AA" w:rsidP="00657F52">
            <w:pPr>
              <w:spacing w:before="60" w:after="60"/>
              <w:rPr>
                <w:rFonts w:eastAsia="Calibri"/>
              </w:rPr>
            </w:pPr>
            <w:r w:rsidRPr="00627B9F">
              <w:rPr>
                <w:rFonts w:eastAsia="Calibri"/>
              </w:rPr>
              <w:t>Role = Supervisor</w:t>
            </w:r>
          </w:p>
          <w:p w14:paraId="08E48E78" w14:textId="48ED2264" w:rsidR="00BD27AA" w:rsidRDefault="00BD27AA" w:rsidP="00657F5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657F5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657F52">
            <w:pPr>
              <w:rPr>
                <w:rFonts w:eastAsia="Calibri"/>
              </w:rPr>
            </w:pPr>
            <w:r w:rsidRPr="00627B9F">
              <w:rPr>
                <w:rFonts w:eastAsia="Calibri"/>
              </w:rPr>
              <w:t>Employee Name</w:t>
            </w:r>
          </w:p>
          <w:p w14:paraId="416F627B" w14:textId="77777777" w:rsidR="00BD27AA" w:rsidRPr="00627B9F" w:rsidRDefault="00BD27AA" w:rsidP="00657F52">
            <w:pPr>
              <w:rPr>
                <w:rFonts w:eastAsia="Calibri"/>
              </w:rPr>
            </w:pPr>
            <w:r w:rsidRPr="00627B9F">
              <w:rPr>
                <w:rFonts w:eastAsia="Calibri"/>
              </w:rPr>
              <w:t>Supervisor Name</w:t>
            </w:r>
          </w:p>
          <w:p w14:paraId="6921EBA9" w14:textId="77777777" w:rsidR="00BD27AA" w:rsidRPr="00627B9F" w:rsidRDefault="00BD27AA" w:rsidP="00657F52">
            <w:pPr>
              <w:rPr>
                <w:rFonts w:eastAsia="Calibri"/>
              </w:rPr>
            </w:pPr>
            <w:r w:rsidRPr="00627B9F">
              <w:rPr>
                <w:rFonts w:eastAsia="Calibri"/>
              </w:rPr>
              <w:t>Manager Name</w:t>
            </w:r>
          </w:p>
          <w:p w14:paraId="555AB093" w14:textId="77777777" w:rsidR="00BD27AA" w:rsidRPr="00627B9F" w:rsidRDefault="00BD27AA" w:rsidP="00657F52">
            <w:pPr>
              <w:rPr>
                <w:rFonts w:eastAsia="Calibri"/>
              </w:rPr>
            </w:pPr>
            <w:r w:rsidRPr="00627B9F">
              <w:rPr>
                <w:rFonts w:eastAsia="Calibri"/>
              </w:rPr>
              <w:t>Status</w:t>
            </w:r>
          </w:p>
          <w:p w14:paraId="1334CCC0" w14:textId="77777777" w:rsidR="00BD27AA" w:rsidRPr="00627B9F" w:rsidRDefault="00BD27AA" w:rsidP="00657F52">
            <w:pPr>
              <w:rPr>
                <w:rFonts w:eastAsia="Calibri"/>
              </w:rPr>
            </w:pPr>
            <w:r w:rsidRPr="00627B9F">
              <w:rPr>
                <w:rFonts w:eastAsia="Calibri"/>
              </w:rPr>
              <w:t>Coaching Reason</w:t>
            </w:r>
          </w:p>
          <w:p w14:paraId="6B9F90F4" w14:textId="77777777" w:rsidR="00BD27AA" w:rsidRPr="00627B9F" w:rsidRDefault="00BD27AA" w:rsidP="00657F52">
            <w:pPr>
              <w:rPr>
                <w:rFonts w:eastAsia="Calibri"/>
              </w:rPr>
            </w:pPr>
            <w:r w:rsidRPr="00627B9F">
              <w:rPr>
                <w:rFonts w:eastAsia="Calibri"/>
              </w:rPr>
              <w:t>Sub-coaching Reason</w:t>
            </w:r>
          </w:p>
          <w:p w14:paraId="11E4F5B9" w14:textId="77777777" w:rsidR="00BD27AA" w:rsidRDefault="00BD27AA" w:rsidP="00657F52">
            <w:pPr>
              <w:rPr>
                <w:rFonts w:eastAsia="Calibri"/>
              </w:rPr>
            </w:pPr>
            <w:r w:rsidRPr="00627B9F">
              <w:rPr>
                <w:rFonts w:eastAsia="Calibri"/>
              </w:rPr>
              <w:t>Created Date</w:t>
            </w:r>
          </w:p>
          <w:p w14:paraId="17B37A0C"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657F52">
            <w:pPr>
              <w:rPr>
                <w:rFonts w:eastAsia="Calibri"/>
              </w:rPr>
            </w:pPr>
          </w:p>
          <w:p w14:paraId="35CBC97A" w14:textId="77777777" w:rsidR="00BD27AA" w:rsidRPr="00627B9F" w:rsidRDefault="00BD27AA" w:rsidP="00657F52">
            <w:pPr>
              <w:rPr>
                <w:rFonts w:eastAsia="Calibri"/>
              </w:rPr>
            </w:pPr>
            <w:r w:rsidRPr="00627B9F">
              <w:rPr>
                <w:rFonts w:eastAsia="Calibri"/>
              </w:rPr>
              <w:t>Show items in descending order from Created Date</w:t>
            </w:r>
          </w:p>
          <w:p w14:paraId="65FD1374" w14:textId="77777777" w:rsidR="00BD27AA" w:rsidRPr="00627B9F" w:rsidRDefault="00BD27AA" w:rsidP="00657F52">
            <w:pPr>
              <w:rPr>
                <w:rFonts w:eastAsia="Calibri"/>
              </w:rPr>
            </w:pPr>
          </w:p>
          <w:p w14:paraId="38E02394"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657F5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657F52">
            <w:pPr>
              <w:spacing w:before="60" w:after="60"/>
              <w:rPr>
                <w:rFonts w:eastAsia="Calibri"/>
              </w:rPr>
            </w:pPr>
            <w:r w:rsidRPr="00627B9F">
              <w:rPr>
                <w:rFonts w:eastAsia="Calibri"/>
              </w:rPr>
              <w:t>Supervisor Name = current user</w:t>
            </w:r>
          </w:p>
          <w:p w14:paraId="6358C2A0" w14:textId="77777777" w:rsidR="00BD27AA" w:rsidRPr="00627B9F" w:rsidRDefault="00BD27AA" w:rsidP="00657F52">
            <w:pPr>
              <w:spacing w:before="60" w:after="60"/>
              <w:rPr>
                <w:rFonts w:eastAsia="Calibri"/>
              </w:rPr>
            </w:pPr>
            <w:r w:rsidRPr="00627B9F">
              <w:rPr>
                <w:rFonts w:eastAsia="Calibri"/>
              </w:rPr>
              <w:t>Role = Supervisor</w:t>
            </w:r>
          </w:p>
          <w:p w14:paraId="5F2F63FE" w14:textId="77777777" w:rsidR="00BD27AA" w:rsidRDefault="00BD27AA" w:rsidP="00657F52">
            <w:pPr>
              <w:spacing w:before="60" w:after="60"/>
              <w:rPr>
                <w:rFonts w:eastAsia="Calibri"/>
              </w:rPr>
            </w:pPr>
            <w:r w:rsidRPr="00627B9F">
              <w:rPr>
                <w:rFonts w:eastAsia="Calibri"/>
              </w:rPr>
              <w:lastRenderedPageBreak/>
              <w:t>Status = Completed</w:t>
            </w:r>
          </w:p>
          <w:p w14:paraId="381BE862" w14:textId="77777777" w:rsidR="00BD27AA" w:rsidRPr="00627B9F" w:rsidRDefault="00BD27AA" w:rsidP="00657F5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657F52">
            <w:pPr>
              <w:rPr>
                <w:rFonts w:eastAsia="Calibri"/>
              </w:rPr>
            </w:pPr>
            <w:r w:rsidRPr="00627B9F">
              <w:rPr>
                <w:rFonts w:eastAsia="Calibri"/>
              </w:rPr>
              <w:t>Employee Name</w:t>
            </w:r>
          </w:p>
          <w:p w14:paraId="5D68ACD5" w14:textId="77777777" w:rsidR="00BD27AA" w:rsidRPr="00627B9F" w:rsidRDefault="00BD27AA" w:rsidP="00657F52">
            <w:pPr>
              <w:rPr>
                <w:rFonts w:eastAsia="Calibri"/>
              </w:rPr>
            </w:pPr>
            <w:r w:rsidRPr="00627B9F">
              <w:rPr>
                <w:rFonts w:eastAsia="Calibri"/>
              </w:rPr>
              <w:t>Supervisor Name</w:t>
            </w:r>
          </w:p>
          <w:p w14:paraId="13BB5D2B" w14:textId="77777777" w:rsidR="00BD27AA" w:rsidRPr="00627B9F" w:rsidRDefault="00BD27AA" w:rsidP="00657F52">
            <w:pPr>
              <w:rPr>
                <w:rFonts w:eastAsia="Calibri"/>
              </w:rPr>
            </w:pPr>
            <w:r w:rsidRPr="00627B9F">
              <w:rPr>
                <w:rFonts w:eastAsia="Calibri"/>
              </w:rPr>
              <w:lastRenderedPageBreak/>
              <w:t>Manager Name</w:t>
            </w:r>
          </w:p>
          <w:p w14:paraId="15F202C8" w14:textId="77777777" w:rsidR="00BD27AA" w:rsidRPr="00627B9F" w:rsidRDefault="00BD27AA" w:rsidP="00657F52">
            <w:pPr>
              <w:rPr>
                <w:rFonts w:eastAsia="Calibri"/>
              </w:rPr>
            </w:pPr>
            <w:r w:rsidRPr="00627B9F">
              <w:rPr>
                <w:rFonts w:eastAsia="Calibri"/>
              </w:rPr>
              <w:t>Status</w:t>
            </w:r>
          </w:p>
          <w:p w14:paraId="00616310" w14:textId="77777777" w:rsidR="00BD27AA" w:rsidRPr="00627B9F" w:rsidRDefault="00BD27AA" w:rsidP="00657F52">
            <w:pPr>
              <w:rPr>
                <w:rFonts w:eastAsia="Calibri"/>
              </w:rPr>
            </w:pPr>
            <w:r w:rsidRPr="00627B9F">
              <w:rPr>
                <w:rFonts w:eastAsia="Calibri"/>
              </w:rPr>
              <w:t>Coaching Reason</w:t>
            </w:r>
          </w:p>
          <w:p w14:paraId="33221D54" w14:textId="77777777" w:rsidR="00BD27AA" w:rsidRPr="00627B9F" w:rsidRDefault="00BD27AA" w:rsidP="00657F52">
            <w:pPr>
              <w:rPr>
                <w:rFonts w:eastAsia="Calibri"/>
              </w:rPr>
            </w:pPr>
            <w:r w:rsidRPr="00627B9F">
              <w:rPr>
                <w:rFonts w:eastAsia="Calibri"/>
              </w:rPr>
              <w:t>Sub-coaching Reason</w:t>
            </w:r>
          </w:p>
          <w:p w14:paraId="2EAC0057" w14:textId="77777777" w:rsidR="00BD27AA" w:rsidRDefault="00BD27AA" w:rsidP="00657F52">
            <w:pPr>
              <w:rPr>
                <w:rFonts w:eastAsia="Calibri"/>
              </w:rPr>
            </w:pPr>
            <w:r w:rsidRPr="00627B9F">
              <w:rPr>
                <w:rFonts w:eastAsia="Calibri"/>
              </w:rPr>
              <w:t>Created Date</w:t>
            </w:r>
          </w:p>
          <w:p w14:paraId="1795C780"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657F5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657F52">
            <w:pPr>
              <w:rPr>
                <w:rFonts w:eastAsia="Calibri"/>
              </w:rPr>
            </w:pPr>
          </w:p>
          <w:p w14:paraId="6690E131" w14:textId="77777777" w:rsidR="00BD27AA" w:rsidRPr="00627B9F" w:rsidRDefault="00BD27AA" w:rsidP="00657F52">
            <w:pPr>
              <w:rPr>
                <w:rFonts w:eastAsia="Calibri"/>
              </w:rPr>
            </w:pPr>
            <w:r w:rsidRPr="00627B9F">
              <w:rPr>
                <w:rFonts w:eastAsia="Calibri"/>
              </w:rPr>
              <w:lastRenderedPageBreak/>
              <w:t>Show items in descending order from Created Date</w:t>
            </w:r>
          </w:p>
          <w:p w14:paraId="5F1C1022" w14:textId="77777777" w:rsidR="00BD27AA" w:rsidRPr="00627B9F" w:rsidRDefault="00BD27AA" w:rsidP="00657F52">
            <w:pPr>
              <w:rPr>
                <w:rFonts w:eastAsia="Calibri"/>
              </w:rPr>
            </w:pPr>
          </w:p>
          <w:p w14:paraId="52A3C171"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657F52">
        <w:trPr>
          <w:trHeight w:val="288"/>
        </w:trPr>
        <w:tc>
          <w:tcPr>
            <w:tcW w:w="374" w:type="dxa"/>
            <w:shd w:val="clear" w:color="auto" w:fill="4F81BD"/>
            <w:vAlign w:val="bottom"/>
          </w:tcPr>
          <w:p w14:paraId="4F46D239" w14:textId="77777777" w:rsidR="00BD27AA" w:rsidRPr="00627B9F" w:rsidRDefault="00BD27AA" w:rsidP="00657F5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657F5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08C0CEC1" w14:textId="77777777" w:rsidTr="00657F52">
        <w:tc>
          <w:tcPr>
            <w:tcW w:w="374" w:type="dxa"/>
            <w:shd w:val="clear" w:color="auto" w:fill="C6D9F1"/>
          </w:tcPr>
          <w:p w14:paraId="23DE2EFD" w14:textId="77777777" w:rsidR="00BD27AA" w:rsidRPr="00627B9F" w:rsidRDefault="00BD27AA" w:rsidP="00657F5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657F5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657F52">
        <w:tc>
          <w:tcPr>
            <w:tcW w:w="374" w:type="dxa"/>
            <w:tcBorders>
              <w:bottom w:val="single" w:sz="4" w:space="0" w:color="auto"/>
            </w:tcBorders>
            <w:shd w:val="clear" w:color="auto" w:fill="C6D9F1"/>
          </w:tcPr>
          <w:p w14:paraId="67C87297"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657F5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657F52">
            <w:pPr>
              <w:rPr>
                <w:rFonts w:eastAsia="Calibri"/>
              </w:rPr>
            </w:pPr>
            <w:r>
              <w:rPr>
                <w:rFonts w:eastAsia="Calibri"/>
              </w:rPr>
              <w:t>No additional filter</w:t>
            </w:r>
            <w:r w:rsidR="00DC42F1">
              <w:rPr>
                <w:rFonts w:eastAsia="Calibri"/>
              </w:rPr>
              <w:t>s</w:t>
            </w:r>
          </w:p>
        </w:tc>
      </w:tr>
      <w:tr w:rsidR="00BD27AA" w:rsidRPr="00202BA6" w14:paraId="5E290DAF" w14:textId="77777777" w:rsidTr="00657F52">
        <w:tc>
          <w:tcPr>
            <w:tcW w:w="374" w:type="dxa"/>
            <w:tcBorders>
              <w:bottom w:val="single" w:sz="4" w:space="0" w:color="auto"/>
            </w:tcBorders>
            <w:shd w:val="clear" w:color="auto" w:fill="F2F2F2"/>
          </w:tcPr>
          <w:p w14:paraId="1F8A6938" w14:textId="77777777" w:rsidR="00BD27AA" w:rsidRPr="00627B9F" w:rsidRDefault="00BD27AA" w:rsidP="00657F5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657F5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657F52">
        <w:tc>
          <w:tcPr>
            <w:tcW w:w="374" w:type="dxa"/>
            <w:tcBorders>
              <w:bottom w:val="single" w:sz="4" w:space="0" w:color="auto"/>
            </w:tcBorders>
            <w:shd w:val="clear" w:color="auto" w:fill="F2F2F2"/>
          </w:tcPr>
          <w:p w14:paraId="67FED0C2"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657F5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657F52">
            <w:pPr>
              <w:rPr>
                <w:rFonts w:eastAsia="Calibri"/>
              </w:rPr>
            </w:pPr>
            <w:r>
              <w:rPr>
                <w:rFonts w:eastAsia="Calibri"/>
              </w:rPr>
              <w:t>No additional filter</w:t>
            </w:r>
            <w:r w:rsidR="00DC42F1">
              <w:rPr>
                <w:rFonts w:eastAsia="Calibri"/>
              </w:rPr>
              <w:t>s</w:t>
            </w:r>
          </w:p>
        </w:tc>
      </w:tr>
      <w:tr w:rsidR="00BD27AA" w:rsidRPr="00202BA6" w14:paraId="6790A78E" w14:textId="77777777" w:rsidTr="00657F52">
        <w:tc>
          <w:tcPr>
            <w:tcW w:w="374" w:type="dxa"/>
            <w:shd w:val="clear" w:color="auto" w:fill="C6D9F1"/>
          </w:tcPr>
          <w:p w14:paraId="3E48A2A4" w14:textId="77777777" w:rsidR="00BD27AA" w:rsidRPr="00627B9F" w:rsidRDefault="00BD27AA" w:rsidP="00657F5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657F5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657F52">
        <w:tc>
          <w:tcPr>
            <w:tcW w:w="374" w:type="dxa"/>
            <w:shd w:val="clear" w:color="auto" w:fill="C6D9F1"/>
          </w:tcPr>
          <w:p w14:paraId="3378D5A4" w14:textId="77777777" w:rsidR="00BD27AA" w:rsidRPr="00627B9F" w:rsidRDefault="00BD27AA" w:rsidP="00657F5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657F52">
            <w:pPr>
              <w:rPr>
                <w:rFonts w:eastAsia="Calibri"/>
              </w:rPr>
            </w:pPr>
            <w:r>
              <w:rPr>
                <w:rFonts w:eastAsia="Calibri"/>
              </w:rPr>
              <w:t>N/A</w:t>
            </w:r>
          </w:p>
        </w:tc>
        <w:tc>
          <w:tcPr>
            <w:tcW w:w="7315" w:type="dxa"/>
            <w:shd w:val="clear" w:color="auto" w:fill="C6D9F1"/>
          </w:tcPr>
          <w:p w14:paraId="10C16803" w14:textId="02A256F4" w:rsidR="00BD27AA" w:rsidRPr="00627B9F" w:rsidRDefault="00DC42F1" w:rsidP="00657F52">
            <w:pPr>
              <w:rPr>
                <w:rFonts w:eastAsia="Calibri"/>
              </w:rPr>
            </w:pPr>
            <w:r>
              <w:rPr>
                <w:rFonts w:eastAsia="Calibri"/>
              </w:rPr>
              <w:t>No additional filters</w:t>
            </w:r>
          </w:p>
        </w:tc>
      </w:tr>
      <w:tr w:rsidR="00BD27AA" w:rsidRPr="00202BA6" w14:paraId="7B3162C1" w14:textId="77777777" w:rsidTr="00657F52">
        <w:tc>
          <w:tcPr>
            <w:tcW w:w="374" w:type="dxa"/>
            <w:shd w:val="clear" w:color="auto" w:fill="F2F2F2"/>
          </w:tcPr>
          <w:p w14:paraId="77E620E8" w14:textId="77777777" w:rsidR="00BD27AA" w:rsidRPr="00627B9F" w:rsidRDefault="00BD27AA" w:rsidP="00657F5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657F5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657F52">
        <w:tc>
          <w:tcPr>
            <w:tcW w:w="374" w:type="dxa"/>
            <w:shd w:val="clear" w:color="auto" w:fill="F2F2F2"/>
          </w:tcPr>
          <w:p w14:paraId="30A682A5" w14:textId="77777777" w:rsidR="00BD27AA" w:rsidRPr="00627B9F" w:rsidRDefault="00BD27AA" w:rsidP="00657F5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657F5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657F5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657F5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657F5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657F5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657F5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657F5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657F5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657F5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657F5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657F5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657F5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657F5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657F5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657F5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657F5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657F52">
        <w:tc>
          <w:tcPr>
            <w:tcW w:w="374" w:type="dxa"/>
            <w:shd w:val="clear" w:color="auto" w:fill="F2F2F2"/>
          </w:tcPr>
          <w:p w14:paraId="76CAB32E" w14:textId="4931AD43" w:rsidR="00A246E2" w:rsidRPr="00627B9F" w:rsidRDefault="00A246E2" w:rsidP="00657F52">
            <w:pPr>
              <w:rPr>
                <w:rFonts w:eastAsia="Calibri"/>
              </w:rPr>
            </w:pPr>
            <w:bookmarkStart w:id="212" w:name="_Hlk83626571"/>
            <w:r>
              <w:rPr>
                <w:rFonts w:eastAsia="Calibri"/>
              </w:rPr>
              <w:lastRenderedPageBreak/>
              <w:t>6</w:t>
            </w:r>
          </w:p>
        </w:tc>
        <w:tc>
          <w:tcPr>
            <w:tcW w:w="9336" w:type="dxa"/>
            <w:gridSpan w:val="2"/>
            <w:shd w:val="clear" w:color="auto" w:fill="F2F2F2"/>
          </w:tcPr>
          <w:p w14:paraId="5948E35F" w14:textId="1618CB7C" w:rsidR="00A246E2" w:rsidRPr="00627B9F" w:rsidRDefault="00A246E2" w:rsidP="00657F5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657F5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657F5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657F5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462B2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462B2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657F52">
            <w:pPr>
              <w:rPr>
                <w:rFonts w:eastAsia="Calibri"/>
              </w:rPr>
            </w:pPr>
            <w:r>
              <w:rPr>
                <w:rFonts w:eastAsia="Calibri"/>
              </w:rPr>
              <w:t>A</w:t>
            </w:r>
          </w:p>
        </w:tc>
        <w:tc>
          <w:tcPr>
            <w:tcW w:w="2021" w:type="dxa"/>
            <w:shd w:val="clear" w:color="auto" w:fill="C6D9F1"/>
          </w:tcPr>
          <w:p w14:paraId="4798D3EE" w14:textId="6FA57AD7" w:rsidR="002420D6" w:rsidRPr="00627B9F" w:rsidRDefault="002420D6" w:rsidP="00657F5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657F5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657F52">
            <w:pPr>
              <w:rPr>
                <w:rFonts w:eastAsia="Calibri"/>
              </w:rPr>
            </w:pPr>
            <w:r>
              <w:rPr>
                <w:rFonts w:eastAsia="Calibri"/>
              </w:rPr>
              <w:t>B</w:t>
            </w:r>
          </w:p>
        </w:tc>
        <w:tc>
          <w:tcPr>
            <w:tcW w:w="2021" w:type="dxa"/>
            <w:shd w:val="clear" w:color="auto" w:fill="C6D9F1"/>
          </w:tcPr>
          <w:p w14:paraId="25841554" w14:textId="0D31EDD0" w:rsidR="002420D6" w:rsidRDefault="002420D6" w:rsidP="00657F5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657F5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657F52">
            <w:pPr>
              <w:rPr>
                <w:rFonts w:eastAsia="Calibri"/>
              </w:rPr>
            </w:pPr>
            <w:r>
              <w:rPr>
                <w:rFonts w:eastAsia="Calibri"/>
              </w:rPr>
              <w:t>C</w:t>
            </w:r>
          </w:p>
        </w:tc>
        <w:tc>
          <w:tcPr>
            <w:tcW w:w="2021" w:type="dxa"/>
            <w:shd w:val="clear" w:color="auto" w:fill="C6D9F1"/>
          </w:tcPr>
          <w:p w14:paraId="21610937" w14:textId="675A6C4D" w:rsidR="002420D6" w:rsidRDefault="002420D6" w:rsidP="00657F5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657F52">
            <w:pPr>
              <w:rPr>
                <w:rFonts w:eastAsia="Calibri"/>
              </w:rPr>
            </w:pPr>
            <w:r>
              <w:rPr>
                <w:rFonts w:eastAsia="Calibri"/>
              </w:rPr>
              <w:t>D</w:t>
            </w:r>
          </w:p>
        </w:tc>
        <w:tc>
          <w:tcPr>
            <w:tcW w:w="2021" w:type="dxa"/>
            <w:shd w:val="clear" w:color="auto" w:fill="C6D9F1"/>
          </w:tcPr>
          <w:p w14:paraId="11E30EA3" w14:textId="7986D20B" w:rsidR="002420D6" w:rsidRDefault="002420D6" w:rsidP="00657F5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657F5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657F5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657F5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657F5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657F52">
        <w:trPr>
          <w:trHeight w:val="288"/>
        </w:trPr>
        <w:tc>
          <w:tcPr>
            <w:tcW w:w="345" w:type="dxa"/>
            <w:shd w:val="clear" w:color="auto" w:fill="4F81BD"/>
            <w:vAlign w:val="bottom"/>
          </w:tcPr>
          <w:p w14:paraId="5C6C0EC7" w14:textId="77777777" w:rsidR="00BD27AA" w:rsidRPr="00627B9F" w:rsidRDefault="00BD27AA" w:rsidP="00657F5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657F5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657F5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657F5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520C1810" w14:textId="77777777" w:rsidTr="00657F52">
        <w:tc>
          <w:tcPr>
            <w:tcW w:w="345" w:type="dxa"/>
            <w:tcBorders>
              <w:bottom w:val="single" w:sz="4" w:space="0" w:color="auto"/>
            </w:tcBorders>
            <w:shd w:val="clear" w:color="auto" w:fill="F2F2F2"/>
          </w:tcPr>
          <w:p w14:paraId="6CCA3186" w14:textId="77777777" w:rsidR="00BD27AA" w:rsidRPr="00627B9F" w:rsidRDefault="00BD27AA" w:rsidP="00657F5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657F5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657F52">
            <w:pPr>
              <w:rPr>
                <w:rFonts w:eastAsia="Calibri"/>
              </w:rPr>
            </w:pPr>
            <w:r w:rsidRPr="00627B9F">
              <w:rPr>
                <w:rFonts w:eastAsia="Calibri"/>
              </w:rPr>
              <w:t>Employee Name</w:t>
            </w:r>
          </w:p>
          <w:p w14:paraId="193F958D" w14:textId="77777777" w:rsidR="00BD27AA" w:rsidRPr="00627B9F" w:rsidRDefault="00BD27AA" w:rsidP="00657F52">
            <w:pPr>
              <w:rPr>
                <w:rFonts w:eastAsia="Calibri"/>
              </w:rPr>
            </w:pPr>
            <w:r w:rsidRPr="00627B9F">
              <w:rPr>
                <w:rFonts w:eastAsia="Calibri"/>
              </w:rPr>
              <w:t>Supervisor Name</w:t>
            </w:r>
          </w:p>
          <w:p w14:paraId="37590B0E" w14:textId="77777777" w:rsidR="00BD27AA" w:rsidRPr="00627B9F" w:rsidRDefault="00BD27AA" w:rsidP="00657F52">
            <w:pPr>
              <w:rPr>
                <w:rFonts w:eastAsia="Calibri"/>
              </w:rPr>
            </w:pPr>
            <w:r w:rsidRPr="00627B9F">
              <w:rPr>
                <w:rFonts w:eastAsia="Calibri"/>
              </w:rPr>
              <w:t>Manager Name</w:t>
            </w:r>
          </w:p>
          <w:p w14:paraId="6E09E0D7" w14:textId="77777777" w:rsidR="00BD27AA" w:rsidRPr="00627B9F" w:rsidRDefault="00BD27AA" w:rsidP="00657F52">
            <w:pPr>
              <w:rPr>
                <w:rFonts w:eastAsia="Calibri"/>
              </w:rPr>
            </w:pPr>
            <w:r w:rsidRPr="00627B9F">
              <w:rPr>
                <w:rFonts w:eastAsia="Calibri"/>
              </w:rPr>
              <w:t>Status</w:t>
            </w:r>
          </w:p>
          <w:p w14:paraId="0C038042" w14:textId="77777777" w:rsidR="00BD27AA" w:rsidRPr="00627B9F" w:rsidRDefault="00BD27AA" w:rsidP="00657F52">
            <w:pPr>
              <w:rPr>
                <w:rFonts w:eastAsia="Calibri"/>
              </w:rPr>
            </w:pPr>
            <w:r w:rsidRPr="00627B9F">
              <w:rPr>
                <w:rFonts w:eastAsia="Calibri"/>
              </w:rPr>
              <w:t>Coaching Reason</w:t>
            </w:r>
          </w:p>
          <w:p w14:paraId="7D5C2A08" w14:textId="77777777" w:rsidR="00BD27AA" w:rsidRPr="00627B9F" w:rsidRDefault="00BD27AA" w:rsidP="00657F52">
            <w:pPr>
              <w:rPr>
                <w:rFonts w:eastAsia="Calibri"/>
              </w:rPr>
            </w:pPr>
            <w:r w:rsidRPr="00627B9F">
              <w:rPr>
                <w:rFonts w:eastAsia="Calibri"/>
              </w:rPr>
              <w:t>Sub-coaching Reason</w:t>
            </w:r>
          </w:p>
          <w:p w14:paraId="58362FFC" w14:textId="77777777" w:rsidR="00BD27AA" w:rsidRDefault="00BD27AA" w:rsidP="00657F52">
            <w:pPr>
              <w:rPr>
                <w:rFonts w:eastAsia="Calibri"/>
              </w:rPr>
            </w:pPr>
            <w:r w:rsidRPr="00627B9F">
              <w:rPr>
                <w:rFonts w:eastAsia="Calibri"/>
              </w:rPr>
              <w:t>Created Date</w:t>
            </w:r>
          </w:p>
          <w:p w14:paraId="31DBC2E5"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657F52">
            <w:pPr>
              <w:rPr>
                <w:rFonts w:eastAsia="Calibri"/>
              </w:rPr>
            </w:pPr>
          </w:p>
          <w:p w14:paraId="257F679E" w14:textId="77777777" w:rsidR="00BD27AA" w:rsidRPr="00627B9F" w:rsidRDefault="00BD27AA" w:rsidP="00657F52">
            <w:pPr>
              <w:rPr>
                <w:rFonts w:eastAsia="Calibri"/>
              </w:rPr>
            </w:pPr>
            <w:r w:rsidRPr="00627B9F">
              <w:rPr>
                <w:rFonts w:eastAsia="Calibri"/>
              </w:rPr>
              <w:t>Show items in descending order from Created Date</w:t>
            </w:r>
          </w:p>
          <w:p w14:paraId="23B6F0AB" w14:textId="77777777" w:rsidR="00BD27AA" w:rsidRPr="00627B9F" w:rsidRDefault="00BD27AA" w:rsidP="00657F52">
            <w:pPr>
              <w:rPr>
                <w:rFonts w:eastAsia="Calibri"/>
              </w:rPr>
            </w:pPr>
          </w:p>
          <w:p w14:paraId="3C3B828C"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025D9B" w:rsidRPr="00641BED" w14:paraId="79680971" w14:textId="77777777" w:rsidTr="00657F5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657F5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lastRenderedPageBreak/>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lastRenderedPageBreak/>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lastRenderedPageBreak/>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657F52">
        <w:trPr>
          <w:trHeight w:val="288"/>
        </w:trPr>
        <w:tc>
          <w:tcPr>
            <w:tcW w:w="374" w:type="dxa"/>
            <w:shd w:val="clear" w:color="auto" w:fill="4F81BD"/>
            <w:vAlign w:val="bottom"/>
          </w:tcPr>
          <w:p w14:paraId="244882E3" w14:textId="77777777" w:rsidR="00BD27AA" w:rsidRPr="00627B9F" w:rsidRDefault="00BD27AA" w:rsidP="00657F5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657F5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01217811" w14:textId="77777777" w:rsidTr="00657F52">
        <w:tc>
          <w:tcPr>
            <w:tcW w:w="374" w:type="dxa"/>
            <w:shd w:val="clear" w:color="auto" w:fill="C6D9F1"/>
          </w:tcPr>
          <w:p w14:paraId="582715C5" w14:textId="77777777" w:rsidR="00BD27AA" w:rsidRPr="00627B9F" w:rsidRDefault="00BD27AA" w:rsidP="00657F5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657F5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657F52">
        <w:tc>
          <w:tcPr>
            <w:tcW w:w="374" w:type="dxa"/>
            <w:tcBorders>
              <w:bottom w:val="single" w:sz="4" w:space="0" w:color="auto"/>
            </w:tcBorders>
            <w:shd w:val="clear" w:color="auto" w:fill="C6D9F1"/>
          </w:tcPr>
          <w:p w14:paraId="7C07DF97"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657F5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657F5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657F5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657F5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657F52">
        <w:tc>
          <w:tcPr>
            <w:tcW w:w="374" w:type="dxa"/>
            <w:tcBorders>
              <w:bottom w:val="single" w:sz="4" w:space="0" w:color="auto"/>
            </w:tcBorders>
            <w:shd w:val="clear" w:color="auto" w:fill="F2F2F2"/>
          </w:tcPr>
          <w:p w14:paraId="5FF00ACE" w14:textId="77777777" w:rsidR="00BD27AA" w:rsidRPr="00627B9F" w:rsidRDefault="00BD27AA" w:rsidP="00657F5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657F5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657F5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657F5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657F5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657F5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657F5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657F5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657F5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657F5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77777777"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lastRenderedPageBreak/>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w:t>
      </w:r>
      <w:proofErr w:type="gramStart"/>
      <w:r w:rsidRPr="00B4382F">
        <w:t>e.g.</w:t>
      </w:r>
      <w:proofErr w:type="gramEnd"/>
      <w:r w:rsidRPr="00B4382F">
        <w:t xml:space="preserve"> PDT for Pacific Daylight Time).</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w:t>
      </w:r>
      <w:proofErr w:type="gramStart"/>
      <w:r>
        <w:t>time period</w:t>
      </w:r>
      <w:proofErr w:type="gramEnd"/>
      <w:r>
        <w:t xml:space="preserve">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8"/>
      <w:bookmarkEnd w:id="219"/>
      <w:bookmarkEnd w:id="220"/>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66659D">
        <w:trPr>
          <w:trHeight w:val="288"/>
        </w:trPr>
        <w:tc>
          <w:tcPr>
            <w:tcW w:w="364"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232"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66659D">
        <w:tc>
          <w:tcPr>
            <w:tcW w:w="364"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232"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66659D">
        <w:tc>
          <w:tcPr>
            <w:tcW w:w="364"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214"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232"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66659D">
        <w:tc>
          <w:tcPr>
            <w:tcW w:w="364"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214"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232"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66659D">
        <w:tc>
          <w:tcPr>
            <w:tcW w:w="364"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214"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232"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66659D">
        <w:tc>
          <w:tcPr>
            <w:tcW w:w="364"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214"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232"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66659D">
        <w:tc>
          <w:tcPr>
            <w:tcW w:w="364"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214"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232"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66659D">
        <w:tc>
          <w:tcPr>
            <w:tcW w:w="364" w:type="dxa"/>
            <w:vMerge/>
            <w:shd w:val="clear" w:color="auto" w:fill="C6D9F1"/>
          </w:tcPr>
          <w:p w14:paraId="61AE5F3A" w14:textId="77777777" w:rsidR="0025641E" w:rsidRPr="00627B9F" w:rsidRDefault="0025641E" w:rsidP="0066659D">
            <w:pPr>
              <w:rPr>
                <w:rFonts w:eastAsia="Calibri"/>
              </w:rPr>
            </w:pPr>
          </w:p>
        </w:tc>
        <w:tc>
          <w:tcPr>
            <w:tcW w:w="3214"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232"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66659D">
        <w:tc>
          <w:tcPr>
            <w:tcW w:w="364"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214"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232"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354196D" w14:textId="77777777" w:rsidTr="0066659D">
        <w:tc>
          <w:tcPr>
            <w:tcW w:w="364" w:type="dxa"/>
            <w:tcBorders>
              <w:bottom w:val="single" w:sz="4" w:space="0" w:color="auto"/>
            </w:tcBorders>
            <w:shd w:val="clear" w:color="auto" w:fill="F2F2F2"/>
          </w:tcPr>
          <w:p w14:paraId="0C9FEE2F" w14:textId="77777777" w:rsidR="0025641E" w:rsidRPr="00627B9F" w:rsidRDefault="0025641E" w:rsidP="0066659D">
            <w:pPr>
              <w:rPr>
                <w:rFonts w:eastAsia="Calibri"/>
              </w:rPr>
            </w:pPr>
            <w:r w:rsidRPr="00627B9F">
              <w:rPr>
                <w:rFonts w:eastAsia="Calibri"/>
              </w:rPr>
              <w:t>7</w:t>
            </w:r>
          </w:p>
        </w:tc>
        <w:tc>
          <w:tcPr>
            <w:tcW w:w="3214" w:type="dxa"/>
            <w:tcBorders>
              <w:bottom w:val="single" w:sz="4" w:space="0" w:color="auto"/>
            </w:tcBorders>
            <w:shd w:val="clear" w:color="auto" w:fill="F2F2F2"/>
          </w:tcPr>
          <w:p w14:paraId="6E813C31" w14:textId="77777777" w:rsidR="0025641E" w:rsidRPr="00627B9F" w:rsidRDefault="0025641E" w:rsidP="0066659D">
            <w:pPr>
              <w:rPr>
                <w:rFonts w:eastAsia="Calibri"/>
              </w:rPr>
            </w:pPr>
            <w:r w:rsidRPr="00627B9F">
              <w:rPr>
                <w:rFonts w:eastAsia="Calibri"/>
              </w:rPr>
              <w:t>Source:</w:t>
            </w:r>
          </w:p>
        </w:tc>
        <w:tc>
          <w:tcPr>
            <w:tcW w:w="6232" w:type="dxa"/>
            <w:tcBorders>
              <w:bottom w:val="single" w:sz="4" w:space="0" w:color="auto"/>
            </w:tcBorders>
            <w:shd w:val="clear" w:color="auto" w:fill="F2F2F2"/>
          </w:tcPr>
          <w:p w14:paraId="6EEF09B3"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27F599F9" w14:textId="77777777" w:rsidTr="0066659D">
        <w:tc>
          <w:tcPr>
            <w:tcW w:w="364" w:type="dxa"/>
            <w:tcBorders>
              <w:bottom w:val="single" w:sz="4" w:space="0" w:color="auto"/>
            </w:tcBorders>
            <w:shd w:val="clear" w:color="auto" w:fill="C6D9F1"/>
          </w:tcPr>
          <w:p w14:paraId="2C605F1D" w14:textId="77777777" w:rsidR="0025641E" w:rsidRPr="00627B9F" w:rsidRDefault="0025641E" w:rsidP="0066659D">
            <w:pPr>
              <w:rPr>
                <w:rFonts w:eastAsia="Calibri"/>
              </w:rPr>
            </w:pPr>
            <w:r w:rsidRPr="00627B9F">
              <w:rPr>
                <w:rFonts w:eastAsia="Calibri"/>
              </w:rPr>
              <w:t>8</w:t>
            </w:r>
          </w:p>
        </w:tc>
        <w:tc>
          <w:tcPr>
            <w:tcW w:w="3214" w:type="dxa"/>
            <w:tcBorders>
              <w:bottom w:val="single" w:sz="4" w:space="0" w:color="auto"/>
            </w:tcBorders>
            <w:shd w:val="clear" w:color="auto" w:fill="C6D9F1"/>
          </w:tcPr>
          <w:p w14:paraId="082DA053" w14:textId="77777777" w:rsidR="0025641E" w:rsidRPr="00627B9F" w:rsidRDefault="0025641E" w:rsidP="0066659D">
            <w:pPr>
              <w:rPr>
                <w:rFonts w:eastAsia="Calibri"/>
              </w:rPr>
            </w:pPr>
            <w:r w:rsidRPr="00627B9F">
              <w:rPr>
                <w:rFonts w:eastAsia="Calibri"/>
              </w:rPr>
              <w:t>Site:</w:t>
            </w:r>
          </w:p>
        </w:tc>
        <w:tc>
          <w:tcPr>
            <w:tcW w:w="6232" w:type="dxa"/>
            <w:tcBorders>
              <w:bottom w:val="single" w:sz="4" w:space="0" w:color="auto"/>
            </w:tcBorders>
            <w:shd w:val="clear" w:color="auto" w:fill="C6D9F1"/>
          </w:tcPr>
          <w:p w14:paraId="596C39E3"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4C73DEE3" w14:textId="77777777" w:rsidTr="0066659D">
        <w:tc>
          <w:tcPr>
            <w:tcW w:w="364" w:type="dxa"/>
            <w:vMerge w:val="restart"/>
            <w:shd w:val="clear" w:color="auto" w:fill="F2F2F2"/>
            <w:vAlign w:val="center"/>
          </w:tcPr>
          <w:p w14:paraId="1420BD80" w14:textId="77777777" w:rsidR="0025641E" w:rsidRPr="00627B9F" w:rsidRDefault="0025641E" w:rsidP="0066659D">
            <w:pPr>
              <w:rPr>
                <w:rFonts w:eastAsia="Calibri"/>
              </w:rPr>
            </w:pPr>
            <w:r w:rsidRPr="00627B9F">
              <w:rPr>
                <w:rFonts w:eastAsia="Calibri"/>
              </w:rPr>
              <w:t>9</w:t>
            </w:r>
          </w:p>
        </w:tc>
        <w:tc>
          <w:tcPr>
            <w:tcW w:w="3214" w:type="dxa"/>
            <w:shd w:val="clear" w:color="auto" w:fill="F2F2F2"/>
          </w:tcPr>
          <w:p w14:paraId="47129B63"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25641E" w:rsidRPr="00627B9F" w:rsidRDefault="0025641E" w:rsidP="0066659D">
            <w:pPr>
              <w:rPr>
                <w:rFonts w:eastAsia="Calibri"/>
              </w:rPr>
            </w:pPr>
            <w:r w:rsidRPr="00627B9F">
              <w:rPr>
                <w:rFonts w:eastAsia="Calibri"/>
              </w:rPr>
              <w:t>Verint ID:</w:t>
            </w:r>
          </w:p>
        </w:tc>
        <w:tc>
          <w:tcPr>
            <w:tcW w:w="6232" w:type="dxa"/>
            <w:shd w:val="clear" w:color="auto" w:fill="F2F2F2"/>
          </w:tcPr>
          <w:p w14:paraId="3CC0D338" w14:textId="77777777" w:rsidR="0025641E" w:rsidRPr="00627B9F" w:rsidRDefault="0025641E" w:rsidP="0066659D">
            <w:pPr>
              <w:tabs>
                <w:tab w:val="left" w:pos="1800"/>
              </w:tabs>
              <w:rPr>
                <w:rFonts w:eastAsia="Calibri"/>
              </w:rPr>
            </w:pPr>
            <w:r w:rsidRPr="00627B9F">
              <w:rPr>
                <w:rFonts w:eastAsia="Calibri"/>
              </w:rPr>
              <w:t>Display the Verint ID of the log</w:t>
            </w:r>
          </w:p>
        </w:tc>
      </w:tr>
      <w:tr w:rsidR="0025641E" w:rsidRPr="008D1F78" w14:paraId="3459B160" w14:textId="77777777" w:rsidTr="0066659D">
        <w:tc>
          <w:tcPr>
            <w:tcW w:w="364" w:type="dxa"/>
            <w:vMerge/>
            <w:shd w:val="clear" w:color="auto" w:fill="F2F2F2"/>
          </w:tcPr>
          <w:p w14:paraId="143A989D" w14:textId="77777777" w:rsidR="0025641E" w:rsidRPr="00627B9F" w:rsidRDefault="0025641E" w:rsidP="0066659D">
            <w:pPr>
              <w:rPr>
                <w:rFonts w:eastAsia="Calibri"/>
              </w:rPr>
            </w:pPr>
          </w:p>
        </w:tc>
        <w:tc>
          <w:tcPr>
            <w:tcW w:w="3214" w:type="dxa"/>
            <w:shd w:val="clear" w:color="auto" w:fill="F2F2F2"/>
          </w:tcPr>
          <w:p w14:paraId="26FD72F6" w14:textId="77777777" w:rsidR="0025641E" w:rsidRPr="00627B9F" w:rsidRDefault="0025641E" w:rsidP="0066659D">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25641E" w:rsidRPr="00627B9F" w:rsidRDefault="0025641E" w:rsidP="0066659D">
            <w:pPr>
              <w:rPr>
                <w:rFonts w:eastAsia="Calibri"/>
              </w:rPr>
            </w:pPr>
            <w:proofErr w:type="spellStart"/>
            <w:r w:rsidRPr="00627B9F">
              <w:rPr>
                <w:rFonts w:eastAsia="Calibri"/>
              </w:rPr>
              <w:t>Avoke</w:t>
            </w:r>
            <w:proofErr w:type="spellEnd"/>
            <w:r w:rsidRPr="00627B9F">
              <w:rPr>
                <w:rFonts w:eastAsia="Calibri"/>
              </w:rPr>
              <w:t xml:space="preserve"> ID:</w:t>
            </w:r>
          </w:p>
        </w:tc>
        <w:tc>
          <w:tcPr>
            <w:tcW w:w="6232" w:type="dxa"/>
            <w:shd w:val="clear" w:color="auto" w:fill="F2F2F2"/>
          </w:tcPr>
          <w:p w14:paraId="24C1A813" w14:textId="77777777" w:rsidR="0025641E" w:rsidRPr="00627B9F" w:rsidRDefault="0025641E" w:rsidP="0066659D">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25641E" w:rsidRPr="008D1F78" w14:paraId="0AC6B39A" w14:textId="77777777" w:rsidTr="0066659D">
        <w:tc>
          <w:tcPr>
            <w:tcW w:w="364" w:type="dxa"/>
            <w:vMerge/>
            <w:shd w:val="clear" w:color="auto" w:fill="F2F2F2"/>
          </w:tcPr>
          <w:p w14:paraId="6FF68CDC" w14:textId="77777777" w:rsidR="0025641E" w:rsidRPr="00627B9F" w:rsidRDefault="0025641E" w:rsidP="0066659D">
            <w:pPr>
              <w:rPr>
                <w:rFonts w:eastAsia="Calibri"/>
              </w:rPr>
            </w:pPr>
          </w:p>
        </w:tc>
        <w:tc>
          <w:tcPr>
            <w:tcW w:w="3214" w:type="dxa"/>
            <w:shd w:val="clear" w:color="auto" w:fill="F2F2F2"/>
          </w:tcPr>
          <w:p w14:paraId="6086BDB8" w14:textId="77777777" w:rsidR="0025641E" w:rsidRPr="00627B9F" w:rsidRDefault="0025641E" w:rsidP="0066659D">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25641E" w:rsidRPr="00627B9F" w:rsidRDefault="0025641E" w:rsidP="0066659D">
            <w:pPr>
              <w:rPr>
                <w:rFonts w:eastAsia="Calibri"/>
              </w:rPr>
            </w:pPr>
            <w:r w:rsidRPr="00627B9F">
              <w:rPr>
                <w:rFonts w:eastAsia="Calibri"/>
              </w:rPr>
              <w:lastRenderedPageBreak/>
              <w:t>NGD Activity ID:</w:t>
            </w:r>
          </w:p>
        </w:tc>
        <w:tc>
          <w:tcPr>
            <w:tcW w:w="6232" w:type="dxa"/>
            <w:shd w:val="clear" w:color="auto" w:fill="F2F2F2"/>
          </w:tcPr>
          <w:p w14:paraId="41EF0CB1" w14:textId="77777777" w:rsidR="0025641E" w:rsidRPr="00627B9F" w:rsidRDefault="0025641E" w:rsidP="0066659D">
            <w:pPr>
              <w:tabs>
                <w:tab w:val="left" w:pos="1800"/>
              </w:tabs>
              <w:rPr>
                <w:rFonts w:eastAsia="Calibri"/>
              </w:rPr>
            </w:pPr>
            <w:r w:rsidRPr="00627B9F">
              <w:rPr>
                <w:rFonts w:eastAsia="Calibri"/>
              </w:rPr>
              <w:lastRenderedPageBreak/>
              <w:t>Display the NGD Activity ID of the log</w:t>
            </w:r>
          </w:p>
        </w:tc>
      </w:tr>
      <w:tr w:rsidR="0025641E" w:rsidRPr="008D1F78" w14:paraId="107686BE" w14:textId="77777777" w:rsidTr="0066659D">
        <w:tc>
          <w:tcPr>
            <w:tcW w:w="364" w:type="dxa"/>
            <w:vMerge/>
            <w:tcBorders>
              <w:bottom w:val="single" w:sz="4" w:space="0" w:color="auto"/>
            </w:tcBorders>
            <w:shd w:val="clear" w:color="auto" w:fill="F2F2F2"/>
          </w:tcPr>
          <w:p w14:paraId="03E4D17F" w14:textId="77777777" w:rsidR="0025641E" w:rsidRPr="00627B9F" w:rsidRDefault="0025641E" w:rsidP="0066659D">
            <w:pPr>
              <w:rPr>
                <w:rFonts w:eastAsia="Calibri"/>
              </w:rPr>
            </w:pPr>
          </w:p>
        </w:tc>
        <w:tc>
          <w:tcPr>
            <w:tcW w:w="3214" w:type="dxa"/>
            <w:tcBorders>
              <w:bottom w:val="single" w:sz="4" w:space="0" w:color="auto"/>
            </w:tcBorders>
            <w:shd w:val="clear" w:color="auto" w:fill="F2F2F2"/>
          </w:tcPr>
          <w:p w14:paraId="7C45B19A" w14:textId="77777777" w:rsidR="0025641E" w:rsidRPr="00627B9F" w:rsidRDefault="0025641E" w:rsidP="0066659D">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25641E" w:rsidRPr="00627B9F" w:rsidRDefault="0025641E" w:rsidP="0066659D">
            <w:pPr>
              <w:rPr>
                <w:rFonts w:eastAsia="Calibri"/>
              </w:rPr>
            </w:pPr>
            <w:r w:rsidRPr="00627B9F">
              <w:rPr>
                <w:rFonts w:eastAsia="Calibri"/>
              </w:rPr>
              <w:t>Universal Call ID:</w:t>
            </w:r>
          </w:p>
        </w:tc>
        <w:tc>
          <w:tcPr>
            <w:tcW w:w="6232" w:type="dxa"/>
            <w:tcBorders>
              <w:bottom w:val="single" w:sz="4" w:space="0" w:color="auto"/>
            </w:tcBorders>
            <w:shd w:val="clear" w:color="auto" w:fill="F2F2F2"/>
          </w:tcPr>
          <w:p w14:paraId="65267C2C" w14:textId="77777777" w:rsidR="0025641E" w:rsidRPr="00627B9F" w:rsidRDefault="0025641E" w:rsidP="0066659D">
            <w:pPr>
              <w:tabs>
                <w:tab w:val="left" w:pos="1800"/>
              </w:tabs>
              <w:rPr>
                <w:rFonts w:eastAsia="Calibri"/>
              </w:rPr>
            </w:pPr>
            <w:r w:rsidRPr="00627B9F">
              <w:rPr>
                <w:rFonts w:eastAsia="Calibri"/>
              </w:rPr>
              <w:t>Display the Universal Call ID of the log</w:t>
            </w:r>
          </w:p>
        </w:tc>
      </w:tr>
      <w:tr w:rsidR="0025641E" w:rsidRPr="008D1F78" w14:paraId="5F6B5F14" w14:textId="77777777" w:rsidTr="0066659D">
        <w:tc>
          <w:tcPr>
            <w:tcW w:w="364" w:type="dxa"/>
            <w:tcBorders>
              <w:bottom w:val="single" w:sz="4" w:space="0" w:color="auto"/>
            </w:tcBorders>
            <w:shd w:val="clear" w:color="auto" w:fill="C6D9F1"/>
          </w:tcPr>
          <w:p w14:paraId="2E1BE9F0" w14:textId="77777777" w:rsidR="0025641E" w:rsidRPr="00627B9F" w:rsidRDefault="0025641E" w:rsidP="0066659D">
            <w:pPr>
              <w:rPr>
                <w:rFonts w:eastAsia="Calibri"/>
              </w:rPr>
            </w:pPr>
            <w:r w:rsidRPr="00627B9F">
              <w:rPr>
                <w:rFonts w:eastAsia="Calibri"/>
              </w:rPr>
              <w:t>10</w:t>
            </w:r>
          </w:p>
        </w:tc>
        <w:tc>
          <w:tcPr>
            <w:tcW w:w="3214" w:type="dxa"/>
            <w:tcBorders>
              <w:bottom w:val="single" w:sz="4" w:space="0" w:color="auto"/>
            </w:tcBorders>
            <w:shd w:val="clear" w:color="auto" w:fill="C6D9F1"/>
          </w:tcPr>
          <w:p w14:paraId="7FEA5787"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25641E" w:rsidRPr="00627B9F" w:rsidRDefault="0025641E" w:rsidP="0066659D">
            <w:pPr>
              <w:rPr>
                <w:rFonts w:eastAsia="Calibri"/>
              </w:rPr>
            </w:pPr>
            <w:r w:rsidRPr="00627B9F">
              <w:rPr>
                <w:rFonts w:eastAsia="Calibri"/>
              </w:rPr>
              <w:t>Scorecard Name:</w:t>
            </w:r>
          </w:p>
        </w:tc>
        <w:tc>
          <w:tcPr>
            <w:tcW w:w="6232" w:type="dxa"/>
            <w:tcBorders>
              <w:bottom w:val="single" w:sz="4" w:space="0" w:color="auto"/>
            </w:tcBorders>
            <w:shd w:val="clear" w:color="auto" w:fill="C6D9F1"/>
          </w:tcPr>
          <w:p w14:paraId="3E5509F2" w14:textId="77777777" w:rsidR="0025641E" w:rsidRPr="00627B9F" w:rsidRDefault="0025641E" w:rsidP="0066659D">
            <w:pPr>
              <w:tabs>
                <w:tab w:val="left" w:pos="1800"/>
              </w:tabs>
              <w:rPr>
                <w:rFonts w:eastAsia="Calibri"/>
              </w:rPr>
            </w:pPr>
            <w:r w:rsidRPr="00627B9F">
              <w:rPr>
                <w:rFonts w:eastAsia="Calibri"/>
              </w:rPr>
              <w:t>Display the scorecard form name of the log</w:t>
            </w:r>
          </w:p>
        </w:tc>
      </w:tr>
      <w:tr w:rsidR="0025641E" w:rsidRPr="008D1F78" w14:paraId="54E74F44" w14:textId="77777777" w:rsidTr="0066659D">
        <w:tc>
          <w:tcPr>
            <w:tcW w:w="364" w:type="dxa"/>
            <w:tcBorders>
              <w:bottom w:val="single" w:sz="4" w:space="0" w:color="auto"/>
            </w:tcBorders>
            <w:shd w:val="clear" w:color="auto" w:fill="F2F2F2"/>
          </w:tcPr>
          <w:p w14:paraId="352B7E20" w14:textId="77777777" w:rsidR="0025641E" w:rsidRPr="00627B9F" w:rsidRDefault="0025641E" w:rsidP="0066659D">
            <w:pPr>
              <w:rPr>
                <w:rFonts w:eastAsia="Calibri"/>
              </w:rPr>
            </w:pPr>
            <w:r>
              <w:rPr>
                <w:rFonts w:eastAsia="Calibri"/>
              </w:rPr>
              <w:t>11</w:t>
            </w:r>
          </w:p>
        </w:tc>
        <w:tc>
          <w:tcPr>
            <w:tcW w:w="3214" w:type="dxa"/>
            <w:tcBorders>
              <w:bottom w:val="single" w:sz="4" w:space="0" w:color="auto"/>
            </w:tcBorders>
            <w:shd w:val="clear" w:color="auto" w:fill="F2F2F2"/>
          </w:tcPr>
          <w:p w14:paraId="60924EC4"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25641E" w:rsidRPr="00627B9F" w:rsidRDefault="0025641E" w:rsidP="0066659D">
            <w:pPr>
              <w:rPr>
                <w:rFonts w:eastAsia="Calibri"/>
              </w:rPr>
            </w:pPr>
            <w:r>
              <w:rPr>
                <w:rFonts w:eastAsia="Calibri"/>
              </w:rPr>
              <w:t>Coaching Monitor:</w:t>
            </w:r>
          </w:p>
        </w:tc>
        <w:tc>
          <w:tcPr>
            <w:tcW w:w="6232" w:type="dxa"/>
            <w:tcBorders>
              <w:bottom w:val="single" w:sz="4" w:space="0" w:color="auto"/>
            </w:tcBorders>
            <w:shd w:val="clear" w:color="auto" w:fill="F2F2F2"/>
          </w:tcPr>
          <w:p w14:paraId="47925C2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329019E" w14:textId="77777777" w:rsidTr="0066659D">
        <w:tc>
          <w:tcPr>
            <w:tcW w:w="364" w:type="dxa"/>
            <w:tcBorders>
              <w:bottom w:val="single" w:sz="4" w:space="0" w:color="auto"/>
            </w:tcBorders>
            <w:shd w:val="clear" w:color="auto" w:fill="C5D9F1"/>
          </w:tcPr>
          <w:p w14:paraId="48D8B586" w14:textId="77777777" w:rsidR="0025641E" w:rsidRPr="00627B9F" w:rsidRDefault="0025641E" w:rsidP="0066659D">
            <w:pPr>
              <w:rPr>
                <w:rFonts w:eastAsia="Calibri"/>
              </w:rPr>
            </w:pPr>
            <w:r w:rsidRPr="00627B9F">
              <w:rPr>
                <w:rFonts w:eastAsia="Calibri"/>
              </w:rPr>
              <w:t>1</w:t>
            </w:r>
            <w:r>
              <w:rPr>
                <w:rFonts w:eastAsia="Calibri"/>
              </w:rPr>
              <w:t>2</w:t>
            </w:r>
          </w:p>
        </w:tc>
        <w:tc>
          <w:tcPr>
            <w:tcW w:w="3214" w:type="dxa"/>
            <w:tcBorders>
              <w:bottom w:val="single" w:sz="4" w:space="0" w:color="auto"/>
            </w:tcBorders>
            <w:shd w:val="clear" w:color="auto" w:fill="C5D9F1"/>
          </w:tcPr>
          <w:p w14:paraId="3CB8BD02" w14:textId="77777777" w:rsidR="0025641E" w:rsidRPr="00627B9F" w:rsidRDefault="0025641E" w:rsidP="0066659D">
            <w:pPr>
              <w:rPr>
                <w:rFonts w:eastAsia="Calibri"/>
              </w:rPr>
            </w:pPr>
            <w:r w:rsidRPr="00627B9F">
              <w:rPr>
                <w:rFonts w:eastAsia="Calibri"/>
              </w:rPr>
              <w:t>Employee:</w:t>
            </w:r>
          </w:p>
        </w:tc>
        <w:tc>
          <w:tcPr>
            <w:tcW w:w="6232" w:type="dxa"/>
            <w:tcBorders>
              <w:bottom w:val="single" w:sz="4" w:space="0" w:color="auto"/>
            </w:tcBorders>
            <w:shd w:val="clear" w:color="auto" w:fill="C5D9F1"/>
          </w:tcPr>
          <w:p w14:paraId="1637BBB6"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5F285809" w14:textId="77777777" w:rsidTr="0066659D">
        <w:tc>
          <w:tcPr>
            <w:tcW w:w="364" w:type="dxa"/>
            <w:tcBorders>
              <w:bottom w:val="single" w:sz="4" w:space="0" w:color="auto"/>
            </w:tcBorders>
            <w:shd w:val="clear" w:color="auto" w:fill="F2F2F2"/>
          </w:tcPr>
          <w:p w14:paraId="072FF5B3" w14:textId="77777777" w:rsidR="0025641E" w:rsidRPr="00627B9F" w:rsidRDefault="0025641E" w:rsidP="0066659D">
            <w:pPr>
              <w:rPr>
                <w:rFonts w:eastAsia="Calibri"/>
              </w:rPr>
            </w:pPr>
            <w:r w:rsidRPr="00627B9F">
              <w:rPr>
                <w:rFonts w:eastAsia="Calibri"/>
              </w:rPr>
              <w:t>1</w:t>
            </w:r>
            <w:r>
              <w:rPr>
                <w:rFonts w:eastAsia="Calibri"/>
              </w:rPr>
              <w:t>3</w:t>
            </w:r>
          </w:p>
        </w:tc>
        <w:tc>
          <w:tcPr>
            <w:tcW w:w="3214" w:type="dxa"/>
            <w:tcBorders>
              <w:bottom w:val="single" w:sz="4" w:space="0" w:color="auto"/>
            </w:tcBorders>
            <w:shd w:val="clear" w:color="auto" w:fill="F2F2F2"/>
          </w:tcPr>
          <w:p w14:paraId="55F18BB3" w14:textId="77777777" w:rsidR="0025641E" w:rsidRPr="00627B9F" w:rsidRDefault="0025641E" w:rsidP="0066659D">
            <w:pPr>
              <w:rPr>
                <w:rFonts w:eastAsia="Calibri"/>
              </w:rPr>
            </w:pPr>
            <w:r w:rsidRPr="00627B9F">
              <w:rPr>
                <w:rFonts w:eastAsia="Calibri"/>
              </w:rPr>
              <w:t>Supervisor:</w:t>
            </w:r>
          </w:p>
        </w:tc>
        <w:tc>
          <w:tcPr>
            <w:tcW w:w="6232" w:type="dxa"/>
            <w:tcBorders>
              <w:bottom w:val="single" w:sz="4" w:space="0" w:color="auto"/>
            </w:tcBorders>
            <w:shd w:val="clear" w:color="auto" w:fill="F2F2F2"/>
          </w:tcPr>
          <w:p w14:paraId="2E892A4B"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6D111C7E" w14:textId="77777777" w:rsidTr="0066659D">
        <w:tc>
          <w:tcPr>
            <w:tcW w:w="364" w:type="dxa"/>
            <w:tcBorders>
              <w:bottom w:val="single" w:sz="4" w:space="0" w:color="auto"/>
            </w:tcBorders>
            <w:shd w:val="clear" w:color="auto" w:fill="C5D9F1"/>
          </w:tcPr>
          <w:p w14:paraId="29C6347A" w14:textId="77777777" w:rsidR="0025641E" w:rsidRPr="00627B9F" w:rsidRDefault="0025641E" w:rsidP="0066659D">
            <w:pPr>
              <w:rPr>
                <w:rFonts w:eastAsia="Calibri"/>
              </w:rPr>
            </w:pPr>
            <w:r>
              <w:rPr>
                <w:rFonts w:eastAsia="Calibri"/>
              </w:rPr>
              <w:t>14</w:t>
            </w:r>
          </w:p>
        </w:tc>
        <w:tc>
          <w:tcPr>
            <w:tcW w:w="3214" w:type="dxa"/>
            <w:tcBorders>
              <w:bottom w:val="single" w:sz="4" w:space="0" w:color="auto"/>
            </w:tcBorders>
            <w:shd w:val="clear" w:color="auto" w:fill="C5D9F1"/>
          </w:tcPr>
          <w:p w14:paraId="33D7F2AE" w14:textId="77777777" w:rsidR="0025641E" w:rsidRPr="00627B9F" w:rsidRDefault="0025641E" w:rsidP="0066659D">
            <w:pPr>
              <w:rPr>
                <w:rFonts w:eastAsia="Calibri"/>
              </w:rPr>
            </w:pPr>
            <w:r w:rsidRPr="00DC07D4">
              <w:rPr>
                <w:rFonts w:eastAsia="Calibri"/>
              </w:rPr>
              <w:t>Reassigned Supervisor:</w:t>
            </w:r>
          </w:p>
        </w:tc>
        <w:tc>
          <w:tcPr>
            <w:tcW w:w="6232" w:type="dxa"/>
            <w:tcBorders>
              <w:bottom w:val="single" w:sz="4" w:space="0" w:color="auto"/>
            </w:tcBorders>
            <w:shd w:val="clear" w:color="auto" w:fill="C5D9F1"/>
          </w:tcPr>
          <w:p w14:paraId="7E85C630"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3810DD56" w14:textId="77777777" w:rsidTr="0066659D">
        <w:tc>
          <w:tcPr>
            <w:tcW w:w="364" w:type="dxa"/>
            <w:tcBorders>
              <w:bottom w:val="single" w:sz="4" w:space="0" w:color="auto"/>
            </w:tcBorders>
            <w:shd w:val="clear" w:color="auto" w:fill="F2F2F2"/>
          </w:tcPr>
          <w:p w14:paraId="447EEDC2" w14:textId="77777777" w:rsidR="0025641E" w:rsidRPr="00627B9F" w:rsidRDefault="0025641E" w:rsidP="0066659D">
            <w:pPr>
              <w:rPr>
                <w:rFonts w:eastAsia="Calibri"/>
              </w:rPr>
            </w:pPr>
            <w:r>
              <w:rPr>
                <w:rFonts w:eastAsia="Calibri"/>
              </w:rPr>
              <w:t>15</w:t>
            </w:r>
          </w:p>
        </w:tc>
        <w:tc>
          <w:tcPr>
            <w:tcW w:w="3214" w:type="dxa"/>
            <w:tcBorders>
              <w:bottom w:val="single" w:sz="4" w:space="0" w:color="auto"/>
            </w:tcBorders>
            <w:shd w:val="clear" w:color="auto" w:fill="F2F2F2"/>
          </w:tcPr>
          <w:p w14:paraId="5473F92D" w14:textId="77777777" w:rsidR="0025641E" w:rsidRPr="00627B9F" w:rsidRDefault="0025641E" w:rsidP="00885EED">
            <w:pPr>
              <w:rPr>
                <w:rFonts w:eastAsia="Calibri"/>
              </w:rPr>
            </w:pPr>
            <w:r w:rsidRPr="00627B9F">
              <w:rPr>
                <w:rFonts w:eastAsia="Calibri"/>
              </w:rPr>
              <w:t>Manager:</w:t>
            </w:r>
          </w:p>
          <w:p w14:paraId="002B1B0D" w14:textId="77777777" w:rsidR="0025641E" w:rsidRPr="00627B9F" w:rsidRDefault="0025641E" w:rsidP="00885EED">
            <w:pPr>
              <w:rPr>
                <w:rFonts w:eastAsia="Calibri"/>
              </w:rPr>
            </w:pPr>
            <w:r w:rsidRPr="00627B9F">
              <w:rPr>
                <w:rFonts w:eastAsia="Calibri"/>
              </w:rPr>
              <w:t>If the log is for Low CSAT then display ‘(Assigned Reviewer)’ after the manager’s name</w:t>
            </w:r>
          </w:p>
        </w:tc>
        <w:tc>
          <w:tcPr>
            <w:tcW w:w="6232" w:type="dxa"/>
            <w:tcBorders>
              <w:bottom w:val="single" w:sz="4" w:space="0" w:color="auto"/>
            </w:tcBorders>
            <w:shd w:val="clear" w:color="auto" w:fill="F2F2F2"/>
          </w:tcPr>
          <w:p w14:paraId="10B98430"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AAABBBC" w14:textId="77777777" w:rsidTr="0066659D">
        <w:tc>
          <w:tcPr>
            <w:tcW w:w="364" w:type="dxa"/>
            <w:tcBorders>
              <w:bottom w:val="single" w:sz="4" w:space="0" w:color="auto"/>
            </w:tcBorders>
            <w:shd w:val="clear" w:color="auto" w:fill="C5D9F1"/>
          </w:tcPr>
          <w:p w14:paraId="7A08016A" w14:textId="77777777" w:rsidR="0025641E" w:rsidRPr="00627B9F" w:rsidRDefault="0025641E" w:rsidP="0066659D">
            <w:pPr>
              <w:rPr>
                <w:rFonts w:eastAsia="Calibri"/>
              </w:rPr>
            </w:pPr>
            <w:r>
              <w:rPr>
                <w:rFonts w:eastAsia="Calibri"/>
              </w:rPr>
              <w:t>16</w:t>
            </w:r>
          </w:p>
        </w:tc>
        <w:tc>
          <w:tcPr>
            <w:tcW w:w="3214" w:type="dxa"/>
            <w:tcBorders>
              <w:bottom w:val="single" w:sz="4" w:space="0" w:color="auto"/>
            </w:tcBorders>
            <w:shd w:val="clear" w:color="auto" w:fill="C5D9F1"/>
          </w:tcPr>
          <w:p w14:paraId="202B355F" w14:textId="77777777" w:rsidR="0025641E" w:rsidRPr="00627B9F" w:rsidRDefault="0025641E" w:rsidP="0066659D">
            <w:pPr>
              <w:rPr>
                <w:rFonts w:eastAsia="Calibri"/>
              </w:rPr>
            </w:pPr>
            <w:r w:rsidRPr="00DA15B3">
              <w:rPr>
                <w:rFonts w:eastAsia="Calibri"/>
              </w:rPr>
              <w:t>Reassigned Manager:</w:t>
            </w:r>
          </w:p>
        </w:tc>
        <w:tc>
          <w:tcPr>
            <w:tcW w:w="6232" w:type="dxa"/>
            <w:tcBorders>
              <w:bottom w:val="single" w:sz="4" w:space="0" w:color="auto"/>
            </w:tcBorders>
            <w:shd w:val="clear" w:color="auto" w:fill="C5D9F1"/>
          </w:tcPr>
          <w:p w14:paraId="34AB4CB6"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049A8E5B" w14:textId="77777777" w:rsidTr="0066659D">
        <w:tc>
          <w:tcPr>
            <w:tcW w:w="364" w:type="dxa"/>
            <w:shd w:val="clear" w:color="auto" w:fill="F2F2F2"/>
          </w:tcPr>
          <w:p w14:paraId="72F0D810" w14:textId="77777777" w:rsidR="0025641E" w:rsidRPr="00627B9F" w:rsidRDefault="0025641E" w:rsidP="0066659D">
            <w:pPr>
              <w:rPr>
                <w:rFonts w:eastAsia="Calibri"/>
              </w:rPr>
            </w:pPr>
            <w:r w:rsidRPr="00627B9F">
              <w:rPr>
                <w:rFonts w:eastAsia="Calibri"/>
              </w:rPr>
              <w:t>1</w:t>
            </w:r>
            <w:r>
              <w:rPr>
                <w:rFonts w:eastAsia="Calibri"/>
              </w:rPr>
              <w:t>7</w:t>
            </w:r>
          </w:p>
        </w:tc>
        <w:tc>
          <w:tcPr>
            <w:tcW w:w="3214" w:type="dxa"/>
            <w:shd w:val="clear" w:color="auto" w:fill="F2F2F2"/>
          </w:tcPr>
          <w:p w14:paraId="1C9DC391" w14:textId="77777777" w:rsidR="0025641E" w:rsidRPr="00627B9F" w:rsidRDefault="0025641E" w:rsidP="0066659D">
            <w:pPr>
              <w:rPr>
                <w:rFonts w:eastAsia="Calibri"/>
              </w:rPr>
            </w:pPr>
            <w:r w:rsidRPr="00627B9F">
              <w:rPr>
                <w:rFonts w:eastAsia="Calibri"/>
              </w:rPr>
              <w:t>Submitter:</w:t>
            </w:r>
          </w:p>
        </w:tc>
        <w:tc>
          <w:tcPr>
            <w:tcW w:w="6232" w:type="dxa"/>
            <w:shd w:val="clear" w:color="auto" w:fill="F2F2F2"/>
          </w:tcPr>
          <w:p w14:paraId="6B645EED" w14:textId="77777777" w:rsidR="0025641E" w:rsidRPr="00627B9F" w:rsidRDefault="0025641E" w:rsidP="0066659D">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lastRenderedPageBreak/>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w:t>
            </w:r>
            <w:r>
              <w:lastRenderedPageBreak/>
              <w:t xml:space="preserve">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lastRenderedPageBreak/>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F3177"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w:t>
            </w:r>
            <w:r w:rsidR="005E41D1">
              <w:rPr>
                <w:rFonts w:eastAsia="Calibri"/>
              </w:rPr>
              <w:lastRenderedPageBreak/>
              <w:t xml:space="preserve">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lastRenderedPageBreak/>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w:t>
            </w:r>
            <w:r w:rsidRPr="006337E0">
              <w:rPr>
                <w:iCs/>
              </w:rPr>
              <w:lastRenderedPageBreak/>
              <w:t>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lastRenderedPageBreak/>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This includes checking and </w:t>
            </w:r>
            <w:r>
              <w:lastRenderedPageBreak/>
              <w:t>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657F5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657F52">
        <w:tc>
          <w:tcPr>
            <w:tcW w:w="378" w:type="dxa"/>
            <w:tcBorders>
              <w:bottom w:val="single" w:sz="4" w:space="0" w:color="auto"/>
            </w:tcBorders>
            <w:shd w:val="clear" w:color="auto" w:fill="C6D9F1"/>
          </w:tcPr>
          <w:p w14:paraId="0650CA57"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657F52">
        <w:tc>
          <w:tcPr>
            <w:tcW w:w="378" w:type="dxa"/>
            <w:tcBorders>
              <w:bottom w:val="single" w:sz="4" w:space="0" w:color="auto"/>
            </w:tcBorders>
            <w:shd w:val="clear" w:color="auto" w:fill="F2F2F2"/>
          </w:tcPr>
          <w:p w14:paraId="647C69F0"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657F5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386CEC17"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BF45A9F"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61629F9B"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1D1360D"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657F52">
            <w:pPr>
              <w:rPr>
                <w:rFonts w:eastAsia="Calibri"/>
                <w:b/>
                <w:bCs/>
              </w:rPr>
            </w:pPr>
            <w:r w:rsidRPr="00130CD0">
              <w:rPr>
                <w:rFonts w:eastAsia="Calibri"/>
                <w:b/>
                <w:bCs/>
              </w:rPr>
              <w:t xml:space="preserve">Display the following </w:t>
            </w:r>
          </w:p>
        </w:tc>
      </w:tr>
      <w:tr w:rsidR="00BA78F6" w:rsidRPr="008D1F78" w14:paraId="36703B48" w14:textId="77777777" w:rsidTr="00657F5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657F52">
            <w:pPr>
              <w:rPr>
                <w:rFonts w:eastAsia="Calibri"/>
              </w:rPr>
            </w:pPr>
            <w:r>
              <w:rPr>
                <w:rFonts w:eastAsia="Calibri"/>
              </w:rPr>
              <w:t>Display whether log is a coaching monitor or not</w:t>
            </w:r>
          </w:p>
        </w:tc>
      </w:tr>
      <w:tr w:rsidR="00BA78F6" w:rsidRPr="008D1F78" w14:paraId="3872982F" w14:textId="77777777" w:rsidTr="00657F52">
        <w:tc>
          <w:tcPr>
            <w:tcW w:w="378" w:type="dxa"/>
            <w:tcBorders>
              <w:bottom w:val="single" w:sz="4" w:space="0" w:color="auto"/>
            </w:tcBorders>
            <w:shd w:val="clear" w:color="auto" w:fill="C6D9F1"/>
          </w:tcPr>
          <w:p w14:paraId="0A9EFD6B"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657F52">
        <w:tc>
          <w:tcPr>
            <w:tcW w:w="378" w:type="dxa"/>
            <w:tcBorders>
              <w:bottom w:val="single" w:sz="4" w:space="0" w:color="auto"/>
            </w:tcBorders>
            <w:shd w:val="clear" w:color="auto" w:fill="F2F2F2"/>
          </w:tcPr>
          <w:p w14:paraId="1F451F9D"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657F52">
        <w:tc>
          <w:tcPr>
            <w:tcW w:w="378" w:type="dxa"/>
            <w:tcBorders>
              <w:bottom w:val="single" w:sz="4" w:space="0" w:color="auto"/>
            </w:tcBorders>
            <w:shd w:val="clear" w:color="auto" w:fill="C6D9F1"/>
          </w:tcPr>
          <w:p w14:paraId="67415905"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657F5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657F52">
        <w:tc>
          <w:tcPr>
            <w:tcW w:w="381" w:type="dxa"/>
            <w:tcBorders>
              <w:bottom w:val="single" w:sz="4" w:space="0" w:color="auto"/>
            </w:tcBorders>
            <w:shd w:val="clear" w:color="auto" w:fill="C6D9F1"/>
          </w:tcPr>
          <w:p w14:paraId="75D33BC6"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657F52">
        <w:tc>
          <w:tcPr>
            <w:tcW w:w="381" w:type="dxa"/>
            <w:tcBorders>
              <w:bottom w:val="single" w:sz="4" w:space="0" w:color="auto"/>
            </w:tcBorders>
            <w:shd w:val="clear" w:color="auto" w:fill="F2F2F2"/>
          </w:tcPr>
          <w:p w14:paraId="59D2384A"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27EC18AE"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28A3387"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3453A5E6"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73D0CBC"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657F52">
            <w:pPr>
              <w:rPr>
                <w:rFonts w:eastAsia="Calibri"/>
                <w:b/>
                <w:bCs/>
              </w:rPr>
            </w:pPr>
            <w:r w:rsidRPr="0063785C">
              <w:rPr>
                <w:rFonts w:eastAsia="Calibri"/>
                <w:b/>
                <w:bCs/>
              </w:rPr>
              <w:t>Display the following</w:t>
            </w:r>
          </w:p>
        </w:tc>
      </w:tr>
      <w:tr w:rsidR="00BA78F6" w:rsidRPr="008D1F78" w14:paraId="2A50F1A6" w14:textId="77777777" w:rsidTr="00657F5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657F52">
            <w:pPr>
              <w:rPr>
                <w:rFonts w:eastAsia="Calibri"/>
              </w:rPr>
            </w:pPr>
            <w:r>
              <w:rPr>
                <w:rFonts w:eastAsia="Calibri"/>
              </w:rPr>
              <w:t>Display whether log is a coaching monitor or not</w:t>
            </w:r>
          </w:p>
        </w:tc>
      </w:tr>
      <w:tr w:rsidR="00BA78F6" w:rsidRPr="008D1F78" w14:paraId="0CD75CA2" w14:textId="77777777" w:rsidTr="00657F52">
        <w:tc>
          <w:tcPr>
            <w:tcW w:w="381" w:type="dxa"/>
            <w:tcBorders>
              <w:bottom w:val="single" w:sz="4" w:space="0" w:color="auto"/>
            </w:tcBorders>
            <w:shd w:val="clear" w:color="auto" w:fill="C6D9F1"/>
          </w:tcPr>
          <w:p w14:paraId="7E533D53"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657F52">
        <w:tc>
          <w:tcPr>
            <w:tcW w:w="381" w:type="dxa"/>
            <w:tcBorders>
              <w:bottom w:val="single" w:sz="4" w:space="0" w:color="auto"/>
            </w:tcBorders>
            <w:shd w:val="clear" w:color="auto" w:fill="F2F2F2"/>
          </w:tcPr>
          <w:p w14:paraId="3D097B75"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657F52">
        <w:tc>
          <w:tcPr>
            <w:tcW w:w="381" w:type="dxa"/>
            <w:tcBorders>
              <w:bottom w:val="single" w:sz="4" w:space="0" w:color="auto"/>
            </w:tcBorders>
            <w:shd w:val="clear" w:color="auto" w:fill="C6D9F1"/>
          </w:tcPr>
          <w:p w14:paraId="5ED9E355"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5F1C4D5D" w14:textId="77777777" w:rsidTr="00657F52">
        <w:tc>
          <w:tcPr>
            <w:tcW w:w="381" w:type="dxa"/>
            <w:vMerge w:val="restart"/>
            <w:shd w:val="clear" w:color="auto" w:fill="F2F2F2"/>
            <w:vAlign w:val="center"/>
          </w:tcPr>
          <w:p w14:paraId="54D42264"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1992DEC7" w14:textId="77777777" w:rsidTr="00657F52">
        <w:tc>
          <w:tcPr>
            <w:tcW w:w="381" w:type="dxa"/>
            <w:vMerge/>
            <w:tcBorders>
              <w:bottom w:val="single" w:sz="4" w:space="0" w:color="auto"/>
            </w:tcBorders>
            <w:shd w:val="clear" w:color="auto" w:fill="C6D9F1"/>
          </w:tcPr>
          <w:p w14:paraId="5BD0E26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657F52">
            <w:pPr>
              <w:tabs>
                <w:tab w:val="left" w:pos="1800"/>
              </w:tabs>
              <w:rPr>
                <w:rFonts w:eastAsia="Calibri"/>
              </w:rPr>
            </w:pPr>
            <w:r>
              <w:rPr>
                <w:rFonts w:eastAsia="Calibri"/>
              </w:rPr>
              <w:t>Display the reason for contact comment</w:t>
            </w:r>
          </w:p>
        </w:tc>
      </w:tr>
      <w:tr w:rsidR="00BA78F6" w:rsidRPr="008D1F78" w14:paraId="16B6C373" w14:textId="77777777" w:rsidTr="00657F52">
        <w:tc>
          <w:tcPr>
            <w:tcW w:w="381" w:type="dxa"/>
            <w:vMerge w:val="restart"/>
            <w:shd w:val="clear" w:color="auto" w:fill="C6D9F1"/>
            <w:vAlign w:val="center"/>
          </w:tcPr>
          <w:p w14:paraId="327927A6" w14:textId="77777777" w:rsidR="00BA78F6" w:rsidRDefault="00BA78F6"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3EC8F768" w14:textId="77777777" w:rsidTr="00657F52">
        <w:tc>
          <w:tcPr>
            <w:tcW w:w="381" w:type="dxa"/>
            <w:vMerge/>
            <w:tcBorders>
              <w:bottom w:val="single" w:sz="4" w:space="0" w:color="auto"/>
            </w:tcBorders>
            <w:shd w:val="clear" w:color="auto" w:fill="C6D9F1"/>
            <w:vAlign w:val="center"/>
          </w:tcPr>
          <w:p w14:paraId="7C74C7F9"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657F52">
            <w:pPr>
              <w:rPr>
                <w:rFonts w:eastAsia="Calibri"/>
              </w:rPr>
            </w:pPr>
            <w:r>
              <w:rPr>
                <w:rFonts w:eastAsia="Calibri"/>
              </w:rPr>
              <w:t>Display concatenation of business process reason and business process comment</w:t>
            </w:r>
          </w:p>
        </w:tc>
      </w:tr>
      <w:tr w:rsidR="00BA78F6" w:rsidRPr="008D1F78" w14:paraId="29014BE1" w14:textId="77777777" w:rsidTr="00657F52">
        <w:tc>
          <w:tcPr>
            <w:tcW w:w="381" w:type="dxa"/>
            <w:vMerge w:val="restart"/>
            <w:shd w:val="clear" w:color="auto" w:fill="F2F2F2"/>
            <w:vAlign w:val="center"/>
          </w:tcPr>
          <w:p w14:paraId="3EC81424" w14:textId="77777777" w:rsidR="00BA78F6" w:rsidRDefault="00BA78F6" w:rsidP="00657F5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5A41898" w14:textId="77777777" w:rsidTr="00657F52">
        <w:tc>
          <w:tcPr>
            <w:tcW w:w="381" w:type="dxa"/>
            <w:vMerge/>
            <w:tcBorders>
              <w:bottom w:val="single" w:sz="4" w:space="0" w:color="auto"/>
            </w:tcBorders>
            <w:shd w:val="clear" w:color="auto" w:fill="F2F2F2"/>
            <w:vAlign w:val="center"/>
          </w:tcPr>
          <w:p w14:paraId="31C8B0CF"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657F52">
            <w:pPr>
              <w:rPr>
                <w:rFonts w:eastAsia="Calibri"/>
              </w:rPr>
            </w:pPr>
            <w:r>
              <w:rPr>
                <w:rFonts w:eastAsia="Calibri"/>
              </w:rPr>
              <w:t>Display concatenation of information accuracy reason and information accuracy comment</w:t>
            </w:r>
          </w:p>
        </w:tc>
      </w:tr>
      <w:tr w:rsidR="00BA78F6" w:rsidRPr="008D1F78" w14:paraId="1A716586" w14:textId="77777777" w:rsidTr="00657F52">
        <w:tc>
          <w:tcPr>
            <w:tcW w:w="381" w:type="dxa"/>
            <w:vMerge w:val="restart"/>
            <w:shd w:val="clear" w:color="auto" w:fill="C6D9F1"/>
            <w:vAlign w:val="center"/>
          </w:tcPr>
          <w:p w14:paraId="53504EF1"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543EEC04" w14:textId="77777777" w:rsidTr="00657F52">
        <w:tc>
          <w:tcPr>
            <w:tcW w:w="381" w:type="dxa"/>
            <w:vMerge/>
            <w:tcBorders>
              <w:bottom w:val="single" w:sz="4" w:space="0" w:color="auto"/>
            </w:tcBorders>
            <w:shd w:val="clear" w:color="auto" w:fill="C6D9F1"/>
          </w:tcPr>
          <w:p w14:paraId="0B507A2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657F5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657F52">
            <w:pPr>
              <w:rPr>
                <w:rFonts w:eastAsia="Calibri"/>
                <w:b/>
              </w:rPr>
            </w:pPr>
            <w:r w:rsidRPr="00BA78F6">
              <w:rPr>
                <w:rFonts w:eastAsia="Calibri"/>
                <w:b/>
              </w:rPr>
              <w:t xml:space="preserve">If channel is not Written Correspondence, then display </w:t>
            </w:r>
          </w:p>
        </w:tc>
      </w:tr>
      <w:tr w:rsidR="00BA78F6" w:rsidRPr="008D1F78" w14:paraId="493A9F63" w14:textId="77777777" w:rsidTr="00657F52">
        <w:tc>
          <w:tcPr>
            <w:tcW w:w="381" w:type="dxa"/>
            <w:vMerge w:val="restart"/>
            <w:shd w:val="clear" w:color="auto" w:fill="F2F2F2"/>
            <w:vAlign w:val="center"/>
          </w:tcPr>
          <w:p w14:paraId="3AF51F29"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6B9EAB43" w14:textId="77777777" w:rsidTr="00657F52">
        <w:tc>
          <w:tcPr>
            <w:tcW w:w="381" w:type="dxa"/>
            <w:vMerge/>
            <w:tcBorders>
              <w:bottom w:val="single" w:sz="4" w:space="0" w:color="auto"/>
            </w:tcBorders>
            <w:shd w:val="clear" w:color="auto" w:fill="F2F2F2"/>
          </w:tcPr>
          <w:p w14:paraId="6901795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657F5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657F52">
            <w:pPr>
              <w:rPr>
                <w:rFonts w:eastAsia="Calibri"/>
                <w:b/>
              </w:rPr>
            </w:pPr>
            <w:r w:rsidRPr="00BA78F6">
              <w:rPr>
                <w:rFonts w:eastAsia="Calibri"/>
                <w:b/>
              </w:rPr>
              <w:t>If channel is Written Correspondence, then display</w:t>
            </w:r>
          </w:p>
        </w:tc>
      </w:tr>
      <w:tr w:rsidR="00BA78F6" w:rsidRPr="008D1F78" w14:paraId="1A7C6A75" w14:textId="77777777" w:rsidTr="00657F52">
        <w:tc>
          <w:tcPr>
            <w:tcW w:w="381" w:type="dxa"/>
            <w:vMerge w:val="restart"/>
            <w:shd w:val="clear" w:color="auto" w:fill="F2F2F2"/>
            <w:vAlign w:val="center"/>
          </w:tcPr>
          <w:p w14:paraId="3D0C97E3" w14:textId="77777777" w:rsidR="00BA78F6" w:rsidRDefault="00BA78F6" w:rsidP="00657F52">
            <w:pPr>
              <w:rPr>
                <w:rFonts w:eastAsia="Calibri"/>
              </w:rPr>
            </w:pPr>
            <w:r>
              <w:rPr>
                <w:rFonts w:eastAsia="Calibri"/>
              </w:rPr>
              <w:t>12</w:t>
            </w:r>
          </w:p>
          <w:p w14:paraId="272BA1C7"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657F52">
            <w:pPr>
              <w:rPr>
                <w:rFonts w:eastAsia="Calibri"/>
              </w:rPr>
            </w:pPr>
            <w:r>
              <w:rPr>
                <w:rFonts w:eastAsia="Calibri"/>
              </w:rPr>
              <w:t>Display the business correspondence competency rating</w:t>
            </w:r>
          </w:p>
        </w:tc>
      </w:tr>
      <w:tr w:rsidR="00BA78F6" w:rsidRPr="008D1F78" w14:paraId="227B58F4" w14:textId="77777777" w:rsidTr="00657F52">
        <w:tc>
          <w:tcPr>
            <w:tcW w:w="381" w:type="dxa"/>
            <w:vMerge/>
            <w:tcBorders>
              <w:bottom w:val="single" w:sz="4" w:space="0" w:color="auto"/>
            </w:tcBorders>
            <w:shd w:val="clear" w:color="auto" w:fill="F2F2F2"/>
          </w:tcPr>
          <w:p w14:paraId="320CCF8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657F5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1680ED71" w14:textId="77777777" w:rsidTr="00657F52">
        <w:tc>
          <w:tcPr>
            <w:tcW w:w="381" w:type="dxa"/>
            <w:vMerge w:val="restart"/>
            <w:shd w:val="clear" w:color="auto" w:fill="C6D9F1"/>
            <w:vAlign w:val="center"/>
          </w:tcPr>
          <w:p w14:paraId="7E58FDD4"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657F52">
            <w:pPr>
              <w:rPr>
                <w:rFonts w:eastAsia="Calibri"/>
              </w:rPr>
            </w:pPr>
            <w:r>
              <w:rPr>
                <w:rFonts w:eastAsia="Calibri"/>
              </w:rPr>
              <w:t>Display the call efficiency rating</w:t>
            </w:r>
          </w:p>
        </w:tc>
      </w:tr>
      <w:tr w:rsidR="00BA78F6" w:rsidRPr="008D1F78" w14:paraId="3C234504" w14:textId="77777777" w:rsidTr="00657F52">
        <w:tc>
          <w:tcPr>
            <w:tcW w:w="381" w:type="dxa"/>
            <w:vMerge/>
            <w:tcBorders>
              <w:bottom w:val="single" w:sz="4" w:space="0" w:color="auto"/>
            </w:tcBorders>
            <w:shd w:val="clear" w:color="auto" w:fill="C6D9F1"/>
          </w:tcPr>
          <w:p w14:paraId="6B21D60C"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657F52">
            <w:pPr>
              <w:rPr>
                <w:rFonts w:eastAsia="Calibri"/>
              </w:rPr>
            </w:pPr>
          </w:p>
        </w:tc>
        <w:tc>
          <w:tcPr>
            <w:tcW w:w="6126" w:type="dxa"/>
            <w:tcBorders>
              <w:bottom w:val="single" w:sz="4" w:space="0" w:color="auto"/>
            </w:tcBorders>
            <w:shd w:val="clear" w:color="auto" w:fill="C6D9F1"/>
          </w:tcPr>
          <w:p w14:paraId="64DAE22A" w14:textId="77777777" w:rsidR="00BA78F6" w:rsidRDefault="00BA78F6" w:rsidP="00657F5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5DECCDE3" w14:textId="77777777" w:rsidTr="00657F52">
        <w:tc>
          <w:tcPr>
            <w:tcW w:w="381" w:type="dxa"/>
            <w:vMerge w:val="restart"/>
            <w:shd w:val="clear" w:color="auto" w:fill="C6D9F1"/>
            <w:vAlign w:val="center"/>
          </w:tcPr>
          <w:p w14:paraId="3E50BF1B"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657F52">
            <w:pPr>
              <w:rPr>
                <w:rFonts w:eastAsia="Calibri"/>
              </w:rPr>
            </w:pPr>
            <w:r>
              <w:rPr>
                <w:rFonts w:eastAsia="Calibri"/>
              </w:rPr>
              <w:t>Display the chat efficiency rating</w:t>
            </w:r>
          </w:p>
        </w:tc>
      </w:tr>
      <w:tr w:rsidR="00BA78F6" w:rsidRPr="008D1F78" w14:paraId="6AAD5EA6" w14:textId="77777777" w:rsidTr="00657F52">
        <w:tc>
          <w:tcPr>
            <w:tcW w:w="381" w:type="dxa"/>
            <w:vMerge/>
            <w:tcBorders>
              <w:bottom w:val="single" w:sz="4" w:space="0" w:color="auto"/>
            </w:tcBorders>
            <w:shd w:val="clear" w:color="auto" w:fill="C6D9F1"/>
          </w:tcPr>
          <w:p w14:paraId="60A36E6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657F52">
            <w:pPr>
              <w:rPr>
                <w:rFonts w:eastAsia="Calibri"/>
              </w:rPr>
            </w:pPr>
          </w:p>
        </w:tc>
        <w:tc>
          <w:tcPr>
            <w:tcW w:w="6126" w:type="dxa"/>
            <w:tcBorders>
              <w:bottom w:val="single" w:sz="4" w:space="0" w:color="auto"/>
            </w:tcBorders>
            <w:shd w:val="clear" w:color="auto" w:fill="C6D9F1"/>
          </w:tcPr>
          <w:p w14:paraId="23721571" w14:textId="77777777" w:rsidR="00BA78F6" w:rsidRDefault="00BA78F6" w:rsidP="00657F5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657F5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0CD61629" w14:textId="77777777" w:rsidTr="00657F52">
        <w:tc>
          <w:tcPr>
            <w:tcW w:w="381" w:type="dxa"/>
            <w:vMerge w:val="restart"/>
            <w:shd w:val="clear" w:color="auto" w:fill="F2F2F2"/>
            <w:vAlign w:val="center"/>
          </w:tcPr>
          <w:p w14:paraId="6ABCF8EE"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657F52">
            <w:pPr>
              <w:rPr>
                <w:rFonts w:eastAsia="Calibri"/>
              </w:rPr>
            </w:pPr>
            <w:r>
              <w:rPr>
                <w:rFonts w:eastAsia="Calibri"/>
              </w:rPr>
              <w:t xml:space="preserve">Display the active listening rating </w:t>
            </w:r>
          </w:p>
        </w:tc>
      </w:tr>
      <w:tr w:rsidR="00BA78F6" w:rsidRPr="008D1F78" w14:paraId="4F023478" w14:textId="77777777" w:rsidTr="00657F52">
        <w:tc>
          <w:tcPr>
            <w:tcW w:w="381" w:type="dxa"/>
            <w:vMerge/>
            <w:tcBorders>
              <w:bottom w:val="single" w:sz="4" w:space="0" w:color="auto"/>
            </w:tcBorders>
            <w:shd w:val="clear" w:color="auto" w:fill="F2F2F2"/>
          </w:tcPr>
          <w:p w14:paraId="0C1CD6C0"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657F52">
            <w:pPr>
              <w:rPr>
                <w:rFonts w:eastAsia="Calibri"/>
              </w:rPr>
            </w:pPr>
          </w:p>
        </w:tc>
        <w:tc>
          <w:tcPr>
            <w:tcW w:w="6126" w:type="dxa"/>
            <w:tcBorders>
              <w:bottom w:val="single" w:sz="4" w:space="0" w:color="auto"/>
            </w:tcBorders>
            <w:shd w:val="clear" w:color="auto" w:fill="F2F2F2"/>
          </w:tcPr>
          <w:p w14:paraId="15FE11EB" w14:textId="77777777" w:rsidR="00BA78F6" w:rsidRDefault="00BA78F6" w:rsidP="00657F5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6BA83B38" w14:textId="77777777" w:rsidTr="00657F52">
        <w:tc>
          <w:tcPr>
            <w:tcW w:w="381" w:type="dxa"/>
            <w:vMerge w:val="restart"/>
            <w:shd w:val="clear" w:color="auto" w:fill="F2F2F2"/>
            <w:vAlign w:val="center"/>
          </w:tcPr>
          <w:p w14:paraId="4393E84C"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657F52">
            <w:pPr>
              <w:rPr>
                <w:rFonts w:eastAsia="Calibri"/>
              </w:rPr>
            </w:pPr>
            <w:r>
              <w:rPr>
                <w:rFonts w:eastAsia="Calibri"/>
              </w:rPr>
              <w:t>Display the issue diagnosis rating</w:t>
            </w:r>
          </w:p>
        </w:tc>
      </w:tr>
      <w:tr w:rsidR="00BA78F6" w:rsidRPr="008D1F78" w14:paraId="7DC25E7E" w14:textId="77777777" w:rsidTr="00657F52">
        <w:tc>
          <w:tcPr>
            <w:tcW w:w="381" w:type="dxa"/>
            <w:vMerge/>
            <w:tcBorders>
              <w:bottom w:val="single" w:sz="4" w:space="0" w:color="auto"/>
            </w:tcBorders>
            <w:shd w:val="clear" w:color="auto" w:fill="F2F2F2"/>
          </w:tcPr>
          <w:p w14:paraId="2FF4C23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657F52">
            <w:pPr>
              <w:rPr>
                <w:rFonts w:eastAsia="Calibri"/>
              </w:rPr>
            </w:pPr>
          </w:p>
        </w:tc>
        <w:tc>
          <w:tcPr>
            <w:tcW w:w="6126" w:type="dxa"/>
            <w:tcBorders>
              <w:bottom w:val="single" w:sz="4" w:space="0" w:color="auto"/>
            </w:tcBorders>
            <w:shd w:val="clear" w:color="auto" w:fill="F2F2F2"/>
          </w:tcPr>
          <w:p w14:paraId="4D27750D" w14:textId="77777777" w:rsidR="00BA78F6" w:rsidRDefault="00BA78F6" w:rsidP="00657F5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5FC1EA4B" w14:textId="77777777" w:rsidTr="00657F52">
        <w:tc>
          <w:tcPr>
            <w:tcW w:w="381" w:type="dxa"/>
            <w:vMerge w:val="restart"/>
            <w:shd w:val="clear" w:color="auto" w:fill="C6D9F1"/>
            <w:vAlign w:val="center"/>
          </w:tcPr>
          <w:p w14:paraId="2D5A942D"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657F52">
            <w:pPr>
              <w:rPr>
                <w:rFonts w:eastAsia="Calibri"/>
              </w:rPr>
            </w:pPr>
            <w:r>
              <w:rPr>
                <w:rFonts w:eastAsia="Calibri"/>
              </w:rPr>
              <w:t xml:space="preserve">Display the personality flexing rating </w:t>
            </w:r>
          </w:p>
        </w:tc>
      </w:tr>
      <w:tr w:rsidR="00BA78F6" w:rsidRPr="008D1F78" w14:paraId="6901CB4C" w14:textId="77777777" w:rsidTr="00657F52">
        <w:tc>
          <w:tcPr>
            <w:tcW w:w="381" w:type="dxa"/>
            <w:vMerge/>
            <w:tcBorders>
              <w:bottom w:val="single" w:sz="4" w:space="0" w:color="auto"/>
            </w:tcBorders>
            <w:shd w:val="clear" w:color="auto" w:fill="C6D9F1"/>
          </w:tcPr>
          <w:p w14:paraId="2D46376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3D3302DE" w14:textId="77777777" w:rsidR="00BA78F6" w:rsidRDefault="00BA78F6" w:rsidP="00657F5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6393A144" w14:textId="77777777" w:rsidTr="00657F52">
        <w:tc>
          <w:tcPr>
            <w:tcW w:w="381" w:type="dxa"/>
            <w:vMerge w:val="restart"/>
            <w:shd w:val="clear" w:color="auto" w:fill="C6D9F1"/>
            <w:vAlign w:val="center"/>
          </w:tcPr>
          <w:p w14:paraId="5AE7FA5A"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657F52">
            <w:pPr>
              <w:rPr>
                <w:rFonts w:eastAsia="Calibri"/>
              </w:rPr>
            </w:pPr>
            <w:r>
              <w:rPr>
                <w:rFonts w:eastAsia="Calibri"/>
              </w:rPr>
              <w:t>Display the professional communication rating</w:t>
            </w:r>
          </w:p>
        </w:tc>
      </w:tr>
      <w:tr w:rsidR="00BA78F6" w:rsidRPr="008D1F78" w14:paraId="20CE8C07" w14:textId="77777777" w:rsidTr="00657F52">
        <w:tc>
          <w:tcPr>
            <w:tcW w:w="381" w:type="dxa"/>
            <w:vMerge/>
            <w:tcBorders>
              <w:bottom w:val="single" w:sz="4" w:space="0" w:color="auto"/>
            </w:tcBorders>
            <w:shd w:val="clear" w:color="auto" w:fill="C6D9F1"/>
            <w:vAlign w:val="center"/>
          </w:tcPr>
          <w:p w14:paraId="319EA03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591AE09" w14:textId="77777777" w:rsidR="00BA78F6" w:rsidRDefault="00BA78F6" w:rsidP="00657F5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0060CCD3" w14:textId="77777777" w:rsidTr="00657F52">
        <w:tc>
          <w:tcPr>
            <w:tcW w:w="381" w:type="dxa"/>
            <w:vMerge w:val="restart"/>
            <w:shd w:val="clear" w:color="auto" w:fill="F2F2F2"/>
            <w:vAlign w:val="center"/>
          </w:tcPr>
          <w:p w14:paraId="28D19E54"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657F52">
            <w:pPr>
              <w:rPr>
                <w:rFonts w:eastAsia="Calibri"/>
              </w:rPr>
            </w:pPr>
            <w:r>
              <w:rPr>
                <w:rFonts w:eastAsia="Calibri"/>
              </w:rPr>
              <w:t>Display the start temperature value</w:t>
            </w:r>
          </w:p>
        </w:tc>
      </w:tr>
      <w:tr w:rsidR="00BA78F6" w:rsidRPr="008D1F78" w14:paraId="0863C95D" w14:textId="77777777" w:rsidTr="00657F52">
        <w:tc>
          <w:tcPr>
            <w:tcW w:w="381" w:type="dxa"/>
            <w:vMerge/>
            <w:tcBorders>
              <w:bottom w:val="single" w:sz="4" w:space="0" w:color="auto"/>
            </w:tcBorders>
            <w:shd w:val="clear" w:color="auto" w:fill="F2F2F2"/>
            <w:vAlign w:val="center"/>
          </w:tcPr>
          <w:p w14:paraId="1C9E7CE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657F5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657F5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657F52">
        <w:tc>
          <w:tcPr>
            <w:tcW w:w="381" w:type="dxa"/>
            <w:vMerge w:val="restart"/>
            <w:shd w:val="clear" w:color="auto" w:fill="C6D9F1"/>
            <w:vAlign w:val="center"/>
          </w:tcPr>
          <w:p w14:paraId="78C0AA5F"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657F52">
            <w:pPr>
              <w:rPr>
                <w:rFonts w:eastAsia="Calibri"/>
              </w:rPr>
            </w:pPr>
            <w:r>
              <w:rPr>
                <w:rFonts w:eastAsia="Calibri"/>
              </w:rPr>
              <w:t>Display the end temperature value</w:t>
            </w:r>
          </w:p>
        </w:tc>
      </w:tr>
      <w:tr w:rsidR="00BA78F6" w:rsidRPr="008D1F78" w14:paraId="332E5BFB" w14:textId="77777777" w:rsidTr="00657F52">
        <w:tc>
          <w:tcPr>
            <w:tcW w:w="381" w:type="dxa"/>
            <w:vMerge/>
            <w:tcBorders>
              <w:bottom w:val="single" w:sz="4" w:space="0" w:color="auto"/>
            </w:tcBorders>
            <w:shd w:val="clear" w:color="auto" w:fill="C6D9F1"/>
          </w:tcPr>
          <w:p w14:paraId="701E023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657F5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657F5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8"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627B9F" w:rsidRDefault="006F2E19" w:rsidP="00885EED">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627B9F" w:rsidRDefault="006F2E19" w:rsidP="00885EED">
            <w:pPr>
              <w:rPr>
                <w:rFonts w:eastAsia="Calibri"/>
              </w:rPr>
            </w:pPr>
            <w:r>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5B181F2F" w:rsidR="00885EED" w:rsidRPr="00627B9F" w:rsidRDefault="006F2E19" w:rsidP="00885EED">
            <w:pPr>
              <w:rPr>
                <w:rFonts w:eastAsia="Calibri"/>
              </w:rPr>
            </w:pPr>
            <w:r>
              <w:rPr>
                <w:rFonts w:eastAsia="Calibri"/>
              </w:rPr>
              <w:t>Display text and coaching nots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734D4AA1" w14:textId="77777777" w:rsidR="00885EED" w:rsidRDefault="00885EED" w:rsidP="00885EED">
      <w:pPr>
        <w:ind w:left="1440"/>
      </w:pPr>
    </w:p>
    <w:bookmarkEnd w:id="238"/>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657F5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657F52">
        <w:tc>
          <w:tcPr>
            <w:tcW w:w="381" w:type="dxa"/>
            <w:tcBorders>
              <w:bottom w:val="single" w:sz="4" w:space="0" w:color="auto"/>
            </w:tcBorders>
            <w:shd w:val="clear" w:color="auto" w:fill="C6D9F1"/>
          </w:tcPr>
          <w:p w14:paraId="150B49A4"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657F52">
        <w:tc>
          <w:tcPr>
            <w:tcW w:w="381" w:type="dxa"/>
            <w:tcBorders>
              <w:bottom w:val="single" w:sz="4" w:space="0" w:color="auto"/>
            </w:tcBorders>
            <w:shd w:val="clear" w:color="auto" w:fill="F2F2F2"/>
          </w:tcPr>
          <w:p w14:paraId="75681610"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0D78F3C5"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DE63496"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36001A96"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0DB32FC"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657F52">
            <w:pPr>
              <w:rPr>
                <w:rFonts w:eastAsia="Calibri"/>
                <w:b/>
                <w:bCs/>
              </w:rPr>
            </w:pPr>
            <w:r w:rsidRPr="00111B97">
              <w:rPr>
                <w:rFonts w:eastAsia="Calibri"/>
                <w:b/>
                <w:bCs/>
              </w:rPr>
              <w:t>Display the following</w:t>
            </w:r>
          </w:p>
        </w:tc>
      </w:tr>
      <w:tr w:rsidR="00BA78F6" w:rsidRPr="008D1F78" w14:paraId="7C647179" w14:textId="77777777" w:rsidTr="00657F5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657F52">
            <w:pPr>
              <w:rPr>
                <w:rFonts w:eastAsia="Calibri"/>
              </w:rPr>
            </w:pPr>
            <w:r>
              <w:rPr>
                <w:rFonts w:eastAsia="Calibri"/>
              </w:rPr>
              <w:t>Display whether log is a coaching monitor or not</w:t>
            </w:r>
          </w:p>
        </w:tc>
      </w:tr>
      <w:tr w:rsidR="00BA78F6" w:rsidRPr="008D1F78" w14:paraId="05860AE3" w14:textId="77777777" w:rsidTr="00657F52">
        <w:tc>
          <w:tcPr>
            <w:tcW w:w="381" w:type="dxa"/>
            <w:tcBorders>
              <w:bottom w:val="single" w:sz="4" w:space="0" w:color="auto"/>
            </w:tcBorders>
            <w:shd w:val="clear" w:color="auto" w:fill="C6D9F1"/>
          </w:tcPr>
          <w:p w14:paraId="34621BC1"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657F52">
        <w:tc>
          <w:tcPr>
            <w:tcW w:w="381" w:type="dxa"/>
            <w:tcBorders>
              <w:bottom w:val="single" w:sz="4" w:space="0" w:color="auto"/>
            </w:tcBorders>
            <w:shd w:val="clear" w:color="auto" w:fill="F2F2F2"/>
          </w:tcPr>
          <w:p w14:paraId="025C699B"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657F52">
        <w:tc>
          <w:tcPr>
            <w:tcW w:w="381" w:type="dxa"/>
            <w:tcBorders>
              <w:bottom w:val="single" w:sz="4" w:space="0" w:color="auto"/>
            </w:tcBorders>
            <w:shd w:val="clear" w:color="auto" w:fill="C6D9F1"/>
          </w:tcPr>
          <w:p w14:paraId="714BFFDE"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148B633E" w14:textId="77777777" w:rsidTr="00657F52">
        <w:tc>
          <w:tcPr>
            <w:tcW w:w="381" w:type="dxa"/>
            <w:vMerge w:val="restart"/>
            <w:shd w:val="clear" w:color="auto" w:fill="F2F2F2"/>
            <w:vAlign w:val="center"/>
          </w:tcPr>
          <w:p w14:paraId="5CD258CB"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4AEBDF54" w14:textId="77777777" w:rsidTr="00657F52">
        <w:tc>
          <w:tcPr>
            <w:tcW w:w="381" w:type="dxa"/>
            <w:vMerge/>
            <w:tcBorders>
              <w:bottom w:val="single" w:sz="4" w:space="0" w:color="auto"/>
            </w:tcBorders>
            <w:shd w:val="clear" w:color="auto" w:fill="C6D9F1"/>
          </w:tcPr>
          <w:p w14:paraId="426AF30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657F52">
            <w:pPr>
              <w:tabs>
                <w:tab w:val="left" w:pos="1800"/>
              </w:tabs>
              <w:rPr>
                <w:rFonts w:eastAsia="Calibri"/>
              </w:rPr>
            </w:pPr>
            <w:r>
              <w:rPr>
                <w:rFonts w:eastAsia="Calibri"/>
              </w:rPr>
              <w:t>Display the reason for contact comment</w:t>
            </w:r>
          </w:p>
        </w:tc>
      </w:tr>
      <w:tr w:rsidR="00BA78F6" w:rsidRPr="008D1F78" w14:paraId="2EB9B668" w14:textId="77777777" w:rsidTr="00657F52">
        <w:tc>
          <w:tcPr>
            <w:tcW w:w="381" w:type="dxa"/>
            <w:vMerge w:val="restart"/>
            <w:shd w:val="clear" w:color="auto" w:fill="C6D9F1"/>
            <w:vAlign w:val="center"/>
          </w:tcPr>
          <w:p w14:paraId="55E3741A" w14:textId="77777777" w:rsidR="00BA78F6" w:rsidRDefault="00BA78F6" w:rsidP="00657F5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454E7A1A" w14:textId="77777777" w:rsidTr="00657F52">
        <w:tc>
          <w:tcPr>
            <w:tcW w:w="381" w:type="dxa"/>
            <w:vMerge/>
            <w:tcBorders>
              <w:bottom w:val="single" w:sz="4" w:space="0" w:color="auto"/>
            </w:tcBorders>
            <w:shd w:val="clear" w:color="auto" w:fill="C6D9F1"/>
            <w:vAlign w:val="center"/>
          </w:tcPr>
          <w:p w14:paraId="259782A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657F52">
            <w:pPr>
              <w:rPr>
                <w:rFonts w:eastAsia="Calibri"/>
              </w:rPr>
            </w:pPr>
            <w:r>
              <w:rPr>
                <w:rFonts w:eastAsia="Calibri"/>
              </w:rPr>
              <w:t>Display concatenation of business process reason and business process comment</w:t>
            </w:r>
          </w:p>
        </w:tc>
      </w:tr>
      <w:tr w:rsidR="00BA78F6" w:rsidRPr="008D1F78" w14:paraId="2BA23DAD" w14:textId="77777777" w:rsidTr="00657F52">
        <w:tc>
          <w:tcPr>
            <w:tcW w:w="381" w:type="dxa"/>
            <w:vMerge w:val="restart"/>
            <w:shd w:val="clear" w:color="auto" w:fill="F2F2F2"/>
            <w:vAlign w:val="center"/>
          </w:tcPr>
          <w:p w14:paraId="6EAF12A1" w14:textId="77777777" w:rsidR="00BA78F6" w:rsidRDefault="00BA78F6" w:rsidP="00657F5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13C4803" w14:textId="77777777" w:rsidTr="00657F52">
        <w:tc>
          <w:tcPr>
            <w:tcW w:w="381" w:type="dxa"/>
            <w:vMerge/>
            <w:tcBorders>
              <w:bottom w:val="single" w:sz="4" w:space="0" w:color="auto"/>
            </w:tcBorders>
            <w:shd w:val="clear" w:color="auto" w:fill="F2F2F2"/>
            <w:vAlign w:val="center"/>
          </w:tcPr>
          <w:p w14:paraId="0A24EEF1"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657F52">
            <w:pPr>
              <w:rPr>
                <w:rFonts w:eastAsia="Calibri"/>
              </w:rPr>
            </w:pPr>
            <w:r>
              <w:rPr>
                <w:rFonts w:eastAsia="Calibri"/>
              </w:rPr>
              <w:t>Display concatenation of information accuracy reason and information accuracy comment</w:t>
            </w:r>
          </w:p>
        </w:tc>
      </w:tr>
      <w:tr w:rsidR="00BA78F6" w:rsidRPr="008D1F78" w14:paraId="2E52659D" w14:textId="77777777" w:rsidTr="00657F52">
        <w:tc>
          <w:tcPr>
            <w:tcW w:w="381" w:type="dxa"/>
            <w:vMerge w:val="restart"/>
            <w:shd w:val="clear" w:color="auto" w:fill="C6D9F1"/>
            <w:vAlign w:val="center"/>
          </w:tcPr>
          <w:p w14:paraId="50A363B2"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0D58DA9E" w14:textId="77777777" w:rsidTr="00657F52">
        <w:tc>
          <w:tcPr>
            <w:tcW w:w="381" w:type="dxa"/>
            <w:vMerge/>
            <w:tcBorders>
              <w:bottom w:val="single" w:sz="4" w:space="0" w:color="auto"/>
            </w:tcBorders>
            <w:shd w:val="clear" w:color="auto" w:fill="C6D9F1"/>
          </w:tcPr>
          <w:p w14:paraId="2A110823"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657F5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657F52">
            <w:pPr>
              <w:rPr>
                <w:rFonts w:eastAsia="Calibri"/>
                <w:b/>
              </w:rPr>
            </w:pPr>
            <w:r w:rsidRPr="00BA78F6">
              <w:rPr>
                <w:rFonts w:eastAsia="Calibri"/>
                <w:b/>
              </w:rPr>
              <w:t xml:space="preserve">If channel is not Written Correspondence, then display </w:t>
            </w:r>
          </w:p>
        </w:tc>
      </w:tr>
      <w:tr w:rsidR="00BA78F6" w:rsidRPr="008D1F78" w14:paraId="3218F8FD" w14:textId="77777777" w:rsidTr="00657F52">
        <w:tc>
          <w:tcPr>
            <w:tcW w:w="381" w:type="dxa"/>
            <w:vMerge w:val="restart"/>
            <w:shd w:val="clear" w:color="auto" w:fill="F2F2F2"/>
            <w:vAlign w:val="center"/>
          </w:tcPr>
          <w:p w14:paraId="6EDA330A"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2A304ABD" w14:textId="77777777" w:rsidTr="00657F52">
        <w:tc>
          <w:tcPr>
            <w:tcW w:w="381" w:type="dxa"/>
            <w:vMerge/>
            <w:tcBorders>
              <w:bottom w:val="single" w:sz="4" w:space="0" w:color="auto"/>
            </w:tcBorders>
            <w:shd w:val="clear" w:color="auto" w:fill="F2F2F2"/>
          </w:tcPr>
          <w:p w14:paraId="0314E0B3"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657F5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657F52">
            <w:pPr>
              <w:rPr>
                <w:rFonts w:eastAsia="Calibri"/>
                <w:b/>
              </w:rPr>
            </w:pPr>
            <w:r w:rsidRPr="00BA78F6">
              <w:rPr>
                <w:rFonts w:eastAsia="Calibri"/>
                <w:b/>
              </w:rPr>
              <w:t>If channel is Written Correspondence, then display</w:t>
            </w:r>
          </w:p>
        </w:tc>
      </w:tr>
      <w:tr w:rsidR="00BA78F6" w:rsidRPr="008D1F78" w14:paraId="45D1FE62" w14:textId="77777777" w:rsidTr="00657F52">
        <w:tc>
          <w:tcPr>
            <w:tcW w:w="381" w:type="dxa"/>
            <w:vMerge w:val="restart"/>
            <w:shd w:val="clear" w:color="auto" w:fill="F2F2F2"/>
            <w:vAlign w:val="center"/>
          </w:tcPr>
          <w:p w14:paraId="46063670" w14:textId="77777777" w:rsidR="00BA78F6" w:rsidRDefault="00BA78F6" w:rsidP="00657F52">
            <w:pPr>
              <w:rPr>
                <w:rFonts w:eastAsia="Calibri"/>
              </w:rPr>
            </w:pPr>
            <w:r>
              <w:rPr>
                <w:rFonts w:eastAsia="Calibri"/>
              </w:rPr>
              <w:t>12</w:t>
            </w:r>
          </w:p>
          <w:p w14:paraId="77634F5C"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657F52">
            <w:pPr>
              <w:rPr>
                <w:rFonts w:eastAsia="Calibri"/>
              </w:rPr>
            </w:pPr>
            <w:r>
              <w:rPr>
                <w:rFonts w:eastAsia="Calibri"/>
              </w:rPr>
              <w:t>Display the business correspondence competency rating</w:t>
            </w:r>
          </w:p>
        </w:tc>
      </w:tr>
      <w:tr w:rsidR="00BA78F6" w:rsidRPr="008D1F78" w14:paraId="3D3680A9" w14:textId="77777777" w:rsidTr="00657F52">
        <w:tc>
          <w:tcPr>
            <w:tcW w:w="381" w:type="dxa"/>
            <w:vMerge/>
            <w:tcBorders>
              <w:bottom w:val="single" w:sz="4" w:space="0" w:color="auto"/>
            </w:tcBorders>
            <w:shd w:val="clear" w:color="auto" w:fill="F2F2F2"/>
          </w:tcPr>
          <w:p w14:paraId="2418E120"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657F5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3481417F" w14:textId="77777777" w:rsidTr="00657F52">
        <w:tc>
          <w:tcPr>
            <w:tcW w:w="381" w:type="dxa"/>
            <w:vMerge w:val="restart"/>
            <w:shd w:val="clear" w:color="auto" w:fill="C6D9F1"/>
            <w:vAlign w:val="center"/>
          </w:tcPr>
          <w:p w14:paraId="23A13EE2"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657F52">
            <w:pPr>
              <w:rPr>
                <w:rFonts w:eastAsia="Calibri"/>
              </w:rPr>
            </w:pPr>
            <w:r>
              <w:rPr>
                <w:rFonts w:eastAsia="Calibri"/>
              </w:rPr>
              <w:t>Display the call efficiency rating</w:t>
            </w:r>
          </w:p>
        </w:tc>
      </w:tr>
      <w:tr w:rsidR="00BA78F6" w:rsidRPr="008D1F78" w14:paraId="0CC58C1C" w14:textId="77777777" w:rsidTr="00657F52">
        <w:tc>
          <w:tcPr>
            <w:tcW w:w="381" w:type="dxa"/>
            <w:vMerge/>
            <w:tcBorders>
              <w:bottom w:val="single" w:sz="4" w:space="0" w:color="auto"/>
            </w:tcBorders>
            <w:shd w:val="clear" w:color="auto" w:fill="C6D9F1"/>
          </w:tcPr>
          <w:p w14:paraId="5DBA6F50"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657F52">
            <w:pPr>
              <w:rPr>
                <w:rFonts w:eastAsia="Calibri"/>
              </w:rPr>
            </w:pPr>
          </w:p>
        </w:tc>
        <w:tc>
          <w:tcPr>
            <w:tcW w:w="6126" w:type="dxa"/>
            <w:tcBorders>
              <w:bottom w:val="single" w:sz="4" w:space="0" w:color="auto"/>
            </w:tcBorders>
            <w:shd w:val="clear" w:color="auto" w:fill="C6D9F1"/>
          </w:tcPr>
          <w:p w14:paraId="340A5E04" w14:textId="77777777" w:rsidR="00BA78F6" w:rsidRDefault="00BA78F6" w:rsidP="00657F5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415ED563" w14:textId="77777777" w:rsidTr="00657F52">
        <w:tc>
          <w:tcPr>
            <w:tcW w:w="381" w:type="dxa"/>
            <w:vMerge w:val="restart"/>
            <w:shd w:val="clear" w:color="auto" w:fill="C6D9F1"/>
            <w:vAlign w:val="center"/>
          </w:tcPr>
          <w:p w14:paraId="0E25AE62"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657F52">
            <w:pPr>
              <w:rPr>
                <w:rFonts w:eastAsia="Calibri"/>
              </w:rPr>
            </w:pPr>
            <w:r>
              <w:rPr>
                <w:rFonts w:eastAsia="Calibri"/>
              </w:rPr>
              <w:t>Display the chat efficiency rating</w:t>
            </w:r>
          </w:p>
        </w:tc>
      </w:tr>
      <w:tr w:rsidR="00BA78F6" w:rsidRPr="008D1F78" w14:paraId="586F0A63" w14:textId="77777777" w:rsidTr="00657F52">
        <w:tc>
          <w:tcPr>
            <w:tcW w:w="381" w:type="dxa"/>
            <w:vMerge/>
            <w:tcBorders>
              <w:bottom w:val="single" w:sz="4" w:space="0" w:color="auto"/>
            </w:tcBorders>
            <w:shd w:val="clear" w:color="auto" w:fill="C6D9F1"/>
          </w:tcPr>
          <w:p w14:paraId="6E2D0317"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657F52">
            <w:pPr>
              <w:rPr>
                <w:rFonts w:eastAsia="Calibri"/>
              </w:rPr>
            </w:pPr>
          </w:p>
        </w:tc>
        <w:tc>
          <w:tcPr>
            <w:tcW w:w="6126" w:type="dxa"/>
            <w:tcBorders>
              <w:bottom w:val="single" w:sz="4" w:space="0" w:color="auto"/>
            </w:tcBorders>
            <w:shd w:val="clear" w:color="auto" w:fill="C6D9F1"/>
          </w:tcPr>
          <w:p w14:paraId="57FB22B3" w14:textId="77777777" w:rsidR="00BA78F6" w:rsidRDefault="00BA78F6" w:rsidP="00657F5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657F5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01D2BE1E" w14:textId="77777777" w:rsidTr="00657F52">
        <w:tc>
          <w:tcPr>
            <w:tcW w:w="381" w:type="dxa"/>
            <w:vMerge w:val="restart"/>
            <w:shd w:val="clear" w:color="auto" w:fill="F2F2F2"/>
            <w:vAlign w:val="center"/>
          </w:tcPr>
          <w:p w14:paraId="18DD8114"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657F52">
            <w:pPr>
              <w:rPr>
                <w:rFonts w:eastAsia="Calibri"/>
              </w:rPr>
            </w:pPr>
            <w:r>
              <w:rPr>
                <w:rFonts w:eastAsia="Calibri"/>
              </w:rPr>
              <w:t xml:space="preserve">Display the active listening rating </w:t>
            </w:r>
          </w:p>
        </w:tc>
      </w:tr>
      <w:tr w:rsidR="00BA78F6" w:rsidRPr="008D1F78" w14:paraId="4EA8F9CC" w14:textId="77777777" w:rsidTr="00657F52">
        <w:tc>
          <w:tcPr>
            <w:tcW w:w="381" w:type="dxa"/>
            <w:vMerge/>
            <w:tcBorders>
              <w:bottom w:val="single" w:sz="4" w:space="0" w:color="auto"/>
            </w:tcBorders>
            <w:shd w:val="clear" w:color="auto" w:fill="F2F2F2"/>
          </w:tcPr>
          <w:p w14:paraId="0CD423B3"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657F52">
            <w:pPr>
              <w:rPr>
                <w:rFonts w:eastAsia="Calibri"/>
              </w:rPr>
            </w:pPr>
          </w:p>
        </w:tc>
        <w:tc>
          <w:tcPr>
            <w:tcW w:w="6126" w:type="dxa"/>
            <w:tcBorders>
              <w:bottom w:val="single" w:sz="4" w:space="0" w:color="auto"/>
            </w:tcBorders>
            <w:shd w:val="clear" w:color="auto" w:fill="F2F2F2"/>
          </w:tcPr>
          <w:p w14:paraId="21C99D6C" w14:textId="77777777" w:rsidR="00BA78F6" w:rsidRDefault="00BA78F6" w:rsidP="00657F5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7AA10A0E" w14:textId="77777777" w:rsidTr="00657F52">
        <w:tc>
          <w:tcPr>
            <w:tcW w:w="381" w:type="dxa"/>
            <w:vMerge w:val="restart"/>
            <w:shd w:val="clear" w:color="auto" w:fill="F2F2F2"/>
            <w:vAlign w:val="center"/>
          </w:tcPr>
          <w:p w14:paraId="12ACEC47"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657F52">
            <w:pPr>
              <w:rPr>
                <w:rFonts w:eastAsia="Calibri"/>
              </w:rPr>
            </w:pPr>
            <w:r>
              <w:rPr>
                <w:rFonts w:eastAsia="Calibri"/>
              </w:rPr>
              <w:t>Display the issue diagnosis rating</w:t>
            </w:r>
          </w:p>
        </w:tc>
      </w:tr>
      <w:tr w:rsidR="00BA78F6" w:rsidRPr="008D1F78" w14:paraId="4F6F17A4" w14:textId="77777777" w:rsidTr="00657F52">
        <w:tc>
          <w:tcPr>
            <w:tcW w:w="381" w:type="dxa"/>
            <w:vMerge/>
            <w:tcBorders>
              <w:bottom w:val="single" w:sz="4" w:space="0" w:color="auto"/>
            </w:tcBorders>
            <w:shd w:val="clear" w:color="auto" w:fill="F2F2F2"/>
          </w:tcPr>
          <w:p w14:paraId="0F0BAAE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657F52">
            <w:pPr>
              <w:rPr>
                <w:rFonts w:eastAsia="Calibri"/>
              </w:rPr>
            </w:pPr>
          </w:p>
        </w:tc>
        <w:tc>
          <w:tcPr>
            <w:tcW w:w="6126" w:type="dxa"/>
            <w:tcBorders>
              <w:bottom w:val="single" w:sz="4" w:space="0" w:color="auto"/>
            </w:tcBorders>
            <w:shd w:val="clear" w:color="auto" w:fill="F2F2F2"/>
          </w:tcPr>
          <w:p w14:paraId="2749A5EC" w14:textId="77777777" w:rsidR="00BA78F6" w:rsidRDefault="00BA78F6" w:rsidP="00657F5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49F6FF3B" w14:textId="77777777" w:rsidTr="00657F52">
        <w:tc>
          <w:tcPr>
            <w:tcW w:w="381" w:type="dxa"/>
            <w:vMerge w:val="restart"/>
            <w:shd w:val="clear" w:color="auto" w:fill="C6D9F1"/>
            <w:vAlign w:val="center"/>
          </w:tcPr>
          <w:p w14:paraId="73F9D220"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657F52">
            <w:pPr>
              <w:rPr>
                <w:rFonts w:eastAsia="Calibri"/>
              </w:rPr>
            </w:pPr>
            <w:r>
              <w:rPr>
                <w:rFonts w:eastAsia="Calibri"/>
              </w:rPr>
              <w:t xml:space="preserve">Display the personality flexing rating </w:t>
            </w:r>
          </w:p>
        </w:tc>
      </w:tr>
      <w:tr w:rsidR="00BA78F6" w:rsidRPr="008D1F78" w14:paraId="6BA83985" w14:textId="77777777" w:rsidTr="00657F52">
        <w:tc>
          <w:tcPr>
            <w:tcW w:w="381" w:type="dxa"/>
            <w:vMerge/>
            <w:tcBorders>
              <w:bottom w:val="single" w:sz="4" w:space="0" w:color="auto"/>
            </w:tcBorders>
            <w:shd w:val="clear" w:color="auto" w:fill="C6D9F1"/>
          </w:tcPr>
          <w:p w14:paraId="23AA6343"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7C051FF7" w14:textId="77777777" w:rsidR="00BA78F6" w:rsidRDefault="00BA78F6" w:rsidP="00657F5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2E2DA14F" w14:textId="77777777" w:rsidTr="00657F52">
        <w:tc>
          <w:tcPr>
            <w:tcW w:w="381" w:type="dxa"/>
            <w:vMerge w:val="restart"/>
            <w:shd w:val="clear" w:color="auto" w:fill="C6D9F1"/>
            <w:vAlign w:val="center"/>
          </w:tcPr>
          <w:p w14:paraId="448521D8"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657F52">
            <w:pPr>
              <w:rPr>
                <w:rFonts w:eastAsia="Calibri"/>
              </w:rPr>
            </w:pPr>
            <w:r>
              <w:rPr>
                <w:rFonts w:eastAsia="Calibri"/>
              </w:rPr>
              <w:t>Display the professional communication rating</w:t>
            </w:r>
          </w:p>
        </w:tc>
      </w:tr>
      <w:tr w:rsidR="00BA78F6" w:rsidRPr="008D1F78" w14:paraId="665AE98F" w14:textId="77777777" w:rsidTr="00657F52">
        <w:tc>
          <w:tcPr>
            <w:tcW w:w="381" w:type="dxa"/>
            <w:vMerge/>
            <w:tcBorders>
              <w:bottom w:val="single" w:sz="4" w:space="0" w:color="auto"/>
            </w:tcBorders>
            <w:shd w:val="clear" w:color="auto" w:fill="C6D9F1"/>
            <w:vAlign w:val="center"/>
          </w:tcPr>
          <w:p w14:paraId="279219A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84B9333" w14:textId="77777777" w:rsidR="00BA78F6" w:rsidRDefault="00BA78F6" w:rsidP="00657F5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72BF7916" w14:textId="77777777" w:rsidTr="00657F52">
        <w:tc>
          <w:tcPr>
            <w:tcW w:w="381" w:type="dxa"/>
            <w:vMerge w:val="restart"/>
            <w:shd w:val="clear" w:color="auto" w:fill="F2F2F2"/>
            <w:vAlign w:val="center"/>
          </w:tcPr>
          <w:p w14:paraId="7A35F7C9"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657F52">
            <w:pPr>
              <w:rPr>
                <w:rFonts w:eastAsia="Calibri"/>
              </w:rPr>
            </w:pPr>
            <w:r>
              <w:rPr>
                <w:rFonts w:eastAsia="Calibri"/>
              </w:rPr>
              <w:t>Display the start temperature value</w:t>
            </w:r>
          </w:p>
        </w:tc>
      </w:tr>
      <w:tr w:rsidR="00BA78F6" w:rsidRPr="008D1F78" w14:paraId="33EFCE1F" w14:textId="77777777" w:rsidTr="00657F52">
        <w:tc>
          <w:tcPr>
            <w:tcW w:w="381" w:type="dxa"/>
            <w:vMerge/>
            <w:tcBorders>
              <w:bottom w:val="single" w:sz="4" w:space="0" w:color="auto"/>
            </w:tcBorders>
            <w:shd w:val="clear" w:color="auto" w:fill="F2F2F2"/>
            <w:vAlign w:val="center"/>
          </w:tcPr>
          <w:p w14:paraId="36954817"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657F5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1F3AB2A7" w14:textId="77777777" w:rsidTr="00657F52">
        <w:tc>
          <w:tcPr>
            <w:tcW w:w="381" w:type="dxa"/>
            <w:vMerge w:val="restart"/>
            <w:shd w:val="clear" w:color="auto" w:fill="C6D9F1"/>
            <w:vAlign w:val="center"/>
          </w:tcPr>
          <w:p w14:paraId="75BF3731"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657F52">
            <w:pPr>
              <w:rPr>
                <w:rFonts w:eastAsia="Calibri"/>
              </w:rPr>
            </w:pPr>
            <w:r>
              <w:rPr>
                <w:rFonts w:eastAsia="Calibri"/>
              </w:rPr>
              <w:t>Display the end temperature value</w:t>
            </w:r>
          </w:p>
        </w:tc>
      </w:tr>
      <w:tr w:rsidR="00BA78F6" w:rsidRPr="008D1F78" w14:paraId="1E2A23B8" w14:textId="77777777" w:rsidTr="00657F52">
        <w:tc>
          <w:tcPr>
            <w:tcW w:w="381" w:type="dxa"/>
            <w:vMerge/>
            <w:tcBorders>
              <w:bottom w:val="single" w:sz="4" w:space="0" w:color="auto"/>
            </w:tcBorders>
            <w:shd w:val="clear" w:color="auto" w:fill="C6D9F1"/>
          </w:tcPr>
          <w:p w14:paraId="29E4742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657F5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657F5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6005B6">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6005B6">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6005B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6005B6">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6005B6">
        <w:tc>
          <w:tcPr>
            <w:tcW w:w="357" w:type="dxa"/>
            <w:tcBorders>
              <w:bottom w:val="single" w:sz="4" w:space="0" w:color="auto"/>
            </w:tcBorders>
            <w:shd w:val="clear" w:color="auto" w:fill="F2F2F2"/>
          </w:tcPr>
          <w:p w14:paraId="2472FF91" w14:textId="77777777" w:rsidR="00D87FCB" w:rsidRPr="00627B9F" w:rsidRDefault="00D87FCB" w:rsidP="006005B6">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6005B6">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6005B6">
            <w:pPr>
              <w:rPr>
                <w:rFonts w:eastAsia="Calibri"/>
              </w:rPr>
            </w:pPr>
            <w:r>
              <w:rPr>
                <w:rFonts w:eastAsia="Calibri"/>
              </w:rPr>
              <w:t>Display the strengths and opportunities of the log</w:t>
            </w:r>
          </w:p>
        </w:tc>
      </w:tr>
      <w:tr w:rsidR="00D87FCB" w:rsidRPr="00C45BDB" w14:paraId="77A20E23" w14:textId="77777777" w:rsidTr="006005B6">
        <w:tc>
          <w:tcPr>
            <w:tcW w:w="357" w:type="dxa"/>
            <w:tcBorders>
              <w:bottom w:val="single" w:sz="4" w:space="0" w:color="auto"/>
            </w:tcBorders>
            <w:shd w:val="clear" w:color="auto" w:fill="C6D9F1"/>
          </w:tcPr>
          <w:p w14:paraId="35D35F4C" w14:textId="77777777" w:rsidR="00D87FCB" w:rsidRPr="00627B9F" w:rsidRDefault="00D87FCB" w:rsidP="006005B6">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27B9F" w:rsidRDefault="00D87FCB" w:rsidP="006005B6">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6005B6">
            <w:pPr>
              <w:rPr>
                <w:rFonts w:eastAsia="Calibri"/>
              </w:rPr>
            </w:pPr>
            <w:r>
              <w:rPr>
                <w:rFonts w:eastAsia="Calibri"/>
              </w:rPr>
              <w:t>Display text and follow-up coaching notes</w:t>
            </w:r>
          </w:p>
        </w:tc>
      </w:tr>
      <w:tr w:rsidR="00D87FCB" w:rsidRPr="00C45BDB" w14:paraId="77FCA83F" w14:textId="77777777" w:rsidTr="006005B6">
        <w:tc>
          <w:tcPr>
            <w:tcW w:w="357" w:type="dxa"/>
            <w:shd w:val="clear" w:color="auto" w:fill="F2F2F2"/>
          </w:tcPr>
          <w:p w14:paraId="1F054C27" w14:textId="77777777" w:rsidR="00D87FCB" w:rsidRPr="00627B9F" w:rsidRDefault="00D87FCB" w:rsidP="006005B6">
            <w:pPr>
              <w:rPr>
                <w:rFonts w:eastAsia="Calibri"/>
              </w:rPr>
            </w:pPr>
            <w:r>
              <w:rPr>
                <w:rFonts w:eastAsia="Calibri"/>
              </w:rPr>
              <w:t>3</w:t>
            </w:r>
          </w:p>
        </w:tc>
        <w:tc>
          <w:tcPr>
            <w:tcW w:w="3172" w:type="dxa"/>
            <w:shd w:val="clear" w:color="auto" w:fill="F2F2F2"/>
          </w:tcPr>
          <w:p w14:paraId="29473C53" w14:textId="77777777" w:rsidR="00D87FCB" w:rsidRPr="000F793C" w:rsidRDefault="00D87FCB" w:rsidP="006005B6">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6005B6">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6005B6">
        <w:tc>
          <w:tcPr>
            <w:tcW w:w="357" w:type="dxa"/>
            <w:tcBorders>
              <w:bottom w:val="single" w:sz="4" w:space="0" w:color="auto"/>
            </w:tcBorders>
            <w:shd w:val="clear" w:color="auto" w:fill="C6D9F1"/>
          </w:tcPr>
          <w:p w14:paraId="32CF61CA" w14:textId="77777777" w:rsidR="00D87FCB" w:rsidRDefault="00D87FCB" w:rsidP="006005B6">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6005B6">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6005B6">
            <w:pPr>
              <w:rPr>
                <w:rFonts w:eastAsia="Calibri"/>
              </w:rPr>
            </w:pPr>
            <w:r>
              <w:rPr>
                <w:rFonts w:eastAsia="Calibri"/>
              </w:rPr>
              <w:t>Display text and coaching nots</w:t>
            </w:r>
          </w:p>
        </w:tc>
      </w:tr>
      <w:tr w:rsidR="00D87FCB" w:rsidRPr="00C45BDB" w14:paraId="15C8225C" w14:textId="77777777" w:rsidTr="006005B6">
        <w:tc>
          <w:tcPr>
            <w:tcW w:w="357" w:type="dxa"/>
            <w:shd w:val="clear" w:color="auto" w:fill="F2F2F2"/>
          </w:tcPr>
          <w:p w14:paraId="5E68C7B7" w14:textId="77777777" w:rsidR="00D87FCB" w:rsidRDefault="00D87FCB" w:rsidP="006005B6">
            <w:pPr>
              <w:rPr>
                <w:rFonts w:eastAsia="Calibri"/>
              </w:rPr>
            </w:pPr>
            <w:r>
              <w:rPr>
                <w:rFonts w:eastAsia="Calibri"/>
              </w:rPr>
              <w:t>5</w:t>
            </w:r>
          </w:p>
        </w:tc>
        <w:tc>
          <w:tcPr>
            <w:tcW w:w="3172" w:type="dxa"/>
            <w:shd w:val="clear" w:color="auto" w:fill="F2F2F2"/>
          </w:tcPr>
          <w:p w14:paraId="74C2AB64" w14:textId="77777777" w:rsidR="00D87FCB" w:rsidRPr="00627B9F" w:rsidRDefault="00D87FCB" w:rsidP="006005B6">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6005B6">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6005B6">
        <w:tc>
          <w:tcPr>
            <w:tcW w:w="357" w:type="dxa"/>
            <w:tcBorders>
              <w:bottom w:val="single" w:sz="4" w:space="0" w:color="auto"/>
            </w:tcBorders>
            <w:shd w:val="clear" w:color="auto" w:fill="C6D9F1"/>
          </w:tcPr>
          <w:p w14:paraId="39DAE895" w14:textId="77777777" w:rsidR="00D87FCB" w:rsidRDefault="00D87FCB" w:rsidP="006005B6">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6005B6">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6005B6">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6005B6">
        <w:tc>
          <w:tcPr>
            <w:tcW w:w="357" w:type="dxa"/>
            <w:shd w:val="clear" w:color="auto" w:fill="F2F2F2"/>
          </w:tcPr>
          <w:p w14:paraId="647AD58D" w14:textId="77777777" w:rsidR="00D87FCB" w:rsidRDefault="00D87FCB" w:rsidP="006005B6">
            <w:pPr>
              <w:rPr>
                <w:rFonts w:eastAsia="Calibri"/>
              </w:rPr>
            </w:pPr>
            <w:r>
              <w:rPr>
                <w:rFonts w:eastAsia="Calibri"/>
              </w:rPr>
              <w:t>7</w:t>
            </w:r>
          </w:p>
        </w:tc>
        <w:tc>
          <w:tcPr>
            <w:tcW w:w="3172" w:type="dxa"/>
            <w:shd w:val="clear" w:color="auto" w:fill="F2F2F2"/>
          </w:tcPr>
          <w:p w14:paraId="575F7DDA" w14:textId="77777777" w:rsidR="00D87FCB" w:rsidRPr="00627B9F" w:rsidRDefault="00D87FCB" w:rsidP="006005B6">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6005B6">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657F5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657F52">
        <w:tc>
          <w:tcPr>
            <w:tcW w:w="378" w:type="dxa"/>
            <w:tcBorders>
              <w:bottom w:val="single" w:sz="4" w:space="0" w:color="auto"/>
            </w:tcBorders>
            <w:shd w:val="clear" w:color="auto" w:fill="C6D9F1"/>
          </w:tcPr>
          <w:p w14:paraId="178901E1"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657F52">
        <w:tc>
          <w:tcPr>
            <w:tcW w:w="378" w:type="dxa"/>
            <w:tcBorders>
              <w:bottom w:val="single" w:sz="4" w:space="0" w:color="auto"/>
            </w:tcBorders>
            <w:shd w:val="clear" w:color="auto" w:fill="F2F2F2"/>
          </w:tcPr>
          <w:p w14:paraId="0F9B149B"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657F52">
        <w:tc>
          <w:tcPr>
            <w:tcW w:w="9658" w:type="dxa"/>
            <w:gridSpan w:val="3"/>
            <w:tcBorders>
              <w:bottom w:val="single" w:sz="4" w:space="0" w:color="auto"/>
            </w:tcBorders>
            <w:shd w:val="clear" w:color="auto" w:fill="auto"/>
          </w:tcPr>
          <w:p w14:paraId="2A9047EC" w14:textId="77777777" w:rsidR="00BA78F6" w:rsidRPr="00441260" w:rsidRDefault="00BA78F6" w:rsidP="00657F52">
            <w:pPr>
              <w:rPr>
                <w:rFonts w:eastAsia="Calibri"/>
                <w:b/>
                <w:bCs/>
              </w:rPr>
            </w:pPr>
            <w:bookmarkStart w:id="239"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14FF3D9" w14:textId="77777777" w:rsidTr="00657F52">
        <w:tc>
          <w:tcPr>
            <w:tcW w:w="9658" w:type="dxa"/>
            <w:gridSpan w:val="3"/>
            <w:tcBorders>
              <w:bottom w:val="single" w:sz="4" w:space="0" w:color="auto"/>
            </w:tcBorders>
            <w:shd w:val="clear" w:color="auto" w:fill="auto"/>
          </w:tcPr>
          <w:p w14:paraId="323689C4"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B553D25"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657F52">
        <w:tc>
          <w:tcPr>
            <w:tcW w:w="9658" w:type="dxa"/>
            <w:gridSpan w:val="3"/>
            <w:tcBorders>
              <w:bottom w:val="single" w:sz="4" w:space="0" w:color="auto"/>
            </w:tcBorders>
            <w:shd w:val="clear" w:color="auto" w:fill="auto"/>
          </w:tcPr>
          <w:p w14:paraId="7017A13C"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then display</w:t>
            </w:r>
          </w:p>
        </w:tc>
      </w:tr>
      <w:bookmarkEnd w:id="239"/>
      <w:tr w:rsidR="00BA78F6" w:rsidRPr="008D1F78" w14:paraId="7CF3FD31"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AC0B912"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657F52">
            <w:pPr>
              <w:rPr>
                <w:rFonts w:eastAsia="Calibri"/>
                <w:b/>
                <w:bCs/>
              </w:rPr>
            </w:pPr>
            <w:r w:rsidRPr="0093421B">
              <w:rPr>
                <w:rFonts w:eastAsia="Calibri"/>
                <w:b/>
                <w:bCs/>
              </w:rPr>
              <w:t>Display the following</w:t>
            </w:r>
          </w:p>
        </w:tc>
      </w:tr>
      <w:tr w:rsidR="00BA78F6" w:rsidRPr="008D1F78" w14:paraId="584E8975" w14:textId="77777777" w:rsidTr="00657F5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657F52">
            <w:pPr>
              <w:rPr>
                <w:rFonts w:eastAsia="Calibri"/>
              </w:rPr>
            </w:pPr>
            <w:r>
              <w:rPr>
                <w:rFonts w:eastAsia="Calibri"/>
              </w:rPr>
              <w:t>Display whether log is a coaching monitor or not</w:t>
            </w:r>
          </w:p>
        </w:tc>
      </w:tr>
      <w:tr w:rsidR="00BA78F6" w:rsidRPr="008D1F78" w14:paraId="13C61FFE" w14:textId="77777777" w:rsidTr="00657F52">
        <w:tc>
          <w:tcPr>
            <w:tcW w:w="378" w:type="dxa"/>
            <w:tcBorders>
              <w:bottom w:val="single" w:sz="4" w:space="0" w:color="auto"/>
            </w:tcBorders>
            <w:shd w:val="clear" w:color="auto" w:fill="C6D9F1"/>
          </w:tcPr>
          <w:p w14:paraId="57FC2731"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657F52">
        <w:tc>
          <w:tcPr>
            <w:tcW w:w="378" w:type="dxa"/>
            <w:tcBorders>
              <w:bottom w:val="single" w:sz="4" w:space="0" w:color="auto"/>
            </w:tcBorders>
            <w:shd w:val="clear" w:color="auto" w:fill="F2F2F2"/>
          </w:tcPr>
          <w:p w14:paraId="32C606AD"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657F52">
        <w:tc>
          <w:tcPr>
            <w:tcW w:w="378" w:type="dxa"/>
            <w:tcBorders>
              <w:bottom w:val="single" w:sz="4" w:space="0" w:color="auto"/>
            </w:tcBorders>
            <w:shd w:val="clear" w:color="auto" w:fill="C6D9F1"/>
          </w:tcPr>
          <w:p w14:paraId="72163A13"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657F5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657F5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657F52">
        <w:tc>
          <w:tcPr>
            <w:tcW w:w="362" w:type="dxa"/>
            <w:tcBorders>
              <w:bottom w:val="single" w:sz="4" w:space="0" w:color="auto"/>
            </w:tcBorders>
            <w:shd w:val="clear" w:color="auto" w:fill="F2F2F2"/>
          </w:tcPr>
          <w:p w14:paraId="07C23BBD" w14:textId="77777777" w:rsidR="00BA78F6" w:rsidRPr="00627B9F" w:rsidRDefault="00BA78F6" w:rsidP="00657F5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657F5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28DFF1EE" w14:textId="77777777" w:rsidTr="00657F52">
        <w:tc>
          <w:tcPr>
            <w:tcW w:w="362" w:type="dxa"/>
            <w:tcBorders>
              <w:bottom w:val="single" w:sz="4" w:space="0" w:color="auto"/>
            </w:tcBorders>
            <w:shd w:val="clear" w:color="auto" w:fill="C6D9F1"/>
          </w:tcPr>
          <w:p w14:paraId="6CD1D39F" w14:textId="77777777" w:rsidR="00BA78F6" w:rsidRDefault="00BA78F6" w:rsidP="00657F5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657F5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657F52">
            <w:pPr>
              <w:rPr>
                <w:rFonts w:eastAsia="Calibri"/>
              </w:rPr>
            </w:pPr>
            <w:r>
              <w:rPr>
                <w:rFonts w:eastAsia="Calibri"/>
              </w:rPr>
              <w:t xml:space="preserve">Display evaluation summary entered by supervisor </w:t>
            </w:r>
          </w:p>
        </w:tc>
      </w:tr>
      <w:tr w:rsidR="00BA78F6" w:rsidRPr="00C45BDB" w14:paraId="58FCFFBE" w14:textId="77777777" w:rsidTr="00657F52">
        <w:tc>
          <w:tcPr>
            <w:tcW w:w="362" w:type="dxa"/>
            <w:tcBorders>
              <w:bottom w:val="single" w:sz="4" w:space="0" w:color="auto"/>
            </w:tcBorders>
            <w:shd w:val="clear" w:color="auto" w:fill="F2F2F2"/>
          </w:tcPr>
          <w:p w14:paraId="3251078F" w14:textId="77777777" w:rsidR="00BA78F6" w:rsidRPr="00627B9F" w:rsidRDefault="00BA78F6" w:rsidP="00657F5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657F5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657F5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657F52">
        <w:tc>
          <w:tcPr>
            <w:tcW w:w="362" w:type="dxa"/>
            <w:shd w:val="clear" w:color="auto" w:fill="C6D9F1"/>
          </w:tcPr>
          <w:p w14:paraId="7CEC0B97" w14:textId="77777777" w:rsidR="00BA78F6" w:rsidRDefault="00BA78F6" w:rsidP="00657F52">
            <w:pPr>
              <w:rPr>
                <w:rFonts w:eastAsia="Calibri"/>
              </w:rPr>
            </w:pPr>
            <w:r>
              <w:rPr>
                <w:rFonts w:eastAsia="Calibri"/>
              </w:rPr>
              <w:t>4</w:t>
            </w:r>
          </w:p>
        </w:tc>
        <w:tc>
          <w:tcPr>
            <w:tcW w:w="3169" w:type="dxa"/>
            <w:shd w:val="clear" w:color="auto" w:fill="C6D9F1"/>
          </w:tcPr>
          <w:p w14:paraId="06858B75" w14:textId="77777777" w:rsidR="00BA78F6" w:rsidRDefault="00BA78F6" w:rsidP="00657F5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657F52">
            <w:pPr>
              <w:rPr>
                <w:rFonts w:eastAsia="Calibri"/>
              </w:rPr>
            </w:pPr>
            <w:r>
              <w:rPr>
                <w:rFonts w:eastAsia="Calibri"/>
              </w:rPr>
              <w:t xml:space="preserve">Display text and the supervisor of the log </w:t>
            </w:r>
          </w:p>
        </w:tc>
      </w:tr>
      <w:tr w:rsidR="00BA78F6" w:rsidRPr="00C45BDB" w14:paraId="456C6F3C" w14:textId="77777777" w:rsidTr="00657F52">
        <w:tc>
          <w:tcPr>
            <w:tcW w:w="362" w:type="dxa"/>
            <w:tcBorders>
              <w:bottom w:val="single" w:sz="4" w:space="0" w:color="auto"/>
            </w:tcBorders>
            <w:shd w:val="clear" w:color="auto" w:fill="F2F2F2"/>
          </w:tcPr>
          <w:p w14:paraId="7137EC21" w14:textId="77777777" w:rsidR="00BA78F6" w:rsidRDefault="00BA78F6" w:rsidP="00657F5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657F52">
        <w:tc>
          <w:tcPr>
            <w:tcW w:w="9658" w:type="dxa"/>
            <w:gridSpan w:val="3"/>
            <w:tcBorders>
              <w:bottom w:val="single" w:sz="4" w:space="0" w:color="auto"/>
            </w:tcBorders>
            <w:shd w:val="clear" w:color="auto" w:fill="auto"/>
          </w:tcPr>
          <w:p w14:paraId="6BF42DC8" w14:textId="77777777" w:rsidR="00BA78F6" w:rsidRPr="00FD5D7A" w:rsidRDefault="00BA78F6" w:rsidP="00657F5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657F52">
        <w:tc>
          <w:tcPr>
            <w:tcW w:w="362" w:type="dxa"/>
            <w:tcBorders>
              <w:bottom w:val="single" w:sz="4" w:space="0" w:color="auto"/>
            </w:tcBorders>
            <w:shd w:val="clear" w:color="auto" w:fill="C6D9F1"/>
          </w:tcPr>
          <w:p w14:paraId="722EBD42" w14:textId="77777777" w:rsidR="00BA78F6" w:rsidRDefault="00BA78F6" w:rsidP="00657F5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657F5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657F52">
            <w:pPr>
              <w:rPr>
                <w:rFonts w:eastAsia="Calibri"/>
              </w:rPr>
            </w:pPr>
            <w:r w:rsidRPr="00627B9F">
              <w:rPr>
                <w:rFonts w:eastAsia="Calibri"/>
              </w:rPr>
              <w:t>Display text and the employee of the log</w:t>
            </w:r>
          </w:p>
        </w:tc>
      </w:tr>
      <w:tr w:rsidR="00BA78F6" w:rsidRPr="00C45BDB" w14:paraId="6AC5000B" w14:textId="77777777" w:rsidTr="00657F52">
        <w:tc>
          <w:tcPr>
            <w:tcW w:w="362" w:type="dxa"/>
            <w:tcBorders>
              <w:bottom w:val="single" w:sz="4" w:space="0" w:color="auto"/>
            </w:tcBorders>
            <w:shd w:val="clear" w:color="auto" w:fill="F2F2F2"/>
          </w:tcPr>
          <w:p w14:paraId="31F2FC6F" w14:textId="77777777" w:rsidR="00BA78F6" w:rsidRDefault="00BA78F6" w:rsidP="00657F5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657F5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657F52">
        <w:tc>
          <w:tcPr>
            <w:tcW w:w="362" w:type="dxa"/>
            <w:tcBorders>
              <w:bottom w:val="single" w:sz="4" w:space="0" w:color="auto"/>
            </w:tcBorders>
            <w:shd w:val="clear" w:color="auto" w:fill="C6D9F1"/>
          </w:tcPr>
          <w:p w14:paraId="229F9B69" w14:textId="77777777" w:rsidR="00BA78F6" w:rsidRDefault="00BA78F6" w:rsidP="00657F5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657F5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657F52">
        <w:tc>
          <w:tcPr>
            <w:tcW w:w="362" w:type="dxa"/>
            <w:tcBorders>
              <w:bottom w:val="single" w:sz="4" w:space="0" w:color="auto"/>
            </w:tcBorders>
            <w:shd w:val="clear" w:color="auto" w:fill="F2F2F2"/>
          </w:tcPr>
          <w:p w14:paraId="113CAE68" w14:textId="77777777" w:rsidR="00BA78F6" w:rsidRDefault="00BA78F6" w:rsidP="00657F5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657F5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657F5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657F52">
        <w:tc>
          <w:tcPr>
            <w:tcW w:w="362" w:type="dxa"/>
            <w:tcBorders>
              <w:bottom w:val="single" w:sz="4" w:space="0" w:color="auto"/>
            </w:tcBorders>
            <w:shd w:val="clear" w:color="auto" w:fill="C6D9F1"/>
          </w:tcPr>
          <w:p w14:paraId="7436BC88" w14:textId="77777777" w:rsidR="00BA78F6" w:rsidRDefault="00BA78F6" w:rsidP="00657F5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657F5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657F5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657F52">
        <w:tc>
          <w:tcPr>
            <w:tcW w:w="362" w:type="dxa"/>
            <w:tcBorders>
              <w:bottom w:val="single" w:sz="4" w:space="0" w:color="auto"/>
            </w:tcBorders>
            <w:shd w:val="clear" w:color="auto" w:fill="F2F2F2"/>
          </w:tcPr>
          <w:p w14:paraId="0BB271E4" w14:textId="77777777" w:rsidR="00BA78F6" w:rsidRDefault="00BA78F6" w:rsidP="00657F5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657F5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657F5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657F52">
        <w:tc>
          <w:tcPr>
            <w:tcW w:w="9658" w:type="dxa"/>
            <w:gridSpan w:val="3"/>
            <w:tcBorders>
              <w:bottom w:val="single" w:sz="4" w:space="0" w:color="auto"/>
            </w:tcBorders>
            <w:shd w:val="clear" w:color="auto" w:fill="auto"/>
          </w:tcPr>
          <w:p w14:paraId="0C393730" w14:textId="77777777" w:rsidR="00BA78F6" w:rsidRPr="00FD5D7A" w:rsidRDefault="00BA78F6" w:rsidP="00657F5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657F52">
        <w:tc>
          <w:tcPr>
            <w:tcW w:w="362" w:type="dxa"/>
            <w:shd w:val="clear" w:color="auto" w:fill="C6D9F1"/>
          </w:tcPr>
          <w:p w14:paraId="44D4652A" w14:textId="77777777" w:rsidR="00BA78F6" w:rsidRDefault="00BA78F6" w:rsidP="00657F52">
            <w:pPr>
              <w:rPr>
                <w:rFonts w:eastAsia="Calibri"/>
              </w:rPr>
            </w:pPr>
            <w:r>
              <w:rPr>
                <w:rFonts w:eastAsia="Calibri"/>
              </w:rPr>
              <w:t>12</w:t>
            </w:r>
          </w:p>
        </w:tc>
        <w:tc>
          <w:tcPr>
            <w:tcW w:w="3169" w:type="dxa"/>
            <w:shd w:val="clear" w:color="auto" w:fill="C6D9F1"/>
          </w:tcPr>
          <w:p w14:paraId="2339C52A" w14:textId="77777777" w:rsidR="00BA78F6" w:rsidRPr="00627B9F" w:rsidRDefault="00BA78F6" w:rsidP="00657F5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657F52">
            <w:pPr>
              <w:rPr>
                <w:rFonts w:eastAsia="Calibri"/>
              </w:rPr>
            </w:pPr>
            <w:r w:rsidRPr="00627B9F">
              <w:rPr>
                <w:rFonts w:eastAsia="Calibri"/>
              </w:rPr>
              <w:t>Display text</w:t>
            </w:r>
          </w:p>
        </w:tc>
      </w:tr>
      <w:tr w:rsidR="00BA78F6" w:rsidRPr="00C45BDB" w14:paraId="1C6AADCD" w14:textId="77777777" w:rsidTr="00657F52">
        <w:tc>
          <w:tcPr>
            <w:tcW w:w="362" w:type="dxa"/>
            <w:tcBorders>
              <w:bottom w:val="single" w:sz="4" w:space="0" w:color="auto"/>
            </w:tcBorders>
            <w:shd w:val="clear" w:color="auto" w:fill="F2F2F2"/>
          </w:tcPr>
          <w:p w14:paraId="6ECE2456" w14:textId="77777777" w:rsidR="00BA78F6" w:rsidRDefault="00BA78F6" w:rsidP="00657F5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657F52">
            <w:pPr>
              <w:rPr>
                <w:rFonts w:eastAsia="Calibri"/>
              </w:rPr>
            </w:pPr>
          </w:p>
        </w:tc>
        <w:tc>
          <w:tcPr>
            <w:tcW w:w="6127" w:type="dxa"/>
            <w:tcBorders>
              <w:bottom w:val="single" w:sz="4" w:space="0" w:color="auto"/>
            </w:tcBorders>
            <w:shd w:val="clear" w:color="auto" w:fill="F2F2F2"/>
          </w:tcPr>
          <w:p w14:paraId="551EDF55" w14:textId="77777777" w:rsidR="00BA78F6" w:rsidRDefault="00BA78F6" w:rsidP="00657F52">
            <w:pPr>
              <w:rPr>
                <w:rFonts w:eastAsia="Calibri"/>
              </w:rPr>
            </w:pPr>
            <w:r w:rsidRPr="00627B9F">
              <w:rPr>
                <w:rFonts w:eastAsia="Calibri"/>
              </w:rPr>
              <w:t>Check box data entry</w:t>
            </w:r>
          </w:p>
        </w:tc>
      </w:tr>
      <w:tr w:rsidR="00BA78F6" w:rsidRPr="00C45BDB" w14:paraId="7A964CCE" w14:textId="77777777" w:rsidTr="00657F52">
        <w:tc>
          <w:tcPr>
            <w:tcW w:w="362" w:type="dxa"/>
            <w:shd w:val="clear" w:color="auto" w:fill="C6D9F1"/>
          </w:tcPr>
          <w:p w14:paraId="439A56DB" w14:textId="77777777" w:rsidR="00BA78F6" w:rsidRDefault="00BA78F6" w:rsidP="00657F52">
            <w:pPr>
              <w:rPr>
                <w:rFonts w:eastAsia="Calibri"/>
              </w:rPr>
            </w:pPr>
            <w:r>
              <w:rPr>
                <w:rFonts w:eastAsia="Calibri"/>
              </w:rPr>
              <w:t>14</w:t>
            </w:r>
          </w:p>
        </w:tc>
        <w:tc>
          <w:tcPr>
            <w:tcW w:w="3169" w:type="dxa"/>
            <w:shd w:val="clear" w:color="auto" w:fill="C6D9F1"/>
          </w:tcPr>
          <w:p w14:paraId="1302F10B" w14:textId="77777777" w:rsidR="00BA78F6" w:rsidRPr="00627B9F" w:rsidRDefault="00BA78F6" w:rsidP="00657F5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657F52">
            <w:pPr>
              <w:rPr>
                <w:rFonts w:eastAsia="Calibri"/>
              </w:rPr>
            </w:pPr>
            <w:r w:rsidRPr="00627B9F">
              <w:rPr>
                <w:rFonts w:eastAsia="Calibri"/>
              </w:rPr>
              <w:t>Display text</w:t>
            </w:r>
          </w:p>
        </w:tc>
      </w:tr>
      <w:tr w:rsidR="00BA78F6" w:rsidRPr="00C45BDB" w14:paraId="6A96DCEC" w14:textId="77777777" w:rsidTr="00657F52">
        <w:tc>
          <w:tcPr>
            <w:tcW w:w="362" w:type="dxa"/>
            <w:tcBorders>
              <w:bottom w:val="single" w:sz="4" w:space="0" w:color="auto"/>
            </w:tcBorders>
            <w:shd w:val="clear" w:color="auto" w:fill="F2F2F2"/>
          </w:tcPr>
          <w:p w14:paraId="730D6F59" w14:textId="77777777" w:rsidR="00BA78F6" w:rsidRDefault="00BA78F6" w:rsidP="00657F5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657F5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rsidRPr="00C45BDB" w14:paraId="1E899EB1" w14:textId="77777777" w:rsidTr="00657F52">
        <w:tc>
          <w:tcPr>
            <w:tcW w:w="362" w:type="dxa"/>
            <w:shd w:val="clear" w:color="auto" w:fill="C6D9F1"/>
          </w:tcPr>
          <w:p w14:paraId="38A6448B" w14:textId="77777777" w:rsidR="00BA78F6" w:rsidRDefault="00BA78F6" w:rsidP="00657F52">
            <w:pPr>
              <w:rPr>
                <w:rFonts w:eastAsia="Calibri"/>
              </w:rPr>
            </w:pPr>
            <w:r>
              <w:rPr>
                <w:rFonts w:eastAsia="Calibri"/>
              </w:rPr>
              <w:t>16</w:t>
            </w:r>
          </w:p>
        </w:tc>
        <w:tc>
          <w:tcPr>
            <w:tcW w:w="3169" w:type="dxa"/>
            <w:shd w:val="clear" w:color="auto" w:fill="C6D9F1"/>
          </w:tcPr>
          <w:p w14:paraId="5DA0572B" w14:textId="77777777" w:rsidR="00BA78F6" w:rsidRPr="00627B9F" w:rsidRDefault="00BA78F6" w:rsidP="00657F52">
            <w:pPr>
              <w:rPr>
                <w:rFonts w:eastAsia="Calibri"/>
              </w:rPr>
            </w:pPr>
          </w:p>
        </w:tc>
        <w:tc>
          <w:tcPr>
            <w:tcW w:w="6127" w:type="dxa"/>
            <w:shd w:val="clear" w:color="auto" w:fill="C6D9F1"/>
          </w:tcPr>
          <w:p w14:paraId="6B3D022E" w14:textId="77777777" w:rsidR="00BA78F6" w:rsidRPr="00627B9F" w:rsidRDefault="00BA78F6" w:rsidP="00657F52">
            <w:pPr>
              <w:rPr>
                <w:rFonts w:eastAsia="Calibri"/>
              </w:rPr>
            </w:pPr>
            <w:r>
              <w:rPr>
                <w:rFonts w:eastAsia="Calibri"/>
              </w:rPr>
              <w:t>T</w:t>
            </w:r>
            <w:r w:rsidRPr="00627B9F">
              <w:rPr>
                <w:rFonts w:eastAsia="Calibri"/>
              </w:rPr>
              <w:t>ext data entry</w:t>
            </w:r>
          </w:p>
        </w:tc>
      </w:tr>
      <w:tr w:rsidR="00BA78F6" w:rsidRPr="00C45BDB" w14:paraId="475122EB" w14:textId="77777777" w:rsidTr="00657F52">
        <w:tc>
          <w:tcPr>
            <w:tcW w:w="362" w:type="dxa"/>
            <w:tcBorders>
              <w:bottom w:val="single" w:sz="4" w:space="0" w:color="auto"/>
            </w:tcBorders>
            <w:shd w:val="clear" w:color="auto" w:fill="F2F2F2"/>
          </w:tcPr>
          <w:p w14:paraId="2099A912" w14:textId="77777777" w:rsidR="00BA78F6" w:rsidRDefault="00BA78F6" w:rsidP="00657F5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657F5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rsidRPr="00C45BDB" w14:paraId="7FA67781" w14:textId="77777777" w:rsidTr="00657F52">
        <w:tc>
          <w:tcPr>
            <w:tcW w:w="362" w:type="dxa"/>
            <w:tcBorders>
              <w:bottom w:val="single" w:sz="4" w:space="0" w:color="auto"/>
            </w:tcBorders>
            <w:shd w:val="clear" w:color="auto" w:fill="C6D9F1"/>
          </w:tcPr>
          <w:p w14:paraId="0EB56CA3" w14:textId="77777777" w:rsidR="00BA78F6" w:rsidRDefault="00BA78F6" w:rsidP="00657F5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657F5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657F52">
            <w:pPr>
              <w:rPr>
                <w:rFonts w:eastAsia="Calibri"/>
              </w:rPr>
            </w:pPr>
            <w:r>
              <w:rPr>
                <w:rFonts w:eastAsia="Calibri"/>
              </w:rPr>
              <w:t>Button to save information</w:t>
            </w:r>
          </w:p>
        </w:tc>
      </w:tr>
      <w:tr w:rsidR="00BA78F6" w:rsidRPr="00C45BDB" w14:paraId="65DC6FF3" w14:textId="77777777" w:rsidTr="00657F52">
        <w:tc>
          <w:tcPr>
            <w:tcW w:w="362" w:type="dxa"/>
            <w:shd w:val="clear" w:color="auto" w:fill="F2F2F2"/>
          </w:tcPr>
          <w:p w14:paraId="30438BCC" w14:textId="77777777" w:rsidR="00BA78F6" w:rsidRDefault="00BA78F6" w:rsidP="00657F52">
            <w:pPr>
              <w:rPr>
                <w:rFonts w:eastAsia="Calibri"/>
              </w:rPr>
            </w:pPr>
            <w:r>
              <w:rPr>
                <w:rFonts w:eastAsia="Calibri"/>
              </w:rPr>
              <w:t>19</w:t>
            </w:r>
          </w:p>
        </w:tc>
        <w:tc>
          <w:tcPr>
            <w:tcW w:w="3169" w:type="dxa"/>
            <w:shd w:val="clear" w:color="auto" w:fill="F2F2F2"/>
          </w:tcPr>
          <w:p w14:paraId="2A56D55F" w14:textId="77777777" w:rsidR="00BA78F6" w:rsidRDefault="00BA78F6" w:rsidP="00657F52">
            <w:pPr>
              <w:tabs>
                <w:tab w:val="left" w:pos="1800"/>
              </w:tabs>
              <w:rPr>
                <w:rFonts w:eastAsia="Calibri"/>
              </w:rPr>
            </w:pPr>
          </w:p>
        </w:tc>
        <w:tc>
          <w:tcPr>
            <w:tcW w:w="6127" w:type="dxa"/>
            <w:shd w:val="clear" w:color="auto" w:fill="F2F2F2"/>
          </w:tcPr>
          <w:p w14:paraId="60446332" w14:textId="1223C1C6" w:rsidR="00BA78F6" w:rsidRDefault="00BA78F6" w:rsidP="00657F5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657F5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657F5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657F52">
        <w:tc>
          <w:tcPr>
            <w:tcW w:w="381" w:type="dxa"/>
            <w:tcBorders>
              <w:bottom w:val="single" w:sz="4" w:space="0" w:color="auto"/>
            </w:tcBorders>
            <w:shd w:val="clear" w:color="auto" w:fill="C6D9F1"/>
          </w:tcPr>
          <w:p w14:paraId="2E13F145" w14:textId="77777777" w:rsidR="00BA78F6" w:rsidRPr="00627B9F" w:rsidRDefault="00BA78F6" w:rsidP="00657F5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657F52">
        <w:tc>
          <w:tcPr>
            <w:tcW w:w="381" w:type="dxa"/>
            <w:tcBorders>
              <w:bottom w:val="single" w:sz="4" w:space="0" w:color="auto"/>
            </w:tcBorders>
            <w:shd w:val="clear" w:color="auto" w:fill="F2F2F2"/>
          </w:tcPr>
          <w:p w14:paraId="442357EA"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657F52">
        <w:tc>
          <w:tcPr>
            <w:tcW w:w="9658" w:type="dxa"/>
            <w:gridSpan w:val="4"/>
            <w:tcBorders>
              <w:bottom w:val="single" w:sz="4" w:space="0" w:color="auto"/>
            </w:tcBorders>
            <w:shd w:val="clear" w:color="auto" w:fill="auto"/>
          </w:tcPr>
          <w:p w14:paraId="6AE02345" w14:textId="77777777" w:rsidR="00BA78F6" w:rsidRPr="00441260" w:rsidRDefault="00BA78F6" w:rsidP="00657F5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D4404B6" w14:textId="77777777" w:rsidTr="00657F52">
        <w:tc>
          <w:tcPr>
            <w:tcW w:w="9658" w:type="dxa"/>
            <w:gridSpan w:val="4"/>
            <w:tcBorders>
              <w:bottom w:val="single" w:sz="4" w:space="0" w:color="auto"/>
            </w:tcBorders>
            <w:shd w:val="clear" w:color="auto" w:fill="auto"/>
          </w:tcPr>
          <w:p w14:paraId="4E0CD494"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0F6D93B6"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657F52">
        <w:tc>
          <w:tcPr>
            <w:tcW w:w="9658" w:type="dxa"/>
            <w:gridSpan w:val="4"/>
            <w:tcBorders>
              <w:bottom w:val="single" w:sz="4" w:space="0" w:color="auto"/>
            </w:tcBorders>
            <w:shd w:val="clear" w:color="auto" w:fill="auto"/>
          </w:tcPr>
          <w:p w14:paraId="79C862FD"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070A7F5"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657F52">
            <w:pPr>
              <w:rPr>
                <w:rFonts w:eastAsia="Calibri"/>
                <w:b/>
                <w:bCs/>
              </w:rPr>
            </w:pPr>
            <w:r w:rsidRPr="0049330C">
              <w:rPr>
                <w:rFonts w:eastAsia="Calibri"/>
                <w:b/>
                <w:bCs/>
              </w:rPr>
              <w:t>Display the following</w:t>
            </w:r>
          </w:p>
        </w:tc>
      </w:tr>
      <w:tr w:rsidR="00BA78F6" w:rsidRPr="008D1F78" w14:paraId="2C8A4E99" w14:textId="77777777" w:rsidTr="00657F5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657F52">
            <w:pPr>
              <w:rPr>
                <w:rFonts w:eastAsia="Calibri"/>
              </w:rPr>
            </w:pPr>
            <w:r>
              <w:rPr>
                <w:rFonts w:eastAsia="Calibri"/>
              </w:rPr>
              <w:t>Display whether log is a coaching monitor or not</w:t>
            </w:r>
          </w:p>
        </w:tc>
      </w:tr>
      <w:tr w:rsidR="00BA78F6" w:rsidRPr="008D1F78" w14:paraId="0C3790A6" w14:textId="77777777" w:rsidTr="00657F52">
        <w:tc>
          <w:tcPr>
            <w:tcW w:w="381" w:type="dxa"/>
            <w:tcBorders>
              <w:bottom w:val="single" w:sz="4" w:space="0" w:color="auto"/>
            </w:tcBorders>
            <w:shd w:val="clear" w:color="auto" w:fill="C6D9F1"/>
          </w:tcPr>
          <w:p w14:paraId="50F60093"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657F52">
        <w:tc>
          <w:tcPr>
            <w:tcW w:w="381" w:type="dxa"/>
            <w:tcBorders>
              <w:bottom w:val="single" w:sz="4" w:space="0" w:color="auto"/>
            </w:tcBorders>
            <w:shd w:val="clear" w:color="auto" w:fill="F2F2F2"/>
          </w:tcPr>
          <w:p w14:paraId="4AB4E2CE"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657F52">
        <w:tc>
          <w:tcPr>
            <w:tcW w:w="381" w:type="dxa"/>
            <w:tcBorders>
              <w:bottom w:val="single" w:sz="4" w:space="0" w:color="auto"/>
            </w:tcBorders>
            <w:shd w:val="clear" w:color="auto" w:fill="C6D9F1"/>
          </w:tcPr>
          <w:p w14:paraId="2C7CCD2F"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B075593" w14:textId="77777777" w:rsidR="00BA78F6" w:rsidRDefault="00BA78F6" w:rsidP="00657F52">
            <w:pPr>
              <w:rPr>
                <w:rFonts w:eastAsia="Calibri"/>
              </w:rPr>
            </w:pPr>
            <w:r>
              <w:rPr>
                <w:rFonts w:eastAsia="Calibri"/>
              </w:rPr>
              <w:t>Display concatenation of business process reason and business process comment</w:t>
            </w:r>
          </w:p>
          <w:p w14:paraId="736AB487" w14:textId="77777777" w:rsidR="00BA78F6" w:rsidRPr="00627B9F" w:rsidRDefault="00BA78F6" w:rsidP="00657F5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324DB892" w14:textId="77777777" w:rsidR="00BA78F6" w:rsidRDefault="00BA78F6" w:rsidP="00657F5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657F5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657F5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207EFCD" w14:textId="77777777" w:rsidR="00BA78F6" w:rsidRDefault="00BA78F6" w:rsidP="00657F5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657F5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657F5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657F5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44044184" w14:textId="77777777" w:rsidR="00BA78F6" w:rsidRDefault="00BA78F6" w:rsidP="00657F52">
            <w:pPr>
              <w:rPr>
                <w:rFonts w:eastAsia="Calibri"/>
              </w:rPr>
            </w:pPr>
            <w:r>
              <w:rPr>
                <w:rFonts w:eastAsia="Calibri"/>
              </w:rPr>
              <w:t>Display the issue resolution comment</w:t>
            </w:r>
          </w:p>
          <w:p w14:paraId="725242E9" w14:textId="77777777" w:rsidR="00BA78F6" w:rsidRPr="00627B9F" w:rsidRDefault="00BA78F6" w:rsidP="00657F5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657F5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657F52">
            <w:pPr>
              <w:rPr>
                <w:rFonts w:eastAsia="Calibri"/>
              </w:rPr>
            </w:pPr>
            <w:r>
              <w:rPr>
                <w:rFonts w:eastAsia="Calibri"/>
              </w:rPr>
              <w:t>1</w:t>
            </w:r>
            <w:r w:rsidR="009B5C33">
              <w:rPr>
                <w:rFonts w:eastAsia="Calibri"/>
              </w:rPr>
              <w:t>1</w:t>
            </w:r>
          </w:p>
          <w:p w14:paraId="63DBDAF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657F5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0CFCB683" w14:textId="77777777" w:rsidR="00BA78F6" w:rsidRDefault="00BA78F6" w:rsidP="00657F52">
            <w:pPr>
              <w:rPr>
                <w:rFonts w:eastAsia="Calibri"/>
              </w:rPr>
            </w:pPr>
            <w:r>
              <w:rPr>
                <w:rFonts w:eastAsia="Calibri"/>
              </w:rPr>
              <w:t>Display the issue business correspondence comment</w:t>
            </w:r>
          </w:p>
          <w:p w14:paraId="55F264C1" w14:textId="77777777" w:rsidR="00BA78F6" w:rsidRPr="00627B9F" w:rsidRDefault="00BA78F6" w:rsidP="00657F5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657F5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657F5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657F5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657F52">
            <w:pPr>
              <w:rPr>
                <w:rFonts w:eastAsia="Calibri"/>
              </w:rPr>
            </w:pPr>
          </w:p>
        </w:tc>
        <w:tc>
          <w:tcPr>
            <w:tcW w:w="6126" w:type="dxa"/>
            <w:tcBorders>
              <w:bottom w:val="single" w:sz="4" w:space="0" w:color="auto"/>
            </w:tcBorders>
            <w:shd w:val="clear" w:color="auto" w:fill="F2F2F2"/>
          </w:tcPr>
          <w:p w14:paraId="00B497DD" w14:textId="77777777" w:rsidR="00BA78F6" w:rsidRDefault="00BA78F6" w:rsidP="00657F52">
            <w:pPr>
              <w:rPr>
                <w:rFonts w:eastAsia="Calibri"/>
              </w:rPr>
            </w:pPr>
            <w:r>
              <w:rPr>
                <w:rFonts w:eastAsia="Calibri"/>
              </w:rPr>
              <w:t>Display the call efficiency comment</w:t>
            </w:r>
          </w:p>
          <w:p w14:paraId="2B329E9A" w14:textId="77777777" w:rsidR="00BA78F6" w:rsidRDefault="00BA78F6" w:rsidP="00657F5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657F5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657F5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657F52">
            <w:pPr>
              <w:rPr>
                <w:rFonts w:eastAsia="Calibri"/>
              </w:rPr>
            </w:pPr>
            <w:bookmarkStart w:id="240" w:name="_Hlk72486490"/>
          </w:p>
        </w:tc>
        <w:tc>
          <w:tcPr>
            <w:tcW w:w="3151" w:type="dxa"/>
            <w:gridSpan w:val="2"/>
            <w:tcBorders>
              <w:bottom w:val="single" w:sz="4" w:space="0" w:color="auto"/>
            </w:tcBorders>
            <w:shd w:val="clear" w:color="auto" w:fill="F2F2F2"/>
          </w:tcPr>
          <w:p w14:paraId="61F3D778" w14:textId="77777777" w:rsidR="00BA78F6" w:rsidRDefault="00BA78F6" w:rsidP="00657F52">
            <w:pPr>
              <w:rPr>
                <w:rFonts w:eastAsia="Calibri"/>
              </w:rPr>
            </w:pPr>
          </w:p>
        </w:tc>
        <w:tc>
          <w:tcPr>
            <w:tcW w:w="6126" w:type="dxa"/>
            <w:tcBorders>
              <w:bottom w:val="single" w:sz="4" w:space="0" w:color="auto"/>
            </w:tcBorders>
            <w:shd w:val="clear" w:color="auto" w:fill="F2F2F2"/>
          </w:tcPr>
          <w:p w14:paraId="629DFD78" w14:textId="77777777" w:rsidR="00BA78F6" w:rsidRDefault="00BA78F6" w:rsidP="00657F52">
            <w:pPr>
              <w:rPr>
                <w:rFonts w:eastAsia="Calibri"/>
              </w:rPr>
            </w:pPr>
            <w:r>
              <w:rPr>
                <w:rFonts w:eastAsia="Calibri"/>
              </w:rPr>
              <w:t>Display the call efficiency/chat efficiency comment</w:t>
            </w:r>
          </w:p>
          <w:p w14:paraId="6211CD7E" w14:textId="77777777" w:rsidR="00BA78F6" w:rsidRDefault="00BA78F6" w:rsidP="00657F52">
            <w:pPr>
              <w:rPr>
                <w:rFonts w:eastAsia="Calibri"/>
              </w:rPr>
            </w:pPr>
            <w:r>
              <w:rPr>
                <w:rFonts w:eastAsia="Calibri"/>
              </w:rPr>
              <w:t>Provide a means of copying the text</w:t>
            </w:r>
          </w:p>
        </w:tc>
      </w:tr>
      <w:bookmarkEnd w:id="240"/>
      <w:tr w:rsidR="00BA78F6" w:rsidRPr="008D1F78" w14:paraId="5DB4A486" w14:textId="77777777" w:rsidTr="00657F52">
        <w:tc>
          <w:tcPr>
            <w:tcW w:w="9658" w:type="dxa"/>
            <w:gridSpan w:val="4"/>
            <w:tcBorders>
              <w:bottom w:val="single" w:sz="4" w:space="0" w:color="auto"/>
            </w:tcBorders>
            <w:shd w:val="clear" w:color="auto" w:fill="auto"/>
          </w:tcPr>
          <w:p w14:paraId="4475290D" w14:textId="77777777" w:rsidR="00BA78F6" w:rsidRPr="00441260" w:rsidRDefault="00BA78F6" w:rsidP="00657F5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657F5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657F5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657F5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657F52">
            <w:pPr>
              <w:rPr>
                <w:rFonts w:eastAsia="Calibri"/>
              </w:rPr>
            </w:pPr>
          </w:p>
        </w:tc>
        <w:tc>
          <w:tcPr>
            <w:tcW w:w="6126" w:type="dxa"/>
            <w:tcBorders>
              <w:bottom w:val="single" w:sz="4" w:space="0" w:color="auto"/>
            </w:tcBorders>
            <w:shd w:val="clear" w:color="auto" w:fill="C6D9F1"/>
          </w:tcPr>
          <w:p w14:paraId="31A92D4B" w14:textId="77777777" w:rsidR="00BA78F6" w:rsidRDefault="00BA78F6" w:rsidP="00657F52">
            <w:pPr>
              <w:rPr>
                <w:rFonts w:eastAsia="Calibri"/>
              </w:rPr>
            </w:pPr>
            <w:r>
              <w:rPr>
                <w:rFonts w:eastAsia="Calibri"/>
              </w:rPr>
              <w:t>Display the active listening comment</w:t>
            </w:r>
          </w:p>
          <w:p w14:paraId="423B66A5" w14:textId="77777777" w:rsidR="00BA78F6" w:rsidRDefault="00BA78F6" w:rsidP="00657F5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657F5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657F5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657F52">
            <w:pPr>
              <w:rPr>
                <w:rFonts w:eastAsia="Calibri"/>
              </w:rPr>
            </w:pPr>
            <w:bookmarkStart w:id="241" w:name="_Hlk72486971"/>
          </w:p>
        </w:tc>
        <w:tc>
          <w:tcPr>
            <w:tcW w:w="3151" w:type="dxa"/>
            <w:gridSpan w:val="2"/>
            <w:tcBorders>
              <w:bottom w:val="single" w:sz="4" w:space="0" w:color="auto"/>
            </w:tcBorders>
            <w:shd w:val="clear" w:color="auto" w:fill="C6D9F1"/>
          </w:tcPr>
          <w:p w14:paraId="3CDD7F6A" w14:textId="77777777" w:rsidR="00BA78F6" w:rsidRDefault="00BA78F6" w:rsidP="00657F52">
            <w:pPr>
              <w:rPr>
                <w:rFonts w:eastAsia="Calibri"/>
              </w:rPr>
            </w:pPr>
          </w:p>
        </w:tc>
        <w:tc>
          <w:tcPr>
            <w:tcW w:w="6126" w:type="dxa"/>
            <w:tcBorders>
              <w:bottom w:val="single" w:sz="4" w:space="0" w:color="auto"/>
            </w:tcBorders>
            <w:shd w:val="clear" w:color="auto" w:fill="C6D9F1"/>
          </w:tcPr>
          <w:p w14:paraId="186DEC50" w14:textId="77777777" w:rsidR="00BA78F6" w:rsidRDefault="00BA78F6" w:rsidP="00657F52">
            <w:pPr>
              <w:rPr>
                <w:rFonts w:eastAsia="Calibri"/>
              </w:rPr>
            </w:pPr>
            <w:r>
              <w:rPr>
                <w:rFonts w:eastAsia="Calibri"/>
              </w:rPr>
              <w:t>Display the issue diagnosis comment</w:t>
            </w:r>
          </w:p>
          <w:p w14:paraId="4C0F74A1" w14:textId="77777777" w:rsidR="00BA78F6" w:rsidRDefault="00BA78F6" w:rsidP="00657F52">
            <w:pPr>
              <w:rPr>
                <w:rFonts w:eastAsia="Calibri"/>
              </w:rPr>
            </w:pPr>
            <w:r>
              <w:rPr>
                <w:rFonts w:eastAsia="Calibri"/>
              </w:rPr>
              <w:t>Provide a means of copying the text</w:t>
            </w:r>
          </w:p>
        </w:tc>
      </w:tr>
      <w:bookmarkEnd w:id="241"/>
      <w:tr w:rsidR="00BA78F6" w:rsidRPr="008D1F78" w14:paraId="31360032" w14:textId="77777777" w:rsidTr="00657F52">
        <w:tc>
          <w:tcPr>
            <w:tcW w:w="9658" w:type="dxa"/>
            <w:gridSpan w:val="4"/>
            <w:tcBorders>
              <w:bottom w:val="single" w:sz="4" w:space="0" w:color="auto"/>
            </w:tcBorders>
            <w:shd w:val="clear" w:color="auto" w:fill="auto"/>
          </w:tcPr>
          <w:p w14:paraId="23BD536B"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657F5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657F5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657F5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791C7561" w14:textId="77777777" w:rsidR="00BA78F6" w:rsidRDefault="00BA78F6" w:rsidP="00657F52">
            <w:pPr>
              <w:rPr>
                <w:rFonts w:eastAsia="Calibri"/>
              </w:rPr>
            </w:pPr>
            <w:r>
              <w:rPr>
                <w:rFonts w:eastAsia="Calibri"/>
              </w:rPr>
              <w:t>Display the personality flexing comment</w:t>
            </w:r>
          </w:p>
          <w:p w14:paraId="53CFFAB4" w14:textId="77777777" w:rsidR="00BA78F6" w:rsidRDefault="00BA78F6" w:rsidP="00657F5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657F5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657F5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657F52">
            <w:pPr>
              <w:rPr>
                <w:rFonts w:eastAsia="Calibri"/>
              </w:rPr>
            </w:pPr>
            <w:bookmarkStart w:id="242"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335676BD" w14:textId="77777777" w:rsidR="00BA78F6" w:rsidRDefault="00BA78F6" w:rsidP="00657F52">
            <w:pPr>
              <w:rPr>
                <w:rFonts w:eastAsia="Calibri"/>
              </w:rPr>
            </w:pPr>
            <w:r>
              <w:rPr>
                <w:rFonts w:eastAsia="Calibri"/>
              </w:rPr>
              <w:t>Display the professional communication comment</w:t>
            </w:r>
          </w:p>
          <w:p w14:paraId="17160FF9" w14:textId="77777777" w:rsidR="00BA78F6" w:rsidRDefault="00BA78F6" w:rsidP="00657F52">
            <w:pPr>
              <w:rPr>
                <w:rFonts w:eastAsia="Calibri"/>
              </w:rPr>
            </w:pPr>
            <w:r>
              <w:rPr>
                <w:rFonts w:eastAsia="Calibri"/>
              </w:rPr>
              <w:t>Provide a means of copying the text</w:t>
            </w:r>
          </w:p>
        </w:tc>
      </w:tr>
      <w:bookmarkEnd w:id="242"/>
      <w:tr w:rsidR="00BA78F6" w:rsidRPr="008D1F78" w14:paraId="1A124EE8" w14:textId="77777777" w:rsidTr="00657F52">
        <w:tc>
          <w:tcPr>
            <w:tcW w:w="9658" w:type="dxa"/>
            <w:gridSpan w:val="4"/>
            <w:tcBorders>
              <w:bottom w:val="single" w:sz="4" w:space="0" w:color="auto"/>
            </w:tcBorders>
            <w:shd w:val="clear" w:color="auto" w:fill="auto"/>
          </w:tcPr>
          <w:p w14:paraId="03777D65"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657F5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657F5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657F5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657F52">
            <w:pPr>
              <w:rPr>
                <w:rFonts w:eastAsia="Calibri"/>
              </w:rPr>
            </w:pPr>
            <w:r>
              <w:rPr>
                <w:rFonts w:eastAsia="Calibri"/>
              </w:rPr>
              <w:t>Display the start temperature comment</w:t>
            </w:r>
          </w:p>
        </w:tc>
      </w:tr>
      <w:tr w:rsidR="00BA78F6" w:rsidRPr="008D1F78" w14:paraId="0B8CE43C" w14:textId="77777777" w:rsidTr="00657F52">
        <w:tc>
          <w:tcPr>
            <w:tcW w:w="9658" w:type="dxa"/>
            <w:gridSpan w:val="4"/>
            <w:tcBorders>
              <w:bottom w:val="single" w:sz="4" w:space="0" w:color="auto"/>
            </w:tcBorders>
            <w:shd w:val="clear" w:color="auto" w:fill="auto"/>
          </w:tcPr>
          <w:p w14:paraId="4DC7F849"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5E148A60" w14:textId="77777777" w:rsidTr="00657F52">
        <w:tc>
          <w:tcPr>
            <w:tcW w:w="9658" w:type="dxa"/>
            <w:gridSpan w:val="4"/>
            <w:shd w:val="clear" w:color="auto" w:fill="auto"/>
            <w:vAlign w:val="center"/>
          </w:tcPr>
          <w:p w14:paraId="371C91DD" w14:textId="77777777" w:rsidR="00BA78F6" w:rsidRPr="00441260" w:rsidRDefault="00BA78F6" w:rsidP="00657F52">
            <w:pPr>
              <w:rPr>
                <w:rFonts w:eastAsia="Calibri"/>
                <w:b/>
                <w:bCs/>
              </w:rPr>
            </w:pPr>
            <w:r w:rsidRPr="00441260">
              <w:rPr>
                <w:rFonts w:eastAsia="Calibri"/>
                <w:b/>
                <w:bCs/>
              </w:rPr>
              <w:t>If channel is not Written Correspondence, then display</w:t>
            </w:r>
          </w:p>
        </w:tc>
      </w:tr>
      <w:tr w:rsidR="00BA78F6" w:rsidRPr="008D1F78" w14:paraId="3352A72B" w14:textId="77777777" w:rsidTr="00657F52">
        <w:tc>
          <w:tcPr>
            <w:tcW w:w="381" w:type="dxa"/>
            <w:vMerge w:val="restart"/>
            <w:shd w:val="clear" w:color="auto" w:fill="C6D9F1"/>
            <w:vAlign w:val="center"/>
          </w:tcPr>
          <w:p w14:paraId="550D5C77" w14:textId="7D932E12" w:rsidR="00BA78F6" w:rsidRDefault="00BA78F6" w:rsidP="00657F5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657F52">
            <w:pPr>
              <w:rPr>
                <w:rFonts w:eastAsia="Calibri"/>
              </w:rPr>
            </w:pPr>
            <w:r>
              <w:rPr>
                <w:rFonts w:eastAsia="Calibri"/>
              </w:rPr>
              <w:t>Display the end temperature value</w:t>
            </w:r>
          </w:p>
        </w:tc>
      </w:tr>
      <w:tr w:rsidR="00BA78F6" w:rsidRPr="008D1F78" w14:paraId="37801290" w14:textId="77777777" w:rsidTr="00657F52">
        <w:tc>
          <w:tcPr>
            <w:tcW w:w="381" w:type="dxa"/>
            <w:vMerge/>
            <w:tcBorders>
              <w:bottom w:val="single" w:sz="4" w:space="0" w:color="auto"/>
            </w:tcBorders>
            <w:shd w:val="clear" w:color="auto" w:fill="C6D9F1"/>
          </w:tcPr>
          <w:p w14:paraId="04E3E5E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657F52">
            <w:pPr>
              <w:rPr>
                <w:rFonts w:eastAsia="Calibri"/>
              </w:rPr>
            </w:pPr>
            <w:r>
              <w:rPr>
                <w:rFonts w:eastAsia="Calibri"/>
              </w:rPr>
              <w:t>Display the end temperature comment</w:t>
            </w:r>
          </w:p>
        </w:tc>
      </w:tr>
      <w:tr w:rsidR="00BA78F6" w:rsidRPr="008D1F78" w14:paraId="1F008187" w14:textId="77777777" w:rsidTr="00657F52">
        <w:tc>
          <w:tcPr>
            <w:tcW w:w="9658" w:type="dxa"/>
            <w:gridSpan w:val="4"/>
            <w:shd w:val="clear" w:color="auto" w:fill="auto"/>
          </w:tcPr>
          <w:p w14:paraId="4754E5CB" w14:textId="77777777" w:rsidR="00BA78F6" w:rsidRPr="00441260" w:rsidRDefault="00BA78F6" w:rsidP="00657F5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657F5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657F5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657F52">
        <w:tc>
          <w:tcPr>
            <w:tcW w:w="357" w:type="dxa"/>
            <w:tcBorders>
              <w:bottom w:val="single" w:sz="4" w:space="0" w:color="auto"/>
            </w:tcBorders>
            <w:shd w:val="clear" w:color="auto" w:fill="F2F2F2"/>
          </w:tcPr>
          <w:p w14:paraId="02673818" w14:textId="77777777" w:rsidR="00BA78F6" w:rsidRPr="00627B9F" w:rsidRDefault="00BA78F6" w:rsidP="00657F5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5A75BFBB" w14:textId="77777777" w:rsidTr="00657F52">
        <w:tc>
          <w:tcPr>
            <w:tcW w:w="357" w:type="dxa"/>
            <w:tcBorders>
              <w:bottom w:val="single" w:sz="4" w:space="0" w:color="auto"/>
            </w:tcBorders>
            <w:shd w:val="clear" w:color="auto" w:fill="C6D9F1"/>
          </w:tcPr>
          <w:p w14:paraId="41FBD881" w14:textId="77777777" w:rsidR="00BA78F6" w:rsidRDefault="00BA78F6" w:rsidP="00657F5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657F5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657F5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657F5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657F52">
            <w:pPr>
              <w:rPr>
                <w:rFonts w:eastAsia="Calibri"/>
              </w:rPr>
            </w:pPr>
          </w:p>
        </w:tc>
        <w:tc>
          <w:tcPr>
            <w:tcW w:w="6129" w:type="dxa"/>
            <w:tcBorders>
              <w:bottom w:val="single" w:sz="4" w:space="0" w:color="auto"/>
            </w:tcBorders>
            <w:shd w:val="clear" w:color="auto" w:fill="F2F2F2"/>
          </w:tcPr>
          <w:p w14:paraId="687E2D0F" w14:textId="77777777" w:rsidR="00BA78F6" w:rsidRDefault="00BA78F6" w:rsidP="00657F52">
            <w:pPr>
              <w:rPr>
                <w:rFonts w:eastAsia="Calibri"/>
              </w:rPr>
            </w:pPr>
            <w:r>
              <w:rPr>
                <w:rFonts w:eastAsia="Calibri"/>
              </w:rPr>
              <w:t xml:space="preserve">Text data entry </w:t>
            </w:r>
          </w:p>
          <w:p w14:paraId="4B937AE8" w14:textId="77777777" w:rsidR="00BA78F6" w:rsidRPr="000F793C" w:rsidRDefault="00BA78F6" w:rsidP="00657F5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657F5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657F5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657F5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657F5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657F5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657F5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657F5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657F52">
        <w:tc>
          <w:tcPr>
            <w:tcW w:w="378" w:type="dxa"/>
            <w:tcBorders>
              <w:bottom w:val="single" w:sz="4" w:space="0" w:color="auto"/>
            </w:tcBorders>
            <w:shd w:val="clear" w:color="auto" w:fill="C6D9F1"/>
          </w:tcPr>
          <w:p w14:paraId="19C49792"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657F52">
        <w:tc>
          <w:tcPr>
            <w:tcW w:w="378" w:type="dxa"/>
            <w:tcBorders>
              <w:bottom w:val="single" w:sz="4" w:space="0" w:color="auto"/>
            </w:tcBorders>
            <w:shd w:val="clear" w:color="auto" w:fill="F2F2F2"/>
          </w:tcPr>
          <w:p w14:paraId="06070938"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657F52">
        <w:tc>
          <w:tcPr>
            <w:tcW w:w="9658" w:type="dxa"/>
            <w:gridSpan w:val="3"/>
            <w:tcBorders>
              <w:bottom w:val="single" w:sz="4" w:space="0" w:color="auto"/>
            </w:tcBorders>
            <w:shd w:val="clear" w:color="auto" w:fill="auto"/>
          </w:tcPr>
          <w:p w14:paraId="0C52C916" w14:textId="77777777" w:rsidR="00BA78F6" w:rsidRPr="00441260" w:rsidRDefault="00BA78F6" w:rsidP="00657F5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190BC89A" w14:textId="77777777" w:rsidTr="00657F52">
        <w:tc>
          <w:tcPr>
            <w:tcW w:w="9658" w:type="dxa"/>
            <w:gridSpan w:val="3"/>
            <w:tcBorders>
              <w:bottom w:val="single" w:sz="4" w:space="0" w:color="auto"/>
            </w:tcBorders>
            <w:shd w:val="clear" w:color="auto" w:fill="auto"/>
          </w:tcPr>
          <w:p w14:paraId="70FF9BE0"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657F5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1C97557"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657F52">
        <w:tc>
          <w:tcPr>
            <w:tcW w:w="9658" w:type="dxa"/>
            <w:gridSpan w:val="3"/>
            <w:tcBorders>
              <w:bottom w:val="single" w:sz="4" w:space="0" w:color="auto"/>
            </w:tcBorders>
            <w:shd w:val="clear" w:color="auto" w:fill="auto"/>
          </w:tcPr>
          <w:p w14:paraId="48A759A8"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8410BE1"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8D1F78" w14:paraId="5E35276B" w14:textId="77777777" w:rsidTr="00657F5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657F52">
            <w:pPr>
              <w:rPr>
                <w:rFonts w:eastAsia="Calibri"/>
              </w:rPr>
            </w:pPr>
            <w:r>
              <w:rPr>
                <w:rFonts w:eastAsia="Calibri"/>
              </w:rPr>
              <w:t>Display whether log is a coaching monitor or not</w:t>
            </w:r>
          </w:p>
        </w:tc>
      </w:tr>
      <w:tr w:rsidR="00BA78F6" w:rsidRPr="008D1F78" w14:paraId="782FD715" w14:textId="77777777" w:rsidTr="00657F52">
        <w:tc>
          <w:tcPr>
            <w:tcW w:w="378" w:type="dxa"/>
            <w:tcBorders>
              <w:bottom w:val="single" w:sz="4" w:space="0" w:color="auto"/>
            </w:tcBorders>
            <w:shd w:val="clear" w:color="auto" w:fill="C6D9F1"/>
          </w:tcPr>
          <w:p w14:paraId="38361C19"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657F52">
        <w:tc>
          <w:tcPr>
            <w:tcW w:w="378" w:type="dxa"/>
            <w:tcBorders>
              <w:bottom w:val="single" w:sz="4" w:space="0" w:color="auto"/>
            </w:tcBorders>
            <w:shd w:val="clear" w:color="auto" w:fill="F2F2F2"/>
          </w:tcPr>
          <w:p w14:paraId="5E5B4121"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657F52">
        <w:tc>
          <w:tcPr>
            <w:tcW w:w="378" w:type="dxa"/>
            <w:tcBorders>
              <w:bottom w:val="single" w:sz="4" w:space="0" w:color="auto"/>
            </w:tcBorders>
            <w:shd w:val="clear" w:color="auto" w:fill="C6D9F1"/>
          </w:tcPr>
          <w:p w14:paraId="7ADF5D02"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657F5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657F52">
        <w:tc>
          <w:tcPr>
            <w:tcW w:w="357" w:type="dxa"/>
            <w:tcBorders>
              <w:bottom w:val="single" w:sz="4" w:space="0" w:color="auto"/>
            </w:tcBorders>
            <w:shd w:val="clear" w:color="auto" w:fill="F2F2F2"/>
          </w:tcPr>
          <w:p w14:paraId="5CDA2A93" w14:textId="77777777" w:rsidR="00BA78F6" w:rsidRPr="00627B9F" w:rsidRDefault="00BA78F6" w:rsidP="00657F5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657F52">
            <w:pPr>
              <w:rPr>
                <w:rFonts w:eastAsia="Calibri"/>
              </w:rPr>
            </w:pPr>
            <w:r>
              <w:rPr>
                <w:rFonts w:eastAsia="Calibri"/>
              </w:rPr>
              <w:t>Display the strengths and opportunities of the log</w:t>
            </w:r>
          </w:p>
        </w:tc>
      </w:tr>
      <w:tr w:rsidR="00BA78F6" w:rsidRPr="00627B9F" w14:paraId="3D15D839" w14:textId="77777777" w:rsidTr="00657F52">
        <w:tc>
          <w:tcPr>
            <w:tcW w:w="357" w:type="dxa"/>
            <w:tcBorders>
              <w:bottom w:val="single" w:sz="4" w:space="0" w:color="auto"/>
            </w:tcBorders>
            <w:shd w:val="clear" w:color="auto" w:fill="C6D9F1"/>
          </w:tcPr>
          <w:p w14:paraId="64F6F91F" w14:textId="77777777" w:rsidR="00BA78F6" w:rsidRPr="00627B9F" w:rsidRDefault="00BA78F6" w:rsidP="00657F5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657F5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657F52">
            <w:pPr>
              <w:rPr>
                <w:rFonts w:eastAsia="Calibri"/>
              </w:rPr>
            </w:pPr>
            <w:r>
              <w:rPr>
                <w:rFonts w:eastAsia="Calibri"/>
              </w:rPr>
              <w:t xml:space="preserve">Display evaluation summary entered during preparation </w:t>
            </w:r>
          </w:p>
        </w:tc>
      </w:tr>
      <w:tr w:rsidR="00BA78F6" w:rsidRPr="000F793C" w14:paraId="6A256D9D" w14:textId="77777777" w:rsidTr="00657F52">
        <w:tc>
          <w:tcPr>
            <w:tcW w:w="357" w:type="dxa"/>
            <w:shd w:val="clear" w:color="auto" w:fill="F2F2F2"/>
          </w:tcPr>
          <w:p w14:paraId="0A14E996" w14:textId="77777777" w:rsidR="00BA78F6" w:rsidRPr="00627B9F" w:rsidRDefault="00BA78F6" w:rsidP="00657F5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657F5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657F52">
            <w:pPr>
              <w:rPr>
                <w:rFonts w:eastAsia="Calibri"/>
              </w:rPr>
            </w:pPr>
            <w:r>
              <w:rPr>
                <w:rFonts w:eastAsia="Calibri"/>
              </w:rPr>
              <w:t>Display text</w:t>
            </w:r>
          </w:p>
        </w:tc>
      </w:tr>
      <w:tr w:rsidR="00BA78F6" w:rsidRPr="00627B9F" w14:paraId="545D0182" w14:textId="77777777" w:rsidTr="00657F52">
        <w:tc>
          <w:tcPr>
            <w:tcW w:w="357" w:type="dxa"/>
            <w:tcBorders>
              <w:bottom w:val="single" w:sz="4" w:space="0" w:color="auto"/>
            </w:tcBorders>
            <w:shd w:val="clear" w:color="auto" w:fill="C6D9F1"/>
          </w:tcPr>
          <w:p w14:paraId="38EB1333" w14:textId="77777777" w:rsidR="00BA78F6" w:rsidRDefault="00BA78F6" w:rsidP="00657F5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657F5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657F52">
            <w:pPr>
              <w:rPr>
                <w:rFonts w:eastAsia="Calibri"/>
              </w:rPr>
            </w:pPr>
            <w:r>
              <w:rPr>
                <w:rFonts w:eastAsia="Calibri"/>
              </w:rPr>
              <w:t>Date data entry</w:t>
            </w:r>
          </w:p>
        </w:tc>
      </w:tr>
      <w:tr w:rsidR="00BA78F6" w:rsidRPr="00627B9F" w14:paraId="73051CDD" w14:textId="77777777" w:rsidTr="00657F52">
        <w:tc>
          <w:tcPr>
            <w:tcW w:w="357" w:type="dxa"/>
            <w:shd w:val="clear" w:color="auto" w:fill="F2F2F2"/>
          </w:tcPr>
          <w:p w14:paraId="0F0FC94C" w14:textId="77777777" w:rsidR="00BA78F6" w:rsidRDefault="00BA78F6" w:rsidP="00657F5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657F5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657F5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657F52">
        <w:tc>
          <w:tcPr>
            <w:tcW w:w="357" w:type="dxa"/>
            <w:tcBorders>
              <w:bottom w:val="single" w:sz="4" w:space="0" w:color="auto"/>
            </w:tcBorders>
            <w:shd w:val="clear" w:color="auto" w:fill="C6D9F1"/>
          </w:tcPr>
          <w:p w14:paraId="263131EA" w14:textId="77777777" w:rsidR="00BA78F6" w:rsidRDefault="00BA78F6" w:rsidP="00657F5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657F5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657F52">
            <w:pPr>
              <w:rPr>
                <w:rFonts w:eastAsia="Calibri"/>
              </w:rPr>
            </w:pPr>
            <w:r>
              <w:rPr>
                <w:rFonts w:eastAsia="Calibri"/>
              </w:rPr>
              <w:t>Text data entry</w:t>
            </w:r>
          </w:p>
        </w:tc>
      </w:tr>
      <w:tr w:rsidR="00BA78F6" w:rsidRPr="00627B9F" w14:paraId="2D032BA5" w14:textId="77777777" w:rsidTr="00657F52">
        <w:tc>
          <w:tcPr>
            <w:tcW w:w="357" w:type="dxa"/>
            <w:shd w:val="clear" w:color="auto" w:fill="F2F2F2"/>
          </w:tcPr>
          <w:p w14:paraId="6EE2C8FE" w14:textId="77777777" w:rsidR="00BA78F6" w:rsidRDefault="00BA78F6" w:rsidP="00657F5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657F5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14:paraId="47796235" w14:textId="77777777" w:rsidTr="00657F52">
        <w:tc>
          <w:tcPr>
            <w:tcW w:w="357" w:type="dxa"/>
            <w:tcBorders>
              <w:bottom w:val="single" w:sz="4" w:space="0" w:color="auto"/>
            </w:tcBorders>
            <w:shd w:val="clear" w:color="auto" w:fill="C6D9F1"/>
          </w:tcPr>
          <w:p w14:paraId="6DAE187A" w14:textId="77777777" w:rsidR="00BA78F6" w:rsidRDefault="00BA78F6" w:rsidP="00657F5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657F5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657F52">
            <w:pPr>
              <w:rPr>
                <w:rFonts w:eastAsia="Calibri"/>
              </w:rPr>
            </w:pPr>
            <w:r>
              <w:rPr>
                <w:rFonts w:eastAsia="Calibri"/>
              </w:rPr>
              <w:t>Button to save information</w:t>
            </w:r>
          </w:p>
        </w:tc>
      </w:tr>
      <w:tr w:rsidR="00BA78F6" w14:paraId="64CE3AB5" w14:textId="77777777" w:rsidTr="00657F52">
        <w:tc>
          <w:tcPr>
            <w:tcW w:w="357" w:type="dxa"/>
            <w:tcBorders>
              <w:bottom w:val="single" w:sz="4" w:space="0" w:color="auto"/>
            </w:tcBorders>
            <w:shd w:val="clear" w:color="auto" w:fill="F2F2F2"/>
          </w:tcPr>
          <w:p w14:paraId="16B95B5B" w14:textId="3A14BC82" w:rsidR="00BA78F6" w:rsidRDefault="00061A44" w:rsidP="00657F5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657F5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657F5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462B2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462B2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462B2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462B2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462B22">
        <w:tc>
          <w:tcPr>
            <w:tcW w:w="381" w:type="dxa"/>
            <w:tcBorders>
              <w:bottom w:val="single" w:sz="4" w:space="0" w:color="auto"/>
            </w:tcBorders>
            <w:shd w:val="clear" w:color="auto" w:fill="C6D9F1"/>
          </w:tcPr>
          <w:p w14:paraId="39BBE822" w14:textId="77777777" w:rsidR="009B5C33" w:rsidRPr="00627B9F" w:rsidRDefault="009B5C33" w:rsidP="00462B2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462B2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462B2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462B22">
        <w:tc>
          <w:tcPr>
            <w:tcW w:w="381" w:type="dxa"/>
            <w:tcBorders>
              <w:bottom w:val="single" w:sz="4" w:space="0" w:color="auto"/>
            </w:tcBorders>
            <w:shd w:val="clear" w:color="auto" w:fill="F2F2F2"/>
          </w:tcPr>
          <w:p w14:paraId="0C8CBEDB" w14:textId="77777777" w:rsidR="009B5C33" w:rsidRDefault="009B5C33" w:rsidP="00462B2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462B2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462B2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462B22">
        <w:tc>
          <w:tcPr>
            <w:tcW w:w="9658" w:type="dxa"/>
            <w:gridSpan w:val="4"/>
            <w:tcBorders>
              <w:bottom w:val="single" w:sz="4" w:space="0" w:color="auto"/>
            </w:tcBorders>
            <w:shd w:val="clear" w:color="auto" w:fill="auto"/>
          </w:tcPr>
          <w:p w14:paraId="6C3F6758" w14:textId="77777777" w:rsidR="009B5C33" w:rsidRPr="00441260" w:rsidRDefault="009B5C33" w:rsidP="00462B2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462B2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462B22">
            <w:pPr>
              <w:rPr>
                <w:rFonts w:eastAsia="Calibri"/>
              </w:rPr>
            </w:pPr>
            <w:r w:rsidRPr="00627B9F">
              <w:rPr>
                <w:rFonts w:eastAsia="Calibri"/>
              </w:rPr>
              <w:t>Display the Verint ID of the log</w:t>
            </w:r>
          </w:p>
        </w:tc>
      </w:tr>
      <w:tr w:rsidR="009B5C33" w:rsidRPr="008D1F78" w14:paraId="7D55ADD0" w14:textId="77777777" w:rsidTr="00462B22">
        <w:tc>
          <w:tcPr>
            <w:tcW w:w="9658" w:type="dxa"/>
            <w:gridSpan w:val="4"/>
            <w:tcBorders>
              <w:bottom w:val="single" w:sz="4" w:space="0" w:color="auto"/>
            </w:tcBorders>
            <w:shd w:val="clear" w:color="auto" w:fill="auto"/>
          </w:tcPr>
          <w:p w14:paraId="3D68ECEA" w14:textId="77777777" w:rsidR="009B5C33" w:rsidRPr="00441260" w:rsidRDefault="009B5C33" w:rsidP="00462B2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462B2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462B22">
            <w:pPr>
              <w:rPr>
                <w:rFonts w:eastAsia="Calibri"/>
              </w:rPr>
            </w:pPr>
            <w:r w:rsidRPr="00627B9F">
              <w:rPr>
                <w:rFonts w:eastAsia="Calibri"/>
              </w:rPr>
              <w:t>Display the Verint ID of the log</w:t>
            </w:r>
          </w:p>
        </w:tc>
      </w:tr>
      <w:tr w:rsidR="009B5C33" w:rsidRPr="008D1F78" w14:paraId="22F50640" w14:textId="77777777" w:rsidTr="00462B2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462B2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462B2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462B2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462B22">
        <w:tc>
          <w:tcPr>
            <w:tcW w:w="9658" w:type="dxa"/>
            <w:gridSpan w:val="4"/>
            <w:tcBorders>
              <w:bottom w:val="single" w:sz="4" w:space="0" w:color="auto"/>
            </w:tcBorders>
            <w:shd w:val="clear" w:color="auto" w:fill="auto"/>
          </w:tcPr>
          <w:p w14:paraId="2CFD99C5" w14:textId="77777777" w:rsidR="009B5C33" w:rsidRPr="00441260" w:rsidRDefault="009B5C33" w:rsidP="00462B2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462B2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462B22">
            <w:pPr>
              <w:rPr>
                <w:rFonts w:eastAsia="Calibri"/>
              </w:rPr>
            </w:pPr>
            <w:r w:rsidRPr="00627B9F">
              <w:rPr>
                <w:rFonts w:eastAsia="Calibri"/>
              </w:rPr>
              <w:t>Display the Verint ID of the log</w:t>
            </w:r>
          </w:p>
        </w:tc>
      </w:tr>
      <w:tr w:rsidR="009B5C33" w:rsidRPr="008D1F78" w14:paraId="5918380F" w14:textId="77777777" w:rsidTr="00462B2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462B2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462B2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462B2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462B2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462B22">
            <w:pPr>
              <w:rPr>
                <w:rFonts w:eastAsia="Calibri"/>
                <w:b/>
                <w:bCs/>
              </w:rPr>
            </w:pPr>
            <w:r w:rsidRPr="0049330C">
              <w:rPr>
                <w:rFonts w:eastAsia="Calibri"/>
                <w:b/>
                <w:bCs/>
              </w:rPr>
              <w:t>Display the following</w:t>
            </w:r>
          </w:p>
        </w:tc>
      </w:tr>
      <w:tr w:rsidR="009B5C33" w:rsidRPr="008D1F78" w14:paraId="527922E3" w14:textId="77777777" w:rsidTr="00462B2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462B2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462B2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462B22">
            <w:pPr>
              <w:rPr>
                <w:rFonts w:eastAsia="Calibri"/>
              </w:rPr>
            </w:pPr>
            <w:r>
              <w:rPr>
                <w:rFonts w:eastAsia="Calibri"/>
              </w:rPr>
              <w:t>Display whether log is a coaching monitor or not</w:t>
            </w:r>
          </w:p>
        </w:tc>
      </w:tr>
      <w:tr w:rsidR="009B5C33" w:rsidRPr="008D1F78" w14:paraId="1BD763FC" w14:textId="77777777" w:rsidTr="00462B22">
        <w:tc>
          <w:tcPr>
            <w:tcW w:w="381" w:type="dxa"/>
            <w:tcBorders>
              <w:bottom w:val="single" w:sz="4" w:space="0" w:color="auto"/>
            </w:tcBorders>
            <w:shd w:val="clear" w:color="auto" w:fill="C6D9F1"/>
          </w:tcPr>
          <w:p w14:paraId="0C3C37DC" w14:textId="77777777" w:rsidR="009B5C33" w:rsidRPr="00627B9F" w:rsidRDefault="009B5C33" w:rsidP="00462B2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462B2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462B2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462B22">
        <w:tc>
          <w:tcPr>
            <w:tcW w:w="381" w:type="dxa"/>
            <w:tcBorders>
              <w:bottom w:val="single" w:sz="4" w:space="0" w:color="auto"/>
            </w:tcBorders>
            <w:shd w:val="clear" w:color="auto" w:fill="F2F2F2"/>
          </w:tcPr>
          <w:p w14:paraId="31237C09" w14:textId="77777777" w:rsidR="009B5C33" w:rsidRPr="00627B9F" w:rsidRDefault="009B5C33" w:rsidP="00462B2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462B2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77777777" w:rsidR="009B5C33" w:rsidRPr="00627B9F" w:rsidRDefault="009B5C33" w:rsidP="00462B2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9B5C33" w:rsidRPr="008D1F78" w14:paraId="1E3F5E85" w14:textId="77777777" w:rsidTr="00462B22">
        <w:tc>
          <w:tcPr>
            <w:tcW w:w="381" w:type="dxa"/>
            <w:tcBorders>
              <w:bottom w:val="single" w:sz="4" w:space="0" w:color="auto"/>
            </w:tcBorders>
            <w:shd w:val="clear" w:color="auto" w:fill="C6D9F1"/>
          </w:tcPr>
          <w:p w14:paraId="2AC2DD9A" w14:textId="77777777" w:rsidR="009B5C33" w:rsidRDefault="009B5C33" w:rsidP="00462B2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462B2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462B22">
            <w:pPr>
              <w:tabs>
                <w:tab w:val="left" w:pos="1800"/>
              </w:tabs>
              <w:rPr>
                <w:rFonts w:eastAsia="Calibri"/>
              </w:rPr>
            </w:pPr>
            <w:r w:rsidRPr="00627B9F">
              <w:rPr>
                <w:rFonts w:eastAsia="Calibri"/>
              </w:rPr>
              <w:t>Display the submitter of the log</w:t>
            </w:r>
          </w:p>
        </w:tc>
      </w:tr>
      <w:tr w:rsidR="009B5C33" w:rsidRPr="008D1F78" w14:paraId="3DE90056" w14:textId="77777777" w:rsidTr="00462B22">
        <w:tc>
          <w:tcPr>
            <w:tcW w:w="381" w:type="dxa"/>
            <w:vMerge w:val="restart"/>
            <w:shd w:val="clear" w:color="auto" w:fill="F2F2F2"/>
            <w:vAlign w:val="center"/>
          </w:tcPr>
          <w:p w14:paraId="0019E265" w14:textId="77777777" w:rsidR="009B5C33" w:rsidRDefault="009B5C33" w:rsidP="00462B22">
            <w:pPr>
              <w:rPr>
                <w:rFonts w:eastAsia="Calibri"/>
              </w:rPr>
            </w:pPr>
            <w:r>
              <w:rPr>
                <w:rFonts w:eastAsia="Calibri"/>
              </w:rPr>
              <w:t>8</w:t>
            </w:r>
          </w:p>
        </w:tc>
        <w:tc>
          <w:tcPr>
            <w:tcW w:w="3151" w:type="dxa"/>
            <w:gridSpan w:val="2"/>
            <w:tcBorders>
              <w:bottom w:val="single" w:sz="4" w:space="0" w:color="auto"/>
            </w:tcBorders>
            <w:shd w:val="clear" w:color="auto" w:fill="F2F2F2"/>
          </w:tcPr>
          <w:p w14:paraId="7C0EFA81" w14:textId="77777777" w:rsidR="009B5C33" w:rsidRPr="00627B9F" w:rsidRDefault="009B5C33" w:rsidP="00462B2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462B22">
            <w:pPr>
              <w:rPr>
                <w:rFonts w:eastAsia="Calibri"/>
              </w:rPr>
            </w:pPr>
            <w:r>
              <w:rPr>
                <w:rFonts w:eastAsia="Calibri"/>
              </w:rPr>
              <w:t xml:space="preserve">Display the business process rating </w:t>
            </w:r>
          </w:p>
        </w:tc>
      </w:tr>
      <w:tr w:rsidR="009B5C33" w:rsidRPr="008D1F78" w14:paraId="1BBA741C" w14:textId="77777777" w:rsidTr="00462B22">
        <w:tc>
          <w:tcPr>
            <w:tcW w:w="381" w:type="dxa"/>
            <w:vMerge/>
            <w:tcBorders>
              <w:bottom w:val="single" w:sz="4" w:space="0" w:color="auto"/>
            </w:tcBorders>
            <w:shd w:val="clear" w:color="auto" w:fill="F2F2F2"/>
            <w:vAlign w:val="center"/>
          </w:tcPr>
          <w:p w14:paraId="2EBEA8A1"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462B22">
            <w:pPr>
              <w:rPr>
                <w:rFonts w:eastAsia="Calibri"/>
              </w:rPr>
            </w:pPr>
          </w:p>
        </w:tc>
        <w:tc>
          <w:tcPr>
            <w:tcW w:w="6126" w:type="dxa"/>
            <w:tcBorders>
              <w:bottom w:val="single" w:sz="4" w:space="0" w:color="auto"/>
            </w:tcBorders>
            <w:shd w:val="clear" w:color="auto" w:fill="F2F2F2"/>
          </w:tcPr>
          <w:p w14:paraId="3DC39736" w14:textId="77777777" w:rsidR="009B5C33" w:rsidRDefault="009B5C33" w:rsidP="00462B22">
            <w:pPr>
              <w:rPr>
                <w:rFonts w:eastAsia="Calibri"/>
              </w:rPr>
            </w:pPr>
            <w:r>
              <w:rPr>
                <w:rFonts w:eastAsia="Calibri"/>
              </w:rPr>
              <w:t>Display concatenation of business process reason and business process comment</w:t>
            </w:r>
          </w:p>
          <w:p w14:paraId="138CCDA8" w14:textId="77777777" w:rsidR="009B5C33" w:rsidRPr="00627B9F" w:rsidRDefault="009B5C33" w:rsidP="00462B22">
            <w:pPr>
              <w:rPr>
                <w:rFonts w:eastAsia="Calibri"/>
              </w:rPr>
            </w:pPr>
            <w:r>
              <w:rPr>
                <w:rFonts w:eastAsia="Calibri"/>
              </w:rPr>
              <w:t>Provide a means of copying the text</w:t>
            </w:r>
          </w:p>
        </w:tc>
      </w:tr>
      <w:tr w:rsidR="009B5C33" w:rsidRPr="008D1F78" w14:paraId="0FC557E7" w14:textId="77777777" w:rsidTr="00462B22">
        <w:tc>
          <w:tcPr>
            <w:tcW w:w="381" w:type="dxa"/>
            <w:vMerge w:val="restart"/>
            <w:shd w:val="clear" w:color="auto" w:fill="C6D9F1"/>
            <w:vAlign w:val="center"/>
          </w:tcPr>
          <w:p w14:paraId="5B0513FD" w14:textId="77777777" w:rsidR="009B5C33" w:rsidRDefault="009B5C33" w:rsidP="00462B22">
            <w:pPr>
              <w:rPr>
                <w:rFonts w:eastAsia="Calibri"/>
              </w:rPr>
            </w:pPr>
            <w:r>
              <w:rPr>
                <w:rFonts w:eastAsia="Calibri"/>
              </w:rPr>
              <w:t>9</w:t>
            </w:r>
          </w:p>
        </w:tc>
        <w:tc>
          <w:tcPr>
            <w:tcW w:w="3151" w:type="dxa"/>
            <w:gridSpan w:val="2"/>
            <w:tcBorders>
              <w:bottom w:val="single" w:sz="4" w:space="0" w:color="auto"/>
            </w:tcBorders>
            <w:shd w:val="clear" w:color="auto" w:fill="C6D9F1"/>
          </w:tcPr>
          <w:p w14:paraId="6CDCA521" w14:textId="77777777" w:rsidR="009B5C33" w:rsidRPr="00627B9F" w:rsidRDefault="009B5C33" w:rsidP="00462B2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462B22">
            <w:pPr>
              <w:rPr>
                <w:rFonts w:eastAsia="Calibri"/>
              </w:rPr>
            </w:pPr>
            <w:r>
              <w:rPr>
                <w:rFonts w:eastAsia="Calibri"/>
              </w:rPr>
              <w:t xml:space="preserve">Display the information accuracy rating </w:t>
            </w:r>
          </w:p>
        </w:tc>
      </w:tr>
      <w:tr w:rsidR="009B5C33" w:rsidRPr="008D1F78" w14:paraId="4B8A08D4" w14:textId="77777777" w:rsidTr="00462B22">
        <w:tc>
          <w:tcPr>
            <w:tcW w:w="381" w:type="dxa"/>
            <w:vMerge/>
            <w:tcBorders>
              <w:bottom w:val="single" w:sz="4" w:space="0" w:color="auto"/>
            </w:tcBorders>
            <w:shd w:val="clear" w:color="auto" w:fill="C6D9F1"/>
            <w:vAlign w:val="center"/>
          </w:tcPr>
          <w:p w14:paraId="20C9F204"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4EE1BEF9" w14:textId="77777777" w:rsidR="009B5C33" w:rsidRDefault="009B5C33" w:rsidP="00462B2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462B22">
            <w:pPr>
              <w:rPr>
                <w:rFonts w:eastAsia="Calibri"/>
              </w:rPr>
            </w:pPr>
            <w:r>
              <w:rPr>
                <w:rFonts w:eastAsia="Calibri"/>
              </w:rPr>
              <w:t>Provide a means of copying the text</w:t>
            </w:r>
          </w:p>
        </w:tc>
      </w:tr>
      <w:tr w:rsidR="009B5C33" w:rsidRPr="008D1F78" w14:paraId="79D1FAC7" w14:textId="77777777" w:rsidTr="00462B22">
        <w:tc>
          <w:tcPr>
            <w:tcW w:w="381" w:type="dxa"/>
            <w:vMerge w:val="restart"/>
            <w:shd w:val="clear" w:color="auto" w:fill="F2F2F2"/>
            <w:vAlign w:val="center"/>
          </w:tcPr>
          <w:p w14:paraId="0981947F" w14:textId="77777777" w:rsidR="009B5C33" w:rsidRDefault="009B5C33" w:rsidP="00462B22">
            <w:pPr>
              <w:rPr>
                <w:rFonts w:eastAsia="Calibri"/>
              </w:rPr>
            </w:pPr>
            <w:r>
              <w:rPr>
                <w:rFonts w:eastAsia="Calibri"/>
              </w:rPr>
              <w:t>10</w:t>
            </w:r>
          </w:p>
        </w:tc>
        <w:tc>
          <w:tcPr>
            <w:tcW w:w="3151" w:type="dxa"/>
            <w:gridSpan w:val="2"/>
            <w:tcBorders>
              <w:bottom w:val="single" w:sz="4" w:space="0" w:color="auto"/>
            </w:tcBorders>
            <w:shd w:val="clear" w:color="auto" w:fill="F2F2F2"/>
          </w:tcPr>
          <w:p w14:paraId="4B2A79B1" w14:textId="77777777" w:rsidR="009B5C33" w:rsidRPr="00627B9F" w:rsidRDefault="009B5C33" w:rsidP="00462B2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462B22">
            <w:pPr>
              <w:rPr>
                <w:rFonts w:eastAsia="Calibri"/>
              </w:rPr>
            </w:pPr>
            <w:r>
              <w:rPr>
                <w:rFonts w:eastAsia="Calibri"/>
              </w:rPr>
              <w:t xml:space="preserve">Display the privacy disclaimers </w:t>
            </w:r>
          </w:p>
        </w:tc>
      </w:tr>
      <w:tr w:rsidR="009B5C33" w:rsidRPr="008D1F78" w14:paraId="6EC40BA2" w14:textId="77777777" w:rsidTr="00462B22">
        <w:tc>
          <w:tcPr>
            <w:tcW w:w="381" w:type="dxa"/>
            <w:vMerge/>
            <w:tcBorders>
              <w:bottom w:val="single" w:sz="4" w:space="0" w:color="auto"/>
            </w:tcBorders>
            <w:shd w:val="clear" w:color="auto" w:fill="F2F2F2"/>
          </w:tcPr>
          <w:p w14:paraId="078EA1A7"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462B22">
            <w:pPr>
              <w:rPr>
                <w:rFonts w:eastAsia="Calibri"/>
              </w:rPr>
            </w:pPr>
          </w:p>
        </w:tc>
        <w:tc>
          <w:tcPr>
            <w:tcW w:w="6126" w:type="dxa"/>
            <w:tcBorders>
              <w:bottom w:val="single" w:sz="4" w:space="0" w:color="auto"/>
            </w:tcBorders>
            <w:shd w:val="clear" w:color="auto" w:fill="F2F2F2"/>
          </w:tcPr>
          <w:p w14:paraId="6B959F9D" w14:textId="77777777" w:rsidR="009B5C33" w:rsidRDefault="009B5C33" w:rsidP="00462B2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462B22">
            <w:pPr>
              <w:rPr>
                <w:rFonts w:eastAsia="Calibri"/>
              </w:rPr>
            </w:pPr>
            <w:r>
              <w:rPr>
                <w:rFonts w:eastAsia="Calibri"/>
              </w:rPr>
              <w:t>Provide a means of copying the text</w:t>
            </w:r>
          </w:p>
        </w:tc>
      </w:tr>
      <w:tr w:rsidR="009B5C33" w:rsidRPr="008D1F78" w14:paraId="69FB6FB9" w14:textId="77777777" w:rsidTr="00462B22">
        <w:tc>
          <w:tcPr>
            <w:tcW w:w="9658" w:type="dxa"/>
            <w:gridSpan w:val="4"/>
            <w:tcBorders>
              <w:bottom w:val="single" w:sz="4" w:space="0" w:color="auto"/>
            </w:tcBorders>
            <w:shd w:val="clear" w:color="auto" w:fill="auto"/>
            <w:vAlign w:val="center"/>
          </w:tcPr>
          <w:p w14:paraId="71FF4B5F" w14:textId="77777777" w:rsidR="009B5C33" w:rsidRPr="00441260" w:rsidRDefault="009B5C33" w:rsidP="00462B2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462B22">
        <w:tc>
          <w:tcPr>
            <w:tcW w:w="381" w:type="dxa"/>
            <w:vMerge w:val="restart"/>
            <w:shd w:val="clear" w:color="auto" w:fill="C6D9F1"/>
            <w:vAlign w:val="center"/>
          </w:tcPr>
          <w:p w14:paraId="6DFA01EB" w14:textId="77777777" w:rsidR="009B5C33" w:rsidRDefault="009B5C33" w:rsidP="00462B22">
            <w:pPr>
              <w:rPr>
                <w:rFonts w:eastAsia="Calibri"/>
              </w:rPr>
            </w:pPr>
            <w:r>
              <w:rPr>
                <w:rFonts w:eastAsia="Calibri"/>
              </w:rPr>
              <w:t>11</w:t>
            </w:r>
          </w:p>
        </w:tc>
        <w:tc>
          <w:tcPr>
            <w:tcW w:w="3151" w:type="dxa"/>
            <w:gridSpan w:val="2"/>
            <w:tcBorders>
              <w:bottom w:val="single" w:sz="4" w:space="0" w:color="auto"/>
            </w:tcBorders>
            <w:shd w:val="clear" w:color="auto" w:fill="C6D9F1"/>
          </w:tcPr>
          <w:p w14:paraId="2B287BEC" w14:textId="77777777" w:rsidR="009B5C33" w:rsidRPr="00627B9F" w:rsidRDefault="009B5C33" w:rsidP="00462B2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462B22">
            <w:pPr>
              <w:rPr>
                <w:rFonts w:eastAsia="Calibri"/>
              </w:rPr>
            </w:pPr>
            <w:r>
              <w:rPr>
                <w:rFonts w:eastAsia="Calibri"/>
              </w:rPr>
              <w:t xml:space="preserve">Display the issue resolution competency rating </w:t>
            </w:r>
          </w:p>
        </w:tc>
      </w:tr>
      <w:tr w:rsidR="009B5C33" w:rsidRPr="008D1F78" w14:paraId="3DA1FF39" w14:textId="77777777" w:rsidTr="00462B22">
        <w:tc>
          <w:tcPr>
            <w:tcW w:w="381" w:type="dxa"/>
            <w:vMerge/>
            <w:tcBorders>
              <w:bottom w:val="single" w:sz="4" w:space="0" w:color="auto"/>
            </w:tcBorders>
            <w:shd w:val="clear" w:color="auto" w:fill="C6D9F1"/>
          </w:tcPr>
          <w:p w14:paraId="5AADBB8B"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6FC9279C" w14:textId="77777777" w:rsidR="009B5C33" w:rsidRDefault="009B5C33" w:rsidP="00462B22">
            <w:pPr>
              <w:rPr>
                <w:rFonts w:eastAsia="Calibri"/>
              </w:rPr>
            </w:pPr>
            <w:r>
              <w:rPr>
                <w:rFonts w:eastAsia="Calibri"/>
              </w:rPr>
              <w:t>Display the issue resolution comment</w:t>
            </w:r>
          </w:p>
          <w:p w14:paraId="13018D9A" w14:textId="77777777" w:rsidR="009B5C33" w:rsidRPr="00627B9F" w:rsidRDefault="009B5C33" w:rsidP="00462B22">
            <w:pPr>
              <w:rPr>
                <w:rFonts w:eastAsia="Calibri"/>
              </w:rPr>
            </w:pPr>
            <w:r>
              <w:rPr>
                <w:rFonts w:eastAsia="Calibri"/>
              </w:rPr>
              <w:t>Provide a means of copying the text</w:t>
            </w:r>
          </w:p>
        </w:tc>
      </w:tr>
      <w:tr w:rsidR="009B5C33" w:rsidRPr="008D1F78" w14:paraId="5C83FF6B" w14:textId="77777777" w:rsidTr="00462B22">
        <w:tc>
          <w:tcPr>
            <w:tcW w:w="9658" w:type="dxa"/>
            <w:gridSpan w:val="4"/>
            <w:tcBorders>
              <w:bottom w:val="single" w:sz="4" w:space="0" w:color="auto"/>
            </w:tcBorders>
            <w:shd w:val="clear" w:color="auto" w:fill="auto"/>
          </w:tcPr>
          <w:p w14:paraId="0AC902FB" w14:textId="77777777" w:rsidR="009B5C33" w:rsidRPr="00441260" w:rsidRDefault="009B5C33" w:rsidP="00462B22">
            <w:pPr>
              <w:rPr>
                <w:rFonts w:eastAsia="Calibri"/>
                <w:b/>
                <w:bCs/>
              </w:rPr>
            </w:pPr>
            <w:r w:rsidRPr="00441260">
              <w:rPr>
                <w:rFonts w:eastAsia="Calibri"/>
                <w:b/>
                <w:bCs/>
              </w:rPr>
              <w:t>If channel is Written Correspondence, then display</w:t>
            </w:r>
          </w:p>
        </w:tc>
      </w:tr>
      <w:tr w:rsidR="009B5C33" w:rsidRPr="008D1F78" w14:paraId="3760BB7F" w14:textId="77777777" w:rsidTr="00462B22">
        <w:tc>
          <w:tcPr>
            <w:tcW w:w="381" w:type="dxa"/>
            <w:vMerge w:val="restart"/>
            <w:shd w:val="clear" w:color="auto" w:fill="C6D9F1"/>
            <w:vAlign w:val="center"/>
          </w:tcPr>
          <w:p w14:paraId="4EEA9A77" w14:textId="77777777" w:rsidR="009B5C33" w:rsidRDefault="009B5C33" w:rsidP="00462B22">
            <w:pPr>
              <w:rPr>
                <w:rFonts w:eastAsia="Calibri"/>
              </w:rPr>
            </w:pPr>
            <w:r>
              <w:rPr>
                <w:rFonts w:eastAsia="Calibri"/>
              </w:rPr>
              <w:t>11</w:t>
            </w:r>
          </w:p>
          <w:p w14:paraId="1934A4F8"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462B2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462B22">
            <w:pPr>
              <w:rPr>
                <w:rFonts w:eastAsia="Calibri"/>
              </w:rPr>
            </w:pPr>
            <w:r>
              <w:rPr>
                <w:rFonts w:eastAsia="Calibri"/>
              </w:rPr>
              <w:t>Display the business correspondence competency rating</w:t>
            </w:r>
          </w:p>
        </w:tc>
      </w:tr>
      <w:tr w:rsidR="009B5C33" w:rsidRPr="008D1F78" w14:paraId="502BEE3B" w14:textId="77777777" w:rsidTr="00462B22">
        <w:tc>
          <w:tcPr>
            <w:tcW w:w="381" w:type="dxa"/>
            <w:vMerge/>
            <w:tcBorders>
              <w:bottom w:val="single" w:sz="4" w:space="0" w:color="auto"/>
            </w:tcBorders>
            <w:shd w:val="clear" w:color="auto" w:fill="C6D9F1"/>
          </w:tcPr>
          <w:p w14:paraId="1505CB95"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6B666B08" w14:textId="77777777" w:rsidR="009B5C33" w:rsidRDefault="009B5C33" w:rsidP="00462B22">
            <w:pPr>
              <w:rPr>
                <w:rFonts w:eastAsia="Calibri"/>
              </w:rPr>
            </w:pPr>
            <w:r>
              <w:rPr>
                <w:rFonts w:eastAsia="Calibri"/>
              </w:rPr>
              <w:t>Display the issue business correspondence comment</w:t>
            </w:r>
          </w:p>
          <w:p w14:paraId="532511E2" w14:textId="77777777" w:rsidR="009B5C33" w:rsidRPr="00627B9F" w:rsidRDefault="009B5C33" w:rsidP="00462B22">
            <w:pPr>
              <w:rPr>
                <w:rFonts w:eastAsia="Calibri"/>
              </w:rPr>
            </w:pPr>
            <w:r>
              <w:rPr>
                <w:rFonts w:eastAsia="Calibri"/>
              </w:rPr>
              <w:t>Provide a means of copying the text</w:t>
            </w:r>
          </w:p>
        </w:tc>
      </w:tr>
      <w:tr w:rsidR="009B5C33" w:rsidRPr="008D1F78" w14:paraId="1F3B858B" w14:textId="77777777" w:rsidTr="00462B22">
        <w:tc>
          <w:tcPr>
            <w:tcW w:w="9658" w:type="dxa"/>
            <w:gridSpan w:val="4"/>
            <w:tcBorders>
              <w:bottom w:val="single" w:sz="4" w:space="0" w:color="auto"/>
            </w:tcBorders>
            <w:shd w:val="clear" w:color="auto" w:fill="auto"/>
            <w:vAlign w:val="center"/>
          </w:tcPr>
          <w:p w14:paraId="405F3330" w14:textId="77777777" w:rsidR="009B5C33" w:rsidRPr="00441260" w:rsidRDefault="009B5C33" w:rsidP="00462B2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462B22">
        <w:tc>
          <w:tcPr>
            <w:tcW w:w="381" w:type="dxa"/>
            <w:vMerge w:val="restart"/>
            <w:shd w:val="clear" w:color="auto" w:fill="F2F2F2"/>
            <w:vAlign w:val="center"/>
          </w:tcPr>
          <w:p w14:paraId="497ED573" w14:textId="77777777" w:rsidR="009B5C33" w:rsidRDefault="009B5C33" w:rsidP="00462B22">
            <w:pPr>
              <w:rPr>
                <w:rFonts w:eastAsia="Calibri"/>
              </w:rPr>
            </w:pPr>
            <w:r>
              <w:rPr>
                <w:rFonts w:eastAsia="Calibri"/>
              </w:rPr>
              <w:t>12</w:t>
            </w:r>
          </w:p>
        </w:tc>
        <w:tc>
          <w:tcPr>
            <w:tcW w:w="3151" w:type="dxa"/>
            <w:gridSpan w:val="2"/>
            <w:tcBorders>
              <w:bottom w:val="single" w:sz="4" w:space="0" w:color="auto"/>
            </w:tcBorders>
            <w:shd w:val="clear" w:color="auto" w:fill="F2F2F2"/>
          </w:tcPr>
          <w:p w14:paraId="21CF8036" w14:textId="77777777" w:rsidR="009B5C33" w:rsidRDefault="009B5C33" w:rsidP="00462B2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462B22">
            <w:pPr>
              <w:rPr>
                <w:rFonts w:eastAsia="Calibri"/>
              </w:rPr>
            </w:pPr>
            <w:r>
              <w:rPr>
                <w:rFonts w:eastAsia="Calibri"/>
              </w:rPr>
              <w:t>Display the call efficiency rating</w:t>
            </w:r>
          </w:p>
        </w:tc>
      </w:tr>
      <w:tr w:rsidR="009B5C33" w:rsidRPr="008D1F78" w14:paraId="4A6BE057" w14:textId="77777777" w:rsidTr="00462B22">
        <w:tc>
          <w:tcPr>
            <w:tcW w:w="381" w:type="dxa"/>
            <w:vMerge/>
            <w:tcBorders>
              <w:bottom w:val="single" w:sz="4" w:space="0" w:color="auto"/>
            </w:tcBorders>
            <w:shd w:val="clear" w:color="auto" w:fill="F2F2F2"/>
          </w:tcPr>
          <w:p w14:paraId="664816A3"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462B22">
            <w:pPr>
              <w:rPr>
                <w:rFonts w:eastAsia="Calibri"/>
              </w:rPr>
            </w:pPr>
          </w:p>
        </w:tc>
        <w:tc>
          <w:tcPr>
            <w:tcW w:w="6126" w:type="dxa"/>
            <w:tcBorders>
              <w:bottom w:val="single" w:sz="4" w:space="0" w:color="auto"/>
            </w:tcBorders>
            <w:shd w:val="clear" w:color="auto" w:fill="F2F2F2"/>
          </w:tcPr>
          <w:p w14:paraId="760E414D" w14:textId="77777777" w:rsidR="009B5C33" w:rsidRDefault="009B5C33" w:rsidP="00462B22">
            <w:pPr>
              <w:rPr>
                <w:rFonts w:eastAsia="Calibri"/>
              </w:rPr>
            </w:pPr>
            <w:r>
              <w:rPr>
                <w:rFonts w:eastAsia="Calibri"/>
              </w:rPr>
              <w:t>Display the call efficiency comment</w:t>
            </w:r>
          </w:p>
          <w:p w14:paraId="1BEC1199" w14:textId="77777777" w:rsidR="009B5C33" w:rsidRDefault="009B5C33" w:rsidP="00462B22">
            <w:pPr>
              <w:rPr>
                <w:rFonts w:eastAsia="Calibri"/>
              </w:rPr>
            </w:pPr>
            <w:r>
              <w:rPr>
                <w:rFonts w:eastAsia="Calibri"/>
              </w:rPr>
              <w:t>Provide a means of copying the text</w:t>
            </w:r>
          </w:p>
        </w:tc>
      </w:tr>
      <w:tr w:rsidR="009B5C33" w:rsidRPr="008D1F78" w14:paraId="7EE856F8" w14:textId="77777777" w:rsidTr="00462B22">
        <w:tc>
          <w:tcPr>
            <w:tcW w:w="9658" w:type="dxa"/>
            <w:gridSpan w:val="4"/>
            <w:tcBorders>
              <w:bottom w:val="single" w:sz="4" w:space="0" w:color="auto"/>
            </w:tcBorders>
            <w:shd w:val="clear" w:color="auto" w:fill="auto"/>
          </w:tcPr>
          <w:p w14:paraId="278A4791" w14:textId="77777777" w:rsidR="009B5C33" w:rsidRPr="00441260" w:rsidRDefault="009B5C33" w:rsidP="00462B22">
            <w:pPr>
              <w:rPr>
                <w:rFonts w:eastAsia="Calibri"/>
                <w:b/>
                <w:bCs/>
              </w:rPr>
            </w:pPr>
            <w:r w:rsidRPr="00441260">
              <w:rPr>
                <w:rFonts w:eastAsia="Calibri"/>
                <w:b/>
                <w:bCs/>
              </w:rPr>
              <w:t>If channel is Web Chat, then display</w:t>
            </w:r>
          </w:p>
        </w:tc>
      </w:tr>
      <w:tr w:rsidR="009B5C33" w:rsidRPr="008D1F78" w14:paraId="59587D66" w14:textId="77777777" w:rsidTr="00462B22">
        <w:tc>
          <w:tcPr>
            <w:tcW w:w="381" w:type="dxa"/>
            <w:vMerge w:val="restart"/>
            <w:shd w:val="clear" w:color="auto" w:fill="F2F2F2"/>
            <w:vAlign w:val="center"/>
          </w:tcPr>
          <w:p w14:paraId="325D6B5F" w14:textId="77777777" w:rsidR="009B5C33" w:rsidRDefault="009B5C33" w:rsidP="00462B22">
            <w:pPr>
              <w:rPr>
                <w:rFonts w:eastAsia="Calibri"/>
              </w:rPr>
            </w:pPr>
            <w:r>
              <w:rPr>
                <w:rFonts w:eastAsia="Calibri"/>
              </w:rPr>
              <w:t>12</w:t>
            </w:r>
          </w:p>
        </w:tc>
        <w:tc>
          <w:tcPr>
            <w:tcW w:w="3151" w:type="dxa"/>
            <w:gridSpan w:val="2"/>
            <w:tcBorders>
              <w:bottom w:val="single" w:sz="4" w:space="0" w:color="auto"/>
            </w:tcBorders>
            <w:shd w:val="clear" w:color="auto" w:fill="F2F2F2"/>
          </w:tcPr>
          <w:p w14:paraId="44ECD7FB" w14:textId="77777777" w:rsidR="009B5C33" w:rsidRDefault="009B5C33" w:rsidP="00462B2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462B22">
            <w:pPr>
              <w:rPr>
                <w:rFonts w:eastAsia="Calibri"/>
              </w:rPr>
            </w:pPr>
            <w:r>
              <w:rPr>
                <w:rFonts w:eastAsia="Calibri"/>
              </w:rPr>
              <w:t>Display the chat efficiency rating</w:t>
            </w:r>
          </w:p>
        </w:tc>
      </w:tr>
      <w:tr w:rsidR="009B5C33" w:rsidRPr="008D1F78" w14:paraId="48164A02" w14:textId="77777777" w:rsidTr="00462B22">
        <w:tc>
          <w:tcPr>
            <w:tcW w:w="381" w:type="dxa"/>
            <w:vMerge/>
            <w:tcBorders>
              <w:bottom w:val="single" w:sz="4" w:space="0" w:color="auto"/>
            </w:tcBorders>
            <w:shd w:val="clear" w:color="auto" w:fill="F2F2F2"/>
          </w:tcPr>
          <w:p w14:paraId="32CF86E0"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462B22">
            <w:pPr>
              <w:rPr>
                <w:rFonts w:eastAsia="Calibri"/>
              </w:rPr>
            </w:pPr>
          </w:p>
        </w:tc>
        <w:tc>
          <w:tcPr>
            <w:tcW w:w="6126" w:type="dxa"/>
            <w:tcBorders>
              <w:bottom w:val="single" w:sz="4" w:space="0" w:color="auto"/>
            </w:tcBorders>
            <w:shd w:val="clear" w:color="auto" w:fill="F2F2F2"/>
          </w:tcPr>
          <w:p w14:paraId="717EBDFF" w14:textId="77777777" w:rsidR="009B5C33" w:rsidRDefault="009B5C33" w:rsidP="00462B22">
            <w:pPr>
              <w:rPr>
                <w:rFonts w:eastAsia="Calibri"/>
              </w:rPr>
            </w:pPr>
            <w:r>
              <w:rPr>
                <w:rFonts w:eastAsia="Calibri"/>
              </w:rPr>
              <w:t>Display the call efficiency/chat efficiency comment</w:t>
            </w:r>
          </w:p>
          <w:p w14:paraId="264BE17D" w14:textId="77777777" w:rsidR="009B5C33" w:rsidRDefault="009B5C33" w:rsidP="00462B22">
            <w:pPr>
              <w:rPr>
                <w:rFonts w:eastAsia="Calibri"/>
              </w:rPr>
            </w:pPr>
            <w:r>
              <w:rPr>
                <w:rFonts w:eastAsia="Calibri"/>
              </w:rPr>
              <w:t>Provide a means of copying the text</w:t>
            </w:r>
          </w:p>
        </w:tc>
      </w:tr>
      <w:tr w:rsidR="009B5C33" w:rsidRPr="008D1F78" w14:paraId="2592E127" w14:textId="77777777" w:rsidTr="00462B22">
        <w:tc>
          <w:tcPr>
            <w:tcW w:w="9658" w:type="dxa"/>
            <w:gridSpan w:val="4"/>
            <w:tcBorders>
              <w:bottom w:val="single" w:sz="4" w:space="0" w:color="auto"/>
            </w:tcBorders>
            <w:shd w:val="clear" w:color="auto" w:fill="auto"/>
          </w:tcPr>
          <w:p w14:paraId="1A220126" w14:textId="77777777" w:rsidR="009B5C33" w:rsidRPr="00441260" w:rsidRDefault="009B5C33" w:rsidP="00462B2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462B22">
        <w:tc>
          <w:tcPr>
            <w:tcW w:w="9658" w:type="dxa"/>
            <w:gridSpan w:val="4"/>
            <w:tcBorders>
              <w:bottom w:val="single" w:sz="4" w:space="0" w:color="auto"/>
            </w:tcBorders>
            <w:shd w:val="clear" w:color="auto" w:fill="auto"/>
            <w:vAlign w:val="center"/>
          </w:tcPr>
          <w:p w14:paraId="0ED4608D" w14:textId="77777777" w:rsidR="009B5C33" w:rsidRPr="00A3758E" w:rsidRDefault="009B5C33" w:rsidP="00462B2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462B22">
        <w:tc>
          <w:tcPr>
            <w:tcW w:w="381" w:type="dxa"/>
            <w:vMerge w:val="restart"/>
            <w:shd w:val="clear" w:color="auto" w:fill="C6D9F1"/>
            <w:vAlign w:val="center"/>
          </w:tcPr>
          <w:p w14:paraId="09FC5A8D" w14:textId="77777777" w:rsidR="009B5C33" w:rsidRDefault="009B5C33" w:rsidP="00462B22">
            <w:pPr>
              <w:rPr>
                <w:rFonts w:eastAsia="Calibri"/>
              </w:rPr>
            </w:pPr>
            <w:r>
              <w:rPr>
                <w:rFonts w:eastAsia="Calibri"/>
              </w:rPr>
              <w:t>13</w:t>
            </w:r>
          </w:p>
        </w:tc>
        <w:tc>
          <w:tcPr>
            <w:tcW w:w="3151" w:type="dxa"/>
            <w:gridSpan w:val="2"/>
            <w:tcBorders>
              <w:bottom w:val="single" w:sz="4" w:space="0" w:color="auto"/>
            </w:tcBorders>
            <w:shd w:val="clear" w:color="auto" w:fill="C6D9F1"/>
          </w:tcPr>
          <w:p w14:paraId="312A7F82" w14:textId="77777777" w:rsidR="009B5C33" w:rsidRDefault="009B5C33" w:rsidP="00462B2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462B22">
            <w:pPr>
              <w:rPr>
                <w:rFonts w:eastAsia="Calibri"/>
              </w:rPr>
            </w:pPr>
            <w:r>
              <w:rPr>
                <w:rFonts w:eastAsia="Calibri"/>
              </w:rPr>
              <w:t xml:space="preserve">Display the active listening rating </w:t>
            </w:r>
          </w:p>
        </w:tc>
      </w:tr>
      <w:tr w:rsidR="009B5C33" w:rsidRPr="008D1F78" w14:paraId="609D9E8B" w14:textId="77777777" w:rsidTr="00462B22">
        <w:tc>
          <w:tcPr>
            <w:tcW w:w="381" w:type="dxa"/>
            <w:vMerge/>
            <w:tcBorders>
              <w:bottom w:val="single" w:sz="4" w:space="0" w:color="auto"/>
            </w:tcBorders>
            <w:shd w:val="clear" w:color="auto" w:fill="C6D9F1"/>
          </w:tcPr>
          <w:p w14:paraId="3228A1A2"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462B22">
            <w:pPr>
              <w:rPr>
                <w:rFonts w:eastAsia="Calibri"/>
              </w:rPr>
            </w:pPr>
          </w:p>
        </w:tc>
        <w:tc>
          <w:tcPr>
            <w:tcW w:w="6126" w:type="dxa"/>
            <w:tcBorders>
              <w:bottom w:val="single" w:sz="4" w:space="0" w:color="auto"/>
            </w:tcBorders>
            <w:shd w:val="clear" w:color="auto" w:fill="C6D9F1"/>
          </w:tcPr>
          <w:p w14:paraId="76F705B3" w14:textId="77777777" w:rsidR="009B5C33" w:rsidRDefault="009B5C33" w:rsidP="00462B22">
            <w:pPr>
              <w:rPr>
                <w:rFonts w:eastAsia="Calibri"/>
              </w:rPr>
            </w:pPr>
            <w:r>
              <w:rPr>
                <w:rFonts w:eastAsia="Calibri"/>
              </w:rPr>
              <w:t>Display the active listening comment</w:t>
            </w:r>
          </w:p>
          <w:p w14:paraId="7DA290E5" w14:textId="77777777" w:rsidR="009B5C33" w:rsidRDefault="009B5C33" w:rsidP="00462B22">
            <w:pPr>
              <w:rPr>
                <w:rFonts w:eastAsia="Calibri"/>
              </w:rPr>
            </w:pPr>
            <w:r>
              <w:rPr>
                <w:rFonts w:eastAsia="Calibri"/>
              </w:rPr>
              <w:t>Provide a means of copying the text</w:t>
            </w:r>
          </w:p>
        </w:tc>
      </w:tr>
      <w:tr w:rsidR="009B5C33" w:rsidRPr="008D1F78" w14:paraId="16A9FE34" w14:textId="77777777" w:rsidTr="00462B22">
        <w:tc>
          <w:tcPr>
            <w:tcW w:w="9658" w:type="dxa"/>
            <w:gridSpan w:val="4"/>
            <w:tcBorders>
              <w:bottom w:val="single" w:sz="4" w:space="0" w:color="auto"/>
            </w:tcBorders>
            <w:shd w:val="clear" w:color="auto" w:fill="auto"/>
          </w:tcPr>
          <w:p w14:paraId="19D8365B" w14:textId="77777777" w:rsidR="009B5C33" w:rsidRPr="00441260" w:rsidRDefault="009B5C33" w:rsidP="00462B22">
            <w:pPr>
              <w:rPr>
                <w:rFonts w:eastAsia="Calibri"/>
                <w:b/>
                <w:bCs/>
              </w:rPr>
            </w:pPr>
            <w:r w:rsidRPr="00441260">
              <w:rPr>
                <w:rFonts w:eastAsia="Calibri"/>
                <w:b/>
                <w:bCs/>
              </w:rPr>
              <w:t>If channel is Web Chat, then display</w:t>
            </w:r>
          </w:p>
        </w:tc>
      </w:tr>
      <w:tr w:rsidR="009B5C33" w:rsidRPr="008D1F78" w14:paraId="07249826" w14:textId="77777777" w:rsidTr="00462B22">
        <w:tc>
          <w:tcPr>
            <w:tcW w:w="381" w:type="dxa"/>
            <w:vMerge w:val="restart"/>
            <w:shd w:val="clear" w:color="auto" w:fill="C6D9F1"/>
            <w:vAlign w:val="center"/>
          </w:tcPr>
          <w:p w14:paraId="1289CCC3" w14:textId="77777777" w:rsidR="009B5C33" w:rsidRDefault="009B5C33" w:rsidP="00462B22">
            <w:pPr>
              <w:rPr>
                <w:rFonts w:eastAsia="Calibri"/>
              </w:rPr>
            </w:pPr>
            <w:r>
              <w:rPr>
                <w:rFonts w:eastAsia="Calibri"/>
              </w:rPr>
              <w:t>13</w:t>
            </w:r>
          </w:p>
        </w:tc>
        <w:tc>
          <w:tcPr>
            <w:tcW w:w="3151" w:type="dxa"/>
            <w:gridSpan w:val="2"/>
            <w:tcBorders>
              <w:bottom w:val="single" w:sz="4" w:space="0" w:color="auto"/>
            </w:tcBorders>
            <w:shd w:val="clear" w:color="auto" w:fill="C6D9F1"/>
          </w:tcPr>
          <w:p w14:paraId="4B810D56" w14:textId="77777777" w:rsidR="009B5C33" w:rsidRDefault="009B5C33" w:rsidP="00462B2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462B22">
            <w:pPr>
              <w:rPr>
                <w:rFonts w:eastAsia="Calibri"/>
              </w:rPr>
            </w:pPr>
            <w:r>
              <w:rPr>
                <w:rFonts w:eastAsia="Calibri"/>
              </w:rPr>
              <w:t>Display the issue diagnosis rating</w:t>
            </w:r>
          </w:p>
        </w:tc>
      </w:tr>
      <w:tr w:rsidR="009B5C33" w:rsidRPr="008D1F78" w14:paraId="23B11CE6" w14:textId="77777777" w:rsidTr="00462B22">
        <w:tc>
          <w:tcPr>
            <w:tcW w:w="381" w:type="dxa"/>
            <w:vMerge/>
            <w:tcBorders>
              <w:bottom w:val="single" w:sz="4" w:space="0" w:color="auto"/>
            </w:tcBorders>
            <w:shd w:val="clear" w:color="auto" w:fill="C6D9F1"/>
          </w:tcPr>
          <w:p w14:paraId="21EDAAC5"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462B22">
            <w:pPr>
              <w:rPr>
                <w:rFonts w:eastAsia="Calibri"/>
              </w:rPr>
            </w:pPr>
          </w:p>
        </w:tc>
        <w:tc>
          <w:tcPr>
            <w:tcW w:w="6126" w:type="dxa"/>
            <w:tcBorders>
              <w:bottom w:val="single" w:sz="4" w:space="0" w:color="auto"/>
            </w:tcBorders>
            <w:shd w:val="clear" w:color="auto" w:fill="C6D9F1"/>
          </w:tcPr>
          <w:p w14:paraId="30BDA6BA" w14:textId="77777777" w:rsidR="009B5C33" w:rsidRDefault="009B5C33" w:rsidP="00462B22">
            <w:pPr>
              <w:rPr>
                <w:rFonts w:eastAsia="Calibri"/>
              </w:rPr>
            </w:pPr>
            <w:r>
              <w:rPr>
                <w:rFonts w:eastAsia="Calibri"/>
              </w:rPr>
              <w:t>Display the issue diagnosis comment</w:t>
            </w:r>
          </w:p>
          <w:p w14:paraId="76B1F280" w14:textId="77777777" w:rsidR="009B5C33" w:rsidRDefault="009B5C33" w:rsidP="00462B22">
            <w:pPr>
              <w:rPr>
                <w:rFonts w:eastAsia="Calibri"/>
              </w:rPr>
            </w:pPr>
            <w:r>
              <w:rPr>
                <w:rFonts w:eastAsia="Calibri"/>
              </w:rPr>
              <w:t>Provide a means of copying the text</w:t>
            </w:r>
          </w:p>
        </w:tc>
      </w:tr>
      <w:tr w:rsidR="009B5C33" w:rsidRPr="008D1F78" w14:paraId="2CD3DFF4" w14:textId="77777777" w:rsidTr="00462B22">
        <w:tc>
          <w:tcPr>
            <w:tcW w:w="9658" w:type="dxa"/>
            <w:gridSpan w:val="4"/>
            <w:tcBorders>
              <w:bottom w:val="single" w:sz="4" w:space="0" w:color="auto"/>
            </w:tcBorders>
            <w:shd w:val="clear" w:color="auto" w:fill="auto"/>
          </w:tcPr>
          <w:p w14:paraId="5CAE7BE5" w14:textId="77777777" w:rsidR="009B5C33" w:rsidRPr="00441260" w:rsidRDefault="009B5C33" w:rsidP="00462B22">
            <w:pPr>
              <w:rPr>
                <w:rFonts w:eastAsia="Calibri"/>
                <w:b/>
                <w:bCs/>
              </w:rPr>
            </w:pPr>
            <w:r w:rsidRPr="00441260">
              <w:rPr>
                <w:rFonts w:eastAsia="Calibri"/>
                <w:b/>
                <w:bCs/>
              </w:rPr>
              <w:t>If channel is Written Correspondence, then display nothing</w:t>
            </w:r>
          </w:p>
        </w:tc>
      </w:tr>
      <w:tr w:rsidR="009B5C33" w:rsidRPr="008D1F78" w14:paraId="4BD55284" w14:textId="77777777" w:rsidTr="00462B22">
        <w:tc>
          <w:tcPr>
            <w:tcW w:w="9658" w:type="dxa"/>
            <w:gridSpan w:val="4"/>
            <w:tcBorders>
              <w:bottom w:val="single" w:sz="4" w:space="0" w:color="auto"/>
            </w:tcBorders>
            <w:shd w:val="clear" w:color="auto" w:fill="auto"/>
            <w:vAlign w:val="center"/>
          </w:tcPr>
          <w:p w14:paraId="57434C5C" w14:textId="77777777" w:rsidR="009B5C33" w:rsidRPr="00441260" w:rsidRDefault="009B5C33" w:rsidP="00462B2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462B22">
        <w:tc>
          <w:tcPr>
            <w:tcW w:w="381" w:type="dxa"/>
            <w:vMerge w:val="restart"/>
            <w:shd w:val="clear" w:color="auto" w:fill="F2F2F2"/>
            <w:vAlign w:val="center"/>
          </w:tcPr>
          <w:p w14:paraId="51CB7DC6" w14:textId="77777777" w:rsidR="009B5C33" w:rsidRDefault="009B5C33" w:rsidP="00462B2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6A4FD62" w14:textId="77777777" w:rsidR="009B5C33" w:rsidRPr="00627B9F" w:rsidRDefault="009B5C33" w:rsidP="00462B2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462B22">
            <w:pPr>
              <w:rPr>
                <w:rFonts w:eastAsia="Calibri"/>
              </w:rPr>
            </w:pPr>
            <w:r>
              <w:rPr>
                <w:rFonts w:eastAsia="Calibri"/>
              </w:rPr>
              <w:t xml:space="preserve">Display the personality flexing rating </w:t>
            </w:r>
          </w:p>
        </w:tc>
      </w:tr>
      <w:tr w:rsidR="009B5C33" w:rsidRPr="008D1F78" w14:paraId="5C1B74D2" w14:textId="77777777" w:rsidTr="00462B22">
        <w:tc>
          <w:tcPr>
            <w:tcW w:w="381" w:type="dxa"/>
            <w:vMerge/>
            <w:tcBorders>
              <w:bottom w:val="single" w:sz="4" w:space="0" w:color="auto"/>
            </w:tcBorders>
            <w:shd w:val="clear" w:color="auto" w:fill="F2F2F2"/>
          </w:tcPr>
          <w:p w14:paraId="5D6FE4FD"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462B22">
            <w:pPr>
              <w:rPr>
                <w:rFonts w:eastAsia="Calibri"/>
              </w:rPr>
            </w:pPr>
          </w:p>
        </w:tc>
        <w:tc>
          <w:tcPr>
            <w:tcW w:w="6126" w:type="dxa"/>
            <w:tcBorders>
              <w:bottom w:val="single" w:sz="4" w:space="0" w:color="auto"/>
            </w:tcBorders>
            <w:shd w:val="clear" w:color="auto" w:fill="F2F2F2"/>
          </w:tcPr>
          <w:p w14:paraId="1BA31C70" w14:textId="77777777" w:rsidR="009B5C33" w:rsidRDefault="009B5C33" w:rsidP="00462B22">
            <w:pPr>
              <w:rPr>
                <w:rFonts w:eastAsia="Calibri"/>
              </w:rPr>
            </w:pPr>
            <w:r>
              <w:rPr>
                <w:rFonts w:eastAsia="Calibri"/>
              </w:rPr>
              <w:t>Display the personality flexing comment</w:t>
            </w:r>
          </w:p>
          <w:p w14:paraId="5B86C409" w14:textId="77777777" w:rsidR="009B5C33" w:rsidRDefault="009B5C33" w:rsidP="00462B22">
            <w:pPr>
              <w:rPr>
                <w:rFonts w:eastAsia="Calibri"/>
              </w:rPr>
            </w:pPr>
            <w:r>
              <w:rPr>
                <w:rFonts w:eastAsia="Calibri"/>
              </w:rPr>
              <w:t>Provide a means of copying the text</w:t>
            </w:r>
          </w:p>
        </w:tc>
      </w:tr>
      <w:tr w:rsidR="009B5C33" w:rsidRPr="008D1F78" w14:paraId="30B1DFDA" w14:textId="77777777" w:rsidTr="00462B22">
        <w:tc>
          <w:tcPr>
            <w:tcW w:w="9658" w:type="dxa"/>
            <w:gridSpan w:val="4"/>
            <w:tcBorders>
              <w:bottom w:val="single" w:sz="4" w:space="0" w:color="auto"/>
            </w:tcBorders>
            <w:shd w:val="clear" w:color="auto" w:fill="auto"/>
          </w:tcPr>
          <w:p w14:paraId="245D772E" w14:textId="77777777" w:rsidR="009B5C33" w:rsidRPr="00441260" w:rsidRDefault="009B5C33" w:rsidP="00462B22">
            <w:pPr>
              <w:rPr>
                <w:rFonts w:eastAsia="Calibri"/>
                <w:b/>
                <w:bCs/>
              </w:rPr>
            </w:pPr>
            <w:r w:rsidRPr="00441260">
              <w:rPr>
                <w:rFonts w:eastAsia="Calibri"/>
                <w:b/>
                <w:bCs/>
              </w:rPr>
              <w:t>If channel is Web Chat, then display</w:t>
            </w:r>
          </w:p>
        </w:tc>
      </w:tr>
      <w:tr w:rsidR="009B5C33" w:rsidRPr="008D1F78" w14:paraId="4BA8363F" w14:textId="77777777" w:rsidTr="00462B22">
        <w:tc>
          <w:tcPr>
            <w:tcW w:w="381" w:type="dxa"/>
            <w:vMerge w:val="restart"/>
            <w:shd w:val="clear" w:color="auto" w:fill="F2F2F2"/>
            <w:vAlign w:val="center"/>
          </w:tcPr>
          <w:p w14:paraId="32E57441" w14:textId="77777777" w:rsidR="009B5C33" w:rsidRDefault="009B5C33" w:rsidP="00462B22">
            <w:pPr>
              <w:rPr>
                <w:rFonts w:eastAsia="Calibri"/>
              </w:rPr>
            </w:pPr>
            <w:r>
              <w:rPr>
                <w:rFonts w:eastAsia="Calibri"/>
              </w:rPr>
              <w:t>14</w:t>
            </w:r>
          </w:p>
        </w:tc>
        <w:tc>
          <w:tcPr>
            <w:tcW w:w="3151" w:type="dxa"/>
            <w:gridSpan w:val="2"/>
            <w:tcBorders>
              <w:bottom w:val="single" w:sz="4" w:space="0" w:color="auto"/>
            </w:tcBorders>
            <w:shd w:val="clear" w:color="auto" w:fill="F2F2F2"/>
          </w:tcPr>
          <w:p w14:paraId="27A9B516" w14:textId="77777777" w:rsidR="009B5C33" w:rsidRPr="00627B9F" w:rsidRDefault="009B5C33" w:rsidP="00462B2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462B22">
            <w:pPr>
              <w:rPr>
                <w:rFonts w:eastAsia="Calibri"/>
              </w:rPr>
            </w:pPr>
            <w:r>
              <w:rPr>
                <w:rFonts w:eastAsia="Calibri"/>
              </w:rPr>
              <w:t>Display the professional communication rating</w:t>
            </w:r>
          </w:p>
        </w:tc>
      </w:tr>
      <w:tr w:rsidR="009B5C33" w:rsidRPr="008D1F78" w14:paraId="5D80EF75" w14:textId="77777777" w:rsidTr="00462B22">
        <w:tc>
          <w:tcPr>
            <w:tcW w:w="381" w:type="dxa"/>
            <w:vMerge/>
            <w:tcBorders>
              <w:bottom w:val="single" w:sz="4" w:space="0" w:color="auto"/>
            </w:tcBorders>
            <w:shd w:val="clear" w:color="auto" w:fill="F2F2F2"/>
            <w:vAlign w:val="center"/>
          </w:tcPr>
          <w:p w14:paraId="0F35E3A2"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462B22">
            <w:pPr>
              <w:rPr>
                <w:rFonts w:eastAsia="Calibri"/>
              </w:rPr>
            </w:pPr>
          </w:p>
        </w:tc>
        <w:tc>
          <w:tcPr>
            <w:tcW w:w="6126" w:type="dxa"/>
            <w:tcBorders>
              <w:bottom w:val="single" w:sz="4" w:space="0" w:color="auto"/>
            </w:tcBorders>
            <w:shd w:val="clear" w:color="auto" w:fill="F2F2F2"/>
          </w:tcPr>
          <w:p w14:paraId="0E0B785A" w14:textId="77777777" w:rsidR="009B5C33" w:rsidRDefault="009B5C33" w:rsidP="00462B22">
            <w:pPr>
              <w:rPr>
                <w:rFonts w:eastAsia="Calibri"/>
              </w:rPr>
            </w:pPr>
            <w:r>
              <w:rPr>
                <w:rFonts w:eastAsia="Calibri"/>
              </w:rPr>
              <w:t>Display the professional communication comment</w:t>
            </w:r>
          </w:p>
          <w:p w14:paraId="6914C971" w14:textId="77777777" w:rsidR="009B5C33" w:rsidRDefault="009B5C33" w:rsidP="00462B22">
            <w:pPr>
              <w:rPr>
                <w:rFonts w:eastAsia="Calibri"/>
              </w:rPr>
            </w:pPr>
            <w:r>
              <w:rPr>
                <w:rFonts w:eastAsia="Calibri"/>
              </w:rPr>
              <w:t>Provide a means of copying the text</w:t>
            </w:r>
          </w:p>
        </w:tc>
      </w:tr>
      <w:tr w:rsidR="009B5C33" w:rsidRPr="008D1F78" w14:paraId="644CD7E8" w14:textId="77777777" w:rsidTr="00462B22">
        <w:tc>
          <w:tcPr>
            <w:tcW w:w="9658" w:type="dxa"/>
            <w:gridSpan w:val="4"/>
            <w:tcBorders>
              <w:bottom w:val="single" w:sz="4" w:space="0" w:color="auto"/>
            </w:tcBorders>
            <w:shd w:val="clear" w:color="auto" w:fill="auto"/>
          </w:tcPr>
          <w:p w14:paraId="366F3B90" w14:textId="77777777" w:rsidR="009B5C33" w:rsidRPr="00441260" w:rsidRDefault="009B5C33" w:rsidP="00462B22">
            <w:pPr>
              <w:rPr>
                <w:rFonts w:eastAsia="Calibri"/>
                <w:b/>
                <w:bCs/>
              </w:rPr>
            </w:pPr>
            <w:r w:rsidRPr="00441260">
              <w:rPr>
                <w:rFonts w:eastAsia="Calibri"/>
                <w:b/>
                <w:bCs/>
              </w:rPr>
              <w:t>If channel is Written Correspondence, then display nothing</w:t>
            </w:r>
          </w:p>
        </w:tc>
      </w:tr>
      <w:tr w:rsidR="009B5C33" w:rsidRPr="008D1F78" w14:paraId="714C0725" w14:textId="77777777" w:rsidTr="00462B22">
        <w:tc>
          <w:tcPr>
            <w:tcW w:w="9658" w:type="dxa"/>
            <w:gridSpan w:val="4"/>
            <w:tcBorders>
              <w:bottom w:val="single" w:sz="4" w:space="0" w:color="auto"/>
            </w:tcBorders>
            <w:shd w:val="clear" w:color="auto" w:fill="auto"/>
            <w:vAlign w:val="center"/>
          </w:tcPr>
          <w:p w14:paraId="7303BBE4" w14:textId="77777777" w:rsidR="009B5C33" w:rsidRPr="00441260" w:rsidRDefault="009B5C33" w:rsidP="00462B22">
            <w:pPr>
              <w:rPr>
                <w:rFonts w:eastAsia="Calibri"/>
                <w:b/>
                <w:bCs/>
              </w:rPr>
            </w:pPr>
            <w:r w:rsidRPr="00441260">
              <w:rPr>
                <w:rFonts w:eastAsia="Calibri"/>
                <w:b/>
                <w:bCs/>
              </w:rPr>
              <w:t>If channel is not Written Correspondence, then display</w:t>
            </w:r>
          </w:p>
        </w:tc>
      </w:tr>
      <w:tr w:rsidR="009B5C33" w:rsidRPr="008D1F78" w14:paraId="2E2D8057" w14:textId="77777777" w:rsidTr="00462B22">
        <w:tc>
          <w:tcPr>
            <w:tcW w:w="381" w:type="dxa"/>
            <w:vMerge w:val="restart"/>
            <w:shd w:val="clear" w:color="auto" w:fill="C6D9F1"/>
            <w:vAlign w:val="center"/>
          </w:tcPr>
          <w:p w14:paraId="0CBB173F" w14:textId="77777777" w:rsidR="009B5C33" w:rsidRDefault="009B5C33" w:rsidP="00462B22">
            <w:pPr>
              <w:rPr>
                <w:rFonts w:eastAsia="Calibri"/>
              </w:rPr>
            </w:pPr>
            <w:r>
              <w:rPr>
                <w:rFonts w:eastAsia="Calibri"/>
              </w:rPr>
              <w:t>15</w:t>
            </w:r>
          </w:p>
        </w:tc>
        <w:tc>
          <w:tcPr>
            <w:tcW w:w="3151" w:type="dxa"/>
            <w:gridSpan w:val="2"/>
            <w:tcBorders>
              <w:bottom w:val="single" w:sz="4" w:space="0" w:color="auto"/>
            </w:tcBorders>
            <w:shd w:val="clear" w:color="auto" w:fill="C6D9F1"/>
          </w:tcPr>
          <w:p w14:paraId="007788A8" w14:textId="77777777" w:rsidR="009B5C33" w:rsidRPr="00627B9F" w:rsidRDefault="009B5C33" w:rsidP="00462B2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462B22">
            <w:pPr>
              <w:rPr>
                <w:rFonts w:eastAsia="Calibri"/>
              </w:rPr>
            </w:pPr>
            <w:r>
              <w:rPr>
                <w:rFonts w:eastAsia="Calibri"/>
              </w:rPr>
              <w:t>Display the start temperature value</w:t>
            </w:r>
          </w:p>
        </w:tc>
      </w:tr>
      <w:tr w:rsidR="009B5C33" w:rsidRPr="008D1F78" w14:paraId="71B839BC" w14:textId="77777777" w:rsidTr="00462B22">
        <w:tc>
          <w:tcPr>
            <w:tcW w:w="381" w:type="dxa"/>
            <w:vMerge/>
            <w:tcBorders>
              <w:bottom w:val="single" w:sz="4" w:space="0" w:color="auto"/>
            </w:tcBorders>
            <w:shd w:val="clear" w:color="auto" w:fill="C6D9F1"/>
            <w:vAlign w:val="center"/>
          </w:tcPr>
          <w:p w14:paraId="22A1450F"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462B22">
            <w:pPr>
              <w:rPr>
                <w:rFonts w:eastAsia="Calibri"/>
              </w:rPr>
            </w:pPr>
            <w:r>
              <w:rPr>
                <w:rFonts w:eastAsia="Calibri"/>
              </w:rPr>
              <w:t>Display the start temperature comment</w:t>
            </w:r>
          </w:p>
        </w:tc>
      </w:tr>
      <w:tr w:rsidR="009B5C33" w:rsidRPr="008D1F78" w14:paraId="678AA65A" w14:textId="77777777" w:rsidTr="00462B22">
        <w:tc>
          <w:tcPr>
            <w:tcW w:w="9658" w:type="dxa"/>
            <w:gridSpan w:val="4"/>
            <w:tcBorders>
              <w:bottom w:val="single" w:sz="4" w:space="0" w:color="auto"/>
            </w:tcBorders>
            <w:shd w:val="clear" w:color="auto" w:fill="auto"/>
          </w:tcPr>
          <w:p w14:paraId="438BDC2E" w14:textId="77777777" w:rsidR="009B5C33" w:rsidRPr="00441260" w:rsidRDefault="009B5C33" w:rsidP="00462B22">
            <w:pPr>
              <w:rPr>
                <w:rFonts w:eastAsia="Calibri"/>
                <w:b/>
                <w:bCs/>
              </w:rPr>
            </w:pPr>
            <w:r w:rsidRPr="00441260">
              <w:rPr>
                <w:rFonts w:eastAsia="Calibri"/>
                <w:b/>
                <w:bCs/>
              </w:rPr>
              <w:t>If channel is Written Correspondence, then display nothing</w:t>
            </w:r>
          </w:p>
        </w:tc>
      </w:tr>
      <w:tr w:rsidR="009B5C33" w:rsidRPr="008D1F78" w14:paraId="626A64B4" w14:textId="77777777" w:rsidTr="00462B22">
        <w:tc>
          <w:tcPr>
            <w:tcW w:w="9658" w:type="dxa"/>
            <w:gridSpan w:val="4"/>
            <w:shd w:val="clear" w:color="auto" w:fill="auto"/>
            <w:vAlign w:val="center"/>
          </w:tcPr>
          <w:p w14:paraId="4D1CBC23" w14:textId="77777777" w:rsidR="009B5C33" w:rsidRPr="00441260" w:rsidRDefault="009B5C33" w:rsidP="00462B22">
            <w:pPr>
              <w:rPr>
                <w:rFonts w:eastAsia="Calibri"/>
                <w:b/>
                <w:bCs/>
              </w:rPr>
            </w:pPr>
            <w:r w:rsidRPr="00441260">
              <w:rPr>
                <w:rFonts w:eastAsia="Calibri"/>
                <w:b/>
                <w:bCs/>
              </w:rPr>
              <w:t>If channel is not Written Correspondence, then display</w:t>
            </w:r>
          </w:p>
        </w:tc>
      </w:tr>
      <w:tr w:rsidR="009B5C33" w:rsidRPr="008D1F78" w14:paraId="7DA7375D" w14:textId="77777777" w:rsidTr="00462B22">
        <w:tc>
          <w:tcPr>
            <w:tcW w:w="381" w:type="dxa"/>
            <w:vMerge w:val="restart"/>
            <w:shd w:val="clear" w:color="auto" w:fill="C6D9F1"/>
            <w:vAlign w:val="center"/>
          </w:tcPr>
          <w:p w14:paraId="26A62D00" w14:textId="77777777" w:rsidR="009B5C33" w:rsidRDefault="009B5C33" w:rsidP="00462B22">
            <w:pPr>
              <w:rPr>
                <w:rFonts w:eastAsia="Calibri"/>
              </w:rPr>
            </w:pPr>
            <w:r>
              <w:rPr>
                <w:rFonts w:eastAsia="Calibri"/>
              </w:rPr>
              <w:t>15</w:t>
            </w:r>
          </w:p>
        </w:tc>
        <w:tc>
          <w:tcPr>
            <w:tcW w:w="3151" w:type="dxa"/>
            <w:gridSpan w:val="2"/>
            <w:tcBorders>
              <w:bottom w:val="single" w:sz="4" w:space="0" w:color="auto"/>
            </w:tcBorders>
            <w:shd w:val="clear" w:color="auto" w:fill="C6D9F1"/>
          </w:tcPr>
          <w:p w14:paraId="50192A26" w14:textId="77777777" w:rsidR="009B5C33" w:rsidRPr="00627B9F" w:rsidRDefault="009B5C33" w:rsidP="00462B2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462B22">
            <w:pPr>
              <w:rPr>
                <w:rFonts w:eastAsia="Calibri"/>
              </w:rPr>
            </w:pPr>
            <w:r>
              <w:rPr>
                <w:rFonts w:eastAsia="Calibri"/>
              </w:rPr>
              <w:t>Display the end temperature value</w:t>
            </w:r>
          </w:p>
        </w:tc>
      </w:tr>
      <w:tr w:rsidR="009B5C33" w:rsidRPr="008D1F78" w14:paraId="6176576B" w14:textId="77777777" w:rsidTr="00462B22">
        <w:tc>
          <w:tcPr>
            <w:tcW w:w="381" w:type="dxa"/>
            <w:vMerge/>
            <w:tcBorders>
              <w:bottom w:val="single" w:sz="4" w:space="0" w:color="auto"/>
            </w:tcBorders>
            <w:shd w:val="clear" w:color="auto" w:fill="C6D9F1"/>
          </w:tcPr>
          <w:p w14:paraId="1303DA5B"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462B22">
            <w:pPr>
              <w:rPr>
                <w:rFonts w:eastAsia="Calibri"/>
              </w:rPr>
            </w:pPr>
            <w:r>
              <w:rPr>
                <w:rFonts w:eastAsia="Calibri"/>
              </w:rPr>
              <w:t>Display the end temperature comment</w:t>
            </w:r>
          </w:p>
        </w:tc>
      </w:tr>
      <w:tr w:rsidR="009B5C33" w:rsidRPr="008D1F78" w14:paraId="0B771F5F" w14:textId="77777777" w:rsidTr="00462B22">
        <w:tc>
          <w:tcPr>
            <w:tcW w:w="9658" w:type="dxa"/>
            <w:gridSpan w:val="4"/>
            <w:shd w:val="clear" w:color="auto" w:fill="auto"/>
          </w:tcPr>
          <w:p w14:paraId="14047E8A" w14:textId="77777777" w:rsidR="009B5C33" w:rsidRPr="00441260" w:rsidRDefault="009B5C33" w:rsidP="00462B2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657F5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657F5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657F52">
        <w:tc>
          <w:tcPr>
            <w:tcW w:w="375" w:type="dxa"/>
            <w:tcBorders>
              <w:bottom w:val="single" w:sz="4" w:space="0" w:color="auto"/>
            </w:tcBorders>
            <w:shd w:val="clear" w:color="auto" w:fill="F2F2F2"/>
          </w:tcPr>
          <w:p w14:paraId="75210586" w14:textId="77777777" w:rsidR="00BA78F6" w:rsidRDefault="00BA78F6" w:rsidP="00657F5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657F5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657F52">
            <w:pPr>
              <w:rPr>
                <w:rFonts w:eastAsia="Calibri"/>
              </w:rPr>
            </w:pPr>
            <w:r>
              <w:rPr>
                <w:rFonts w:eastAsia="Calibri"/>
              </w:rPr>
              <w:t>Display the strengths and opportunities of the log</w:t>
            </w:r>
          </w:p>
        </w:tc>
      </w:tr>
      <w:tr w:rsidR="00BA78F6" w:rsidRPr="00A164EA" w14:paraId="526BB448" w14:textId="77777777" w:rsidTr="00657F52">
        <w:tc>
          <w:tcPr>
            <w:tcW w:w="375" w:type="dxa"/>
            <w:tcBorders>
              <w:bottom w:val="single" w:sz="4" w:space="0" w:color="auto"/>
            </w:tcBorders>
            <w:shd w:val="clear" w:color="auto" w:fill="C6D9F1"/>
          </w:tcPr>
          <w:p w14:paraId="5082448F" w14:textId="77777777" w:rsidR="00BA78F6" w:rsidRDefault="00BA78F6" w:rsidP="00657F5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657F5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657F52">
            <w:pPr>
              <w:rPr>
                <w:rFonts w:eastAsia="Calibri"/>
              </w:rPr>
            </w:pPr>
            <w:r>
              <w:rPr>
                <w:rFonts w:eastAsia="Calibri"/>
              </w:rPr>
              <w:t xml:space="preserve">Display evaluation summary entered during preparation </w:t>
            </w:r>
          </w:p>
        </w:tc>
      </w:tr>
      <w:tr w:rsidR="00BA78F6" w:rsidRPr="00A164EA" w14:paraId="515CAE71" w14:textId="77777777" w:rsidTr="00657F52">
        <w:tc>
          <w:tcPr>
            <w:tcW w:w="375" w:type="dxa"/>
            <w:tcBorders>
              <w:bottom w:val="single" w:sz="4" w:space="0" w:color="auto"/>
            </w:tcBorders>
            <w:shd w:val="clear" w:color="auto" w:fill="F2F2F2"/>
          </w:tcPr>
          <w:p w14:paraId="08F020A6" w14:textId="77777777" w:rsidR="00BA78F6" w:rsidRPr="00627B9F" w:rsidRDefault="00BA78F6" w:rsidP="00657F5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657F5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657F5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657F52">
        <w:tc>
          <w:tcPr>
            <w:tcW w:w="375" w:type="dxa"/>
            <w:tcBorders>
              <w:bottom w:val="single" w:sz="4" w:space="0" w:color="auto"/>
            </w:tcBorders>
            <w:shd w:val="clear" w:color="auto" w:fill="B8CCE4"/>
          </w:tcPr>
          <w:p w14:paraId="6B9CF705" w14:textId="77777777" w:rsidR="00BA78F6" w:rsidRDefault="00BA78F6" w:rsidP="00657F5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657F5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657F52">
            <w:pPr>
              <w:rPr>
                <w:rFonts w:eastAsia="Calibri"/>
              </w:rPr>
            </w:pPr>
            <w:r>
              <w:rPr>
                <w:rFonts w:eastAsia="Calibri"/>
              </w:rPr>
              <w:t xml:space="preserve">Display text and the supervisor of the log </w:t>
            </w:r>
          </w:p>
        </w:tc>
      </w:tr>
      <w:tr w:rsidR="00BA78F6" w:rsidRPr="00A164EA" w14:paraId="1F84BBC9" w14:textId="77777777" w:rsidTr="00657F52">
        <w:tc>
          <w:tcPr>
            <w:tcW w:w="375" w:type="dxa"/>
            <w:tcBorders>
              <w:bottom w:val="single" w:sz="4" w:space="0" w:color="auto"/>
            </w:tcBorders>
            <w:shd w:val="clear" w:color="auto" w:fill="F2F2F2"/>
          </w:tcPr>
          <w:p w14:paraId="0ADF16DC" w14:textId="77777777" w:rsidR="00BA78F6" w:rsidRPr="00627B9F" w:rsidRDefault="00BA78F6" w:rsidP="00657F5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657F52">
        <w:tc>
          <w:tcPr>
            <w:tcW w:w="375" w:type="dxa"/>
            <w:tcBorders>
              <w:bottom w:val="single" w:sz="4" w:space="0" w:color="auto"/>
            </w:tcBorders>
            <w:shd w:val="clear" w:color="auto" w:fill="B8CCE4"/>
          </w:tcPr>
          <w:p w14:paraId="4224BF53" w14:textId="77777777" w:rsidR="00BA78F6" w:rsidRPr="00627B9F" w:rsidRDefault="00BA78F6" w:rsidP="00657F5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657F5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657F52">
            <w:pPr>
              <w:rPr>
                <w:rFonts w:eastAsia="Calibri"/>
              </w:rPr>
            </w:pPr>
            <w:r w:rsidRPr="00627B9F">
              <w:rPr>
                <w:rFonts w:eastAsia="Calibri"/>
              </w:rPr>
              <w:t>Display text and the employee of the log</w:t>
            </w:r>
          </w:p>
        </w:tc>
      </w:tr>
      <w:tr w:rsidR="00BA78F6" w:rsidRPr="00A164EA" w14:paraId="3463B28E" w14:textId="77777777" w:rsidTr="00657F52">
        <w:tc>
          <w:tcPr>
            <w:tcW w:w="375" w:type="dxa"/>
            <w:tcBorders>
              <w:bottom w:val="single" w:sz="4" w:space="0" w:color="auto"/>
            </w:tcBorders>
            <w:shd w:val="clear" w:color="auto" w:fill="F2F2F2"/>
          </w:tcPr>
          <w:p w14:paraId="0157FAAF" w14:textId="77777777" w:rsidR="00BA78F6" w:rsidRDefault="00BA78F6" w:rsidP="00657F5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657F5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657F5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657F52">
        <w:tc>
          <w:tcPr>
            <w:tcW w:w="375" w:type="dxa"/>
            <w:tcBorders>
              <w:bottom w:val="single" w:sz="4" w:space="0" w:color="auto"/>
            </w:tcBorders>
            <w:shd w:val="clear" w:color="auto" w:fill="F2F2F2"/>
          </w:tcPr>
          <w:p w14:paraId="4BB11DBA" w14:textId="77777777" w:rsidR="00BA78F6" w:rsidRPr="00627B9F" w:rsidRDefault="00BA78F6" w:rsidP="00657F5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657F5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657F5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657F5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657F52">
            <w:pPr>
              <w:rPr>
                <w:rFonts w:eastAsia="Calibri"/>
              </w:rPr>
            </w:pPr>
          </w:p>
        </w:tc>
        <w:tc>
          <w:tcPr>
            <w:tcW w:w="6003" w:type="dxa"/>
            <w:tcBorders>
              <w:bottom w:val="single" w:sz="4" w:space="0" w:color="auto"/>
            </w:tcBorders>
            <w:shd w:val="clear" w:color="auto" w:fill="C6D9F1"/>
          </w:tcPr>
          <w:p w14:paraId="52E61374" w14:textId="1926885B" w:rsidR="00BA78F6" w:rsidRDefault="00901D30" w:rsidP="00657F5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657F5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657F5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04D77663" w:rsidR="00BA78F6" w:rsidRDefault="00901D30" w:rsidP="00657F52">
            <w:pPr>
              <w:rPr>
                <w:rFonts w:eastAsia="Calibri"/>
              </w:rPr>
            </w:pPr>
            <w:proofErr w:type="gramStart"/>
            <w:r>
              <w:rPr>
                <w:rFonts w:eastAsia="Calibri"/>
              </w:rPr>
              <w:t>In order to</w:t>
            </w:r>
            <w:proofErr w:type="gramEnd"/>
            <w:r>
              <w:rPr>
                <w:rFonts w:eastAsia="Calibri"/>
              </w:rPr>
              <w:t xml:space="preserve"> proceed, you need to have monitored at least two additional activities: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657F5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657F5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657F5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657F5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657F5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657F5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657F5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657F5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657F5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657F5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657F5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657F5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657F5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657F5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657F52">
            <w:pPr>
              <w:rPr>
                <w:rFonts w:eastAsia="Calibri"/>
              </w:rPr>
            </w:pPr>
            <w:r>
              <w:rPr>
                <w:rFonts w:eastAsia="Calibri"/>
              </w:rPr>
              <w:t>Text entry box</w:t>
            </w:r>
          </w:p>
        </w:tc>
      </w:tr>
      <w:tr w:rsidR="00DD3E43" w:rsidRPr="00895ABE" w14:paraId="3E366641"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657F5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657F5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657F52">
            <w:pPr>
              <w:rPr>
                <w:rFonts w:eastAsia="Calibri"/>
              </w:rPr>
            </w:pPr>
            <w:r>
              <w:rPr>
                <w:rFonts w:eastAsia="Calibri"/>
              </w:rPr>
              <w:t>Display text</w:t>
            </w:r>
          </w:p>
        </w:tc>
      </w:tr>
      <w:tr w:rsidR="00BA78F6" w:rsidRPr="00895ABE" w14:paraId="6C9E3D10"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657F5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657F5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657F52">
            <w:pPr>
              <w:rPr>
                <w:rFonts w:eastAsia="Calibri"/>
              </w:rPr>
            </w:pPr>
            <w:r>
              <w:rPr>
                <w:rFonts w:eastAsia="Calibri"/>
              </w:rPr>
              <w:t>Button to save information</w:t>
            </w:r>
          </w:p>
        </w:tc>
      </w:tr>
      <w:tr w:rsidR="00BA78F6" w:rsidRPr="00895ABE" w14:paraId="627F6A3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657F52">
            <w:pPr>
              <w:rPr>
                <w:rFonts w:eastAsia="Calibri"/>
              </w:rPr>
            </w:pPr>
            <w:r>
              <w:rPr>
                <w:rFonts w:eastAsia="Calibri"/>
              </w:rPr>
              <w:lastRenderedPageBreak/>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657F5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657F5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462B2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462B2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462B2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462B2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462B22">
        <w:tc>
          <w:tcPr>
            <w:tcW w:w="381" w:type="dxa"/>
            <w:tcBorders>
              <w:bottom w:val="single" w:sz="4" w:space="0" w:color="auto"/>
            </w:tcBorders>
            <w:shd w:val="clear" w:color="auto" w:fill="C6D9F1"/>
          </w:tcPr>
          <w:p w14:paraId="1853A86E" w14:textId="77777777" w:rsidR="00540824" w:rsidRPr="00627B9F" w:rsidRDefault="00540824" w:rsidP="00462B2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462B2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462B2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462B22">
        <w:tc>
          <w:tcPr>
            <w:tcW w:w="381" w:type="dxa"/>
            <w:tcBorders>
              <w:bottom w:val="single" w:sz="4" w:space="0" w:color="auto"/>
            </w:tcBorders>
            <w:shd w:val="clear" w:color="auto" w:fill="F2F2F2"/>
          </w:tcPr>
          <w:p w14:paraId="6AB3C721" w14:textId="77777777" w:rsidR="00540824" w:rsidRDefault="00540824" w:rsidP="00462B2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462B2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462B2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462B22">
        <w:tc>
          <w:tcPr>
            <w:tcW w:w="9658" w:type="dxa"/>
            <w:gridSpan w:val="4"/>
            <w:tcBorders>
              <w:bottom w:val="single" w:sz="4" w:space="0" w:color="auto"/>
            </w:tcBorders>
            <w:shd w:val="clear" w:color="auto" w:fill="auto"/>
          </w:tcPr>
          <w:p w14:paraId="7B05B4A6" w14:textId="77777777" w:rsidR="00540824" w:rsidRPr="00441260" w:rsidRDefault="00540824" w:rsidP="00462B2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462B2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462B22">
            <w:pPr>
              <w:rPr>
                <w:rFonts w:eastAsia="Calibri"/>
              </w:rPr>
            </w:pPr>
            <w:r w:rsidRPr="00627B9F">
              <w:rPr>
                <w:rFonts w:eastAsia="Calibri"/>
              </w:rPr>
              <w:t>Display the Verint ID of the log</w:t>
            </w:r>
          </w:p>
        </w:tc>
      </w:tr>
      <w:tr w:rsidR="00540824" w:rsidRPr="008D1F78" w14:paraId="20452D7C" w14:textId="77777777" w:rsidTr="00462B22">
        <w:tc>
          <w:tcPr>
            <w:tcW w:w="9658" w:type="dxa"/>
            <w:gridSpan w:val="4"/>
            <w:tcBorders>
              <w:bottom w:val="single" w:sz="4" w:space="0" w:color="auto"/>
            </w:tcBorders>
            <w:shd w:val="clear" w:color="auto" w:fill="auto"/>
          </w:tcPr>
          <w:p w14:paraId="31979BEA" w14:textId="77777777" w:rsidR="00540824" w:rsidRPr="00441260" w:rsidRDefault="00540824" w:rsidP="00462B2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462B2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462B22">
            <w:pPr>
              <w:rPr>
                <w:rFonts w:eastAsia="Calibri"/>
              </w:rPr>
            </w:pPr>
            <w:r w:rsidRPr="00627B9F">
              <w:rPr>
                <w:rFonts w:eastAsia="Calibri"/>
              </w:rPr>
              <w:t>Display the Verint ID of the log</w:t>
            </w:r>
          </w:p>
        </w:tc>
      </w:tr>
      <w:tr w:rsidR="00540824" w:rsidRPr="008D1F78" w14:paraId="51F42141" w14:textId="77777777" w:rsidTr="00462B2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462B2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462B2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462B2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462B22">
        <w:tc>
          <w:tcPr>
            <w:tcW w:w="9658" w:type="dxa"/>
            <w:gridSpan w:val="4"/>
            <w:tcBorders>
              <w:bottom w:val="single" w:sz="4" w:space="0" w:color="auto"/>
            </w:tcBorders>
            <w:shd w:val="clear" w:color="auto" w:fill="auto"/>
          </w:tcPr>
          <w:p w14:paraId="1DACA131" w14:textId="77777777" w:rsidR="00540824" w:rsidRPr="00441260" w:rsidRDefault="00540824" w:rsidP="00462B2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462B2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462B22">
            <w:pPr>
              <w:rPr>
                <w:rFonts w:eastAsia="Calibri"/>
              </w:rPr>
            </w:pPr>
            <w:r w:rsidRPr="00627B9F">
              <w:rPr>
                <w:rFonts w:eastAsia="Calibri"/>
              </w:rPr>
              <w:t>Display the Verint ID of the log</w:t>
            </w:r>
          </w:p>
        </w:tc>
      </w:tr>
      <w:tr w:rsidR="00540824" w:rsidRPr="008D1F78" w14:paraId="521BB66A" w14:textId="77777777" w:rsidTr="00462B2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462B2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462B2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462B2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462B2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462B22">
            <w:pPr>
              <w:rPr>
                <w:rFonts w:eastAsia="Calibri"/>
                <w:b/>
                <w:bCs/>
              </w:rPr>
            </w:pPr>
            <w:r w:rsidRPr="0049330C">
              <w:rPr>
                <w:rFonts w:eastAsia="Calibri"/>
                <w:b/>
                <w:bCs/>
              </w:rPr>
              <w:t>Display the following</w:t>
            </w:r>
          </w:p>
        </w:tc>
      </w:tr>
      <w:tr w:rsidR="00540824" w:rsidRPr="008D1F78" w14:paraId="56DE0E06" w14:textId="77777777" w:rsidTr="00462B2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462B2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462B2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462B22">
            <w:pPr>
              <w:rPr>
                <w:rFonts w:eastAsia="Calibri"/>
              </w:rPr>
            </w:pPr>
            <w:r>
              <w:rPr>
                <w:rFonts w:eastAsia="Calibri"/>
              </w:rPr>
              <w:t>Display whether log is a coaching monitor or not</w:t>
            </w:r>
          </w:p>
        </w:tc>
      </w:tr>
      <w:tr w:rsidR="00540824" w:rsidRPr="008D1F78" w14:paraId="16F10810" w14:textId="77777777" w:rsidTr="00462B22">
        <w:tc>
          <w:tcPr>
            <w:tcW w:w="381" w:type="dxa"/>
            <w:tcBorders>
              <w:bottom w:val="single" w:sz="4" w:space="0" w:color="auto"/>
            </w:tcBorders>
            <w:shd w:val="clear" w:color="auto" w:fill="C6D9F1"/>
          </w:tcPr>
          <w:p w14:paraId="1FCCF005" w14:textId="77777777" w:rsidR="00540824" w:rsidRPr="00627B9F" w:rsidRDefault="00540824" w:rsidP="00462B2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462B2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462B2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462B22">
        <w:tc>
          <w:tcPr>
            <w:tcW w:w="381" w:type="dxa"/>
            <w:tcBorders>
              <w:bottom w:val="single" w:sz="4" w:space="0" w:color="auto"/>
            </w:tcBorders>
            <w:shd w:val="clear" w:color="auto" w:fill="F2F2F2"/>
          </w:tcPr>
          <w:p w14:paraId="37CEF8D2" w14:textId="77777777" w:rsidR="00540824" w:rsidRPr="00627B9F" w:rsidRDefault="00540824" w:rsidP="00462B2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462B2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7777777" w:rsidR="00540824" w:rsidRPr="00627B9F" w:rsidRDefault="00540824" w:rsidP="00462B2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540824" w:rsidRPr="008D1F78" w14:paraId="2C65CA2B" w14:textId="77777777" w:rsidTr="00462B22">
        <w:tc>
          <w:tcPr>
            <w:tcW w:w="381" w:type="dxa"/>
            <w:tcBorders>
              <w:bottom w:val="single" w:sz="4" w:space="0" w:color="auto"/>
            </w:tcBorders>
            <w:shd w:val="clear" w:color="auto" w:fill="C6D9F1"/>
          </w:tcPr>
          <w:p w14:paraId="4B1A116A" w14:textId="77777777" w:rsidR="00540824" w:rsidRDefault="00540824" w:rsidP="00462B2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462B2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462B22">
            <w:pPr>
              <w:tabs>
                <w:tab w:val="left" w:pos="1800"/>
              </w:tabs>
              <w:rPr>
                <w:rFonts w:eastAsia="Calibri"/>
              </w:rPr>
            </w:pPr>
            <w:r w:rsidRPr="00627B9F">
              <w:rPr>
                <w:rFonts w:eastAsia="Calibri"/>
              </w:rPr>
              <w:t>Display the submitter of the log</w:t>
            </w:r>
          </w:p>
        </w:tc>
      </w:tr>
      <w:tr w:rsidR="00540824" w:rsidRPr="008D1F78" w14:paraId="6110BC32" w14:textId="77777777" w:rsidTr="00462B22">
        <w:tc>
          <w:tcPr>
            <w:tcW w:w="381" w:type="dxa"/>
            <w:vMerge w:val="restart"/>
            <w:shd w:val="clear" w:color="auto" w:fill="F2F2F2"/>
            <w:vAlign w:val="center"/>
          </w:tcPr>
          <w:p w14:paraId="580994CF" w14:textId="77777777" w:rsidR="00540824" w:rsidRDefault="00540824" w:rsidP="00462B22">
            <w:pPr>
              <w:rPr>
                <w:rFonts w:eastAsia="Calibri"/>
              </w:rPr>
            </w:pPr>
            <w:r>
              <w:rPr>
                <w:rFonts w:eastAsia="Calibri"/>
              </w:rPr>
              <w:t>8</w:t>
            </w:r>
          </w:p>
        </w:tc>
        <w:tc>
          <w:tcPr>
            <w:tcW w:w="3151" w:type="dxa"/>
            <w:gridSpan w:val="2"/>
            <w:tcBorders>
              <w:bottom w:val="single" w:sz="4" w:space="0" w:color="auto"/>
            </w:tcBorders>
            <w:shd w:val="clear" w:color="auto" w:fill="F2F2F2"/>
          </w:tcPr>
          <w:p w14:paraId="029EA417" w14:textId="77777777" w:rsidR="00540824" w:rsidRPr="00627B9F" w:rsidRDefault="00540824" w:rsidP="00462B2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462B22">
            <w:pPr>
              <w:rPr>
                <w:rFonts w:eastAsia="Calibri"/>
              </w:rPr>
            </w:pPr>
            <w:r>
              <w:rPr>
                <w:rFonts w:eastAsia="Calibri"/>
              </w:rPr>
              <w:t xml:space="preserve">Display the business process rating </w:t>
            </w:r>
          </w:p>
        </w:tc>
      </w:tr>
      <w:tr w:rsidR="00540824" w:rsidRPr="008D1F78" w14:paraId="32015E6F" w14:textId="77777777" w:rsidTr="00462B22">
        <w:tc>
          <w:tcPr>
            <w:tcW w:w="381" w:type="dxa"/>
            <w:vMerge/>
            <w:tcBorders>
              <w:bottom w:val="single" w:sz="4" w:space="0" w:color="auto"/>
            </w:tcBorders>
            <w:shd w:val="clear" w:color="auto" w:fill="F2F2F2"/>
            <w:vAlign w:val="center"/>
          </w:tcPr>
          <w:p w14:paraId="5A10B4A3"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462B22">
            <w:pPr>
              <w:rPr>
                <w:rFonts w:eastAsia="Calibri"/>
              </w:rPr>
            </w:pPr>
          </w:p>
        </w:tc>
        <w:tc>
          <w:tcPr>
            <w:tcW w:w="6126" w:type="dxa"/>
            <w:tcBorders>
              <w:bottom w:val="single" w:sz="4" w:space="0" w:color="auto"/>
            </w:tcBorders>
            <w:shd w:val="clear" w:color="auto" w:fill="F2F2F2"/>
          </w:tcPr>
          <w:p w14:paraId="58C8E263" w14:textId="77777777" w:rsidR="00540824" w:rsidRDefault="00540824" w:rsidP="00462B22">
            <w:pPr>
              <w:rPr>
                <w:rFonts w:eastAsia="Calibri"/>
              </w:rPr>
            </w:pPr>
            <w:r>
              <w:rPr>
                <w:rFonts w:eastAsia="Calibri"/>
              </w:rPr>
              <w:t>Display concatenation of business process reason and business process comment</w:t>
            </w:r>
          </w:p>
          <w:p w14:paraId="2DA1C4A3" w14:textId="77777777" w:rsidR="00540824" w:rsidRPr="00627B9F" w:rsidRDefault="00540824" w:rsidP="00462B22">
            <w:pPr>
              <w:rPr>
                <w:rFonts w:eastAsia="Calibri"/>
              </w:rPr>
            </w:pPr>
            <w:r>
              <w:rPr>
                <w:rFonts w:eastAsia="Calibri"/>
              </w:rPr>
              <w:t>Provide a means of copying the text</w:t>
            </w:r>
          </w:p>
        </w:tc>
      </w:tr>
      <w:tr w:rsidR="00540824" w:rsidRPr="008D1F78" w14:paraId="60CDE80A" w14:textId="77777777" w:rsidTr="00462B22">
        <w:tc>
          <w:tcPr>
            <w:tcW w:w="381" w:type="dxa"/>
            <w:vMerge w:val="restart"/>
            <w:shd w:val="clear" w:color="auto" w:fill="C6D9F1"/>
            <w:vAlign w:val="center"/>
          </w:tcPr>
          <w:p w14:paraId="79908B28" w14:textId="77777777" w:rsidR="00540824" w:rsidRDefault="00540824" w:rsidP="00462B22">
            <w:pPr>
              <w:rPr>
                <w:rFonts w:eastAsia="Calibri"/>
              </w:rPr>
            </w:pPr>
            <w:r>
              <w:rPr>
                <w:rFonts w:eastAsia="Calibri"/>
              </w:rPr>
              <w:t>9</w:t>
            </w:r>
          </w:p>
        </w:tc>
        <w:tc>
          <w:tcPr>
            <w:tcW w:w="3151" w:type="dxa"/>
            <w:gridSpan w:val="2"/>
            <w:tcBorders>
              <w:bottom w:val="single" w:sz="4" w:space="0" w:color="auto"/>
            </w:tcBorders>
            <w:shd w:val="clear" w:color="auto" w:fill="C6D9F1"/>
          </w:tcPr>
          <w:p w14:paraId="39377EA2" w14:textId="77777777" w:rsidR="00540824" w:rsidRPr="00627B9F" w:rsidRDefault="00540824" w:rsidP="00462B2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462B22">
            <w:pPr>
              <w:rPr>
                <w:rFonts w:eastAsia="Calibri"/>
              </w:rPr>
            </w:pPr>
            <w:r>
              <w:rPr>
                <w:rFonts w:eastAsia="Calibri"/>
              </w:rPr>
              <w:t xml:space="preserve">Display the information accuracy rating </w:t>
            </w:r>
          </w:p>
        </w:tc>
      </w:tr>
      <w:tr w:rsidR="00540824" w:rsidRPr="008D1F78" w14:paraId="251B5D10" w14:textId="77777777" w:rsidTr="00462B22">
        <w:tc>
          <w:tcPr>
            <w:tcW w:w="381" w:type="dxa"/>
            <w:vMerge/>
            <w:tcBorders>
              <w:bottom w:val="single" w:sz="4" w:space="0" w:color="auto"/>
            </w:tcBorders>
            <w:shd w:val="clear" w:color="auto" w:fill="C6D9F1"/>
            <w:vAlign w:val="center"/>
          </w:tcPr>
          <w:p w14:paraId="564BBC98"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3345664D" w14:textId="77777777" w:rsidR="00540824" w:rsidRDefault="00540824" w:rsidP="00462B2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462B22">
            <w:pPr>
              <w:rPr>
                <w:rFonts w:eastAsia="Calibri"/>
              </w:rPr>
            </w:pPr>
            <w:r>
              <w:rPr>
                <w:rFonts w:eastAsia="Calibri"/>
              </w:rPr>
              <w:t>Provide a means of copying the text</w:t>
            </w:r>
          </w:p>
        </w:tc>
      </w:tr>
      <w:tr w:rsidR="00540824" w:rsidRPr="008D1F78" w14:paraId="41475C56" w14:textId="77777777" w:rsidTr="00462B22">
        <w:tc>
          <w:tcPr>
            <w:tcW w:w="381" w:type="dxa"/>
            <w:vMerge w:val="restart"/>
            <w:shd w:val="clear" w:color="auto" w:fill="F2F2F2"/>
            <w:vAlign w:val="center"/>
          </w:tcPr>
          <w:p w14:paraId="25CDEA28" w14:textId="77777777" w:rsidR="00540824" w:rsidRDefault="00540824" w:rsidP="00462B22">
            <w:pPr>
              <w:rPr>
                <w:rFonts w:eastAsia="Calibri"/>
              </w:rPr>
            </w:pPr>
            <w:r>
              <w:rPr>
                <w:rFonts w:eastAsia="Calibri"/>
              </w:rPr>
              <w:t>10</w:t>
            </w:r>
          </w:p>
        </w:tc>
        <w:tc>
          <w:tcPr>
            <w:tcW w:w="3151" w:type="dxa"/>
            <w:gridSpan w:val="2"/>
            <w:tcBorders>
              <w:bottom w:val="single" w:sz="4" w:space="0" w:color="auto"/>
            </w:tcBorders>
            <w:shd w:val="clear" w:color="auto" w:fill="F2F2F2"/>
          </w:tcPr>
          <w:p w14:paraId="679CD4F9" w14:textId="77777777" w:rsidR="00540824" w:rsidRPr="00627B9F" w:rsidRDefault="00540824" w:rsidP="00462B2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462B22">
            <w:pPr>
              <w:rPr>
                <w:rFonts w:eastAsia="Calibri"/>
              </w:rPr>
            </w:pPr>
            <w:r>
              <w:rPr>
                <w:rFonts w:eastAsia="Calibri"/>
              </w:rPr>
              <w:t xml:space="preserve">Display the privacy disclaimers </w:t>
            </w:r>
          </w:p>
        </w:tc>
      </w:tr>
      <w:tr w:rsidR="00540824" w:rsidRPr="008D1F78" w14:paraId="0B48C5BD" w14:textId="77777777" w:rsidTr="00462B22">
        <w:tc>
          <w:tcPr>
            <w:tcW w:w="381" w:type="dxa"/>
            <w:vMerge/>
            <w:tcBorders>
              <w:bottom w:val="single" w:sz="4" w:space="0" w:color="auto"/>
            </w:tcBorders>
            <w:shd w:val="clear" w:color="auto" w:fill="F2F2F2"/>
          </w:tcPr>
          <w:p w14:paraId="69AE28DB"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462B22">
            <w:pPr>
              <w:rPr>
                <w:rFonts w:eastAsia="Calibri"/>
              </w:rPr>
            </w:pPr>
          </w:p>
        </w:tc>
        <w:tc>
          <w:tcPr>
            <w:tcW w:w="6126" w:type="dxa"/>
            <w:tcBorders>
              <w:bottom w:val="single" w:sz="4" w:space="0" w:color="auto"/>
            </w:tcBorders>
            <w:shd w:val="clear" w:color="auto" w:fill="F2F2F2"/>
          </w:tcPr>
          <w:p w14:paraId="28BF11B1" w14:textId="77777777" w:rsidR="00540824" w:rsidRDefault="00540824" w:rsidP="00462B2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462B22">
            <w:pPr>
              <w:rPr>
                <w:rFonts w:eastAsia="Calibri"/>
              </w:rPr>
            </w:pPr>
            <w:r>
              <w:rPr>
                <w:rFonts w:eastAsia="Calibri"/>
              </w:rPr>
              <w:t>Provide a means of copying the text</w:t>
            </w:r>
          </w:p>
        </w:tc>
      </w:tr>
      <w:tr w:rsidR="00540824" w:rsidRPr="008D1F78" w14:paraId="21E0DAD6" w14:textId="77777777" w:rsidTr="00462B22">
        <w:tc>
          <w:tcPr>
            <w:tcW w:w="9658" w:type="dxa"/>
            <w:gridSpan w:val="4"/>
            <w:tcBorders>
              <w:bottom w:val="single" w:sz="4" w:space="0" w:color="auto"/>
            </w:tcBorders>
            <w:shd w:val="clear" w:color="auto" w:fill="auto"/>
            <w:vAlign w:val="center"/>
          </w:tcPr>
          <w:p w14:paraId="01D6A0BB" w14:textId="77777777" w:rsidR="00540824" w:rsidRPr="00441260" w:rsidRDefault="00540824" w:rsidP="00462B2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462B22">
        <w:tc>
          <w:tcPr>
            <w:tcW w:w="381" w:type="dxa"/>
            <w:vMerge w:val="restart"/>
            <w:shd w:val="clear" w:color="auto" w:fill="C6D9F1"/>
            <w:vAlign w:val="center"/>
          </w:tcPr>
          <w:p w14:paraId="4A38005C" w14:textId="77777777" w:rsidR="00540824" w:rsidRDefault="00540824" w:rsidP="00462B22">
            <w:pPr>
              <w:rPr>
                <w:rFonts w:eastAsia="Calibri"/>
              </w:rPr>
            </w:pPr>
            <w:r>
              <w:rPr>
                <w:rFonts w:eastAsia="Calibri"/>
              </w:rPr>
              <w:t>11</w:t>
            </w:r>
          </w:p>
        </w:tc>
        <w:tc>
          <w:tcPr>
            <w:tcW w:w="3151" w:type="dxa"/>
            <w:gridSpan w:val="2"/>
            <w:tcBorders>
              <w:bottom w:val="single" w:sz="4" w:space="0" w:color="auto"/>
            </w:tcBorders>
            <w:shd w:val="clear" w:color="auto" w:fill="C6D9F1"/>
          </w:tcPr>
          <w:p w14:paraId="6172B83D" w14:textId="77777777" w:rsidR="00540824" w:rsidRPr="00627B9F" w:rsidRDefault="00540824" w:rsidP="00462B2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462B22">
            <w:pPr>
              <w:rPr>
                <w:rFonts w:eastAsia="Calibri"/>
              </w:rPr>
            </w:pPr>
            <w:r>
              <w:rPr>
                <w:rFonts w:eastAsia="Calibri"/>
              </w:rPr>
              <w:t xml:space="preserve">Display the issue resolution competency rating </w:t>
            </w:r>
          </w:p>
        </w:tc>
      </w:tr>
      <w:tr w:rsidR="00540824" w:rsidRPr="008D1F78" w14:paraId="2E5E6172" w14:textId="77777777" w:rsidTr="00462B22">
        <w:tc>
          <w:tcPr>
            <w:tcW w:w="381" w:type="dxa"/>
            <w:vMerge/>
            <w:tcBorders>
              <w:bottom w:val="single" w:sz="4" w:space="0" w:color="auto"/>
            </w:tcBorders>
            <w:shd w:val="clear" w:color="auto" w:fill="C6D9F1"/>
          </w:tcPr>
          <w:p w14:paraId="1CA77CB0"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6EC57BD5" w14:textId="77777777" w:rsidR="00540824" w:rsidRDefault="00540824" w:rsidP="00462B22">
            <w:pPr>
              <w:rPr>
                <w:rFonts w:eastAsia="Calibri"/>
              </w:rPr>
            </w:pPr>
            <w:r>
              <w:rPr>
                <w:rFonts w:eastAsia="Calibri"/>
              </w:rPr>
              <w:t>Display the issue resolution comment</w:t>
            </w:r>
          </w:p>
          <w:p w14:paraId="292C950A" w14:textId="77777777" w:rsidR="00540824" w:rsidRPr="00627B9F" w:rsidRDefault="00540824" w:rsidP="00462B22">
            <w:pPr>
              <w:rPr>
                <w:rFonts w:eastAsia="Calibri"/>
              </w:rPr>
            </w:pPr>
            <w:r>
              <w:rPr>
                <w:rFonts w:eastAsia="Calibri"/>
              </w:rPr>
              <w:t>Provide a means of copying the text</w:t>
            </w:r>
          </w:p>
        </w:tc>
      </w:tr>
      <w:tr w:rsidR="00540824" w:rsidRPr="008D1F78" w14:paraId="5BD6E365" w14:textId="77777777" w:rsidTr="00462B22">
        <w:tc>
          <w:tcPr>
            <w:tcW w:w="9658" w:type="dxa"/>
            <w:gridSpan w:val="4"/>
            <w:tcBorders>
              <w:bottom w:val="single" w:sz="4" w:space="0" w:color="auto"/>
            </w:tcBorders>
            <w:shd w:val="clear" w:color="auto" w:fill="auto"/>
          </w:tcPr>
          <w:p w14:paraId="75CD30D2" w14:textId="77777777" w:rsidR="00540824" w:rsidRPr="00441260" w:rsidRDefault="00540824" w:rsidP="00462B22">
            <w:pPr>
              <w:rPr>
                <w:rFonts w:eastAsia="Calibri"/>
                <w:b/>
                <w:bCs/>
              </w:rPr>
            </w:pPr>
            <w:r w:rsidRPr="00441260">
              <w:rPr>
                <w:rFonts w:eastAsia="Calibri"/>
                <w:b/>
                <w:bCs/>
              </w:rPr>
              <w:t>If channel is Written Correspondence, then display</w:t>
            </w:r>
          </w:p>
        </w:tc>
      </w:tr>
      <w:tr w:rsidR="00540824" w:rsidRPr="008D1F78" w14:paraId="0528CB63" w14:textId="77777777" w:rsidTr="00462B22">
        <w:tc>
          <w:tcPr>
            <w:tcW w:w="381" w:type="dxa"/>
            <w:vMerge w:val="restart"/>
            <w:shd w:val="clear" w:color="auto" w:fill="C6D9F1"/>
            <w:vAlign w:val="center"/>
          </w:tcPr>
          <w:p w14:paraId="5DDE8450" w14:textId="77777777" w:rsidR="00540824" w:rsidRDefault="00540824" w:rsidP="00462B22">
            <w:pPr>
              <w:rPr>
                <w:rFonts w:eastAsia="Calibri"/>
              </w:rPr>
            </w:pPr>
            <w:r>
              <w:rPr>
                <w:rFonts w:eastAsia="Calibri"/>
              </w:rPr>
              <w:t>11</w:t>
            </w:r>
          </w:p>
          <w:p w14:paraId="3C86DD1C"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462B2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462B22">
            <w:pPr>
              <w:rPr>
                <w:rFonts w:eastAsia="Calibri"/>
              </w:rPr>
            </w:pPr>
            <w:r>
              <w:rPr>
                <w:rFonts w:eastAsia="Calibri"/>
              </w:rPr>
              <w:t>Display the business correspondence competency rating</w:t>
            </w:r>
          </w:p>
        </w:tc>
      </w:tr>
      <w:tr w:rsidR="00540824" w:rsidRPr="008D1F78" w14:paraId="64213FF1" w14:textId="77777777" w:rsidTr="00462B22">
        <w:tc>
          <w:tcPr>
            <w:tcW w:w="381" w:type="dxa"/>
            <w:vMerge/>
            <w:tcBorders>
              <w:bottom w:val="single" w:sz="4" w:space="0" w:color="auto"/>
            </w:tcBorders>
            <w:shd w:val="clear" w:color="auto" w:fill="C6D9F1"/>
          </w:tcPr>
          <w:p w14:paraId="090F5508"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5AD4583A" w14:textId="77777777" w:rsidR="00540824" w:rsidRDefault="00540824" w:rsidP="00462B22">
            <w:pPr>
              <w:rPr>
                <w:rFonts w:eastAsia="Calibri"/>
              </w:rPr>
            </w:pPr>
            <w:r>
              <w:rPr>
                <w:rFonts w:eastAsia="Calibri"/>
              </w:rPr>
              <w:t>Display the issue business correspondence comment</w:t>
            </w:r>
          </w:p>
          <w:p w14:paraId="1F498FE0" w14:textId="77777777" w:rsidR="00540824" w:rsidRPr="00627B9F" w:rsidRDefault="00540824" w:rsidP="00462B22">
            <w:pPr>
              <w:rPr>
                <w:rFonts w:eastAsia="Calibri"/>
              </w:rPr>
            </w:pPr>
            <w:r>
              <w:rPr>
                <w:rFonts w:eastAsia="Calibri"/>
              </w:rPr>
              <w:t>Provide a means of copying the text</w:t>
            </w:r>
          </w:p>
        </w:tc>
      </w:tr>
      <w:tr w:rsidR="00540824" w:rsidRPr="008D1F78" w14:paraId="6D80053A" w14:textId="77777777" w:rsidTr="00462B22">
        <w:tc>
          <w:tcPr>
            <w:tcW w:w="9658" w:type="dxa"/>
            <w:gridSpan w:val="4"/>
            <w:tcBorders>
              <w:bottom w:val="single" w:sz="4" w:space="0" w:color="auto"/>
            </w:tcBorders>
            <w:shd w:val="clear" w:color="auto" w:fill="auto"/>
            <w:vAlign w:val="center"/>
          </w:tcPr>
          <w:p w14:paraId="6A9EE9E6" w14:textId="77777777" w:rsidR="00540824" w:rsidRPr="00441260" w:rsidRDefault="00540824" w:rsidP="00462B22">
            <w:pPr>
              <w:rPr>
                <w:rFonts w:eastAsia="Calibri"/>
                <w:b/>
                <w:bCs/>
              </w:rPr>
            </w:pPr>
            <w:r w:rsidRPr="00441260">
              <w:rPr>
                <w:rFonts w:eastAsia="Calibri"/>
                <w:b/>
                <w:bCs/>
              </w:rPr>
              <w:lastRenderedPageBreak/>
              <w:t>If channel is not Web Chat and not Written Correspondence, then display</w:t>
            </w:r>
          </w:p>
        </w:tc>
      </w:tr>
      <w:tr w:rsidR="00540824" w:rsidRPr="008D1F78" w14:paraId="1975AD38" w14:textId="77777777" w:rsidTr="00462B22">
        <w:tc>
          <w:tcPr>
            <w:tcW w:w="381" w:type="dxa"/>
            <w:vMerge w:val="restart"/>
            <w:shd w:val="clear" w:color="auto" w:fill="F2F2F2"/>
            <w:vAlign w:val="center"/>
          </w:tcPr>
          <w:p w14:paraId="635578C1" w14:textId="77777777" w:rsidR="00540824" w:rsidRDefault="00540824" w:rsidP="00462B22">
            <w:pPr>
              <w:rPr>
                <w:rFonts w:eastAsia="Calibri"/>
              </w:rPr>
            </w:pPr>
            <w:r>
              <w:rPr>
                <w:rFonts w:eastAsia="Calibri"/>
              </w:rPr>
              <w:t>12</w:t>
            </w:r>
          </w:p>
        </w:tc>
        <w:tc>
          <w:tcPr>
            <w:tcW w:w="3151" w:type="dxa"/>
            <w:gridSpan w:val="2"/>
            <w:tcBorders>
              <w:bottom w:val="single" w:sz="4" w:space="0" w:color="auto"/>
            </w:tcBorders>
            <w:shd w:val="clear" w:color="auto" w:fill="F2F2F2"/>
          </w:tcPr>
          <w:p w14:paraId="61067986" w14:textId="77777777" w:rsidR="00540824" w:rsidRDefault="00540824" w:rsidP="00462B2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462B22">
            <w:pPr>
              <w:rPr>
                <w:rFonts w:eastAsia="Calibri"/>
              </w:rPr>
            </w:pPr>
            <w:r>
              <w:rPr>
                <w:rFonts w:eastAsia="Calibri"/>
              </w:rPr>
              <w:t>Display the call efficiency rating</w:t>
            </w:r>
          </w:p>
        </w:tc>
      </w:tr>
      <w:tr w:rsidR="00540824" w:rsidRPr="008D1F78" w14:paraId="3AFCC220" w14:textId="77777777" w:rsidTr="00462B22">
        <w:tc>
          <w:tcPr>
            <w:tcW w:w="381" w:type="dxa"/>
            <w:vMerge/>
            <w:tcBorders>
              <w:bottom w:val="single" w:sz="4" w:space="0" w:color="auto"/>
            </w:tcBorders>
            <w:shd w:val="clear" w:color="auto" w:fill="F2F2F2"/>
          </w:tcPr>
          <w:p w14:paraId="5282FBFC"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462B22">
            <w:pPr>
              <w:rPr>
                <w:rFonts w:eastAsia="Calibri"/>
              </w:rPr>
            </w:pPr>
          </w:p>
        </w:tc>
        <w:tc>
          <w:tcPr>
            <w:tcW w:w="6126" w:type="dxa"/>
            <w:tcBorders>
              <w:bottom w:val="single" w:sz="4" w:space="0" w:color="auto"/>
            </w:tcBorders>
            <w:shd w:val="clear" w:color="auto" w:fill="F2F2F2"/>
          </w:tcPr>
          <w:p w14:paraId="40184D77" w14:textId="77777777" w:rsidR="00540824" w:rsidRDefault="00540824" w:rsidP="00462B22">
            <w:pPr>
              <w:rPr>
                <w:rFonts w:eastAsia="Calibri"/>
              </w:rPr>
            </w:pPr>
            <w:r>
              <w:rPr>
                <w:rFonts w:eastAsia="Calibri"/>
              </w:rPr>
              <w:t>Display the call efficiency comment</w:t>
            </w:r>
          </w:p>
          <w:p w14:paraId="7F60ADE9" w14:textId="77777777" w:rsidR="00540824" w:rsidRDefault="00540824" w:rsidP="00462B22">
            <w:pPr>
              <w:rPr>
                <w:rFonts w:eastAsia="Calibri"/>
              </w:rPr>
            </w:pPr>
            <w:r>
              <w:rPr>
                <w:rFonts w:eastAsia="Calibri"/>
              </w:rPr>
              <w:t>Provide a means of copying the text</w:t>
            </w:r>
          </w:p>
        </w:tc>
      </w:tr>
      <w:tr w:rsidR="00540824" w:rsidRPr="008D1F78" w14:paraId="367503C5" w14:textId="77777777" w:rsidTr="00462B22">
        <w:tc>
          <w:tcPr>
            <w:tcW w:w="9658" w:type="dxa"/>
            <w:gridSpan w:val="4"/>
            <w:tcBorders>
              <w:bottom w:val="single" w:sz="4" w:space="0" w:color="auto"/>
            </w:tcBorders>
            <w:shd w:val="clear" w:color="auto" w:fill="auto"/>
          </w:tcPr>
          <w:p w14:paraId="0DB0107B" w14:textId="77777777" w:rsidR="00540824" w:rsidRPr="00441260" w:rsidRDefault="00540824" w:rsidP="00462B22">
            <w:pPr>
              <w:rPr>
                <w:rFonts w:eastAsia="Calibri"/>
                <w:b/>
                <w:bCs/>
              </w:rPr>
            </w:pPr>
            <w:r w:rsidRPr="00441260">
              <w:rPr>
                <w:rFonts w:eastAsia="Calibri"/>
                <w:b/>
                <w:bCs/>
              </w:rPr>
              <w:t>If channel is Web Chat, then display</w:t>
            </w:r>
          </w:p>
        </w:tc>
      </w:tr>
      <w:tr w:rsidR="00540824" w:rsidRPr="008D1F78" w14:paraId="6A8234E2" w14:textId="77777777" w:rsidTr="00462B22">
        <w:tc>
          <w:tcPr>
            <w:tcW w:w="381" w:type="dxa"/>
            <w:vMerge w:val="restart"/>
            <w:shd w:val="clear" w:color="auto" w:fill="F2F2F2"/>
            <w:vAlign w:val="center"/>
          </w:tcPr>
          <w:p w14:paraId="421E622D" w14:textId="77777777" w:rsidR="00540824" w:rsidRDefault="00540824" w:rsidP="00462B22">
            <w:pPr>
              <w:rPr>
                <w:rFonts w:eastAsia="Calibri"/>
              </w:rPr>
            </w:pPr>
            <w:r>
              <w:rPr>
                <w:rFonts w:eastAsia="Calibri"/>
              </w:rPr>
              <w:t>12</w:t>
            </w:r>
          </w:p>
        </w:tc>
        <w:tc>
          <w:tcPr>
            <w:tcW w:w="3151" w:type="dxa"/>
            <w:gridSpan w:val="2"/>
            <w:tcBorders>
              <w:bottom w:val="single" w:sz="4" w:space="0" w:color="auto"/>
            </w:tcBorders>
            <w:shd w:val="clear" w:color="auto" w:fill="F2F2F2"/>
          </w:tcPr>
          <w:p w14:paraId="22A92860" w14:textId="77777777" w:rsidR="00540824" w:rsidRDefault="00540824" w:rsidP="00462B2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462B22">
            <w:pPr>
              <w:rPr>
                <w:rFonts w:eastAsia="Calibri"/>
              </w:rPr>
            </w:pPr>
            <w:r>
              <w:rPr>
                <w:rFonts w:eastAsia="Calibri"/>
              </w:rPr>
              <w:t>Display the chat efficiency rating</w:t>
            </w:r>
          </w:p>
        </w:tc>
      </w:tr>
      <w:tr w:rsidR="00540824" w:rsidRPr="008D1F78" w14:paraId="474B7E5D" w14:textId="77777777" w:rsidTr="00462B22">
        <w:tc>
          <w:tcPr>
            <w:tcW w:w="381" w:type="dxa"/>
            <w:vMerge/>
            <w:tcBorders>
              <w:bottom w:val="single" w:sz="4" w:space="0" w:color="auto"/>
            </w:tcBorders>
            <w:shd w:val="clear" w:color="auto" w:fill="F2F2F2"/>
          </w:tcPr>
          <w:p w14:paraId="2033ABFA"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462B22">
            <w:pPr>
              <w:rPr>
                <w:rFonts w:eastAsia="Calibri"/>
              </w:rPr>
            </w:pPr>
          </w:p>
        </w:tc>
        <w:tc>
          <w:tcPr>
            <w:tcW w:w="6126" w:type="dxa"/>
            <w:tcBorders>
              <w:bottom w:val="single" w:sz="4" w:space="0" w:color="auto"/>
            </w:tcBorders>
            <w:shd w:val="clear" w:color="auto" w:fill="F2F2F2"/>
          </w:tcPr>
          <w:p w14:paraId="75266EB2" w14:textId="77777777" w:rsidR="00540824" w:rsidRDefault="00540824" w:rsidP="00462B22">
            <w:pPr>
              <w:rPr>
                <w:rFonts w:eastAsia="Calibri"/>
              </w:rPr>
            </w:pPr>
            <w:r>
              <w:rPr>
                <w:rFonts w:eastAsia="Calibri"/>
              </w:rPr>
              <w:t>Display the call efficiency/chat efficiency comment</w:t>
            </w:r>
          </w:p>
          <w:p w14:paraId="5E719AC6" w14:textId="77777777" w:rsidR="00540824" w:rsidRDefault="00540824" w:rsidP="00462B22">
            <w:pPr>
              <w:rPr>
                <w:rFonts w:eastAsia="Calibri"/>
              </w:rPr>
            </w:pPr>
            <w:r>
              <w:rPr>
                <w:rFonts w:eastAsia="Calibri"/>
              </w:rPr>
              <w:t>Provide a means of copying the text</w:t>
            </w:r>
          </w:p>
        </w:tc>
      </w:tr>
      <w:tr w:rsidR="00540824" w:rsidRPr="008D1F78" w14:paraId="24B16DEE" w14:textId="77777777" w:rsidTr="00462B22">
        <w:tc>
          <w:tcPr>
            <w:tcW w:w="9658" w:type="dxa"/>
            <w:gridSpan w:val="4"/>
            <w:tcBorders>
              <w:bottom w:val="single" w:sz="4" w:space="0" w:color="auto"/>
            </w:tcBorders>
            <w:shd w:val="clear" w:color="auto" w:fill="auto"/>
          </w:tcPr>
          <w:p w14:paraId="363B86DC" w14:textId="77777777" w:rsidR="00540824" w:rsidRPr="00441260" w:rsidRDefault="00540824" w:rsidP="00462B2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462B22">
        <w:tc>
          <w:tcPr>
            <w:tcW w:w="9658" w:type="dxa"/>
            <w:gridSpan w:val="4"/>
            <w:tcBorders>
              <w:bottom w:val="single" w:sz="4" w:space="0" w:color="auto"/>
            </w:tcBorders>
            <w:shd w:val="clear" w:color="auto" w:fill="auto"/>
            <w:vAlign w:val="center"/>
          </w:tcPr>
          <w:p w14:paraId="45D30C4B" w14:textId="77777777" w:rsidR="00540824" w:rsidRPr="00A3758E" w:rsidRDefault="00540824" w:rsidP="00462B2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462B22">
        <w:tc>
          <w:tcPr>
            <w:tcW w:w="381" w:type="dxa"/>
            <w:vMerge w:val="restart"/>
            <w:shd w:val="clear" w:color="auto" w:fill="C6D9F1"/>
            <w:vAlign w:val="center"/>
          </w:tcPr>
          <w:p w14:paraId="1A3B8227" w14:textId="77777777" w:rsidR="00540824" w:rsidRDefault="00540824" w:rsidP="00462B22">
            <w:pPr>
              <w:rPr>
                <w:rFonts w:eastAsia="Calibri"/>
              </w:rPr>
            </w:pPr>
            <w:r>
              <w:rPr>
                <w:rFonts w:eastAsia="Calibri"/>
              </w:rPr>
              <w:t>13</w:t>
            </w:r>
          </w:p>
        </w:tc>
        <w:tc>
          <w:tcPr>
            <w:tcW w:w="3151" w:type="dxa"/>
            <w:gridSpan w:val="2"/>
            <w:tcBorders>
              <w:bottom w:val="single" w:sz="4" w:space="0" w:color="auto"/>
            </w:tcBorders>
            <w:shd w:val="clear" w:color="auto" w:fill="C6D9F1"/>
          </w:tcPr>
          <w:p w14:paraId="77FCD813" w14:textId="77777777" w:rsidR="00540824" w:rsidRDefault="00540824" w:rsidP="00462B2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462B22">
            <w:pPr>
              <w:rPr>
                <w:rFonts w:eastAsia="Calibri"/>
              </w:rPr>
            </w:pPr>
            <w:r>
              <w:rPr>
                <w:rFonts w:eastAsia="Calibri"/>
              </w:rPr>
              <w:t xml:space="preserve">Display the active listening rating </w:t>
            </w:r>
          </w:p>
        </w:tc>
      </w:tr>
      <w:tr w:rsidR="00540824" w:rsidRPr="008D1F78" w14:paraId="0180E3EB" w14:textId="77777777" w:rsidTr="00462B22">
        <w:tc>
          <w:tcPr>
            <w:tcW w:w="381" w:type="dxa"/>
            <w:vMerge/>
            <w:tcBorders>
              <w:bottom w:val="single" w:sz="4" w:space="0" w:color="auto"/>
            </w:tcBorders>
            <w:shd w:val="clear" w:color="auto" w:fill="C6D9F1"/>
          </w:tcPr>
          <w:p w14:paraId="76DA11B3"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462B22">
            <w:pPr>
              <w:rPr>
                <w:rFonts w:eastAsia="Calibri"/>
              </w:rPr>
            </w:pPr>
          </w:p>
        </w:tc>
        <w:tc>
          <w:tcPr>
            <w:tcW w:w="6126" w:type="dxa"/>
            <w:tcBorders>
              <w:bottom w:val="single" w:sz="4" w:space="0" w:color="auto"/>
            </w:tcBorders>
            <w:shd w:val="clear" w:color="auto" w:fill="C6D9F1"/>
          </w:tcPr>
          <w:p w14:paraId="60EE65D1" w14:textId="77777777" w:rsidR="00540824" w:rsidRDefault="00540824" w:rsidP="00462B22">
            <w:pPr>
              <w:rPr>
                <w:rFonts w:eastAsia="Calibri"/>
              </w:rPr>
            </w:pPr>
            <w:r>
              <w:rPr>
                <w:rFonts w:eastAsia="Calibri"/>
              </w:rPr>
              <w:t>Display the active listening comment</w:t>
            </w:r>
          </w:p>
          <w:p w14:paraId="34C4EB3A" w14:textId="77777777" w:rsidR="00540824" w:rsidRDefault="00540824" w:rsidP="00462B22">
            <w:pPr>
              <w:rPr>
                <w:rFonts w:eastAsia="Calibri"/>
              </w:rPr>
            </w:pPr>
            <w:r>
              <w:rPr>
                <w:rFonts w:eastAsia="Calibri"/>
              </w:rPr>
              <w:t>Provide a means of copying the text</w:t>
            </w:r>
          </w:p>
        </w:tc>
      </w:tr>
      <w:tr w:rsidR="00540824" w:rsidRPr="008D1F78" w14:paraId="4C932290" w14:textId="77777777" w:rsidTr="00462B22">
        <w:tc>
          <w:tcPr>
            <w:tcW w:w="9658" w:type="dxa"/>
            <w:gridSpan w:val="4"/>
            <w:tcBorders>
              <w:bottom w:val="single" w:sz="4" w:space="0" w:color="auto"/>
            </w:tcBorders>
            <w:shd w:val="clear" w:color="auto" w:fill="auto"/>
          </w:tcPr>
          <w:p w14:paraId="48B46BAA" w14:textId="77777777" w:rsidR="00540824" w:rsidRPr="00441260" w:rsidRDefault="00540824" w:rsidP="00462B22">
            <w:pPr>
              <w:rPr>
                <w:rFonts w:eastAsia="Calibri"/>
                <w:b/>
                <w:bCs/>
              </w:rPr>
            </w:pPr>
            <w:r w:rsidRPr="00441260">
              <w:rPr>
                <w:rFonts w:eastAsia="Calibri"/>
                <w:b/>
                <w:bCs/>
              </w:rPr>
              <w:t>If channel is Web Chat, then display</w:t>
            </w:r>
          </w:p>
        </w:tc>
      </w:tr>
      <w:tr w:rsidR="00540824" w:rsidRPr="008D1F78" w14:paraId="43A412AB" w14:textId="77777777" w:rsidTr="00462B22">
        <w:tc>
          <w:tcPr>
            <w:tcW w:w="381" w:type="dxa"/>
            <w:vMerge w:val="restart"/>
            <w:shd w:val="clear" w:color="auto" w:fill="C6D9F1"/>
            <w:vAlign w:val="center"/>
          </w:tcPr>
          <w:p w14:paraId="43A1D065" w14:textId="77777777" w:rsidR="00540824" w:rsidRDefault="00540824" w:rsidP="00462B22">
            <w:pPr>
              <w:rPr>
                <w:rFonts w:eastAsia="Calibri"/>
              </w:rPr>
            </w:pPr>
            <w:r>
              <w:rPr>
                <w:rFonts w:eastAsia="Calibri"/>
              </w:rPr>
              <w:t>13</w:t>
            </w:r>
          </w:p>
        </w:tc>
        <w:tc>
          <w:tcPr>
            <w:tcW w:w="3151" w:type="dxa"/>
            <w:gridSpan w:val="2"/>
            <w:tcBorders>
              <w:bottom w:val="single" w:sz="4" w:space="0" w:color="auto"/>
            </w:tcBorders>
            <w:shd w:val="clear" w:color="auto" w:fill="C6D9F1"/>
          </w:tcPr>
          <w:p w14:paraId="31C4839D" w14:textId="77777777" w:rsidR="00540824" w:rsidRDefault="00540824" w:rsidP="00462B2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462B22">
            <w:pPr>
              <w:rPr>
                <w:rFonts w:eastAsia="Calibri"/>
              </w:rPr>
            </w:pPr>
            <w:r>
              <w:rPr>
                <w:rFonts w:eastAsia="Calibri"/>
              </w:rPr>
              <w:t>Display the issue diagnosis rating</w:t>
            </w:r>
          </w:p>
        </w:tc>
      </w:tr>
      <w:tr w:rsidR="00540824" w:rsidRPr="008D1F78" w14:paraId="3E244AB7" w14:textId="77777777" w:rsidTr="00462B22">
        <w:tc>
          <w:tcPr>
            <w:tcW w:w="381" w:type="dxa"/>
            <w:vMerge/>
            <w:tcBorders>
              <w:bottom w:val="single" w:sz="4" w:space="0" w:color="auto"/>
            </w:tcBorders>
            <w:shd w:val="clear" w:color="auto" w:fill="C6D9F1"/>
          </w:tcPr>
          <w:p w14:paraId="086CF222"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462B22">
            <w:pPr>
              <w:rPr>
                <w:rFonts w:eastAsia="Calibri"/>
              </w:rPr>
            </w:pPr>
          </w:p>
        </w:tc>
        <w:tc>
          <w:tcPr>
            <w:tcW w:w="6126" w:type="dxa"/>
            <w:tcBorders>
              <w:bottom w:val="single" w:sz="4" w:space="0" w:color="auto"/>
            </w:tcBorders>
            <w:shd w:val="clear" w:color="auto" w:fill="C6D9F1"/>
          </w:tcPr>
          <w:p w14:paraId="2C6CD50C" w14:textId="77777777" w:rsidR="00540824" w:rsidRDefault="00540824" w:rsidP="00462B22">
            <w:pPr>
              <w:rPr>
                <w:rFonts w:eastAsia="Calibri"/>
              </w:rPr>
            </w:pPr>
            <w:r>
              <w:rPr>
                <w:rFonts w:eastAsia="Calibri"/>
              </w:rPr>
              <w:t>Display the issue diagnosis comment</w:t>
            </w:r>
          </w:p>
          <w:p w14:paraId="6635EF25" w14:textId="77777777" w:rsidR="00540824" w:rsidRDefault="00540824" w:rsidP="00462B22">
            <w:pPr>
              <w:rPr>
                <w:rFonts w:eastAsia="Calibri"/>
              </w:rPr>
            </w:pPr>
            <w:r>
              <w:rPr>
                <w:rFonts w:eastAsia="Calibri"/>
              </w:rPr>
              <w:t>Provide a means of copying the text</w:t>
            </w:r>
          </w:p>
        </w:tc>
      </w:tr>
      <w:tr w:rsidR="00540824" w:rsidRPr="008D1F78" w14:paraId="3B33A682" w14:textId="77777777" w:rsidTr="00462B22">
        <w:tc>
          <w:tcPr>
            <w:tcW w:w="9658" w:type="dxa"/>
            <w:gridSpan w:val="4"/>
            <w:tcBorders>
              <w:bottom w:val="single" w:sz="4" w:space="0" w:color="auto"/>
            </w:tcBorders>
            <w:shd w:val="clear" w:color="auto" w:fill="auto"/>
          </w:tcPr>
          <w:p w14:paraId="11531404" w14:textId="77777777" w:rsidR="00540824" w:rsidRPr="00441260" w:rsidRDefault="00540824" w:rsidP="00462B22">
            <w:pPr>
              <w:rPr>
                <w:rFonts w:eastAsia="Calibri"/>
                <w:b/>
                <w:bCs/>
              </w:rPr>
            </w:pPr>
            <w:r w:rsidRPr="00441260">
              <w:rPr>
                <w:rFonts w:eastAsia="Calibri"/>
                <w:b/>
                <w:bCs/>
              </w:rPr>
              <w:t>If channel is Written Correspondence, then display nothing</w:t>
            </w:r>
          </w:p>
        </w:tc>
      </w:tr>
      <w:tr w:rsidR="00540824" w:rsidRPr="008D1F78" w14:paraId="3A1A2E41" w14:textId="77777777" w:rsidTr="00462B22">
        <w:tc>
          <w:tcPr>
            <w:tcW w:w="9658" w:type="dxa"/>
            <w:gridSpan w:val="4"/>
            <w:tcBorders>
              <w:bottom w:val="single" w:sz="4" w:space="0" w:color="auto"/>
            </w:tcBorders>
            <w:shd w:val="clear" w:color="auto" w:fill="auto"/>
            <w:vAlign w:val="center"/>
          </w:tcPr>
          <w:p w14:paraId="4787A6E3" w14:textId="77777777" w:rsidR="00540824" w:rsidRPr="00441260" w:rsidRDefault="00540824" w:rsidP="00462B2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462B22">
        <w:tc>
          <w:tcPr>
            <w:tcW w:w="381" w:type="dxa"/>
            <w:vMerge w:val="restart"/>
            <w:shd w:val="clear" w:color="auto" w:fill="F2F2F2"/>
            <w:vAlign w:val="center"/>
          </w:tcPr>
          <w:p w14:paraId="196D3AA6" w14:textId="77777777" w:rsidR="00540824" w:rsidRDefault="00540824" w:rsidP="00462B22">
            <w:pPr>
              <w:rPr>
                <w:rFonts w:eastAsia="Calibri"/>
              </w:rPr>
            </w:pPr>
            <w:r>
              <w:rPr>
                <w:rFonts w:eastAsia="Calibri"/>
              </w:rPr>
              <w:t>14</w:t>
            </w:r>
          </w:p>
        </w:tc>
        <w:tc>
          <w:tcPr>
            <w:tcW w:w="3151" w:type="dxa"/>
            <w:gridSpan w:val="2"/>
            <w:tcBorders>
              <w:bottom w:val="single" w:sz="4" w:space="0" w:color="auto"/>
            </w:tcBorders>
            <w:shd w:val="clear" w:color="auto" w:fill="F2F2F2"/>
          </w:tcPr>
          <w:p w14:paraId="0E6FAD47" w14:textId="77777777" w:rsidR="00540824" w:rsidRPr="00627B9F" w:rsidRDefault="00540824" w:rsidP="00462B2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462B22">
            <w:pPr>
              <w:rPr>
                <w:rFonts w:eastAsia="Calibri"/>
              </w:rPr>
            </w:pPr>
            <w:r>
              <w:rPr>
                <w:rFonts w:eastAsia="Calibri"/>
              </w:rPr>
              <w:t xml:space="preserve">Display the personality flexing rating </w:t>
            </w:r>
          </w:p>
        </w:tc>
      </w:tr>
      <w:tr w:rsidR="00540824" w:rsidRPr="008D1F78" w14:paraId="4201E27E" w14:textId="77777777" w:rsidTr="00462B22">
        <w:tc>
          <w:tcPr>
            <w:tcW w:w="381" w:type="dxa"/>
            <w:vMerge/>
            <w:tcBorders>
              <w:bottom w:val="single" w:sz="4" w:space="0" w:color="auto"/>
            </w:tcBorders>
            <w:shd w:val="clear" w:color="auto" w:fill="F2F2F2"/>
          </w:tcPr>
          <w:p w14:paraId="25870CDC"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462B22">
            <w:pPr>
              <w:rPr>
                <w:rFonts w:eastAsia="Calibri"/>
              </w:rPr>
            </w:pPr>
          </w:p>
        </w:tc>
        <w:tc>
          <w:tcPr>
            <w:tcW w:w="6126" w:type="dxa"/>
            <w:tcBorders>
              <w:bottom w:val="single" w:sz="4" w:space="0" w:color="auto"/>
            </w:tcBorders>
            <w:shd w:val="clear" w:color="auto" w:fill="F2F2F2"/>
          </w:tcPr>
          <w:p w14:paraId="649FDBB2" w14:textId="77777777" w:rsidR="00540824" w:rsidRDefault="00540824" w:rsidP="00462B22">
            <w:pPr>
              <w:rPr>
                <w:rFonts w:eastAsia="Calibri"/>
              </w:rPr>
            </w:pPr>
            <w:r>
              <w:rPr>
                <w:rFonts w:eastAsia="Calibri"/>
              </w:rPr>
              <w:t>Display the personality flexing comment</w:t>
            </w:r>
          </w:p>
          <w:p w14:paraId="63BC186C" w14:textId="77777777" w:rsidR="00540824" w:rsidRDefault="00540824" w:rsidP="00462B22">
            <w:pPr>
              <w:rPr>
                <w:rFonts w:eastAsia="Calibri"/>
              </w:rPr>
            </w:pPr>
            <w:r>
              <w:rPr>
                <w:rFonts w:eastAsia="Calibri"/>
              </w:rPr>
              <w:t>Provide a means of copying the text</w:t>
            </w:r>
          </w:p>
        </w:tc>
      </w:tr>
      <w:tr w:rsidR="00540824" w:rsidRPr="008D1F78" w14:paraId="7F99A706" w14:textId="77777777" w:rsidTr="00462B22">
        <w:tc>
          <w:tcPr>
            <w:tcW w:w="9658" w:type="dxa"/>
            <w:gridSpan w:val="4"/>
            <w:tcBorders>
              <w:bottom w:val="single" w:sz="4" w:space="0" w:color="auto"/>
            </w:tcBorders>
            <w:shd w:val="clear" w:color="auto" w:fill="auto"/>
          </w:tcPr>
          <w:p w14:paraId="5D5ACDE5" w14:textId="77777777" w:rsidR="00540824" w:rsidRPr="00441260" w:rsidRDefault="00540824" w:rsidP="00462B22">
            <w:pPr>
              <w:rPr>
                <w:rFonts w:eastAsia="Calibri"/>
                <w:b/>
                <w:bCs/>
              </w:rPr>
            </w:pPr>
            <w:r w:rsidRPr="00441260">
              <w:rPr>
                <w:rFonts w:eastAsia="Calibri"/>
                <w:b/>
                <w:bCs/>
              </w:rPr>
              <w:t>If channel is Web Chat, then display</w:t>
            </w:r>
          </w:p>
        </w:tc>
      </w:tr>
      <w:tr w:rsidR="00540824" w:rsidRPr="008D1F78" w14:paraId="4870EBC5" w14:textId="77777777" w:rsidTr="00462B22">
        <w:tc>
          <w:tcPr>
            <w:tcW w:w="381" w:type="dxa"/>
            <w:vMerge w:val="restart"/>
            <w:shd w:val="clear" w:color="auto" w:fill="F2F2F2"/>
            <w:vAlign w:val="center"/>
          </w:tcPr>
          <w:p w14:paraId="44A99368" w14:textId="77777777" w:rsidR="00540824" w:rsidRDefault="00540824" w:rsidP="00462B22">
            <w:pPr>
              <w:rPr>
                <w:rFonts w:eastAsia="Calibri"/>
              </w:rPr>
            </w:pPr>
            <w:r>
              <w:rPr>
                <w:rFonts w:eastAsia="Calibri"/>
              </w:rPr>
              <w:t>14</w:t>
            </w:r>
          </w:p>
        </w:tc>
        <w:tc>
          <w:tcPr>
            <w:tcW w:w="3151" w:type="dxa"/>
            <w:gridSpan w:val="2"/>
            <w:tcBorders>
              <w:bottom w:val="single" w:sz="4" w:space="0" w:color="auto"/>
            </w:tcBorders>
            <w:shd w:val="clear" w:color="auto" w:fill="F2F2F2"/>
          </w:tcPr>
          <w:p w14:paraId="3888CAEF" w14:textId="77777777" w:rsidR="00540824" w:rsidRPr="00627B9F" w:rsidRDefault="00540824" w:rsidP="00462B2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462B22">
            <w:pPr>
              <w:rPr>
                <w:rFonts w:eastAsia="Calibri"/>
              </w:rPr>
            </w:pPr>
            <w:r>
              <w:rPr>
                <w:rFonts w:eastAsia="Calibri"/>
              </w:rPr>
              <w:t>Display the professional communication rating</w:t>
            </w:r>
          </w:p>
        </w:tc>
      </w:tr>
      <w:tr w:rsidR="00540824" w:rsidRPr="008D1F78" w14:paraId="46F850D0" w14:textId="77777777" w:rsidTr="00462B22">
        <w:tc>
          <w:tcPr>
            <w:tcW w:w="381" w:type="dxa"/>
            <w:vMerge/>
            <w:tcBorders>
              <w:bottom w:val="single" w:sz="4" w:space="0" w:color="auto"/>
            </w:tcBorders>
            <w:shd w:val="clear" w:color="auto" w:fill="F2F2F2"/>
            <w:vAlign w:val="center"/>
          </w:tcPr>
          <w:p w14:paraId="2F11C526"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462B22">
            <w:pPr>
              <w:rPr>
                <w:rFonts w:eastAsia="Calibri"/>
              </w:rPr>
            </w:pPr>
          </w:p>
        </w:tc>
        <w:tc>
          <w:tcPr>
            <w:tcW w:w="6126" w:type="dxa"/>
            <w:tcBorders>
              <w:bottom w:val="single" w:sz="4" w:space="0" w:color="auto"/>
            </w:tcBorders>
            <w:shd w:val="clear" w:color="auto" w:fill="F2F2F2"/>
          </w:tcPr>
          <w:p w14:paraId="40AF0EB1" w14:textId="77777777" w:rsidR="00540824" w:rsidRDefault="00540824" w:rsidP="00462B22">
            <w:pPr>
              <w:rPr>
                <w:rFonts w:eastAsia="Calibri"/>
              </w:rPr>
            </w:pPr>
            <w:r>
              <w:rPr>
                <w:rFonts w:eastAsia="Calibri"/>
              </w:rPr>
              <w:t>Display the professional communication comment</w:t>
            </w:r>
          </w:p>
          <w:p w14:paraId="16D365E2" w14:textId="77777777" w:rsidR="00540824" w:rsidRDefault="00540824" w:rsidP="00462B22">
            <w:pPr>
              <w:rPr>
                <w:rFonts w:eastAsia="Calibri"/>
              </w:rPr>
            </w:pPr>
            <w:r>
              <w:rPr>
                <w:rFonts w:eastAsia="Calibri"/>
              </w:rPr>
              <w:t>Provide a means of copying the text</w:t>
            </w:r>
          </w:p>
        </w:tc>
      </w:tr>
      <w:tr w:rsidR="00540824" w:rsidRPr="008D1F78" w14:paraId="4096AE4E" w14:textId="77777777" w:rsidTr="00462B22">
        <w:tc>
          <w:tcPr>
            <w:tcW w:w="9658" w:type="dxa"/>
            <w:gridSpan w:val="4"/>
            <w:tcBorders>
              <w:bottom w:val="single" w:sz="4" w:space="0" w:color="auto"/>
            </w:tcBorders>
            <w:shd w:val="clear" w:color="auto" w:fill="auto"/>
          </w:tcPr>
          <w:p w14:paraId="3F4120DE" w14:textId="77777777" w:rsidR="00540824" w:rsidRPr="00441260" w:rsidRDefault="00540824" w:rsidP="00462B22">
            <w:pPr>
              <w:rPr>
                <w:rFonts w:eastAsia="Calibri"/>
                <w:b/>
                <w:bCs/>
              </w:rPr>
            </w:pPr>
            <w:r w:rsidRPr="00441260">
              <w:rPr>
                <w:rFonts w:eastAsia="Calibri"/>
                <w:b/>
                <w:bCs/>
              </w:rPr>
              <w:t>If channel is Written Correspondence, then display nothing</w:t>
            </w:r>
          </w:p>
        </w:tc>
      </w:tr>
      <w:tr w:rsidR="00540824" w:rsidRPr="008D1F78" w14:paraId="5BAC0DA2" w14:textId="77777777" w:rsidTr="00462B22">
        <w:tc>
          <w:tcPr>
            <w:tcW w:w="9658" w:type="dxa"/>
            <w:gridSpan w:val="4"/>
            <w:tcBorders>
              <w:bottom w:val="single" w:sz="4" w:space="0" w:color="auto"/>
            </w:tcBorders>
            <w:shd w:val="clear" w:color="auto" w:fill="auto"/>
            <w:vAlign w:val="center"/>
          </w:tcPr>
          <w:p w14:paraId="6FA9AF04" w14:textId="77777777" w:rsidR="00540824" w:rsidRPr="00441260" w:rsidRDefault="00540824" w:rsidP="00462B22">
            <w:pPr>
              <w:rPr>
                <w:rFonts w:eastAsia="Calibri"/>
                <w:b/>
                <w:bCs/>
              </w:rPr>
            </w:pPr>
            <w:r w:rsidRPr="00441260">
              <w:rPr>
                <w:rFonts w:eastAsia="Calibri"/>
                <w:b/>
                <w:bCs/>
              </w:rPr>
              <w:t>If channel is not Written Correspondence, then display</w:t>
            </w:r>
          </w:p>
        </w:tc>
      </w:tr>
      <w:tr w:rsidR="00540824" w:rsidRPr="008D1F78" w14:paraId="320C614B" w14:textId="77777777" w:rsidTr="00462B22">
        <w:tc>
          <w:tcPr>
            <w:tcW w:w="381" w:type="dxa"/>
            <w:vMerge w:val="restart"/>
            <w:shd w:val="clear" w:color="auto" w:fill="C6D9F1"/>
            <w:vAlign w:val="center"/>
          </w:tcPr>
          <w:p w14:paraId="7293F051" w14:textId="77777777" w:rsidR="00540824" w:rsidRDefault="00540824" w:rsidP="00462B22">
            <w:pPr>
              <w:rPr>
                <w:rFonts w:eastAsia="Calibri"/>
              </w:rPr>
            </w:pPr>
            <w:r>
              <w:rPr>
                <w:rFonts w:eastAsia="Calibri"/>
              </w:rPr>
              <w:t>15</w:t>
            </w:r>
          </w:p>
        </w:tc>
        <w:tc>
          <w:tcPr>
            <w:tcW w:w="3151" w:type="dxa"/>
            <w:gridSpan w:val="2"/>
            <w:tcBorders>
              <w:bottom w:val="single" w:sz="4" w:space="0" w:color="auto"/>
            </w:tcBorders>
            <w:shd w:val="clear" w:color="auto" w:fill="C6D9F1"/>
          </w:tcPr>
          <w:p w14:paraId="307745EB" w14:textId="77777777" w:rsidR="00540824" w:rsidRPr="00627B9F" w:rsidRDefault="00540824" w:rsidP="00462B2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462B22">
            <w:pPr>
              <w:rPr>
                <w:rFonts w:eastAsia="Calibri"/>
              </w:rPr>
            </w:pPr>
            <w:r>
              <w:rPr>
                <w:rFonts w:eastAsia="Calibri"/>
              </w:rPr>
              <w:t>Display the start temperature value</w:t>
            </w:r>
          </w:p>
        </w:tc>
      </w:tr>
      <w:tr w:rsidR="00540824" w:rsidRPr="008D1F78" w14:paraId="1E3CA6B4" w14:textId="77777777" w:rsidTr="00462B22">
        <w:tc>
          <w:tcPr>
            <w:tcW w:w="381" w:type="dxa"/>
            <w:vMerge/>
            <w:tcBorders>
              <w:bottom w:val="single" w:sz="4" w:space="0" w:color="auto"/>
            </w:tcBorders>
            <w:shd w:val="clear" w:color="auto" w:fill="C6D9F1"/>
            <w:vAlign w:val="center"/>
          </w:tcPr>
          <w:p w14:paraId="1FFD50A4"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462B22">
            <w:pPr>
              <w:rPr>
                <w:rFonts w:eastAsia="Calibri"/>
              </w:rPr>
            </w:pPr>
            <w:r>
              <w:rPr>
                <w:rFonts w:eastAsia="Calibri"/>
              </w:rPr>
              <w:t>Display the start temperature comment</w:t>
            </w:r>
          </w:p>
        </w:tc>
      </w:tr>
      <w:tr w:rsidR="00540824" w:rsidRPr="008D1F78" w14:paraId="3F36EFAD" w14:textId="77777777" w:rsidTr="00462B22">
        <w:tc>
          <w:tcPr>
            <w:tcW w:w="9658" w:type="dxa"/>
            <w:gridSpan w:val="4"/>
            <w:tcBorders>
              <w:bottom w:val="single" w:sz="4" w:space="0" w:color="auto"/>
            </w:tcBorders>
            <w:shd w:val="clear" w:color="auto" w:fill="auto"/>
          </w:tcPr>
          <w:p w14:paraId="17D41BB0" w14:textId="77777777" w:rsidR="00540824" w:rsidRPr="00441260" w:rsidRDefault="00540824" w:rsidP="00462B22">
            <w:pPr>
              <w:rPr>
                <w:rFonts w:eastAsia="Calibri"/>
                <w:b/>
                <w:bCs/>
              </w:rPr>
            </w:pPr>
            <w:r w:rsidRPr="00441260">
              <w:rPr>
                <w:rFonts w:eastAsia="Calibri"/>
                <w:b/>
                <w:bCs/>
              </w:rPr>
              <w:t>If channel is Written Correspondence, then display nothing</w:t>
            </w:r>
          </w:p>
        </w:tc>
      </w:tr>
      <w:tr w:rsidR="00540824" w:rsidRPr="008D1F78" w14:paraId="3AD9CAC0" w14:textId="77777777" w:rsidTr="00462B22">
        <w:tc>
          <w:tcPr>
            <w:tcW w:w="9658" w:type="dxa"/>
            <w:gridSpan w:val="4"/>
            <w:shd w:val="clear" w:color="auto" w:fill="auto"/>
            <w:vAlign w:val="center"/>
          </w:tcPr>
          <w:p w14:paraId="3995974A" w14:textId="77777777" w:rsidR="00540824" w:rsidRPr="00441260" w:rsidRDefault="00540824" w:rsidP="00462B22">
            <w:pPr>
              <w:rPr>
                <w:rFonts w:eastAsia="Calibri"/>
                <w:b/>
                <w:bCs/>
              </w:rPr>
            </w:pPr>
            <w:r w:rsidRPr="00441260">
              <w:rPr>
                <w:rFonts w:eastAsia="Calibri"/>
                <w:b/>
                <w:bCs/>
              </w:rPr>
              <w:t>If channel is not Written Correspondence, then display</w:t>
            </w:r>
          </w:p>
        </w:tc>
      </w:tr>
      <w:tr w:rsidR="00540824" w:rsidRPr="008D1F78" w14:paraId="22901FF0" w14:textId="77777777" w:rsidTr="00462B22">
        <w:tc>
          <w:tcPr>
            <w:tcW w:w="381" w:type="dxa"/>
            <w:vMerge w:val="restart"/>
            <w:shd w:val="clear" w:color="auto" w:fill="C6D9F1"/>
            <w:vAlign w:val="center"/>
          </w:tcPr>
          <w:p w14:paraId="5043EB8F" w14:textId="77777777" w:rsidR="00540824" w:rsidRDefault="00540824" w:rsidP="00462B22">
            <w:pPr>
              <w:rPr>
                <w:rFonts w:eastAsia="Calibri"/>
              </w:rPr>
            </w:pPr>
            <w:r>
              <w:rPr>
                <w:rFonts w:eastAsia="Calibri"/>
              </w:rPr>
              <w:t>15</w:t>
            </w:r>
          </w:p>
        </w:tc>
        <w:tc>
          <w:tcPr>
            <w:tcW w:w="3151" w:type="dxa"/>
            <w:gridSpan w:val="2"/>
            <w:tcBorders>
              <w:bottom w:val="single" w:sz="4" w:space="0" w:color="auto"/>
            </w:tcBorders>
            <w:shd w:val="clear" w:color="auto" w:fill="C6D9F1"/>
          </w:tcPr>
          <w:p w14:paraId="58B0B58C" w14:textId="77777777" w:rsidR="00540824" w:rsidRPr="00627B9F" w:rsidRDefault="00540824" w:rsidP="00462B2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462B22">
            <w:pPr>
              <w:rPr>
                <w:rFonts w:eastAsia="Calibri"/>
              </w:rPr>
            </w:pPr>
            <w:r>
              <w:rPr>
                <w:rFonts w:eastAsia="Calibri"/>
              </w:rPr>
              <w:t>Display the end temperature value</w:t>
            </w:r>
          </w:p>
        </w:tc>
      </w:tr>
      <w:tr w:rsidR="00540824" w:rsidRPr="008D1F78" w14:paraId="32815067" w14:textId="77777777" w:rsidTr="00462B22">
        <w:tc>
          <w:tcPr>
            <w:tcW w:w="381" w:type="dxa"/>
            <w:vMerge/>
            <w:tcBorders>
              <w:bottom w:val="single" w:sz="4" w:space="0" w:color="auto"/>
            </w:tcBorders>
            <w:shd w:val="clear" w:color="auto" w:fill="C6D9F1"/>
          </w:tcPr>
          <w:p w14:paraId="0E26057E"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462B22">
            <w:pPr>
              <w:rPr>
                <w:rFonts w:eastAsia="Calibri"/>
              </w:rPr>
            </w:pPr>
            <w:r>
              <w:rPr>
                <w:rFonts w:eastAsia="Calibri"/>
              </w:rPr>
              <w:t>Display the end temperature comment</w:t>
            </w:r>
          </w:p>
        </w:tc>
      </w:tr>
      <w:tr w:rsidR="00540824" w:rsidRPr="008D1F78" w14:paraId="7394EFA2" w14:textId="77777777" w:rsidTr="00462B22">
        <w:tc>
          <w:tcPr>
            <w:tcW w:w="9658" w:type="dxa"/>
            <w:gridSpan w:val="4"/>
            <w:shd w:val="clear" w:color="auto" w:fill="auto"/>
          </w:tcPr>
          <w:p w14:paraId="25F643D4" w14:textId="77777777" w:rsidR="00540824" w:rsidRPr="00441260" w:rsidRDefault="00540824" w:rsidP="00462B2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462B2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462B2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462B2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462B2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462B2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462B2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462B2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462B2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462B2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462B22">
            <w:pPr>
              <w:rPr>
                <w:rFonts w:eastAsia="Calibri"/>
              </w:rPr>
            </w:pPr>
            <w:r>
              <w:rPr>
                <w:rFonts w:eastAsia="Calibri"/>
              </w:rPr>
              <w:t>Display text</w:t>
            </w:r>
          </w:p>
        </w:tc>
      </w:tr>
      <w:tr w:rsidR="00540824" w:rsidRPr="00627B9F" w14:paraId="6B3A1673" w14:textId="77777777" w:rsidTr="00462B22">
        <w:tc>
          <w:tcPr>
            <w:tcW w:w="363" w:type="dxa"/>
            <w:tcBorders>
              <w:bottom w:val="single" w:sz="4" w:space="0" w:color="auto"/>
            </w:tcBorders>
            <w:shd w:val="clear" w:color="auto" w:fill="F2F2F2"/>
          </w:tcPr>
          <w:p w14:paraId="3BCEA58A" w14:textId="685C4972" w:rsidR="00540824" w:rsidRDefault="003267C3" w:rsidP="00462B2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462B22">
            <w:pPr>
              <w:rPr>
                <w:rFonts w:eastAsia="Calibri"/>
              </w:rPr>
            </w:pPr>
          </w:p>
        </w:tc>
        <w:tc>
          <w:tcPr>
            <w:tcW w:w="5989" w:type="dxa"/>
            <w:tcBorders>
              <w:bottom w:val="single" w:sz="4" w:space="0" w:color="auto"/>
            </w:tcBorders>
            <w:shd w:val="clear" w:color="auto" w:fill="F2F2F2"/>
          </w:tcPr>
          <w:p w14:paraId="0E1C356C" w14:textId="43C47FB7" w:rsidR="00540824" w:rsidRDefault="003267C3" w:rsidP="00462B2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462B22">
        <w:tc>
          <w:tcPr>
            <w:tcW w:w="363" w:type="dxa"/>
            <w:tcBorders>
              <w:bottom w:val="single" w:sz="4" w:space="0" w:color="auto"/>
            </w:tcBorders>
            <w:shd w:val="clear" w:color="auto" w:fill="C6D9F1"/>
          </w:tcPr>
          <w:p w14:paraId="44E27840" w14:textId="77777777" w:rsidR="00540824" w:rsidRDefault="00540824" w:rsidP="00462B2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462B2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462B2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462B22">
        <w:tc>
          <w:tcPr>
            <w:tcW w:w="363" w:type="dxa"/>
            <w:tcBorders>
              <w:bottom w:val="single" w:sz="4" w:space="0" w:color="auto"/>
            </w:tcBorders>
            <w:shd w:val="clear" w:color="auto" w:fill="F2F2F2"/>
          </w:tcPr>
          <w:p w14:paraId="0ED09BC3" w14:textId="77777777" w:rsidR="00540824" w:rsidRPr="00627B9F" w:rsidRDefault="00540824" w:rsidP="00462B2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462B2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462B2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462B2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462B2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462B2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462B22">
            <w:pPr>
              <w:rPr>
                <w:rFonts w:eastAsia="Calibri"/>
              </w:rPr>
            </w:pPr>
            <w:r>
              <w:rPr>
                <w:rFonts w:eastAsia="Calibri"/>
              </w:rPr>
              <w:lastRenderedPageBreak/>
              <w:t>5</w:t>
            </w:r>
          </w:p>
        </w:tc>
        <w:tc>
          <w:tcPr>
            <w:tcW w:w="3216" w:type="dxa"/>
            <w:tcBorders>
              <w:bottom w:val="single" w:sz="4" w:space="0" w:color="auto"/>
            </w:tcBorders>
            <w:shd w:val="clear" w:color="auto" w:fill="F2F2F2"/>
          </w:tcPr>
          <w:p w14:paraId="28F7409E" w14:textId="7DD6DDE4" w:rsidR="00540824" w:rsidRPr="00627B9F" w:rsidRDefault="003267C3" w:rsidP="00462B2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462B2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657F5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657F5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657F52">
        <w:tc>
          <w:tcPr>
            <w:tcW w:w="363" w:type="dxa"/>
            <w:tcBorders>
              <w:bottom w:val="single" w:sz="4" w:space="0" w:color="auto"/>
            </w:tcBorders>
            <w:shd w:val="clear" w:color="auto" w:fill="C6D9F1"/>
          </w:tcPr>
          <w:p w14:paraId="10DF78EB" w14:textId="77777777" w:rsidR="00BA78F6" w:rsidRPr="00627B9F" w:rsidRDefault="00BA78F6" w:rsidP="00657F5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657F5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657F52">
        <w:tc>
          <w:tcPr>
            <w:tcW w:w="363" w:type="dxa"/>
            <w:tcBorders>
              <w:bottom w:val="single" w:sz="4" w:space="0" w:color="auto"/>
            </w:tcBorders>
            <w:shd w:val="clear" w:color="auto" w:fill="F2F2F2"/>
          </w:tcPr>
          <w:p w14:paraId="1BB00F72" w14:textId="77777777" w:rsidR="00BA78F6" w:rsidRPr="00627B9F" w:rsidRDefault="00BA78F6" w:rsidP="00657F5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657F5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657F52">
        <w:tc>
          <w:tcPr>
            <w:tcW w:w="9568" w:type="dxa"/>
            <w:gridSpan w:val="3"/>
            <w:tcBorders>
              <w:bottom w:val="single" w:sz="4" w:space="0" w:color="auto"/>
            </w:tcBorders>
            <w:shd w:val="clear" w:color="auto" w:fill="auto"/>
          </w:tcPr>
          <w:p w14:paraId="3C927EFB" w14:textId="77777777" w:rsidR="00BA78F6" w:rsidRDefault="00BA78F6" w:rsidP="00657F5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657F52">
        <w:tc>
          <w:tcPr>
            <w:tcW w:w="363" w:type="dxa"/>
            <w:tcBorders>
              <w:bottom w:val="single" w:sz="4" w:space="0" w:color="auto"/>
            </w:tcBorders>
            <w:shd w:val="clear" w:color="auto" w:fill="C6D9F1"/>
            <w:vAlign w:val="center"/>
          </w:tcPr>
          <w:p w14:paraId="30F2AE0B"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657F52">
            <w:pPr>
              <w:rPr>
                <w:rFonts w:eastAsia="Calibri"/>
              </w:rPr>
            </w:pPr>
            <w:r w:rsidRPr="00627B9F">
              <w:rPr>
                <w:rFonts w:eastAsia="Calibri"/>
              </w:rPr>
              <w:t>Display the Verint ID of the log</w:t>
            </w:r>
          </w:p>
        </w:tc>
      </w:tr>
      <w:tr w:rsidR="00BA78F6" w:rsidRPr="00A164EA" w14:paraId="1535598B" w14:textId="77777777" w:rsidTr="00657F52">
        <w:tc>
          <w:tcPr>
            <w:tcW w:w="9568" w:type="dxa"/>
            <w:gridSpan w:val="3"/>
            <w:tcBorders>
              <w:bottom w:val="single" w:sz="4" w:space="0" w:color="auto"/>
            </w:tcBorders>
            <w:shd w:val="clear" w:color="auto" w:fill="auto"/>
          </w:tcPr>
          <w:p w14:paraId="1480331B" w14:textId="77777777" w:rsidR="00BA78F6" w:rsidRDefault="00BA78F6" w:rsidP="00657F5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657F52">
        <w:tc>
          <w:tcPr>
            <w:tcW w:w="363" w:type="dxa"/>
            <w:vMerge w:val="restart"/>
            <w:shd w:val="clear" w:color="auto" w:fill="C6D9F1"/>
            <w:vAlign w:val="center"/>
          </w:tcPr>
          <w:p w14:paraId="3AB8EEF5"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657F52">
            <w:pPr>
              <w:rPr>
                <w:rFonts w:eastAsia="Calibri"/>
              </w:rPr>
            </w:pPr>
            <w:r w:rsidRPr="00627B9F">
              <w:rPr>
                <w:rFonts w:eastAsia="Calibri"/>
              </w:rPr>
              <w:t>Display the Verint ID of the log</w:t>
            </w:r>
          </w:p>
        </w:tc>
      </w:tr>
      <w:tr w:rsidR="00BA78F6" w:rsidRPr="00A164EA" w14:paraId="737D4260" w14:textId="77777777" w:rsidTr="00657F52">
        <w:tc>
          <w:tcPr>
            <w:tcW w:w="363" w:type="dxa"/>
            <w:vMerge/>
            <w:tcBorders>
              <w:bottom w:val="single" w:sz="4" w:space="0" w:color="auto"/>
            </w:tcBorders>
            <w:shd w:val="clear" w:color="auto" w:fill="C6D9F1"/>
            <w:vAlign w:val="center"/>
          </w:tcPr>
          <w:p w14:paraId="1C92CD8B" w14:textId="77777777" w:rsidR="00BA78F6" w:rsidRPr="00627B9F" w:rsidRDefault="00BA78F6" w:rsidP="00657F52">
            <w:pPr>
              <w:rPr>
                <w:rFonts w:eastAsia="Calibri"/>
              </w:rPr>
            </w:pPr>
          </w:p>
        </w:tc>
        <w:tc>
          <w:tcPr>
            <w:tcW w:w="3216" w:type="dxa"/>
            <w:tcBorders>
              <w:bottom w:val="single" w:sz="4" w:space="0" w:color="auto"/>
            </w:tcBorders>
            <w:shd w:val="clear" w:color="auto" w:fill="C6D9F1"/>
          </w:tcPr>
          <w:p w14:paraId="46E41D12" w14:textId="77777777" w:rsidR="00BA78F6" w:rsidRDefault="00BA78F6" w:rsidP="00657F5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657F52">
        <w:tc>
          <w:tcPr>
            <w:tcW w:w="9568" w:type="dxa"/>
            <w:gridSpan w:val="3"/>
            <w:tcBorders>
              <w:bottom w:val="single" w:sz="4" w:space="0" w:color="auto"/>
            </w:tcBorders>
            <w:shd w:val="clear" w:color="auto" w:fill="auto"/>
          </w:tcPr>
          <w:p w14:paraId="27684481" w14:textId="77777777" w:rsidR="00BA78F6" w:rsidRDefault="00BA78F6" w:rsidP="00657F5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657F52">
        <w:tc>
          <w:tcPr>
            <w:tcW w:w="363" w:type="dxa"/>
            <w:vMerge w:val="restart"/>
            <w:shd w:val="clear" w:color="auto" w:fill="C6D9F1"/>
            <w:vAlign w:val="center"/>
          </w:tcPr>
          <w:p w14:paraId="5F34994F"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657F52">
            <w:pPr>
              <w:rPr>
                <w:rFonts w:eastAsia="Calibri"/>
              </w:rPr>
            </w:pPr>
            <w:r w:rsidRPr="00627B9F">
              <w:rPr>
                <w:rFonts w:eastAsia="Calibri"/>
              </w:rPr>
              <w:t>Display the Verint ID of the log</w:t>
            </w:r>
          </w:p>
        </w:tc>
      </w:tr>
      <w:tr w:rsidR="00BA78F6" w:rsidRPr="00A164EA" w14:paraId="4CF2914E" w14:textId="77777777" w:rsidTr="00657F52">
        <w:tc>
          <w:tcPr>
            <w:tcW w:w="363" w:type="dxa"/>
            <w:vMerge/>
            <w:tcBorders>
              <w:bottom w:val="single" w:sz="4" w:space="0" w:color="auto"/>
            </w:tcBorders>
            <w:shd w:val="clear" w:color="auto" w:fill="C6D9F1"/>
            <w:vAlign w:val="center"/>
          </w:tcPr>
          <w:p w14:paraId="31D86F72" w14:textId="77777777" w:rsidR="00BA78F6" w:rsidRPr="00627B9F" w:rsidRDefault="00BA78F6" w:rsidP="00657F52">
            <w:pPr>
              <w:rPr>
                <w:rFonts w:eastAsia="Calibri"/>
              </w:rPr>
            </w:pPr>
          </w:p>
        </w:tc>
        <w:tc>
          <w:tcPr>
            <w:tcW w:w="3216" w:type="dxa"/>
            <w:tcBorders>
              <w:bottom w:val="single" w:sz="4" w:space="0" w:color="auto"/>
            </w:tcBorders>
            <w:shd w:val="clear" w:color="auto" w:fill="C6D9F1"/>
          </w:tcPr>
          <w:p w14:paraId="57382D6C" w14:textId="77777777" w:rsidR="00BA78F6" w:rsidRDefault="00BA78F6" w:rsidP="00657F5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657F52">
        <w:tc>
          <w:tcPr>
            <w:tcW w:w="9568" w:type="dxa"/>
            <w:gridSpan w:val="3"/>
            <w:tcBorders>
              <w:bottom w:val="single" w:sz="4" w:space="0" w:color="auto"/>
            </w:tcBorders>
            <w:shd w:val="clear" w:color="auto" w:fill="auto"/>
          </w:tcPr>
          <w:p w14:paraId="10BD3681"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A164EA" w14:paraId="330ABBA8" w14:textId="77777777" w:rsidTr="00657F52">
        <w:tc>
          <w:tcPr>
            <w:tcW w:w="363" w:type="dxa"/>
            <w:tcBorders>
              <w:bottom w:val="single" w:sz="4" w:space="0" w:color="auto"/>
            </w:tcBorders>
            <w:shd w:val="clear" w:color="auto" w:fill="F2F2F2"/>
          </w:tcPr>
          <w:p w14:paraId="573A5F30" w14:textId="77777777" w:rsidR="00BA78F6" w:rsidRDefault="00BA78F6" w:rsidP="00657F5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657F5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657F52">
            <w:pPr>
              <w:rPr>
                <w:rFonts w:eastAsia="Calibri"/>
              </w:rPr>
            </w:pPr>
            <w:r>
              <w:rPr>
                <w:rFonts w:eastAsia="Calibri"/>
              </w:rPr>
              <w:t>Display whether log is a coaching monitor or not</w:t>
            </w:r>
          </w:p>
        </w:tc>
      </w:tr>
      <w:tr w:rsidR="00BA78F6" w:rsidRPr="00A164EA" w14:paraId="437B7C1C" w14:textId="77777777" w:rsidTr="00657F52">
        <w:tc>
          <w:tcPr>
            <w:tcW w:w="363" w:type="dxa"/>
            <w:tcBorders>
              <w:bottom w:val="single" w:sz="4" w:space="0" w:color="auto"/>
            </w:tcBorders>
            <w:shd w:val="clear" w:color="auto" w:fill="C6D9F1"/>
          </w:tcPr>
          <w:p w14:paraId="3DCDF9FE" w14:textId="77777777" w:rsidR="00BA78F6" w:rsidRPr="00627B9F" w:rsidRDefault="00BA78F6" w:rsidP="00657F5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657F5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657F52">
        <w:tc>
          <w:tcPr>
            <w:tcW w:w="363" w:type="dxa"/>
            <w:tcBorders>
              <w:bottom w:val="single" w:sz="4" w:space="0" w:color="auto"/>
            </w:tcBorders>
            <w:shd w:val="clear" w:color="auto" w:fill="F2F2F2"/>
          </w:tcPr>
          <w:p w14:paraId="7355080C" w14:textId="77777777" w:rsidR="00BA78F6" w:rsidRPr="00627B9F" w:rsidRDefault="00BA78F6" w:rsidP="00657F5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657F5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657F5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657F52">
        <w:tc>
          <w:tcPr>
            <w:tcW w:w="363" w:type="dxa"/>
            <w:tcBorders>
              <w:bottom w:val="single" w:sz="4" w:space="0" w:color="auto"/>
            </w:tcBorders>
            <w:shd w:val="clear" w:color="auto" w:fill="C6D9F1"/>
          </w:tcPr>
          <w:p w14:paraId="39C95671" w14:textId="77777777" w:rsidR="00BA78F6" w:rsidRPr="00627B9F" w:rsidRDefault="00BA78F6" w:rsidP="00657F5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657F5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657F5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657F5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657F5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657F5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657F5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657F5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657F5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657F52">
        <w:tc>
          <w:tcPr>
            <w:tcW w:w="363" w:type="dxa"/>
            <w:tcBorders>
              <w:bottom w:val="single" w:sz="4" w:space="0" w:color="auto"/>
            </w:tcBorders>
            <w:shd w:val="clear" w:color="auto" w:fill="C6D9F1"/>
          </w:tcPr>
          <w:p w14:paraId="68FF5010" w14:textId="0071EEDB" w:rsidR="00BA78F6" w:rsidRDefault="00B66A5B" w:rsidP="00657F5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657F5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657F52">
            <w:pPr>
              <w:rPr>
                <w:rFonts w:eastAsia="Calibri"/>
              </w:rPr>
            </w:pPr>
            <w:r>
              <w:rPr>
                <w:rFonts w:eastAsia="Calibri"/>
              </w:rPr>
              <w:t xml:space="preserve">Display evaluation summary </w:t>
            </w:r>
          </w:p>
        </w:tc>
      </w:tr>
      <w:tr w:rsidR="00BA78F6" w:rsidRPr="00A164EA" w14:paraId="0F5A64FD" w14:textId="77777777" w:rsidTr="00657F52">
        <w:tc>
          <w:tcPr>
            <w:tcW w:w="363" w:type="dxa"/>
            <w:tcBorders>
              <w:bottom w:val="single" w:sz="4" w:space="0" w:color="auto"/>
            </w:tcBorders>
            <w:shd w:val="clear" w:color="auto" w:fill="F2F2F2"/>
          </w:tcPr>
          <w:p w14:paraId="7A348929" w14:textId="44FDD441" w:rsidR="00BA78F6" w:rsidRPr="00627B9F" w:rsidRDefault="00B66A5B" w:rsidP="00657F5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657F5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657F5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657F52">
        <w:tc>
          <w:tcPr>
            <w:tcW w:w="363" w:type="dxa"/>
            <w:tcBorders>
              <w:bottom w:val="single" w:sz="4" w:space="0" w:color="auto"/>
            </w:tcBorders>
            <w:shd w:val="clear" w:color="auto" w:fill="B8CCE4"/>
          </w:tcPr>
          <w:p w14:paraId="236B07FB" w14:textId="07072FE3" w:rsidR="00BA78F6" w:rsidRPr="00627B9F" w:rsidRDefault="00B66A5B" w:rsidP="00657F5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657F5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657F52">
            <w:pPr>
              <w:rPr>
                <w:rFonts w:eastAsia="Calibri"/>
              </w:rPr>
            </w:pPr>
            <w:r w:rsidRPr="00627B9F">
              <w:rPr>
                <w:rFonts w:eastAsia="Calibri"/>
              </w:rPr>
              <w:t>Display text and the employee of the log</w:t>
            </w:r>
          </w:p>
        </w:tc>
      </w:tr>
      <w:tr w:rsidR="00BA78F6" w:rsidRPr="00A164EA" w14:paraId="67F4B3E2" w14:textId="77777777" w:rsidTr="00657F52">
        <w:tc>
          <w:tcPr>
            <w:tcW w:w="363" w:type="dxa"/>
            <w:tcBorders>
              <w:bottom w:val="single" w:sz="4" w:space="0" w:color="auto"/>
            </w:tcBorders>
            <w:shd w:val="clear" w:color="auto" w:fill="F2F2F2"/>
          </w:tcPr>
          <w:p w14:paraId="1FCBCF9E" w14:textId="4EC9C44A" w:rsidR="00BA78F6" w:rsidRDefault="00B66A5B" w:rsidP="00657F5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657F5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657F5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657F5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657F5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657F52">
            <w:pPr>
              <w:rPr>
                <w:rFonts w:eastAsia="Calibri"/>
              </w:rPr>
            </w:pPr>
            <w:r>
              <w:rPr>
                <w:rFonts w:eastAsia="Calibri"/>
              </w:rPr>
              <w:t>Display text</w:t>
            </w:r>
          </w:p>
        </w:tc>
      </w:tr>
      <w:tr w:rsidR="00BA78F6" w:rsidRPr="00A164EA" w14:paraId="2A76D935"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657F5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657F5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657F52">
            <w:pPr>
              <w:rPr>
                <w:rFonts w:eastAsia="Calibri"/>
              </w:rPr>
            </w:pPr>
            <w:r w:rsidRPr="00627B9F">
              <w:rPr>
                <w:rFonts w:eastAsia="Calibri"/>
              </w:rPr>
              <w:t>Date data entry</w:t>
            </w:r>
          </w:p>
        </w:tc>
      </w:tr>
      <w:tr w:rsidR="00BA78F6" w:rsidRPr="00A164EA" w14:paraId="13497A02" w14:textId="77777777" w:rsidTr="00657F52">
        <w:tc>
          <w:tcPr>
            <w:tcW w:w="363" w:type="dxa"/>
            <w:tcBorders>
              <w:bottom w:val="single" w:sz="4" w:space="0" w:color="auto"/>
            </w:tcBorders>
            <w:shd w:val="clear" w:color="auto" w:fill="F2F2F2"/>
          </w:tcPr>
          <w:p w14:paraId="2C779382" w14:textId="21B99C5C" w:rsidR="00BA78F6" w:rsidRPr="00627B9F" w:rsidRDefault="00B66A5B" w:rsidP="00657F5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657F5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657F5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657F52">
        <w:tc>
          <w:tcPr>
            <w:tcW w:w="363" w:type="dxa"/>
            <w:tcBorders>
              <w:bottom w:val="single" w:sz="4" w:space="0" w:color="auto"/>
            </w:tcBorders>
            <w:shd w:val="clear" w:color="auto" w:fill="B8CCE4"/>
          </w:tcPr>
          <w:p w14:paraId="04DA6B4F" w14:textId="4AD3B418" w:rsidR="00BA78F6" w:rsidRPr="00627B9F" w:rsidRDefault="00B66A5B" w:rsidP="00657F5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657F5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657F52">
            <w:pPr>
              <w:rPr>
                <w:rFonts w:eastAsia="Calibri"/>
              </w:rPr>
            </w:pPr>
            <w:r w:rsidRPr="00627B9F">
              <w:rPr>
                <w:rFonts w:eastAsia="Calibri"/>
              </w:rPr>
              <w:t>Text data entry</w:t>
            </w:r>
          </w:p>
        </w:tc>
      </w:tr>
      <w:tr w:rsidR="00BA78F6" w:rsidRPr="00A164EA" w14:paraId="2DC95B47" w14:textId="77777777" w:rsidTr="00657F52">
        <w:tc>
          <w:tcPr>
            <w:tcW w:w="363" w:type="dxa"/>
            <w:tcBorders>
              <w:bottom w:val="single" w:sz="4" w:space="0" w:color="auto"/>
            </w:tcBorders>
            <w:shd w:val="clear" w:color="auto" w:fill="F2F2F2"/>
          </w:tcPr>
          <w:p w14:paraId="5A9E2BD7" w14:textId="6E1D3024" w:rsidR="00BA78F6" w:rsidRPr="00627B9F" w:rsidRDefault="00B66A5B" w:rsidP="00657F5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657F52">
            <w:pPr>
              <w:rPr>
                <w:rFonts w:eastAsia="Calibri"/>
              </w:rPr>
            </w:pPr>
            <w:r w:rsidRPr="00627B9F">
              <w:rPr>
                <w:rFonts w:eastAsia="Calibri"/>
              </w:rPr>
              <w:lastRenderedPageBreak/>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657F52">
            <w:pPr>
              <w:rPr>
                <w:rFonts w:eastAsia="Calibri"/>
              </w:rPr>
            </w:pPr>
            <w:r w:rsidRPr="00627B9F">
              <w:rPr>
                <w:rFonts w:eastAsia="Calibri"/>
              </w:rPr>
              <w:lastRenderedPageBreak/>
              <w:t xml:space="preserve">Display text </w:t>
            </w:r>
          </w:p>
        </w:tc>
      </w:tr>
      <w:tr w:rsidR="00BA78F6" w:rsidRPr="00A164EA" w14:paraId="71174789" w14:textId="77777777" w:rsidTr="00657F52">
        <w:tc>
          <w:tcPr>
            <w:tcW w:w="363" w:type="dxa"/>
            <w:tcBorders>
              <w:bottom w:val="single" w:sz="4" w:space="0" w:color="auto"/>
            </w:tcBorders>
            <w:shd w:val="clear" w:color="auto" w:fill="B8CCE4"/>
          </w:tcPr>
          <w:p w14:paraId="20BF915B" w14:textId="219A4A58" w:rsidR="00BA78F6" w:rsidRPr="00627B9F" w:rsidRDefault="00B66A5B" w:rsidP="00657F5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657F5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657F52">
            <w:pPr>
              <w:rPr>
                <w:rFonts w:eastAsia="Calibri"/>
              </w:rPr>
            </w:pPr>
            <w:r w:rsidRPr="00627B9F">
              <w:rPr>
                <w:rFonts w:eastAsia="Calibri"/>
              </w:rPr>
              <w:t>Button to save information</w:t>
            </w:r>
          </w:p>
        </w:tc>
      </w:tr>
      <w:tr w:rsidR="00BA78F6" w:rsidRPr="00A164EA" w14:paraId="3E7516A2" w14:textId="77777777" w:rsidTr="00657F52">
        <w:tc>
          <w:tcPr>
            <w:tcW w:w="363" w:type="dxa"/>
            <w:tcBorders>
              <w:bottom w:val="single" w:sz="4" w:space="0" w:color="auto"/>
            </w:tcBorders>
            <w:shd w:val="clear" w:color="auto" w:fill="F2F2F2"/>
          </w:tcPr>
          <w:p w14:paraId="25204D34" w14:textId="263AD5DF" w:rsidR="00BA78F6" w:rsidRDefault="00B66A5B" w:rsidP="00657F5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657F5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657F5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657F5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657F52">
        <w:tc>
          <w:tcPr>
            <w:tcW w:w="381" w:type="dxa"/>
            <w:tcBorders>
              <w:bottom w:val="single" w:sz="4" w:space="0" w:color="auto"/>
            </w:tcBorders>
            <w:shd w:val="clear" w:color="auto" w:fill="C6D9F1"/>
          </w:tcPr>
          <w:p w14:paraId="25B4A1FB"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657F52">
        <w:tc>
          <w:tcPr>
            <w:tcW w:w="381" w:type="dxa"/>
            <w:tcBorders>
              <w:bottom w:val="single" w:sz="4" w:space="0" w:color="auto"/>
            </w:tcBorders>
            <w:shd w:val="clear" w:color="auto" w:fill="F2F2F2"/>
          </w:tcPr>
          <w:p w14:paraId="0BDC3D6B"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657F52">
        <w:tc>
          <w:tcPr>
            <w:tcW w:w="9658" w:type="dxa"/>
            <w:gridSpan w:val="4"/>
            <w:tcBorders>
              <w:bottom w:val="single" w:sz="4" w:space="0" w:color="auto"/>
            </w:tcBorders>
            <w:shd w:val="clear" w:color="auto" w:fill="auto"/>
          </w:tcPr>
          <w:p w14:paraId="573A2A0B" w14:textId="77777777" w:rsidR="00BA78F6" w:rsidRPr="009647A5" w:rsidRDefault="00BA78F6" w:rsidP="00657F5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0952729D" w14:textId="77777777" w:rsidTr="00657F52">
        <w:tc>
          <w:tcPr>
            <w:tcW w:w="9658" w:type="dxa"/>
            <w:gridSpan w:val="4"/>
            <w:tcBorders>
              <w:bottom w:val="single" w:sz="4" w:space="0" w:color="auto"/>
            </w:tcBorders>
            <w:shd w:val="clear" w:color="auto" w:fill="auto"/>
          </w:tcPr>
          <w:p w14:paraId="3A66803D" w14:textId="77777777" w:rsidR="00BA78F6" w:rsidRPr="009647A5" w:rsidRDefault="00BA78F6" w:rsidP="00657F52">
            <w:pPr>
              <w:rPr>
                <w:rFonts w:eastAsia="Calibri"/>
                <w:b/>
                <w:bCs/>
              </w:rPr>
            </w:pPr>
            <w:r w:rsidRPr="009647A5">
              <w:rPr>
                <w:rFonts w:eastAsia="Calibri"/>
                <w:b/>
                <w:bCs/>
              </w:rPr>
              <w:t>If channel is Web Chat, then display</w:t>
            </w:r>
          </w:p>
        </w:tc>
      </w:tr>
      <w:tr w:rsidR="00BA78F6" w:rsidRPr="008D1F78" w14:paraId="3DDF4C9C"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3C139128"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657F52">
        <w:tc>
          <w:tcPr>
            <w:tcW w:w="9658" w:type="dxa"/>
            <w:gridSpan w:val="4"/>
            <w:tcBorders>
              <w:bottom w:val="single" w:sz="4" w:space="0" w:color="auto"/>
            </w:tcBorders>
            <w:shd w:val="clear" w:color="auto" w:fill="auto"/>
          </w:tcPr>
          <w:p w14:paraId="55B4726A" w14:textId="77777777" w:rsidR="00BA78F6" w:rsidRPr="009647A5" w:rsidRDefault="00BA78F6" w:rsidP="00657F52">
            <w:pPr>
              <w:rPr>
                <w:rFonts w:eastAsia="Calibri"/>
                <w:b/>
                <w:bCs/>
              </w:rPr>
            </w:pPr>
            <w:r w:rsidRPr="009647A5">
              <w:rPr>
                <w:rFonts w:eastAsia="Calibri"/>
                <w:b/>
                <w:bCs/>
              </w:rPr>
              <w:t>If channel is Written Correspondence, then display</w:t>
            </w:r>
          </w:p>
        </w:tc>
      </w:tr>
      <w:tr w:rsidR="00BA78F6" w:rsidRPr="008D1F78" w14:paraId="760FCA14"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D5B88BE"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8D1F78" w14:paraId="3388C551" w14:textId="77777777" w:rsidTr="00657F5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657F52">
            <w:pPr>
              <w:rPr>
                <w:rFonts w:eastAsia="Calibri"/>
              </w:rPr>
            </w:pPr>
            <w:r>
              <w:rPr>
                <w:rFonts w:eastAsia="Calibri"/>
              </w:rPr>
              <w:t>Display whether log is a coaching monitor or not</w:t>
            </w:r>
          </w:p>
        </w:tc>
      </w:tr>
      <w:tr w:rsidR="00BA78F6" w:rsidRPr="008D1F78" w14:paraId="270CDD37" w14:textId="77777777" w:rsidTr="00657F52">
        <w:tc>
          <w:tcPr>
            <w:tcW w:w="381" w:type="dxa"/>
            <w:tcBorders>
              <w:bottom w:val="single" w:sz="4" w:space="0" w:color="auto"/>
            </w:tcBorders>
            <w:shd w:val="clear" w:color="auto" w:fill="C6D9F1"/>
          </w:tcPr>
          <w:p w14:paraId="21068055"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657F52">
        <w:tc>
          <w:tcPr>
            <w:tcW w:w="381" w:type="dxa"/>
            <w:tcBorders>
              <w:bottom w:val="single" w:sz="4" w:space="0" w:color="auto"/>
            </w:tcBorders>
            <w:shd w:val="clear" w:color="auto" w:fill="F2F2F2"/>
          </w:tcPr>
          <w:p w14:paraId="338F55BB"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5BAE90AC" w14:textId="77777777" w:rsidR="00BA78F6" w:rsidRDefault="00BA78F6" w:rsidP="00657F52">
            <w:pPr>
              <w:rPr>
                <w:rFonts w:eastAsia="Calibri"/>
              </w:rPr>
            </w:pPr>
            <w:r>
              <w:rPr>
                <w:rFonts w:eastAsia="Calibri"/>
              </w:rPr>
              <w:t>Display concatenation of business process reason and business process comment</w:t>
            </w:r>
          </w:p>
          <w:p w14:paraId="52F0FC3C" w14:textId="77777777" w:rsidR="00BA78F6" w:rsidRPr="00627B9F" w:rsidRDefault="00BA78F6" w:rsidP="00657F5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0CAD0A2" w14:textId="77777777" w:rsidR="00BA78F6" w:rsidRDefault="00BA78F6" w:rsidP="00657F5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657F5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657F5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15CDEA60" w14:textId="77777777" w:rsidR="00BA78F6" w:rsidRDefault="00BA78F6" w:rsidP="00657F5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657F5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657F5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657F5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04D9AE3F" w14:textId="77777777" w:rsidR="00BA78F6" w:rsidRDefault="00BA78F6" w:rsidP="00657F52">
            <w:pPr>
              <w:rPr>
                <w:rFonts w:eastAsia="Calibri"/>
              </w:rPr>
            </w:pPr>
            <w:r>
              <w:rPr>
                <w:rFonts w:eastAsia="Calibri"/>
              </w:rPr>
              <w:t>Display the issue resolution comment</w:t>
            </w:r>
          </w:p>
          <w:p w14:paraId="2DFE5917" w14:textId="77777777" w:rsidR="00BA78F6" w:rsidRPr="00627B9F" w:rsidRDefault="00BA78F6" w:rsidP="00657F5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657F5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657F52">
            <w:pPr>
              <w:rPr>
                <w:rFonts w:eastAsia="Calibri"/>
              </w:rPr>
            </w:pPr>
            <w:r>
              <w:rPr>
                <w:rFonts w:eastAsia="Calibri"/>
              </w:rPr>
              <w:t>1</w:t>
            </w:r>
            <w:r w:rsidR="00B66A5B">
              <w:rPr>
                <w:rFonts w:eastAsia="Calibri"/>
              </w:rPr>
              <w:t>1</w:t>
            </w:r>
          </w:p>
          <w:p w14:paraId="759D77B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657F5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8405366" w14:textId="77777777" w:rsidR="00BA78F6" w:rsidRDefault="00BA78F6" w:rsidP="00657F52">
            <w:pPr>
              <w:rPr>
                <w:rFonts w:eastAsia="Calibri"/>
              </w:rPr>
            </w:pPr>
            <w:r>
              <w:rPr>
                <w:rFonts w:eastAsia="Calibri"/>
              </w:rPr>
              <w:t>Display the issue business correspondence comment</w:t>
            </w:r>
          </w:p>
          <w:p w14:paraId="36CC4AB8" w14:textId="77777777" w:rsidR="00BA78F6" w:rsidRPr="00627B9F" w:rsidRDefault="00BA78F6" w:rsidP="00657F5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657F52">
            <w:pPr>
              <w:rPr>
                <w:rFonts w:eastAsia="Calibri"/>
                <w:b/>
                <w:bCs/>
              </w:rPr>
            </w:pPr>
            <w:r w:rsidRPr="009A4CBD">
              <w:rPr>
                <w:rFonts w:eastAsia="Calibri"/>
                <w:b/>
                <w:bCs/>
              </w:rPr>
              <w:lastRenderedPageBreak/>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657F5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657F5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657F52">
            <w:pPr>
              <w:rPr>
                <w:rFonts w:eastAsia="Calibri"/>
              </w:rPr>
            </w:pPr>
          </w:p>
        </w:tc>
        <w:tc>
          <w:tcPr>
            <w:tcW w:w="6126" w:type="dxa"/>
            <w:tcBorders>
              <w:bottom w:val="single" w:sz="4" w:space="0" w:color="auto"/>
            </w:tcBorders>
            <w:shd w:val="clear" w:color="auto" w:fill="F2F2F2"/>
          </w:tcPr>
          <w:p w14:paraId="3504B1D9" w14:textId="77777777" w:rsidR="00BA78F6" w:rsidRDefault="00BA78F6" w:rsidP="00657F52">
            <w:pPr>
              <w:rPr>
                <w:rFonts w:eastAsia="Calibri"/>
              </w:rPr>
            </w:pPr>
            <w:r>
              <w:rPr>
                <w:rFonts w:eastAsia="Calibri"/>
              </w:rPr>
              <w:t>Display the call efficiency comment</w:t>
            </w:r>
          </w:p>
          <w:p w14:paraId="10278EE7" w14:textId="77777777" w:rsidR="00BA78F6" w:rsidRDefault="00BA78F6" w:rsidP="00657F5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657F5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657F5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657F52">
            <w:pPr>
              <w:rPr>
                <w:rFonts w:eastAsia="Calibri"/>
              </w:rPr>
            </w:pPr>
          </w:p>
        </w:tc>
        <w:tc>
          <w:tcPr>
            <w:tcW w:w="6126" w:type="dxa"/>
            <w:tcBorders>
              <w:bottom w:val="single" w:sz="4" w:space="0" w:color="auto"/>
            </w:tcBorders>
            <w:shd w:val="clear" w:color="auto" w:fill="F2F2F2"/>
          </w:tcPr>
          <w:p w14:paraId="39F77607" w14:textId="77777777" w:rsidR="00BA78F6" w:rsidRDefault="00BA78F6" w:rsidP="00657F52">
            <w:pPr>
              <w:rPr>
                <w:rFonts w:eastAsia="Calibri"/>
              </w:rPr>
            </w:pPr>
            <w:r>
              <w:rPr>
                <w:rFonts w:eastAsia="Calibri"/>
              </w:rPr>
              <w:t>Display the call efficiency/chat efficiency comment</w:t>
            </w:r>
          </w:p>
          <w:p w14:paraId="6577AD61" w14:textId="77777777" w:rsidR="00BA78F6" w:rsidRDefault="00BA78F6" w:rsidP="00657F52">
            <w:pPr>
              <w:rPr>
                <w:rFonts w:eastAsia="Calibri"/>
              </w:rPr>
            </w:pPr>
            <w:r>
              <w:rPr>
                <w:rFonts w:eastAsia="Calibri"/>
              </w:rPr>
              <w:t>Provide a means of copying the text</w:t>
            </w:r>
          </w:p>
        </w:tc>
      </w:tr>
      <w:tr w:rsidR="00BA78F6" w:rsidRPr="008D1F78" w14:paraId="63327343" w14:textId="77777777" w:rsidTr="00657F52">
        <w:tc>
          <w:tcPr>
            <w:tcW w:w="9658" w:type="dxa"/>
            <w:gridSpan w:val="4"/>
            <w:tcBorders>
              <w:bottom w:val="single" w:sz="4" w:space="0" w:color="auto"/>
            </w:tcBorders>
            <w:shd w:val="clear" w:color="auto" w:fill="auto"/>
          </w:tcPr>
          <w:p w14:paraId="1D871B63" w14:textId="77777777" w:rsidR="00BA78F6" w:rsidRPr="009A4CBD" w:rsidRDefault="00BA78F6" w:rsidP="00657F5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657F5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657F5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657F5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657F52">
            <w:pPr>
              <w:rPr>
                <w:rFonts w:eastAsia="Calibri"/>
              </w:rPr>
            </w:pPr>
          </w:p>
        </w:tc>
        <w:tc>
          <w:tcPr>
            <w:tcW w:w="6126" w:type="dxa"/>
            <w:tcBorders>
              <w:bottom w:val="single" w:sz="4" w:space="0" w:color="auto"/>
            </w:tcBorders>
            <w:shd w:val="clear" w:color="auto" w:fill="C6D9F1"/>
          </w:tcPr>
          <w:p w14:paraId="5A46D752" w14:textId="77777777" w:rsidR="00BA78F6" w:rsidRDefault="00BA78F6" w:rsidP="00657F52">
            <w:pPr>
              <w:rPr>
                <w:rFonts w:eastAsia="Calibri"/>
              </w:rPr>
            </w:pPr>
            <w:r>
              <w:rPr>
                <w:rFonts w:eastAsia="Calibri"/>
              </w:rPr>
              <w:t>Display the active listening comment</w:t>
            </w:r>
          </w:p>
          <w:p w14:paraId="6ABF3B67" w14:textId="77777777" w:rsidR="00BA78F6" w:rsidRDefault="00BA78F6" w:rsidP="00657F5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657F5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657F5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657F52">
            <w:pPr>
              <w:rPr>
                <w:rFonts w:eastAsia="Calibri"/>
              </w:rPr>
            </w:pPr>
          </w:p>
        </w:tc>
        <w:tc>
          <w:tcPr>
            <w:tcW w:w="6126" w:type="dxa"/>
            <w:tcBorders>
              <w:bottom w:val="single" w:sz="4" w:space="0" w:color="auto"/>
            </w:tcBorders>
            <w:shd w:val="clear" w:color="auto" w:fill="C6D9F1"/>
          </w:tcPr>
          <w:p w14:paraId="65177B03" w14:textId="77777777" w:rsidR="00BA78F6" w:rsidRDefault="00BA78F6" w:rsidP="00657F52">
            <w:pPr>
              <w:rPr>
                <w:rFonts w:eastAsia="Calibri"/>
              </w:rPr>
            </w:pPr>
            <w:r>
              <w:rPr>
                <w:rFonts w:eastAsia="Calibri"/>
              </w:rPr>
              <w:t>Display the issue diagnosis comment</w:t>
            </w:r>
          </w:p>
          <w:p w14:paraId="50D709B7" w14:textId="77777777" w:rsidR="00BA78F6" w:rsidRDefault="00BA78F6" w:rsidP="00657F52">
            <w:pPr>
              <w:rPr>
                <w:rFonts w:eastAsia="Calibri"/>
              </w:rPr>
            </w:pPr>
            <w:r>
              <w:rPr>
                <w:rFonts w:eastAsia="Calibri"/>
              </w:rPr>
              <w:t>Provide a means of copying the text</w:t>
            </w:r>
          </w:p>
        </w:tc>
      </w:tr>
      <w:tr w:rsidR="00BA78F6" w:rsidRPr="008D1F78" w14:paraId="0B35BC90" w14:textId="77777777" w:rsidTr="00657F52">
        <w:tc>
          <w:tcPr>
            <w:tcW w:w="9658" w:type="dxa"/>
            <w:gridSpan w:val="4"/>
            <w:tcBorders>
              <w:bottom w:val="single" w:sz="4" w:space="0" w:color="auto"/>
            </w:tcBorders>
            <w:shd w:val="clear" w:color="auto" w:fill="auto"/>
          </w:tcPr>
          <w:p w14:paraId="65CD2C9F"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657F5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657F5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657F5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3B5CA927" w14:textId="77777777" w:rsidR="00BA78F6" w:rsidRDefault="00BA78F6" w:rsidP="00657F52">
            <w:pPr>
              <w:rPr>
                <w:rFonts w:eastAsia="Calibri"/>
              </w:rPr>
            </w:pPr>
            <w:r>
              <w:rPr>
                <w:rFonts w:eastAsia="Calibri"/>
              </w:rPr>
              <w:t>Display the personality flexing comment</w:t>
            </w:r>
          </w:p>
          <w:p w14:paraId="6CD1FFA1" w14:textId="77777777" w:rsidR="00BA78F6" w:rsidRDefault="00BA78F6" w:rsidP="00657F5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657F5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657F5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6BFAF255" w14:textId="77777777" w:rsidR="00BA78F6" w:rsidRDefault="00BA78F6" w:rsidP="00657F52">
            <w:pPr>
              <w:rPr>
                <w:rFonts w:eastAsia="Calibri"/>
              </w:rPr>
            </w:pPr>
            <w:r>
              <w:rPr>
                <w:rFonts w:eastAsia="Calibri"/>
              </w:rPr>
              <w:t>Display the professional communication comment</w:t>
            </w:r>
          </w:p>
          <w:p w14:paraId="152FAA9B" w14:textId="77777777" w:rsidR="00BA78F6" w:rsidRDefault="00BA78F6" w:rsidP="00657F52">
            <w:pPr>
              <w:rPr>
                <w:rFonts w:eastAsia="Calibri"/>
              </w:rPr>
            </w:pPr>
            <w:r>
              <w:rPr>
                <w:rFonts w:eastAsia="Calibri"/>
              </w:rPr>
              <w:t>Provide a means of copying the text</w:t>
            </w:r>
          </w:p>
        </w:tc>
      </w:tr>
      <w:tr w:rsidR="00BA78F6" w:rsidRPr="008D1F78" w14:paraId="24827453" w14:textId="77777777" w:rsidTr="00657F52">
        <w:tc>
          <w:tcPr>
            <w:tcW w:w="9658" w:type="dxa"/>
            <w:gridSpan w:val="4"/>
            <w:tcBorders>
              <w:bottom w:val="single" w:sz="4" w:space="0" w:color="auto"/>
            </w:tcBorders>
            <w:shd w:val="clear" w:color="auto" w:fill="auto"/>
          </w:tcPr>
          <w:p w14:paraId="77376DF6"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657F5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657F5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657F5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7E629C7" w14:textId="77777777" w:rsidR="00BA78F6" w:rsidRDefault="00BA78F6" w:rsidP="00657F52">
            <w:pPr>
              <w:rPr>
                <w:rFonts w:eastAsia="Calibri"/>
              </w:rPr>
            </w:pPr>
            <w:r>
              <w:rPr>
                <w:rFonts w:eastAsia="Calibri"/>
              </w:rPr>
              <w:t>Display the start temperature comment</w:t>
            </w:r>
          </w:p>
          <w:p w14:paraId="03DD9841" w14:textId="77777777" w:rsidR="00BA78F6" w:rsidRPr="00627B9F" w:rsidRDefault="00BA78F6" w:rsidP="00657F52">
            <w:pPr>
              <w:rPr>
                <w:rFonts w:eastAsia="Calibri"/>
              </w:rPr>
            </w:pPr>
            <w:r>
              <w:rPr>
                <w:rFonts w:eastAsia="Calibri"/>
              </w:rPr>
              <w:t>Provide a means of copying the text</w:t>
            </w:r>
          </w:p>
        </w:tc>
      </w:tr>
      <w:tr w:rsidR="00BA78F6" w:rsidRPr="008D1F78" w14:paraId="733B6486" w14:textId="77777777" w:rsidTr="00657F52">
        <w:tc>
          <w:tcPr>
            <w:tcW w:w="9658" w:type="dxa"/>
            <w:gridSpan w:val="4"/>
            <w:tcBorders>
              <w:bottom w:val="single" w:sz="4" w:space="0" w:color="auto"/>
            </w:tcBorders>
            <w:shd w:val="clear" w:color="auto" w:fill="auto"/>
          </w:tcPr>
          <w:p w14:paraId="5170E62E"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r w:rsidR="00BA78F6" w:rsidRPr="008D1F78" w14:paraId="4D1F1DBE" w14:textId="77777777" w:rsidTr="00657F52">
        <w:tc>
          <w:tcPr>
            <w:tcW w:w="9658" w:type="dxa"/>
            <w:gridSpan w:val="4"/>
            <w:shd w:val="clear" w:color="auto" w:fill="auto"/>
            <w:vAlign w:val="center"/>
          </w:tcPr>
          <w:p w14:paraId="488C6583" w14:textId="77777777" w:rsidR="00BA78F6" w:rsidRPr="009A4CBD" w:rsidRDefault="00BA78F6" w:rsidP="00657F52">
            <w:pPr>
              <w:rPr>
                <w:rFonts w:eastAsia="Calibri"/>
                <w:b/>
                <w:bCs/>
              </w:rPr>
            </w:pPr>
            <w:r w:rsidRPr="009A4CBD">
              <w:rPr>
                <w:rFonts w:eastAsia="Calibri"/>
                <w:b/>
                <w:bCs/>
              </w:rPr>
              <w:t>If channel is not Written Correspondence, then display</w:t>
            </w:r>
          </w:p>
        </w:tc>
      </w:tr>
      <w:tr w:rsidR="00BA78F6" w:rsidRPr="008D1F78" w14:paraId="2342F22E" w14:textId="77777777" w:rsidTr="00657F52">
        <w:tc>
          <w:tcPr>
            <w:tcW w:w="381" w:type="dxa"/>
            <w:vMerge w:val="restart"/>
            <w:shd w:val="clear" w:color="auto" w:fill="C6D9F1"/>
            <w:vAlign w:val="center"/>
          </w:tcPr>
          <w:p w14:paraId="3DC4E2FB" w14:textId="1CCC4225" w:rsidR="00BA78F6" w:rsidRDefault="00BA78F6" w:rsidP="00657F5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657F52">
            <w:pPr>
              <w:rPr>
                <w:rFonts w:eastAsia="Calibri"/>
              </w:rPr>
            </w:pPr>
            <w:r>
              <w:rPr>
                <w:rFonts w:eastAsia="Calibri"/>
              </w:rPr>
              <w:t>Display the end temperature value</w:t>
            </w:r>
          </w:p>
        </w:tc>
      </w:tr>
      <w:tr w:rsidR="00BA78F6" w:rsidRPr="008D1F78" w14:paraId="244AA094" w14:textId="77777777" w:rsidTr="00657F52">
        <w:tc>
          <w:tcPr>
            <w:tcW w:w="381" w:type="dxa"/>
            <w:vMerge/>
            <w:tcBorders>
              <w:bottom w:val="single" w:sz="4" w:space="0" w:color="auto"/>
            </w:tcBorders>
            <w:shd w:val="clear" w:color="auto" w:fill="C6D9F1"/>
          </w:tcPr>
          <w:p w14:paraId="5A51A540"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77AC965" w14:textId="77777777" w:rsidR="00BA78F6" w:rsidRDefault="00BA78F6" w:rsidP="00657F52">
            <w:pPr>
              <w:rPr>
                <w:rFonts w:eastAsia="Calibri"/>
              </w:rPr>
            </w:pPr>
            <w:r>
              <w:rPr>
                <w:rFonts w:eastAsia="Calibri"/>
              </w:rPr>
              <w:t>Display the end temperature comment</w:t>
            </w:r>
          </w:p>
          <w:p w14:paraId="5C8CE56E" w14:textId="77777777" w:rsidR="00BA78F6" w:rsidRPr="00627B9F" w:rsidRDefault="00BA78F6" w:rsidP="00657F52">
            <w:pPr>
              <w:rPr>
                <w:rFonts w:eastAsia="Calibri"/>
              </w:rPr>
            </w:pPr>
            <w:r>
              <w:rPr>
                <w:rFonts w:eastAsia="Calibri"/>
              </w:rPr>
              <w:t>Provide a means of copying the text</w:t>
            </w:r>
          </w:p>
        </w:tc>
      </w:tr>
      <w:tr w:rsidR="00BA78F6" w:rsidRPr="008D1F78" w14:paraId="1C6F0739" w14:textId="77777777" w:rsidTr="00657F52">
        <w:tc>
          <w:tcPr>
            <w:tcW w:w="9658" w:type="dxa"/>
            <w:gridSpan w:val="4"/>
            <w:tcBorders>
              <w:bottom w:val="single" w:sz="4" w:space="0" w:color="auto"/>
            </w:tcBorders>
            <w:shd w:val="clear" w:color="auto" w:fill="auto"/>
          </w:tcPr>
          <w:p w14:paraId="5DFF0BA8"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657F5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657F5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657F52">
        <w:tc>
          <w:tcPr>
            <w:tcW w:w="357" w:type="dxa"/>
            <w:tcBorders>
              <w:bottom w:val="single" w:sz="4" w:space="0" w:color="auto"/>
            </w:tcBorders>
            <w:shd w:val="clear" w:color="auto" w:fill="F2F2F2"/>
          </w:tcPr>
          <w:p w14:paraId="3E606503" w14:textId="77777777" w:rsidR="00BA78F6" w:rsidRPr="00627B9F" w:rsidRDefault="00BA78F6" w:rsidP="00657F5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021CDD2B" w14:textId="77777777" w:rsidTr="00657F52">
        <w:tc>
          <w:tcPr>
            <w:tcW w:w="357" w:type="dxa"/>
            <w:tcBorders>
              <w:bottom w:val="single" w:sz="4" w:space="0" w:color="auto"/>
            </w:tcBorders>
            <w:shd w:val="clear" w:color="auto" w:fill="C6D9F1"/>
          </w:tcPr>
          <w:p w14:paraId="3505D2A2" w14:textId="77777777" w:rsidR="00BA78F6" w:rsidRDefault="00BA78F6" w:rsidP="00657F5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657F5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657F5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657F52">
        <w:tc>
          <w:tcPr>
            <w:tcW w:w="357" w:type="dxa"/>
            <w:shd w:val="clear" w:color="auto" w:fill="F2F2F2"/>
          </w:tcPr>
          <w:p w14:paraId="285D748B" w14:textId="77777777" w:rsidR="00BA78F6" w:rsidRPr="00627B9F" w:rsidRDefault="00BA78F6" w:rsidP="00657F52">
            <w:pPr>
              <w:rPr>
                <w:rFonts w:eastAsia="Calibri"/>
              </w:rPr>
            </w:pPr>
            <w:r>
              <w:rPr>
                <w:rFonts w:eastAsia="Calibri"/>
              </w:rPr>
              <w:t>3</w:t>
            </w:r>
          </w:p>
        </w:tc>
        <w:tc>
          <w:tcPr>
            <w:tcW w:w="3172" w:type="dxa"/>
            <w:shd w:val="clear" w:color="auto" w:fill="F2F2F2"/>
          </w:tcPr>
          <w:p w14:paraId="244CBBA3" w14:textId="77777777" w:rsidR="00BA78F6" w:rsidRPr="00627B9F" w:rsidRDefault="00BA78F6" w:rsidP="00657F5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657F52">
        <w:tc>
          <w:tcPr>
            <w:tcW w:w="357" w:type="dxa"/>
            <w:tcBorders>
              <w:bottom w:val="single" w:sz="4" w:space="0" w:color="auto"/>
            </w:tcBorders>
            <w:shd w:val="clear" w:color="auto" w:fill="C6D9F1"/>
          </w:tcPr>
          <w:p w14:paraId="4C009646" w14:textId="77777777" w:rsidR="00BA78F6" w:rsidRDefault="00BA78F6" w:rsidP="00657F5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657F5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657F52">
            <w:pPr>
              <w:rPr>
                <w:rFonts w:eastAsia="Calibri"/>
              </w:rPr>
            </w:pPr>
            <w:r>
              <w:rPr>
                <w:rFonts w:eastAsia="Calibri"/>
              </w:rPr>
              <w:t>Display text and the supervisor of the log</w:t>
            </w:r>
          </w:p>
        </w:tc>
      </w:tr>
      <w:tr w:rsidR="00BA78F6" w:rsidRPr="00C45BDB" w14:paraId="26F95F68" w14:textId="77777777" w:rsidTr="00657F52">
        <w:tc>
          <w:tcPr>
            <w:tcW w:w="357" w:type="dxa"/>
            <w:shd w:val="clear" w:color="auto" w:fill="F2F2F2"/>
          </w:tcPr>
          <w:p w14:paraId="3C7ABC41" w14:textId="77777777" w:rsidR="00BA78F6" w:rsidRDefault="00BA78F6" w:rsidP="00657F52">
            <w:pPr>
              <w:rPr>
                <w:rFonts w:eastAsia="Calibri"/>
              </w:rPr>
            </w:pPr>
            <w:r>
              <w:rPr>
                <w:rFonts w:eastAsia="Calibri"/>
              </w:rPr>
              <w:t>5</w:t>
            </w:r>
          </w:p>
        </w:tc>
        <w:tc>
          <w:tcPr>
            <w:tcW w:w="3172" w:type="dxa"/>
            <w:shd w:val="clear" w:color="auto" w:fill="F2F2F2"/>
          </w:tcPr>
          <w:p w14:paraId="4B94DF08"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657F52">
        <w:tc>
          <w:tcPr>
            <w:tcW w:w="357" w:type="dxa"/>
            <w:tcBorders>
              <w:bottom w:val="single" w:sz="4" w:space="0" w:color="auto"/>
            </w:tcBorders>
            <w:shd w:val="clear" w:color="auto" w:fill="C6D9F1"/>
          </w:tcPr>
          <w:p w14:paraId="47CDD0E7" w14:textId="77777777" w:rsidR="00BA78F6" w:rsidRDefault="00BA78F6" w:rsidP="00657F5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657F5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657F52">
            <w:pPr>
              <w:rPr>
                <w:rFonts w:eastAsia="Calibri"/>
              </w:rPr>
            </w:pPr>
            <w:r w:rsidRPr="00627B9F">
              <w:rPr>
                <w:rFonts w:eastAsia="Calibri"/>
              </w:rPr>
              <w:t>Display text and the employee of the log</w:t>
            </w:r>
          </w:p>
        </w:tc>
      </w:tr>
      <w:tr w:rsidR="00BA78F6" w:rsidRPr="00C45BDB" w14:paraId="20A6398E" w14:textId="77777777" w:rsidTr="00657F52">
        <w:tc>
          <w:tcPr>
            <w:tcW w:w="357" w:type="dxa"/>
            <w:shd w:val="clear" w:color="auto" w:fill="F2F2F2"/>
          </w:tcPr>
          <w:p w14:paraId="00BAC776" w14:textId="77777777" w:rsidR="00BA78F6" w:rsidRDefault="00BA78F6" w:rsidP="00657F52">
            <w:pPr>
              <w:rPr>
                <w:rFonts w:eastAsia="Calibri"/>
              </w:rPr>
            </w:pPr>
            <w:r>
              <w:rPr>
                <w:rFonts w:eastAsia="Calibri"/>
              </w:rPr>
              <w:lastRenderedPageBreak/>
              <w:t>7</w:t>
            </w:r>
          </w:p>
        </w:tc>
        <w:tc>
          <w:tcPr>
            <w:tcW w:w="3172" w:type="dxa"/>
            <w:shd w:val="clear" w:color="auto" w:fill="F2F2F2"/>
          </w:tcPr>
          <w:p w14:paraId="1882BA4F"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657F52">
        <w:tc>
          <w:tcPr>
            <w:tcW w:w="357" w:type="dxa"/>
            <w:tcBorders>
              <w:bottom w:val="single" w:sz="4" w:space="0" w:color="auto"/>
            </w:tcBorders>
            <w:shd w:val="clear" w:color="auto" w:fill="C6D9F1"/>
          </w:tcPr>
          <w:p w14:paraId="23FACD83" w14:textId="77777777" w:rsidR="00BA78F6" w:rsidRDefault="00BA78F6" w:rsidP="00657F5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657F5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657F52">
        <w:tc>
          <w:tcPr>
            <w:tcW w:w="357" w:type="dxa"/>
            <w:tcBorders>
              <w:bottom w:val="single" w:sz="4" w:space="0" w:color="auto"/>
            </w:tcBorders>
            <w:shd w:val="clear" w:color="auto" w:fill="F2F2F2"/>
          </w:tcPr>
          <w:p w14:paraId="13BF1BC7" w14:textId="77777777" w:rsidR="00BA78F6" w:rsidRDefault="00BA78F6" w:rsidP="00657F5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657F5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657F52">
            <w:pPr>
              <w:rPr>
                <w:rFonts w:eastAsia="Calibri"/>
              </w:rPr>
            </w:pPr>
            <w:r>
              <w:rPr>
                <w:rFonts w:eastAsia="Calibri"/>
              </w:rPr>
              <w:t>Display text if coaching logs generated from Supervisor evaluations are selected</w:t>
            </w:r>
          </w:p>
        </w:tc>
      </w:tr>
      <w:tr w:rsidR="00BA78F6" w:rsidRPr="00C45BDB" w14:paraId="7E0A8B59" w14:textId="77777777" w:rsidTr="00657F52">
        <w:tc>
          <w:tcPr>
            <w:tcW w:w="357" w:type="dxa"/>
            <w:tcBorders>
              <w:bottom w:val="single" w:sz="4" w:space="0" w:color="auto"/>
            </w:tcBorders>
            <w:shd w:val="clear" w:color="auto" w:fill="C6D9F1"/>
          </w:tcPr>
          <w:p w14:paraId="1F6DC509" w14:textId="77777777" w:rsidR="00BA78F6" w:rsidRDefault="00BA78F6" w:rsidP="00657F5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657F52">
            <w:pPr>
              <w:rPr>
                <w:rFonts w:eastAsia="Calibri"/>
              </w:rPr>
            </w:pPr>
          </w:p>
        </w:tc>
        <w:tc>
          <w:tcPr>
            <w:tcW w:w="6129" w:type="dxa"/>
            <w:tcBorders>
              <w:bottom w:val="single" w:sz="4" w:space="0" w:color="auto"/>
            </w:tcBorders>
            <w:shd w:val="clear" w:color="auto" w:fill="C6D9F1"/>
          </w:tcPr>
          <w:p w14:paraId="3AE854D0" w14:textId="725C7194" w:rsidR="00BA78F6" w:rsidRDefault="00B3020E" w:rsidP="00657F5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657F52">
        <w:tc>
          <w:tcPr>
            <w:tcW w:w="9658" w:type="dxa"/>
            <w:gridSpan w:val="3"/>
            <w:shd w:val="clear" w:color="auto" w:fill="auto"/>
          </w:tcPr>
          <w:p w14:paraId="3B8DCEC3" w14:textId="77777777" w:rsidR="00BA78F6" w:rsidRPr="009A4CBD" w:rsidRDefault="00BA78F6" w:rsidP="00657F52">
            <w:pPr>
              <w:rPr>
                <w:rFonts w:eastAsia="Calibri"/>
                <w:b/>
                <w:bCs/>
              </w:rPr>
            </w:pPr>
            <w:r w:rsidRPr="009A4CBD">
              <w:rPr>
                <w:rFonts w:eastAsia="Calibri"/>
                <w:b/>
                <w:bCs/>
              </w:rPr>
              <w:t>If status of log is Pending Follow-up, then display</w:t>
            </w:r>
          </w:p>
        </w:tc>
      </w:tr>
      <w:tr w:rsidR="00BA78F6" w:rsidRPr="00C45BDB" w14:paraId="509A93EE" w14:textId="77777777" w:rsidTr="00657F52">
        <w:tc>
          <w:tcPr>
            <w:tcW w:w="357" w:type="dxa"/>
            <w:tcBorders>
              <w:bottom w:val="single" w:sz="4" w:space="0" w:color="auto"/>
            </w:tcBorders>
            <w:shd w:val="clear" w:color="auto" w:fill="C6D9F1"/>
          </w:tcPr>
          <w:p w14:paraId="5D03F2D5" w14:textId="77777777" w:rsidR="00BA78F6" w:rsidRDefault="00BA78F6" w:rsidP="00657F5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657F5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657F52">
            <w:pPr>
              <w:rPr>
                <w:rFonts w:eastAsia="Calibri"/>
              </w:rPr>
            </w:pPr>
            <w:r>
              <w:rPr>
                <w:rFonts w:eastAsia="Calibri"/>
              </w:rPr>
              <w:t>If follow-up required and follow-up coaching notes are blank, then display text and follow-up date.</w:t>
            </w:r>
          </w:p>
        </w:tc>
      </w:tr>
      <w:tr w:rsidR="00BA78F6" w:rsidRPr="00C45BDB" w14:paraId="42886DEA" w14:textId="77777777" w:rsidTr="00657F52">
        <w:tc>
          <w:tcPr>
            <w:tcW w:w="9658" w:type="dxa"/>
            <w:gridSpan w:val="3"/>
            <w:shd w:val="clear" w:color="auto" w:fill="auto"/>
          </w:tcPr>
          <w:p w14:paraId="5529E022" w14:textId="77777777" w:rsidR="00BA78F6" w:rsidRPr="009A4CBD" w:rsidRDefault="00BA78F6" w:rsidP="00657F52">
            <w:pPr>
              <w:rPr>
                <w:rFonts w:eastAsia="Calibri"/>
                <w:b/>
                <w:bCs/>
              </w:rPr>
            </w:pPr>
            <w:r w:rsidRPr="009A4CBD">
              <w:rPr>
                <w:rFonts w:eastAsia="Calibri"/>
                <w:b/>
                <w:bCs/>
              </w:rPr>
              <w:t>If follow-up coaching has already occurred, then display</w:t>
            </w:r>
          </w:p>
        </w:tc>
      </w:tr>
      <w:tr w:rsidR="00BA78F6" w:rsidRPr="00C45BDB" w14:paraId="55C8663B" w14:textId="77777777" w:rsidTr="00657F52">
        <w:tc>
          <w:tcPr>
            <w:tcW w:w="357" w:type="dxa"/>
            <w:tcBorders>
              <w:bottom w:val="single" w:sz="4" w:space="0" w:color="auto"/>
            </w:tcBorders>
            <w:shd w:val="clear" w:color="auto" w:fill="C6D9F1"/>
          </w:tcPr>
          <w:p w14:paraId="06ED83A0" w14:textId="77777777" w:rsidR="00BA78F6" w:rsidRDefault="00BA78F6" w:rsidP="00657F5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657F5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657F5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657F52">
        <w:tc>
          <w:tcPr>
            <w:tcW w:w="357" w:type="dxa"/>
            <w:shd w:val="clear" w:color="auto" w:fill="F2F2F2"/>
          </w:tcPr>
          <w:p w14:paraId="0406BBD4" w14:textId="77777777" w:rsidR="00BA78F6" w:rsidRDefault="00BA78F6" w:rsidP="00657F52">
            <w:pPr>
              <w:rPr>
                <w:rFonts w:eastAsia="Calibri"/>
              </w:rPr>
            </w:pPr>
            <w:r>
              <w:rPr>
                <w:rFonts w:eastAsia="Calibri"/>
              </w:rPr>
              <w:t>19</w:t>
            </w:r>
          </w:p>
        </w:tc>
        <w:tc>
          <w:tcPr>
            <w:tcW w:w="3172" w:type="dxa"/>
            <w:shd w:val="clear" w:color="auto" w:fill="F2F2F2"/>
          </w:tcPr>
          <w:p w14:paraId="1160780E" w14:textId="77777777" w:rsidR="00BA78F6" w:rsidRPr="00627B9F" w:rsidRDefault="00BA78F6" w:rsidP="00657F52">
            <w:pPr>
              <w:rPr>
                <w:rFonts w:eastAsia="Calibri"/>
              </w:rPr>
            </w:pPr>
            <w:r>
              <w:rPr>
                <w:rFonts w:eastAsia="Calibri"/>
              </w:rPr>
              <w:t>Follow-up notes:</w:t>
            </w:r>
          </w:p>
        </w:tc>
        <w:tc>
          <w:tcPr>
            <w:tcW w:w="6129" w:type="dxa"/>
            <w:shd w:val="clear" w:color="auto" w:fill="F2F2F2"/>
          </w:tcPr>
          <w:p w14:paraId="3CEA61DD" w14:textId="77777777" w:rsidR="00BA78F6" w:rsidRDefault="00BA78F6" w:rsidP="00657F5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657F52">
        <w:tc>
          <w:tcPr>
            <w:tcW w:w="357" w:type="dxa"/>
            <w:tcBorders>
              <w:bottom w:val="single" w:sz="4" w:space="0" w:color="auto"/>
            </w:tcBorders>
            <w:shd w:val="clear" w:color="auto" w:fill="C6D9F1"/>
          </w:tcPr>
          <w:p w14:paraId="0BA4EDE0" w14:textId="77777777" w:rsidR="00BA78F6" w:rsidRDefault="00BA78F6" w:rsidP="00657F5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657F5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657F5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657F52">
        <w:tc>
          <w:tcPr>
            <w:tcW w:w="357" w:type="dxa"/>
            <w:shd w:val="clear" w:color="auto" w:fill="F2F2F2"/>
          </w:tcPr>
          <w:p w14:paraId="4050D4BF" w14:textId="77777777" w:rsidR="00BA78F6" w:rsidRDefault="00BA78F6" w:rsidP="00657F52">
            <w:pPr>
              <w:rPr>
                <w:rFonts w:eastAsia="Calibri"/>
              </w:rPr>
            </w:pPr>
            <w:r>
              <w:rPr>
                <w:rFonts w:eastAsia="Calibri"/>
              </w:rPr>
              <w:t>21</w:t>
            </w:r>
          </w:p>
        </w:tc>
        <w:tc>
          <w:tcPr>
            <w:tcW w:w="3172" w:type="dxa"/>
            <w:shd w:val="clear" w:color="auto" w:fill="F2F2F2"/>
          </w:tcPr>
          <w:p w14:paraId="77FE8BFC" w14:textId="77777777" w:rsidR="00BA78F6" w:rsidRDefault="00BA78F6" w:rsidP="00657F5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657F52">
            <w:pPr>
              <w:rPr>
                <w:rFonts w:eastAsia="Calibri"/>
              </w:rPr>
            </w:pPr>
            <w:r>
              <w:rPr>
                <w:rFonts w:eastAsia="Calibri"/>
              </w:rPr>
              <w:t>If employee had acknowledged follow-up, then display text and employee follow-up information.</w:t>
            </w:r>
          </w:p>
        </w:tc>
      </w:tr>
      <w:tr w:rsidR="00BA78F6" w:rsidRPr="00C45BDB" w14:paraId="317928A7" w14:textId="77777777" w:rsidTr="00657F52">
        <w:tc>
          <w:tcPr>
            <w:tcW w:w="357" w:type="dxa"/>
            <w:tcBorders>
              <w:bottom w:val="single" w:sz="4" w:space="0" w:color="auto"/>
            </w:tcBorders>
            <w:shd w:val="clear" w:color="auto" w:fill="C6D9F1"/>
          </w:tcPr>
          <w:p w14:paraId="7885959F" w14:textId="77777777" w:rsidR="00BA78F6" w:rsidRDefault="00BA78F6" w:rsidP="00657F5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657F5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657F52">
            <w:pPr>
              <w:rPr>
                <w:rFonts w:eastAsia="Calibri"/>
              </w:rPr>
            </w:pPr>
            <w:r>
              <w:rPr>
                <w:rFonts w:eastAsia="Calibri"/>
              </w:rPr>
              <w:t>If employee had acknowledged follow-up, then display text and employee follow-up feedback.</w:t>
            </w:r>
          </w:p>
        </w:tc>
      </w:tr>
      <w:tr w:rsidR="00BA78F6" w:rsidRPr="00C45BDB" w14:paraId="140F4C5F" w14:textId="77777777" w:rsidTr="00657F52">
        <w:tc>
          <w:tcPr>
            <w:tcW w:w="357" w:type="dxa"/>
            <w:tcBorders>
              <w:bottom w:val="single" w:sz="4" w:space="0" w:color="auto"/>
            </w:tcBorders>
            <w:shd w:val="clear" w:color="auto" w:fill="F2F2F2"/>
          </w:tcPr>
          <w:p w14:paraId="10195913" w14:textId="77777777" w:rsidR="00BA78F6" w:rsidRDefault="00BA78F6" w:rsidP="00657F5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657F5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657F5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3"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lastRenderedPageBreak/>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5" w:name="_Toc14211250"/>
      <w:bookmarkStart w:id="24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5"/>
      <w:bookmarkEnd w:id="24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 xml:space="preserve">When Supervisor acknowledges </w:t>
            </w:r>
            <w:proofErr w:type="gramStart"/>
            <w:r>
              <w:rPr>
                <w:rFonts w:eastAsia="Calibri"/>
              </w:rPr>
              <w:t>log</w:t>
            </w:r>
            <w:proofErr w:type="gramEnd"/>
            <w:r>
              <w:rPr>
                <w:rFonts w:eastAsia="Calibri"/>
              </w:rPr>
              <w:t xml:space="preserve">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4"/>
      <w:bookmarkEnd w:id="248"/>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49" w:name="_Toc495311776"/>
      <w:bookmarkStart w:id="25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49"/>
      <w:bookmarkEnd w:id="250"/>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1" w:name="_Toc495311777"/>
      <w:bookmarkStart w:id="25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1"/>
      <w:bookmarkEnd w:id="252"/>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3" w:name="_Toc495311778"/>
      <w:bookmarkStart w:id="25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3"/>
      <w:bookmarkEnd w:id="25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5" w:name="_Toc495311779"/>
      <w:bookmarkStart w:id="25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5"/>
      <w:bookmarkEnd w:id="25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7" w:name="_Toc495311780"/>
      <w:bookmarkStart w:id="25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7"/>
      <w:bookmarkEnd w:id="258"/>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59" w:name="_Toc495311781"/>
      <w:bookmarkStart w:id="26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59"/>
      <w:bookmarkEnd w:id="26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1" w:name="_Toc495311782"/>
      <w:bookmarkStart w:id="262"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1"/>
      <w:bookmarkEnd w:id="262"/>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327B79E2" w14:textId="77777777" w:rsidR="0025641E"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lastRenderedPageBreak/>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3" w:name="_Toc495311783"/>
      <w:bookmarkStart w:id="264"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3"/>
      <w:bookmarkEnd w:id="264"/>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eCoachging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77777777"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lastRenderedPageBreak/>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5" w:name="_Toc495311784"/>
      <w:bookmarkStart w:id="266"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5"/>
      <w:bookmarkEnd w:id="266"/>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161B0F4D" w14:textId="77777777" w:rsidR="0025641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only be able to reassign logs for employees at their site and reassign to those also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77777777" w:rsidR="0025641E" w:rsidRDefault="0025641E" w:rsidP="0025641E">
      <w:pPr>
        <w:ind w:left="1440"/>
      </w:pPr>
      <w:r>
        <w:t xml:space="preserve">Active </w:t>
      </w:r>
      <w:proofErr w:type="spellStart"/>
      <w:r>
        <w:t>eCoaching</w:t>
      </w:r>
      <w:proofErr w:type="spellEnd"/>
      <w:r>
        <w:t xml:space="preserve"> logs in any status other than one indicating it is </w:t>
      </w:r>
      <w:proofErr w:type="gramStart"/>
      <w:r>
        <w:t>competed, or</w:t>
      </w:r>
      <w:proofErr w:type="gramEnd"/>
      <w:r>
        <w:t xml:space="preserve">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lastRenderedPageBreak/>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7" w:name="_Toc495311785"/>
      <w:bookmarkStart w:id="268"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7"/>
      <w:bookmarkEnd w:id="268"/>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69"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69"/>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0" w:name="_Toc495311786"/>
      <w:bookmarkStart w:id="271"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0"/>
      <w:bookmarkEnd w:id="271"/>
    </w:p>
    <w:p w14:paraId="5A9EDBD2" w14:textId="77777777" w:rsidR="0025641E" w:rsidRPr="004C38CD" w:rsidRDefault="0025641E" w:rsidP="0025641E">
      <w:pPr>
        <w:pStyle w:val="Heading4"/>
        <w:spacing w:before="120" w:after="120"/>
        <w:rPr>
          <w:rFonts w:ascii="Arial" w:hAnsi="Arial"/>
          <w:b/>
          <w:bCs/>
          <w:sz w:val="22"/>
          <w:szCs w:val="22"/>
          <w:u w:val="none"/>
        </w:rPr>
      </w:pPr>
      <w:bookmarkStart w:id="272" w:name="_Toc495311787"/>
      <w:bookmarkStart w:id="273"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2"/>
      <w:bookmarkEnd w:id="273"/>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3BFCFE6" w:rsidR="00843D6C" w:rsidRDefault="00A16582" w:rsidP="0025641E">
      <w:pPr>
        <w:ind w:left="720" w:firstLine="720"/>
      </w:pPr>
      <w:r>
        <w:tab/>
        <w:t>CSR Follow-up Comments</w:t>
      </w: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lastRenderedPageBreak/>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4" w:name="_Toc495311788"/>
      <w:bookmarkStart w:id="275"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4"/>
      <w:bookmarkEnd w:id="275"/>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lastRenderedPageBreak/>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proofErr w:type="spellStart"/>
      <w:r w:rsidRPr="00CD4169">
        <w:rPr>
          <w:b/>
        </w:rPr>
        <w:t>eCL</w:t>
      </w:r>
      <w:proofErr w:type="spellEnd"/>
      <w:r w:rsidRPr="00CD4169">
        <w:rPr>
          <w:b/>
        </w:rPr>
        <w:t xml:space="preserve">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lastRenderedPageBreak/>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lastRenderedPageBreak/>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6" w:name="_Toc495311789"/>
      <w:bookmarkStart w:id="277"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6"/>
      <w:bookmarkEnd w:id="277"/>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8" w:name="_Toc495311790"/>
      <w:bookmarkStart w:id="279"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8"/>
      <w:bookmarkEnd w:id="279"/>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0" w:name="_Toc495311791"/>
      <w:bookmarkStart w:id="281"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0"/>
      <w:bookmarkEnd w:id="281"/>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w:t>
      </w:r>
      <w:proofErr w:type="gramStart"/>
      <w:r>
        <w:t>24nd</w:t>
      </w:r>
      <w:proofErr w:type="gramEnd"/>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2" w:name="_Toc495311792"/>
      <w:bookmarkStart w:id="283"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2"/>
      <w:bookmarkEnd w:id="283"/>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4" w:name="_Toc495311793"/>
      <w:bookmarkStart w:id="285"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4"/>
      <w:bookmarkEnd w:id="285"/>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 xml:space="preserve">Status (status representing whether the survey is new or open, </w:t>
      </w:r>
      <w:proofErr w:type="gramStart"/>
      <w:r>
        <w:t>completed</w:t>
      </w:r>
      <w:proofErr w:type="gramEnd"/>
      <w:r>
        <w:t xml:space="preserve">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6" w:name="_Toc495311794"/>
      <w:bookmarkStart w:id="287"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6"/>
      <w:bookmarkEnd w:id="287"/>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88" w:name="_Toc495311795"/>
      <w:bookmarkStart w:id="289"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8"/>
      <w:bookmarkEnd w:id="289"/>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0" w:name="_Toc495311796"/>
      <w:bookmarkStart w:id="291"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0"/>
      <w:bookmarkEnd w:id="291"/>
    </w:p>
    <w:p w14:paraId="3463A64C" w14:textId="77777777" w:rsidR="0025641E" w:rsidRPr="001E2ED2" w:rsidRDefault="0025641E" w:rsidP="0025641E">
      <w:pPr>
        <w:pStyle w:val="Heading4"/>
        <w:spacing w:before="120" w:after="120"/>
        <w:rPr>
          <w:rFonts w:ascii="Arial" w:hAnsi="Arial"/>
          <w:b/>
          <w:bCs/>
          <w:sz w:val="22"/>
          <w:szCs w:val="22"/>
          <w:u w:val="none"/>
        </w:rPr>
      </w:pPr>
      <w:bookmarkStart w:id="292" w:name="_Toc495311797"/>
      <w:bookmarkStart w:id="293"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2"/>
      <w:bookmarkEnd w:id="293"/>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 xml:space="preserve">On this call the application was updated using Reporting a Life Change. There was data in the application indicating the consumer was assisted. The consumer was not asked if he or she had been assisted </w:t>
            </w:r>
            <w:proofErr w:type="gramStart"/>
            <w:r>
              <w:t>in order to</w:t>
            </w:r>
            <w:proofErr w:type="gramEnd"/>
            <w:r>
              <w:t xml:space="preserve">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4" w:name="_Toc495311798"/>
      <w:bookmarkStart w:id="295"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4"/>
      <w:bookmarkEnd w:id="295"/>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6" w:name="_Toc495311799"/>
      <w:bookmarkStart w:id="297" w:name="_Toc57704079"/>
      <w:bookmarkStart w:id="298"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6"/>
      <w:bookmarkEnd w:id="297"/>
      <w:bookmarkEnd w:id="298"/>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99" w:name="_Toc495311800"/>
      <w:bookmarkStart w:id="300" w:name="_Toc57704080"/>
      <w:bookmarkStart w:id="301"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99"/>
      <w:bookmarkEnd w:id="300"/>
      <w:bookmarkEnd w:id="301"/>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2" w:name="_Toc495311801"/>
      <w:bookmarkStart w:id="303" w:name="_Toc57704081"/>
      <w:bookmarkStart w:id="304"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2"/>
      <w:bookmarkEnd w:id="303"/>
      <w:bookmarkEnd w:id="304"/>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5" w:name="_Toc57704082"/>
      <w:bookmarkStart w:id="306"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5"/>
      <w:bookmarkEnd w:id="306"/>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7" w:name="_Toc57704083"/>
      <w:bookmarkStart w:id="308"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07"/>
      <w:bookmarkEnd w:id="308"/>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09" w:name="_Toc57704084"/>
      <w:bookmarkStart w:id="310"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09"/>
      <w:bookmarkEnd w:id="310"/>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1" w:name="_Toc446815304"/>
      <w:bookmarkStart w:id="312" w:name="_Toc122506605"/>
      <w:bookmarkStart w:id="313" w:name="_Toc495311802"/>
      <w:bookmarkStart w:id="314" w:name="_Toc57704085"/>
      <w:bookmarkStart w:id="315" w:name="_Toc83646791"/>
      <w:bookmarkEnd w:id="181"/>
      <w:r w:rsidRPr="00FE5B49">
        <w:rPr>
          <w:rFonts w:ascii="Arial" w:hAnsi="Arial"/>
          <w:bCs/>
          <w:sz w:val="22"/>
        </w:rPr>
        <w:t>3.3</w:t>
      </w:r>
      <w:r w:rsidRPr="00FE5B49">
        <w:rPr>
          <w:rFonts w:ascii="Arial" w:hAnsi="Arial"/>
          <w:bCs/>
          <w:sz w:val="22"/>
        </w:rPr>
        <w:tab/>
        <w:t>Performance Requirements</w:t>
      </w:r>
      <w:bookmarkEnd w:id="311"/>
      <w:bookmarkEnd w:id="312"/>
      <w:bookmarkEnd w:id="313"/>
      <w:bookmarkEnd w:id="314"/>
      <w:bookmarkEnd w:id="315"/>
    </w:p>
    <w:p w14:paraId="5225BE1F" w14:textId="77777777" w:rsidR="0025641E" w:rsidRPr="00D04160" w:rsidRDefault="0025641E" w:rsidP="0025641E">
      <w:bookmarkStart w:id="316" w:name="_Toc446815305"/>
      <w:bookmarkStart w:id="31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8" w:name="_Toc495311803"/>
      <w:bookmarkStart w:id="319" w:name="_Toc57704086"/>
      <w:bookmarkStart w:id="320" w:name="_Toc83646792"/>
      <w:r w:rsidRPr="00FE5B49">
        <w:rPr>
          <w:rFonts w:ascii="Arial" w:hAnsi="Arial"/>
          <w:bCs/>
          <w:sz w:val="22"/>
        </w:rPr>
        <w:t>3.4</w:t>
      </w:r>
      <w:r w:rsidRPr="00FE5B49">
        <w:rPr>
          <w:rFonts w:ascii="Arial" w:hAnsi="Arial"/>
          <w:bCs/>
          <w:sz w:val="22"/>
        </w:rPr>
        <w:tab/>
        <w:t>Design Constraints</w:t>
      </w:r>
      <w:bookmarkEnd w:id="316"/>
      <w:bookmarkEnd w:id="317"/>
      <w:bookmarkEnd w:id="318"/>
      <w:bookmarkEnd w:id="319"/>
      <w:bookmarkEnd w:id="320"/>
    </w:p>
    <w:p w14:paraId="29C355E2" w14:textId="77777777" w:rsidR="0025641E" w:rsidRPr="00D04160" w:rsidRDefault="0025641E" w:rsidP="0025641E">
      <w:bookmarkStart w:id="321" w:name="_Toc446815306"/>
      <w:bookmarkStart w:id="322"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3" w:name="_Toc495311804"/>
      <w:bookmarkStart w:id="324" w:name="_Toc57704087"/>
      <w:bookmarkStart w:id="325" w:name="_Toc83646793"/>
      <w:r w:rsidRPr="00FE5B49">
        <w:rPr>
          <w:rFonts w:ascii="Arial" w:hAnsi="Arial"/>
          <w:bCs/>
          <w:sz w:val="22"/>
        </w:rPr>
        <w:t>3.5</w:t>
      </w:r>
      <w:r w:rsidRPr="00FE5B49">
        <w:rPr>
          <w:rFonts w:ascii="Arial" w:hAnsi="Arial"/>
          <w:bCs/>
          <w:sz w:val="22"/>
        </w:rPr>
        <w:tab/>
        <w:t>Software System Attributes</w:t>
      </w:r>
      <w:bookmarkEnd w:id="321"/>
      <w:bookmarkEnd w:id="322"/>
      <w:bookmarkEnd w:id="323"/>
      <w:bookmarkEnd w:id="324"/>
      <w:bookmarkEnd w:id="325"/>
    </w:p>
    <w:p w14:paraId="548951B2" w14:textId="77777777" w:rsidR="0025641E" w:rsidRPr="00D04160" w:rsidRDefault="0025641E" w:rsidP="0025641E">
      <w:bookmarkStart w:id="326" w:name="_Toc446815307"/>
      <w:bookmarkStart w:id="327" w:name="_Toc122506608"/>
      <w:r>
        <w:t>N/A</w:t>
      </w:r>
    </w:p>
    <w:p w14:paraId="33100DF4" w14:textId="77777777" w:rsidR="0025641E" w:rsidRPr="00FE5B49" w:rsidRDefault="0025641E" w:rsidP="0025641E">
      <w:pPr>
        <w:pStyle w:val="Heading1"/>
        <w:ind w:left="475" w:hanging="475"/>
        <w:rPr>
          <w:rFonts w:ascii="Arial" w:hAnsi="Arial"/>
          <w:bCs/>
          <w:sz w:val="24"/>
        </w:rPr>
      </w:pPr>
      <w:bookmarkStart w:id="328" w:name="_Toc495311805"/>
      <w:bookmarkStart w:id="329" w:name="_Toc83646794"/>
      <w:r w:rsidRPr="00FE5B49">
        <w:rPr>
          <w:rFonts w:ascii="Arial" w:hAnsi="Arial"/>
          <w:bCs/>
          <w:sz w:val="24"/>
        </w:rPr>
        <w:t>4.0</w:t>
      </w:r>
      <w:r w:rsidRPr="00FE5B49">
        <w:rPr>
          <w:rFonts w:ascii="Arial" w:hAnsi="Arial"/>
          <w:bCs/>
          <w:sz w:val="24"/>
        </w:rPr>
        <w:tab/>
        <w:t>Glossary</w:t>
      </w:r>
      <w:bookmarkEnd w:id="326"/>
      <w:bookmarkEnd w:id="327"/>
      <w:bookmarkEnd w:id="328"/>
      <w:bookmarkEnd w:id="329"/>
    </w:p>
    <w:p w14:paraId="09F41FE3" w14:textId="77777777" w:rsidR="0025641E" w:rsidRPr="00D04160" w:rsidRDefault="0025641E" w:rsidP="0025641E">
      <w:bookmarkStart w:id="330" w:name="_Toc446815308"/>
      <w:bookmarkStart w:id="331" w:name="_Toc122506609"/>
      <w:r>
        <w:t>N/A</w:t>
      </w:r>
    </w:p>
    <w:p w14:paraId="7577FD8F" w14:textId="77777777" w:rsidR="0025641E" w:rsidRPr="00FE5B49" w:rsidRDefault="0025641E" w:rsidP="0025641E">
      <w:pPr>
        <w:pStyle w:val="Heading1"/>
        <w:ind w:left="475" w:hanging="475"/>
        <w:rPr>
          <w:rFonts w:ascii="Arial" w:hAnsi="Arial"/>
          <w:bCs/>
          <w:sz w:val="24"/>
        </w:rPr>
      </w:pPr>
      <w:bookmarkStart w:id="332" w:name="_Toc495311806"/>
      <w:bookmarkStart w:id="333" w:name="_Toc83646795"/>
      <w:r w:rsidRPr="00FE5B49">
        <w:rPr>
          <w:rFonts w:ascii="Arial" w:hAnsi="Arial"/>
          <w:bCs/>
          <w:sz w:val="24"/>
        </w:rPr>
        <w:t>5.0</w:t>
      </w:r>
      <w:r w:rsidRPr="00FE5B49">
        <w:rPr>
          <w:rFonts w:ascii="Arial" w:hAnsi="Arial"/>
          <w:bCs/>
          <w:sz w:val="24"/>
        </w:rPr>
        <w:tab/>
        <w:t>Index</w:t>
      </w:r>
      <w:bookmarkEnd w:id="330"/>
      <w:bookmarkEnd w:id="331"/>
      <w:bookmarkEnd w:id="332"/>
      <w:bookmarkEnd w:id="333"/>
    </w:p>
    <w:p w14:paraId="17475CB3" w14:textId="77777777" w:rsidR="0025641E" w:rsidRPr="00D04160" w:rsidRDefault="0025641E" w:rsidP="0025641E">
      <w:bookmarkStart w:id="334" w:name="_Toc446815309"/>
      <w:bookmarkStart w:id="335" w:name="_Toc122506610"/>
      <w:r>
        <w:t>N/A</w:t>
      </w:r>
    </w:p>
    <w:p w14:paraId="27BBFB59" w14:textId="77777777" w:rsidR="0025641E" w:rsidRPr="00FE5B49" w:rsidRDefault="0025641E" w:rsidP="0025641E">
      <w:pPr>
        <w:pStyle w:val="Heading1"/>
        <w:ind w:left="475" w:hanging="475"/>
        <w:rPr>
          <w:rFonts w:ascii="Arial" w:hAnsi="Arial"/>
          <w:bCs/>
          <w:sz w:val="24"/>
        </w:rPr>
      </w:pPr>
      <w:bookmarkStart w:id="336" w:name="_Toc495311807"/>
      <w:bookmarkStart w:id="337" w:name="_Toc83646796"/>
      <w:r w:rsidRPr="00FE5B49">
        <w:rPr>
          <w:rFonts w:ascii="Arial" w:hAnsi="Arial"/>
          <w:bCs/>
          <w:sz w:val="24"/>
        </w:rPr>
        <w:t>6.0</w:t>
      </w:r>
      <w:r w:rsidRPr="00FE5B49">
        <w:rPr>
          <w:rFonts w:ascii="Arial" w:hAnsi="Arial"/>
          <w:bCs/>
          <w:sz w:val="24"/>
        </w:rPr>
        <w:tab/>
        <w:t>Attachments</w:t>
      </w:r>
      <w:bookmarkEnd w:id="334"/>
      <w:bookmarkEnd w:id="335"/>
      <w:bookmarkEnd w:id="336"/>
      <w:bookmarkEnd w:id="337"/>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8" w:name="_Toc495311808"/>
      <w:bookmarkStart w:id="339"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8"/>
      <w:bookmarkEnd w:id="339"/>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0" w:name="_Toc495311809"/>
      <w:bookmarkStart w:id="341" w:name="_Toc83646798"/>
      <w:r w:rsidRPr="00E503BD">
        <w:rPr>
          <w:rFonts w:ascii="Arial" w:hAnsi="Arial"/>
          <w:bCs/>
          <w:sz w:val="22"/>
          <w:szCs w:val="22"/>
        </w:rPr>
        <w:t>7.1</w:t>
      </w:r>
      <w:r w:rsidRPr="00E503BD">
        <w:rPr>
          <w:rFonts w:ascii="Arial" w:hAnsi="Arial"/>
          <w:bCs/>
          <w:sz w:val="22"/>
          <w:szCs w:val="22"/>
        </w:rPr>
        <w:tab/>
        <w:t>Reporting Data Elements</w:t>
      </w:r>
      <w:bookmarkEnd w:id="340"/>
      <w:bookmarkEnd w:id="341"/>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proofErr w:type="gramStart"/>
            <w:r w:rsidRPr="007F096C">
              <w:rPr>
                <w:rFonts w:eastAsia="Calibri"/>
                <w:sz w:val="22"/>
                <w:szCs w:val="22"/>
              </w:rPr>
              <w:t>Current status</w:t>
            </w:r>
            <w:proofErr w:type="gramEnd"/>
            <w:r w:rsidRPr="007F096C">
              <w:rPr>
                <w:rFonts w:eastAsia="Calibri"/>
                <w:sz w:val="22"/>
                <w:szCs w:val="22"/>
              </w:rPr>
              <w:t xml:space="preserve">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25641E" w:rsidRPr="007F096C" w14:paraId="1ED5BB1D" w14:textId="77777777" w:rsidTr="0066659D">
        <w:tc>
          <w:tcPr>
            <w:tcW w:w="1098" w:type="dxa"/>
          </w:tcPr>
          <w:p w14:paraId="7B28E72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26</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27</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28</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29</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30</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31</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32</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34</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35</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36</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37</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38</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77777777" w:rsidR="00A16582" w:rsidRPr="007F096C" w:rsidRDefault="00A16582" w:rsidP="00A16582">
            <w:pPr>
              <w:jc w:val="center"/>
              <w:rPr>
                <w:rFonts w:eastAsia="Calibri"/>
                <w:color w:val="000000"/>
                <w:sz w:val="22"/>
                <w:szCs w:val="22"/>
              </w:rPr>
            </w:pPr>
            <w:r w:rsidRPr="007F096C">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2891D8EA" w:rsidR="00A16582" w:rsidRPr="007F096C" w:rsidRDefault="00A16582" w:rsidP="00A1658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7E3B5774" w:rsidR="00A16582" w:rsidRPr="007F096C" w:rsidRDefault="00A16582" w:rsidP="00A1658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45970429" w:rsidR="00A16582" w:rsidRPr="007F096C" w:rsidRDefault="00A16582" w:rsidP="00A1658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D877F05" w:rsidR="00A16582" w:rsidRPr="007F096C" w:rsidRDefault="00A16582" w:rsidP="00A16582">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220D2C2" w:rsidR="00E0342D" w:rsidRPr="007F096C" w:rsidRDefault="00E0342D" w:rsidP="00E0342D">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042448E" w:rsidR="00E0342D" w:rsidRPr="007F096C" w:rsidRDefault="00E0342D" w:rsidP="00E0342D">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7B11C8F" w14:textId="294CBA87" w:rsidR="00A16582" w:rsidRPr="007F096C" w:rsidRDefault="00A16582" w:rsidP="00A1658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2" w:name="_Toc474155324"/>
      <w:bookmarkStart w:id="343" w:name="_Toc495311810"/>
      <w:bookmarkStart w:id="344"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2"/>
      <w:bookmarkEnd w:id="343"/>
      <w:bookmarkEnd w:id="344"/>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proofErr w:type="gramStart"/>
            <w:r w:rsidRPr="001530FE">
              <w:rPr>
                <w:rFonts w:eastAsia="Calibri"/>
                <w:sz w:val="22"/>
                <w:szCs w:val="22"/>
              </w:rPr>
              <w:t>Current status</w:t>
            </w:r>
            <w:proofErr w:type="gramEnd"/>
            <w:r w:rsidRPr="001530FE">
              <w:rPr>
                <w:rFonts w:eastAsia="Calibri"/>
                <w:sz w:val="22"/>
                <w:szCs w:val="22"/>
              </w:rPr>
              <w:t xml:space="preserve">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5" w:name="_Toc495311811"/>
      <w:bookmarkStart w:id="346"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5"/>
      <w:bookmarkEnd w:id="346"/>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7" w:name="_Toc495311812"/>
      <w:bookmarkStart w:id="348"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7"/>
      <w:bookmarkEnd w:id="348"/>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49"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49"/>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0" w:name="_Toc83646803"/>
      <w:r w:rsidRPr="00855B29">
        <w:rPr>
          <w:rFonts w:ascii="Arial" w:hAnsi="Arial"/>
          <w:bCs/>
          <w:sz w:val="22"/>
          <w:szCs w:val="22"/>
        </w:rPr>
        <w:t>7.6</w:t>
      </w:r>
      <w:r w:rsidRPr="00855B29">
        <w:rPr>
          <w:rFonts w:ascii="Arial" w:hAnsi="Arial"/>
          <w:bCs/>
          <w:sz w:val="22"/>
          <w:szCs w:val="22"/>
        </w:rPr>
        <w:tab/>
        <w:t>Quality Now Reporting Data Elements</w:t>
      </w:r>
      <w:bookmarkEnd w:id="350"/>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657F52">
        <w:tc>
          <w:tcPr>
            <w:tcW w:w="1098" w:type="dxa"/>
          </w:tcPr>
          <w:p w14:paraId="7D11EFE1" w14:textId="77777777" w:rsidR="00FB71BD" w:rsidRPr="00E32247" w:rsidRDefault="00FB71BD" w:rsidP="00657F5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657F5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657F5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657F52">
        <w:tc>
          <w:tcPr>
            <w:tcW w:w="1098" w:type="dxa"/>
          </w:tcPr>
          <w:p w14:paraId="7E63462F"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657F5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657F5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657F52">
        <w:tc>
          <w:tcPr>
            <w:tcW w:w="1098" w:type="dxa"/>
          </w:tcPr>
          <w:p w14:paraId="07FCB9B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657F52">
            <w:pPr>
              <w:rPr>
                <w:rFonts w:eastAsia="Calibri"/>
                <w:sz w:val="22"/>
                <w:szCs w:val="22"/>
              </w:rPr>
            </w:pPr>
            <w:r w:rsidRPr="00E32247">
              <w:rPr>
                <w:rFonts w:eastAsia="Calibri"/>
                <w:sz w:val="22"/>
                <w:szCs w:val="22"/>
              </w:rPr>
              <w:t>Name of the module</w:t>
            </w:r>
          </w:p>
        </w:tc>
      </w:tr>
      <w:tr w:rsidR="00FB71BD" w:rsidRPr="00E32247" w14:paraId="765B1BAC" w14:textId="77777777" w:rsidTr="00657F52">
        <w:tc>
          <w:tcPr>
            <w:tcW w:w="1098" w:type="dxa"/>
          </w:tcPr>
          <w:p w14:paraId="2839113C"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657F52">
            <w:pPr>
              <w:rPr>
                <w:rFonts w:eastAsia="Calibri"/>
                <w:sz w:val="22"/>
                <w:szCs w:val="22"/>
              </w:rPr>
            </w:pPr>
            <w:r w:rsidRPr="00E32247">
              <w:rPr>
                <w:rFonts w:eastAsia="Calibri"/>
                <w:sz w:val="22"/>
                <w:szCs w:val="22"/>
              </w:rPr>
              <w:t>ID of the coaching log</w:t>
            </w:r>
          </w:p>
        </w:tc>
      </w:tr>
      <w:tr w:rsidR="00FB71BD" w:rsidRPr="00E32247" w14:paraId="74D5FCE0" w14:textId="77777777" w:rsidTr="00657F52">
        <w:tc>
          <w:tcPr>
            <w:tcW w:w="1098" w:type="dxa"/>
          </w:tcPr>
          <w:p w14:paraId="204199BC"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657F5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657F52">
            <w:pPr>
              <w:rPr>
                <w:rFonts w:eastAsia="Calibri"/>
                <w:sz w:val="22"/>
                <w:szCs w:val="22"/>
              </w:rPr>
            </w:pPr>
            <w:r w:rsidRPr="00E32247">
              <w:rPr>
                <w:rFonts w:eastAsia="Calibri"/>
                <w:sz w:val="22"/>
                <w:szCs w:val="22"/>
              </w:rPr>
              <w:t>Coaching log form name</w:t>
            </w:r>
          </w:p>
        </w:tc>
      </w:tr>
      <w:tr w:rsidR="00FB71BD" w:rsidRPr="00E32247" w14:paraId="0678B8F1" w14:textId="77777777" w:rsidTr="00657F52">
        <w:tc>
          <w:tcPr>
            <w:tcW w:w="1098" w:type="dxa"/>
          </w:tcPr>
          <w:p w14:paraId="5053119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657F5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657F52">
            <w:pPr>
              <w:rPr>
                <w:rFonts w:eastAsia="Calibri"/>
                <w:sz w:val="22"/>
                <w:szCs w:val="22"/>
              </w:rPr>
            </w:pPr>
            <w:r w:rsidRPr="00E32247">
              <w:rPr>
                <w:rFonts w:eastAsia="Calibri"/>
                <w:sz w:val="22"/>
                <w:szCs w:val="22"/>
              </w:rPr>
              <w:t>ID of the Quality Now Batch</w:t>
            </w:r>
          </w:p>
        </w:tc>
      </w:tr>
      <w:tr w:rsidR="00FB71BD" w:rsidRPr="00E32247" w14:paraId="262AF302" w14:textId="77777777" w:rsidTr="00657F52">
        <w:tc>
          <w:tcPr>
            <w:tcW w:w="1098" w:type="dxa"/>
          </w:tcPr>
          <w:p w14:paraId="605BB5B0"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657F5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657F5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657F5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657F52">
            <w:pPr>
              <w:rPr>
                <w:rFonts w:eastAsia="Calibri"/>
                <w:sz w:val="22"/>
                <w:szCs w:val="22"/>
              </w:rPr>
            </w:pPr>
            <w:proofErr w:type="gramStart"/>
            <w:r w:rsidRPr="00E32247">
              <w:rPr>
                <w:rFonts w:eastAsia="Calibri"/>
                <w:sz w:val="22"/>
                <w:szCs w:val="22"/>
              </w:rPr>
              <w:t>Current status</w:t>
            </w:r>
            <w:proofErr w:type="gramEnd"/>
            <w:r w:rsidRPr="00E32247">
              <w:rPr>
                <w:rFonts w:eastAsia="Calibri"/>
                <w:sz w:val="22"/>
                <w:szCs w:val="22"/>
              </w:rPr>
              <w:t xml:space="preserve"> of the coaching log</w:t>
            </w:r>
          </w:p>
        </w:tc>
      </w:tr>
      <w:tr w:rsidR="00FB71BD" w:rsidRPr="00E32247" w14:paraId="1ED84522" w14:textId="77777777" w:rsidTr="00657F52">
        <w:tc>
          <w:tcPr>
            <w:tcW w:w="1098" w:type="dxa"/>
          </w:tcPr>
          <w:p w14:paraId="1010ADAA"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657F5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657F52">
        <w:tc>
          <w:tcPr>
            <w:tcW w:w="1098" w:type="dxa"/>
          </w:tcPr>
          <w:p w14:paraId="69E0ED89"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657F5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657F52">
        <w:tc>
          <w:tcPr>
            <w:tcW w:w="1098" w:type="dxa"/>
          </w:tcPr>
          <w:p w14:paraId="345D7F23"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657F5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657F52">
            <w:pPr>
              <w:rPr>
                <w:rFonts w:eastAsia="Calibri"/>
                <w:sz w:val="22"/>
                <w:szCs w:val="22"/>
              </w:rPr>
            </w:pPr>
            <w:r w:rsidRPr="00E32247">
              <w:rPr>
                <w:rFonts w:eastAsia="Calibri"/>
                <w:sz w:val="22"/>
                <w:szCs w:val="22"/>
              </w:rPr>
              <w:t>Site of the employee</w:t>
            </w:r>
          </w:p>
        </w:tc>
      </w:tr>
      <w:tr w:rsidR="00FB71BD" w:rsidRPr="00E32247" w14:paraId="54EF5E0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lastRenderedPageBreak/>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657F5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657F5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657F5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657F5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657F52">
            <w:pPr>
              <w:rPr>
                <w:rFonts w:eastAsia="Calibri"/>
                <w:sz w:val="22"/>
                <w:szCs w:val="22"/>
              </w:rPr>
            </w:pPr>
            <w:r>
              <w:rPr>
                <w:rFonts w:eastAsia="Calibri"/>
                <w:sz w:val="22"/>
                <w:szCs w:val="22"/>
              </w:rPr>
              <w:t>Strength and Opportunities of the log</w:t>
            </w:r>
          </w:p>
        </w:tc>
      </w:tr>
      <w:tr w:rsidR="00FB71BD" w:rsidRPr="00E32247" w14:paraId="04C25FE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657F5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657F5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657F5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657F52">
            <w:pPr>
              <w:rPr>
                <w:rFonts w:eastAsia="Calibri"/>
                <w:sz w:val="22"/>
                <w:szCs w:val="22"/>
              </w:rPr>
            </w:pPr>
            <w:r w:rsidRPr="00E32247">
              <w:rPr>
                <w:rFonts w:eastAsia="Calibri"/>
                <w:sz w:val="22"/>
                <w:szCs w:val="22"/>
              </w:rPr>
              <w:t>Coaching notes for log</w:t>
            </w:r>
          </w:p>
        </w:tc>
      </w:tr>
      <w:tr w:rsidR="00FB71BD" w:rsidRPr="00E32247" w14:paraId="77BF6C0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657F5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657F5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657F5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657F52">
            <w:pPr>
              <w:rPr>
                <w:rFonts w:eastAsia="Calibri"/>
                <w:sz w:val="22"/>
                <w:szCs w:val="22"/>
              </w:rPr>
            </w:pPr>
            <w:r w:rsidRPr="00E32247">
              <w:rPr>
                <w:rFonts w:eastAsia="Calibri"/>
                <w:sz w:val="22"/>
                <w:szCs w:val="22"/>
              </w:rPr>
              <w:t>Date the log was submitted</w:t>
            </w:r>
          </w:p>
        </w:tc>
      </w:tr>
      <w:tr w:rsidR="00FB71BD" w:rsidRPr="00E32247" w14:paraId="6341D29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657F5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657F5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657F5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657F5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657F52">
            <w:pPr>
              <w:rPr>
                <w:rFonts w:eastAsia="Calibri"/>
                <w:sz w:val="22"/>
                <w:szCs w:val="22"/>
              </w:rPr>
            </w:pPr>
            <w:r w:rsidRPr="00E32247">
              <w:rPr>
                <w:rFonts w:eastAsia="Calibri"/>
                <w:sz w:val="22"/>
                <w:szCs w:val="22"/>
              </w:rPr>
              <w:t>Coaching reason of log</w:t>
            </w:r>
          </w:p>
        </w:tc>
      </w:tr>
      <w:tr w:rsidR="00FB71BD" w:rsidRPr="00E32247" w14:paraId="0A2CB19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657F5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657F52">
            <w:pPr>
              <w:rPr>
                <w:rFonts w:eastAsia="Calibri"/>
                <w:sz w:val="22"/>
                <w:szCs w:val="22"/>
              </w:rPr>
            </w:pPr>
            <w:r w:rsidRPr="00E32247">
              <w:rPr>
                <w:rFonts w:eastAsia="Calibri"/>
                <w:sz w:val="22"/>
                <w:szCs w:val="22"/>
              </w:rPr>
              <w:t>Sub-coaching reason of log</w:t>
            </w:r>
          </w:p>
        </w:tc>
      </w:tr>
      <w:tr w:rsidR="00FB71BD" w:rsidRPr="00E32247" w14:paraId="5B385E8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657F5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657F52">
            <w:pPr>
              <w:rPr>
                <w:rFonts w:eastAsia="Calibri"/>
                <w:sz w:val="22"/>
                <w:szCs w:val="22"/>
              </w:rPr>
            </w:pPr>
            <w:r w:rsidRPr="00E32247">
              <w:rPr>
                <w:rFonts w:eastAsia="Calibri"/>
                <w:sz w:val="22"/>
                <w:szCs w:val="22"/>
              </w:rPr>
              <w:t>Value of the log (shall be NA)</w:t>
            </w:r>
          </w:p>
        </w:tc>
      </w:tr>
      <w:tr w:rsidR="00FB71BD" w:rsidRPr="00E32247" w14:paraId="70745C4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657F5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657F5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657F5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657F5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657F5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657F5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657F52">
            <w:pPr>
              <w:jc w:val="center"/>
              <w:rPr>
                <w:rFonts w:eastAsia="Calibri"/>
                <w:color w:val="000000"/>
                <w:sz w:val="22"/>
                <w:szCs w:val="22"/>
              </w:rPr>
            </w:pPr>
            <w:r>
              <w:rPr>
                <w:rFonts w:eastAsia="Calibri"/>
                <w:color w:val="000000"/>
                <w:sz w:val="22"/>
                <w:szCs w:val="22"/>
              </w:rPr>
              <w:lastRenderedPageBreak/>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657F5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657F5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657F52">
            <w:pPr>
              <w:rPr>
                <w:rFonts w:eastAsia="Calibri"/>
                <w:sz w:val="22"/>
                <w:szCs w:val="22"/>
              </w:rPr>
            </w:pPr>
            <w:r w:rsidRPr="00E32247">
              <w:rPr>
                <w:rFonts w:eastAsia="Calibri"/>
                <w:sz w:val="22"/>
                <w:szCs w:val="22"/>
              </w:rPr>
              <w:t>Comments entered by employee</w:t>
            </w:r>
          </w:p>
        </w:tc>
      </w:tr>
      <w:tr w:rsidR="00FB71BD" w:rsidRPr="00E32247" w14:paraId="3B33823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657F5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657F52">
            <w:pPr>
              <w:rPr>
                <w:rFonts w:eastAsia="Calibri"/>
                <w:sz w:val="22"/>
                <w:szCs w:val="22"/>
              </w:rPr>
            </w:pPr>
            <w:r>
              <w:rPr>
                <w:rFonts w:eastAsia="Calibri"/>
                <w:sz w:val="22"/>
                <w:szCs w:val="22"/>
              </w:rPr>
              <w:t>Whether the log requires a follow-up or not</w:t>
            </w:r>
          </w:p>
        </w:tc>
      </w:tr>
      <w:tr w:rsidR="00FB71BD" w:rsidRPr="00E32247" w14:paraId="5A538BC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657F5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657F52">
            <w:pPr>
              <w:rPr>
                <w:rFonts w:eastAsia="Calibri"/>
                <w:sz w:val="22"/>
                <w:szCs w:val="22"/>
              </w:rPr>
            </w:pPr>
            <w:r>
              <w:rPr>
                <w:rFonts w:eastAsia="Calibri"/>
                <w:sz w:val="22"/>
                <w:szCs w:val="22"/>
              </w:rPr>
              <w:t>Follow-up date entered at submission</w:t>
            </w:r>
          </w:p>
        </w:tc>
      </w:tr>
      <w:tr w:rsidR="00FB71BD" w:rsidRPr="00E32247" w14:paraId="2DAD6FA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657F5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657F52">
            <w:pPr>
              <w:rPr>
                <w:rFonts w:eastAsia="Calibri"/>
                <w:sz w:val="22"/>
                <w:szCs w:val="22"/>
              </w:rPr>
            </w:pPr>
            <w:r>
              <w:rPr>
                <w:rFonts w:eastAsia="Calibri"/>
                <w:sz w:val="22"/>
                <w:szCs w:val="22"/>
              </w:rPr>
              <w:t>Date of follow-up coaching session</w:t>
            </w:r>
          </w:p>
        </w:tc>
      </w:tr>
      <w:tr w:rsidR="00FB71BD" w:rsidRPr="00E32247" w14:paraId="08DB5DD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657F5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657F5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657F5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657F5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657F5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657F5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657F5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657F5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657F5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657F5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657F5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657F5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657F5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657F52">
            <w:pPr>
              <w:rPr>
                <w:rFonts w:eastAsia="Calibri"/>
                <w:sz w:val="22"/>
                <w:szCs w:val="22"/>
              </w:rPr>
            </w:pPr>
            <w:r w:rsidRPr="00E32247">
              <w:rPr>
                <w:rFonts w:eastAsia="Calibri"/>
                <w:sz w:val="22"/>
                <w:szCs w:val="22"/>
              </w:rPr>
              <w:t>Program associated with log</w:t>
            </w:r>
          </w:p>
        </w:tc>
      </w:tr>
      <w:tr w:rsidR="00FB71BD" w:rsidRPr="00E32247" w14:paraId="6493259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657F5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657F5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657F52">
            <w:pPr>
              <w:rPr>
                <w:rFonts w:eastAsia="Calibri"/>
                <w:sz w:val="22"/>
                <w:szCs w:val="22"/>
              </w:rPr>
            </w:pPr>
            <w:r>
              <w:rPr>
                <w:rFonts w:eastAsia="Calibri"/>
                <w:sz w:val="22"/>
                <w:szCs w:val="22"/>
              </w:rPr>
              <w:t>Channel associated with the log</w:t>
            </w:r>
          </w:p>
        </w:tc>
      </w:tr>
      <w:tr w:rsidR="00FB71BD" w:rsidRPr="00E32247" w14:paraId="7B7E8E8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657F5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657F5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657F5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657F52">
            <w:pPr>
              <w:rPr>
                <w:rFonts w:eastAsia="Calibri"/>
                <w:sz w:val="22"/>
                <w:szCs w:val="22"/>
              </w:rPr>
            </w:pPr>
            <w:r w:rsidRPr="00E32247">
              <w:rPr>
                <w:sz w:val="22"/>
                <w:szCs w:val="22"/>
              </w:rPr>
              <w:t>If channel is Web Chat</w:t>
            </w:r>
          </w:p>
        </w:tc>
      </w:tr>
      <w:tr w:rsidR="00FB71BD" w:rsidRPr="00E32247" w14:paraId="22FDA4B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657F5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657F5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657F52">
            <w:pPr>
              <w:rPr>
                <w:rFonts w:eastAsia="Calibri"/>
                <w:sz w:val="22"/>
                <w:szCs w:val="22"/>
              </w:rPr>
            </w:pPr>
            <w:r>
              <w:rPr>
                <w:rFonts w:eastAsia="Calibri"/>
                <w:sz w:val="22"/>
                <w:szCs w:val="22"/>
              </w:rPr>
              <w:t>Web Chat Activity ID associated with the log</w:t>
            </w:r>
          </w:p>
        </w:tc>
      </w:tr>
      <w:tr w:rsidR="00FB71BD" w:rsidRPr="00E32247" w14:paraId="140EBD99"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657F52">
            <w:pPr>
              <w:rPr>
                <w:rFonts w:eastAsia="Calibri"/>
                <w:sz w:val="22"/>
                <w:szCs w:val="22"/>
              </w:rPr>
            </w:pPr>
            <w:r w:rsidRPr="00E32247">
              <w:rPr>
                <w:sz w:val="22"/>
                <w:szCs w:val="22"/>
              </w:rPr>
              <w:t>If channel is Written Correspondence</w:t>
            </w:r>
          </w:p>
        </w:tc>
      </w:tr>
      <w:tr w:rsidR="00FB71BD" w:rsidRPr="00E32247" w14:paraId="0BDEAD3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657F5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657F5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657F5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657F52">
            <w:pPr>
              <w:rPr>
                <w:rFonts w:eastAsia="Calibri"/>
                <w:sz w:val="22"/>
                <w:szCs w:val="22"/>
              </w:rPr>
            </w:pPr>
            <w:r>
              <w:rPr>
                <w:rFonts w:eastAsia="Calibri"/>
                <w:sz w:val="22"/>
                <w:szCs w:val="22"/>
              </w:rPr>
              <w:t xml:space="preserve">Include the following </w:t>
            </w:r>
          </w:p>
        </w:tc>
      </w:tr>
      <w:tr w:rsidR="00FB71BD" w:rsidRPr="00E32247" w14:paraId="24FDC78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657F5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657F5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657F5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657F5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657F5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657F5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657F5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657F5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657F5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657F5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657F52">
            <w:pPr>
              <w:rPr>
                <w:rFonts w:eastAsia="Calibri"/>
                <w:sz w:val="22"/>
                <w:szCs w:val="22"/>
              </w:rPr>
            </w:pPr>
            <w:r>
              <w:rPr>
                <w:rFonts w:eastAsia="Calibri"/>
                <w:sz w:val="22"/>
                <w:szCs w:val="22"/>
              </w:rPr>
              <w:t>Reason for Contact selected by evaluator</w:t>
            </w:r>
          </w:p>
        </w:tc>
      </w:tr>
      <w:tr w:rsidR="00FB71BD" w:rsidRPr="00E32247" w14:paraId="6C66AD1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657F5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657F5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657F5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657F5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657F5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657F52">
            <w:pPr>
              <w:rPr>
                <w:rFonts w:eastAsia="Calibri"/>
                <w:sz w:val="22"/>
                <w:szCs w:val="22"/>
              </w:rPr>
            </w:pPr>
            <w:r w:rsidRPr="00E32247">
              <w:rPr>
                <w:rFonts w:eastAsia="Calibri"/>
                <w:sz w:val="22"/>
                <w:szCs w:val="22"/>
              </w:rPr>
              <w:t>Rating for business process</w:t>
            </w:r>
          </w:p>
        </w:tc>
      </w:tr>
      <w:tr w:rsidR="00FB71BD" w:rsidRPr="00E32247" w14:paraId="110543C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657F5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657F5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657F5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657F5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657F5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657F5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657F5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657F5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657F5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657F5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657F5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657F5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657F5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657F5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657F5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657F5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657F5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657F52">
            <w:pPr>
              <w:rPr>
                <w:rFonts w:eastAsia="Calibri"/>
                <w:sz w:val="22"/>
                <w:szCs w:val="22"/>
              </w:rPr>
            </w:pPr>
            <w:r w:rsidRPr="00E32247">
              <w:rPr>
                <w:rFonts w:eastAsia="Calibri"/>
                <w:sz w:val="22"/>
                <w:szCs w:val="22"/>
              </w:rPr>
              <w:t>Rating for privacy disclaimer</w:t>
            </w:r>
          </w:p>
        </w:tc>
      </w:tr>
      <w:tr w:rsidR="00FB71BD" w:rsidRPr="00E32247" w14:paraId="3203CC3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657F5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657F5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657F5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657F52">
            <w:pPr>
              <w:jc w:val="center"/>
              <w:rPr>
                <w:rFonts w:eastAsia="Calibri"/>
                <w:color w:val="000000"/>
                <w:sz w:val="22"/>
                <w:szCs w:val="22"/>
              </w:rPr>
            </w:pPr>
            <w:r>
              <w:rPr>
                <w:rFonts w:eastAsia="Calibri"/>
                <w:color w:val="000000"/>
                <w:sz w:val="22"/>
                <w:szCs w:val="22"/>
              </w:rPr>
              <w:lastRenderedPageBreak/>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657F5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657F5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657F5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657F5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657F5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657F5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657F5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657F5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657F5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657F52">
            <w:pPr>
              <w:rPr>
                <w:rFonts w:eastAsia="Calibri"/>
                <w:sz w:val="22"/>
                <w:szCs w:val="22"/>
              </w:rPr>
            </w:pPr>
            <w:r w:rsidRPr="00E32247">
              <w:rPr>
                <w:sz w:val="22"/>
                <w:szCs w:val="22"/>
              </w:rPr>
              <w:t>If channel is Written Correspondence</w:t>
            </w:r>
          </w:p>
        </w:tc>
      </w:tr>
      <w:tr w:rsidR="00FB71BD" w:rsidRPr="00E32247" w14:paraId="15D6530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657F5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657F5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657F5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657F5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657F5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657F5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657F5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657F5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657F5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657F5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657F5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657F5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540A5A9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657F5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657F5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657F5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657F5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657F5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657F5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657F5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657F5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657F5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657F5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657F5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31EC9C6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657F5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657F5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657F5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657F5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657F5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657F5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657F5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657F5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657F5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657F5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657F5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45941C3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657F5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657F5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657F5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657F5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657F5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657F5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657F52">
            <w:pPr>
              <w:rPr>
                <w:rFonts w:eastAsia="Calibri"/>
                <w:sz w:val="22"/>
                <w:szCs w:val="22"/>
              </w:rPr>
            </w:pPr>
            <w:r w:rsidRPr="00E32247">
              <w:rPr>
                <w:sz w:val="22"/>
                <w:szCs w:val="22"/>
              </w:rPr>
              <w:t>If channel is not Written Correspondence</w:t>
            </w:r>
          </w:p>
        </w:tc>
      </w:tr>
      <w:tr w:rsidR="00FB71BD" w:rsidRPr="00E32247" w14:paraId="672D85B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657F5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657F5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657F5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657F5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657F5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657F5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657F5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657F5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657F5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657F5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657F5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EBA3F" w14:textId="77777777" w:rsidR="000F3177" w:rsidRDefault="000F3177">
      <w:r>
        <w:separator/>
      </w:r>
    </w:p>
  </w:endnote>
  <w:endnote w:type="continuationSeparator" w:id="0">
    <w:p w14:paraId="73E1C06A" w14:textId="77777777" w:rsidR="000F3177" w:rsidRDefault="000F3177">
      <w:r>
        <w:continuationSeparator/>
      </w:r>
    </w:p>
  </w:endnote>
  <w:endnote w:type="continuationNotice" w:id="1">
    <w:p w14:paraId="266863E6" w14:textId="77777777" w:rsidR="000F3177" w:rsidRDefault="000F31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376021" w:rsidRDefault="003760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376021" w:rsidRDefault="003760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376021" w:rsidRPr="00BA590C" w:rsidRDefault="00376021"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376021" w:rsidRPr="00BA590C" w:rsidRDefault="00376021"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376021" w:rsidRPr="00732A0E" w:rsidRDefault="00376021"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376021" w:rsidRDefault="00376021">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488F9" w14:textId="77777777" w:rsidR="000F3177" w:rsidRDefault="000F3177">
      <w:r>
        <w:separator/>
      </w:r>
    </w:p>
  </w:footnote>
  <w:footnote w:type="continuationSeparator" w:id="0">
    <w:p w14:paraId="42FDD180" w14:textId="77777777" w:rsidR="000F3177" w:rsidRDefault="000F3177">
      <w:r>
        <w:continuationSeparator/>
      </w:r>
    </w:p>
  </w:footnote>
  <w:footnote w:type="continuationNotice" w:id="1">
    <w:p w14:paraId="22495EDE" w14:textId="77777777" w:rsidR="000F3177" w:rsidRDefault="000F31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376021" w:rsidRPr="0068071B" w:rsidRDefault="00376021"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376021" w:rsidRPr="00732A0E" w:rsidRDefault="00376021"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376021" w:rsidRDefault="00376021">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681B"/>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0F28FA"/>
    <w:rsid w:val="000F3177"/>
    <w:rsid w:val="00100B19"/>
    <w:rsid w:val="00100E55"/>
    <w:rsid w:val="00101066"/>
    <w:rsid w:val="00101EC5"/>
    <w:rsid w:val="00102CDD"/>
    <w:rsid w:val="00106704"/>
    <w:rsid w:val="001068B8"/>
    <w:rsid w:val="00110290"/>
    <w:rsid w:val="001161DC"/>
    <w:rsid w:val="00122CFA"/>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2947"/>
    <w:rsid w:val="00183DA1"/>
    <w:rsid w:val="001859E3"/>
    <w:rsid w:val="001862E9"/>
    <w:rsid w:val="0019237B"/>
    <w:rsid w:val="001933F6"/>
    <w:rsid w:val="001947F3"/>
    <w:rsid w:val="00194B67"/>
    <w:rsid w:val="00194E32"/>
    <w:rsid w:val="001A2B88"/>
    <w:rsid w:val="001A50C5"/>
    <w:rsid w:val="001A5AF5"/>
    <w:rsid w:val="001A5D8F"/>
    <w:rsid w:val="001A6DF3"/>
    <w:rsid w:val="001A6F25"/>
    <w:rsid w:val="001A73E5"/>
    <w:rsid w:val="001B06E7"/>
    <w:rsid w:val="001B1FF7"/>
    <w:rsid w:val="001B292A"/>
    <w:rsid w:val="001B4055"/>
    <w:rsid w:val="001B417F"/>
    <w:rsid w:val="001B464D"/>
    <w:rsid w:val="001B54F2"/>
    <w:rsid w:val="001C1EE4"/>
    <w:rsid w:val="001C37CF"/>
    <w:rsid w:val="001C4150"/>
    <w:rsid w:val="001C6520"/>
    <w:rsid w:val="001D229D"/>
    <w:rsid w:val="001D52E0"/>
    <w:rsid w:val="001D58FC"/>
    <w:rsid w:val="001D6193"/>
    <w:rsid w:val="001D62AF"/>
    <w:rsid w:val="001E0148"/>
    <w:rsid w:val="001E19D4"/>
    <w:rsid w:val="001E2332"/>
    <w:rsid w:val="001E2ED2"/>
    <w:rsid w:val="001E3269"/>
    <w:rsid w:val="001E33F8"/>
    <w:rsid w:val="001E34DE"/>
    <w:rsid w:val="001E7FA4"/>
    <w:rsid w:val="001F186F"/>
    <w:rsid w:val="001F2CC7"/>
    <w:rsid w:val="001F33F2"/>
    <w:rsid w:val="001F3A45"/>
    <w:rsid w:val="001F553D"/>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6A87"/>
    <w:rsid w:val="00237E33"/>
    <w:rsid w:val="002403CF"/>
    <w:rsid w:val="00240833"/>
    <w:rsid w:val="00240958"/>
    <w:rsid w:val="002420D6"/>
    <w:rsid w:val="00244595"/>
    <w:rsid w:val="002523FA"/>
    <w:rsid w:val="00253349"/>
    <w:rsid w:val="00253352"/>
    <w:rsid w:val="0025641E"/>
    <w:rsid w:val="00256A90"/>
    <w:rsid w:val="00256EF3"/>
    <w:rsid w:val="00256F59"/>
    <w:rsid w:val="002574A1"/>
    <w:rsid w:val="00257B3C"/>
    <w:rsid w:val="00261755"/>
    <w:rsid w:val="0026295E"/>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C6B"/>
    <w:rsid w:val="002A649E"/>
    <w:rsid w:val="002A68CF"/>
    <w:rsid w:val="002B078D"/>
    <w:rsid w:val="002B2F1B"/>
    <w:rsid w:val="002B376C"/>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CCD"/>
    <w:rsid w:val="003E03CF"/>
    <w:rsid w:val="003E118B"/>
    <w:rsid w:val="003E17B6"/>
    <w:rsid w:val="003E25B4"/>
    <w:rsid w:val="003E25C9"/>
    <w:rsid w:val="003E2FEB"/>
    <w:rsid w:val="003E31DD"/>
    <w:rsid w:val="003F0372"/>
    <w:rsid w:val="003F0B26"/>
    <w:rsid w:val="003F1B93"/>
    <w:rsid w:val="003F2836"/>
    <w:rsid w:val="003F2B15"/>
    <w:rsid w:val="003F51F1"/>
    <w:rsid w:val="003F53CA"/>
    <w:rsid w:val="003F5507"/>
    <w:rsid w:val="003F5EC5"/>
    <w:rsid w:val="003F7210"/>
    <w:rsid w:val="004015FF"/>
    <w:rsid w:val="00401856"/>
    <w:rsid w:val="00402838"/>
    <w:rsid w:val="00405B56"/>
    <w:rsid w:val="00406832"/>
    <w:rsid w:val="00410FDB"/>
    <w:rsid w:val="004168D0"/>
    <w:rsid w:val="0042047E"/>
    <w:rsid w:val="00420D22"/>
    <w:rsid w:val="00420E0D"/>
    <w:rsid w:val="004214F4"/>
    <w:rsid w:val="00422BD7"/>
    <w:rsid w:val="004238B8"/>
    <w:rsid w:val="0043035B"/>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C99"/>
    <w:rsid w:val="00494E6C"/>
    <w:rsid w:val="004966E9"/>
    <w:rsid w:val="004968CE"/>
    <w:rsid w:val="00497082"/>
    <w:rsid w:val="0049764E"/>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5010"/>
    <w:rsid w:val="004D64AA"/>
    <w:rsid w:val="004D7756"/>
    <w:rsid w:val="004E0D5A"/>
    <w:rsid w:val="004E11F8"/>
    <w:rsid w:val="004E18F8"/>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DD3"/>
    <w:rsid w:val="00530E11"/>
    <w:rsid w:val="00531C07"/>
    <w:rsid w:val="00531E0F"/>
    <w:rsid w:val="00533629"/>
    <w:rsid w:val="00533645"/>
    <w:rsid w:val="00540824"/>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F99"/>
    <w:rsid w:val="005968A7"/>
    <w:rsid w:val="00597D81"/>
    <w:rsid w:val="005A0361"/>
    <w:rsid w:val="005A417A"/>
    <w:rsid w:val="005A4C86"/>
    <w:rsid w:val="005A7179"/>
    <w:rsid w:val="005A7DF0"/>
    <w:rsid w:val="005B0245"/>
    <w:rsid w:val="005B0E9A"/>
    <w:rsid w:val="005B342A"/>
    <w:rsid w:val="005B55F2"/>
    <w:rsid w:val="005B7FC6"/>
    <w:rsid w:val="005C15BC"/>
    <w:rsid w:val="005C4B02"/>
    <w:rsid w:val="005C5890"/>
    <w:rsid w:val="005C6A78"/>
    <w:rsid w:val="005D05BE"/>
    <w:rsid w:val="005D410A"/>
    <w:rsid w:val="005D483E"/>
    <w:rsid w:val="005D68D7"/>
    <w:rsid w:val="005E2A80"/>
    <w:rsid w:val="005E403A"/>
    <w:rsid w:val="005E404F"/>
    <w:rsid w:val="005E41D1"/>
    <w:rsid w:val="005E5DED"/>
    <w:rsid w:val="005E6234"/>
    <w:rsid w:val="005E67F3"/>
    <w:rsid w:val="005E6975"/>
    <w:rsid w:val="005E7261"/>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90013"/>
    <w:rsid w:val="00690AEB"/>
    <w:rsid w:val="00694B2F"/>
    <w:rsid w:val="00694FE1"/>
    <w:rsid w:val="006951DF"/>
    <w:rsid w:val="00696C95"/>
    <w:rsid w:val="00697037"/>
    <w:rsid w:val="006A1A0C"/>
    <w:rsid w:val="006A2A83"/>
    <w:rsid w:val="006B1155"/>
    <w:rsid w:val="006B16B1"/>
    <w:rsid w:val="006B2DCF"/>
    <w:rsid w:val="006B3C13"/>
    <w:rsid w:val="006B6FA6"/>
    <w:rsid w:val="006B770D"/>
    <w:rsid w:val="006C04F4"/>
    <w:rsid w:val="006C1E59"/>
    <w:rsid w:val="006C2423"/>
    <w:rsid w:val="006C2606"/>
    <w:rsid w:val="006C386B"/>
    <w:rsid w:val="006C4503"/>
    <w:rsid w:val="006C5193"/>
    <w:rsid w:val="006C7E8B"/>
    <w:rsid w:val="006D317B"/>
    <w:rsid w:val="006D488E"/>
    <w:rsid w:val="006E0E6D"/>
    <w:rsid w:val="006E2B65"/>
    <w:rsid w:val="006E3B53"/>
    <w:rsid w:val="006E6FA5"/>
    <w:rsid w:val="006F0176"/>
    <w:rsid w:val="006F04F9"/>
    <w:rsid w:val="006F270F"/>
    <w:rsid w:val="006F2E19"/>
    <w:rsid w:val="006F5BA3"/>
    <w:rsid w:val="006F7610"/>
    <w:rsid w:val="007019AA"/>
    <w:rsid w:val="00702569"/>
    <w:rsid w:val="007028CB"/>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609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379"/>
    <w:rsid w:val="00824AAD"/>
    <w:rsid w:val="00824FAB"/>
    <w:rsid w:val="00825985"/>
    <w:rsid w:val="00826384"/>
    <w:rsid w:val="0082664F"/>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136A"/>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D35"/>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E2B"/>
    <w:rsid w:val="00962EAA"/>
    <w:rsid w:val="00963D52"/>
    <w:rsid w:val="0096573E"/>
    <w:rsid w:val="009661F7"/>
    <w:rsid w:val="009704CC"/>
    <w:rsid w:val="00971B90"/>
    <w:rsid w:val="009723E8"/>
    <w:rsid w:val="0097312B"/>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759"/>
    <w:rsid w:val="009A277B"/>
    <w:rsid w:val="009A313C"/>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D2985"/>
    <w:rsid w:val="009D3337"/>
    <w:rsid w:val="009D50F0"/>
    <w:rsid w:val="009D6AA1"/>
    <w:rsid w:val="009D72A7"/>
    <w:rsid w:val="009E0620"/>
    <w:rsid w:val="009E0DD9"/>
    <w:rsid w:val="009E19C8"/>
    <w:rsid w:val="009E1F53"/>
    <w:rsid w:val="009E37AF"/>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43061"/>
    <w:rsid w:val="00A43300"/>
    <w:rsid w:val="00A448D8"/>
    <w:rsid w:val="00A458F8"/>
    <w:rsid w:val="00A46D9F"/>
    <w:rsid w:val="00A47960"/>
    <w:rsid w:val="00A47DCA"/>
    <w:rsid w:val="00A503B6"/>
    <w:rsid w:val="00A5093B"/>
    <w:rsid w:val="00A50B1E"/>
    <w:rsid w:val="00A516CE"/>
    <w:rsid w:val="00A527A6"/>
    <w:rsid w:val="00A52F75"/>
    <w:rsid w:val="00A548EB"/>
    <w:rsid w:val="00A61FB6"/>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E42"/>
    <w:rsid w:val="00A96471"/>
    <w:rsid w:val="00A96887"/>
    <w:rsid w:val="00A97C42"/>
    <w:rsid w:val="00AA0198"/>
    <w:rsid w:val="00AA15D4"/>
    <w:rsid w:val="00AA265A"/>
    <w:rsid w:val="00AA2E50"/>
    <w:rsid w:val="00AA380F"/>
    <w:rsid w:val="00AA462A"/>
    <w:rsid w:val="00AA553A"/>
    <w:rsid w:val="00AA5CC5"/>
    <w:rsid w:val="00AA5D9C"/>
    <w:rsid w:val="00AA74D1"/>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40"/>
    <w:rsid w:val="00C1395F"/>
    <w:rsid w:val="00C164C1"/>
    <w:rsid w:val="00C16598"/>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52D7"/>
    <w:rsid w:val="00CF6FC0"/>
    <w:rsid w:val="00D04160"/>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42F1"/>
    <w:rsid w:val="00DC5322"/>
    <w:rsid w:val="00DC54E7"/>
    <w:rsid w:val="00DC5A37"/>
    <w:rsid w:val="00DC5DAF"/>
    <w:rsid w:val="00DD0042"/>
    <w:rsid w:val="00DD0A22"/>
    <w:rsid w:val="00DD3E43"/>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342D"/>
    <w:rsid w:val="00E03ABB"/>
    <w:rsid w:val="00E0664B"/>
    <w:rsid w:val="00E070CA"/>
    <w:rsid w:val="00E07C1E"/>
    <w:rsid w:val="00E1146F"/>
    <w:rsid w:val="00E137B7"/>
    <w:rsid w:val="00E20D3C"/>
    <w:rsid w:val="00E2245C"/>
    <w:rsid w:val="00E2435D"/>
    <w:rsid w:val="00E2589C"/>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C5"/>
    <w:rsid w:val="00E93168"/>
    <w:rsid w:val="00E95648"/>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14F0"/>
    <w:rsid w:val="00EE2012"/>
    <w:rsid w:val="00EE5D51"/>
    <w:rsid w:val="00EE6252"/>
    <w:rsid w:val="00EE662E"/>
    <w:rsid w:val="00EE6A0A"/>
    <w:rsid w:val="00EE79D9"/>
    <w:rsid w:val="00EF22BA"/>
    <w:rsid w:val="00EF2C4D"/>
    <w:rsid w:val="00EF3572"/>
    <w:rsid w:val="00EF64A9"/>
    <w:rsid w:val="00EF6568"/>
    <w:rsid w:val="00F00E1A"/>
    <w:rsid w:val="00F023A4"/>
    <w:rsid w:val="00F02467"/>
    <w:rsid w:val="00F0583F"/>
    <w:rsid w:val="00F0694F"/>
    <w:rsid w:val="00F07745"/>
    <w:rsid w:val="00F07C82"/>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4629"/>
    <w:rsid w:val="00FB6CEC"/>
    <w:rsid w:val="00FB71BD"/>
    <w:rsid w:val="00FC0E6C"/>
    <w:rsid w:val="00FC2C02"/>
    <w:rsid w:val="00FD00A0"/>
    <w:rsid w:val="00FD2357"/>
    <w:rsid w:val="00FD23BD"/>
    <w:rsid w:val="00FD5CBB"/>
    <w:rsid w:val="00FE0847"/>
    <w:rsid w:val="00FE1E14"/>
    <w:rsid w:val="00FE549B"/>
    <w:rsid w:val="00FE5B49"/>
    <w:rsid w:val="00FF08AE"/>
    <w:rsid w:val="00FF3D53"/>
    <w:rsid w:val="00FF4549"/>
    <w:rsid w:val="00FF46E8"/>
    <w:rsid w:val="00FF46FD"/>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0DE70-5EAC-4989-96BD-FEA63F3BD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21197</TotalTime>
  <Pages>210</Pages>
  <Words>66210</Words>
  <Characters>377399</Characters>
  <Application>Microsoft Office Word</Application>
  <DocSecurity>0</DocSecurity>
  <Lines>3144</Lines>
  <Paragraphs>885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Stearns, Douglas R</cp:lastModifiedBy>
  <cp:revision>261</cp:revision>
  <cp:lastPrinted>2019-10-18T13:43:00Z</cp:lastPrinted>
  <dcterms:created xsi:type="dcterms:W3CDTF">2019-07-17T04:19:00Z</dcterms:created>
  <dcterms:modified xsi:type="dcterms:W3CDTF">2021-10-13T16:13:00Z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