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C5C55FC" w:rsidR="00ED37A3" w:rsidRDefault="00BE5F2C" w:rsidP="0056341A">
            <w:pPr>
              <w:ind w:left="-12" w:right="-270"/>
              <w:jc w:val="center"/>
              <w:rPr>
                <w:rFonts w:ascii="Times New Roman (PCL6)" w:hAnsi="Times New Roman (PCL6)"/>
              </w:rPr>
            </w:pPr>
            <w:r>
              <w:rPr>
                <w:rFonts w:ascii="Times New Roman (PCL6)" w:hAnsi="Times New Roman (PCL6)"/>
              </w:rPr>
              <w:t>0</w:t>
            </w:r>
            <w:r w:rsidR="006D317B">
              <w:rPr>
                <w:rFonts w:ascii="Times New Roman (PCL6)" w:hAnsi="Times New Roman (PCL6)"/>
              </w:rPr>
              <w:t>5</w:t>
            </w:r>
            <w:r>
              <w:rPr>
                <w:rFonts w:ascii="Times New Roman (PCL6)" w:hAnsi="Times New Roman (PCL6)"/>
              </w:rPr>
              <w:t>/</w:t>
            </w:r>
            <w:r w:rsidR="006D317B">
              <w:rPr>
                <w:rFonts w:ascii="Times New Roman (PCL6)" w:hAnsi="Times New Roman (PCL6)"/>
              </w:rPr>
              <w:t>2</w:t>
            </w:r>
            <w:r w:rsidR="00EA21C2">
              <w:rPr>
                <w:rFonts w:ascii="Times New Roman (PCL6)" w:hAnsi="Times New Roman (PCL6)"/>
              </w:rPr>
              <w:t>5</w:t>
            </w:r>
            <w:r>
              <w:rPr>
                <w:rFonts w:ascii="Times New Roman (PCL6)" w:hAnsi="Times New Roman (PCL6)"/>
              </w:rPr>
              <w:t>/2021</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239A044" w:rsidR="00ED37A3" w:rsidRPr="0016723E" w:rsidRDefault="00BE5F2C" w:rsidP="0056341A">
            <w:r>
              <w:t>TFS2</w:t>
            </w:r>
            <w:r w:rsidR="006D317B">
              <w:t>1276</w:t>
            </w:r>
            <w:r w:rsidR="001C6520" w:rsidRPr="001C6520">
              <w:t xml:space="preserve"> – </w:t>
            </w:r>
            <w:r w:rsidRPr="00BE5F2C">
              <w:t>eC</w:t>
            </w:r>
            <w:r w:rsidR="006D317B">
              <w:t>L Alt Channel Quality Now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TFS16855 – eCL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TFS17101 – eCL eMail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TFS17102 – eCL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eCL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TFS17263 – eCL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TFS17655 – eCL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TFS17770 – eCL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TFS17716 – eCL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TFS18062 – eCL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eCL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TFS18255 – eCL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3.2.1.2.14 Status of eCoaching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TFS18255 – eCL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TFS18154 – eCL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3.2.3.1.1 eCoaching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3.2.3.1.15 eCoaching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TFS18154 – eCL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3.2.3.1.15 eCoaching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TFS18154 – eCL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TFS18154 – eCL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TFS18154 – eCL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3.2.3.1.1 eCoaching Logs</w:t>
            </w:r>
          </w:p>
          <w:p w14:paraId="258621D2" w14:textId="7BF2BC14" w:rsidR="00580763" w:rsidRDefault="00580763" w:rsidP="00580763">
            <w:pPr>
              <w:pStyle w:val="hdr1"/>
              <w:spacing w:before="0"/>
              <w:ind w:left="0"/>
              <w:jc w:val="left"/>
              <w:rPr>
                <w:sz w:val="20"/>
              </w:rPr>
            </w:pPr>
            <w:r w:rsidRPr="00580763">
              <w:rPr>
                <w:sz w:val="20"/>
              </w:rPr>
              <w:t>3.2.3.1.13 eCoaching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TFS19502 – eCL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3.2.3.5.11 eCoaching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TFS19526 eCL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3.2.12 eCoaching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TFS19526 eCL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TFS19526 eCL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r w:rsidR="00BE5F2C" w:rsidRPr="005A7179" w14:paraId="69F2855F" w14:textId="77777777" w:rsidTr="00E4756F">
        <w:trPr>
          <w:trHeight w:val="188"/>
        </w:trPr>
        <w:tc>
          <w:tcPr>
            <w:tcW w:w="1440" w:type="dxa"/>
          </w:tcPr>
          <w:p w14:paraId="48395773" w14:textId="27125DA6" w:rsidR="00BE5F2C" w:rsidRDefault="00BE5F2C" w:rsidP="004E0D5A">
            <w:pPr>
              <w:pStyle w:val="hdr1"/>
              <w:spacing w:before="0"/>
              <w:ind w:left="0"/>
              <w:jc w:val="left"/>
              <w:rPr>
                <w:sz w:val="20"/>
              </w:rPr>
            </w:pPr>
            <w:r>
              <w:rPr>
                <w:sz w:val="20"/>
              </w:rPr>
              <w:t>04/09/2021</w:t>
            </w:r>
          </w:p>
        </w:tc>
        <w:tc>
          <w:tcPr>
            <w:tcW w:w="5238" w:type="dxa"/>
          </w:tcPr>
          <w:p w14:paraId="17FE1E14" w14:textId="77777777" w:rsidR="00BE5F2C" w:rsidRDefault="00BE5F2C" w:rsidP="00FF7E71">
            <w:pPr>
              <w:pStyle w:val="hdr1"/>
              <w:spacing w:before="0"/>
              <w:ind w:left="0"/>
              <w:jc w:val="left"/>
              <w:rPr>
                <w:sz w:val="20"/>
              </w:rPr>
            </w:pPr>
            <w:r>
              <w:rPr>
                <w:sz w:val="20"/>
              </w:rPr>
              <w:t xml:space="preserve">TFS20677 </w:t>
            </w:r>
            <w:r w:rsidRPr="00BE5F2C">
              <w:rPr>
                <w:sz w:val="20"/>
              </w:rPr>
              <w:t>eCoaching - AD island to AD AWS environment</w:t>
            </w:r>
          </w:p>
          <w:p w14:paraId="0E19EDE2" w14:textId="04201BC0" w:rsidR="000B4718" w:rsidRDefault="000B4718" w:rsidP="00FF7E71">
            <w:pPr>
              <w:pStyle w:val="hdr1"/>
              <w:spacing w:before="0"/>
              <w:ind w:left="0"/>
              <w:jc w:val="left"/>
              <w:rPr>
                <w:sz w:val="20"/>
              </w:rPr>
            </w:pPr>
            <w:r>
              <w:rPr>
                <w:sz w:val="20"/>
              </w:rPr>
              <w:t xml:space="preserve">Updated the following </w:t>
            </w:r>
            <w:r w:rsidR="00DD0042">
              <w:rPr>
                <w:sz w:val="20"/>
              </w:rPr>
              <w:t>requirements</w:t>
            </w:r>
          </w:p>
          <w:p w14:paraId="3F61849E" w14:textId="77777777" w:rsidR="000B4718" w:rsidRDefault="000B4718" w:rsidP="00FF7E71">
            <w:pPr>
              <w:pStyle w:val="hdr1"/>
              <w:spacing w:before="0"/>
              <w:ind w:left="0"/>
              <w:jc w:val="left"/>
              <w:rPr>
                <w:sz w:val="20"/>
              </w:rPr>
            </w:pPr>
            <w:r>
              <w:rPr>
                <w:sz w:val="20"/>
              </w:rPr>
              <w:t>2.1.2 User Interfaces</w:t>
            </w:r>
          </w:p>
          <w:p w14:paraId="17BCFEE8" w14:textId="71EBE1E1" w:rsidR="000B4718" w:rsidRDefault="00667E5A" w:rsidP="00FF7E71">
            <w:pPr>
              <w:pStyle w:val="hdr1"/>
              <w:spacing w:before="0"/>
              <w:ind w:left="0"/>
              <w:jc w:val="left"/>
              <w:rPr>
                <w:sz w:val="20"/>
              </w:rPr>
            </w:pPr>
            <w:r>
              <w:rPr>
                <w:sz w:val="20"/>
              </w:rPr>
              <w:t>3.2.3.1.4</w:t>
            </w:r>
            <w:r w:rsidR="000B4718">
              <w:rPr>
                <w:sz w:val="20"/>
              </w:rPr>
              <w:t xml:space="preserve"> Location</w:t>
            </w:r>
          </w:p>
          <w:p w14:paraId="0261E5EB" w14:textId="77777777" w:rsidR="000B4718" w:rsidRDefault="000B4718" w:rsidP="00FF7E71">
            <w:pPr>
              <w:pStyle w:val="hdr1"/>
              <w:spacing w:before="0"/>
              <w:ind w:left="0"/>
              <w:jc w:val="left"/>
              <w:rPr>
                <w:sz w:val="20"/>
              </w:rPr>
            </w:pPr>
            <w:r>
              <w:rPr>
                <w:sz w:val="20"/>
              </w:rPr>
              <w:t>3.2.3.2.3 Location</w:t>
            </w:r>
          </w:p>
          <w:p w14:paraId="23ADE481" w14:textId="77777777" w:rsidR="000B4718" w:rsidRDefault="000B4718" w:rsidP="00FF7E71">
            <w:pPr>
              <w:pStyle w:val="hdr1"/>
              <w:spacing w:before="0"/>
              <w:ind w:left="0"/>
              <w:jc w:val="left"/>
              <w:rPr>
                <w:sz w:val="20"/>
              </w:rPr>
            </w:pPr>
            <w:r>
              <w:rPr>
                <w:sz w:val="20"/>
              </w:rPr>
              <w:t>3.2.3.3.3 Location</w:t>
            </w:r>
          </w:p>
          <w:p w14:paraId="3A0F4BB4" w14:textId="77777777" w:rsidR="00DA16D5" w:rsidRDefault="00DA16D5" w:rsidP="00FF7E71">
            <w:pPr>
              <w:pStyle w:val="hdr1"/>
              <w:spacing w:before="0"/>
              <w:ind w:left="0"/>
              <w:jc w:val="left"/>
              <w:rPr>
                <w:sz w:val="20"/>
              </w:rPr>
            </w:pPr>
            <w:r>
              <w:rPr>
                <w:sz w:val="20"/>
              </w:rPr>
              <w:t>3.2.3.4.2 Location</w:t>
            </w:r>
          </w:p>
          <w:p w14:paraId="16B54D22" w14:textId="2A4C4007" w:rsidR="00DA16D5" w:rsidRDefault="00DA16D5" w:rsidP="00FF7E71">
            <w:pPr>
              <w:pStyle w:val="hdr1"/>
              <w:spacing w:before="0"/>
              <w:ind w:left="0"/>
              <w:jc w:val="left"/>
              <w:rPr>
                <w:sz w:val="20"/>
              </w:rPr>
            </w:pPr>
            <w:r>
              <w:rPr>
                <w:sz w:val="20"/>
              </w:rPr>
              <w:t>3.2.3.5.2 Location</w:t>
            </w:r>
          </w:p>
          <w:p w14:paraId="7709BE1E" w14:textId="203BB7BD" w:rsidR="00DA16D5" w:rsidRDefault="00DA16D5" w:rsidP="00FF7E71">
            <w:pPr>
              <w:pStyle w:val="hdr1"/>
              <w:spacing w:before="0"/>
              <w:ind w:left="0"/>
              <w:jc w:val="left"/>
              <w:rPr>
                <w:sz w:val="20"/>
              </w:rPr>
            </w:pPr>
            <w:r>
              <w:rPr>
                <w:sz w:val="20"/>
              </w:rPr>
              <w:t>3.2.3.6.2 Location</w:t>
            </w:r>
          </w:p>
          <w:p w14:paraId="6CF91B4B" w14:textId="18E7F640" w:rsidR="00D85B75" w:rsidRDefault="00D85B75" w:rsidP="00FF7E71">
            <w:pPr>
              <w:pStyle w:val="hdr1"/>
              <w:spacing w:before="0"/>
              <w:ind w:left="0"/>
              <w:jc w:val="left"/>
              <w:rPr>
                <w:sz w:val="20"/>
              </w:rPr>
            </w:pPr>
            <w:r>
              <w:rPr>
                <w:sz w:val="20"/>
              </w:rPr>
              <w:t>3.2.3.7.3 Location</w:t>
            </w:r>
          </w:p>
          <w:p w14:paraId="4DCD50B2" w14:textId="77777777" w:rsidR="00B41ABC" w:rsidRDefault="00B41ABC" w:rsidP="00FF7E71">
            <w:pPr>
              <w:pStyle w:val="hdr1"/>
              <w:spacing w:before="0"/>
              <w:ind w:left="0"/>
              <w:jc w:val="left"/>
              <w:rPr>
                <w:sz w:val="20"/>
              </w:rPr>
            </w:pPr>
            <w:r>
              <w:rPr>
                <w:sz w:val="20"/>
              </w:rPr>
              <w:t>3.2.5.3.2.2 Link for MSR</w:t>
            </w:r>
          </w:p>
          <w:p w14:paraId="7BD880B6" w14:textId="77777777" w:rsidR="00B41ABC" w:rsidRDefault="00B41ABC" w:rsidP="00FF7E71">
            <w:pPr>
              <w:pStyle w:val="hdr1"/>
              <w:spacing w:before="0"/>
              <w:ind w:left="0"/>
              <w:jc w:val="left"/>
              <w:rPr>
                <w:sz w:val="20"/>
              </w:rPr>
            </w:pPr>
            <w:r>
              <w:rPr>
                <w:sz w:val="20"/>
              </w:rPr>
              <w:t>3.2.5.3.2.3 Links for MSRS</w:t>
            </w:r>
          </w:p>
          <w:p w14:paraId="36A6FF30" w14:textId="77777777" w:rsidR="00B41ABC" w:rsidRDefault="00B41ABC" w:rsidP="00FF7E71">
            <w:pPr>
              <w:pStyle w:val="hdr1"/>
              <w:spacing w:before="0"/>
              <w:ind w:left="0"/>
              <w:jc w:val="left"/>
              <w:rPr>
                <w:sz w:val="20"/>
              </w:rPr>
            </w:pPr>
            <w:r>
              <w:rPr>
                <w:sz w:val="20"/>
              </w:rPr>
              <w:t>3.2.5.4.1.2 Link for MSR</w:t>
            </w:r>
          </w:p>
          <w:p w14:paraId="18FC8653" w14:textId="77777777" w:rsidR="00B41ABC" w:rsidRDefault="00B41ABC" w:rsidP="00FF7E71">
            <w:pPr>
              <w:pStyle w:val="hdr1"/>
              <w:spacing w:before="0"/>
              <w:ind w:left="0"/>
              <w:jc w:val="left"/>
              <w:rPr>
                <w:sz w:val="20"/>
              </w:rPr>
            </w:pPr>
            <w:r>
              <w:rPr>
                <w:sz w:val="20"/>
              </w:rPr>
              <w:t>3.2.5.4.1.3 Links for MSRS</w:t>
            </w:r>
          </w:p>
          <w:p w14:paraId="200B3730" w14:textId="77777777" w:rsidR="00B41ABC" w:rsidRDefault="00B41ABC" w:rsidP="008221C6">
            <w:pPr>
              <w:pStyle w:val="hdr1"/>
              <w:spacing w:before="0"/>
              <w:ind w:left="0"/>
              <w:jc w:val="left"/>
              <w:rPr>
                <w:sz w:val="20"/>
              </w:rPr>
            </w:pPr>
            <w:r>
              <w:rPr>
                <w:sz w:val="20"/>
              </w:rPr>
              <w:t>3.2.6.2.1.1 File Location and Name</w:t>
            </w:r>
          </w:p>
          <w:p w14:paraId="031612EA" w14:textId="52380684" w:rsidR="008221C6" w:rsidRDefault="00930518" w:rsidP="008221C6">
            <w:pPr>
              <w:pStyle w:val="hdr1"/>
              <w:spacing w:before="0"/>
              <w:ind w:left="0"/>
              <w:jc w:val="left"/>
              <w:rPr>
                <w:sz w:val="20"/>
              </w:rPr>
            </w:pPr>
            <w:r>
              <w:rPr>
                <w:sz w:val="20"/>
              </w:rPr>
              <w:t>3.2.6</w:t>
            </w:r>
            <w:r w:rsidR="008221C6">
              <w:rPr>
                <w:sz w:val="20"/>
              </w:rPr>
              <w:t>.2.2.1 File Location and Name</w:t>
            </w:r>
          </w:p>
          <w:p w14:paraId="5ADCA29A" w14:textId="1028C60E" w:rsidR="0061180E" w:rsidRDefault="0061180E" w:rsidP="008221C6">
            <w:pPr>
              <w:pStyle w:val="hdr1"/>
              <w:spacing w:before="0"/>
              <w:ind w:left="0"/>
              <w:jc w:val="left"/>
              <w:rPr>
                <w:sz w:val="20"/>
              </w:rPr>
            </w:pPr>
            <w:r>
              <w:rPr>
                <w:sz w:val="20"/>
              </w:rPr>
              <w:t>3.2.8.2.2.1.1 Location</w:t>
            </w:r>
          </w:p>
        </w:tc>
        <w:tc>
          <w:tcPr>
            <w:tcW w:w="2790" w:type="dxa"/>
          </w:tcPr>
          <w:p w14:paraId="2BB7BDB8" w14:textId="77777777" w:rsidR="00BE5F2C" w:rsidRDefault="00BE5F2C" w:rsidP="004E0D5A">
            <w:pPr>
              <w:pStyle w:val="hdr1"/>
              <w:spacing w:before="0"/>
              <w:ind w:left="0"/>
              <w:jc w:val="left"/>
              <w:rPr>
                <w:sz w:val="20"/>
              </w:rPr>
            </w:pPr>
            <w:r>
              <w:rPr>
                <w:sz w:val="20"/>
              </w:rPr>
              <w:t>Jackie Miller</w:t>
            </w:r>
          </w:p>
          <w:p w14:paraId="280F97A8" w14:textId="77777777" w:rsidR="00F02467" w:rsidRDefault="00F02467" w:rsidP="004E0D5A">
            <w:pPr>
              <w:pStyle w:val="hdr1"/>
              <w:spacing w:before="0"/>
              <w:ind w:left="0"/>
              <w:jc w:val="left"/>
              <w:rPr>
                <w:sz w:val="20"/>
              </w:rPr>
            </w:pPr>
          </w:p>
          <w:p w14:paraId="5D56E741" w14:textId="02664271" w:rsidR="00F02467" w:rsidRDefault="00F02467" w:rsidP="004E0D5A">
            <w:pPr>
              <w:pStyle w:val="hdr1"/>
              <w:spacing w:before="0"/>
              <w:ind w:left="0"/>
              <w:jc w:val="left"/>
              <w:rPr>
                <w:sz w:val="20"/>
              </w:rPr>
            </w:pPr>
          </w:p>
        </w:tc>
      </w:tr>
      <w:tr w:rsidR="006D317B" w:rsidRPr="005A7179" w14:paraId="5E6C8807" w14:textId="77777777" w:rsidTr="00E4756F">
        <w:trPr>
          <w:trHeight w:val="188"/>
        </w:trPr>
        <w:tc>
          <w:tcPr>
            <w:tcW w:w="1440" w:type="dxa"/>
          </w:tcPr>
          <w:p w14:paraId="212A9A54" w14:textId="5478A96E" w:rsidR="006D317B" w:rsidRDefault="006D317B" w:rsidP="004E0D5A">
            <w:pPr>
              <w:pStyle w:val="hdr1"/>
              <w:spacing w:before="0"/>
              <w:ind w:left="0"/>
              <w:jc w:val="left"/>
              <w:rPr>
                <w:sz w:val="20"/>
              </w:rPr>
            </w:pPr>
            <w:r>
              <w:rPr>
                <w:sz w:val="20"/>
              </w:rPr>
              <w:t>05/20/2021</w:t>
            </w:r>
          </w:p>
        </w:tc>
        <w:tc>
          <w:tcPr>
            <w:tcW w:w="5238" w:type="dxa"/>
          </w:tcPr>
          <w:p w14:paraId="1F359213" w14:textId="77777777" w:rsidR="006D317B" w:rsidRDefault="006D317B" w:rsidP="00FF7E71">
            <w:pPr>
              <w:pStyle w:val="hdr1"/>
              <w:spacing w:before="0"/>
              <w:ind w:left="0"/>
              <w:jc w:val="left"/>
              <w:rPr>
                <w:sz w:val="20"/>
              </w:rPr>
            </w:pPr>
            <w:r>
              <w:rPr>
                <w:sz w:val="20"/>
              </w:rPr>
              <w:t>TFS21276 – eCL Alt Channel Quality Now logs</w:t>
            </w:r>
          </w:p>
          <w:p w14:paraId="49197A78" w14:textId="77777777" w:rsidR="00180DFC" w:rsidRDefault="006D317B" w:rsidP="00180DFC">
            <w:pPr>
              <w:pStyle w:val="hdr1"/>
              <w:spacing w:before="0"/>
              <w:ind w:left="0"/>
              <w:jc w:val="left"/>
              <w:rPr>
                <w:sz w:val="20"/>
              </w:rPr>
            </w:pPr>
            <w:r>
              <w:rPr>
                <w:sz w:val="20"/>
              </w:rPr>
              <w:t>Updated the following requirements</w:t>
            </w:r>
          </w:p>
          <w:p w14:paraId="6BBA763A" w14:textId="77777777" w:rsidR="00180DFC" w:rsidRDefault="00180DFC" w:rsidP="00180DFC">
            <w:pPr>
              <w:pStyle w:val="hdr1"/>
              <w:spacing w:before="0"/>
              <w:ind w:left="0"/>
              <w:jc w:val="left"/>
              <w:rPr>
                <w:sz w:val="20"/>
              </w:rPr>
            </w:pPr>
            <w:r w:rsidRPr="00180DFC">
              <w:rPr>
                <w:sz w:val="20"/>
              </w:rPr>
              <w:t>3.2.3.7.1.8 Existing records</w:t>
            </w:r>
          </w:p>
          <w:p w14:paraId="6570DB92" w14:textId="77777777" w:rsidR="00180DFC" w:rsidRDefault="00180DFC" w:rsidP="00180DFC">
            <w:pPr>
              <w:pStyle w:val="hdr1"/>
              <w:spacing w:before="0"/>
              <w:ind w:left="0"/>
              <w:jc w:val="left"/>
              <w:rPr>
                <w:sz w:val="20"/>
              </w:rPr>
            </w:pPr>
            <w:r w:rsidRPr="00180DFC">
              <w:rPr>
                <w:sz w:val="20"/>
              </w:rPr>
              <w:t>3.2.5.8.2.1 Evaluation Information</w:t>
            </w:r>
          </w:p>
          <w:p w14:paraId="3A24A6DA" w14:textId="77777777" w:rsidR="00180DFC" w:rsidRDefault="00180DFC" w:rsidP="00180DFC">
            <w:pPr>
              <w:pStyle w:val="hdr1"/>
              <w:spacing w:before="0"/>
              <w:ind w:left="0"/>
              <w:jc w:val="left"/>
              <w:rPr>
                <w:sz w:val="20"/>
              </w:rPr>
            </w:pPr>
            <w:r w:rsidRPr="00180DFC">
              <w:rPr>
                <w:sz w:val="20"/>
              </w:rPr>
              <w:t>3.2.5.8.3.1 Evaluation Information</w:t>
            </w:r>
          </w:p>
          <w:p w14:paraId="41405158" w14:textId="77777777" w:rsidR="00180DFC" w:rsidRDefault="00180DFC" w:rsidP="00180DFC">
            <w:pPr>
              <w:pStyle w:val="hdr1"/>
              <w:spacing w:before="0"/>
              <w:ind w:left="0"/>
              <w:jc w:val="left"/>
              <w:rPr>
                <w:sz w:val="20"/>
              </w:rPr>
            </w:pPr>
            <w:r w:rsidRPr="00180DFC">
              <w:rPr>
                <w:sz w:val="20"/>
              </w:rPr>
              <w:t>3.2.5.8.4.1 Evaluation Information</w:t>
            </w:r>
          </w:p>
          <w:p w14:paraId="096A7663" w14:textId="12122CC3" w:rsidR="00180DFC" w:rsidRDefault="00180DFC" w:rsidP="00180DFC">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39EC7E00" w14:textId="77777777" w:rsidR="00180DFC" w:rsidRDefault="00180DFC" w:rsidP="00180DFC">
            <w:pPr>
              <w:pStyle w:val="hdr1"/>
              <w:spacing w:before="0"/>
              <w:ind w:left="0"/>
              <w:jc w:val="left"/>
              <w:rPr>
                <w:sz w:val="20"/>
              </w:rPr>
            </w:pPr>
            <w:r w:rsidRPr="00180DFC">
              <w:rPr>
                <w:sz w:val="20"/>
              </w:rPr>
              <w:t>3.2.8.1.2.1.2 Quality Now Data – Web Chat</w:t>
            </w:r>
          </w:p>
          <w:p w14:paraId="5123214A" w14:textId="77777777" w:rsidR="00180DFC" w:rsidRDefault="00180DFC" w:rsidP="00180DFC">
            <w:pPr>
              <w:pStyle w:val="hdr1"/>
              <w:spacing w:before="0"/>
              <w:ind w:left="0"/>
              <w:jc w:val="left"/>
              <w:rPr>
                <w:sz w:val="20"/>
              </w:rPr>
            </w:pPr>
            <w:r w:rsidRPr="00180DFC">
              <w:rPr>
                <w:sz w:val="20"/>
              </w:rPr>
              <w:t>3.2.8.1.2.1.3 Quality Now Data – Written Correspondence</w:t>
            </w:r>
          </w:p>
          <w:p w14:paraId="7A6F47D4" w14:textId="6C63F10B" w:rsidR="003F53CA" w:rsidRDefault="00180DFC" w:rsidP="00180DFC">
            <w:pPr>
              <w:pStyle w:val="hdr1"/>
              <w:spacing w:before="0"/>
              <w:ind w:left="0"/>
              <w:jc w:val="left"/>
              <w:rPr>
                <w:sz w:val="20"/>
              </w:rPr>
            </w:pPr>
            <w:r w:rsidRPr="00180DFC">
              <w:rPr>
                <w:sz w:val="20"/>
              </w:rPr>
              <w:t>7.6 Quality Now Reporting Data Elements</w:t>
            </w:r>
          </w:p>
        </w:tc>
        <w:tc>
          <w:tcPr>
            <w:tcW w:w="2790" w:type="dxa"/>
          </w:tcPr>
          <w:p w14:paraId="1A237C84" w14:textId="08383D51" w:rsidR="006D317B" w:rsidRDefault="006D317B" w:rsidP="004E0D5A">
            <w:pPr>
              <w:pStyle w:val="hdr1"/>
              <w:spacing w:before="0"/>
              <w:ind w:left="0"/>
              <w:jc w:val="left"/>
              <w:rPr>
                <w:sz w:val="20"/>
              </w:rPr>
            </w:pPr>
            <w:r>
              <w:rPr>
                <w:sz w:val="20"/>
              </w:rPr>
              <w:t>Doug Stearns</w:t>
            </w:r>
          </w:p>
        </w:tc>
      </w:tr>
      <w:tr w:rsidR="00EA21C2" w:rsidRPr="005A7179" w14:paraId="71FCDF5B" w14:textId="77777777" w:rsidTr="00E4756F">
        <w:trPr>
          <w:trHeight w:val="188"/>
        </w:trPr>
        <w:tc>
          <w:tcPr>
            <w:tcW w:w="1440" w:type="dxa"/>
          </w:tcPr>
          <w:p w14:paraId="2D1C5FD0" w14:textId="19717E8A" w:rsidR="00EA21C2" w:rsidRDefault="00EA21C2" w:rsidP="004E0D5A">
            <w:pPr>
              <w:pStyle w:val="hdr1"/>
              <w:spacing w:before="0"/>
              <w:ind w:left="0"/>
              <w:jc w:val="left"/>
              <w:rPr>
                <w:sz w:val="20"/>
              </w:rPr>
            </w:pPr>
            <w:r>
              <w:rPr>
                <w:sz w:val="20"/>
              </w:rPr>
              <w:t>05/25/2021</w:t>
            </w:r>
          </w:p>
        </w:tc>
        <w:tc>
          <w:tcPr>
            <w:tcW w:w="5238" w:type="dxa"/>
          </w:tcPr>
          <w:p w14:paraId="38AA8972" w14:textId="77777777" w:rsidR="00EA21C2" w:rsidRDefault="00EA21C2" w:rsidP="00EA21C2">
            <w:pPr>
              <w:pStyle w:val="hdr1"/>
              <w:spacing w:before="0"/>
              <w:ind w:left="0"/>
              <w:jc w:val="left"/>
              <w:rPr>
                <w:sz w:val="20"/>
              </w:rPr>
            </w:pPr>
            <w:r>
              <w:rPr>
                <w:sz w:val="20"/>
              </w:rPr>
              <w:t>TFS21276 – eCL Alt Channel Quality Now logs</w:t>
            </w:r>
          </w:p>
          <w:p w14:paraId="17566223" w14:textId="16B63EB0" w:rsidR="00C04F85" w:rsidRDefault="00EA21C2" w:rsidP="00C04F85">
            <w:pPr>
              <w:pStyle w:val="hdr1"/>
              <w:spacing w:before="0"/>
              <w:ind w:left="0"/>
              <w:jc w:val="left"/>
              <w:rPr>
                <w:sz w:val="20"/>
              </w:rPr>
            </w:pPr>
            <w:r>
              <w:rPr>
                <w:sz w:val="20"/>
              </w:rPr>
              <w:t>Updated the following requirements from feedback</w:t>
            </w:r>
          </w:p>
          <w:p w14:paraId="688FA10E" w14:textId="6AFB73F2" w:rsidR="00F676E3" w:rsidRDefault="00F676E3" w:rsidP="00C04F85">
            <w:pPr>
              <w:pStyle w:val="hdr1"/>
              <w:spacing w:before="0"/>
              <w:ind w:left="0"/>
              <w:jc w:val="left"/>
              <w:rPr>
                <w:sz w:val="20"/>
              </w:rPr>
            </w:pPr>
            <w:r w:rsidRPr="00F676E3">
              <w:rPr>
                <w:sz w:val="20"/>
              </w:rPr>
              <w:t>3.2.5.8.2.1 Evaluation Information</w:t>
            </w:r>
          </w:p>
          <w:p w14:paraId="15E0CD06" w14:textId="76AE49E9" w:rsidR="00C04F85" w:rsidRPr="00C04F85" w:rsidRDefault="00C04F85" w:rsidP="00C04F85">
            <w:pPr>
              <w:pStyle w:val="hdr1"/>
              <w:spacing w:before="0"/>
              <w:ind w:left="0"/>
              <w:jc w:val="left"/>
              <w:rPr>
                <w:sz w:val="20"/>
              </w:rPr>
            </w:pPr>
            <w:r w:rsidRPr="00C04F85">
              <w:rPr>
                <w:sz w:val="20"/>
              </w:rPr>
              <w:t>3.2.5.8.3.1 Evaluation Information</w:t>
            </w:r>
          </w:p>
          <w:p w14:paraId="0F6ADF3A" w14:textId="6C2627DC" w:rsidR="00C04F85" w:rsidRDefault="00C04F85" w:rsidP="00C04F85">
            <w:pPr>
              <w:pStyle w:val="hdr1"/>
              <w:spacing w:before="0"/>
              <w:ind w:left="0"/>
              <w:jc w:val="left"/>
              <w:rPr>
                <w:sz w:val="20"/>
              </w:rPr>
            </w:pPr>
            <w:r w:rsidRPr="00C04F85">
              <w:rPr>
                <w:sz w:val="20"/>
              </w:rPr>
              <w:t>3.2.5.8.4.1 Evaluation Information</w:t>
            </w:r>
          </w:p>
          <w:p w14:paraId="6F176612" w14:textId="77777777" w:rsidR="00EA21C2" w:rsidRDefault="00EA21C2" w:rsidP="00EA21C2">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6FB3A7A3" w14:textId="77777777" w:rsidR="00EA21C2" w:rsidRDefault="00EA21C2" w:rsidP="00EA21C2">
            <w:pPr>
              <w:pStyle w:val="hdr1"/>
              <w:spacing w:before="0"/>
              <w:ind w:left="0"/>
              <w:jc w:val="left"/>
              <w:rPr>
                <w:sz w:val="20"/>
              </w:rPr>
            </w:pPr>
            <w:r w:rsidRPr="00180DFC">
              <w:rPr>
                <w:sz w:val="20"/>
              </w:rPr>
              <w:t>3.2.8.1.2.1.2 Quality Now Data – Web Chat</w:t>
            </w:r>
          </w:p>
          <w:p w14:paraId="5A331605" w14:textId="77777777" w:rsidR="00EA21C2" w:rsidRDefault="00EA21C2" w:rsidP="00EA21C2">
            <w:pPr>
              <w:pStyle w:val="hdr1"/>
              <w:spacing w:before="0"/>
              <w:ind w:left="0"/>
              <w:jc w:val="left"/>
              <w:rPr>
                <w:sz w:val="20"/>
              </w:rPr>
            </w:pPr>
            <w:r w:rsidRPr="00180DFC">
              <w:rPr>
                <w:sz w:val="20"/>
              </w:rPr>
              <w:t>3.2.8.1.2.1.3 Quality Now Data – Written Correspondence</w:t>
            </w:r>
          </w:p>
          <w:p w14:paraId="3494736C" w14:textId="74E096C1" w:rsidR="00EA21C2" w:rsidRDefault="00EA21C2" w:rsidP="00EA21C2">
            <w:pPr>
              <w:pStyle w:val="hdr1"/>
              <w:spacing w:before="0"/>
              <w:ind w:left="0"/>
              <w:jc w:val="left"/>
              <w:rPr>
                <w:sz w:val="20"/>
              </w:rPr>
            </w:pPr>
            <w:r w:rsidRPr="00180DFC">
              <w:rPr>
                <w:sz w:val="20"/>
              </w:rPr>
              <w:t>7.6 Quality Now Reporting Data Elements</w:t>
            </w:r>
          </w:p>
        </w:tc>
        <w:tc>
          <w:tcPr>
            <w:tcW w:w="2790" w:type="dxa"/>
          </w:tcPr>
          <w:p w14:paraId="3E1CCD4D" w14:textId="071EBD74" w:rsidR="00EA21C2" w:rsidRDefault="00EA21C2"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eCoaching Log (eCL)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r>
        <w:t>eCoaching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r>
      <w:r w:rsidRPr="006E2B65">
        <w:rPr>
          <w:rFonts w:ascii="Arial" w:hAnsi="Arial"/>
          <w:sz w:val="20"/>
          <w:highlight w:val="yellow"/>
          <w:u w:val="none"/>
        </w:rPr>
        <w:t>User Interfaces</w:t>
      </w:r>
      <w:bookmarkEnd w:id="41"/>
      <w:bookmarkEnd w:id="42"/>
      <w:bookmarkEnd w:id="43"/>
      <w:bookmarkEnd w:id="44"/>
    </w:p>
    <w:p w14:paraId="78BC7B44" w14:textId="77777777" w:rsidR="0025641E" w:rsidRPr="006E2B65" w:rsidRDefault="0025641E" w:rsidP="0025641E">
      <w:r w:rsidRPr="006E2B65">
        <w:t>The default landing page for the eCoaching Log system shall be the following:</w:t>
      </w:r>
    </w:p>
    <w:p w14:paraId="71D1E0A7" w14:textId="77777777" w:rsidR="0025641E" w:rsidRPr="006E2B65" w:rsidRDefault="0025641E" w:rsidP="0025641E"/>
    <w:p w14:paraId="1BA457BD" w14:textId="41C64E07" w:rsidR="0025641E" w:rsidRPr="006E2B65" w:rsidRDefault="0025641E" w:rsidP="0025641E">
      <w:r w:rsidRPr="006E2B65">
        <w:t>Production:</w:t>
      </w:r>
      <w:r w:rsidR="00657C87" w:rsidRPr="006E2B65">
        <w:tab/>
      </w:r>
      <w:r w:rsidR="006E2B65" w:rsidRPr="006E2B65">
        <w:t>https://UVAAPADWEB50CCO/</w:t>
      </w:r>
      <w:r w:rsidR="008F551D" w:rsidRPr="006E2B65">
        <w:t>eCoachingLog</w:t>
      </w:r>
    </w:p>
    <w:p w14:paraId="04DAB240" w14:textId="3B9B6409" w:rsidR="00657C87" w:rsidRPr="006E2B65" w:rsidRDefault="006E2B65" w:rsidP="00657C87">
      <w:pPr>
        <w:ind w:left="720" w:firstLine="720"/>
      </w:pPr>
      <w:r w:rsidRPr="006E2B65">
        <w:t>https://UVAAPADWEB50CCO/</w:t>
      </w:r>
      <w:r w:rsidR="00657C87" w:rsidRPr="006E2B65">
        <w:t>eCLAdmin/</w:t>
      </w:r>
    </w:p>
    <w:p w14:paraId="0AC6A4E3" w14:textId="2473EB6F" w:rsidR="0025641E" w:rsidRPr="006E2B65" w:rsidRDefault="0025641E" w:rsidP="0025641E">
      <w:r w:rsidRPr="006E2B65">
        <w:t>Development and Test:</w:t>
      </w:r>
      <w:r w:rsidR="00657C87" w:rsidRPr="006E2B65">
        <w:tab/>
      </w:r>
      <w:r w:rsidR="006E2B65" w:rsidRPr="006E2B65">
        <w:t>https://UVAADADWEB50CCO/</w:t>
      </w:r>
      <w:r w:rsidR="008F551D" w:rsidRPr="006E2B65">
        <w:t>eCoachingLog</w:t>
      </w:r>
      <w:r w:rsidR="00E34A7D" w:rsidRPr="006E2B65">
        <w:t>_st</w:t>
      </w:r>
    </w:p>
    <w:p w14:paraId="1E1270D8" w14:textId="5CEA74FB" w:rsidR="00E34A7D" w:rsidRPr="006E2B65" w:rsidRDefault="00E34A7D" w:rsidP="0025641E">
      <w:r w:rsidRPr="006E2B65">
        <w:lastRenderedPageBreak/>
        <w:tab/>
      </w:r>
      <w:r w:rsidRPr="006E2B65">
        <w:tab/>
      </w:r>
      <w:r w:rsidRPr="006E2B65">
        <w:tab/>
      </w:r>
      <w:r w:rsidR="006E2B65" w:rsidRPr="006E2B65">
        <w:t>https://UVAADADWEB50CCO/</w:t>
      </w:r>
      <w:r w:rsidRPr="006E2B65">
        <w:t>eCoachingLog_dev</w:t>
      </w:r>
    </w:p>
    <w:p w14:paraId="4840E960" w14:textId="14B1653B" w:rsidR="00657C87" w:rsidRPr="006E2B65" w:rsidRDefault="00657C87" w:rsidP="0025641E">
      <w:r w:rsidRPr="006E2B65">
        <w:tab/>
      </w:r>
      <w:r w:rsidRPr="006E2B65">
        <w:tab/>
      </w:r>
      <w:r w:rsidRPr="006E2B65">
        <w:tab/>
      </w:r>
      <w:r w:rsidR="006E2B65" w:rsidRPr="006E2B65">
        <w:t>https://UVAADADWEB50CCO/</w:t>
      </w:r>
      <w:r w:rsidRPr="006E2B65">
        <w:t>eCLAdmin</w:t>
      </w:r>
    </w:p>
    <w:p w14:paraId="63A906F0" w14:textId="36AE6770" w:rsidR="004E18F8" w:rsidRPr="004D056A" w:rsidRDefault="00E34A7D" w:rsidP="0025641E">
      <w:pPr>
        <w:rPr>
          <w:highlight w:val="yellow"/>
        </w:rPr>
      </w:pPr>
      <w:r w:rsidRPr="006E2B65">
        <w:tab/>
      </w:r>
      <w:r w:rsidRPr="006E2B65">
        <w:tab/>
      </w:r>
      <w:r w:rsidRPr="006E2B65">
        <w:tab/>
      </w:r>
      <w:r w:rsidR="006E2B65" w:rsidRPr="006E2B65">
        <w:t>https://UVAADADWEB50CCO/</w:t>
      </w:r>
      <w:r w:rsidRPr="006E2B65">
        <w:t>eCLAdmin_dev/</w:t>
      </w:r>
      <w:r w:rsidR="004E18F8" w:rsidRPr="004D056A">
        <w:rPr>
          <w:highlight w:val="yellow"/>
        </w:rPr>
        <w:br/>
      </w:r>
    </w:p>
    <w:p w14:paraId="7ECF2AA5" w14:textId="5E34053C" w:rsidR="00E34A7D" w:rsidRDefault="004E18F8" w:rsidP="0025641E">
      <w:r w:rsidRPr="004D056A">
        <w:rPr>
          <w:highlight w:val="yellow"/>
        </w:rPr>
        <w:t>Note: ad.local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CCO employees who participate in the CCO Work at Home are obligated to comply with all MAXIMUS policies and procedures.  The purpose of this eCL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Notification of submitted eCoaching Logs</w:t>
      </w:r>
      <w:bookmarkEnd w:id="146"/>
      <w:bookmarkEnd w:id="147"/>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9"/>
      <w:bookmarkEnd w:id="150"/>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1"/>
      <w:bookmarkEnd w:id="152"/>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3"/>
      <w:bookmarkEnd w:id="154"/>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r>
              <w:rPr>
                <w:color w:val="000000"/>
              </w:rPr>
              <w:t xml:space="preserve">Recipient  </w:t>
            </w:r>
            <w:r w:rsidR="00DE31E0">
              <w:rPr>
                <w:color w:val="000000"/>
              </w:rPr>
              <w:t>Employee</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r>
              <w:rPr>
                <w:color w:val="000000"/>
              </w:rPr>
              <w:t>Recipient  Supervisor</w:t>
            </w:r>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5836B718" w:rsidR="0025641E" w:rsidRDefault="0025641E" w:rsidP="0025641E">
      <w:pPr>
        <w:ind w:left="1440"/>
      </w:pPr>
      <w:r>
        <w:t xml:space="preserve">Where [FormID] represents the </w:t>
      </w:r>
      <w:r w:rsidR="00482EA5">
        <w:t>l</w:t>
      </w:r>
      <w:r>
        <w:t xml:space="preserve">og form name and [CSRComments]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r>
        <w:rPr>
          <w:b/>
        </w:rPr>
        <w:t xml:space="preserve">eCoaching </w:t>
      </w:r>
      <w:r w:rsidR="009473E8">
        <w:rPr>
          <w:b/>
        </w:rPr>
        <w:t xml:space="preserve">or Warning </w:t>
      </w:r>
      <w:r>
        <w:rPr>
          <w:b/>
        </w:rPr>
        <w:t>Logs</w:t>
      </w:r>
    </w:p>
    <w:p w14:paraId="29CBCBEA" w14:textId="346AB824" w:rsidR="0025641E" w:rsidRDefault="0025641E" w:rsidP="0025641E">
      <w:pPr>
        <w:ind w:left="1440"/>
      </w:pPr>
      <w:r>
        <w:lastRenderedPageBreak/>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r>
        <w:rPr>
          <w:rFonts w:ascii="Arial" w:hAnsi="Arial"/>
          <w:bCs/>
          <w:sz w:val="20"/>
          <w:u w:val="none"/>
        </w:rPr>
        <w:t>eCoaching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r>
      <w:r w:rsidRPr="00E2589C">
        <w:rPr>
          <w:b/>
          <w:highlight w:val="yellow"/>
        </w:rPr>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125E3231" w:rsidR="0025641E" w:rsidRDefault="0025641E" w:rsidP="0025641E">
      <w:pPr>
        <w:ind w:left="1440"/>
      </w:pPr>
      <w:r>
        <w:tab/>
      </w:r>
      <w:r w:rsidR="00C9633D">
        <w:t>\\UVAAPADSQL50CCO\</w:t>
      </w:r>
      <w:r w:rsidR="000B004B" w:rsidRPr="000B004B">
        <w:t>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0E5D3AF5" w:rsidR="00E560EA" w:rsidRDefault="00E560EA" w:rsidP="00E560EA">
      <w:pPr>
        <w:ind w:left="1440"/>
      </w:pPr>
      <w:r>
        <w:t xml:space="preserve">The location for the development environment is: </w:t>
      </w:r>
      <w:r w:rsidR="00C9633D">
        <w:t>\\UVAADADSQL50CCO\</w:t>
      </w:r>
      <w:r>
        <w:t>Data\Coaching\</w:t>
      </w:r>
      <w:r w:rsidRPr="000B004B">
        <w:t>Outliers\Encrypt_In</w:t>
      </w:r>
    </w:p>
    <w:p w14:paraId="06B6E974" w14:textId="68475CE1" w:rsidR="00E560EA" w:rsidRDefault="00E560EA" w:rsidP="00E560EA">
      <w:pPr>
        <w:ind w:left="1440"/>
      </w:pPr>
      <w:r>
        <w:t xml:space="preserve">The location for the test environment is: </w:t>
      </w:r>
      <w:r w:rsidR="00C9633D">
        <w:t>\\UVAADADSQL52CCO\</w:t>
      </w:r>
      <w:r>
        <w:t>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lastRenderedPageBreak/>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lastRenderedPageBreak/>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r>
      <w:r w:rsidRPr="00E2589C">
        <w:rPr>
          <w:b/>
          <w:highlight w:val="yellow"/>
        </w:rPr>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32A0F6C8" w:rsidR="0025641E" w:rsidRDefault="0025641E" w:rsidP="0025641E">
      <w:pPr>
        <w:ind w:left="1440"/>
      </w:pPr>
      <w:r>
        <w:tab/>
      </w:r>
      <w:r w:rsidR="00C9633D">
        <w:t>\\UVAAPADSQL50CCO\</w:t>
      </w:r>
      <w:r w:rsidR="000B004B" w:rsidRPr="000B004B">
        <w:t>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30F341F4" w:rsidR="00E560EA" w:rsidRDefault="00E560EA" w:rsidP="00E560EA">
      <w:pPr>
        <w:ind w:left="1440"/>
      </w:pPr>
      <w:r>
        <w:t xml:space="preserve">The location for the development environment is: </w:t>
      </w:r>
      <w:r w:rsidR="00C9633D">
        <w:t>\\UVAADADSQL50CCO\</w:t>
      </w:r>
      <w:r>
        <w:t>Data\Coaching\IQS\Encrypt_In</w:t>
      </w:r>
    </w:p>
    <w:p w14:paraId="46E90947" w14:textId="1B413D81" w:rsidR="00E560EA" w:rsidRDefault="00E560EA" w:rsidP="00E560EA">
      <w:pPr>
        <w:ind w:left="1440"/>
      </w:pPr>
      <w:r>
        <w:t xml:space="preserve">The location for the test environment is: </w:t>
      </w:r>
      <w:r w:rsidR="00C9633D">
        <w:t>\\UVAADADSQL52CCO\</w:t>
      </w:r>
      <w:r>
        <w:t>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r>
      <w:r w:rsidRPr="00E2589C">
        <w:rPr>
          <w:b/>
          <w:highlight w:val="yellow"/>
        </w:rPr>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2F37FA9" w:rsidR="0025641E" w:rsidRDefault="0025641E" w:rsidP="0025641E">
      <w:pPr>
        <w:ind w:left="1440"/>
      </w:pPr>
      <w:r>
        <w:tab/>
      </w:r>
      <w:r w:rsidR="00C9633D">
        <w:t>\\UVAAPADSQL50CCO\</w:t>
      </w:r>
      <w:r w:rsidR="000B004B" w:rsidRPr="000B004B">
        <w:t>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565F7024" w:rsidR="00E560EA" w:rsidRDefault="00E560EA" w:rsidP="00E560EA">
      <w:pPr>
        <w:ind w:left="1440"/>
      </w:pPr>
      <w:r>
        <w:t xml:space="preserve">The location for the development environment is: </w:t>
      </w:r>
      <w:r w:rsidR="00C9633D">
        <w:t>\\UVAADADSQL50CCO\</w:t>
      </w:r>
      <w:r w:rsidR="0013581A">
        <w:t>Data\Coaching\ETS</w:t>
      </w:r>
      <w:r>
        <w:t>\Encrypt_In</w:t>
      </w:r>
    </w:p>
    <w:p w14:paraId="421A5732" w14:textId="4C0BD2CF" w:rsidR="00E560EA" w:rsidRDefault="00E560EA" w:rsidP="00E560EA">
      <w:pPr>
        <w:ind w:left="1440"/>
      </w:pPr>
      <w:r>
        <w:t xml:space="preserve">The location for the test environment is: </w:t>
      </w:r>
      <w:r w:rsidR="00C9633D">
        <w:t>\\UVAADADSQL52CCO\</w:t>
      </w:r>
      <w:r w:rsidR="0013581A">
        <w:t>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r>
      <w:r w:rsidRPr="00E2589C">
        <w:rPr>
          <w:b/>
          <w:highlight w:val="yellow"/>
        </w:rPr>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02573CF" w:rsidR="0025641E" w:rsidRDefault="0025641E" w:rsidP="0025641E">
      <w:pPr>
        <w:ind w:left="1440"/>
      </w:pPr>
      <w:r>
        <w:tab/>
      </w:r>
      <w:r w:rsidR="00C9633D">
        <w:t>\\UVAAPADSQL50CCO\</w:t>
      </w:r>
      <w:r w:rsidR="000B004B" w:rsidRPr="000B004B">
        <w:t>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7C6FC15E" w:rsidR="0013581A" w:rsidRDefault="0013581A" w:rsidP="0013581A">
      <w:pPr>
        <w:ind w:left="1440"/>
      </w:pPr>
      <w:r>
        <w:t xml:space="preserve">The location for the development environment is: </w:t>
      </w:r>
      <w:r w:rsidR="00C9633D">
        <w:t>\\UVAADADSQL50CCO\</w:t>
      </w:r>
      <w:r>
        <w:t>Data\Coaching\Training\Encrypt_In</w:t>
      </w:r>
    </w:p>
    <w:p w14:paraId="5367081A" w14:textId="1B502BF6" w:rsidR="00E560EA" w:rsidRDefault="0013581A" w:rsidP="0013581A">
      <w:pPr>
        <w:ind w:left="1440"/>
      </w:pPr>
      <w:r>
        <w:t xml:space="preserve">The location for the test environment is: </w:t>
      </w:r>
      <w:r w:rsidR="00C9633D">
        <w:t>\\UVAADADSQL52CCO\</w:t>
      </w:r>
      <w:r>
        <w:t>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r>
      <w:r w:rsidRPr="00B14807">
        <w:rPr>
          <w:b/>
          <w:highlight w:val="yellow"/>
        </w:rPr>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03FE0A79" w:rsidR="0025641E" w:rsidRDefault="0025641E" w:rsidP="0025641E">
      <w:pPr>
        <w:ind w:left="1440"/>
      </w:pPr>
      <w:r>
        <w:tab/>
      </w:r>
      <w:r w:rsidR="00C9633D">
        <w:t>\\UVAAPADSQL50CCO\</w:t>
      </w:r>
      <w:r w:rsidR="000B004B" w:rsidRPr="000B004B">
        <w:t>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2CFDDA9E" w:rsidR="0013581A" w:rsidRDefault="0013581A" w:rsidP="0013581A">
      <w:pPr>
        <w:ind w:left="1440"/>
      </w:pPr>
      <w:r>
        <w:lastRenderedPageBreak/>
        <w:t xml:space="preserve">The location for the development environment is: </w:t>
      </w:r>
      <w:r w:rsidR="00C9633D">
        <w:t>\\UVAADADSQL50CCO\</w:t>
      </w:r>
      <w:r>
        <w:t>Data\Coaching\Generic\Encrypt_In</w:t>
      </w:r>
    </w:p>
    <w:p w14:paraId="1E700D9B" w14:textId="1089A8C3" w:rsidR="00E560EA" w:rsidRDefault="0013581A" w:rsidP="0013581A">
      <w:pPr>
        <w:ind w:left="1440"/>
      </w:pPr>
      <w:r>
        <w:t xml:space="preserve">The location for the test environment is: </w:t>
      </w:r>
      <w:r w:rsidR="00C9633D">
        <w:t>\\UVAADADSQL52CCO\</w:t>
      </w:r>
      <w:r>
        <w:t>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r>
      <w:r w:rsidRPr="00B14807">
        <w:rPr>
          <w:b/>
          <w:highlight w:val="yellow"/>
        </w:rPr>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2E119725" w:rsidR="0025641E" w:rsidRDefault="0025641E" w:rsidP="0025641E">
      <w:pPr>
        <w:ind w:left="1440"/>
      </w:pPr>
      <w:r>
        <w:tab/>
      </w:r>
      <w:r w:rsidR="00C9633D">
        <w:t>\\UVAAPADSQL50CCO\</w:t>
      </w:r>
      <w:r w:rsidR="000B004B" w:rsidRPr="000B004B">
        <w:t>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43966E23" w:rsidR="0013581A" w:rsidRDefault="0013581A" w:rsidP="0013581A">
      <w:pPr>
        <w:ind w:left="1440"/>
      </w:pPr>
      <w:r>
        <w:t xml:space="preserve">The location for the development environment is: </w:t>
      </w:r>
      <w:r w:rsidR="00C9633D">
        <w:t>\\UVAADADSQL50CCO\</w:t>
      </w:r>
      <w:r>
        <w:t>Data\Coaching\Quality\Encrypt_In</w:t>
      </w:r>
    </w:p>
    <w:p w14:paraId="02C2E2C0" w14:textId="27EB93ED" w:rsidR="00E560EA" w:rsidRDefault="0013581A" w:rsidP="0013581A">
      <w:pPr>
        <w:ind w:left="1440"/>
      </w:pPr>
      <w:r>
        <w:t xml:space="preserve">The location for the test environment is: </w:t>
      </w:r>
      <w:r w:rsidR="00C9633D">
        <w:t>\\UVAADADSQL52CCO\</w:t>
      </w:r>
      <w:r>
        <w:t>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228DE6E" w14:textId="02582A86" w:rsidR="006D317B" w:rsidRDefault="006D317B" w:rsidP="00527DD3">
      <w:pPr>
        <w:ind w:left="2160"/>
      </w:pPr>
      <w:r>
        <w:t xml:space="preserve">For all channels </w:t>
      </w:r>
    </w:p>
    <w:p w14:paraId="71EDB9EE" w14:textId="5B374397" w:rsidR="00527DD3" w:rsidRDefault="005E6234" w:rsidP="006D317B">
      <w:pPr>
        <w:ind w:left="2160" w:firstLine="720"/>
      </w:pPr>
      <w:r>
        <w:t>Business Process (</w:t>
      </w:r>
      <w:r w:rsidR="00527DD3">
        <w:t>Value, Reason and Comment)</w:t>
      </w:r>
    </w:p>
    <w:p w14:paraId="30D573E2" w14:textId="2D3E5668" w:rsidR="00527DD3" w:rsidRDefault="005E6234" w:rsidP="006D317B">
      <w:pPr>
        <w:ind w:left="2160" w:firstLine="720"/>
      </w:pPr>
      <w:r>
        <w:t>Info Accuracy (</w:t>
      </w:r>
      <w:r w:rsidR="00527DD3">
        <w:t>Value, Reason and Comment)</w:t>
      </w:r>
    </w:p>
    <w:p w14:paraId="236A6564" w14:textId="4B85998A" w:rsidR="00527DD3" w:rsidRDefault="005E6234" w:rsidP="006D317B">
      <w:pPr>
        <w:ind w:left="2160" w:firstLine="720"/>
      </w:pPr>
      <w:r>
        <w:t>Privacy Disclaimers (</w:t>
      </w:r>
      <w:r w:rsidR="00527DD3">
        <w:t xml:space="preserve">Value, </w:t>
      </w:r>
      <w:r>
        <w:t xml:space="preserve">Reason and Comment), </w:t>
      </w:r>
    </w:p>
    <w:p w14:paraId="665081D6" w14:textId="5CF2F43F" w:rsidR="00631E0E" w:rsidRDefault="005E6234" w:rsidP="00631E0E">
      <w:pPr>
        <w:ind w:left="2160" w:firstLine="720"/>
      </w:pPr>
      <w:r>
        <w:t>Issue Resolution (</w:t>
      </w:r>
      <w:r w:rsidR="00527DD3">
        <w:t xml:space="preserve">Value and </w:t>
      </w:r>
      <w:r>
        <w:t xml:space="preserve">Comment), </w:t>
      </w:r>
    </w:p>
    <w:p w14:paraId="26C9DFBE" w14:textId="0BECFBCE" w:rsidR="00631E0E" w:rsidRDefault="00631E0E" w:rsidP="006D317B">
      <w:pPr>
        <w:ind w:left="2160" w:firstLine="720"/>
      </w:pPr>
      <w:r>
        <w:t xml:space="preserve">    For Written Correspondence it represents Business Correspondence, </w:t>
      </w:r>
    </w:p>
    <w:p w14:paraId="2DCBE9B5" w14:textId="77777777" w:rsidR="00631E0E" w:rsidRDefault="005E6234" w:rsidP="006D317B">
      <w:pPr>
        <w:ind w:left="2160" w:firstLine="720"/>
      </w:pPr>
      <w:r>
        <w:t>Call Efficiency (</w:t>
      </w:r>
      <w:r w:rsidR="00527DD3">
        <w:t xml:space="preserve">Value and </w:t>
      </w:r>
      <w:r>
        <w:t>Comment),</w:t>
      </w:r>
    </w:p>
    <w:p w14:paraId="0ABE0188" w14:textId="56F8BF3D" w:rsidR="00527DD3" w:rsidRDefault="00631E0E" w:rsidP="006D317B">
      <w:pPr>
        <w:ind w:left="2160" w:firstLine="720"/>
      </w:pPr>
      <w:r>
        <w:t xml:space="preserve">    For Web Chat it represents Chat Efficiency </w:t>
      </w:r>
    </w:p>
    <w:p w14:paraId="1FCD62F3" w14:textId="365E5AE8" w:rsidR="00631E0E" w:rsidRDefault="00631E0E" w:rsidP="006D317B">
      <w:pPr>
        <w:ind w:left="2160" w:firstLine="720"/>
      </w:pPr>
      <w:r>
        <w:t xml:space="preserve">    Not applicable for Written Correspondence </w:t>
      </w:r>
    </w:p>
    <w:p w14:paraId="0C4EA554" w14:textId="77777777" w:rsidR="00631E0E" w:rsidRDefault="005E6234" w:rsidP="006D317B">
      <w:pPr>
        <w:ind w:left="2160" w:firstLine="720"/>
      </w:pPr>
      <w:r>
        <w:t>Active Listening (</w:t>
      </w:r>
      <w:r w:rsidR="00527DD3">
        <w:t xml:space="preserve">Value and </w:t>
      </w:r>
      <w:r>
        <w:t>Comment),</w:t>
      </w:r>
    </w:p>
    <w:p w14:paraId="1F2871F0" w14:textId="3DE13BD0" w:rsidR="00631E0E" w:rsidRDefault="00631E0E" w:rsidP="00631E0E">
      <w:pPr>
        <w:ind w:left="2160" w:firstLine="720"/>
      </w:pPr>
      <w:r>
        <w:t xml:space="preserve">    For Web Chat it represents Issue Diagnosis</w:t>
      </w:r>
    </w:p>
    <w:p w14:paraId="6DA7C778" w14:textId="77777777" w:rsidR="00631E0E" w:rsidRDefault="00631E0E" w:rsidP="00631E0E">
      <w:pPr>
        <w:ind w:left="2160" w:firstLine="720"/>
      </w:pPr>
      <w:r>
        <w:t xml:space="preserve">    Not applicable for Written Correspondence </w:t>
      </w:r>
    </w:p>
    <w:p w14:paraId="3847CAB1" w14:textId="6EDA485B" w:rsidR="00527DD3" w:rsidRDefault="005E6234" w:rsidP="006D317B">
      <w:pPr>
        <w:ind w:left="2160" w:firstLine="720"/>
      </w:pPr>
      <w:r>
        <w:t>Personality Flexing (</w:t>
      </w:r>
      <w:r w:rsidR="00527DD3">
        <w:t xml:space="preserve">Value and </w:t>
      </w:r>
      <w:r>
        <w:t xml:space="preserve">Comment), </w:t>
      </w:r>
    </w:p>
    <w:p w14:paraId="4E58B3EB" w14:textId="152BD873" w:rsidR="00631E0E" w:rsidRDefault="00631E0E" w:rsidP="00631E0E">
      <w:pPr>
        <w:ind w:left="2160" w:firstLine="720"/>
      </w:pPr>
      <w:r>
        <w:t xml:space="preserve">    For Web Chat it represents Professional Communication </w:t>
      </w:r>
    </w:p>
    <w:p w14:paraId="4716BCE0" w14:textId="4E1B7F14" w:rsidR="00631E0E" w:rsidRDefault="00631E0E" w:rsidP="00631E0E">
      <w:pPr>
        <w:ind w:left="2160" w:firstLine="720"/>
      </w:pPr>
      <w:r>
        <w:lastRenderedPageBreak/>
        <w:t xml:space="preserve">    Not applicable for Written Correspondence </w:t>
      </w:r>
    </w:p>
    <w:p w14:paraId="377BAC9D" w14:textId="2E8A2524" w:rsidR="00527DD3" w:rsidRDefault="005E6234" w:rsidP="006D317B">
      <w:pPr>
        <w:ind w:left="2160" w:firstLine="720"/>
      </w:pPr>
      <w:r>
        <w:t>Start and End Temperature (</w:t>
      </w:r>
      <w:r w:rsidR="00527DD3">
        <w:t xml:space="preserve">Value and </w:t>
      </w:r>
      <w:r w:rsidR="007110A6">
        <w:t>Comment)</w:t>
      </w:r>
    </w:p>
    <w:p w14:paraId="47AA491B" w14:textId="7B6156AB" w:rsidR="00631E0E" w:rsidRDefault="00631E0E" w:rsidP="00631E0E">
      <w:pPr>
        <w:ind w:left="2160" w:firstLine="720"/>
      </w:pPr>
      <w:r>
        <w:t xml:space="preserve">    Not applicable for Written Correspondence </w:t>
      </w:r>
    </w:p>
    <w:p w14:paraId="04BFA85A" w14:textId="77777777" w:rsidR="00631E0E" w:rsidRDefault="00631E0E" w:rsidP="006D317B">
      <w:pPr>
        <w:ind w:left="2160" w:firstLine="720"/>
      </w:pP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r>
      <w:r w:rsidRPr="00B14807">
        <w:rPr>
          <w:b/>
          <w:highlight w:val="yellow"/>
        </w:rPr>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7BA78BFE" w:rsidR="005E6234" w:rsidRDefault="005E6234" w:rsidP="005E6234">
      <w:pPr>
        <w:ind w:left="1440"/>
      </w:pPr>
      <w:r>
        <w:tab/>
      </w:r>
      <w:r w:rsidR="00C9633D">
        <w:t>\\UVAAPADSQL50CCO\</w:t>
      </w:r>
      <w:r w:rsidRPr="000B004B">
        <w:t>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5465FA6F" w:rsidR="005E6234" w:rsidRDefault="005E6234" w:rsidP="005E6234">
      <w:pPr>
        <w:ind w:left="1440"/>
      </w:pPr>
      <w:r>
        <w:t xml:space="preserve">The location for the development environment is: </w:t>
      </w:r>
      <w:r w:rsidR="00C9633D">
        <w:t>\\UVAADADSQL50CCO\</w:t>
      </w:r>
      <w:r>
        <w:t>Data\Coaching\IQS\Encrypt_In</w:t>
      </w:r>
    </w:p>
    <w:p w14:paraId="339B74FA" w14:textId="1847D14C" w:rsidR="005E6234" w:rsidRDefault="005E6234" w:rsidP="005E6234">
      <w:pPr>
        <w:ind w:left="1440"/>
      </w:pPr>
      <w:r>
        <w:t xml:space="preserve">The location for the test environment is: </w:t>
      </w:r>
      <w:r w:rsidR="00C9633D">
        <w:t>\\UVAADADSQL52CCO\</w:t>
      </w:r>
      <w:r>
        <w:t>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lastRenderedPageBreak/>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lastRenderedPageBreak/>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lastRenderedPageBreak/>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lastRenderedPageBreak/>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lastRenderedPageBreak/>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lastRenderedPageBreak/>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lastRenderedPageBreak/>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lastRenderedPageBreak/>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lastRenderedPageBreak/>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lastRenderedPageBreak/>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lastRenderedPageBreak/>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lastRenderedPageBreak/>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lastRenderedPageBreak/>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lastRenderedPageBreak/>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lastRenderedPageBreak/>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lastRenderedPageBreak/>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lastRenderedPageBreak/>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10"/>
      <w:bookmarkEnd w:id="211"/>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lastRenderedPageBreak/>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For Warnings, do not display labels or values for Call Record ID (Verint, Avoke, NGD ID, UCID), or Scorecard Name.  Also, Warnings will not have details</w:t>
      </w:r>
      <w:r w:rsidR="00D914CE">
        <w:t xml:space="preserve"> or </w:t>
      </w:r>
      <w:r w:rsidRPr="00C45BDB">
        <w:t>coaching notes to display</w:t>
      </w:r>
      <w:r w:rsidR="002A68CF">
        <w:t xml:space="preserve"> with the exception </w:t>
      </w:r>
      <w:r w:rsidR="002A68CF">
        <w:lastRenderedPageBreak/>
        <w:t xml:space="preserve">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lastRenderedPageBreak/>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 xml:space="preserve">"Congratulations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w:t>
            </w:r>
            <w:r>
              <w:rPr>
                <w:color w:val="000000"/>
              </w:rPr>
              <w:lastRenderedPageBreak/>
              <w:t>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-If the address is correct, you must order a replacement card for the beneficiary using the “Medicare Card” button (even if they don’t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eCL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For BQNS the work flow is Pending Acknowledgment-&gt; Completed</w:t>
            </w:r>
          </w:p>
          <w:p w14:paraId="065260DA" w14:textId="168B9920" w:rsidR="00A85155" w:rsidRPr="00627B9F" w:rsidRDefault="00A85155" w:rsidP="00AC536B">
            <w:pPr>
              <w:rPr>
                <w:rFonts w:eastAsia="Calibri"/>
              </w:rPr>
            </w:pPr>
            <w:r>
              <w:rPr>
                <w:rFonts w:eastAsia="Calibri"/>
              </w:rPr>
              <w:lastRenderedPageBreak/>
              <w:t>For IDD the work flow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3366EB0"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37BA90A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4238B8"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lastRenderedPageBreak/>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60 day rolling period over 13 weeks for limited service employees or 12 months for </w:t>
            </w:r>
            <w:r w:rsidRPr="003B76A3">
              <w:rPr>
                <w:rFonts w:eastAsia="Calibri"/>
              </w:rPr>
              <w:lastRenderedPageBreak/>
              <w:t>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w:t>
            </w:r>
            <w:r w:rsidRPr="002A059E">
              <w:rPr>
                <w:rFonts w:eastAsia="Calibri"/>
              </w:rPr>
              <w:lastRenderedPageBreak/>
              <w:t>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lastRenderedPageBreak/>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67591294"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677106"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eCL because you have been assigned to listen to and provide feedback on a call that </w:t>
            </w:r>
            <w:r w:rsidRPr="001E0148">
              <w:rPr>
                <w:rFonts w:eastAsia="Calibri"/>
              </w:rPr>
              <w:lastRenderedPageBreak/>
              <w:t>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5B0E9A">
        <w:trPr>
          <w:trHeight w:val="288"/>
        </w:trPr>
        <w:tc>
          <w:tcPr>
            <w:tcW w:w="378"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45"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35"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5B0E9A">
        <w:tc>
          <w:tcPr>
            <w:tcW w:w="378"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45"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135"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5B0E9A">
        <w:tc>
          <w:tcPr>
            <w:tcW w:w="378"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45"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135"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5B0E9A" w:rsidRPr="008D1F78" w14:paraId="58C26FF2" w14:textId="77777777" w:rsidTr="005B0E9A">
        <w:tc>
          <w:tcPr>
            <w:tcW w:w="9658" w:type="dxa"/>
            <w:gridSpan w:val="3"/>
            <w:tcBorders>
              <w:bottom w:val="single" w:sz="4" w:space="0" w:color="auto"/>
            </w:tcBorders>
            <w:shd w:val="clear" w:color="auto" w:fill="C6D9F1"/>
          </w:tcPr>
          <w:p w14:paraId="74CC32B6" w14:textId="7F0D65BD" w:rsidR="005B0E9A" w:rsidRDefault="005B0E9A" w:rsidP="00F24AA9">
            <w:pPr>
              <w:rPr>
                <w:rFonts w:eastAsia="Calibri"/>
              </w:rPr>
            </w:pPr>
            <w:bookmarkStart w:id="227" w:name="_Hlk72488850"/>
            <w:r>
              <w:rPr>
                <w:rFonts w:eastAsia="Calibri"/>
              </w:rPr>
              <w:t xml:space="preserve">If channel is not Web Chat and not Written Correspondence </w:t>
            </w:r>
          </w:p>
        </w:tc>
      </w:tr>
      <w:tr w:rsidR="00F24AA9" w:rsidRPr="008D1F78" w14:paraId="0EB778FC"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5B0E9A" w:rsidRPr="008D1F78" w14:paraId="6D84ADEE" w14:textId="77777777" w:rsidTr="005B0E9A">
        <w:tc>
          <w:tcPr>
            <w:tcW w:w="9658" w:type="dxa"/>
            <w:gridSpan w:val="3"/>
            <w:tcBorders>
              <w:bottom w:val="single" w:sz="4" w:space="0" w:color="auto"/>
            </w:tcBorders>
            <w:shd w:val="clear" w:color="auto" w:fill="C6D9F1"/>
          </w:tcPr>
          <w:p w14:paraId="20F4E1BC" w14:textId="35688B5F" w:rsidR="005B0E9A" w:rsidRDefault="005B0E9A" w:rsidP="005B0E9A">
            <w:pPr>
              <w:rPr>
                <w:rFonts w:eastAsia="Calibri"/>
              </w:rPr>
            </w:pPr>
            <w:r>
              <w:rPr>
                <w:rFonts w:eastAsia="Calibri"/>
              </w:rPr>
              <w:t xml:space="preserve">If channel is Web Chat </w:t>
            </w:r>
          </w:p>
        </w:tc>
      </w:tr>
      <w:tr w:rsidR="00F676E3" w:rsidRPr="008D1F78" w14:paraId="798F4325" w14:textId="77777777" w:rsidTr="00F9758F">
        <w:tc>
          <w:tcPr>
            <w:tcW w:w="378" w:type="dxa"/>
            <w:vMerge w:val="restart"/>
            <w:tcBorders>
              <w:top w:val="single" w:sz="4" w:space="0" w:color="auto"/>
              <w:left w:val="single" w:sz="4" w:space="0" w:color="auto"/>
              <w:right w:val="single" w:sz="4" w:space="0" w:color="auto"/>
            </w:tcBorders>
            <w:shd w:val="clear" w:color="auto" w:fill="C6D9F1"/>
            <w:vAlign w:val="center"/>
          </w:tcPr>
          <w:p w14:paraId="19076A8B" w14:textId="09F771F4" w:rsidR="00F676E3" w:rsidRDefault="00F676E3" w:rsidP="005B0E9A">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4C8F130A" w14:textId="1A711582" w:rsidR="00F676E3" w:rsidRPr="00627B9F" w:rsidRDefault="00F676E3" w:rsidP="005B0E9A">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27DA377B" w14:textId="7F52EE6B" w:rsidR="00F676E3" w:rsidRPr="00627B9F" w:rsidRDefault="00F676E3" w:rsidP="005B0E9A">
            <w:pPr>
              <w:rPr>
                <w:rFonts w:eastAsia="Calibri"/>
              </w:rPr>
            </w:pPr>
            <w:r w:rsidRPr="00627B9F">
              <w:rPr>
                <w:rFonts w:eastAsia="Calibri"/>
              </w:rPr>
              <w:t>Display the Verint ID of the log</w:t>
            </w:r>
          </w:p>
        </w:tc>
      </w:tr>
      <w:tr w:rsidR="00F676E3" w:rsidRPr="008D1F78" w14:paraId="61301ECD" w14:textId="77777777" w:rsidTr="00F9758F">
        <w:tc>
          <w:tcPr>
            <w:tcW w:w="378" w:type="dxa"/>
            <w:vMerge/>
            <w:tcBorders>
              <w:left w:val="single" w:sz="4" w:space="0" w:color="auto"/>
              <w:bottom w:val="single" w:sz="4" w:space="0" w:color="auto"/>
              <w:right w:val="single" w:sz="4" w:space="0" w:color="auto"/>
            </w:tcBorders>
            <w:shd w:val="clear" w:color="auto" w:fill="C6D9F1"/>
            <w:vAlign w:val="center"/>
          </w:tcPr>
          <w:p w14:paraId="77705DF6" w14:textId="4C0C76EA" w:rsidR="00F676E3" w:rsidRDefault="00F676E3" w:rsidP="00F24AA9">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CD1A1C7" w14:textId="6C4EA36D" w:rsidR="00F676E3" w:rsidRPr="00627B9F" w:rsidRDefault="00F676E3" w:rsidP="006612B9">
            <w:pPr>
              <w:rPr>
                <w:rFonts w:eastAsia="Calibri"/>
              </w:rPr>
            </w:pPr>
            <w:r>
              <w:rPr>
                <w:rFonts w:eastAsia="Calibri"/>
              </w:rPr>
              <w:t>Activity ID:</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1381FFF" w14:textId="0F5AEB9D" w:rsidR="00F676E3" w:rsidRPr="00627B9F" w:rsidRDefault="00F676E3" w:rsidP="00F24AA9">
            <w:pPr>
              <w:rPr>
                <w:rFonts w:eastAsia="Calibri"/>
              </w:rPr>
            </w:pPr>
            <w:r w:rsidRPr="00627B9F">
              <w:rPr>
                <w:rFonts w:eastAsia="Calibri"/>
              </w:rPr>
              <w:t xml:space="preserve">Display the </w:t>
            </w:r>
            <w:r>
              <w:rPr>
                <w:rFonts w:eastAsia="Calibri"/>
              </w:rPr>
              <w:t xml:space="preserve">Activity ID </w:t>
            </w:r>
            <w:r w:rsidRPr="00627B9F">
              <w:rPr>
                <w:rFonts w:eastAsia="Calibri"/>
              </w:rPr>
              <w:t>of the log</w:t>
            </w:r>
          </w:p>
        </w:tc>
      </w:tr>
      <w:tr w:rsidR="005B0E9A" w:rsidRPr="008D1F78" w14:paraId="4E3FE22F" w14:textId="77777777" w:rsidTr="005B0E9A">
        <w:tc>
          <w:tcPr>
            <w:tcW w:w="9658" w:type="dxa"/>
            <w:gridSpan w:val="3"/>
            <w:tcBorders>
              <w:bottom w:val="single" w:sz="4" w:space="0" w:color="auto"/>
            </w:tcBorders>
            <w:shd w:val="clear" w:color="auto" w:fill="C6D9F1"/>
          </w:tcPr>
          <w:p w14:paraId="2AA9C6E4" w14:textId="37BA1F76" w:rsidR="005B0E9A" w:rsidRDefault="005B0E9A" w:rsidP="005B0E9A">
            <w:pPr>
              <w:rPr>
                <w:rFonts w:eastAsia="Calibri"/>
              </w:rPr>
            </w:pPr>
            <w:r>
              <w:rPr>
                <w:rFonts w:eastAsia="Calibri"/>
              </w:rPr>
              <w:t>If channel is Written Correspondence</w:t>
            </w:r>
          </w:p>
        </w:tc>
      </w:tr>
      <w:bookmarkEnd w:id="227"/>
      <w:tr w:rsidR="00F676E3" w:rsidRPr="008D1F78" w14:paraId="3DD32420" w14:textId="77777777" w:rsidTr="005B0E9A">
        <w:tc>
          <w:tcPr>
            <w:tcW w:w="378" w:type="dxa"/>
            <w:vMerge w:val="restart"/>
            <w:tcBorders>
              <w:top w:val="single" w:sz="4" w:space="0" w:color="auto"/>
              <w:left w:val="single" w:sz="4" w:space="0" w:color="auto"/>
              <w:right w:val="single" w:sz="4" w:space="0" w:color="auto"/>
            </w:tcBorders>
            <w:shd w:val="clear" w:color="auto" w:fill="C6D9F1"/>
            <w:vAlign w:val="center"/>
          </w:tcPr>
          <w:p w14:paraId="03D4F840" w14:textId="47BCB8B4" w:rsidR="00F676E3" w:rsidRDefault="00F676E3" w:rsidP="00F676E3">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1C445431" w14:textId="20DB3CAA" w:rsidR="00F676E3" w:rsidRPr="00627B9F" w:rsidRDefault="00F676E3" w:rsidP="00F676E3">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45EA456" w14:textId="15B30740" w:rsidR="00F676E3" w:rsidRPr="00627B9F" w:rsidRDefault="00F676E3" w:rsidP="00F676E3">
            <w:pPr>
              <w:rPr>
                <w:rFonts w:eastAsia="Calibri"/>
              </w:rPr>
            </w:pPr>
            <w:r w:rsidRPr="00627B9F">
              <w:rPr>
                <w:rFonts w:eastAsia="Calibri"/>
              </w:rPr>
              <w:t>Display the Verint ID of the log</w:t>
            </w:r>
          </w:p>
        </w:tc>
      </w:tr>
      <w:tr w:rsidR="00F676E3" w:rsidRPr="008D1F78" w14:paraId="49F50FE5" w14:textId="77777777" w:rsidTr="00AB0B79">
        <w:tc>
          <w:tcPr>
            <w:tcW w:w="378" w:type="dxa"/>
            <w:vMerge/>
            <w:tcBorders>
              <w:left w:val="single" w:sz="4" w:space="0" w:color="auto"/>
              <w:right w:val="single" w:sz="4" w:space="0" w:color="auto"/>
            </w:tcBorders>
            <w:shd w:val="clear" w:color="auto" w:fill="C6D9F1"/>
            <w:vAlign w:val="center"/>
          </w:tcPr>
          <w:p w14:paraId="43C9CBB7" w14:textId="77777777" w:rsidR="00F676E3" w:rsidRDefault="00F676E3" w:rsidP="00F676E3">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F990432" w14:textId="26F2B92F" w:rsidR="00F676E3" w:rsidRDefault="00F676E3" w:rsidP="00F676E3">
            <w:pPr>
              <w:rPr>
                <w:rFonts w:eastAsia="Calibri"/>
              </w:rPr>
            </w:pPr>
            <w:r>
              <w:rPr>
                <w:rFonts w:eastAsia="Calibri"/>
              </w:rPr>
              <w:t>DCN:</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1C42CE67" w14:textId="198F7DB5" w:rsidR="00F676E3" w:rsidRPr="00627B9F" w:rsidRDefault="00F676E3" w:rsidP="00F676E3">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F676E3" w:rsidRPr="008D1F78" w14:paraId="5CAE68EA" w14:textId="77777777" w:rsidTr="005B0E9A">
        <w:tc>
          <w:tcPr>
            <w:tcW w:w="378" w:type="dxa"/>
            <w:tcBorders>
              <w:left w:val="single" w:sz="4" w:space="0" w:color="auto"/>
              <w:bottom w:val="single" w:sz="4" w:space="0" w:color="auto"/>
              <w:right w:val="single" w:sz="4" w:space="0" w:color="auto"/>
            </w:tcBorders>
            <w:shd w:val="clear" w:color="auto" w:fill="F2F2F2"/>
          </w:tcPr>
          <w:p w14:paraId="403DF461" w14:textId="29FBC641" w:rsidR="00F676E3" w:rsidRPr="00627B9F" w:rsidRDefault="00F676E3" w:rsidP="00F676E3">
            <w:pPr>
              <w:rPr>
                <w:rFonts w:eastAsia="Calibri"/>
              </w:rPr>
            </w:pPr>
            <w:r>
              <w:rPr>
                <w:rFonts w:eastAsia="Calibri"/>
              </w:rPr>
              <w:t>4</w:t>
            </w:r>
          </w:p>
        </w:tc>
        <w:tc>
          <w:tcPr>
            <w:tcW w:w="3145"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676E3" w:rsidRPr="00627B9F" w:rsidRDefault="00F676E3" w:rsidP="00F676E3">
            <w:pPr>
              <w:rPr>
                <w:rFonts w:eastAsia="Calibri"/>
              </w:rPr>
            </w:pPr>
            <w:r>
              <w:rPr>
                <w:rFonts w:eastAsia="Calibri"/>
              </w:rPr>
              <w:t>Coaching Monitor:</w:t>
            </w:r>
          </w:p>
        </w:tc>
        <w:tc>
          <w:tcPr>
            <w:tcW w:w="6135"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676E3" w:rsidRPr="00627B9F" w:rsidRDefault="00F676E3" w:rsidP="00F676E3">
            <w:pPr>
              <w:rPr>
                <w:rFonts w:eastAsia="Calibri"/>
              </w:rPr>
            </w:pPr>
            <w:r>
              <w:rPr>
                <w:rFonts w:eastAsia="Calibri"/>
              </w:rPr>
              <w:t>Display whether log is a coaching monitor or not</w:t>
            </w:r>
          </w:p>
        </w:tc>
      </w:tr>
      <w:tr w:rsidR="00F676E3" w:rsidRPr="008D1F78" w14:paraId="2C92895F" w14:textId="77777777" w:rsidTr="005B0E9A">
        <w:tc>
          <w:tcPr>
            <w:tcW w:w="378" w:type="dxa"/>
            <w:tcBorders>
              <w:bottom w:val="single" w:sz="4" w:space="0" w:color="auto"/>
            </w:tcBorders>
            <w:shd w:val="clear" w:color="auto" w:fill="C6D9F1"/>
          </w:tcPr>
          <w:p w14:paraId="2EC6C640" w14:textId="5DA24FEF" w:rsidR="00F676E3" w:rsidRPr="00627B9F" w:rsidRDefault="00F676E3" w:rsidP="00F676E3">
            <w:pPr>
              <w:rPr>
                <w:rFonts w:eastAsia="Calibri"/>
              </w:rPr>
            </w:pPr>
            <w:r>
              <w:rPr>
                <w:rFonts w:eastAsia="Calibri"/>
              </w:rPr>
              <w:t>5</w:t>
            </w:r>
          </w:p>
        </w:tc>
        <w:tc>
          <w:tcPr>
            <w:tcW w:w="3145" w:type="dxa"/>
            <w:tcBorders>
              <w:bottom w:val="single" w:sz="4" w:space="0" w:color="auto"/>
            </w:tcBorders>
            <w:shd w:val="clear" w:color="auto" w:fill="C6D9F1"/>
          </w:tcPr>
          <w:p w14:paraId="1AB05ECB" w14:textId="360E3794" w:rsidR="00F676E3" w:rsidRPr="00627B9F" w:rsidRDefault="00F676E3" w:rsidP="00F676E3">
            <w:pPr>
              <w:rPr>
                <w:rFonts w:eastAsia="Calibri"/>
              </w:rPr>
            </w:pPr>
            <w:r>
              <w:rPr>
                <w:rFonts w:eastAsia="Calibri"/>
              </w:rPr>
              <w:t>Program:</w:t>
            </w:r>
          </w:p>
        </w:tc>
        <w:tc>
          <w:tcPr>
            <w:tcW w:w="6135" w:type="dxa"/>
            <w:tcBorders>
              <w:bottom w:val="single" w:sz="4" w:space="0" w:color="auto"/>
            </w:tcBorders>
            <w:shd w:val="clear" w:color="auto" w:fill="C6D9F1"/>
          </w:tcPr>
          <w:p w14:paraId="7B31478B" w14:textId="240D5613" w:rsidR="00F676E3" w:rsidRPr="00627B9F" w:rsidRDefault="00F676E3" w:rsidP="00F676E3">
            <w:pPr>
              <w:rPr>
                <w:rFonts w:eastAsia="Calibri"/>
              </w:rPr>
            </w:pPr>
            <w:r w:rsidRPr="00627B9F">
              <w:rPr>
                <w:rFonts w:eastAsia="Calibri"/>
              </w:rPr>
              <w:t xml:space="preserve">Display </w:t>
            </w:r>
            <w:r>
              <w:rPr>
                <w:rFonts w:eastAsia="Calibri"/>
              </w:rPr>
              <w:t xml:space="preserve">program associated with the evaluation </w:t>
            </w:r>
          </w:p>
        </w:tc>
      </w:tr>
      <w:tr w:rsidR="00F676E3" w:rsidRPr="008D1F78" w14:paraId="663B5113" w14:textId="77777777" w:rsidTr="005B0E9A">
        <w:tc>
          <w:tcPr>
            <w:tcW w:w="378" w:type="dxa"/>
            <w:tcBorders>
              <w:bottom w:val="single" w:sz="4" w:space="0" w:color="auto"/>
            </w:tcBorders>
            <w:shd w:val="clear" w:color="auto" w:fill="F2F2F2"/>
          </w:tcPr>
          <w:p w14:paraId="0CACCE51" w14:textId="0020856F" w:rsidR="00F676E3" w:rsidRPr="00627B9F" w:rsidRDefault="00F676E3" w:rsidP="00F676E3">
            <w:pPr>
              <w:rPr>
                <w:rFonts w:eastAsia="Calibri"/>
              </w:rPr>
            </w:pPr>
            <w:r>
              <w:rPr>
                <w:rFonts w:eastAsia="Calibri"/>
              </w:rPr>
              <w:t>6</w:t>
            </w:r>
          </w:p>
        </w:tc>
        <w:tc>
          <w:tcPr>
            <w:tcW w:w="3145" w:type="dxa"/>
            <w:tcBorders>
              <w:bottom w:val="single" w:sz="4" w:space="0" w:color="auto"/>
            </w:tcBorders>
            <w:shd w:val="clear" w:color="auto" w:fill="F2F2F2"/>
          </w:tcPr>
          <w:p w14:paraId="5C73B3DE" w14:textId="4165DA15" w:rsidR="00F676E3" w:rsidRPr="00627B9F" w:rsidRDefault="00F676E3" w:rsidP="00F676E3">
            <w:pPr>
              <w:rPr>
                <w:rFonts w:eastAsia="Calibri"/>
              </w:rPr>
            </w:pPr>
            <w:r>
              <w:rPr>
                <w:rFonts w:eastAsia="Calibri"/>
              </w:rPr>
              <w:t>Date of Event:</w:t>
            </w:r>
          </w:p>
        </w:tc>
        <w:tc>
          <w:tcPr>
            <w:tcW w:w="6135" w:type="dxa"/>
            <w:tcBorders>
              <w:bottom w:val="single" w:sz="4" w:space="0" w:color="auto"/>
            </w:tcBorders>
            <w:shd w:val="clear" w:color="auto" w:fill="F2F2F2"/>
          </w:tcPr>
          <w:p w14:paraId="5DC83F90" w14:textId="7E0C38C8" w:rsidR="00F676E3" w:rsidRPr="00627B9F" w:rsidRDefault="00F676E3" w:rsidP="00F676E3">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676E3" w:rsidRPr="008D1F78" w14:paraId="4E27692B" w14:textId="77777777" w:rsidTr="005B0E9A">
        <w:tc>
          <w:tcPr>
            <w:tcW w:w="378" w:type="dxa"/>
            <w:tcBorders>
              <w:bottom w:val="single" w:sz="4" w:space="0" w:color="auto"/>
            </w:tcBorders>
            <w:shd w:val="clear" w:color="auto" w:fill="C6D9F1"/>
          </w:tcPr>
          <w:p w14:paraId="0CA236F9" w14:textId="23733772" w:rsidR="00F676E3" w:rsidRDefault="00F676E3" w:rsidP="00F676E3">
            <w:pPr>
              <w:rPr>
                <w:rFonts w:eastAsia="Calibri"/>
              </w:rPr>
            </w:pPr>
            <w:r>
              <w:rPr>
                <w:rFonts w:eastAsia="Calibri"/>
              </w:rPr>
              <w:t>7</w:t>
            </w:r>
          </w:p>
        </w:tc>
        <w:tc>
          <w:tcPr>
            <w:tcW w:w="3145" w:type="dxa"/>
            <w:tcBorders>
              <w:bottom w:val="single" w:sz="4" w:space="0" w:color="auto"/>
            </w:tcBorders>
            <w:shd w:val="clear" w:color="auto" w:fill="C6D9F1"/>
          </w:tcPr>
          <w:p w14:paraId="4623A59B" w14:textId="35EB5E0C" w:rsidR="00F676E3" w:rsidRPr="00627B9F" w:rsidRDefault="00F676E3" w:rsidP="00F676E3">
            <w:pPr>
              <w:rPr>
                <w:rFonts w:eastAsia="Calibri"/>
              </w:rPr>
            </w:pPr>
            <w:r w:rsidRPr="00627B9F">
              <w:rPr>
                <w:rFonts w:eastAsia="Calibri"/>
              </w:rPr>
              <w:t>Submitter:</w:t>
            </w:r>
          </w:p>
        </w:tc>
        <w:tc>
          <w:tcPr>
            <w:tcW w:w="6135" w:type="dxa"/>
            <w:tcBorders>
              <w:bottom w:val="single" w:sz="4" w:space="0" w:color="auto"/>
            </w:tcBorders>
            <w:shd w:val="clear" w:color="auto" w:fill="C6D9F1"/>
          </w:tcPr>
          <w:p w14:paraId="6094F928" w14:textId="56D9223C" w:rsidR="00F676E3" w:rsidRPr="00627B9F" w:rsidRDefault="00F676E3" w:rsidP="00F676E3">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lastRenderedPageBreak/>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885EED" w:rsidRPr="008D1F78" w14:paraId="001B8827" w14:textId="77777777" w:rsidTr="00C702FE">
        <w:trPr>
          <w:trHeight w:val="288"/>
        </w:trPr>
        <w:tc>
          <w:tcPr>
            <w:tcW w:w="381"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C702FE">
        <w:tc>
          <w:tcPr>
            <w:tcW w:w="381"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51" w:type="dxa"/>
            <w:gridSpan w:val="2"/>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126"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C702FE">
        <w:tc>
          <w:tcPr>
            <w:tcW w:w="381"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51" w:type="dxa"/>
            <w:gridSpan w:val="2"/>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C702FE" w:rsidRPr="008D1F78" w14:paraId="26DDF8B2" w14:textId="77777777" w:rsidTr="00376021">
        <w:tc>
          <w:tcPr>
            <w:tcW w:w="9658" w:type="dxa"/>
            <w:gridSpan w:val="4"/>
            <w:tcBorders>
              <w:bottom w:val="single" w:sz="4" w:space="0" w:color="auto"/>
            </w:tcBorders>
            <w:shd w:val="clear" w:color="auto" w:fill="C6D9F1"/>
          </w:tcPr>
          <w:p w14:paraId="114889DF" w14:textId="77777777" w:rsidR="00C702FE" w:rsidRDefault="00C702FE" w:rsidP="00376021">
            <w:pPr>
              <w:rPr>
                <w:rFonts w:eastAsia="Calibri"/>
              </w:rPr>
            </w:pPr>
            <w:r>
              <w:rPr>
                <w:rFonts w:eastAsia="Calibri"/>
              </w:rPr>
              <w:t xml:space="preserve">If channel is not Web Chat and not Written Correspondence </w:t>
            </w:r>
          </w:p>
        </w:tc>
      </w:tr>
      <w:tr w:rsidR="00C702FE" w:rsidRPr="008D1F78" w14:paraId="16327F57"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C9A8AFC" w14:textId="77777777" w:rsidR="00C702FE" w:rsidRPr="00627B9F" w:rsidRDefault="00C702FE"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FD2BE3A" w14:textId="77777777" w:rsidR="00C702FE" w:rsidRPr="00627B9F" w:rsidRDefault="00C702FE"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2D87CA5" w14:textId="77777777" w:rsidR="00C702FE" w:rsidRPr="00627B9F" w:rsidRDefault="00C702FE" w:rsidP="00376021">
            <w:pPr>
              <w:rPr>
                <w:rFonts w:eastAsia="Calibri"/>
              </w:rPr>
            </w:pPr>
            <w:r w:rsidRPr="00627B9F">
              <w:rPr>
                <w:rFonts w:eastAsia="Calibri"/>
              </w:rPr>
              <w:t>Display the Verint ID of the log</w:t>
            </w:r>
          </w:p>
        </w:tc>
      </w:tr>
      <w:tr w:rsidR="00C702FE" w:rsidRPr="008D1F78" w14:paraId="3CA98E40" w14:textId="77777777" w:rsidTr="00376021">
        <w:tc>
          <w:tcPr>
            <w:tcW w:w="9658" w:type="dxa"/>
            <w:gridSpan w:val="4"/>
            <w:tcBorders>
              <w:bottom w:val="single" w:sz="4" w:space="0" w:color="auto"/>
            </w:tcBorders>
            <w:shd w:val="clear" w:color="auto" w:fill="C6D9F1"/>
          </w:tcPr>
          <w:p w14:paraId="2A4BE554" w14:textId="77777777" w:rsidR="00C702FE" w:rsidRDefault="00C702FE" w:rsidP="00376021">
            <w:pPr>
              <w:rPr>
                <w:rFonts w:eastAsia="Calibri"/>
              </w:rPr>
            </w:pPr>
            <w:r>
              <w:rPr>
                <w:rFonts w:eastAsia="Calibri"/>
              </w:rPr>
              <w:t xml:space="preserve">If channel is Web Chat </w:t>
            </w:r>
          </w:p>
        </w:tc>
      </w:tr>
      <w:tr w:rsidR="00376021" w:rsidRPr="008D1F78" w14:paraId="2D661FE6"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FC2F2B5" w14:textId="44E74DB7"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04E5F235"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48996AD"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DF82036"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41E2851C" w14:textId="34B5CE76"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A1952BF" w14:textId="21C333A2"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883F7B" w14:textId="3116BC14"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ID </w:t>
            </w:r>
            <w:r w:rsidRPr="00627B9F">
              <w:rPr>
                <w:rFonts w:eastAsia="Calibri"/>
              </w:rPr>
              <w:t>of the log</w:t>
            </w:r>
          </w:p>
        </w:tc>
      </w:tr>
      <w:tr w:rsidR="00C702FE" w:rsidRPr="008D1F78" w14:paraId="11423199" w14:textId="77777777" w:rsidTr="00376021">
        <w:tc>
          <w:tcPr>
            <w:tcW w:w="9658" w:type="dxa"/>
            <w:gridSpan w:val="4"/>
            <w:tcBorders>
              <w:bottom w:val="single" w:sz="4" w:space="0" w:color="auto"/>
            </w:tcBorders>
            <w:shd w:val="clear" w:color="auto" w:fill="C6D9F1"/>
          </w:tcPr>
          <w:p w14:paraId="02F878E2" w14:textId="77777777" w:rsidR="00C702FE" w:rsidRDefault="00C702FE" w:rsidP="00376021">
            <w:pPr>
              <w:rPr>
                <w:rFonts w:eastAsia="Calibri"/>
              </w:rPr>
            </w:pPr>
            <w:r>
              <w:rPr>
                <w:rFonts w:eastAsia="Calibri"/>
              </w:rPr>
              <w:t>If channel is Written Correspondence</w:t>
            </w:r>
          </w:p>
        </w:tc>
      </w:tr>
      <w:tr w:rsidR="00C04F85" w:rsidRPr="008D1F78" w14:paraId="363DCD71" w14:textId="77777777" w:rsidTr="00C702FE">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3375769A"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C53CF62" w14:textId="37F383ED"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47A97B" w14:textId="1C9BEB4F" w:rsidR="00C04F85" w:rsidRPr="00627B9F" w:rsidRDefault="00C04F85" w:rsidP="00C04F85">
            <w:pPr>
              <w:rPr>
                <w:rFonts w:eastAsia="Calibri"/>
              </w:rPr>
            </w:pPr>
            <w:r w:rsidRPr="00627B9F">
              <w:rPr>
                <w:rFonts w:eastAsia="Calibri"/>
              </w:rPr>
              <w:t>Display the Verint ID of the log</w:t>
            </w:r>
          </w:p>
        </w:tc>
      </w:tr>
      <w:tr w:rsidR="00C04F85" w:rsidRPr="008D1F78" w14:paraId="0BE81CB4" w14:textId="77777777" w:rsidTr="00C91C41">
        <w:tc>
          <w:tcPr>
            <w:tcW w:w="394" w:type="dxa"/>
            <w:gridSpan w:val="2"/>
            <w:vMerge/>
            <w:tcBorders>
              <w:left w:val="single" w:sz="4" w:space="0" w:color="auto"/>
              <w:right w:val="single" w:sz="4" w:space="0" w:color="auto"/>
            </w:tcBorders>
            <w:shd w:val="clear" w:color="auto" w:fill="C6D9F1"/>
            <w:vAlign w:val="center"/>
          </w:tcPr>
          <w:p w14:paraId="367C99D4"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526380C" w14:textId="74CA1A92"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64122FE" w14:textId="086A557E"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2684650D" w14:textId="77777777" w:rsidTr="00C702FE">
        <w:tc>
          <w:tcPr>
            <w:tcW w:w="381" w:type="dxa"/>
            <w:tcBorders>
              <w:left w:val="single" w:sz="4" w:space="0" w:color="auto"/>
              <w:bottom w:val="single" w:sz="4" w:space="0" w:color="auto"/>
              <w:right w:val="single" w:sz="4" w:space="0" w:color="auto"/>
            </w:tcBorders>
            <w:shd w:val="clear" w:color="auto" w:fill="F2F2F2"/>
          </w:tcPr>
          <w:p w14:paraId="14CCA23C" w14:textId="4B6EE33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C04F85" w:rsidRPr="00627B9F" w:rsidRDefault="00C04F85" w:rsidP="00C04F85">
            <w:pPr>
              <w:rPr>
                <w:rFonts w:eastAsia="Calibri"/>
              </w:rPr>
            </w:pPr>
            <w:r>
              <w:rPr>
                <w:rFonts w:eastAsia="Calibri"/>
              </w:rPr>
              <w:t>Display whether log is a coaching monitor or not</w:t>
            </w:r>
          </w:p>
        </w:tc>
      </w:tr>
      <w:tr w:rsidR="00C04F85" w:rsidRPr="008D1F78" w14:paraId="59E8DBA9" w14:textId="77777777" w:rsidTr="00C702FE">
        <w:tc>
          <w:tcPr>
            <w:tcW w:w="381" w:type="dxa"/>
            <w:tcBorders>
              <w:bottom w:val="single" w:sz="4" w:space="0" w:color="auto"/>
            </w:tcBorders>
            <w:shd w:val="clear" w:color="auto" w:fill="C6D9F1"/>
          </w:tcPr>
          <w:p w14:paraId="4B4DCD15" w14:textId="073A67B9"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02C17D91" w14:textId="1C26FE31"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53FADC78" w14:textId="5083E9B5"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EF884B7" w14:textId="77777777" w:rsidTr="00376021">
        <w:tc>
          <w:tcPr>
            <w:tcW w:w="381" w:type="dxa"/>
            <w:tcBorders>
              <w:bottom w:val="single" w:sz="4" w:space="0" w:color="auto"/>
            </w:tcBorders>
            <w:shd w:val="clear" w:color="auto" w:fill="F2F2F2"/>
          </w:tcPr>
          <w:p w14:paraId="553FBABC" w14:textId="1F480948"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8EB9E0F" w14:textId="5230FAC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521B5E2B" w14:textId="04FE5D1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4E4E09C1" w14:textId="77777777" w:rsidTr="00376021">
        <w:tc>
          <w:tcPr>
            <w:tcW w:w="381" w:type="dxa"/>
            <w:tcBorders>
              <w:bottom w:val="single" w:sz="4" w:space="0" w:color="auto"/>
            </w:tcBorders>
            <w:shd w:val="clear" w:color="auto" w:fill="C6D9F1"/>
          </w:tcPr>
          <w:p w14:paraId="1F084C4E" w14:textId="64025770"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C640E80" w14:textId="4DDE6986"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458D06E3" w14:textId="08EC7758"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79173F0" w14:textId="77777777" w:rsidTr="00376021">
        <w:tc>
          <w:tcPr>
            <w:tcW w:w="381" w:type="dxa"/>
            <w:vMerge w:val="restart"/>
            <w:shd w:val="clear" w:color="auto" w:fill="F2F2F2"/>
            <w:vAlign w:val="center"/>
          </w:tcPr>
          <w:p w14:paraId="70D6D551" w14:textId="6EDB3F69"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CC280CE" w14:textId="4D6D35AB"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4CD44CC1" w14:textId="3C974344"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33B4F1AF" w14:textId="77777777" w:rsidTr="00376021">
        <w:tc>
          <w:tcPr>
            <w:tcW w:w="381" w:type="dxa"/>
            <w:vMerge/>
            <w:tcBorders>
              <w:bottom w:val="single" w:sz="4" w:space="0" w:color="auto"/>
            </w:tcBorders>
            <w:shd w:val="clear" w:color="auto" w:fill="C6D9F1"/>
          </w:tcPr>
          <w:p w14:paraId="2B2E791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30E82985" w14:textId="583E4A8B" w:rsidR="00C04F85" w:rsidRPr="00627B9F" w:rsidRDefault="00C04F85" w:rsidP="00C04F85">
            <w:pPr>
              <w:rPr>
                <w:rFonts w:eastAsia="Calibri"/>
              </w:rPr>
            </w:pPr>
          </w:p>
        </w:tc>
        <w:tc>
          <w:tcPr>
            <w:tcW w:w="6126" w:type="dxa"/>
            <w:tcBorders>
              <w:bottom w:val="single" w:sz="4" w:space="0" w:color="auto"/>
            </w:tcBorders>
            <w:shd w:val="clear" w:color="auto" w:fill="F2F2F2"/>
          </w:tcPr>
          <w:p w14:paraId="558D95B4" w14:textId="557B1B82"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118B7B18" w14:textId="77777777" w:rsidTr="00376021">
        <w:tc>
          <w:tcPr>
            <w:tcW w:w="381" w:type="dxa"/>
            <w:vMerge w:val="restart"/>
            <w:shd w:val="clear" w:color="auto" w:fill="C6D9F1"/>
            <w:vAlign w:val="center"/>
          </w:tcPr>
          <w:p w14:paraId="3A1B7E23" w14:textId="21986564"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4BC2EA64"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0FA6EAD4"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2542BC85" w14:textId="77777777" w:rsidTr="00376021">
        <w:tc>
          <w:tcPr>
            <w:tcW w:w="381" w:type="dxa"/>
            <w:vMerge/>
            <w:tcBorders>
              <w:bottom w:val="single" w:sz="4" w:space="0" w:color="auto"/>
            </w:tcBorders>
            <w:shd w:val="clear" w:color="auto" w:fill="C6D9F1"/>
            <w:vAlign w:val="center"/>
          </w:tcPr>
          <w:p w14:paraId="2EFE0469" w14:textId="2510EDCE" w:rsidR="00C04F85" w:rsidRDefault="00C04F85" w:rsidP="00C04F85">
            <w:pPr>
              <w:rPr>
                <w:rFonts w:eastAsia="Calibri"/>
              </w:rPr>
            </w:pPr>
          </w:p>
        </w:tc>
        <w:tc>
          <w:tcPr>
            <w:tcW w:w="3151" w:type="dxa"/>
            <w:gridSpan w:val="2"/>
            <w:tcBorders>
              <w:bottom w:val="single" w:sz="4" w:space="0" w:color="auto"/>
            </w:tcBorders>
            <w:shd w:val="clear" w:color="auto" w:fill="C6D9F1"/>
          </w:tcPr>
          <w:p w14:paraId="61FC0EED"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DD591B0"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40D24C0D" w14:textId="77777777" w:rsidTr="00376021">
        <w:tc>
          <w:tcPr>
            <w:tcW w:w="381" w:type="dxa"/>
            <w:vMerge w:val="restart"/>
            <w:shd w:val="clear" w:color="auto" w:fill="F2F2F2"/>
            <w:vAlign w:val="center"/>
          </w:tcPr>
          <w:p w14:paraId="0C46FAE8" w14:textId="6CA6F3D6"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1A145FCA"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AAB8321"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775A8999" w14:textId="77777777" w:rsidTr="00376021">
        <w:tc>
          <w:tcPr>
            <w:tcW w:w="381" w:type="dxa"/>
            <w:vMerge/>
            <w:tcBorders>
              <w:bottom w:val="single" w:sz="4" w:space="0" w:color="auto"/>
            </w:tcBorders>
            <w:shd w:val="clear" w:color="auto" w:fill="F2F2F2"/>
            <w:vAlign w:val="center"/>
          </w:tcPr>
          <w:p w14:paraId="5EBC5800" w14:textId="01C1FE03" w:rsidR="00C04F85" w:rsidRDefault="00C04F85" w:rsidP="00C04F85">
            <w:pPr>
              <w:rPr>
                <w:rFonts w:eastAsia="Calibri"/>
              </w:rPr>
            </w:pPr>
          </w:p>
        </w:tc>
        <w:tc>
          <w:tcPr>
            <w:tcW w:w="3151" w:type="dxa"/>
            <w:gridSpan w:val="2"/>
            <w:tcBorders>
              <w:bottom w:val="single" w:sz="4" w:space="0" w:color="auto"/>
            </w:tcBorders>
            <w:shd w:val="clear" w:color="auto" w:fill="F2F2F2"/>
          </w:tcPr>
          <w:p w14:paraId="7A88EA9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19B8C19"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40B3A34E" w14:textId="77777777" w:rsidTr="00376021">
        <w:tc>
          <w:tcPr>
            <w:tcW w:w="381" w:type="dxa"/>
            <w:vMerge w:val="restart"/>
            <w:shd w:val="clear" w:color="auto" w:fill="C6D9F1"/>
            <w:vAlign w:val="center"/>
          </w:tcPr>
          <w:p w14:paraId="675DAFC9" w14:textId="0478DCF2"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102D9FF1"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415DA5EF"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14ED9A21" w14:textId="77777777" w:rsidTr="00376021">
        <w:tc>
          <w:tcPr>
            <w:tcW w:w="381" w:type="dxa"/>
            <w:vMerge/>
            <w:tcBorders>
              <w:bottom w:val="single" w:sz="4" w:space="0" w:color="auto"/>
            </w:tcBorders>
            <w:shd w:val="clear" w:color="auto" w:fill="C6D9F1"/>
          </w:tcPr>
          <w:p w14:paraId="468CCD3D" w14:textId="5AB8F1BC" w:rsidR="00C04F85" w:rsidRDefault="00C04F85" w:rsidP="00C04F85">
            <w:pPr>
              <w:rPr>
                <w:rFonts w:eastAsia="Calibri"/>
              </w:rPr>
            </w:pPr>
          </w:p>
        </w:tc>
        <w:tc>
          <w:tcPr>
            <w:tcW w:w="3151" w:type="dxa"/>
            <w:gridSpan w:val="2"/>
            <w:tcBorders>
              <w:bottom w:val="single" w:sz="4" w:space="0" w:color="auto"/>
            </w:tcBorders>
            <w:shd w:val="clear" w:color="auto" w:fill="C6D9F1"/>
          </w:tcPr>
          <w:p w14:paraId="22AA783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00D20A9B"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3F61DD6A" w14:textId="77777777" w:rsidTr="00376021">
        <w:tc>
          <w:tcPr>
            <w:tcW w:w="9658" w:type="dxa"/>
            <w:gridSpan w:val="4"/>
            <w:shd w:val="clear" w:color="auto" w:fill="F2F2F2"/>
            <w:vAlign w:val="center"/>
          </w:tcPr>
          <w:p w14:paraId="73C09D5D" w14:textId="678D6469" w:rsidR="00C04F85" w:rsidRDefault="00C04F85" w:rsidP="00C04F85">
            <w:pPr>
              <w:rPr>
                <w:rFonts w:eastAsia="Calibri"/>
              </w:rPr>
            </w:pPr>
            <w:r>
              <w:rPr>
                <w:rFonts w:eastAsia="Calibri"/>
              </w:rPr>
              <w:t xml:space="preserve">If channel is not Written Correspondence, then display </w:t>
            </w:r>
          </w:p>
        </w:tc>
      </w:tr>
      <w:tr w:rsidR="00C04F85" w:rsidRPr="008D1F78" w14:paraId="32B177BE" w14:textId="77777777" w:rsidTr="00376021">
        <w:tc>
          <w:tcPr>
            <w:tcW w:w="381" w:type="dxa"/>
            <w:vMerge w:val="restart"/>
            <w:shd w:val="clear" w:color="auto" w:fill="F2F2F2"/>
            <w:vAlign w:val="center"/>
          </w:tcPr>
          <w:p w14:paraId="7A3E91D8" w14:textId="1F59821A"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4D6DF71A"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0EAD8AC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25C70A51" w14:textId="77777777" w:rsidTr="00376021">
        <w:tc>
          <w:tcPr>
            <w:tcW w:w="381" w:type="dxa"/>
            <w:vMerge/>
            <w:tcBorders>
              <w:bottom w:val="single" w:sz="4" w:space="0" w:color="auto"/>
            </w:tcBorders>
            <w:shd w:val="clear" w:color="auto" w:fill="F2F2F2"/>
          </w:tcPr>
          <w:p w14:paraId="2978FBEF"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165D385"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5A706B08" w14:textId="5FE39B4B" w:rsidR="00C04F85" w:rsidRPr="00627B9F" w:rsidRDefault="00C04F85" w:rsidP="00C04F85">
            <w:pPr>
              <w:rPr>
                <w:rFonts w:eastAsia="Calibri"/>
              </w:rPr>
            </w:pPr>
            <w:r>
              <w:rPr>
                <w:rFonts w:eastAsia="Calibri"/>
              </w:rPr>
              <w:t>Display the issue resolution comment</w:t>
            </w:r>
          </w:p>
        </w:tc>
      </w:tr>
      <w:tr w:rsidR="00C04F85" w:rsidRPr="008D1F78" w14:paraId="206B8B7A" w14:textId="77777777" w:rsidTr="00376021">
        <w:tc>
          <w:tcPr>
            <w:tcW w:w="9658" w:type="dxa"/>
            <w:gridSpan w:val="4"/>
            <w:shd w:val="clear" w:color="auto" w:fill="F2F2F2"/>
          </w:tcPr>
          <w:p w14:paraId="64BC21DA" w14:textId="5406D239" w:rsidR="00C04F85" w:rsidRDefault="00C04F85" w:rsidP="00C04F85">
            <w:pPr>
              <w:rPr>
                <w:rFonts w:eastAsia="Calibri"/>
              </w:rPr>
            </w:pPr>
            <w:r>
              <w:rPr>
                <w:rFonts w:eastAsia="Calibri"/>
              </w:rPr>
              <w:t>If channel is Written Correspondence, then display</w:t>
            </w:r>
          </w:p>
        </w:tc>
      </w:tr>
      <w:tr w:rsidR="00C04F85" w:rsidRPr="008D1F78" w14:paraId="5D175E54" w14:textId="77777777" w:rsidTr="00376021">
        <w:tc>
          <w:tcPr>
            <w:tcW w:w="381" w:type="dxa"/>
            <w:vMerge w:val="restart"/>
            <w:shd w:val="clear" w:color="auto" w:fill="F2F2F2"/>
            <w:vAlign w:val="center"/>
          </w:tcPr>
          <w:p w14:paraId="5409B73C" w14:textId="17F14EEF" w:rsidR="00C04F85" w:rsidRDefault="00C04F85" w:rsidP="00C04F85">
            <w:pPr>
              <w:rPr>
                <w:rFonts w:eastAsia="Calibri"/>
              </w:rPr>
            </w:pPr>
            <w:r>
              <w:rPr>
                <w:rFonts w:eastAsia="Calibri"/>
              </w:rPr>
              <w:lastRenderedPageBreak/>
              <w:t>12</w:t>
            </w:r>
          </w:p>
          <w:p w14:paraId="61E567DC" w14:textId="4CB19764" w:rsidR="00C04F85" w:rsidRDefault="00C04F85" w:rsidP="00C04F85">
            <w:pPr>
              <w:rPr>
                <w:rFonts w:eastAsia="Calibri"/>
              </w:rPr>
            </w:pPr>
          </w:p>
        </w:tc>
        <w:tc>
          <w:tcPr>
            <w:tcW w:w="3151" w:type="dxa"/>
            <w:gridSpan w:val="2"/>
            <w:tcBorders>
              <w:bottom w:val="single" w:sz="4" w:space="0" w:color="auto"/>
            </w:tcBorders>
            <w:shd w:val="clear" w:color="auto" w:fill="F2F2F2"/>
          </w:tcPr>
          <w:p w14:paraId="140A27A1" w14:textId="0096DB24"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38CE4AC6" w14:textId="11E1A612" w:rsidR="00C04F85" w:rsidRDefault="00C04F85" w:rsidP="00C04F85">
            <w:pPr>
              <w:rPr>
                <w:rFonts w:eastAsia="Calibri"/>
              </w:rPr>
            </w:pPr>
            <w:r>
              <w:rPr>
                <w:rFonts w:eastAsia="Calibri"/>
              </w:rPr>
              <w:t>Display the business correspondence competency rating</w:t>
            </w:r>
          </w:p>
        </w:tc>
      </w:tr>
      <w:tr w:rsidR="00C04F85" w:rsidRPr="008D1F78" w14:paraId="38434601" w14:textId="77777777" w:rsidTr="00376021">
        <w:tc>
          <w:tcPr>
            <w:tcW w:w="381" w:type="dxa"/>
            <w:vMerge/>
            <w:tcBorders>
              <w:bottom w:val="single" w:sz="4" w:space="0" w:color="auto"/>
            </w:tcBorders>
            <w:shd w:val="clear" w:color="auto" w:fill="F2F2F2"/>
          </w:tcPr>
          <w:p w14:paraId="5D4B7522" w14:textId="6779F0EE" w:rsidR="00C04F85" w:rsidRDefault="00C04F85" w:rsidP="00C04F85">
            <w:pPr>
              <w:rPr>
                <w:rFonts w:eastAsia="Calibri"/>
              </w:rPr>
            </w:pPr>
          </w:p>
        </w:tc>
        <w:tc>
          <w:tcPr>
            <w:tcW w:w="3151" w:type="dxa"/>
            <w:gridSpan w:val="2"/>
            <w:tcBorders>
              <w:bottom w:val="single" w:sz="4" w:space="0" w:color="auto"/>
            </w:tcBorders>
            <w:shd w:val="clear" w:color="auto" w:fill="F2F2F2"/>
          </w:tcPr>
          <w:p w14:paraId="32D993A3"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0019879" w14:textId="7F49E10E" w:rsidR="00C04F85" w:rsidRPr="00627B9F" w:rsidRDefault="00C04F85" w:rsidP="00C04F85">
            <w:pPr>
              <w:rPr>
                <w:rFonts w:eastAsia="Calibri"/>
              </w:rPr>
            </w:pPr>
            <w:r>
              <w:rPr>
                <w:rFonts w:eastAsia="Calibri"/>
              </w:rPr>
              <w:t>Display the issue business correspondence comment</w:t>
            </w:r>
          </w:p>
        </w:tc>
      </w:tr>
      <w:tr w:rsidR="00C04F85" w:rsidRPr="008D1F78" w14:paraId="63351AFC" w14:textId="77777777" w:rsidTr="00376021">
        <w:tc>
          <w:tcPr>
            <w:tcW w:w="9658" w:type="dxa"/>
            <w:gridSpan w:val="4"/>
            <w:shd w:val="clear" w:color="auto" w:fill="C6D9F1"/>
            <w:vAlign w:val="center"/>
          </w:tcPr>
          <w:p w14:paraId="5288BFDB" w14:textId="1F379068"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447D1166" w14:textId="77777777" w:rsidTr="00376021">
        <w:tc>
          <w:tcPr>
            <w:tcW w:w="381" w:type="dxa"/>
            <w:vMerge w:val="restart"/>
            <w:shd w:val="clear" w:color="auto" w:fill="C6D9F1"/>
            <w:vAlign w:val="center"/>
          </w:tcPr>
          <w:p w14:paraId="309E19D2" w14:textId="56031AA2"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3C515226" w14:textId="46097CC1"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16C952E0" w14:textId="1CAAF4B8" w:rsidR="00C04F85" w:rsidRDefault="00C04F85" w:rsidP="00C04F85">
            <w:pPr>
              <w:rPr>
                <w:rFonts w:eastAsia="Calibri"/>
              </w:rPr>
            </w:pPr>
            <w:r>
              <w:rPr>
                <w:rFonts w:eastAsia="Calibri"/>
              </w:rPr>
              <w:t>Display the call efficiency rating</w:t>
            </w:r>
          </w:p>
        </w:tc>
      </w:tr>
      <w:tr w:rsidR="00C04F85" w:rsidRPr="008D1F78" w14:paraId="66A1D630" w14:textId="77777777" w:rsidTr="00376021">
        <w:tc>
          <w:tcPr>
            <w:tcW w:w="381" w:type="dxa"/>
            <w:vMerge/>
            <w:shd w:val="clear" w:color="auto" w:fill="C6D9F1"/>
          </w:tcPr>
          <w:p w14:paraId="60380D0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6158F0AD" w14:textId="77777777" w:rsidR="00C04F85" w:rsidRDefault="00C04F85" w:rsidP="00C04F85">
            <w:pPr>
              <w:rPr>
                <w:rFonts w:eastAsia="Calibri"/>
              </w:rPr>
            </w:pPr>
          </w:p>
        </w:tc>
        <w:tc>
          <w:tcPr>
            <w:tcW w:w="6126" w:type="dxa"/>
            <w:tcBorders>
              <w:bottom w:val="single" w:sz="4" w:space="0" w:color="auto"/>
            </w:tcBorders>
            <w:shd w:val="clear" w:color="auto" w:fill="C6D9F1"/>
          </w:tcPr>
          <w:p w14:paraId="2C1617F5" w14:textId="26BFA711" w:rsidR="00C04F85" w:rsidRDefault="00C04F85" w:rsidP="00C04F85">
            <w:pPr>
              <w:rPr>
                <w:rFonts w:eastAsia="Calibri"/>
              </w:rPr>
            </w:pPr>
            <w:r>
              <w:rPr>
                <w:rFonts w:eastAsia="Calibri"/>
              </w:rPr>
              <w:t>Display the call efficiency comment</w:t>
            </w:r>
          </w:p>
        </w:tc>
      </w:tr>
      <w:tr w:rsidR="00C04F85" w:rsidRPr="008D1F78" w14:paraId="1BAE04E9" w14:textId="77777777" w:rsidTr="00376021">
        <w:tc>
          <w:tcPr>
            <w:tcW w:w="9658" w:type="dxa"/>
            <w:gridSpan w:val="4"/>
            <w:shd w:val="clear" w:color="auto" w:fill="C6D9F1"/>
          </w:tcPr>
          <w:p w14:paraId="2FC7B66B" w14:textId="736C5683" w:rsidR="00C04F85" w:rsidRDefault="00C04F85" w:rsidP="00C04F85">
            <w:pPr>
              <w:rPr>
                <w:rFonts w:eastAsia="Calibri"/>
              </w:rPr>
            </w:pPr>
            <w:r>
              <w:rPr>
                <w:rFonts w:eastAsia="Calibri"/>
              </w:rPr>
              <w:t>If channel is Web Chat, then display</w:t>
            </w:r>
          </w:p>
        </w:tc>
      </w:tr>
      <w:tr w:rsidR="00C04F85" w:rsidRPr="008D1F78" w14:paraId="348965D0" w14:textId="77777777" w:rsidTr="00376021">
        <w:tc>
          <w:tcPr>
            <w:tcW w:w="381" w:type="dxa"/>
            <w:vMerge w:val="restart"/>
            <w:shd w:val="clear" w:color="auto" w:fill="C6D9F1"/>
            <w:vAlign w:val="center"/>
          </w:tcPr>
          <w:p w14:paraId="6A505729" w14:textId="2B155636"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72CBA67" w14:textId="67483E9D"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9F7DA94" w14:textId="11C12924" w:rsidR="00C04F85" w:rsidRDefault="00C04F85" w:rsidP="00C04F85">
            <w:pPr>
              <w:rPr>
                <w:rFonts w:eastAsia="Calibri"/>
              </w:rPr>
            </w:pPr>
            <w:r>
              <w:rPr>
                <w:rFonts w:eastAsia="Calibri"/>
              </w:rPr>
              <w:t>Display the chat efficiency rating</w:t>
            </w:r>
          </w:p>
        </w:tc>
      </w:tr>
      <w:tr w:rsidR="00C04F85" w:rsidRPr="008D1F78" w14:paraId="2739EDB1" w14:textId="77777777" w:rsidTr="00376021">
        <w:tc>
          <w:tcPr>
            <w:tcW w:w="381" w:type="dxa"/>
            <w:vMerge/>
            <w:shd w:val="clear" w:color="auto" w:fill="C6D9F1"/>
          </w:tcPr>
          <w:p w14:paraId="244AC738" w14:textId="77777777" w:rsidR="00C04F85" w:rsidRDefault="00C04F85" w:rsidP="00C04F85">
            <w:pPr>
              <w:rPr>
                <w:rFonts w:eastAsia="Calibri"/>
              </w:rPr>
            </w:pPr>
            <w:bookmarkStart w:id="228" w:name="_Hlk72486490"/>
          </w:p>
        </w:tc>
        <w:tc>
          <w:tcPr>
            <w:tcW w:w="3151" w:type="dxa"/>
            <w:gridSpan w:val="2"/>
            <w:tcBorders>
              <w:bottom w:val="single" w:sz="4" w:space="0" w:color="auto"/>
            </w:tcBorders>
            <w:shd w:val="clear" w:color="auto" w:fill="C6D9F1"/>
          </w:tcPr>
          <w:p w14:paraId="63C9776C" w14:textId="77777777" w:rsidR="00C04F85" w:rsidRDefault="00C04F85" w:rsidP="00C04F85">
            <w:pPr>
              <w:rPr>
                <w:rFonts w:eastAsia="Calibri"/>
              </w:rPr>
            </w:pPr>
          </w:p>
        </w:tc>
        <w:tc>
          <w:tcPr>
            <w:tcW w:w="6126" w:type="dxa"/>
            <w:tcBorders>
              <w:bottom w:val="single" w:sz="4" w:space="0" w:color="auto"/>
            </w:tcBorders>
            <w:shd w:val="clear" w:color="auto" w:fill="C6D9F1"/>
          </w:tcPr>
          <w:p w14:paraId="42F76065" w14:textId="0241CCFE" w:rsidR="00C04F85" w:rsidRDefault="00C04F85" w:rsidP="00C04F85">
            <w:pPr>
              <w:rPr>
                <w:rFonts w:eastAsia="Calibri"/>
              </w:rPr>
            </w:pPr>
            <w:r>
              <w:rPr>
                <w:rFonts w:eastAsia="Calibri"/>
              </w:rPr>
              <w:t>Display the call efficiency/chat efficiency comment</w:t>
            </w:r>
          </w:p>
        </w:tc>
      </w:tr>
      <w:bookmarkEnd w:id="228"/>
      <w:tr w:rsidR="00C04F85" w:rsidRPr="008D1F78" w14:paraId="029A92D3" w14:textId="77777777" w:rsidTr="00376021">
        <w:tc>
          <w:tcPr>
            <w:tcW w:w="9658" w:type="dxa"/>
            <w:gridSpan w:val="4"/>
            <w:tcBorders>
              <w:bottom w:val="single" w:sz="4" w:space="0" w:color="auto"/>
            </w:tcBorders>
            <w:shd w:val="clear" w:color="auto" w:fill="C6D9F1"/>
          </w:tcPr>
          <w:p w14:paraId="45DB2155" w14:textId="3A7B125B" w:rsidR="00C04F85" w:rsidRDefault="00C04F85" w:rsidP="00C04F85">
            <w:pPr>
              <w:rPr>
                <w:rFonts w:eastAsia="Calibri"/>
              </w:rPr>
            </w:pPr>
            <w:r>
              <w:rPr>
                <w:rFonts w:eastAsia="Calibri"/>
              </w:rPr>
              <w:t xml:space="preserve">If channel is Written Correspondence, then display nothing </w:t>
            </w:r>
          </w:p>
        </w:tc>
      </w:tr>
      <w:tr w:rsidR="00C04F85" w:rsidRPr="008D1F78" w14:paraId="721A92C9" w14:textId="77777777" w:rsidTr="00376021">
        <w:tc>
          <w:tcPr>
            <w:tcW w:w="9658" w:type="dxa"/>
            <w:gridSpan w:val="4"/>
            <w:shd w:val="clear" w:color="auto" w:fill="F2F2F2"/>
            <w:vAlign w:val="center"/>
          </w:tcPr>
          <w:p w14:paraId="473C5F23" w14:textId="41495095"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6B65D03" w14:textId="77777777" w:rsidTr="00376021">
        <w:tc>
          <w:tcPr>
            <w:tcW w:w="381" w:type="dxa"/>
            <w:vMerge w:val="restart"/>
            <w:shd w:val="clear" w:color="auto" w:fill="F2F2F2"/>
            <w:vAlign w:val="center"/>
          </w:tcPr>
          <w:p w14:paraId="2CCFE830" w14:textId="48D02EEE"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3F0B3E72" w14:textId="70AFE89C"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2D67806B" w14:textId="277BAE7F" w:rsidR="00C04F85" w:rsidRDefault="00C04F85" w:rsidP="00C04F85">
            <w:pPr>
              <w:rPr>
                <w:rFonts w:eastAsia="Calibri"/>
              </w:rPr>
            </w:pPr>
            <w:r>
              <w:rPr>
                <w:rFonts w:eastAsia="Calibri"/>
              </w:rPr>
              <w:t xml:space="preserve">Display the active listening rating </w:t>
            </w:r>
          </w:p>
        </w:tc>
      </w:tr>
      <w:tr w:rsidR="00C04F85" w:rsidRPr="008D1F78" w14:paraId="0862B4D1" w14:textId="77777777" w:rsidTr="00376021">
        <w:tc>
          <w:tcPr>
            <w:tcW w:w="381" w:type="dxa"/>
            <w:vMerge/>
            <w:shd w:val="clear" w:color="auto" w:fill="F2F2F2"/>
          </w:tcPr>
          <w:p w14:paraId="58E6D7BE"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AEF88FD" w14:textId="77777777" w:rsidR="00C04F85" w:rsidRDefault="00C04F85" w:rsidP="00C04F85">
            <w:pPr>
              <w:rPr>
                <w:rFonts w:eastAsia="Calibri"/>
              </w:rPr>
            </w:pPr>
          </w:p>
        </w:tc>
        <w:tc>
          <w:tcPr>
            <w:tcW w:w="6126" w:type="dxa"/>
            <w:tcBorders>
              <w:bottom w:val="single" w:sz="4" w:space="0" w:color="auto"/>
            </w:tcBorders>
            <w:shd w:val="clear" w:color="auto" w:fill="F2F2F2"/>
          </w:tcPr>
          <w:p w14:paraId="42671A24" w14:textId="4DBF7251" w:rsidR="00C04F85" w:rsidRDefault="00C04F85" w:rsidP="00C04F85">
            <w:pPr>
              <w:rPr>
                <w:rFonts w:eastAsia="Calibri"/>
              </w:rPr>
            </w:pPr>
            <w:r>
              <w:rPr>
                <w:rFonts w:eastAsia="Calibri"/>
              </w:rPr>
              <w:t>Display the active listening comment</w:t>
            </w:r>
          </w:p>
        </w:tc>
      </w:tr>
      <w:tr w:rsidR="00C04F85" w:rsidRPr="008D1F78" w14:paraId="5E00D3AD" w14:textId="77777777" w:rsidTr="00376021">
        <w:tc>
          <w:tcPr>
            <w:tcW w:w="9658" w:type="dxa"/>
            <w:gridSpan w:val="4"/>
            <w:shd w:val="clear" w:color="auto" w:fill="F2F2F2"/>
          </w:tcPr>
          <w:p w14:paraId="548DC664" w14:textId="70504829" w:rsidR="00C04F85" w:rsidRDefault="00C04F85" w:rsidP="00C04F85">
            <w:pPr>
              <w:rPr>
                <w:rFonts w:eastAsia="Calibri"/>
              </w:rPr>
            </w:pPr>
            <w:r>
              <w:rPr>
                <w:rFonts w:eastAsia="Calibri"/>
              </w:rPr>
              <w:t>If channel is Web Chat, then display</w:t>
            </w:r>
          </w:p>
        </w:tc>
      </w:tr>
      <w:tr w:rsidR="00C04F85" w:rsidRPr="008D1F78" w14:paraId="7E7A5717" w14:textId="77777777" w:rsidTr="00376021">
        <w:tc>
          <w:tcPr>
            <w:tcW w:w="381" w:type="dxa"/>
            <w:vMerge w:val="restart"/>
            <w:shd w:val="clear" w:color="auto" w:fill="F2F2F2"/>
            <w:vAlign w:val="center"/>
          </w:tcPr>
          <w:p w14:paraId="7FF61E5C" w14:textId="5EE2ABD5"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1FF7A4C3" w14:textId="68CD26F1"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7A7891B2" w14:textId="743EB4AB" w:rsidR="00C04F85" w:rsidRDefault="00C04F85" w:rsidP="00C04F85">
            <w:pPr>
              <w:rPr>
                <w:rFonts w:eastAsia="Calibri"/>
              </w:rPr>
            </w:pPr>
            <w:r>
              <w:rPr>
                <w:rFonts w:eastAsia="Calibri"/>
              </w:rPr>
              <w:t>Display the issue diagnosis rating</w:t>
            </w:r>
          </w:p>
        </w:tc>
      </w:tr>
      <w:tr w:rsidR="00C04F85" w:rsidRPr="008D1F78" w14:paraId="56FFFB7A" w14:textId="77777777" w:rsidTr="00376021">
        <w:tc>
          <w:tcPr>
            <w:tcW w:w="381" w:type="dxa"/>
            <w:vMerge/>
            <w:shd w:val="clear" w:color="auto" w:fill="F2F2F2"/>
          </w:tcPr>
          <w:p w14:paraId="457A2D21" w14:textId="77777777" w:rsidR="00C04F85" w:rsidRDefault="00C04F85" w:rsidP="00C04F85">
            <w:pPr>
              <w:rPr>
                <w:rFonts w:eastAsia="Calibri"/>
              </w:rPr>
            </w:pPr>
            <w:bookmarkStart w:id="229" w:name="_Hlk72486971"/>
          </w:p>
        </w:tc>
        <w:tc>
          <w:tcPr>
            <w:tcW w:w="3151" w:type="dxa"/>
            <w:gridSpan w:val="2"/>
            <w:tcBorders>
              <w:bottom w:val="single" w:sz="4" w:space="0" w:color="auto"/>
            </w:tcBorders>
            <w:shd w:val="clear" w:color="auto" w:fill="F2F2F2"/>
          </w:tcPr>
          <w:p w14:paraId="7B2224D3" w14:textId="77777777" w:rsidR="00C04F85" w:rsidRDefault="00C04F85" w:rsidP="00C04F85">
            <w:pPr>
              <w:rPr>
                <w:rFonts w:eastAsia="Calibri"/>
              </w:rPr>
            </w:pPr>
          </w:p>
        </w:tc>
        <w:tc>
          <w:tcPr>
            <w:tcW w:w="6126" w:type="dxa"/>
            <w:tcBorders>
              <w:bottom w:val="single" w:sz="4" w:space="0" w:color="auto"/>
            </w:tcBorders>
            <w:shd w:val="clear" w:color="auto" w:fill="F2F2F2"/>
          </w:tcPr>
          <w:p w14:paraId="67EBAAAF" w14:textId="4558C825" w:rsidR="00C04F85" w:rsidRDefault="00C04F85" w:rsidP="00C04F85">
            <w:pPr>
              <w:rPr>
                <w:rFonts w:eastAsia="Calibri"/>
              </w:rPr>
            </w:pPr>
            <w:r>
              <w:rPr>
                <w:rFonts w:eastAsia="Calibri"/>
              </w:rPr>
              <w:t>Display the issue diagnosis comment</w:t>
            </w:r>
          </w:p>
        </w:tc>
      </w:tr>
      <w:bookmarkEnd w:id="229"/>
      <w:tr w:rsidR="00C04F85" w:rsidRPr="008D1F78" w14:paraId="09C813E5" w14:textId="77777777" w:rsidTr="00376021">
        <w:tc>
          <w:tcPr>
            <w:tcW w:w="9658" w:type="dxa"/>
            <w:gridSpan w:val="4"/>
            <w:tcBorders>
              <w:bottom w:val="single" w:sz="4" w:space="0" w:color="auto"/>
            </w:tcBorders>
            <w:shd w:val="clear" w:color="auto" w:fill="F2F2F2"/>
          </w:tcPr>
          <w:p w14:paraId="42EC9976" w14:textId="16871408" w:rsidR="00C04F85" w:rsidRDefault="00C04F85" w:rsidP="00C04F85">
            <w:pPr>
              <w:rPr>
                <w:rFonts w:eastAsia="Calibri"/>
              </w:rPr>
            </w:pPr>
            <w:r>
              <w:rPr>
                <w:rFonts w:eastAsia="Calibri"/>
              </w:rPr>
              <w:t>If channel is Written Correspondence, then display nothing</w:t>
            </w:r>
          </w:p>
        </w:tc>
      </w:tr>
      <w:tr w:rsidR="00C04F85" w:rsidRPr="008D1F78" w14:paraId="72653B33" w14:textId="77777777" w:rsidTr="00376021">
        <w:tc>
          <w:tcPr>
            <w:tcW w:w="9658" w:type="dxa"/>
            <w:gridSpan w:val="4"/>
            <w:shd w:val="clear" w:color="auto" w:fill="C6D9F1"/>
            <w:vAlign w:val="center"/>
          </w:tcPr>
          <w:p w14:paraId="74D38A15" w14:textId="0CE2559B"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58446B4E" w14:textId="77777777" w:rsidTr="00376021">
        <w:tc>
          <w:tcPr>
            <w:tcW w:w="381" w:type="dxa"/>
            <w:vMerge w:val="restart"/>
            <w:shd w:val="clear" w:color="auto" w:fill="C6D9F1"/>
            <w:vAlign w:val="center"/>
          </w:tcPr>
          <w:p w14:paraId="0FD72A99" w14:textId="0F96E9F2"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4C89E29C" w14:textId="4C9422C9"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60C748E5" w14:textId="6A07449F" w:rsidR="00C04F85" w:rsidRDefault="00C04F85" w:rsidP="00C04F85">
            <w:pPr>
              <w:rPr>
                <w:rFonts w:eastAsia="Calibri"/>
              </w:rPr>
            </w:pPr>
            <w:r>
              <w:rPr>
                <w:rFonts w:eastAsia="Calibri"/>
              </w:rPr>
              <w:t xml:space="preserve">Display the personality flexing rating </w:t>
            </w:r>
          </w:p>
        </w:tc>
      </w:tr>
      <w:tr w:rsidR="00C04F85" w:rsidRPr="008D1F78" w14:paraId="064B77C8" w14:textId="77777777" w:rsidTr="00376021">
        <w:tc>
          <w:tcPr>
            <w:tcW w:w="381" w:type="dxa"/>
            <w:vMerge/>
            <w:shd w:val="clear" w:color="auto" w:fill="C6D9F1"/>
          </w:tcPr>
          <w:p w14:paraId="1FF7CE1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0AA09C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6459400" w14:textId="5D70B118" w:rsidR="00C04F85" w:rsidRDefault="00C04F85" w:rsidP="00C04F85">
            <w:pPr>
              <w:rPr>
                <w:rFonts w:eastAsia="Calibri"/>
              </w:rPr>
            </w:pPr>
            <w:r>
              <w:rPr>
                <w:rFonts w:eastAsia="Calibri"/>
              </w:rPr>
              <w:t>Display the personality flexing comment</w:t>
            </w:r>
          </w:p>
        </w:tc>
      </w:tr>
      <w:tr w:rsidR="00C04F85" w:rsidRPr="008D1F78" w14:paraId="162934B8" w14:textId="77777777" w:rsidTr="00376021">
        <w:tc>
          <w:tcPr>
            <w:tcW w:w="9658" w:type="dxa"/>
            <w:gridSpan w:val="4"/>
            <w:shd w:val="clear" w:color="auto" w:fill="C6D9F1"/>
          </w:tcPr>
          <w:p w14:paraId="296155E6" w14:textId="7CC24261" w:rsidR="00C04F85" w:rsidRDefault="00C04F85" w:rsidP="00C04F85">
            <w:pPr>
              <w:rPr>
                <w:rFonts w:eastAsia="Calibri"/>
              </w:rPr>
            </w:pPr>
            <w:r>
              <w:rPr>
                <w:rFonts w:eastAsia="Calibri"/>
              </w:rPr>
              <w:t>If channel is Web Chat, then display</w:t>
            </w:r>
          </w:p>
        </w:tc>
      </w:tr>
      <w:tr w:rsidR="00C04F85" w:rsidRPr="008D1F78" w14:paraId="311113B5" w14:textId="77777777" w:rsidTr="00376021">
        <w:tc>
          <w:tcPr>
            <w:tcW w:w="381" w:type="dxa"/>
            <w:vMerge w:val="restart"/>
            <w:shd w:val="clear" w:color="auto" w:fill="C6D9F1"/>
            <w:vAlign w:val="center"/>
          </w:tcPr>
          <w:p w14:paraId="4BADF603" w14:textId="411122FB"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6BC39FFD" w14:textId="47064D8C"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4ADD9104" w14:textId="3C18C919" w:rsidR="00C04F85" w:rsidRDefault="00C04F85" w:rsidP="00C04F85">
            <w:pPr>
              <w:rPr>
                <w:rFonts w:eastAsia="Calibri"/>
              </w:rPr>
            </w:pPr>
            <w:r>
              <w:rPr>
                <w:rFonts w:eastAsia="Calibri"/>
              </w:rPr>
              <w:t>Display the professional communication rating</w:t>
            </w:r>
          </w:p>
        </w:tc>
      </w:tr>
      <w:tr w:rsidR="00C04F85" w:rsidRPr="008D1F78" w14:paraId="79F1CEEA" w14:textId="77777777" w:rsidTr="00376021">
        <w:tc>
          <w:tcPr>
            <w:tcW w:w="381" w:type="dxa"/>
            <w:vMerge/>
            <w:shd w:val="clear" w:color="auto" w:fill="C6D9F1"/>
            <w:vAlign w:val="center"/>
          </w:tcPr>
          <w:p w14:paraId="5ADF97E9" w14:textId="77777777" w:rsidR="00C04F85" w:rsidRDefault="00C04F85" w:rsidP="00C04F85">
            <w:pPr>
              <w:rPr>
                <w:rFonts w:eastAsia="Calibri"/>
              </w:rPr>
            </w:pPr>
            <w:bookmarkStart w:id="230" w:name="_Hlk72487202"/>
          </w:p>
        </w:tc>
        <w:tc>
          <w:tcPr>
            <w:tcW w:w="3151" w:type="dxa"/>
            <w:gridSpan w:val="2"/>
            <w:tcBorders>
              <w:bottom w:val="single" w:sz="4" w:space="0" w:color="auto"/>
            </w:tcBorders>
            <w:shd w:val="clear" w:color="auto" w:fill="C6D9F1"/>
          </w:tcPr>
          <w:p w14:paraId="4ED39B9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2704B072" w14:textId="78AD271C" w:rsidR="00C04F85" w:rsidRDefault="00C04F85" w:rsidP="00C04F85">
            <w:pPr>
              <w:rPr>
                <w:rFonts w:eastAsia="Calibri"/>
              </w:rPr>
            </w:pPr>
            <w:r>
              <w:rPr>
                <w:rFonts w:eastAsia="Calibri"/>
              </w:rPr>
              <w:t>Display the professional communication comment</w:t>
            </w:r>
          </w:p>
        </w:tc>
      </w:tr>
      <w:bookmarkEnd w:id="230"/>
      <w:tr w:rsidR="00C04F85" w:rsidRPr="008D1F78" w14:paraId="45D3E526" w14:textId="77777777" w:rsidTr="00376021">
        <w:tc>
          <w:tcPr>
            <w:tcW w:w="9658" w:type="dxa"/>
            <w:gridSpan w:val="4"/>
            <w:tcBorders>
              <w:bottom w:val="single" w:sz="4" w:space="0" w:color="auto"/>
            </w:tcBorders>
            <w:shd w:val="clear" w:color="auto" w:fill="C6D9F1"/>
          </w:tcPr>
          <w:p w14:paraId="4FFA0663" w14:textId="254859F2" w:rsidR="00C04F85" w:rsidRDefault="00C04F85" w:rsidP="00C04F85">
            <w:pPr>
              <w:rPr>
                <w:rFonts w:eastAsia="Calibri"/>
              </w:rPr>
            </w:pPr>
            <w:r>
              <w:rPr>
                <w:rFonts w:eastAsia="Calibri"/>
              </w:rPr>
              <w:t>If channel is Written Correspondence, then display nothing</w:t>
            </w:r>
          </w:p>
        </w:tc>
      </w:tr>
      <w:tr w:rsidR="00C04F85" w:rsidRPr="008D1F78" w14:paraId="0F5D6A9E" w14:textId="77777777" w:rsidTr="00376021">
        <w:tc>
          <w:tcPr>
            <w:tcW w:w="9658" w:type="dxa"/>
            <w:gridSpan w:val="4"/>
            <w:shd w:val="clear" w:color="auto" w:fill="F2F2F2"/>
            <w:vAlign w:val="center"/>
          </w:tcPr>
          <w:p w14:paraId="1FA4C670" w14:textId="76DC4019" w:rsidR="00C04F85" w:rsidRPr="00627B9F" w:rsidRDefault="00C04F85" w:rsidP="00C04F85">
            <w:pPr>
              <w:rPr>
                <w:rFonts w:eastAsia="Calibri"/>
              </w:rPr>
            </w:pPr>
            <w:r>
              <w:rPr>
                <w:rFonts w:eastAsia="Calibri"/>
              </w:rPr>
              <w:t>If channel is not Written Correspondence, then display</w:t>
            </w:r>
          </w:p>
        </w:tc>
      </w:tr>
      <w:tr w:rsidR="00C04F85" w:rsidRPr="008D1F78" w14:paraId="3353ED5A" w14:textId="77777777" w:rsidTr="00376021">
        <w:tc>
          <w:tcPr>
            <w:tcW w:w="381" w:type="dxa"/>
            <w:vMerge w:val="restart"/>
            <w:shd w:val="clear" w:color="auto" w:fill="F2F2F2"/>
            <w:vAlign w:val="center"/>
          </w:tcPr>
          <w:p w14:paraId="0DCFDE28" w14:textId="13D72DA6"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7A8A6531" w14:textId="460027EE"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2A58FFA4" w14:textId="0F08B765" w:rsidR="00C04F85" w:rsidRPr="00627B9F" w:rsidRDefault="00C04F85" w:rsidP="00C04F85">
            <w:pPr>
              <w:rPr>
                <w:rFonts w:eastAsia="Calibri"/>
              </w:rPr>
            </w:pPr>
            <w:r>
              <w:rPr>
                <w:rFonts w:eastAsia="Calibri"/>
              </w:rPr>
              <w:t>Display the start temperature value</w:t>
            </w:r>
          </w:p>
        </w:tc>
      </w:tr>
      <w:tr w:rsidR="00C04F85" w:rsidRPr="008D1F78" w14:paraId="5F20E107" w14:textId="77777777" w:rsidTr="00376021">
        <w:tc>
          <w:tcPr>
            <w:tcW w:w="381" w:type="dxa"/>
            <w:vMerge/>
            <w:shd w:val="clear" w:color="auto" w:fill="F2F2F2"/>
            <w:vAlign w:val="center"/>
          </w:tcPr>
          <w:p w14:paraId="299148A9"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59D3191"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A836E07" w14:textId="5E39B585" w:rsidR="00C04F85" w:rsidRPr="00627B9F" w:rsidRDefault="00C04F85" w:rsidP="00C04F85">
            <w:pPr>
              <w:rPr>
                <w:rFonts w:eastAsia="Calibri"/>
              </w:rPr>
            </w:pPr>
            <w:r>
              <w:rPr>
                <w:rFonts w:eastAsia="Calibri"/>
              </w:rPr>
              <w:t>Display the start temperature comment</w:t>
            </w:r>
          </w:p>
        </w:tc>
      </w:tr>
      <w:tr w:rsidR="00C04F85" w:rsidRPr="008D1F78" w14:paraId="07670A5E" w14:textId="77777777" w:rsidTr="00376021">
        <w:tc>
          <w:tcPr>
            <w:tcW w:w="9658" w:type="dxa"/>
            <w:gridSpan w:val="4"/>
            <w:tcBorders>
              <w:bottom w:val="single" w:sz="4" w:space="0" w:color="auto"/>
            </w:tcBorders>
            <w:shd w:val="clear" w:color="auto" w:fill="F2F2F2"/>
          </w:tcPr>
          <w:p w14:paraId="085386CD" w14:textId="447B011A" w:rsidR="00C04F85" w:rsidRPr="00627B9F" w:rsidRDefault="00C04F85" w:rsidP="00C04F85">
            <w:pPr>
              <w:rPr>
                <w:rFonts w:eastAsia="Calibri"/>
              </w:rPr>
            </w:pPr>
            <w:r>
              <w:rPr>
                <w:rFonts w:eastAsia="Calibri"/>
              </w:rPr>
              <w:t>If channel is Written Correspondence, then display nothing</w:t>
            </w:r>
          </w:p>
        </w:tc>
      </w:tr>
      <w:tr w:rsidR="00C04F85" w:rsidRPr="008D1F78" w14:paraId="44224655" w14:textId="77777777" w:rsidTr="00376021">
        <w:tc>
          <w:tcPr>
            <w:tcW w:w="9658" w:type="dxa"/>
            <w:gridSpan w:val="4"/>
            <w:shd w:val="clear" w:color="auto" w:fill="C6D9F1"/>
            <w:vAlign w:val="center"/>
          </w:tcPr>
          <w:p w14:paraId="20BE6B2C" w14:textId="460A4925" w:rsidR="00C04F85" w:rsidRPr="00627B9F" w:rsidRDefault="00C04F85" w:rsidP="00C04F85">
            <w:pPr>
              <w:rPr>
                <w:rFonts w:eastAsia="Calibri"/>
              </w:rPr>
            </w:pPr>
            <w:r>
              <w:rPr>
                <w:rFonts w:eastAsia="Calibri"/>
              </w:rPr>
              <w:t>If channel is not Written Correspondence, then display</w:t>
            </w:r>
          </w:p>
        </w:tc>
      </w:tr>
      <w:tr w:rsidR="00C04F85" w:rsidRPr="008D1F78" w14:paraId="08E54A82" w14:textId="77777777" w:rsidTr="00376021">
        <w:tc>
          <w:tcPr>
            <w:tcW w:w="381" w:type="dxa"/>
            <w:vMerge w:val="restart"/>
            <w:shd w:val="clear" w:color="auto" w:fill="C6D9F1"/>
            <w:vAlign w:val="center"/>
          </w:tcPr>
          <w:p w14:paraId="1A2F3F12" w14:textId="107DB2EF"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C6D9F1"/>
          </w:tcPr>
          <w:p w14:paraId="21935455" w14:textId="36633F68"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2C16FC99" w14:textId="18844F7A" w:rsidR="00C04F85" w:rsidRPr="00627B9F" w:rsidRDefault="00C04F85" w:rsidP="00C04F85">
            <w:pPr>
              <w:rPr>
                <w:rFonts w:eastAsia="Calibri"/>
              </w:rPr>
            </w:pPr>
            <w:r>
              <w:rPr>
                <w:rFonts w:eastAsia="Calibri"/>
              </w:rPr>
              <w:t>Display the end temperature value</w:t>
            </w:r>
          </w:p>
        </w:tc>
      </w:tr>
      <w:tr w:rsidR="00C04F85" w:rsidRPr="008D1F78" w14:paraId="6E89C9A3" w14:textId="77777777" w:rsidTr="00376021">
        <w:tc>
          <w:tcPr>
            <w:tcW w:w="381" w:type="dxa"/>
            <w:vMerge/>
            <w:shd w:val="clear" w:color="auto" w:fill="C6D9F1"/>
          </w:tcPr>
          <w:p w14:paraId="00A9B98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A3F711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EE19123" w14:textId="6ECC6F4E" w:rsidR="00C04F85" w:rsidRPr="00627B9F" w:rsidRDefault="00C04F85" w:rsidP="00C04F85">
            <w:pPr>
              <w:rPr>
                <w:rFonts w:eastAsia="Calibri"/>
              </w:rPr>
            </w:pPr>
            <w:r>
              <w:rPr>
                <w:rFonts w:eastAsia="Calibri"/>
              </w:rPr>
              <w:t>Display the end temperature comment</w:t>
            </w:r>
          </w:p>
        </w:tc>
      </w:tr>
      <w:tr w:rsidR="00C04F85" w:rsidRPr="008D1F78" w14:paraId="232CDB15" w14:textId="77777777" w:rsidTr="00376021">
        <w:tc>
          <w:tcPr>
            <w:tcW w:w="9658" w:type="dxa"/>
            <w:gridSpan w:val="4"/>
            <w:tcBorders>
              <w:bottom w:val="single" w:sz="4" w:space="0" w:color="auto"/>
            </w:tcBorders>
            <w:shd w:val="clear" w:color="auto" w:fill="C6D9F1"/>
          </w:tcPr>
          <w:p w14:paraId="139701CD" w14:textId="3DE623DA" w:rsidR="00C04F85" w:rsidRPr="00627B9F" w:rsidRDefault="00C04F85" w:rsidP="00C04F85">
            <w:pPr>
              <w:rPr>
                <w:rFonts w:eastAsia="Calibri"/>
              </w:rPr>
            </w:pPr>
            <w:r>
              <w:rPr>
                <w:rFonts w:eastAsia="Calibri"/>
              </w:rPr>
              <w:t>If channel is Written Correspondence, then display nothing</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6E9860A1"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376021" w:rsidRPr="008D1F78" w14:paraId="671C726D" w14:textId="77777777" w:rsidTr="00376021">
        <w:trPr>
          <w:trHeight w:val="288"/>
        </w:trPr>
        <w:tc>
          <w:tcPr>
            <w:tcW w:w="381" w:type="dxa"/>
            <w:tcBorders>
              <w:bottom w:val="single" w:sz="4" w:space="0" w:color="auto"/>
            </w:tcBorders>
            <w:shd w:val="clear" w:color="auto" w:fill="4F81BD"/>
            <w:vAlign w:val="bottom"/>
          </w:tcPr>
          <w:p w14:paraId="6D670FF0" w14:textId="77777777" w:rsidR="00376021" w:rsidRPr="00627B9F" w:rsidRDefault="00376021" w:rsidP="00376021">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25DB6D9D" w14:textId="77777777" w:rsidR="00376021" w:rsidRPr="00627B9F" w:rsidRDefault="00376021" w:rsidP="0037602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E08EA96" w14:textId="77777777" w:rsidR="00376021" w:rsidRPr="00627B9F" w:rsidRDefault="00376021" w:rsidP="00376021">
            <w:pPr>
              <w:rPr>
                <w:rFonts w:eastAsia="Calibri"/>
                <w:b/>
                <w:color w:val="FFFFFF"/>
              </w:rPr>
            </w:pPr>
            <w:r w:rsidRPr="00627B9F">
              <w:rPr>
                <w:rFonts w:eastAsia="Calibri"/>
                <w:b/>
                <w:color w:val="FFFFFF"/>
              </w:rPr>
              <w:t xml:space="preserve">Condition/Value/Description </w:t>
            </w:r>
          </w:p>
        </w:tc>
      </w:tr>
      <w:tr w:rsidR="00376021" w:rsidRPr="008D1F78" w14:paraId="5E8718DF" w14:textId="77777777" w:rsidTr="00376021">
        <w:tc>
          <w:tcPr>
            <w:tcW w:w="381" w:type="dxa"/>
            <w:tcBorders>
              <w:bottom w:val="single" w:sz="4" w:space="0" w:color="auto"/>
            </w:tcBorders>
            <w:shd w:val="clear" w:color="auto" w:fill="C6D9F1"/>
          </w:tcPr>
          <w:p w14:paraId="495EBC34" w14:textId="77777777" w:rsidR="00376021" w:rsidRPr="00627B9F" w:rsidRDefault="00376021" w:rsidP="00376021">
            <w:pPr>
              <w:rPr>
                <w:rFonts w:eastAsia="Calibri"/>
              </w:rPr>
            </w:pPr>
            <w:r>
              <w:rPr>
                <w:rFonts w:eastAsia="Calibri"/>
              </w:rPr>
              <w:t>1</w:t>
            </w:r>
          </w:p>
        </w:tc>
        <w:tc>
          <w:tcPr>
            <w:tcW w:w="3151" w:type="dxa"/>
            <w:gridSpan w:val="2"/>
            <w:tcBorders>
              <w:bottom w:val="single" w:sz="4" w:space="0" w:color="auto"/>
            </w:tcBorders>
            <w:shd w:val="clear" w:color="auto" w:fill="C6D9F1"/>
          </w:tcPr>
          <w:p w14:paraId="5266F35A" w14:textId="77777777" w:rsidR="00376021" w:rsidRPr="00627B9F" w:rsidRDefault="00376021" w:rsidP="00376021">
            <w:pPr>
              <w:rPr>
                <w:rFonts w:eastAsia="Calibri"/>
              </w:rPr>
            </w:pPr>
            <w:r>
              <w:rPr>
                <w:rFonts w:eastAsia="Calibri"/>
              </w:rPr>
              <w:t>Evaluation (number)</w:t>
            </w:r>
          </w:p>
        </w:tc>
        <w:tc>
          <w:tcPr>
            <w:tcW w:w="6126" w:type="dxa"/>
            <w:tcBorders>
              <w:bottom w:val="single" w:sz="4" w:space="0" w:color="auto"/>
            </w:tcBorders>
            <w:shd w:val="clear" w:color="auto" w:fill="C6D9F1"/>
          </w:tcPr>
          <w:p w14:paraId="5292A314" w14:textId="77777777" w:rsidR="00376021" w:rsidRPr="00627B9F" w:rsidRDefault="00376021" w:rsidP="00376021">
            <w:pPr>
              <w:rPr>
                <w:rFonts w:eastAsia="Calibri"/>
              </w:rPr>
            </w:pPr>
            <w:r>
              <w:rPr>
                <w:rFonts w:eastAsia="Calibri"/>
              </w:rPr>
              <w:t>Calculate and display the sequential number associated with each evaluation in a Quality Now batch</w:t>
            </w:r>
          </w:p>
        </w:tc>
      </w:tr>
      <w:tr w:rsidR="00376021" w:rsidRPr="008D1F78" w14:paraId="447B7FA8" w14:textId="77777777" w:rsidTr="00376021">
        <w:tc>
          <w:tcPr>
            <w:tcW w:w="381" w:type="dxa"/>
            <w:tcBorders>
              <w:bottom w:val="single" w:sz="4" w:space="0" w:color="auto"/>
            </w:tcBorders>
            <w:shd w:val="clear" w:color="auto" w:fill="F2F2F2"/>
          </w:tcPr>
          <w:p w14:paraId="7FD1FE59" w14:textId="77777777" w:rsidR="00376021" w:rsidRDefault="00376021" w:rsidP="00376021">
            <w:pPr>
              <w:rPr>
                <w:rFonts w:eastAsia="Calibri"/>
              </w:rPr>
            </w:pPr>
            <w:r>
              <w:rPr>
                <w:rFonts w:eastAsia="Calibri"/>
              </w:rPr>
              <w:t>2</w:t>
            </w:r>
          </w:p>
        </w:tc>
        <w:tc>
          <w:tcPr>
            <w:tcW w:w="3151" w:type="dxa"/>
            <w:gridSpan w:val="2"/>
            <w:tcBorders>
              <w:bottom w:val="single" w:sz="4" w:space="0" w:color="auto"/>
            </w:tcBorders>
            <w:shd w:val="clear" w:color="auto" w:fill="F2F2F2"/>
          </w:tcPr>
          <w:p w14:paraId="36178648" w14:textId="77777777" w:rsidR="00376021" w:rsidRDefault="00376021" w:rsidP="00376021">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3F874C00" w14:textId="77777777" w:rsidR="00376021" w:rsidRDefault="00376021" w:rsidP="00376021">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376021" w:rsidRPr="008D1F78" w14:paraId="4D34FD5C" w14:textId="77777777" w:rsidTr="00376021">
        <w:tc>
          <w:tcPr>
            <w:tcW w:w="9658" w:type="dxa"/>
            <w:gridSpan w:val="4"/>
            <w:tcBorders>
              <w:bottom w:val="single" w:sz="4" w:space="0" w:color="auto"/>
            </w:tcBorders>
            <w:shd w:val="clear" w:color="auto" w:fill="C6D9F1"/>
          </w:tcPr>
          <w:p w14:paraId="50DD19D6" w14:textId="77777777" w:rsidR="00376021" w:rsidRDefault="00376021" w:rsidP="00376021">
            <w:pPr>
              <w:rPr>
                <w:rFonts w:eastAsia="Calibri"/>
              </w:rPr>
            </w:pPr>
            <w:r>
              <w:rPr>
                <w:rFonts w:eastAsia="Calibri"/>
              </w:rPr>
              <w:t xml:space="preserve">If channel is not Web Chat and not Written Correspondence </w:t>
            </w:r>
          </w:p>
        </w:tc>
      </w:tr>
      <w:tr w:rsidR="00376021" w:rsidRPr="008D1F78" w14:paraId="33F18E7A" w14:textId="77777777" w:rsidTr="00376021">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4E88B5E" w14:textId="77777777" w:rsidR="00376021" w:rsidRPr="00627B9F"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8373990"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9A82DCB"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2365E028" w14:textId="77777777" w:rsidTr="00376021">
        <w:tc>
          <w:tcPr>
            <w:tcW w:w="9658" w:type="dxa"/>
            <w:gridSpan w:val="4"/>
            <w:tcBorders>
              <w:bottom w:val="single" w:sz="4" w:space="0" w:color="auto"/>
            </w:tcBorders>
            <w:shd w:val="clear" w:color="auto" w:fill="C6D9F1"/>
          </w:tcPr>
          <w:p w14:paraId="54F3ADF8" w14:textId="77777777" w:rsidR="00376021" w:rsidRDefault="00376021" w:rsidP="00376021">
            <w:pPr>
              <w:rPr>
                <w:rFonts w:eastAsia="Calibri"/>
              </w:rPr>
            </w:pPr>
            <w:r>
              <w:rPr>
                <w:rFonts w:eastAsia="Calibri"/>
              </w:rPr>
              <w:t xml:space="preserve">If channel is Web Chat </w:t>
            </w:r>
          </w:p>
        </w:tc>
      </w:tr>
      <w:tr w:rsidR="00376021" w:rsidRPr="008D1F78" w14:paraId="1CC603B0"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165528F0" w14:textId="4F326E99"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5C1040D3"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93BCFC"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1D45831"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73883F64" w14:textId="4B47D694"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4CF4D1F8" w14:textId="07C4BAC1"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727EDA2" w14:textId="37CF90B3"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w:t>
            </w:r>
            <w:r>
              <w:rPr>
                <w:rFonts w:eastAsia="Calibri"/>
              </w:rPr>
              <w:t xml:space="preserve">ID </w:t>
            </w:r>
            <w:r w:rsidRPr="00627B9F">
              <w:rPr>
                <w:rFonts w:eastAsia="Calibri"/>
              </w:rPr>
              <w:t>of the log</w:t>
            </w:r>
          </w:p>
        </w:tc>
      </w:tr>
      <w:tr w:rsidR="00376021" w:rsidRPr="008D1F78" w14:paraId="460EDF59" w14:textId="77777777" w:rsidTr="00376021">
        <w:tc>
          <w:tcPr>
            <w:tcW w:w="9658" w:type="dxa"/>
            <w:gridSpan w:val="4"/>
            <w:tcBorders>
              <w:bottom w:val="single" w:sz="4" w:space="0" w:color="auto"/>
            </w:tcBorders>
            <w:shd w:val="clear" w:color="auto" w:fill="C6D9F1"/>
          </w:tcPr>
          <w:p w14:paraId="4A47F856" w14:textId="77777777" w:rsidR="00376021" w:rsidRDefault="00376021" w:rsidP="00376021">
            <w:pPr>
              <w:rPr>
                <w:rFonts w:eastAsia="Calibri"/>
              </w:rPr>
            </w:pPr>
            <w:r>
              <w:rPr>
                <w:rFonts w:eastAsia="Calibri"/>
              </w:rPr>
              <w:t>If channel is Written Correspondence</w:t>
            </w:r>
          </w:p>
        </w:tc>
      </w:tr>
      <w:tr w:rsidR="00C04F85" w:rsidRPr="008D1F78" w14:paraId="6FE327A4"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39B3D96"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5967EAE" w14:textId="5AA222E1"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986B538" w14:textId="20DEB89C" w:rsidR="00C04F85" w:rsidRPr="00627B9F" w:rsidRDefault="00C04F85" w:rsidP="00C04F85">
            <w:pPr>
              <w:rPr>
                <w:rFonts w:eastAsia="Calibri"/>
              </w:rPr>
            </w:pPr>
            <w:r w:rsidRPr="00627B9F">
              <w:rPr>
                <w:rFonts w:eastAsia="Calibri"/>
              </w:rPr>
              <w:t>Display the Verint ID of the log</w:t>
            </w:r>
          </w:p>
        </w:tc>
      </w:tr>
      <w:tr w:rsidR="00C04F85" w:rsidRPr="008D1F78" w14:paraId="1ED69DCE" w14:textId="77777777" w:rsidTr="00B4246D">
        <w:tc>
          <w:tcPr>
            <w:tcW w:w="394" w:type="dxa"/>
            <w:gridSpan w:val="2"/>
            <w:vMerge/>
            <w:tcBorders>
              <w:left w:val="single" w:sz="4" w:space="0" w:color="auto"/>
              <w:right w:val="single" w:sz="4" w:space="0" w:color="auto"/>
            </w:tcBorders>
            <w:shd w:val="clear" w:color="auto" w:fill="C6D9F1"/>
            <w:vAlign w:val="center"/>
          </w:tcPr>
          <w:p w14:paraId="2EF2A3FA"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D896C16" w14:textId="5BF38505"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C045FA9" w14:textId="2842FFF0"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0A888BFB" w14:textId="77777777" w:rsidTr="00376021">
        <w:tc>
          <w:tcPr>
            <w:tcW w:w="381" w:type="dxa"/>
            <w:tcBorders>
              <w:left w:val="single" w:sz="4" w:space="0" w:color="auto"/>
              <w:bottom w:val="single" w:sz="4" w:space="0" w:color="auto"/>
              <w:right w:val="single" w:sz="4" w:space="0" w:color="auto"/>
            </w:tcBorders>
            <w:shd w:val="clear" w:color="auto" w:fill="F2F2F2"/>
          </w:tcPr>
          <w:p w14:paraId="7874B9E8" w14:textId="7777777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310CF8E3" w14:textId="77777777"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59B4DCD4" w14:textId="77777777" w:rsidR="00C04F85" w:rsidRPr="00627B9F" w:rsidRDefault="00C04F85" w:rsidP="00C04F85">
            <w:pPr>
              <w:rPr>
                <w:rFonts w:eastAsia="Calibri"/>
              </w:rPr>
            </w:pPr>
            <w:r>
              <w:rPr>
                <w:rFonts w:eastAsia="Calibri"/>
              </w:rPr>
              <w:t>Display whether log is a coaching monitor or not</w:t>
            </w:r>
          </w:p>
        </w:tc>
      </w:tr>
      <w:tr w:rsidR="00C04F85" w:rsidRPr="008D1F78" w14:paraId="5DF86706" w14:textId="77777777" w:rsidTr="00376021">
        <w:tc>
          <w:tcPr>
            <w:tcW w:w="381" w:type="dxa"/>
            <w:tcBorders>
              <w:bottom w:val="single" w:sz="4" w:space="0" w:color="auto"/>
            </w:tcBorders>
            <w:shd w:val="clear" w:color="auto" w:fill="C6D9F1"/>
          </w:tcPr>
          <w:p w14:paraId="336EE34B" w14:textId="77777777"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4012762F" w14:textId="77777777"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1F4CBCEC" w14:textId="77777777"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BA7571F" w14:textId="77777777" w:rsidTr="00376021">
        <w:tc>
          <w:tcPr>
            <w:tcW w:w="381" w:type="dxa"/>
            <w:tcBorders>
              <w:bottom w:val="single" w:sz="4" w:space="0" w:color="auto"/>
            </w:tcBorders>
            <w:shd w:val="clear" w:color="auto" w:fill="F2F2F2"/>
          </w:tcPr>
          <w:p w14:paraId="1D95415A" w14:textId="77777777"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1F8C9F4" w14:textId="7777777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40684838" w14:textId="7777777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73B6B926" w14:textId="77777777" w:rsidTr="00376021">
        <w:tc>
          <w:tcPr>
            <w:tcW w:w="381" w:type="dxa"/>
            <w:tcBorders>
              <w:bottom w:val="single" w:sz="4" w:space="0" w:color="auto"/>
            </w:tcBorders>
            <w:shd w:val="clear" w:color="auto" w:fill="C6D9F1"/>
          </w:tcPr>
          <w:p w14:paraId="5DC63BBE" w14:textId="77777777"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8EECF0D" w14:textId="77777777"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1C89F633" w14:textId="77777777"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ABCA22A" w14:textId="77777777" w:rsidTr="00376021">
        <w:tc>
          <w:tcPr>
            <w:tcW w:w="381" w:type="dxa"/>
            <w:vMerge w:val="restart"/>
            <w:shd w:val="clear" w:color="auto" w:fill="F2F2F2"/>
            <w:vAlign w:val="center"/>
          </w:tcPr>
          <w:p w14:paraId="43E9D09B" w14:textId="77777777"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BF49010" w14:textId="77777777"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7047BA22" w14:textId="77777777"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52A8D0F7" w14:textId="77777777" w:rsidTr="00376021">
        <w:tc>
          <w:tcPr>
            <w:tcW w:w="381" w:type="dxa"/>
            <w:vMerge/>
            <w:tcBorders>
              <w:bottom w:val="single" w:sz="4" w:space="0" w:color="auto"/>
            </w:tcBorders>
            <w:shd w:val="clear" w:color="auto" w:fill="C6D9F1"/>
          </w:tcPr>
          <w:p w14:paraId="01A5E9D2"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507D87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2908D38F" w14:textId="77777777"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7483B2C0" w14:textId="77777777" w:rsidTr="00376021">
        <w:tc>
          <w:tcPr>
            <w:tcW w:w="381" w:type="dxa"/>
            <w:vMerge w:val="restart"/>
            <w:shd w:val="clear" w:color="auto" w:fill="C6D9F1"/>
            <w:vAlign w:val="center"/>
          </w:tcPr>
          <w:p w14:paraId="31658087" w14:textId="77777777"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1E008AFE"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15E104D9"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0D92FDCD" w14:textId="77777777" w:rsidTr="00376021">
        <w:tc>
          <w:tcPr>
            <w:tcW w:w="381" w:type="dxa"/>
            <w:vMerge/>
            <w:tcBorders>
              <w:bottom w:val="single" w:sz="4" w:space="0" w:color="auto"/>
            </w:tcBorders>
            <w:shd w:val="clear" w:color="auto" w:fill="C6D9F1"/>
            <w:vAlign w:val="center"/>
          </w:tcPr>
          <w:p w14:paraId="7B6D593F"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D05BC80"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501D42A8"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3E4F3FA1" w14:textId="77777777" w:rsidTr="00376021">
        <w:tc>
          <w:tcPr>
            <w:tcW w:w="381" w:type="dxa"/>
            <w:vMerge w:val="restart"/>
            <w:shd w:val="clear" w:color="auto" w:fill="F2F2F2"/>
            <w:vAlign w:val="center"/>
          </w:tcPr>
          <w:p w14:paraId="5B1F61FC" w14:textId="77777777"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5DFEE972"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74E9FA5"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67E0B66C" w14:textId="77777777" w:rsidTr="00376021">
        <w:tc>
          <w:tcPr>
            <w:tcW w:w="381" w:type="dxa"/>
            <w:vMerge/>
            <w:tcBorders>
              <w:bottom w:val="single" w:sz="4" w:space="0" w:color="auto"/>
            </w:tcBorders>
            <w:shd w:val="clear" w:color="auto" w:fill="F2F2F2"/>
            <w:vAlign w:val="center"/>
          </w:tcPr>
          <w:p w14:paraId="0148D04B"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616B87B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5415EDA"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03FCC057" w14:textId="77777777" w:rsidTr="00376021">
        <w:tc>
          <w:tcPr>
            <w:tcW w:w="381" w:type="dxa"/>
            <w:vMerge w:val="restart"/>
            <w:shd w:val="clear" w:color="auto" w:fill="C6D9F1"/>
            <w:vAlign w:val="center"/>
          </w:tcPr>
          <w:p w14:paraId="32C3365C" w14:textId="77777777"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06093B32"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2B30A37D"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21FF0B48" w14:textId="77777777" w:rsidTr="00376021">
        <w:tc>
          <w:tcPr>
            <w:tcW w:w="381" w:type="dxa"/>
            <w:vMerge/>
            <w:tcBorders>
              <w:bottom w:val="single" w:sz="4" w:space="0" w:color="auto"/>
            </w:tcBorders>
            <w:shd w:val="clear" w:color="auto" w:fill="C6D9F1"/>
          </w:tcPr>
          <w:p w14:paraId="126B797D"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40206682"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609689C"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20D3A1F0" w14:textId="77777777" w:rsidTr="00376021">
        <w:tc>
          <w:tcPr>
            <w:tcW w:w="9658" w:type="dxa"/>
            <w:gridSpan w:val="4"/>
            <w:shd w:val="clear" w:color="auto" w:fill="F2F2F2"/>
            <w:vAlign w:val="center"/>
          </w:tcPr>
          <w:p w14:paraId="50607E21" w14:textId="77777777" w:rsidR="00C04F85" w:rsidRDefault="00C04F85" w:rsidP="00C04F85">
            <w:pPr>
              <w:rPr>
                <w:rFonts w:eastAsia="Calibri"/>
              </w:rPr>
            </w:pPr>
            <w:r>
              <w:rPr>
                <w:rFonts w:eastAsia="Calibri"/>
              </w:rPr>
              <w:t xml:space="preserve">If channel is not Written Correspondence, then display </w:t>
            </w:r>
          </w:p>
        </w:tc>
      </w:tr>
      <w:tr w:rsidR="00C04F85" w:rsidRPr="008D1F78" w14:paraId="224F891D" w14:textId="77777777" w:rsidTr="00376021">
        <w:tc>
          <w:tcPr>
            <w:tcW w:w="381" w:type="dxa"/>
            <w:vMerge w:val="restart"/>
            <w:shd w:val="clear" w:color="auto" w:fill="F2F2F2"/>
            <w:vAlign w:val="center"/>
          </w:tcPr>
          <w:p w14:paraId="71F847E1" w14:textId="77777777"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5CEA7ED1"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2B10105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6ADD5949" w14:textId="77777777" w:rsidTr="00376021">
        <w:tc>
          <w:tcPr>
            <w:tcW w:w="381" w:type="dxa"/>
            <w:vMerge/>
            <w:tcBorders>
              <w:bottom w:val="single" w:sz="4" w:space="0" w:color="auto"/>
            </w:tcBorders>
            <w:shd w:val="clear" w:color="auto" w:fill="F2F2F2"/>
          </w:tcPr>
          <w:p w14:paraId="604BD72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889E728"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D75CA44" w14:textId="77777777" w:rsidR="00C04F85" w:rsidRPr="00627B9F" w:rsidRDefault="00C04F85" w:rsidP="00C04F85">
            <w:pPr>
              <w:rPr>
                <w:rFonts w:eastAsia="Calibri"/>
              </w:rPr>
            </w:pPr>
            <w:r>
              <w:rPr>
                <w:rFonts w:eastAsia="Calibri"/>
              </w:rPr>
              <w:t>Display the issue resolution comment</w:t>
            </w:r>
          </w:p>
        </w:tc>
      </w:tr>
      <w:tr w:rsidR="00C04F85" w:rsidRPr="008D1F78" w14:paraId="34D61730" w14:textId="77777777" w:rsidTr="00376021">
        <w:tc>
          <w:tcPr>
            <w:tcW w:w="9658" w:type="dxa"/>
            <w:gridSpan w:val="4"/>
            <w:shd w:val="clear" w:color="auto" w:fill="F2F2F2"/>
          </w:tcPr>
          <w:p w14:paraId="48B72368" w14:textId="77777777" w:rsidR="00C04F85" w:rsidRDefault="00C04F85" w:rsidP="00C04F85">
            <w:pPr>
              <w:rPr>
                <w:rFonts w:eastAsia="Calibri"/>
              </w:rPr>
            </w:pPr>
            <w:r>
              <w:rPr>
                <w:rFonts w:eastAsia="Calibri"/>
              </w:rPr>
              <w:t>If channel is Written Correspondence, then display</w:t>
            </w:r>
          </w:p>
        </w:tc>
      </w:tr>
      <w:tr w:rsidR="00C04F85" w:rsidRPr="008D1F78" w14:paraId="68C2A37A" w14:textId="77777777" w:rsidTr="00376021">
        <w:tc>
          <w:tcPr>
            <w:tcW w:w="381" w:type="dxa"/>
            <w:vMerge w:val="restart"/>
            <w:shd w:val="clear" w:color="auto" w:fill="F2F2F2"/>
            <w:vAlign w:val="center"/>
          </w:tcPr>
          <w:p w14:paraId="14444E14" w14:textId="77777777" w:rsidR="00C04F85" w:rsidRDefault="00C04F85" w:rsidP="00C04F85">
            <w:pPr>
              <w:rPr>
                <w:rFonts w:eastAsia="Calibri"/>
              </w:rPr>
            </w:pPr>
            <w:r>
              <w:rPr>
                <w:rFonts w:eastAsia="Calibri"/>
              </w:rPr>
              <w:t>12</w:t>
            </w:r>
          </w:p>
          <w:p w14:paraId="1B740D3D"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E2CAAEF" w14:textId="77777777"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22A6817F" w14:textId="77777777" w:rsidR="00C04F85" w:rsidRDefault="00C04F85" w:rsidP="00C04F85">
            <w:pPr>
              <w:rPr>
                <w:rFonts w:eastAsia="Calibri"/>
              </w:rPr>
            </w:pPr>
            <w:r>
              <w:rPr>
                <w:rFonts w:eastAsia="Calibri"/>
              </w:rPr>
              <w:t>Display the business correspondence competency rating</w:t>
            </w:r>
          </w:p>
        </w:tc>
      </w:tr>
      <w:tr w:rsidR="00C04F85" w:rsidRPr="008D1F78" w14:paraId="4DD40E61" w14:textId="77777777" w:rsidTr="00376021">
        <w:tc>
          <w:tcPr>
            <w:tcW w:w="381" w:type="dxa"/>
            <w:vMerge/>
            <w:tcBorders>
              <w:bottom w:val="single" w:sz="4" w:space="0" w:color="auto"/>
            </w:tcBorders>
            <w:shd w:val="clear" w:color="auto" w:fill="F2F2F2"/>
          </w:tcPr>
          <w:p w14:paraId="0E065DF5"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54F434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CD54C11" w14:textId="77777777" w:rsidR="00C04F85" w:rsidRPr="00627B9F" w:rsidRDefault="00C04F85" w:rsidP="00C04F85">
            <w:pPr>
              <w:rPr>
                <w:rFonts w:eastAsia="Calibri"/>
              </w:rPr>
            </w:pPr>
            <w:r>
              <w:rPr>
                <w:rFonts w:eastAsia="Calibri"/>
              </w:rPr>
              <w:t>Display the issue business correspondence comment</w:t>
            </w:r>
          </w:p>
        </w:tc>
      </w:tr>
      <w:tr w:rsidR="00C04F85" w:rsidRPr="008D1F78" w14:paraId="1F2555FA" w14:textId="77777777" w:rsidTr="00376021">
        <w:tc>
          <w:tcPr>
            <w:tcW w:w="9658" w:type="dxa"/>
            <w:gridSpan w:val="4"/>
            <w:shd w:val="clear" w:color="auto" w:fill="C6D9F1"/>
            <w:vAlign w:val="center"/>
          </w:tcPr>
          <w:p w14:paraId="5B386FC9"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79E5420" w14:textId="77777777" w:rsidTr="00376021">
        <w:tc>
          <w:tcPr>
            <w:tcW w:w="381" w:type="dxa"/>
            <w:vMerge w:val="restart"/>
            <w:shd w:val="clear" w:color="auto" w:fill="C6D9F1"/>
            <w:vAlign w:val="center"/>
          </w:tcPr>
          <w:p w14:paraId="76601722"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5F645FD9" w14:textId="77777777"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28BDE246" w14:textId="77777777" w:rsidR="00C04F85" w:rsidRDefault="00C04F85" w:rsidP="00C04F85">
            <w:pPr>
              <w:rPr>
                <w:rFonts w:eastAsia="Calibri"/>
              </w:rPr>
            </w:pPr>
            <w:r>
              <w:rPr>
                <w:rFonts w:eastAsia="Calibri"/>
              </w:rPr>
              <w:t>Display the call efficiency rating</w:t>
            </w:r>
          </w:p>
        </w:tc>
      </w:tr>
      <w:tr w:rsidR="00C04F85" w:rsidRPr="008D1F78" w14:paraId="58FA487D" w14:textId="77777777" w:rsidTr="00376021">
        <w:tc>
          <w:tcPr>
            <w:tcW w:w="381" w:type="dxa"/>
            <w:vMerge/>
            <w:shd w:val="clear" w:color="auto" w:fill="C6D9F1"/>
          </w:tcPr>
          <w:p w14:paraId="300E080C"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5578595" w14:textId="77777777" w:rsidR="00C04F85" w:rsidRDefault="00C04F85" w:rsidP="00C04F85">
            <w:pPr>
              <w:rPr>
                <w:rFonts w:eastAsia="Calibri"/>
              </w:rPr>
            </w:pPr>
          </w:p>
        </w:tc>
        <w:tc>
          <w:tcPr>
            <w:tcW w:w="6126" w:type="dxa"/>
            <w:tcBorders>
              <w:bottom w:val="single" w:sz="4" w:space="0" w:color="auto"/>
            </w:tcBorders>
            <w:shd w:val="clear" w:color="auto" w:fill="C6D9F1"/>
          </w:tcPr>
          <w:p w14:paraId="29AC7B13" w14:textId="77777777" w:rsidR="00C04F85" w:rsidRDefault="00C04F85" w:rsidP="00C04F85">
            <w:pPr>
              <w:rPr>
                <w:rFonts w:eastAsia="Calibri"/>
              </w:rPr>
            </w:pPr>
            <w:r>
              <w:rPr>
                <w:rFonts w:eastAsia="Calibri"/>
              </w:rPr>
              <w:t>Display the call efficiency comment</w:t>
            </w:r>
          </w:p>
        </w:tc>
      </w:tr>
      <w:tr w:rsidR="00C04F85" w:rsidRPr="008D1F78" w14:paraId="04A52BE7" w14:textId="77777777" w:rsidTr="00376021">
        <w:tc>
          <w:tcPr>
            <w:tcW w:w="9658" w:type="dxa"/>
            <w:gridSpan w:val="4"/>
            <w:shd w:val="clear" w:color="auto" w:fill="C6D9F1"/>
          </w:tcPr>
          <w:p w14:paraId="14BBD348" w14:textId="77777777" w:rsidR="00C04F85" w:rsidRDefault="00C04F85" w:rsidP="00C04F85">
            <w:pPr>
              <w:rPr>
                <w:rFonts w:eastAsia="Calibri"/>
              </w:rPr>
            </w:pPr>
            <w:r>
              <w:rPr>
                <w:rFonts w:eastAsia="Calibri"/>
              </w:rPr>
              <w:t>If channel is Web Chat, then display</w:t>
            </w:r>
          </w:p>
        </w:tc>
      </w:tr>
      <w:tr w:rsidR="00C04F85" w:rsidRPr="008D1F78" w14:paraId="7515FFBF" w14:textId="77777777" w:rsidTr="00376021">
        <w:tc>
          <w:tcPr>
            <w:tcW w:w="381" w:type="dxa"/>
            <w:vMerge w:val="restart"/>
            <w:shd w:val="clear" w:color="auto" w:fill="C6D9F1"/>
            <w:vAlign w:val="center"/>
          </w:tcPr>
          <w:p w14:paraId="4F91FFFA"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F160977" w14:textId="77777777"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B75E66E" w14:textId="77777777" w:rsidR="00C04F85" w:rsidRDefault="00C04F85" w:rsidP="00C04F85">
            <w:pPr>
              <w:rPr>
                <w:rFonts w:eastAsia="Calibri"/>
              </w:rPr>
            </w:pPr>
            <w:r>
              <w:rPr>
                <w:rFonts w:eastAsia="Calibri"/>
              </w:rPr>
              <w:t>Display the chat efficiency rating</w:t>
            </w:r>
          </w:p>
        </w:tc>
      </w:tr>
      <w:tr w:rsidR="00C04F85" w:rsidRPr="008D1F78" w14:paraId="349AFA97" w14:textId="77777777" w:rsidTr="00376021">
        <w:tc>
          <w:tcPr>
            <w:tcW w:w="381" w:type="dxa"/>
            <w:vMerge/>
            <w:shd w:val="clear" w:color="auto" w:fill="C6D9F1"/>
          </w:tcPr>
          <w:p w14:paraId="680130E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10BE0B20" w14:textId="77777777" w:rsidR="00C04F85" w:rsidRDefault="00C04F85" w:rsidP="00C04F85">
            <w:pPr>
              <w:rPr>
                <w:rFonts w:eastAsia="Calibri"/>
              </w:rPr>
            </w:pPr>
          </w:p>
        </w:tc>
        <w:tc>
          <w:tcPr>
            <w:tcW w:w="6126" w:type="dxa"/>
            <w:tcBorders>
              <w:bottom w:val="single" w:sz="4" w:space="0" w:color="auto"/>
            </w:tcBorders>
            <w:shd w:val="clear" w:color="auto" w:fill="C6D9F1"/>
          </w:tcPr>
          <w:p w14:paraId="65BD921B" w14:textId="77777777" w:rsidR="00C04F85" w:rsidRDefault="00C04F85" w:rsidP="00C04F85">
            <w:pPr>
              <w:rPr>
                <w:rFonts w:eastAsia="Calibri"/>
              </w:rPr>
            </w:pPr>
            <w:r>
              <w:rPr>
                <w:rFonts w:eastAsia="Calibri"/>
              </w:rPr>
              <w:t>Display the call efficiency/chat efficiency comment</w:t>
            </w:r>
          </w:p>
        </w:tc>
      </w:tr>
      <w:tr w:rsidR="00C04F85" w:rsidRPr="008D1F78" w14:paraId="756AA83E" w14:textId="77777777" w:rsidTr="00376021">
        <w:tc>
          <w:tcPr>
            <w:tcW w:w="9658" w:type="dxa"/>
            <w:gridSpan w:val="4"/>
            <w:tcBorders>
              <w:bottom w:val="single" w:sz="4" w:space="0" w:color="auto"/>
            </w:tcBorders>
            <w:shd w:val="clear" w:color="auto" w:fill="C6D9F1"/>
          </w:tcPr>
          <w:p w14:paraId="388C3219" w14:textId="77777777" w:rsidR="00C04F85" w:rsidRDefault="00C04F85" w:rsidP="00C04F85">
            <w:pPr>
              <w:rPr>
                <w:rFonts w:eastAsia="Calibri"/>
              </w:rPr>
            </w:pPr>
            <w:r>
              <w:rPr>
                <w:rFonts w:eastAsia="Calibri"/>
              </w:rPr>
              <w:lastRenderedPageBreak/>
              <w:t xml:space="preserve">If channel is Written Correspondence, then display nothing </w:t>
            </w:r>
          </w:p>
        </w:tc>
      </w:tr>
      <w:tr w:rsidR="00C04F85" w:rsidRPr="008D1F78" w14:paraId="08B89340" w14:textId="77777777" w:rsidTr="00376021">
        <w:tc>
          <w:tcPr>
            <w:tcW w:w="9658" w:type="dxa"/>
            <w:gridSpan w:val="4"/>
            <w:shd w:val="clear" w:color="auto" w:fill="F2F2F2"/>
            <w:vAlign w:val="center"/>
          </w:tcPr>
          <w:p w14:paraId="17C55773"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AA2490C" w14:textId="77777777" w:rsidTr="00376021">
        <w:tc>
          <w:tcPr>
            <w:tcW w:w="381" w:type="dxa"/>
            <w:vMerge w:val="restart"/>
            <w:shd w:val="clear" w:color="auto" w:fill="F2F2F2"/>
            <w:vAlign w:val="center"/>
          </w:tcPr>
          <w:p w14:paraId="2BF5A1C4"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94BB9CB" w14:textId="77777777"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39234F34" w14:textId="77777777" w:rsidR="00C04F85" w:rsidRDefault="00C04F85" w:rsidP="00C04F85">
            <w:pPr>
              <w:rPr>
                <w:rFonts w:eastAsia="Calibri"/>
              </w:rPr>
            </w:pPr>
            <w:r>
              <w:rPr>
                <w:rFonts w:eastAsia="Calibri"/>
              </w:rPr>
              <w:t xml:space="preserve">Display the active listening rating </w:t>
            </w:r>
          </w:p>
        </w:tc>
      </w:tr>
      <w:tr w:rsidR="00C04F85" w:rsidRPr="008D1F78" w14:paraId="79E5470A" w14:textId="77777777" w:rsidTr="00376021">
        <w:tc>
          <w:tcPr>
            <w:tcW w:w="381" w:type="dxa"/>
            <w:vMerge/>
            <w:shd w:val="clear" w:color="auto" w:fill="F2F2F2"/>
          </w:tcPr>
          <w:p w14:paraId="5ED90BF4"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7AC6B21" w14:textId="77777777" w:rsidR="00C04F85" w:rsidRDefault="00C04F85" w:rsidP="00C04F85">
            <w:pPr>
              <w:rPr>
                <w:rFonts w:eastAsia="Calibri"/>
              </w:rPr>
            </w:pPr>
          </w:p>
        </w:tc>
        <w:tc>
          <w:tcPr>
            <w:tcW w:w="6126" w:type="dxa"/>
            <w:tcBorders>
              <w:bottom w:val="single" w:sz="4" w:space="0" w:color="auto"/>
            </w:tcBorders>
            <w:shd w:val="clear" w:color="auto" w:fill="F2F2F2"/>
          </w:tcPr>
          <w:p w14:paraId="3C96A283" w14:textId="77777777" w:rsidR="00C04F85" w:rsidRDefault="00C04F85" w:rsidP="00C04F85">
            <w:pPr>
              <w:rPr>
                <w:rFonts w:eastAsia="Calibri"/>
              </w:rPr>
            </w:pPr>
            <w:r>
              <w:rPr>
                <w:rFonts w:eastAsia="Calibri"/>
              </w:rPr>
              <w:t>Display the active listening comment</w:t>
            </w:r>
          </w:p>
        </w:tc>
      </w:tr>
      <w:tr w:rsidR="00C04F85" w:rsidRPr="008D1F78" w14:paraId="09396B63" w14:textId="77777777" w:rsidTr="00376021">
        <w:tc>
          <w:tcPr>
            <w:tcW w:w="9658" w:type="dxa"/>
            <w:gridSpan w:val="4"/>
            <w:shd w:val="clear" w:color="auto" w:fill="F2F2F2"/>
          </w:tcPr>
          <w:p w14:paraId="6BE34776" w14:textId="77777777" w:rsidR="00C04F85" w:rsidRDefault="00C04F85" w:rsidP="00C04F85">
            <w:pPr>
              <w:rPr>
                <w:rFonts w:eastAsia="Calibri"/>
              </w:rPr>
            </w:pPr>
            <w:r>
              <w:rPr>
                <w:rFonts w:eastAsia="Calibri"/>
              </w:rPr>
              <w:t>If channel is Web Chat, then display</w:t>
            </w:r>
          </w:p>
        </w:tc>
      </w:tr>
      <w:tr w:rsidR="00C04F85" w:rsidRPr="008D1F78" w14:paraId="33CB6104" w14:textId="77777777" w:rsidTr="00376021">
        <w:tc>
          <w:tcPr>
            <w:tcW w:w="381" w:type="dxa"/>
            <w:vMerge w:val="restart"/>
            <w:shd w:val="clear" w:color="auto" w:fill="F2F2F2"/>
            <w:vAlign w:val="center"/>
          </w:tcPr>
          <w:p w14:paraId="7AD96FA1"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29C7C50" w14:textId="77777777"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4859B040" w14:textId="77777777" w:rsidR="00C04F85" w:rsidRDefault="00C04F85" w:rsidP="00C04F85">
            <w:pPr>
              <w:rPr>
                <w:rFonts w:eastAsia="Calibri"/>
              </w:rPr>
            </w:pPr>
            <w:r>
              <w:rPr>
                <w:rFonts w:eastAsia="Calibri"/>
              </w:rPr>
              <w:t>Display the issue diagnosis rating</w:t>
            </w:r>
          </w:p>
        </w:tc>
      </w:tr>
      <w:tr w:rsidR="00C04F85" w:rsidRPr="008D1F78" w14:paraId="01B22A5C" w14:textId="77777777" w:rsidTr="00376021">
        <w:tc>
          <w:tcPr>
            <w:tcW w:w="381" w:type="dxa"/>
            <w:vMerge/>
            <w:shd w:val="clear" w:color="auto" w:fill="F2F2F2"/>
          </w:tcPr>
          <w:p w14:paraId="1C55B82A"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1F86D157" w14:textId="77777777" w:rsidR="00C04F85" w:rsidRDefault="00C04F85" w:rsidP="00C04F85">
            <w:pPr>
              <w:rPr>
                <w:rFonts w:eastAsia="Calibri"/>
              </w:rPr>
            </w:pPr>
          </w:p>
        </w:tc>
        <w:tc>
          <w:tcPr>
            <w:tcW w:w="6126" w:type="dxa"/>
            <w:tcBorders>
              <w:bottom w:val="single" w:sz="4" w:space="0" w:color="auto"/>
            </w:tcBorders>
            <w:shd w:val="clear" w:color="auto" w:fill="F2F2F2"/>
          </w:tcPr>
          <w:p w14:paraId="1219C549" w14:textId="77777777" w:rsidR="00C04F85" w:rsidRDefault="00C04F85" w:rsidP="00C04F85">
            <w:pPr>
              <w:rPr>
                <w:rFonts w:eastAsia="Calibri"/>
              </w:rPr>
            </w:pPr>
            <w:r>
              <w:rPr>
                <w:rFonts w:eastAsia="Calibri"/>
              </w:rPr>
              <w:t>Display the issue diagnosis comment</w:t>
            </w:r>
          </w:p>
        </w:tc>
      </w:tr>
      <w:tr w:rsidR="00C04F85" w:rsidRPr="008D1F78" w14:paraId="1612AF9F" w14:textId="77777777" w:rsidTr="00376021">
        <w:tc>
          <w:tcPr>
            <w:tcW w:w="9658" w:type="dxa"/>
            <w:gridSpan w:val="4"/>
            <w:tcBorders>
              <w:bottom w:val="single" w:sz="4" w:space="0" w:color="auto"/>
            </w:tcBorders>
            <w:shd w:val="clear" w:color="auto" w:fill="F2F2F2"/>
          </w:tcPr>
          <w:p w14:paraId="2B0FBEAD" w14:textId="77777777" w:rsidR="00C04F85" w:rsidRDefault="00C04F85" w:rsidP="00C04F85">
            <w:pPr>
              <w:rPr>
                <w:rFonts w:eastAsia="Calibri"/>
              </w:rPr>
            </w:pPr>
            <w:r>
              <w:rPr>
                <w:rFonts w:eastAsia="Calibri"/>
              </w:rPr>
              <w:t>If channel is Written Correspondence, then display nothing</w:t>
            </w:r>
          </w:p>
        </w:tc>
      </w:tr>
      <w:tr w:rsidR="00C04F85" w:rsidRPr="008D1F78" w14:paraId="13BF2DC9" w14:textId="77777777" w:rsidTr="00376021">
        <w:tc>
          <w:tcPr>
            <w:tcW w:w="9658" w:type="dxa"/>
            <w:gridSpan w:val="4"/>
            <w:shd w:val="clear" w:color="auto" w:fill="C6D9F1"/>
            <w:vAlign w:val="center"/>
          </w:tcPr>
          <w:p w14:paraId="65E816CA"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89705C7" w14:textId="77777777" w:rsidTr="00376021">
        <w:tc>
          <w:tcPr>
            <w:tcW w:w="381" w:type="dxa"/>
            <w:vMerge w:val="restart"/>
            <w:shd w:val="clear" w:color="auto" w:fill="C6D9F1"/>
            <w:vAlign w:val="center"/>
          </w:tcPr>
          <w:p w14:paraId="284C28CD"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0CC5FD78" w14:textId="77777777"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22999287" w14:textId="77777777" w:rsidR="00C04F85" w:rsidRDefault="00C04F85" w:rsidP="00C04F85">
            <w:pPr>
              <w:rPr>
                <w:rFonts w:eastAsia="Calibri"/>
              </w:rPr>
            </w:pPr>
            <w:r>
              <w:rPr>
                <w:rFonts w:eastAsia="Calibri"/>
              </w:rPr>
              <w:t xml:space="preserve">Display the personality flexing rating </w:t>
            </w:r>
          </w:p>
        </w:tc>
      </w:tr>
      <w:tr w:rsidR="00C04F85" w:rsidRPr="008D1F78" w14:paraId="202E087C" w14:textId="77777777" w:rsidTr="00376021">
        <w:tc>
          <w:tcPr>
            <w:tcW w:w="381" w:type="dxa"/>
            <w:vMerge/>
            <w:shd w:val="clear" w:color="auto" w:fill="C6D9F1"/>
          </w:tcPr>
          <w:p w14:paraId="54C5A11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CC2150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CAD51F4" w14:textId="77777777" w:rsidR="00C04F85" w:rsidRDefault="00C04F85" w:rsidP="00C04F85">
            <w:pPr>
              <w:rPr>
                <w:rFonts w:eastAsia="Calibri"/>
              </w:rPr>
            </w:pPr>
            <w:r>
              <w:rPr>
                <w:rFonts w:eastAsia="Calibri"/>
              </w:rPr>
              <w:t>Display the personality flexing comment</w:t>
            </w:r>
          </w:p>
        </w:tc>
      </w:tr>
      <w:tr w:rsidR="00C04F85" w:rsidRPr="008D1F78" w14:paraId="5592EFD0" w14:textId="77777777" w:rsidTr="00376021">
        <w:tc>
          <w:tcPr>
            <w:tcW w:w="9658" w:type="dxa"/>
            <w:gridSpan w:val="4"/>
            <w:shd w:val="clear" w:color="auto" w:fill="C6D9F1"/>
          </w:tcPr>
          <w:p w14:paraId="210846DA" w14:textId="77777777" w:rsidR="00C04F85" w:rsidRDefault="00C04F85" w:rsidP="00C04F85">
            <w:pPr>
              <w:rPr>
                <w:rFonts w:eastAsia="Calibri"/>
              </w:rPr>
            </w:pPr>
            <w:r>
              <w:rPr>
                <w:rFonts w:eastAsia="Calibri"/>
              </w:rPr>
              <w:t>If channel is Web Chat, then display</w:t>
            </w:r>
          </w:p>
        </w:tc>
      </w:tr>
      <w:tr w:rsidR="00C04F85" w:rsidRPr="008D1F78" w14:paraId="3DB136CB" w14:textId="77777777" w:rsidTr="00376021">
        <w:tc>
          <w:tcPr>
            <w:tcW w:w="381" w:type="dxa"/>
            <w:vMerge w:val="restart"/>
            <w:shd w:val="clear" w:color="auto" w:fill="C6D9F1"/>
            <w:vAlign w:val="center"/>
          </w:tcPr>
          <w:p w14:paraId="0106D782"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7E863AA3" w14:textId="77777777"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7E848A0E" w14:textId="77777777" w:rsidR="00C04F85" w:rsidRDefault="00C04F85" w:rsidP="00C04F85">
            <w:pPr>
              <w:rPr>
                <w:rFonts w:eastAsia="Calibri"/>
              </w:rPr>
            </w:pPr>
            <w:r>
              <w:rPr>
                <w:rFonts w:eastAsia="Calibri"/>
              </w:rPr>
              <w:t>Display the professional communication rating</w:t>
            </w:r>
          </w:p>
        </w:tc>
      </w:tr>
      <w:tr w:rsidR="00C04F85" w:rsidRPr="008D1F78" w14:paraId="40BA5240" w14:textId="77777777" w:rsidTr="00376021">
        <w:tc>
          <w:tcPr>
            <w:tcW w:w="381" w:type="dxa"/>
            <w:vMerge/>
            <w:shd w:val="clear" w:color="auto" w:fill="C6D9F1"/>
            <w:vAlign w:val="center"/>
          </w:tcPr>
          <w:p w14:paraId="528FDF63"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7479CA67"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F56D1C4" w14:textId="77777777" w:rsidR="00C04F85" w:rsidRDefault="00C04F85" w:rsidP="00C04F85">
            <w:pPr>
              <w:rPr>
                <w:rFonts w:eastAsia="Calibri"/>
              </w:rPr>
            </w:pPr>
            <w:r>
              <w:rPr>
                <w:rFonts w:eastAsia="Calibri"/>
              </w:rPr>
              <w:t>Display the professional communication comment</w:t>
            </w:r>
          </w:p>
        </w:tc>
      </w:tr>
      <w:tr w:rsidR="00C04F85" w:rsidRPr="008D1F78" w14:paraId="559275DF" w14:textId="77777777" w:rsidTr="00376021">
        <w:tc>
          <w:tcPr>
            <w:tcW w:w="9658" w:type="dxa"/>
            <w:gridSpan w:val="4"/>
            <w:tcBorders>
              <w:bottom w:val="single" w:sz="4" w:space="0" w:color="auto"/>
            </w:tcBorders>
            <w:shd w:val="clear" w:color="auto" w:fill="C6D9F1"/>
          </w:tcPr>
          <w:p w14:paraId="46F23971" w14:textId="77777777" w:rsidR="00C04F85" w:rsidRDefault="00C04F85" w:rsidP="00C04F85">
            <w:pPr>
              <w:rPr>
                <w:rFonts w:eastAsia="Calibri"/>
              </w:rPr>
            </w:pPr>
            <w:r>
              <w:rPr>
                <w:rFonts w:eastAsia="Calibri"/>
              </w:rPr>
              <w:t>If channel is Written Correspondence, then display nothing</w:t>
            </w:r>
          </w:p>
        </w:tc>
      </w:tr>
      <w:tr w:rsidR="00C04F85" w:rsidRPr="008D1F78" w14:paraId="76787696" w14:textId="77777777" w:rsidTr="00376021">
        <w:tc>
          <w:tcPr>
            <w:tcW w:w="9658" w:type="dxa"/>
            <w:gridSpan w:val="4"/>
            <w:shd w:val="clear" w:color="auto" w:fill="F2F2F2"/>
            <w:vAlign w:val="center"/>
          </w:tcPr>
          <w:p w14:paraId="6EC0D356"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28114D48" w14:textId="77777777" w:rsidTr="00376021">
        <w:tc>
          <w:tcPr>
            <w:tcW w:w="381" w:type="dxa"/>
            <w:vMerge w:val="restart"/>
            <w:shd w:val="clear" w:color="auto" w:fill="F2F2F2"/>
            <w:vAlign w:val="center"/>
          </w:tcPr>
          <w:p w14:paraId="066A4B83" w14:textId="77777777"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36DF8D2C" w14:textId="77777777"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3937ADBF" w14:textId="77777777" w:rsidR="00C04F85" w:rsidRPr="00627B9F" w:rsidRDefault="00C04F85" w:rsidP="00C04F85">
            <w:pPr>
              <w:rPr>
                <w:rFonts w:eastAsia="Calibri"/>
              </w:rPr>
            </w:pPr>
            <w:r>
              <w:rPr>
                <w:rFonts w:eastAsia="Calibri"/>
              </w:rPr>
              <w:t>Display the start temperature value</w:t>
            </w:r>
          </w:p>
        </w:tc>
      </w:tr>
      <w:tr w:rsidR="00C04F85" w:rsidRPr="008D1F78" w14:paraId="6D563FB1" w14:textId="77777777" w:rsidTr="00376021">
        <w:tc>
          <w:tcPr>
            <w:tcW w:w="381" w:type="dxa"/>
            <w:vMerge/>
            <w:shd w:val="clear" w:color="auto" w:fill="F2F2F2"/>
            <w:vAlign w:val="center"/>
          </w:tcPr>
          <w:p w14:paraId="3ACE954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241A1A2"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4AE2795A" w14:textId="77777777" w:rsidR="00C04F85" w:rsidRPr="00627B9F" w:rsidRDefault="00C04F85" w:rsidP="00C04F85">
            <w:pPr>
              <w:rPr>
                <w:rFonts w:eastAsia="Calibri"/>
              </w:rPr>
            </w:pPr>
            <w:r>
              <w:rPr>
                <w:rFonts w:eastAsia="Calibri"/>
              </w:rPr>
              <w:t>Display the start temperature comment</w:t>
            </w:r>
          </w:p>
        </w:tc>
      </w:tr>
      <w:tr w:rsidR="00C04F85" w:rsidRPr="008D1F78" w14:paraId="5D1BA5B7" w14:textId="77777777" w:rsidTr="00376021">
        <w:tc>
          <w:tcPr>
            <w:tcW w:w="9658" w:type="dxa"/>
            <w:gridSpan w:val="4"/>
            <w:tcBorders>
              <w:bottom w:val="single" w:sz="4" w:space="0" w:color="auto"/>
            </w:tcBorders>
            <w:shd w:val="clear" w:color="auto" w:fill="F2F2F2"/>
          </w:tcPr>
          <w:p w14:paraId="20D66CE1" w14:textId="77777777" w:rsidR="00C04F85" w:rsidRPr="00627B9F" w:rsidRDefault="00C04F85" w:rsidP="00C04F85">
            <w:pPr>
              <w:rPr>
                <w:rFonts w:eastAsia="Calibri"/>
              </w:rPr>
            </w:pPr>
            <w:r>
              <w:rPr>
                <w:rFonts w:eastAsia="Calibri"/>
              </w:rPr>
              <w:t>If channel is Written Correspondence, then display nothing</w:t>
            </w:r>
          </w:p>
        </w:tc>
      </w:tr>
      <w:tr w:rsidR="00C04F85" w:rsidRPr="008D1F78" w14:paraId="12872C3F" w14:textId="77777777" w:rsidTr="00376021">
        <w:tc>
          <w:tcPr>
            <w:tcW w:w="9658" w:type="dxa"/>
            <w:gridSpan w:val="4"/>
            <w:shd w:val="clear" w:color="auto" w:fill="C6D9F1"/>
            <w:vAlign w:val="center"/>
          </w:tcPr>
          <w:p w14:paraId="08B13D3E"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51570987" w14:textId="77777777" w:rsidTr="00376021">
        <w:tc>
          <w:tcPr>
            <w:tcW w:w="381" w:type="dxa"/>
            <w:vMerge w:val="restart"/>
            <w:shd w:val="clear" w:color="auto" w:fill="C6D9F1"/>
            <w:vAlign w:val="center"/>
          </w:tcPr>
          <w:p w14:paraId="66B9339E" w14:textId="77777777"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C6D9F1"/>
          </w:tcPr>
          <w:p w14:paraId="69FE2038" w14:textId="77777777"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5526ECCB" w14:textId="77777777" w:rsidR="00C04F85" w:rsidRPr="00627B9F" w:rsidRDefault="00C04F85" w:rsidP="00C04F85">
            <w:pPr>
              <w:rPr>
                <w:rFonts w:eastAsia="Calibri"/>
              </w:rPr>
            </w:pPr>
            <w:r>
              <w:rPr>
                <w:rFonts w:eastAsia="Calibri"/>
              </w:rPr>
              <w:t>Display the end temperature value</w:t>
            </w:r>
          </w:p>
        </w:tc>
      </w:tr>
      <w:tr w:rsidR="00C04F85" w:rsidRPr="008D1F78" w14:paraId="56592145" w14:textId="77777777" w:rsidTr="00376021">
        <w:tc>
          <w:tcPr>
            <w:tcW w:w="381" w:type="dxa"/>
            <w:vMerge/>
            <w:shd w:val="clear" w:color="auto" w:fill="C6D9F1"/>
          </w:tcPr>
          <w:p w14:paraId="13155B75"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562620F"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A58A907" w14:textId="77777777" w:rsidR="00C04F85" w:rsidRPr="00627B9F" w:rsidRDefault="00C04F85" w:rsidP="00C04F85">
            <w:pPr>
              <w:rPr>
                <w:rFonts w:eastAsia="Calibri"/>
              </w:rPr>
            </w:pPr>
            <w:r>
              <w:rPr>
                <w:rFonts w:eastAsia="Calibri"/>
              </w:rPr>
              <w:t>Display the end temperature comment</w:t>
            </w:r>
          </w:p>
        </w:tc>
      </w:tr>
      <w:tr w:rsidR="00C04F85" w:rsidRPr="008D1F78" w14:paraId="2021A045" w14:textId="77777777" w:rsidTr="00376021">
        <w:tc>
          <w:tcPr>
            <w:tcW w:w="9658" w:type="dxa"/>
            <w:gridSpan w:val="4"/>
            <w:tcBorders>
              <w:bottom w:val="single" w:sz="4" w:space="0" w:color="auto"/>
            </w:tcBorders>
            <w:shd w:val="clear" w:color="auto" w:fill="C6D9F1"/>
          </w:tcPr>
          <w:p w14:paraId="345E48F5" w14:textId="77777777" w:rsidR="00C04F85" w:rsidRPr="00627B9F" w:rsidRDefault="00C04F85" w:rsidP="00C04F85">
            <w:pPr>
              <w:rPr>
                <w:rFonts w:eastAsia="Calibri"/>
              </w:rPr>
            </w:pPr>
            <w:r>
              <w:rPr>
                <w:rFonts w:eastAsia="Calibri"/>
              </w:rPr>
              <w:t>If channel is Written Correspondence, then display nothing</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31"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3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lastRenderedPageBreak/>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32"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33" w:name="_Toc14211250"/>
      <w:bookmarkStart w:id="234"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33"/>
      <w:bookmarkEnd w:id="234"/>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5"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5"/>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6"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32"/>
      <w:bookmarkEnd w:id="236"/>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7" w:name="_Toc495311776"/>
      <w:bookmarkStart w:id="238"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7"/>
      <w:bookmarkEnd w:id="238"/>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9" w:name="_Toc495311777"/>
      <w:bookmarkStart w:id="240"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9"/>
      <w:bookmarkEnd w:id="240"/>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r>
      <w:r w:rsidRPr="00E328B0">
        <w:rPr>
          <w:b/>
        </w:rPr>
        <w:t>File Location and Name</w:t>
      </w:r>
    </w:p>
    <w:p w14:paraId="6775BD4D" w14:textId="0ADE739C" w:rsidR="0025641E" w:rsidRDefault="0025641E" w:rsidP="0025641E">
      <w:pPr>
        <w:ind w:left="1440"/>
      </w:pPr>
      <w:r>
        <w:t xml:space="preserve">The location of the employee and HR files will be: </w:t>
      </w:r>
      <w:r w:rsidR="00C9633D">
        <w:t>\\UVAAPADSQL50CCO\</w:t>
      </w:r>
      <w:r w:rsidRPr="007D7337">
        <w:t>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6CD3C4E3"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B648A78" w14:textId="0AB11441"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r>
      <w:r w:rsidRPr="00E328B0">
        <w:rPr>
          <w:b/>
        </w:rPr>
        <w:t>File Location and Name</w:t>
      </w:r>
    </w:p>
    <w:p w14:paraId="7802AEF8" w14:textId="63C06673" w:rsidR="0025641E" w:rsidRDefault="0025641E" w:rsidP="0025641E">
      <w:pPr>
        <w:ind w:left="720" w:firstLine="720"/>
      </w:pPr>
      <w:r>
        <w:t xml:space="preserve">The location of the file will be: </w:t>
      </w:r>
      <w:r w:rsidR="00C9633D">
        <w:t>\\UVAAPADSQL50CCO\</w:t>
      </w:r>
      <w:r w:rsidRPr="007D7337">
        <w:t>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7A561AAD"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92B816C" w14:textId="54933BF9"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41" w:name="_Toc495311778"/>
      <w:bookmarkStart w:id="242"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41"/>
      <w:bookmarkEnd w:id="242"/>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43" w:name="_Toc495311779"/>
      <w:bookmarkStart w:id="244"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43"/>
      <w:bookmarkEnd w:id="244"/>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5" w:name="_Toc495311780"/>
      <w:bookmarkStart w:id="246"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5"/>
      <w:bookmarkEnd w:id="246"/>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7" w:name="_Toc495311781"/>
      <w:bookmarkStart w:id="248"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7"/>
      <w:bookmarkEnd w:id="248"/>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9" w:name="_Toc495311782"/>
      <w:bookmarkStart w:id="250"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9"/>
      <w:bookmarkEnd w:id="250"/>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eCoaching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51" w:name="_Toc495311783"/>
      <w:bookmarkStart w:id="252"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51"/>
      <w:bookmarkEnd w:id="252"/>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53" w:name="_Toc495311784"/>
      <w:bookmarkStart w:id="254"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53"/>
      <w:bookmarkEnd w:id="254"/>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5" w:name="_Toc495311785"/>
      <w:bookmarkStart w:id="256"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55"/>
      <w:bookmarkEnd w:id="256"/>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7"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7"/>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8" w:name="_Toc495311786"/>
      <w:bookmarkStart w:id="259"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8"/>
      <w:bookmarkEnd w:id="259"/>
    </w:p>
    <w:p w14:paraId="5A9EDBD2" w14:textId="77777777" w:rsidR="0025641E" w:rsidRPr="004C38CD" w:rsidRDefault="0025641E" w:rsidP="0025641E">
      <w:pPr>
        <w:pStyle w:val="Heading4"/>
        <w:spacing w:before="120" w:after="120"/>
        <w:rPr>
          <w:rFonts w:ascii="Arial" w:hAnsi="Arial"/>
          <w:b/>
          <w:bCs/>
          <w:sz w:val="22"/>
          <w:szCs w:val="22"/>
          <w:u w:val="none"/>
        </w:rPr>
      </w:pPr>
      <w:bookmarkStart w:id="260" w:name="_Toc495311787"/>
      <w:bookmarkStart w:id="261"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60"/>
      <w:bookmarkEnd w:id="261"/>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72FDB10E" w14:textId="676801DE" w:rsidR="0063275B" w:rsidRDefault="0063275B" w:rsidP="0063275B">
      <w:pPr>
        <w:spacing w:before="120"/>
        <w:rPr>
          <w:b/>
        </w:rPr>
      </w:pPr>
      <w:r>
        <w:rPr>
          <w:b/>
        </w:rPr>
        <w:t>3.2.8.1.2.1.1</w:t>
      </w:r>
      <w:r>
        <w:rPr>
          <w:b/>
        </w:rPr>
        <w:tab/>
      </w:r>
      <w:r w:rsidRPr="00855B29">
        <w:rPr>
          <w:b/>
        </w:rPr>
        <w:t>Quality Now Data</w:t>
      </w:r>
      <w:r>
        <w:rPr>
          <w:b/>
        </w:rPr>
        <w:t xml:space="preserve"> - Phone</w:t>
      </w:r>
    </w:p>
    <w:p w14:paraId="34A48E32" w14:textId="4063F431" w:rsidR="00855B29" w:rsidRDefault="00855B29" w:rsidP="00855B29">
      <w:pPr>
        <w:ind w:left="720" w:firstLine="720"/>
      </w:pPr>
      <w:r>
        <w:t>For each evaluation associated with log</w:t>
      </w:r>
      <w:r w:rsidR="0063275B">
        <w:t xml:space="preserve"> which is not Web Chat and not Written Correspondence</w:t>
      </w:r>
    </w:p>
    <w:p w14:paraId="4B96FAF5" w14:textId="39A6B427" w:rsidR="002B61DF" w:rsidRDefault="00B21B52" w:rsidP="002B61DF">
      <w:pPr>
        <w:ind w:left="1440" w:firstLine="720"/>
      </w:pPr>
      <w:r>
        <w:t>Evaluation Form</w:t>
      </w:r>
    </w:p>
    <w:p w14:paraId="6B72399A" w14:textId="7965BA16" w:rsidR="00EA21C2" w:rsidRDefault="00EA21C2" w:rsidP="002B61DF">
      <w:pPr>
        <w:ind w:left="1440" w:firstLine="720"/>
      </w:pPr>
      <w:r>
        <w:t>Channel</w:t>
      </w:r>
    </w:p>
    <w:p w14:paraId="046203A3" w14:textId="0DCF0699" w:rsidR="00EA21C2" w:rsidRDefault="002B61DF" w:rsidP="00EA21C2">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1C0A8361" w:rsidR="00855B29" w:rsidRDefault="00A516CE" w:rsidP="00855B29">
      <w:pPr>
        <w:ind w:left="1440" w:firstLine="720"/>
      </w:pPr>
      <w:r>
        <w:t>Description (shall be NA)</w:t>
      </w:r>
    </w:p>
    <w:p w14:paraId="5A5ED7AF" w14:textId="15715428" w:rsidR="00094B98" w:rsidRDefault="00094B98" w:rsidP="00855B29">
      <w:pPr>
        <w:ind w:left="1440" w:firstLine="720"/>
      </w:pPr>
      <w:r>
        <w:t>Reason for Contact</w:t>
      </w:r>
    </w:p>
    <w:p w14:paraId="37B651BB" w14:textId="24FF2816" w:rsidR="00094B98" w:rsidRDefault="00094B98" w:rsidP="00855B29">
      <w:pPr>
        <w:ind w:left="1440" w:firstLine="720"/>
      </w:pPr>
      <w:r>
        <w:t>Reason for Contact Comments</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31D3022" w:rsidR="002B61DF" w:rsidRDefault="002B61DF" w:rsidP="002B61DF">
      <w:pPr>
        <w:ind w:left="1440" w:firstLine="720"/>
      </w:pPr>
      <w:r>
        <w:t>Customer Temp End Comment</w:t>
      </w:r>
    </w:p>
    <w:p w14:paraId="73EC1C81" w14:textId="08A752CB" w:rsidR="0063275B" w:rsidRDefault="0063275B" w:rsidP="0063275B">
      <w:pPr>
        <w:spacing w:before="120"/>
        <w:rPr>
          <w:b/>
        </w:rPr>
      </w:pPr>
      <w:r>
        <w:rPr>
          <w:b/>
        </w:rPr>
        <w:t>3.2.8.1.2.1.2</w:t>
      </w:r>
      <w:r>
        <w:rPr>
          <w:b/>
        </w:rPr>
        <w:tab/>
      </w:r>
      <w:r w:rsidRPr="00855B29">
        <w:rPr>
          <w:b/>
        </w:rPr>
        <w:t>Quality Now Data</w:t>
      </w:r>
      <w:r>
        <w:rPr>
          <w:b/>
        </w:rPr>
        <w:t xml:space="preserve"> – Web Chat</w:t>
      </w:r>
    </w:p>
    <w:p w14:paraId="440E6890" w14:textId="22075AEC" w:rsidR="0063275B" w:rsidRDefault="0063275B" w:rsidP="0063275B">
      <w:pPr>
        <w:ind w:left="720" w:firstLine="720"/>
      </w:pPr>
      <w:r>
        <w:t>For each evaluation associated with log which is Web Chat</w:t>
      </w:r>
    </w:p>
    <w:p w14:paraId="77CE4522" w14:textId="77777777" w:rsidR="0063275B" w:rsidRDefault="0063275B" w:rsidP="0063275B">
      <w:pPr>
        <w:ind w:left="1440" w:firstLine="720"/>
      </w:pPr>
      <w:r>
        <w:t>Evaluation Form</w:t>
      </w:r>
    </w:p>
    <w:p w14:paraId="197C8211" w14:textId="77777777" w:rsidR="00EA21C2" w:rsidRDefault="00EA21C2" w:rsidP="00EA21C2">
      <w:pPr>
        <w:ind w:left="1440" w:firstLine="720"/>
      </w:pPr>
      <w:r>
        <w:t>Channel</w:t>
      </w:r>
    </w:p>
    <w:p w14:paraId="3F3F2DFA" w14:textId="04BB97AE" w:rsidR="0063275B" w:rsidRDefault="0063275B" w:rsidP="0063275B">
      <w:pPr>
        <w:ind w:left="1440" w:firstLine="720"/>
      </w:pPr>
      <w:r>
        <w:t>Verint ID</w:t>
      </w:r>
    </w:p>
    <w:p w14:paraId="5165A1DA" w14:textId="2D6BE343" w:rsidR="00EA21C2" w:rsidRDefault="00EA21C2" w:rsidP="0063275B">
      <w:pPr>
        <w:ind w:left="1440" w:firstLine="720"/>
      </w:pPr>
      <w:r>
        <w:t>Activity ID</w:t>
      </w:r>
    </w:p>
    <w:p w14:paraId="75D396C6" w14:textId="77777777" w:rsidR="0063275B" w:rsidRDefault="0063275B" w:rsidP="0063275B">
      <w:pPr>
        <w:ind w:left="1440" w:firstLine="720"/>
      </w:pPr>
      <w:r>
        <w:t>Coaching Monitor</w:t>
      </w:r>
    </w:p>
    <w:p w14:paraId="514C2AA8" w14:textId="77777777" w:rsidR="0063275B" w:rsidRDefault="0063275B" w:rsidP="0063275B">
      <w:pPr>
        <w:ind w:left="1440" w:firstLine="720"/>
      </w:pPr>
      <w:r>
        <w:t>Program Name (Marketplace, Medicare, Dual, NA)</w:t>
      </w:r>
    </w:p>
    <w:p w14:paraId="720D4B44" w14:textId="77777777" w:rsidR="0063275B" w:rsidRDefault="0063275B" w:rsidP="0063275B">
      <w:pPr>
        <w:ind w:left="1440" w:firstLine="720"/>
      </w:pPr>
      <w:r>
        <w:t>Event Date</w:t>
      </w:r>
    </w:p>
    <w:p w14:paraId="030D608D" w14:textId="77777777" w:rsidR="0063275B" w:rsidRDefault="0063275B" w:rsidP="0063275B">
      <w:pPr>
        <w:ind w:left="1440" w:firstLine="720"/>
      </w:pPr>
      <w:r>
        <w:t>Submitter Name</w:t>
      </w:r>
    </w:p>
    <w:p w14:paraId="333DA39E" w14:textId="77777777" w:rsidR="0063275B" w:rsidRDefault="0063275B" w:rsidP="0063275B">
      <w:pPr>
        <w:ind w:left="1440" w:firstLine="720"/>
      </w:pPr>
      <w:r>
        <w:t>Evaluation Status</w:t>
      </w:r>
    </w:p>
    <w:p w14:paraId="5EBAA630" w14:textId="77777777" w:rsidR="0063275B" w:rsidRDefault="0063275B" w:rsidP="0063275B">
      <w:pPr>
        <w:ind w:left="1440" w:firstLine="720"/>
      </w:pPr>
      <w:r>
        <w:t>Coaching Reason</w:t>
      </w:r>
    </w:p>
    <w:p w14:paraId="39865C59" w14:textId="77777777" w:rsidR="0063275B" w:rsidRDefault="0063275B" w:rsidP="0063275B">
      <w:pPr>
        <w:ind w:left="1440" w:firstLine="720"/>
      </w:pPr>
      <w:r>
        <w:t>Sub-coaching Reason</w:t>
      </w:r>
    </w:p>
    <w:p w14:paraId="7291A529" w14:textId="7B567695" w:rsidR="0063275B" w:rsidRDefault="0063275B" w:rsidP="0063275B">
      <w:pPr>
        <w:ind w:left="1440" w:firstLine="720"/>
      </w:pPr>
      <w:r>
        <w:t>Description (shall be NA)</w:t>
      </w:r>
    </w:p>
    <w:p w14:paraId="11F0AB2C" w14:textId="77777777" w:rsidR="00094B98" w:rsidRDefault="00094B98" w:rsidP="00094B98">
      <w:pPr>
        <w:ind w:left="1440" w:firstLine="720"/>
      </w:pPr>
      <w:r>
        <w:t>Reason for Contact</w:t>
      </w:r>
    </w:p>
    <w:p w14:paraId="58E35F38" w14:textId="77777777" w:rsidR="00094B98" w:rsidRDefault="00094B98" w:rsidP="00094B98">
      <w:pPr>
        <w:ind w:left="1440" w:firstLine="720"/>
      </w:pPr>
      <w:r>
        <w:t>Reason for Contact Comments</w:t>
      </w:r>
    </w:p>
    <w:p w14:paraId="587A0623" w14:textId="77777777" w:rsidR="0063275B" w:rsidRDefault="0063275B" w:rsidP="0063275B">
      <w:pPr>
        <w:ind w:left="1440" w:firstLine="720"/>
      </w:pPr>
      <w:r>
        <w:t>Business Process</w:t>
      </w:r>
    </w:p>
    <w:p w14:paraId="5C4A4A73" w14:textId="77777777" w:rsidR="0063275B" w:rsidRDefault="0063275B" w:rsidP="0063275B">
      <w:pPr>
        <w:ind w:left="1440" w:firstLine="720"/>
      </w:pPr>
      <w:r>
        <w:t>Business Process Reason</w:t>
      </w:r>
    </w:p>
    <w:p w14:paraId="29170089" w14:textId="77777777" w:rsidR="0063275B" w:rsidRDefault="0063275B" w:rsidP="0063275B">
      <w:pPr>
        <w:ind w:left="1440" w:firstLine="720"/>
      </w:pPr>
      <w:r>
        <w:lastRenderedPageBreak/>
        <w:t>Business Process Comment</w:t>
      </w:r>
    </w:p>
    <w:p w14:paraId="727C4AAE" w14:textId="77777777" w:rsidR="0063275B" w:rsidRDefault="0063275B" w:rsidP="0063275B">
      <w:pPr>
        <w:ind w:left="1440" w:firstLine="720"/>
      </w:pPr>
      <w:r>
        <w:t>Info Accuracy</w:t>
      </w:r>
    </w:p>
    <w:p w14:paraId="2549D6EB" w14:textId="77777777" w:rsidR="0063275B" w:rsidRDefault="0063275B" w:rsidP="0063275B">
      <w:pPr>
        <w:ind w:left="1440" w:firstLine="720"/>
      </w:pPr>
      <w:r>
        <w:t>Info Accuracy Reason</w:t>
      </w:r>
    </w:p>
    <w:p w14:paraId="1CC6C9D1" w14:textId="77777777" w:rsidR="0063275B" w:rsidRDefault="0063275B" w:rsidP="0063275B">
      <w:pPr>
        <w:ind w:left="1440" w:firstLine="720"/>
      </w:pPr>
      <w:r>
        <w:t>Info Accuracy Comment</w:t>
      </w:r>
    </w:p>
    <w:p w14:paraId="1139259B" w14:textId="77777777" w:rsidR="0063275B" w:rsidRDefault="0063275B" w:rsidP="0063275B">
      <w:pPr>
        <w:ind w:left="1440" w:firstLine="720"/>
      </w:pPr>
      <w:r>
        <w:t>Privacy Disclaimers</w:t>
      </w:r>
    </w:p>
    <w:p w14:paraId="58645425" w14:textId="77777777" w:rsidR="0063275B" w:rsidRDefault="0063275B" w:rsidP="0063275B">
      <w:pPr>
        <w:ind w:left="1440" w:firstLine="720"/>
      </w:pPr>
      <w:r>
        <w:t>Privacy Disclaimers Reason</w:t>
      </w:r>
    </w:p>
    <w:p w14:paraId="1BFCE90F" w14:textId="77777777" w:rsidR="0063275B" w:rsidRDefault="0063275B" w:rsidP="0063275B">
      <w:pPr>
        <w:ind w:left="1440" w:firstLine="720"/>
      </w:pPr>
      <w:r>
        <w:t>Privacy Disclaimers Comment</w:t>
      </w:r>
    </w:p>
    <w:p w14:paraId="5085A137" w14:textId="77777777" w:rsidR="0063275B" w:rsidRDefault="0063275B" w:rsidP="0063275B">
      <w:pPr>
        <w:ind w:left="1440" w:firstLine="720"/>
      </w:pPr>
      <w:r>
        <w:t>Issue Resolution</w:t>
      </w:r>
    </w:p>
    <w:p w14:paraId="3186A0BC" w14:textId="77777777" w:rsidR="0063275B" w:rsidRDefault="0063275B" w:rsidP="0063275B">
      <w:pPr>
        <w:ind w:left="1440" w:firstLine="720"/>
      </w:pPr>
      <w:r>
        <w:t>Issue Resolution Comment</w:t>
      </w:r>
    </w:p>
    <w:p w14:paraId="14D11967" w14:textId="74152C48" w:rsidR="0063275B" w:rsidRDefault="0063275B" w:rsidP="0063275B">
      <w:pPr>
        <w:ind w:left="1440" w:firstLine="720"/>
      </w:pPr>
      <w:r>
        <w:t>Chat Efficiency</w:t>
      </w:r>
    </w:p>
    <w:p w14:paraId="34C83460" w14:textId="0BDEEBB6" w:rsidR="0063275B" w:rsidRDefault="0063275B" w:rsidP="0063275B">
      <w:pPr>
        <w:ind w:left="1440" w:firstLine="720"/>
      </w:pPr>
      <w:r>
        <w:t>Chat Efficiency Comment</w:t>
      </w:r>
    </w:p>
    <w:p w14:paraId="7F8E03F0" w14:textId="2E6B31AE" w:rsidR="0063275B" w:rsidRPr="001D58FC" w:rsidRDefault="001D58FC" w:rsidP="0063275B">
      <w:pPr>
        <w:ind w:left="1440" w:firstLine="720"/>
      </w:pPr>
      <w:r w:rsidRPr="001D58FC">
        <w:t>Issue Diagnosis</w:t>
      </w:r>
    </w:p>
    <w:p w14:paraId="063A0FD1" w14:textId="5CA1553A" w:rsidR="0063275B" w:rsidRPr="001D58FC" w:rsidRDefault="001D58FC" w:rsidP="0063275B">
      <w:pPr>
        <w:ind w:left="1440" w:firstLine="720"/>
      </w:pPr>
      <w:r w:rsidRPr="001D58FC">
        <w:t xml:space="preserve">Issue Diagnosis </w:t>
      </w:r>
      <w:r w:rsidR="0063275B" w:rsidRPr="001D58FC">
        <w:t>Comment</w:t>
      </w:r>
    </w:p>
    <w:p w14:paraId="7C7D81B0" w14:textId="317C76BA" w:rsidR="0063275B" w:rsidRPr="001D58FC" w:rsidRDefault="001D58FC" w:rsidP="0063275B">
      <w:pPr>
        <w:ind w:left="1440" w:firstLine="720"/>
      </w:pPr>
      <w:r w:rsidRPr="001D58FC">
        <w:t>Professional Communication</w:t>
      </w:r>
    </w:p>
    <w:p w14:paraId="75E5490D" w14:textId="0463DF7A" w:rsidR="0063275B" w:rsidRDefault="001D58FC" w:rsidP="0063275B">
      <w:pPr>
        <w:ind w:left="1440" w:firstLine="720"/>
      </w:pPr>
      <w:r w:rsidRPr="001D58FC">
        <w:t>Professional Communication</w:t>
      </w:r>
      <w:r w:rsidR="0063275B" w:rsidRPr="001D58FC">
        <w:t xml:space="preserve"> Comment</w:t>
      </w:r>
    </w:p>
    <w:p w14:paraId="78306B55" w14:textId="77777777" w:rsidR="0063275B" w:rsidRDefault="0063275B" w:rsidP="0063275B">
      <w:pPr>
        <w:ind w:left="1440" w:firstLine="720"/>
      </w:pPr>
      <w:r>
        <w:t>Customer Temp Start</w:t>
      </w:r>
    </w:p>
    <w:p w14:paraId="7492A691" w14:textId="77777777" w:rsidR="0063275B" w:rsidRDefault="0063275B" w:rsidP="0063275B">
      <w:pPr>
        <w:ind w:left="1440" w:firstLine="720"/>
      </w:pPr>
      <w:r>
        <w:t>Customer Temp Start Comment</w:t>
      </w:r>
    </w:p>
    <w:p w14:paraId="390D1145" w14:textId="77777777" w:rsidR="0063275B" w:rsidRDefault="0063275B" w:rsidP="0063275B">
      <w:pPr>
        <w:ind w:left="1440" w:firstLine="720"/>
      </w:pPr>
      <w:r>
        <w:t>Customer Temp End</w:t>
      </w:r>
    </w:p>
    <w:p w14:paraId="455C6300" w14:textId="77777777" w:rsidR="0063275B" w:rsidRDefault="0063275B" w:rsidP="0063275B">
      <w:pPr>
        <w:ind w:left="1440" w:firstLine="720"/>
      </w:pPr>
      <w:r>
        <w:t>Customer Temp End Comment</w:t>
      </w:r>
    </w:p>
    <w:p w14:paraId="161FEBD9" w14:textId="6E9B1670" w:rsidR="0063275B" w:rsidRDefault="0063275B" w:rsidP="0063275B">
      <w:pPr>
        <w:spacing w:before="120"/>
        <w:rPr>
          <w:b/>
        </w:rPr>
      </w:pPr>
      <w:r>
        <w:rPr>
          <w:b/>
        </w:rPr>
        <w:t>3.2.8.1.2.1.3</w:t>
      </w:r>
      <w:r>
        <w:rPr>
          <w:b/>
        </w:rPr>
        <w:tab/>
      </w:r>
      <w:r w:rsidRPr="00855B29">
        <w:rPr>
          <w:b/>
        </w:rPr>
        <w:t>Quality Now Data</w:t>
      </w:r>
      <w:r>
        <w:rPr>
          <w:b/>
        </w:rPr>
        <w:t xml:space="preserve"> – Written Correspondence</w:t>
      </w:r>
    </w:p>
    <w:p w14:paraId="61A79CDA" w14:textId="0DBD24B3" w:rsidR="0063275B" w:rsidRDefault="0063275B" w:rsidP="0063275B">
      <w:pPr>
        <w:ind w:left="720" w:firstLine="720"/>
      </w:pPr>
      <w:r>
        <w:t xml:space="preserve">For each evaluation associated with log which is Written Correspondence </w:t>
      </w:r>
    </w:p>
    <w:p w14:paraId="763939CC" w14:textId="77777777" w:rsidR="0063275B" w:rsidRDefault="0063275B" w:rsidP="0063275B">
      <w:pPr>
        <w:ind w:left="1440" w:firstLine="720"/>
      </w:pPr>
      <w:r>
        <w:t>Evaluation Form</w:t>
      </w:r>
    </w:p>
    <w:p w14:paraId="230A47B5" w14:textId="57930606" w:rsidR="00EA21C2" w:rsidRDefault="00EA21C2" w:rsidP="0063275B">
      <w:pPr>
        <w:ind w:left="1440" w:firstLine="720"/>
      </w:pPr>
      <w:r>
        <w:t>Channel</w:t>
      </w:r>
    </w:p>
    <w:p w14:paraId="0C6B48D0" w14:textId="3E5B004D" w:rsidR="0063275B" w:rsidRDefault="0063275B" w:rsidP="0063275B">
      <w:pPr>
        <w:ind w:left="1440" w:firstLine="720"/>
      </w:pPr>
      <w:r>
        <w:t>Verint ID</w:t>
      </w:r>
    </w:p>
    <w:p w14:paraId="442767EF" w14:textId="2AC1E9D1" w:rsidR="00EA21C2" w:rsidRDefault="00EA21C2" w:rsidP="0063275B">
      <w:pPr>
        <w:ind w:left="1440" w:firstLine="720"/>
      </w:pPr>
      <w:r>
        <w:t>DCN</w:t>
      </w:r>
    </w:p>
    <w:p w14:paraId="0AD5173A" w14:textId="77777777" w:rsidR="0063275B" w:rsidRDefault="0063275B" w:rsidP="0063275B">
      <w:pPr>
        <w:ind w:left="1440" w:firstLine="720"/>
      </w:pPr>
      <w:r>
        <w:t>Coaching Monitor</w:t>
      </w:r>
    </w:p>
    <w:p w14:paraId="2BE8C05F" w14:textId="77777777" w:rsidR="0063275B" w:rsidRDefault="0063275B" w:rsidP="0063275B">
      <w:pPr>
        <w:ind w:left="1440" w:firstLine="720"/>
      </w:pPr>
      <w:r>
        <w:t>Program Name (Marketplace, Medicare, Dual, NA)</w:t>
      </w:r>
    </w:p>
    <w:p w14:paraId="1B28CE1C" w14:textId="77777777" w:rsidR="0063275B" w:rsidRDefault="0063275B" w:rsidP="0063275B">
      <w:pPr>
        <w:ind w:left="1440" w:firstLine="720"/>
      </w:pPr>
      <w:r>
        <w:t>Event Date</w:t>
      </w:r>
    </w:p>
    <w:p w14:paraId="0777DA99" w14:textId="77777777" w:rsidR="0063275B" w:rsidRDefault="0063275B" w:rsidP="0063275B">
      <w:pPr>
        <w:ind w:left="1440" w:firstLine="720"/>
      </w:pPr>
      <w:r>
        <w:t>Submitter Name</w:t>
      </w:r>
    </w:p>
    <w:p w14:paraId="1C09CB91" w14:textId="77777777" w:rsidR="0063275B" w:rsidRDefault="0063275B" w:rsidP="0063275B">
      <w:pPr>
        <w:ind w:left="1440" w:firstLine="720"/>
      </w:pPr>
      <w:r>
        <w:t>Evaluation Status</w:t>
      </w:r>
    </w:p>
    <w:p w14:paraId="3ED3450E" w14:textId="77777777" w:rsidR="0063275B" w:rsidRDefault="0063275B" w:rsidP="0063275B">
      <w:pPr>
        <w:ind w:left="1440" w:firstLine="720"/>
      </w:pPr>
      <w:r>
        <w:t>Coaching Reason</w:t>
      </w:r>
    </w:p>
    <w:p w14:paraId="4A0CF996" w14:textId="77777777" w:rsidR="0063275B" w:rsidRDefault="0063275B" w:rsidP="0063275B">
      <w:pPr>
        <w:ind w:left="1440" w:firstLine="720"/>
      </w:pPr>
      <w:r>
        <w:t>Sub-coaching Reason</w:t>
      </w:r>
    </w:p>
    <w:p w14:paraId="6ECFBE9D" w14:textId="695581AF" w:rsidR="0063275B" w:rsidRDefault="0063275B" w:rsidP="0063275B">
      <w:pPr>
        <w:ind w:left="1440" w:firstLine="720"/>
      </w:pPr>
      <w:r>
        <w:t>Description (shall be NA)</w:t>
      </w:r>
    </w:p>
    <w:p w14:paraId="59ADB699" w14:textId="77777777" w:rsidR="00094B98" w:rsidRDefault="00094B98" w:rsidP="00094B98">
      <w:pPr>
        <w:ind w:left="1440" w:firstLine="720"/>
      </w:pPr>
      <w:r>
        <w:t>Reason for Contact</w:t>
      </w:r>
    </w:p>
    <w:p w14:paraId="7843009E" w14:textId="77777777" w:rsidR="00094B98" w:rsidRDefault="00094B98" w:rsidP="00094B98">
      <w:pPr>
        <w:ind w:left="1440" w:firstLine="720"/>
      </w:pPr>
      <w:r>
        <w:t>Reason for Contact Comments</w:t>
      </w:r>
    </w:p>
    <w:p w14:paraId="32D0860C" w14:textId="77777777" w:rsidR="0063275B" w:rsidRDefault="0063275B" w:rsidP="0063275B">
      <w:pPr>
        <w:ind w:left="1440" w:firstLine="720"/>
      </w:pPr>
      <w:r>
        <w:t>Business Process</w:t>
      </w:r>
    </w:p>
    <w:p w14:paraId="04B33B53" w14:textId="77777777" w:rsidR="0063275B" w:rsidRDefault="0063275B" w:rsidP="0063275B">
      <w:pPr>
        <w:ind w:left="1440" w:firstLine="720"/>
      </w:pPr>
      <w:r>
        <w:t>Business Process Reason</w:t>
      </w:r>
    </w:p>
    <w:p w14:paraId="6AF7A522" w14:textId="77777777" w:rsidR="0063275B" w:rsidRDefault="0063275B" w:rsidP="0063275B">
      <w:pPr>
        <w:ind w:left="1440" w:firstLine="720"/>
      </w:pPr>
      <w:r>
        <w:t>Business Process Comment</w:t>
      </w:r>
    </w:p>
    <w:p w14:paraId="3986FC38" w14:textId="77777777" w:rsidR="0063275B" w:rsidRDefault="0063275B" w:rsidP="0063275B">
      <w:pPr>
        <w:ind w:left="1440" w:firstLine="720"/>
      </w:pPr>
      <w:r>
        <w:t>Info Accuracy</w:t>
      </w:r>
    </w:p>
    <w:p w14:paraId="0A86B55B" w14:textId="77777777" w:rsidR="0063275B" w:rsidRDefault="0063275B" w:rsidP="0063275B">
      <w:pPr>
        <w:ind w:left="1440" w:firstLine="720"/>
      </w:pPr>
      <w:r>
        <w:t>Info Accuracy Reason</w:t>
      </w:r>
    </w:p>
    <w:p w14:paraId="6CE822B2" w14:textId="77777777" w:rsidR="0063275B" w:rsidRDefault="0063275B" w:rsidP="0063275B">
      <w:pPr>
        <w:ind w:left="1440" w:firstLine="720"/>
      </w:pPr>
      <w:r>
        <w:t>Info Accuracy Comment</w:t>
      </w:r>
    </w:p>
    <w:p w14:paraId="2088012D" w14:textId="77777777" w:rsidR="0063275B" w:rsidRDefault="0063275B" w:rsidP="0063275B">
      <w:pPr>
        <w:ind w:left="1440" w:firstLine="720"/>
      </w:pPr>
      <w:r>
        <w:t>Privacy Disclaimers</w:t>
      </w:r>
    </w:p>
    <w:p w14:paraId="1CA1CE3A" w14:textId="77777777" w:rsidR="0063275B" w:rsidRDefault="0063275B" w:rsidP="0063275B">
      <w:pPr>
        <w:ind w:left="1440" w:firstLine="720"/>
      </w:pPr>
      <w:r>
        <w:t>Privacy Disclaimers Reason</w:t>
      </w:r>
    </w:p>
    <w:p w14:paraId="0671475D" w14:textId="77777777" w:rsidR="0063275B" w:rsidRDefault="0063275B" w:rsidP="0063275B">
      <w:pPr>
        <w:ind w:left="1440" w:firstLine="720"/>
      </w:pPr>
      <w:r>
        <w:t>Privacy Disclaimers Comment</w:t>
      </w:r>
    </w:p>
    <w:p w14:paraId="42CB686B" w14:textId="710D8383" w:rsidR="0063275B" w:rsidRPr="001D58FC" w:rsidRDefault="001D58FC" w:rsidP="0063275B">
      <w:pPr>
        <w:ind w:left="1440" w:firstLine="720"/>
      </w:pPr>
      <w:r w:rsidRPr="001D58FC">
        <w:t xml:space="preserve">Business Correspondence </w:t>
      </w:r>
    </w:p>
    <w:p w14:paraId="61CC4125" w14:textId="79B30D52" w:rsidR="0063275B" w:rsidRDefault="001D58FC" w:rsidP="0063275B">
      <w:pPr>
        <w:ind w:left="1440" w:firstLine="720"/>
      </w:pPr>
      <w:r w:rsidRPr="001D58FC">
        <w:t>Business Correspondence</w:t>
      </w:r>
      <w:r w:rsidR="0063275B" w:rsidRPr="001D58FC">
        <w:t xml:space="preserve">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lastRenderedPageBreak/>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62" w:name="_Toc495311788"/>
      <w:bookmarkStart w:id="263"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62"/>
      <w:bookmarkEnd w:id="263"/>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r>
      <w:r w:rsidR="0025641E" w:rsidRPr="00E328B0">
        <w:rPr>
          <w:b/>
        </w:rPr>
        <w:t>Location</w:t>
      </w:r>
    </w:p>
    <w:p w14:paraId="4D1FA0FC" w14:textId="77777777" w:rsidR="0025641E" w:rsidRPr="00CD4169" w:rsidRDefault="0025641E" w:rsidP="0025641E">
      <w:pPr>
        <w:ind w:left="720" w:firstLine="720"/>
      </w:pPr>
      <w:r w:rsidRPr="00CD4169">
        <w:t>The report shall be saved to the following location:</w:t>
      </w:r>
    </w:p>
    <w:p w14:paraId="516FCF25" w14:textId="638B5633" w:rsidR="0025641E" w:rsidRDefault="00C9633D" w:rsidP="0025641E">
      <w:pPr>
        <w:ind w:left="1440" w:firstLine="720"/>
      </w:pPr>
      <w:r>
        <w:t>\\UVAAPADSQL50CCO\</w:t>
      </w:r>
      <w:r w:rsidR="0025641E" w:rsidRPr="003C08DF">
        <w:t>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44F39E79" w:rsidR="00837128" w:rsidRDefault="00837128" w:rsidP="00837128">
      <w:pPr>
        <w:ind w:left="1440"/>
      </w:pPr>
      <w:r>
        <w:t xml:space="preserve">The location for the development environment is: </w:t>
      </w:r>
      <w:r w:rsidR="00C9633D">
        <w:t>\\UVAADADSQL50CCO\</w:t>
      </w:r>
      <w:r w:rsidRPr="003C08DF">
        <w:t>Data\Coaching\Reports</w:t>
      </w:r>
    </w:p>
    <w:p w14:paraId="14DA2602" w14:textId="1067AB3F" w:rsidR="00837128" w:rsidRPr="00CD4169" w:rsidRDefault="00837128" w:rsidP="00837128">
      <w:pPr>
        <w:ind w:left="1440"/>
      </w:pPr>
      <w:r>
        <w:t xml:space="preserve">The location for the test environment is: </w:t>
      </w:r>
      <w:r w:rsidR="00C9633D">
        <w:t>\\UVAADADSQL52CCO\</w:t>
      </w:r>
      <w:r w:rsidRPr="003C08DF">
        <w:t>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4" w:name="_Toc495311789"/>
      <w:bookmarkStart w:id="265"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64"/>
      <w:bookmarkEnd w:id="265"/>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6" w:name="_Toc495311790"/>
      <w:bookmarkStart w:id="267" w:name="_Toc57704070"/>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6"/>
      <w:bookmarkEnd w:id="267"/>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8" w:name="_Toc495311791"/>
      <w:bookmarkStart w:id="269"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8"/>
      <w:bookmarkEnd w:id="269"/>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70" w:name="_Toc495311792"/>
      <w:bookmarkStart w:id="271" w:name="_Toc57704072"/>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70"/>
      <w:bookmarkEnd w:id="271"/>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72" w:name="_Toc495311793"/>
      <w:bookmarkStart w:id="273"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72"/>
      <w:bookmarkEnd w:id="273"/>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4" w:name="_Toc495311794"/>
      <w:bookmarkStart w:id="275"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4"/>
      <w:bookmarkEnd w:id="275"/>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76" w:name="_Toc495311795"/>
      <w:bookmarkStart w:id="277"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6"/>
      <w:bookmarkEnd w:id="277"/>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8" w:name="_Toc495311796"/>
      <w:bookmarkStart w:id="279"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8"/>
      <w:bookmarkEnd w:id="279"/>
    </w:p>
    <w:p w14:paraId="3463A64C" w14:textId="77777777" w:rsidR="0025641E" w:rsidRPr="001E2ED2" w:rsidRDefault="0025641E" w:rsidP="0025641E">
      <w:pPr>
        <w:pStyle w:val="Heading4"/>
        <w:spacing w:before="120" w:after="120"/>
        <w:rPr>
          <w:rFonts w:ascii="Arial" w:hAnsi="Arial"/>
          <w:b/>
          <w:bCs/>
          <w:sz w:val="22"/>
          <w:szCs w:val="22"/>
          <w:u w:val="none"/>
        </w:rPr>
      </w:pPr>
      <w:bookmarkStart w:id="280" w:name="_Toc495311797"/>
      <w:bookmarkStart w:id="281"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80"/>
      <w:bookmarkEnd w:id="281"/>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82" w:name="_Toc495311798"/>
      <w:bookmarkStart w:id="283"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82"/>
      <w:bookmarkEnd w:id="283"/>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4" w:name="_Toc495311799"/>
      <w:bookmarkStart w:id="285"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4"/>
      <w:bookmarkEnd w:id="285"/>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6" w:name="_Toc495311800"/>
      <w:bookmarkStart w:id="287"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6"/>
      <w:bookmarkEnd w:id="287"/>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8" w:name="_Toc495311801"/>
      <w:bookmarkStart w:id="289"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8"/>
      <w:bookmarkEnd w:id="289"/>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90" w:name="_Toc57704082"/>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90"/>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91"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r>
        <w:rPr>
          <w:rFonts w:ascii="Arial" w:hAnsi="Arial"/>
          <w:bCs/>
          <w:sz w:val="20"/>
          <w:u w:val="none"/>
        </w:rPr>
        <w:t>eCoaching Log Extract</w:t>
      </w:r>
      <w:bookmarkEnd w:id="291"/>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92" w:name="_Toc57704084"/>
      <w:r w:rsidRPr="001E2ED2">
        <w:rPr>
          <w:rFonts w:ascii="Arial" w:hAnsi="Arial"/>
          <w:b/>
          <w:bCs/>
          <w:sz w:val="22"/>
          <w:szCs w:val="22"/>
          <w:u w:val="none"/>
        </w:rPr>
        <w:t>3.2.</w:t>
      </w:r>
      <w:r>
        <w:rPr>
          <w:rFonts w:ascii="Arial" w:hAnsi="Arial"/>
          <w:b/>
          <w:bCs/>
          <w:sz w:val="22"/>
          <w:szCs w:val="22"/>
          <w:u w:val="none"/>
        </w:rPr>
        <w:t>12.1</w:t>
      </w:r>
      <w:r>
        <w:rPr>
          <w:rFonts w:ascii="Arial" w:hAnsi="Arial"/>
          <w:b/>
          <w:bCs/>
          <w:sz w:val="22"/>
          <w:szCs w:val="22"/>
          <w:u w:val="none"/>
        </w:rPr>
        <w:tab/>
        <w:t>Quality Bingo Log Extract</w:t>
      </w:r>
      <w:bookmarkEnd w:id="292"/>
    </w:p>
    <w:p w14:paraId="49C9B4CA" w14:textId="00C3955F" w:rsidR="004A7E1B" w:rsidRPr="008E2828" w:rsidRDefault="004A7E1B" w:rsidP="004A7E1B">
      <w:pPr>
        <w:ind w:left="720" w:firstLine="720"/>
      </w:pPr>
      <w:r>
        <w:t>Extract Quality Bingo eCoaching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93" w:name="_Toc446815304"/>
      <w:bookmarkStart w:id="294" w:name="_Toc122506605"/>
      <w:bookmarkStart w:id="295" w:name="_Toc495311802"/>
      <w:bookmarkStart w:id="296" w:name="_Toc57704085"/>
      <w:bookmarkEnd w:id="175"/>
      <w:r w:rsidRPr="00FE5B49">
        <w:rPr>
          <w:rFonts w:ascii="Arial" w:hAnsi="Arial"/>
          <w:bCs/>
          <w:sz w:val="22"/>
        </w:rPr>
        <w:t>3.3</w:t>
      </w:r>
      <w:r w:rsidRPr="00FE5B49">
        <w:rPr>
          <w:rFonts w:ascii="Arial" w:hAnsi="Arial"/>
          <w:bCs/>
          <w:sz w:val="22"/>
        </w:rPr>
        <w:tab/>
        <w:t>Performance Requirements</w:t>
      </w:r>
      <w:bookmarkEnd w:id="293"/>
      <w:bookmarkEnd w:id="294"/>
      <w:bookmarkEnd w:id="295"/>
      <w:bookmarkEnd w:id="296"/>
    </w:p>
    <w:p w14:paraId="5225BE1F" w14:textId="77777777" w:rsidR="0025641E" w:rsidRPr="00D04160" w:rsidRDefault="0025641E" w:rsidP="0025641E">
      <w:bookmarkStart w:id="297" w:name="_Toc446815305"/>
      <w:bookmarkStart w:id="29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9" w:name="_Toc495311803"/>
      <w:bookmarkStart w:id="300" w:name="_Toc57704086"/>
      <w:r w:rsidRPr="00FE5B49">
        <w:rPr>
          <w:rFonts w:ascii="Arial" w:hAnsi="Arial"/>
          <w:bCs/>
          <w:sz w:val="22"/>
        </w:rPr>
        <w:t>3.4</w:t>
      </w:r>
      <w:r w:rsidRPr="00FE5B49">
        <w:rPr>
          <w:rFonts w:ascii="Arial" w:hAnsi="Arial"/>
          <w:bCs/>
          <w:sz w:val="22"/>
        </w:rPr>
        <w:tab/>
        <w:t>Design Constraints</w:t>
      </w:r>
      <w:bookmarkEnd w:id="297"/>
      <w:bookmarkEnd w:id="298"/>
      <w:bookmarkEnd w:id="299"/>
      <w:bookmarkEnd w:id="300"/>
    </w:p>
    <w:p w14:paraId="29C355E2" w14:textId="77777777" w:rsidR="0025641E" w:rsidRPr="00D04160" w:rsidRDefault="0025641E" w:rsidP="0025641E">
      <w:bookmarkStart w:id="301" w:name="_Toc446815306"/>
      <w:bookmarkStart w:id="30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303" w:name="_Toc495311804"/>
      <w:bookmarkStart w:id="304" w:name="_Toc57704087"/>
      <w:r w:rsidRPr="00FE5B49">
        <w:rPr>
          <w:rFonts w:ascii="Arial" w:hAnsi="Arial"/>
          <w:bCs/>
          <w:sz w:val="22"/>
        </w:rPr>
        <w:t>3.5</w:t>
      </w:r>
      <w:r w:rsidRPr="00FE5B49">
        <w:rPr>
          <w:rFonts w:ascii="Arial" w:hAnsi="Arial"/>
          <w:bCs/>
          <w:sz w:val="22"/>
        </w:rPr>
        <w:tab/>
        <w:t>Software System Attributes</w:t>
      </w:r>
      <w:bookmarkEnd w:id="301"/>
      <w:bookmarkEnd w:id="302"/>
      <w:bookmarkEnd w:id="303"/>
      <w:bookmarkEnd w:id="304"/>
    </w:p>
    <w:p w14:paraId="548951B2" w14:textId="77777777" w:rsidR="0025641E" w:rsidRPr="00D04160" w:rsidRDefault="0025641E" w:rsidP="0025641E">
      <w:bookmarkStart w:id="305" w:name="_Toc446815307"/>
      <w:bookmarkStart w:id="306" w:name="_Toc122506608"/>
      <w:r>
        <w:t>N/A</w:t>
      </w:r>
    </w:p>
    <w:p w14:paraId="33100DF4" w14:textId="77777777" w:rsidR="0025641E" w:rsidRPr="00FE5B49" w:rsidRDefault="0025641E" w:rsidP="0025641E">
      <w:pPr>
        <w:pStyle w:val="Heading1"/>
        <w:ind w:left="475" w:hanging="475"/>
        <w:rPr>
          <w:rFonts w:ascii="Arial" w:hAnsi="Arial"/>
          <w:bCs/>
          <w:sz w:val="24"/>
        </w:rPr>
      </w:pPr>
      <w:bookmarkStart w:id="307" w:name="_Toc495311805"/>
      <w:bookmarkStart w:id="308" w:name="_Toc57704088"/>
      <w:r w:rsidRPr="00FE5B49">
        <w:rPr>
          <w:rFonts w:ascii="Arial" w:hAnsi="Arial"/>
          <w:bCs/>
          <w:sz w:val="24"/>
        </w:rPr>
        <w:t>4.0</w:t>
      </w:r>
      <w:r w:rsidRPr="00FE5B49">
        <w:rPr>
          <w:rFonts w:ascii="Arial" w:hAnsi="Arial"/>
          <w:bCs/>
          <w:sz w:val="24"/>
        </w:rPr>
        <w:tab/>
        <w:t>Glossary</w:t>
      </w:r>
      <w:bookmarkEnd w:id="305"/>
      <w:bookmarkEnd w:id="306"/>
      <w:bookmarkEnd w:id="307"/>
      <w:bookmarkEnd w:id="308"/>
    </w:p>
    <w:p w14:paraId="09F41FE3" w14:textId="77777777" w:rsidR="0025641E" w:rsidRPr="00D04160" w:rsidRDefault="0025641E" w:rsidP="0025641E">
      <w:bookmarkStart w:id="309" w:name="_Toc446815308"/>
      <w:bookmarkStart w:id="310" w:name="_Toc122506609"/>
      <w:r>
        <w:t>N/A</w:t>
      </w:r>
    </w:p>
    <w:p w14:paraId="7577FD8F" w14:textId="77777777" w:rsidR="0025641E" w:rsidRPr="00FE5B49" w:rsidRDefault="0025641E" w:rsidP="0025641E">
      <w:pPr>
        <w:pStyle w:val="Heading1"/>
        <w:ind w:left="475" w:hanging="475"/>
        <w:rPr>
          <w:rFonts w:ascii="Arial" w:hAnsi="Arial"/>
          <w:bCs/>
          <w:sz w:val="24"/>
        </w:rPr>
      </w:pPr>
      <w:bookmarkStart w:id="311" w:name="_Toc495311806"/>
      <w:bookmarkStart w:id="312" w:name="_Toc57704089"/>
      <w:r w:rsidRPr="00FE5B49">
        <w:rPr>
          <w:rFonts w:ascii="Arial" w:hAnsi="Arial"/>
          <w:bCs/>
          <w:sz w:val="24"/>
        </w:rPr>
        <w:t>5.0</w:t>
      </w:r>
      <w:r w:rsidRPr="00FE5B49">
        <w:rPr>
          <w:rFonts w:ascii="Arial" w:hAnsi="Arial"/>
          <w:bCs/>
          <w:sz w:val="24"/>
        </w:rPr>
        <w:tab/>
        <w:t>Index</w:t>
      </w:r>
      <w:bookmarkEnd w:id="309"/>
      <w:bookmarkEnd w:id="310"/>
      <w:bookmarkEnd w:id="311"/>
      <w:bookmarkEnd w:id="312"/>
    </w:p>
    <w:p w14:paraId="17475CB3" w14:textId="77777777" w:rsidR="0025641E" w:rsidRPr="00D04160" w:rsidRDefault="0025641E" w:rsidP="0025641E">
      <w:bookmarkStart w:id="313" w:name="_Toc446815309"/>
      <w:bookmarkStart w:id="314" w:name="_Toc122506610"/>
      <w:r>
        <w:t>N/A</w:t>
      </w:r>
    </w:p>
    <w:p w14:paraId="27BBFB59" w14:textId="77777777" w:rsidR="0025641E" w:rsidRPr="00FE5B49" w:rsidRDefault="0025641E" w:rsidP="0025641E">
      <w:pPr>
        <w:pStyle w:val="Heading1"/>
        <w:ind w:left="475" w:hanging="475"/>
        <w:rPr>
          <w:rFonts w:ascii="Arial" w:hAnsi="Arial"/>
          <w:bCs/>
          <w:sz w:val="24"/>
        </w:rPr>
      </w:pPr>
      <w:bookmarkStart w:id="315" w:name="_Toc495311807"/>
      <w:bookmarkStart w:id="316" w:name="_Toc57704090"/>
      <w:r w:rsidRPr="00FE5B49">
        <w:rPr>
          <w:rFonts w:ascii="Arial" w:hAnsi="Arial"/>
          <w:bCs/>
          <w:sz w:val="24"/>
        </w:rPr>
        <w:t>6.0</w:t>
      </w:r>
      <w:r w:rsidRPr="00FE5B49">
        <w:rPr>
          <w:rFonts w:ascii="Arial" w:hAnsi="Arial"/>
          <w:bCs/>
          <w:sz w:val="24"/>
        </w:rPr>
        <w:tab/>
        <w:t>Attachments</w:t>
      </w:r>
      <w:bookmarkEnd w:id="313"/>
      <w:bookmarkEnd w:id="314"/>
      <w:bookmarkEnd w:id="315"/>
      <w:bookmarkEnd w:id="31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7" w:name="_Toc495311808"/>
      <w:bookmarkStart w:id="318"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7"/>
      <w:bookmarkEnd w:id="31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9" w:name="_Toc495311809"/>
      <w:bookmarkStart w:id="320" w:name="_Toc57704092"/>
      <w:r w:rsidRPr="00E503BD">
        <w:rPr>
          <w:rFonts w:ascii="Arial" w:hAnsi="Arial"/>
          <w:bCs/>
          <w:sz w:val="22"/>
          <w:szCs w:val="22"/>
        </w:rPr>
        <w:t>7.1</w:t>
      </w:r>
      <w:r w:rsidRPr="00E503BD">
        <w:rPr>
          <w:rFonts w:ascii="Arial" w:hAnsi="Arial"/>
          <w:bCs/>
          <w:sz w:val="22"/>
          <w:szCs w:val="22"/>
        </w:rPr>
        <w:tab/>
        <w:t>Reporting Data Elements</w:t>
      </w:r>
      <w:bookmarkEnd w:id="319"/>
      <w:bookmarkEnd w:id="32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21" w:name="_Toc474155324"/>
      <w:bookmarkStart w:id="322" w:name="_Toc495311810"/>
      <w:bookmarkStart w:id="323"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21"/>
      <w:bookmarkEnd w:id="322"/>
      <w:bookmarkEnd w:id="32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4" w:name="_Toc495311811"/>
      <w:bookmarkStart w:id="325"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4"/>
      <w:bookmarkEnd w:id="32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6" w:name="_Toc495311812"/>
      <w:bookmarkStart w:id="327"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6"/>
      <w:bookmarkEnd w:id="32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8"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9" w:name="_Toc57704097"/>
      <w:r w:rsidRPr="00855B29">
        <w:rPr>
          <w:rFonts w:ascii="Arial" w:hAnsi="Arial"/>
          <w:bCs/>
          <w:sz w:val="22"/>
          <w:szCs w:val="22"/>
        </w:rPr>
        <w:t>7.6</w:t>
      </w:r>
      <w:r w:rsidRPr="00855B29">
        <w:rPr>
          <w:rFonts w:ascii="Arial" w:hAnsi="Arial"/>
          <w:bCs/>
          <w:sz w:val="22"/>
          <w:szCs w:val="22"/>
        </w:rPr>
        <w:tab/>
        <w:t>Quality Now Reporting Data Elements</w:t>
      </w:r>
      <w:bookmarkEnd w:id="32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E32247" w14:paraId="6075DBE4" w14:textId="77777777" w:rsidTr="00855B29">
        <w:tc>
          <w:tcPr>
            <w:tcW w:w="1098" w:type="dxa"/>
          </w:tcPr>
          <w:p w14:paraId="4124C744"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Number</w:t>
            </w:r>
          </w:p>
        </w:tc>
        <w:tc>
          <w:tcPr>
            <w:tcW w:w="3358" w:type="dxa"/>
            <w:shd w:val="clear" w:color="auto" w:fill="auto"/>
            <w:vAlign w:val="bottom"/>
          </w:tcPr>
          <w:p w14:paraId="3AFD4270"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Field</w:t>
            </w:r>
          </w:p>
        </w:tc>
        <w:tc>
          <w:tcPr>
            <w:tcW w:w="3609" w:type="dxa"/>
            <w:shd w:val="clear" w:color="auto" w:fill="auto"/>
          </w:tcPr>
          <w:p w14:paraId="20EA8826" w14:textId="77777777" w:rsidR="00855B29" w:rsidRPr="00E32247" w:rsidRDefault="00855B29" w:rsidP="00855B29">
            <w:pPr>
              <w:jc w:val="center"/>
              <w:rPr>
                <w:rFonts w:eastAsia="Calibri"/>
                <w:b/>
                <w:sz w:val="22"/>
                <w:szCs w:val="22"/>
              </w:rPr>
            </w:pPr>
            <w:r w:rsidRPr="00E32247">
              <w:rPr>
                <w:rFonts w:eastAsia="Calibri"/>
                <w:b/>
                <w:sz w:val="22"/>
                <w:szCs w:val="22"/>
              </w:rPr>
              <w:t>Description</w:t>
            </w:r>
          </w:p>
        </w:tc>
      </w:tr>
      <w:tr w:rsidR="00855B29" w:rsidRPr="00E32247" w14:paraId="5F9CEB6E" w14:textId="77777777" w:rsidTr="00236A87">
        <w:tc>
          <w:tcPr>
            <w:tcW w:w="1098" w:type="dxa"/>
          </w:tcPr>
          <w:p w14:paraId="24819B9D"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1</w:t>
            </w:r>
          </w:p>
        </w:tc>
        <w:tc>
          <w:tcPr>
            <w:tcW w:w="3358" w:type="dxa"/>
            <w:shd w:val="clear" w:color="auto" w:fill="auto"/>
          </w:tcPr>
          <w:p w14:paraId="1B3B8B16" w14:textId="22973102" w:rsidR="00855B29" w:rsidRPr="00E32247" w:rsidRDefault="002D192E" w:rsidP="00855B29">
            <w:pPr>
              <w:rPr>
                <w:rFonts w:eastAsia="Calibri"/>
                <w:b/>
                <w:color w:val="000000"/>
                <w:sz w:val="22"/>
                <w:szCs w:val="22"/>
              </w:rPr>
            </w:pPr>
            <w:r w:rsidRPr="00E32247">
              <w:rPr>
                <w:rFonts w:eastAsia="Calibri"/>
                <w:color w:val="000000"/>
                <w:sz w:val="22"/>
                <w:szCs w:val="22"/>
              </w:rPr>
              <w:t>Employee Level</w:t>
            </w:r>
            <w:r w:rsidR="00855B29" w:rsidRPr="00E32247">
              <w:rPr>
                <w:rFonts w:eastAsia="Calibri"/>
                <w:color w:val="000000"/>
                <w:sz w:val="22"/>
                <w:szCs w:val="22"/>
              </w:rPr>
              <w:t xml:space="preserve"> ID</w:t>
            </w:r>
          </w:p>
        </w:tc>
        <w:tc>
          <w:tcPr>
            <w:tcW w:w="3609" w:type="dxa"/>
            <w:shd w:val="clear" w:color="auto" w:fill="auto"/>
          </w:tcPr>
          <w:p w14:paraId="5653958B" w14:textId="77777777" w:rsidR="00855B29" w:rsidRPr="00E32247" w:rsidRDefault="00855B29" w:rsidP="00855B29">
            <w:pPr>
              <w:rPr>
                <w:rFonts w:eastAsia="Calibri"/>
                <w:sz w:val="22"/>
                <w:szCs w:val="22"/>
              </w:rPr>
            </w:pPr>
            <w:r w:rsidRPr="00E32247">
              <w:rPr>
                <w:rFonts w:eastAsia="Calibri"/>
                <w:sz w:val="22"/>
                <w:szCs w:val="22"/>
              </w:rPr>
              <w:t>Module the log was submitted in</w:t>
            </w:r>
          </w:p>
        </w:tc>
      </w:tr>
      <w:tr w:rsidR="00855B29" w:rsidRPr="00E32247" w14:paraId="2220A949" w14:textId="77777777" w:rsidTr="00236A87">
        <w:tc>
          <w:tcPr>
            <w:tcW w:w="1098" w:type="dxa"/>
          </w:tcPr>
          <w:p w14:paraId="2200D76B"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2</w:t>
            </w:r>
          </w:p>
        </w:tc>
        <w:tc>
          <w:tcPr>
            <w:tcW w:w="3358" w:type="dxa"/>
            <w:shd w:val="clear" w:color="auto" w:fill="auto"/>
          </w:tcPr>
          <w:p w14:paraId="1554F266" w14:textId="03320D89" w:rsidR="00855B29" w:rsidRPr="00E32247" w:rsidRDefault="002D192E" w:rsidP="00855B29">
            <w:pPr>
              <w:rPr>
                <w:rFonts w:eastAsia="Calibri"/>
                <w:color w:val="000000"/>
                <w:sz w:val="22"/>
                <w:szCs w:val="22"/>
              </w:rPr>
            </w:pPr>
            <w:r w:rsidRPr="00E32247">
              <w:rPr>
                <w:rFonts w:eastAsia="Calibri"/>
                <w:color w:val="000000"/>
                <w:sz w:val="22"/>
                <w:szCs w:val="22"/>
              </w:rPr>
              <w:t xml:space="preserve">Employee Level </w:t>
            </w:r>
            <w:r w:rsidR="00855B29" w:rsidRPr="00E32247">
              <w:rPr>
                <w:rFonts w:eastAsia="Calibri"/>
                <w:color w:val="000000"/>
                <w:sz w:val="22"/>
                <w:szCs w:val="22"/>
              </w:rPr>
              <w:t>Name</w:t>
            </w:r>
          </w:p>
        </w:tc>
        <w:tc>
          <w:tcPr>
            <w:tcW w:w="3609" w:type="dxa"/>
            <w:shd w:val="clear" w:color="auto" w:fill="auto"/>
          </w:tcPr>
          <w:p w14:paraId="76E3F450" w14:textId="77777777" w:rsidR="00855B29" w:rsidRPr="00E32247" w:rsidRDefault="00855B29" w:rsidP="00855B29">
            <w:pPr>
              <w:rPr>
                <w:rFonts w:eastAsia="Calibri"/>
                <w:sz w:val="22"/>
                <w:szCs w:val="22"/>
              </w:rPr>
            </w:pPr>
            <w:r w:rsidRPr="00E32247">
              <w:rPr>
                <w:rFonts w:eastAsia="Calibri"/>
                <w:sz w:val="22"/>
                <w:szCs w:val="22"/>
              </w:rPr>
              <w:t>Name of the module</w:t>
            </w:r>
          </w:p>
        </w:tc>
      </w:tr>
      <w:tr w:rsidR="00855B29" w:rsidRPr="00E32247" w14:paraId="142CF82E" w14:textId="77777777" w:rsidTr="00236A87">
        <w:tc>
          <w:tcPr>
            <w:tcW w:w="1098" w:type="dxa"/>
          </w:tcPr>
          <w:p w14:paraId="5A0B11B0"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3</w:t>
            </w:r>
          </w:p>
        </w:tc>
        <w:tc>
          <w:tcPr>
            <w:tcW w:w="3358" w:type="dxa"/>
            <w:shd w:val="clear" w:color="auto" w:fill="auto"/>
          </w:tcPr>
          <w:p w14:paraId="75B2614E" w14:textId="77777777" w:rsidR="00855B29" w:rsidRPr="00E32247" w:rsidRDefault="00855B29" w:rsidP="00855B29">
            <w:pPr>
              <w:rPr>
                <w:rFonts w:eastAsia="Calibri"/>
                <w:color w:val="000000"/>
                <w:sz w:val="22"/>
                <w:szCs w:val="22"/>
              </w:rPr>
            </w:pPr>
            <w:r w:rsidRPr="00E32247">
              <w:rPr>
                <w:rFonts w:eastAsia="Calibri"/>
                <w:color w:val="000000"/>
                <w:sz w:val="22"/>
                <w:szCs w:val="22"/>
              </w:rPr>
              <w:t>Coaching ID</w:t>
            </w:r>
          </w:p>
        </w:tc>
        <w:tc>
          <w:tcPr>
            <w:tcW w:w="3609" w:type="dxa"/>
            <w:shd w:val="clear" w:color="auto" w:fill="auto"/>
          </w:tcPr>
          <w:p w14:paraId="574BDB68" w14:textId="77777777" w:rsidR="00855B29" w:rsidRPr="00E32247" w:rsidRDefault="00855B29" w:rsidP="00855B29">
            <w:pPr>
              <w:rPr>
                <w:rFonts w:eastAsia="Calibri"/>
                <w:sz w:val="22"/>
                <w:szCs w:val="22"/>
              </w:rPr>
            </w:pPr>
            <w:r w:rsidRPr="00E32247">
              <w:rPr>
                <w:rFonts w:eastAsia="Calibri"/>
                <w:sz w:val="22"/>
                <w:szCs w:val="22"/>
              </w:rPr>
              <w:t>ID of the coaching log</w:t>
            </w:r>
          </w:p>
        </w:tc>
      </w:tr>
      <w:tr w:rsidR="00855B29" w:rsidRPr="00E32247" w14:paraId="04D9CDED" w14:textId="77777777" w:rsidTr="00236A87">
        <w:tc>
          <w:tcPr>
            <w:tcW w:w="1098" w:type="dxa"/>
          </w:tcPr>
          <w:p w14:paraId="1C39B68F"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4</w:t>
            </w:r>
          </w:p>
        </w:tc>
        <w:tc>
          <w:tcPr>
            <w:tcW w:w="3358" w:type="dxa"/>
            <w:shd w:val="clear" w:color="auto" w:fill="auto"/>
          </w:tcPr>
          <w:p w14:paraId="6D1D481D" w14:textId="77777777" w:rsidR="00855B29" w:rsidRPr="00E32247" w:rsidRDefault="00855B29" w:rsidP="00855B29">
            <w:pPr>
              <w:rPr>
                <w:rFonts w:eastAsia="Calibri"/>
                <w:color w:val="000000"/>
                <w:sz w:val="22"/>
                <w:szCs w:val="22"/>
              </w:rPr>
            </w:pPr>
            <w:r w:rsidRPr="00E32247">
              <w:rPr>
                <w:rFonts w:eastAsia="Calibri"/>
                <w:color w:val="000000"/>
                <w:sz w:val="22"/>
                <w:szCs w:val="22"/>
              </w:rPr>
              <w:t>Form name</w:t>
            </w:r>
          </w:p>
        </w:tc>
        <w:tc>
          <w:tcPr>
            <w:tcW w:w="3609" w:type="dxa"/>
            <w:shd w:val="clear" w:color="auto" w:fill="auto"/>
          </w:tcPr>
          <w:p w14:paraId="17647B45" w14:textId="77777777" w:rsidR="00855B29" w:rsidRPr="00E32247" w:rsidRDefault="00855B29" w:rsidP="00855B29">
            <w:pPr>
              <w:rPr>
                <w:rFonts w:eastAsia="Calibri"/>
                <w:sz w:val="22"/>
                <w:szCs w:val="22"/>
              </w:rPr>
            </w:pPr>
            <w:r w:rsidRPr="00E32247">
              <w:rPr>
                <w:rFonts w:eastAsia="Calibri"/>
                <w:sz w:val="22"/>
                <w:szCs w:val="22"/>
              </w:rPr>
              <w:t>Coaching log form name</w:t>
            </w:r>
          </w:p>
        </w:tc>
      </w:tr>
      <w:tr w:rsidR="00236A87" w:rsidRPr="00E32247" w14:paraId="21D456CD" w14:textId="77777777" w:rsidTr="00236A87">
        <w:tc>
          <w:tcPr>
            <w:tcW w:w="1098" w:type="dxa"/>
          </w:tcPr>
          <w:p w14:paraId="7E9F15BA" w14:textId="30E33399" w:rsidR="00236A87" w:rsidRPr="00E32247" w:rsidRDefault="00236A87" w:rsidP="00236A87">
            <w:pPr>
              <w:jc w:val="center"/>
              <w:rPr>
                <w:rFonts w:eastAsia="Calibri"/>
                <w:color w:val="000000"/>
                <w:sz w:val="22"/>
                <w:szCs w:val="22"/>
              </w:rPr>
            </w:pPr>
            <w:r w:rsidRPr="00E32247">
              <w:rPr>
                <w:rFonts w:eastAsia="Calibri"/>
                <w:color w:val="000000"/>
                <w:sz w:val="22"/>
                <w:szCs w:val="22"/>
              </w:rPr>
              <w:t>5</w:t>
            </w:r>
          </w:p>
        </w:tc>
        <w:tc>
          <w:tcPr>
            <w:tcW w:w="3358" w:type="dxa"/>
            <w:shd w:val="clear" w:color="auto" w:fill="auto"/>
          </w:tcPr>
          <w:p w14:paraId="38117DA0" w14:textId="6A12B0D7" w:rsidR="00236A87" w:rsidRPr="00E32247" w:rsidRDefault="00236A87" w:rsidP="00236A87">
            <w:pPr>
              <w:rPr>
                <w:rFonts w:eastAsia="Calibri"/>
                <w:color w:val="000000"/>
                <w:sz w:val="22"/>
                <w:szCs w:val="22"/>
              </w:rPr>
            </w:pPr>
            <w:r w:rsidRPr="00E32247">
              <w:rPr>
                <w:rFonts w:eastAsia="Calibri"/>
                <w:color w:val="000000"/>
                <w:sz w:val="22"/>
                <w:szCs w:val="22"/>
              </w:rPr>
              <w:t>Quality Now Batch ID</w:t>
            </w:r>
          </w:p>
        </w:tc>
        <w:tc>
          <w:tcPr>
            <w:tcW w:w="3609" w:type="dxa"/>
            <w:shd w:val="clear" w:color="auto" w:fill="auto"/>
          </w:tcPr>
          <w:p w14:paraId="120D431C" w14:textId="14FCE0C3" w:rsidR="00236A87" w:rsidRPr="00E32247" w:rsidRDefault="00236A87" w:rsidP="00236A87">
            <w:pPr>
              <w:rPr>
                <w:rFonts w:eastAsia="Calibri"/>
                <w:sz w:val="22"/>
                <w:szCs w:val="22"/>
              </w:rPr>
            </w:pPr>
            <w:r w:rsidRPr="00E32247">
              <w:rPr>
                <w:rFonts w:eastAsia="Calibri"/>
                <w:sz w:val="22"/>
                <w:szCs w:val="22"/>
              </w:rPr>
              <w:t>ID of the Quality Now Batch</w:t>
            </w:r>
          </w:p>
        </w:tc>
      </w:tr>
      <w:tr w:rsidR="00236A87" w:rsidRPr="00E32247" w14:paraId="2E0C4045" w14:textId="77777777" w:rsidTr="00236A87">
        <w:tc>
          <w:tcPr>
            <w:tcW w:w="1098" w:type="dxa"/>
          </w:tcPr>
          <w:p w14:paraId="1D9F3909" w14:textId="173F492E" w:rsidR="00236A87" w:rsidRPr="00E32247" w:rsidRDefault="00236A87" w:rsidP="00236A87">
            <w:pPr>
              <w:jc w:val="center"/>
              <w:rPr>
                <w:rFonts w:eastAsia="Calibri"/>
                <w:color w:val="000000"/>
                <w:sz w:val="22"/>
                <w:szCs w:val="22"/>
              </w:rPr>
            </w:pPr>
            <w:r w:rsidRPr="00E32247">
              <w:rPr>
                <w:rFonts w:eastAsia="Calibri"/>
                <w:color w:val="000000"/>
                <w:sz w:val="22"/>
                <w:szCs w:val="22"/>
              </w:rPr>
              <w:t>6</w:t>
            </w:r>
          </w:p>
        </w:tc>
        <w:tc>
          <w:tcPr>
            <w:tcW w:w="3358" w:type="dxa"/>
            <w:shd w:val="clear" w:color="auto" w:fill="auto"/>
          </w:tcPr>
          <w:p w14:paraId="005BCA5E" w14:textId="270A5209" w:rsidR="00236A87" w:rsidRPr="00E32247" w:rsidRDefault="00236A87" w:rsidP="00236A87">
            <w:pPr>
              <w:rPr>
                <w:rFonts w:eastAsia="Calibri"/>
                <w:color w:val="000000"/>
                <w:sz w:val="22"/>
                <w:szCs w:val="22"/>
              </w:rPr>
            </w:pPr>
            <w:r w:rsidRPr="00E32247">
              <w:rPr>
                <w:rFonts w:eastAsia="Calibri"/>
                <w:color w:val="000000"/>
                <w:sz w:val="22"/>
                <w:szCs w:val="22"/>
              </w:rPr>
              <w:t>Quality Now Batch Status</w:t>
            </w:r>
          </w:p>
        </w:tc>
        <w:tc>
          <w:tcPr>
            <w:tcW w:w="3609" w:type="dxa"/>
            <w:shd w:val="clear" w:color="auto" w:fill="auto"/>
          </w:tcPr>
          <w:p w14:paraId="5C6F1F2F" w14:textId="4447651E" w:rsidR="00236A87" w:rsidRPr="00E32247" w:rsidRDefault="00236A87" w:rsidP="00236A87">
            <w:pPr>
              <w:rPr>
                <w:rFonts w:eastAsia="Calibri"/>
                <w:sz w:val="22"/>
                <w:szCs w:val="22"/>
              </w:rPr>
            </w:pPr>
            <w:r w:rsidRPr="00E32247">
              <w:rPr>
                <w:rFonts w:eastAsia="Calibri"/>
                <w:sz w:val="22"/>
                <w:szCs w:val="22"/>
              </w:rPr>
              <w:t>Status of the Quality Now Batch</w:t>
            </w:r>
          </w:p>
        </w:tc>
      </w:tr>
      <w:tr w:rsidR="00236A87" w:rsidRPr="00E32247"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E32247" w:rsidRDefault="00236A87" w:rsidP="00236A87">
            <w:pPr>
              <w:jc w:val="center"/>
              <w:rPr>
                <w:rFonts w:eastAsia="Calibri"/>
                <w:color w:val="000000"/>
                <w:sz w:val="22"/>
                <w:szCs w:val="22"/>
              </w:rPr>
            </w:pPr>
            <w:r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E32247" w:rsidRDefault="00236A87" w:rsidP="00236A87">
            <w:pPr>
              <w:rPr>
                <w:rFonts w:eastAsia="Calibri"/>
                <w:color w:val="000000"/>
                <w:sz w:val="22"/>
                <w:szCs w:val="22"/>
              </w:rPr>
            </w:pPr>
            <w:r w:rsidRPr="00E32247">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E32247" w:rsidRDefault="00236A87" w:rsidP="00236A87">
            <w:pPr>
              <w:rPr>
                <w:rFonts w:eastAsia="Calibri"/>
                <w:sz w:val="22"/>
                <w:szCs w:val="22"/>
              </w:rPr>
            </w:pPr>
            <w:r w:rsidRPr="00E32247">
              <w:rPr>
                <w:rFonts w:eastAsia="Calibri"/>
                <w:sz w:val="22"/>
                <w:szCs w:val="22"/>
              </w:rPr>
              <w:t>Current status of the coaching log</w:t>
            </w:r>
          </w:p>
        </w:tc>
      </w:tr>
      <w:tr w:rsidR="00236A87" w:rsidRPr="00E32247" w14:paraId="6BD93621" w14:textId="77777777" w:rsidTr="00236A87">
        <w:tc>
          <w:tcPr>
            <w:tcW w:w="1098" w:type="dxa"/>
          </w:tcPr>
          <w:p w14:paraId="134FE551" w14:textId="6718C4E9" w:rsidR="00236A87" w:rsidRPr="00E32247" w:rsidRDefault="00236A87" w:rsidP="00236A87">
            <w:pPr>
              <w:jc w:val="center"/>
              <w:rPr>
                <w:rFonts w:eastAsia="Calibri"/>
                <w:color w:val="000000"/>
                <w:sz w:val="22"/>
                <w:szCs w:val="22"/>
              </w:rPr>
            </w:pPr>
            <w:r w:rsidRPr="00E32247">
              <w:rPr>
                <w:rFonts w:eastAsia="Calibri"/>
                <w:color w:val="000000"/>
                <w:sz w:val="22"/>
                <w:szCs w:val="22"/>
              </w:rPr>
              <w:t>8</w:t>
            </w:r>
          </w:p>
        </w:tc>
        <w:tc>
          <w:tcPr>
            <w:tcW w:w="3358" w:type="dxa"/>
            <w:shd w:val="clear" w:color="auto" w:fill="auto"/>
          </w:tcPr>
          <w:p w14:paraId="7B1D20B3"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ID</w:t>
            </w:r>
          </w:p>
        </w:tc>
        <w:tc>
          <w:tcPr>
            <w:tcW w:w="3609" w:type="dxa"/>
            <w:shd w:val="clear" w:color="auto" w:fill="auto"/>
          </w:tcPr>
          <w:p w14:paraId="277C6FC9" w14:textId="77777777" w:rsidR="00236A87" w:rsidRPr="00E32247" w:rsidRDefault="00236A87" w:rsidP="00236A87">
            <w:pPr>
              <w:rPr>
                <w:rFonts w:eastAsia="Calibri"/>
                <w:sz w:val="22"/>
                <w:szCs w:val="22"/>
              </w:rPr>
            </w:pPr>
            <w:r w:rsidRPr="00E32247">
              <w:rPr>
                <w:rFonts w:eastAsia="Calibri"/>
                <w:sz w:val="22"/>
                <w:szCs w:val="22"/>
              </w:rPr>
              <w:t>Employee ID of the log recipient</w:t>
            </w:r>
          </w:p>
        </w:tc>
      </w:tr>
      <w:tr w:rsidR="00236A87" w:rsidRPr="00E32247" w14:paraId="218CC84D" w14:textId="77777777" w:rsidTr="00236A87">
        <w:tc>
          <w:tcPr>
            <w:tcW w:w="1098" w:type="dxa"/>
          </w:tcPr>
          <w:p w14:paraId="06FE6E1A" w14:textId="0A753630" w:rsidR="00236A87" w:rsidRPr="00E32247" w:rsidRDefault="00236A87" w:rsidP="00236A87">
            <w:pPr>
              <w:jc w:val="center"/>
              <w:rPr>
                <w:rFonts w:eastAsia="Calibri"/>
                <w:color w:val="000000"/>
                <w:sz w:val="22"/>
                <w:szCs w:val="22"/>
              </w:rPr>
            </w:pPr>
            <w:r w:rsidRPr="00E32247">
              <w:rPr>
                <w:rFonts w:eastAsia="Calibri"/>
                <w:color w:val="000000"/>
                <w:sz w:val="22"/>
                <w:szCs w:val="22"/>
              </w:rPr>
              <w:t>9</w:t>
            </w:r>
          </w:p>
        </w:tc>
        <w:tc>
          <w:tcPr>
            <w:tcW w:w="3358" w:type="dxa"/>
            <w:shd w:val="clear" w:color="auto" w:fill="auto"/>
          </w:tcPr>
          <w:p w14:paraId="69D29450"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name</w:t>
            </w:r>
          </w:p>
        </w:tc>
        <w:tc>
          <w:tcPr>
            <w:tcW w:w="3609" w:type="dxa"/>
            <w:shd w:val="clear" w:color="auto" w:fill="auto"/>
          </w:tcPr>
          <w:p w14:paraId="4E90BC18" w14:textId="77777777" w:rsidR="00236A87" w:rsidRPr="00E32247" w:rsidRDefault="00236A87" w:rsidP="00236A87">
            <w:pPr>
              <w:rPr>
                <w:rFonts w:eastAsia="Calibri"/>
                <w:sz w:val="22"/>
                <w:szCs w:val="22"/>
              </w:rPr>
            </w:pPr>
            <w:r w:rsidRPr="00E32247">
              <w:rPr>
                <w:rFonts w:eastAsia="Calibri"/>
                <w:sz w:val="22"/>
                <w:szCs w:val="22"/>
              </w:rPr>
              <w:t>The last, first mi name of employee</w:t>
            </w:r>
          </w:p>
        </w:tc>
      </w:tr>
      <w:tr w:rsidR="00236A87" w:rsidRPr="00E32247" w14:paraId="03F4C86B" w14:textId="77777777" w:rsidTr="00236A87">
        <w:tc>
          <w:tcPr>
            <w:tcW w:w="1098" w:type="dxa"/>
          </w:tcPr>
          <w:p w14:paraId="30ECF4CF" w14:textId="6D91A367" w:rsidR="00236A87" w:rsidRPr="00E32247" w:rsidRDefault="00236A87" w:rsidP="00236A87">
            <w:pPr>
              <w:jc w:val="center"/>
              <w:rPr>
                <w:rFonts w:eastAsia="Calibri"/>
                <w:color w:val="000000"/>
                <w:sz w:val="22"/>
                <w:szCs w:val="22"/>
              </w:rPr>
            </w:pPr>
            <w:r w:rsidRPr="00E32247">
              <w:rPr>
                <w:rFonts w:eastAsia="Calibri"/>
                <w:color w:val="000000"/>
                <w:sz w:val="22"/>
                <w:szCs w:val="22"/>
              </w:rPr>
              <w:t>10</w:t>
            </w:r>
          </w:p>
        </w:tc>
        <w:tc>
          <w:tcPr>
            <w:tcW w:w="3358" w:type="dxa"/>
            <w:shd w:val="clear" w:color="auto" w:fill="auto"/>
          </w:tcPr>
          <w:p w14:paraId="0D7883F1" w14:textId="77777777" w:rsidR="00236A87" w:rsidRPr="00E32247" w:rsidRDefault="00236A87" w:rsidP="00236A87">
            <w:pPr>
              <w:rPr>
                <w:rFonts w:eastAsia="Calibri"/>
                <w:color w:val="000000"/>
                <w:sz w:val="22"/>
                <w:szCs w:val="22"/>
              </w:rPr>
            </w:pPr>
            <w:r w:rsidRPr="00E32247">
              <w:rPr>
                <w:rFonts w:eastAsia="Calibri"/>
                <w:color w:val="000000"/>
                <w:sz w:val="22"/>
                <w:szCs w:val="22"/>
              </w:rPr>
              <w:t>City</w:t>
            </w:r>
          </w:p>
        </w:tc>
        <w:tc>
          <w:tcPr>
            <w:tcW w:w="3609" w:type="dxa"/>
            <w:shd w:val="clear" w:color="auto" w:fill="auto"/>
          </w:tcPr>
          <w:p w14:paraId="636A66C0" w14:textId="77777777" w:rsidR="00236A87" w:rsidRPr="00E32247" w:rsidRDefault="00236A87" w:rsidP="00236A87">
            <w:pPr>
              <w:rPr>
                <w:rFonts w:eastAsia="Calibri"/>
                <w:sz w:val="22"/>
                <w:szCs w:val="22"/>
              </w:rPr>
            </w:pPr>
            <w:r w:rsidRPr="00E32247">
              <w:rPr>
                <w:rFonts w:eastAsia="Calibri"/>
                <w:sz w:val="22"/>
                <w:szCs w:val="22"/>
              </w:rPr>
              <w:t>Site of the employee</w:t>
            </w:r>
          </w:p>
        </w:tc>
      </w:tr>
      <w:tr w:rsidR="00236A87" w:rsidRPr="00E32247"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E32247" w:rsidRDefault="00236A87" w:rsidP="00236A87">
            <w:pPr>
              <w:jc w:val="center"/>
              <w:rPr>
                <w:rFonts w:eastAsia="Calibri"/>
                <w:color w:val="000000"/>
                <w:sz w:val="22"/>
                <w:szCs w:val="22"/>
              </w:rPr>
            </w:pPr>
            <w:r w:rsidRPr="00E32247">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log is submitted</w:t>
            </w:r>
          </w:p>
        </w:tc>
      </w:tr>
      <w:tr w:rsidR="00236A87" w:rsidRPr="00E32247"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E32247" w:rsidRDefault="00236A87" w:rsidP="00236A87">
            <w:pPr>
              <w:jc w:val="center"/>
              <w:rPr>
                <w:rFonts w:eastAsia="Calibri"/>
                <w:color w:val="000000"/>
                <w:sz w:val="22"/>
                <w:szCs w:val="22"/>
              </w:rPr>
            </w:pPr>
            <w:r w:rsidRPr="00E32247">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E32247" w:rsidRDefault="00236A87" w:rsidP="00236A87">
            <w:pPr>
              <w:jc w:val="center"/>
              <w:rPr>
                <w:rFonts w:eastAsia="Calibri"/>
                <w:color w:val="000000"/>
                <w:sz w:val="22"/>
                <w:szCs w:val="22"/>
              </w:rPr>
            </w:pPr>
            <w:r w:rsidRPr="00E32247">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log is submitted </w:t>
            </w:r>
          </w:p>
        </w:tc>
      </w:tr>
      <w:tr w:rsidR="00236A87" w:rsidRPr="00E32247"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E32247" w:rsidRDefault="00236A87" w:rsidP="00236A87">
            <w:pPr>
              <w:jc w:val="center"/>
              <w:rPr>
                <w:rFonts w:eastAsia="Calibri"/>
                <w:color w:val="000000"/>
                <w:sz w:val="22"/>
                <w:szCs w:val="22"/>
              </w:rPr>
            </w:pPr>
            <w:r w:rsidRPr="00E32247">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E32247" w:rsidRDefault="00236A87" w:rsidP="00236A87">
            <w:pPr>
              <w:jc w:val="center"/>
              <w:rPr>
                <w:rFonts w:eastAsia="Calibri"/>
                <w:color w:val="000000"/>
                <w:sz w:val="22"/>
                <w:szCs w:val="22"/>
              </w:rPr>
            </w:pPr>
            <w:r w:rsidRPr="00E32247">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report is run</w:t>
            </w:r>
          </w:p>
        </w:tc>
      </w:tr>
      <w:tr w:rsidR="00236A87" w:rsidRPr="00E32247"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E32247" w:rsidRDefault="00236A87" w:rsidP="00236A87">
            <w:pPr>
              <w:jc w:val="center"/>
              <w:rPr>
                <w:rFonts w:eastAsia="Calibri"/>
                <w:color w:val="000000"/>
                <w:sz w:val="22"/>
                <w:szCs w:val="22"/>
              </w:rPr>
            </w:pPr>
            <w:r w:rsidRPr="00E32247">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E32247" w:rsidRDefault="00236A87" w:rsidP="00236A87">
            <w:pPr>
              <w:jc w:val="center"/>
              <w:rPr>
                <w:rFonts w:eastAsia="Calibri"/>
                <w:color w:val="000000"/>
                <w:sz w:val="22"/>
                <w:szCs w:val="22"/>
              </w:rPr>
            </w:pPr>
            <w:r w:rsidRPr="00E32247">
              <w:rPr>
                <w:rFonts w:eastAsia="Calibri"/>
                <w:color w:val="000000"/>
                <w:sz w:val="22"/>
                <w:szCs w:val="22"/>
              </w:rPr>
              <w:lastRenderedPageBreak/>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the report is </w:t>
            </w:r>
          </w:p>
        </w:tc>
      </w:tr>
      <w:tr w:rsidR="00236A87" w:rsidRPr="00E32247"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E32247" w:rsidRDefault="00236A87" w:rsidP="00236A87">
            <w:pPr>
              <w:jc w:val="center"/>
              <w:rPr>
                <w:rFonts w:eastAsia="Calibri"/>
                <w:color w:val="000000"/>
                <w:sz w:val="22"/>
                <w:szCs w:val="22"/>
              </w:rPr>
            </w:pPr>
            <w:r w:rsidRPr="00E32247">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E32247" w:rsidRDefault="00236A87" w:rsidP="00236A87">
            <w:pPr>
              <w:jc w:val="center"/>
              <w:rPr>
                <w:rFonts w:eastAsia="Calibri"/>
                <w:color w:val="000000"/>
                <w:sz w:val="22"/>
                <w:szCs w:val="22"/>
              </w:rPr>
            </w:pPr>
            <w:r w:rsidRPr="00E32247">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E32247" w:rsidRDefault="00236A87" w:rsidP="00236A87">
            <w:pPr>
              <w:rPr>
                <w:rFonts w:eastAsia="Calibri"/>
                <w:sz w:val="22"/>
                <w:szCs w:val="22"/>
              </w:rPr>
            </w:pPr>
            <w:r w:rsidRPr="00E32247">
              <w:rPr>
                <w:rFonts w:eastAsia="Calibri"/>
                <w:sz w:val="22"/>
                <w:szCs w:val="22"/>
              </w:rPr>
              <w:t xml:space="preserve">Employee ID of the supervisor who reviewed/coached the log recipient </w:t>
            </w:r>
          </w:p>
        </w:tc>
      </w:tr>
      <w:tr w:rsidR="00236A87" w:rsidRPr="00E32247"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E32247" w:rsidRDefault="00236A87" w:rsidP="00236A87">
            <w:pPr>
              <w:jc w:val="center"/>
              <w:rPr>
                <w:rFonts w:eastAsia="Calibri"/>
                <w:color w:val="000000"/>
                <w:sz w:val="22"/>
                <w:szCs w:val="22"/>
              </w:rPr>
            </w:pPr>
            <w:r w:rsidRPr="00E32247">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E32247" w:rsidRDefault="00236A87" w:rsidP="00236A87">
            <w:pPr>
              <w:jc w:val="center"/>
              <w:rPr>
                <w:rFonts w:eastAsia="Calibri"/>
                <w:color w:val="000000"/>
                <w:sz w:val="22"/>
                <w:szCs w:val="22"/>
              </w:rPr>
            </w:pPr>
            <w:r w:rsidRPr="00E32247">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who reviewed the log </w:t>
            </w:r>
          </w:p>
        </w:tc>
      </w:tr>
      <w:tr w:rsidR="00236A87" w:rsidRPr="00E32247"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E32247" w:rsidRDefault="00236A87" w:rsidP="00236A87">
            <w:pPr>
              <w:jc w:val="center"/>
              <w:rPr>
                <w:rFonts w:eastAsia="Calibri"/>
                <w:color w:val="000000"/>
                <w:sz w:val="22"/>
                <w:szCs w:val="22"/>
              </w:rPr>
            </w:pPr>
            <w:r w:rsidRPr="00E32247">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A516CE" w:rsidRPr="00E32247"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E32247" w:rsidRDefault="003F51F1" w:rsidP="00236A87">
            <w:pPr>
              <w:jc w:val="center"/>
              <w:rPr>
                <w:rFonts w:eastAsia="Calibri"/>
                <w:color w:val="000000"/>
                <w:sz w:val="22"/>
                <w:szCs w:val="22"/>
              </w:rPr>
            </w:pPr>
            <w:r w:rsidRPr="00E32247">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E32247" w:rsidRDefault="00A516CE" w:rsidP="00236A87">
            <w:pPr>
              <w:rPr>
                <w:rFonts w:eastAsia="Calibri"/>
                <w:color w:val="000000"/>
                <w:sz w:val="22"/>
                <w:szCs w:val="22"/>
              </w:rPr>
            </w:pPr>
            <w:r w:rsidRPr="00E32247">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1B73EC8" w:rsidR="00A516CE" w:rsidRPr="00E32247" w:rsidRDefault="00A516CE" w:rsidP="00236A87">
            <w:pPr>
              <w:rPr>
                <w:rFonts w:eastAsia="Calibri"/>
                <w:sz w:val="22"/>
                <w:szCs w:val="22"/>
              </w:rPr>
            </w:pPr>
            <w:r w:rsidRPr="00E32247">
              <w:rPr>
                <w:rFonts w:eastAsia="Calibri"/>
                <w:sz w:val="22"/>
                <w:szCs w:val="22"/>
              </w:rPr>
              <w:t xml:space="preserve">Description from the log </w:t>
            </w:r>
          </w:p>
        </w:tc>
      </w:tr>
      <w:tr w:rsidR="00236A87" w:rsidRPr="00E32247"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E32247" w:rsidRDefault="00236A87" w:rsidP="00236A87">
            <w:pPr>
              <w:rPr>
                <w:rFonts w:eastAsia="Calibri"/>
                <w:sz w:val="22"/>
                <w:szCs w:val="22"/>
              </w:rPr>
            </w:pPr>
            <w:r w:rsidRPr="00E32247">
              <w:rPr>
                <w:rFonts w:eastAsia="Calibri"/>
                <w:sz w:val="22"/>
                <w:szCs w:val="22"/>
              </w:rPr>
              <w:t>Coaching notes for log</w:t>
            </w:r>
          </w:p>
        </w:tc>
      </w:tr>
      <w:tr w:rsidR="003F51F1" w:rsidRPr="00E32247"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E32247" w:rsidRDefault="003F51F1" w:rsidP="003F51F1">
            <w:pPr>
              <w:jc w:val="center"/>
              <w:rPr>
                <w:rFonts w:eastAsia="Calibri"/>
                <w:color w:val="000000"/>
                <w:sz w:val="22"/>
                <w:szCs w:val="22"/>
              </w:rPr>
            </w:pPr>
            <w:r w:rsidRPr="00E32247">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E32247" w:rsidRDefault="003F51F1" w:rsidP="003F51F1">
            <w:pPr>
              <w:rPr>
                <w:rFonts w:eastAsia="Calibri"/>
                <w:color w:val="000000"/>
                <w:sz w:val="22"/>
                <w:szCs w:val="22"/>
              </w:rPr>
            </w:pPr>
            <w:r w:rsidRPr="00E32247">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E32247" w:rsidRDefault="003F51F1" w:rsidP="003F51F1">
            <w:pPr>
              <w:rPr>
                <w:rFonts w:eastAsia="Calibri"/>
                <w:sz w:val="22"/>
                <w:szCs w:val="22"/>
              </w:rPr>
            </w:pPr>
            <w:r w:rsidRPr="00E32247">
              <w:rPr>
                <w:rFonts w:eastAsia="Calibri"/>
                <w:sz w:val="22"/>
                <w:szCs w:val="22"/>
              </w:rPr>
              <w:t>Date of event associated with log</w:t>
            </w:r>
          </w:p>
        </w:tc>
      </w:tr>
      <w:tr w:rsidR="00236A87" w:rsidRPr="00E32247"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E32247" w:rsidRDefault="00236A87" w:rsidP="00236A87">
            <w:pPr>
              <w:rPr>
                <w:rFonts w:eastAsia="Calibri"/>
                <w:sz w:val="22"/>
                <w:szCs w:val="22"/>
              </w:rPr>
            </w:pPr>
            <w:r w:rsidRPr="00E32247">
              <w:rPr>
                <w:rFonts w:eastAsia="Calibri"/>
                <w:sz w:val="22"/>
                <w:szCs w:val="22"/>
              </w:rPr>
              <w:t>Date of coaching associated with log</w:t>
            </w:r>
          </w:p>
        </w:tc>
      </w:tr>
      <w:tr w:rsidR="00236A87" w:rsidRPr="00E32247"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E32247" w:rsidRDefault="00236A87" w:rsidP="00236A87">
            <w:pPr>
              <w:rPr>
                <w:rFonts w:eastAsia="Calibri"/>
                <w:color w:val="000000"/>
                <w:sz w:val="22"/>
                <w:szCs w:val="22"/>
              </w:rPr>
            </w:pPr>
            <w:r w:rsidRPr="00E32247">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E32247" w:rsidRDefault="00236A87" w:rsidP="00236A87">
            <w:pPr>
              <w:rPr>
                <w:rFonts w:eastAsia="Calibri"/>
                <w:sz w:val="22"/>
                <w:szCs w:val="22"/>
              </w:rPr>
            </w:pPr>
            <w:r w:rsidRPr="00E32247">
              <w:rPr>
                <w:rFonts w:eastAsia="Calibri"/>
                <w:sz w:val="22"/>
                <w:szCs w:val="22"/>
              </w:rPr>
              <w:t>Date the log was submitted</w:t>
            </w:r>
          </w:p>
        </w:tc>
      </w:tr>
      <w:tr w:rsidR="00236A87" w:rsidRPr="00E32247"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E32247" w:rsidRDefault="00236A87" w:rsidP="00236A87">
            <w:pPr>
              <w:rPr>
                <w:rFonts w:eastAsia="Calibri"/>
                <w:sz w:val="22"/>
                <w:szCs w:val="22"/>
              </w:rPr>
            </w:pPr>
            <w:r w:rsidRPr="00E32247">
              <w:rPr>
                <w:rFonts w:eastAsia="Calibri"/>
                <w:sz w:val="22"/>
                <w:szCs w:val="22"/>
              </w:rPr>
              <w:t>Source of coaching (Direct, Indirect)</w:t>
            </w:r>
          </w:p>
        </w:tc>
      </w:tr>
      <w:tr w:rsidR="00236A87" w:rsidRPr="00E32247"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E32247" w:rsidRDefault="00236A87" w:rsidP="00236A87">
            <w:pPr>
              <w:rPr>
                <w:rFonts w:eastAsia="Calibri"/>
                <w:color w:val="000000"/>
                <w:sz w:val="22"/>
                <w:szCs w:val="22"/>
              </w:rPr>
            </w:pPr>
            <w:r w:rsidRPr="00E32247">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E32247" w:rsidRDefault="00236A87" w:rsidP="00236A87">
            <w:pPr>
              <w:rPr>
                <w:rFonts w:eastAsia="Calibri"/>
                <w:sz w:val="22"/>
                <w:szCs w:val="22"/>
              </w:rPr>
            </w:pPr>
            <w:r w:rsidRPr="00E32247">
              <w:rPr>
                <w:rFonts w:eastAsia="Calibri"/>
                <w:sz w:val="22"/>
                <w:szCs w:val="22"/>
              </w:rPr>
              <w:t>How the coaching was identified</w:t>
            </w:r>
          </w:p>
        </w:tc>
      </w:tr>
      <w:tr w:rsidR="003F51F1" w:rsidRPr="00E32247"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E32247" w:rsidRDefault="003F51F1" w:rsidP="00236A87">
            <w:pPr>
              <w:jc w:val="center"/>
              <w:rPr>
                <w:rFonts w:eastAsia="Calibri"/>
                <w:color w:val="000000"/>
                <w:sz w:val="22"/>
                <w:szCs w:val="22"/>
              </w:rPr>
            </w:pPr>
            <w:r w:rsidRPr="00E32247">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E32247" w:rsidRDefault="003F51F1" w:rsidP="003F51F1">
            <w:pPr>
              <w:rPr>
                <w:rFonts w:eastAsia="Calibri"/>
                <w:color w:val="000000"/>
                <w:sz w:val="22"/>
                <w:szCs w:val="22"/>
              </w:rPr>
            </w:pPr>
            <w:r w:rsidRPr="00E32247">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E32247" w:rsidRDefault="003F51F1" w:rsidP="00236A87">
            <w:pPr>
              <w:rPr>
                <w:rFonts w:eastAsia="Calibri"/>
                <w:sz w:val="22"/>
                <w:szCs w:val="22"/>
              </w:rPr>
            </w:pPr>
            <w:r w:rsidRPr="00E32247">
              <w:rPr>
                <w:rFonts w:eastAsia="Calibri"/>
                <w:sz w:val="22"/>
                <w:szCs w:val="22"/>
              </w:rPr>
              <w:t>Coaching reason of log</w:t>
            </w:r>
          </w:p>
        </w:tc>
      </w:tr>
      <w:tr w:rsidR="003F51F1" w:rsidRPr="00E32247"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E32247" w:rsidRDefault="003F51F1" w:rsidP="00236A87">
            <w:pPr>
              <w:jc w:val="center"/>
              <w:rPr>
                <w:rFonts w:eastAsia="Calibri"/>
                <w:color w:val="000000"/>
                <w:sz w:val="22"/>
                <w:szCs w:val="22"/>
              </w:rPr>
            </w:pPr>
            <w:r w:rsidRPr="00E32247">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E32247" w:rsidRDefault="003F51F1" w:rsidP="00236A87">
            <w:pPr>
              <w:rPr>
                <w:rFonts w:eastAsia="Calibri"/>
                <w:color w:val="000000"/>
                <w:sz w:val="22"/>
                <w:szCs w:val="22"/>
              </w:rPr>
            </w:pPr>
            <w:r w:rsidRPr="00E32247">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E32247" w:rsidRDefault="003F51F1" w:rsidP="00236A87">
            <w:pPr>
              <w:rPr>
                <w:rFonts w:eastAsia="Calibri"/>
                <w:sz w:val="22"/>
                <w:szCs w:val="22"/>
              </w:rPr>
            </w:pPr>
            <w:r w:rsidRPr="00E32247">
              <w:rPr>
                <w:rFonts w:eastAsia="Calibri"/>
                <w:sz w:val="22"/>
                <w:szCs w:val="22"/>
              </w:rPr>
              <w:t>Sub-coaching reason of log</w:t>
            </w:r>
          </w:p>
        </w:tc>
      </w:tr>
      <w:tr w:rsidR="003F51F1" w:rsidRPr="00E32247"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E32247" w:rsidRDefault="003F51F1" w:rsidP="00236A87">
            <w:pPr>
              <w:jc w:val="center"/>
              <w:rPr>
                <w:rFonts w:eastAsia="Calibri"/>
                <w:color w:val="000000"/>
                <w:sz w:val="22"/>
                <w:szCs w:val="22"/>
              </w:rPr>
            </w:pPr>
            <w:r w:rsidRPr="00E32247">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E32247" w:rsidRDefault="003F51F1" w:rsidP="00236A87">
            <w:pPr>
              <w:rPr>
                <w:rFonts w:eastAsia="Calibri"/>
                <w:color w:val="000000"/>
                <w:sz w:val="22"/>
                <w:szCs w:val="22"/>
              </w:rPr>
            </w:pPr>
            <w:r w:rsidRPr="00E32247">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E32247" w:rsidRDefault="003F51F1" w:rsidP="00236A87">
            <w:pPr>
              <w:rPr>
                <w:rFonts w:eastAsia="Calibri"/>
                <w:sz w:val="22"/>
                <w:szCs w:val="22"/>
              </w:rPr>
            </w:pPr>
            <w:r w:rsidRPr="00E32247">
              <w:rPr>
                <w:rFonts w:eastAsia="Calibri"/>
                <w:sz w:val="22"/>
                <w:szCs w:val="22"/>
              </w:rPr>
              <w:t>Value of the log (shall be NA)</w:t>
            </w:r>
          </w:p>
        </w:tc>
      </w:tr>
      <w:tr w:rsidR="003F51F1" w:rsidRPr="00E32247"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E32247" w:rsidRDefault="003F51F1" w:rsidP="003F51F1">
            <w:pPr>
              <w:jc w:val="center"/>
              <w:rPr>
                <w:rFonts w:eastAsia="Calibri"/>
                <w:color w:val="000000"/>
                <w:sz w:val="22"/>
                <w:szCs w:val="22"/>
              </w:rPr>
            </w:pPr>
            <w:r w:rsidRPr="00E32247">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Pr="00E32247" w:rsidRDefault="003F51F1" w:rsidP="003F51F1">
            <w:pPr>
              <w:rPr>
                <w:rFonts w:eastAsia="Calibri"/>
                <w:color w:val="000000"/>
                <w:sz w:val="22"/>
                <w:szCs w:val="22"/>
              </w:rPr>
            </w:pPr>
            <w:r w:rsidRPr="00E32247">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Pr="00E32247" w:rsidRDefault="003F51F1" w:rsidP="003F51F1">
            <w:pPr>
              <w:rPr>
                <w:rFonts w:eastAsia="Calibri"/>
                <w:sz w:val="22"/>
                <w:szCs w:val="22"/>
              </w:rPr>
            </w:pPr>
            <w:r w:rsidRPr="00E32247">
              <w:rPr>
                <w:rFonts w:eastAsia="Calibri"/>
                <w:sz w:val="22"/>
                <w:szCs w:val="22"/>
              </w:rPr>
              <w:t>Employee ID of the submitter of the log</w:t>
            </w:r>
          </w:p>
        </w:tc>
      </w:tr>
      <w:tr w:rsidR="003F51F1" w:rsidRPr="00E32247"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E32247" w:rsidRDefault="003F51F1" w:rsidP="003F51F1">
            <w:pPr>
              <w:jc w:val="center"/>
              <w:rPr>
                <w:rFonts w:eastAsia="Calibri"/>
                <w:color w:val="000000"/>
                <w:sz w:val="22"/>
                <w:szCs w:val="22"/>
              </w:rPr>
            </w:pPr>
            <w:r w:rsidRPr="00E32247">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Pr="00E32247" w:rsidRDefault="003F51F1" w:rsidP="003F51F1">
            <w:pPr>
              <w:rPr>
                <w:rFonts w:eastAsia="Calibri"/>
                <w:color w:val="000000"/>
                <w:sz w:val="22"/>
                <w:szCs w:val="22"/>
              </w:rPr>
            </w:pPr>
            <w:r w:rsidRPr="00E32247">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Pr="00E32247" w:rsidRDefault="003F51F1" w:rsidP="003F51F1">
            <w:pPr>
              <w:rPr>
                <w:rFonts w:eastAsia="Calibri"/>
                <w:sz w:val="22"/>
                <w:szCs w:val="22"/>
              </w:rPr>
            </w:pPr>
            <w:r w:rsidRPr="00E32247">
              <w:rPr>
                <w:rFonts w:eastAsia="Calibri"/>
                <w:sz w:val="22"/>
                <w:szCs w:val="22"/>
              </w:rPr>
              <w:t>Name of the submitter of the log</w:t>
            </w:r>
          </w:p>
        </w:tc>
      </w:tr>
      <w:tr w:rsidR="00236A87" w:rsidRPr="00E32247"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E32247" w:rsidRDefault="003F51F1" w:rsidP="00236A87">
            <w:pPr>
              <w:jc w:val="center"/>
              <w:rPr>
                <w:rFonts w:eastAsia="Calibri"/>
                <w:color w:val="000000"/>
                <w:sz w:val="22"/>
                <w:szCs w:val="22"/>
              </w:rPr>
            </w:pPr>
            <w:r w:rsidRPr="00E32247">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E32247" w:rsidRDefault="00236A87" w:rsidP="00236A87">
            <w:pPr>
              <w:rPr>
                <w:rFonts w:eastAsia="Calibri"/>
                <w:sz w:val="22"/>
                <w:szCs w:val="22"/>
              </w:rPr>
            </w:pPr>
            <w:r w:rsidRPr="00E32247">
              <w:rPr>
                <w:rFonts w:eastAsia="Calibri"/>
                <w:sz w:val="22"/>
                <w:szCs w:val="22"/>
              </w:rPr>
              <w:t xml:space="preserve">Date/time supervisor reviewed and acknowledged the coaching log </w:t>
            </w:r>
          </w:p>
        </w:tc>
      </w:tr>
      <w:tr w:rsidR="00236A87" w:rsidRPr="00E32247"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E32247" w:rsidRDefault="003F51F1" w:rsidP="00236A87">
            <w:pPr>
              <w:jc w:val="center"/>
              <w:rPr>
                <w:rFonts w:eastAsia="Calibri"/>
                <w:color w:val="000000"/>
                <w:sz w:val="22"/>
                <w:szCs w:val="22"/>
              </w:rPr>
            </w:pPr>
            <w:r w:rsidRPr="00E32247">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E32247" w:rsidRDefault="00236A87" w:rsidP="00236A87">
            <w:pPr>
              <w:rPr>
                <w:rFonts w:eastAsia="Calibri"/>
                <w:sz w:val="22"/>
                <w:szCs w:val="22"/>
              </w:rPr>
            </w:pPr>
            <w:r w:rsidRPr="00E32247">
              <w:rPr>
                <w:rFonts w:eastAsia="Calibri"/>
                <w:sz w:val="22"/>
                <w:szCs w:val="22"/>
              </w:rPr>
              <w:t>Date/time manager entered when reviewed and acknowledged the coaching log</w:t>
            </w:r>
          </w:p>
        </w:tc>
      </w:tr>
      <w:tr w:rsidR="00236A87" w:rsidRPr="00E32247"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E32247" w:rsidRDefault="00236A87" w:rsidP="00236A87">
            <w:pPr>
              <w:rPr>
                <w:rFonts w:eastAsia="Calibri"/>
                <w:sz w:val="22"/>
                <w:szCs w:val="22"/>
              </w:rPr>
            </w:pPr>
            <w:r w:rsidRPr="00E32247">
              <w:rPr>
                <w:rFonts w:eastAsia="Calibri"/>
                <w:sz w:val="22"/>
                <w:szCs w:val="22"/>
              </w:rPr>
              <w:t>Date/time manager reviewed and acknowledged the coaching log</w:t>
            </w:r>
          </w:p>
        </w:tc>
      </w:tr>
      <w:tr w:rsidR="00236A87" w:rsidRPr="00E32247"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E32247" w:rsidRDefault="00236A87" w:rsidP="00236A87">
            <w:pPr>
              <w:rPr>
                <w:rFonts w:eastAsia="Calibri"/>
                <w:sz w:val="22"/>
                <w:szCs w:val="22"/>
              </w:rPr>
            </w:pPr>
            <w:r w:rsidRPr="00E32247">
              <w:rPr>
                <w:rFonts w:eastAsia="Calibri"/>
                <w:sz w:val="22"/>
                <w:szCs w:val="22"/>
              </w:rPr>
              <w:t>Comments or notes entered by manager</w:t>
            </w:r>
          </w:p>
        </w:tc>
      </w:tr>
      <w:tr w:rsidR="00236A87" w:rsidRPr="00E32247"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E32247" w:rsidRDefault="00236A87" w:rsidP="00236A87">
            <w:pPr>
              <w:rPr>
                <w:rFonts w:eastAsia="Calibri"/>
                <w:sz w:val="22"/>
                <w:szCs w:val="22"/>
              </w:rPr>
            </w:pPr>
            <w:r w:rsidRPr="00E32247">
              <w:rPr>
                <w:rFonts w:eastAsia="Calibri"/>
                <w:sz w:val="22"/>
                <w:szCs w:val="22"/>
              </w:rPr>
              <w:t>Date when the recipient reviewed and acknowledged or entered comments.</w:t>
            </w:r>
          </w:p>
        </w:tc>
      </w:tr>
      <w:tr w:rsidR="00236A87" w:rsidRPr="00E32247"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E32247" w:rsidRDefault="003F51F1" w:rsidP="00236A87">
            <w:pPr>
              <w:jc w:val="center"/>
              <w:rPr>
                <w:rFonts w:eastAsia="Calibri"/>
                <w:color w:val="000000"/>
                <w:sz w:val="22"/>
                <w:szCs w:val="22"/>
              </w:rPr>
            </w:pPr>
            <w:r w:rsidRPr="00E32247">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E32247" w:rsidRDefault="00236A87" w:rsidP="00236A87">
            <w:pPr>
              <w:rPr>
                <w:rFonts w:eastAsia="Calibri"/>
                <w:sz w:val="22"/>
                <w:szCs w:val="22"/>
              </w:rPr>
            </w:pPr>
            <w:r w:rsidRPr="00E32247">
              <w:rPr>
                <w:rFonts w:eastAsia="Calibri"/>
                <w:sz w:val="22"/>
                <w:szCs w:val="22"/>
              </w:rPr>
              <w:t>Comments entered by employee</w:t>
            </w:r>
          </w:p>
        </w:tc>
      </w:tr>
      <w:tr w:rsidR="003F51F1" w:rsidRPr="00E32247"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E32247" w:rsidRDefault="003F51F1" w:rsidP="00236A87">
            <w:pPr>
              <w:jc w:val="center"/>
              <w:rPr>
                <w:rFonts w:eastAsia="Calibri"/>
                <w:color w:val="000000"/>
                <w:sz w:val="22"/>
                <w:szCs w:val="22"/>
              </w:rPr>
            </w:pPr>
            <w:r w:rsidRPr="00E32247">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E32247" w:rsidRDefault="003F51F1" w:rsidP="00236A87">
            <w:pPr>
              <w:rPr>
                <w:rFonts w:eastAsia="Calibri"/>
                <w:color w:val="000000"/>
                <w:sz w:val="22"/>
                <w:szCs w:val="22"/>
              </w:rPr>
            </w:pPr>
            <w:r w:rsidRPr="00E32247">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E32247" w:rsidRDefault="003F51F1" w:rsidP="00236A87">
            <w:pPr>
              <w:rPr>
                <w:rFonts w:eastAsia="Calibri"/>
                <w:sz w:val="22"/>
                <w:szCs w:val="22"/>
              </w:rPr>
            </w:pPr>
            <w:r w:rsidRPr="00E32247">
              <w:rPr>
                <w:rFonts w:eastAsia="Calibri"/>
                <w:sz w:val="22"/>
                <w:szCs w:val="22"/>
              </w:rPr>
              <w:t>Program associated with log</w:t>
            </w:r>
          </w:p>
        </w:tc>
      </w:tr>
      <w:tr w:rsidR="00EA21C2" w:rsidRPr="00E32247" w14:paraId="1AB581B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159941B" w14:textId="0EEBF949" w:rsidR="00EA21C2" w:rsidRPr="00E32247" w:rsidRDefault="00EA21C2"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93D303" w14:textId="2A6F5ABD" w:rsidR="00EA21C2" w:rsidRPr="00E32247" w:rsidRDefault="00EA21C2" w:rsidP="00236A87">
            <w:pPr>
              <w:rPr>
                <w:rFonts w:eastAsia="Calibri"/>
                <w:color w:val="000000"/>
                <w:sz w:val="22"/>
                <w:szCs w:val="22"/>
              </w:rPr>
            </w:pPr>
            <w:r>
              <w:rPr>
                <w:rFonts w:eastAsia="Calibri"/>
                <w:color w:val="000000"/>
                <w:sz w:val="22"/>
                <w:szCs w:val="22"/>
              </w:rPr>
              <w:t>Channel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612CFAB" w14:textId="0F3B081F" w:rsidR="00EA21C2" w:rsidRPr="00E32247" w:rsidRDefault="00EA21C2" w:rsidP="00236A87">
            <w:pPr>
              <w:rPr>
                <w:rFonts w:eastAsia="Calibri"/>
                <w:sz w:val="22"/>
                <w:szCs w:val="22"/>
              </w:rPr>
            </w:pPr>
            <w:r>
              <w:rPr>
                <w:rFonts w:eastAsia="Calibri"/>
                <w:sz w:val="22"/>
                <w:szCs w:val="22"/>
              </w:rPr>
              <w:t>Channel associated with the log</w:t>
            </w:r>
          </w:p>
        </w:tc>
      </w:tr>
      <w:tr w:rsidR="00236A87" w:rsidRPr="00E32247"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2A673CB0" w:rsidR="00236A87" w:rsidRPr="00E32247" w:rsidRDefault="003F51F1"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E32247" w:rsidRDefault="00236A87" w:rsidP="00236A87">
            <w:pPr>
              <w:rPr>
                <w:rFonts w:eastAsia="Calibri"/>
                <w:sz w:val="22"/>
                <w:szCs w:val="22"/>
              </w:rPr>
            </w:pPr>
            <w:r w:rsidRPr="00E32247">
              <w:rPr>
                <w:rFonts w:eastAsia="Calibri"/>
                <w:sz w:val="22"/>
                <w:szCs w:val="22"/>
              </w:rPr>
              <w:t>ID of the Verint call record scorecard associated with the coaching log</w:t>
            </w:r>
          </w:p>
        </w:tc>
      </w:tr>
      <w:tr w:rsidR="00EA21C2" w:rsidRPr="00E32247" w14:paraId="111826D8"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00532752" w14:textId="300047B0" w:rsidR="00EA21C2" w:rsidRPr="00E32247" w:rsidRDefault="00EA21C2" w:rsidP="00236A87">
            <w:pPr>
              <w:rPr>
                <w:rFonts w:eastAsia="Calibri"/>
                <w:sz w:val="22"/>
                <w:szCs w:val="22"/>
              </w:rPr>
            </w:pPr>
            <w:r w:rsidRPr="00E32247">
              <w:rPr>
                <w:sz w:val="22"/>
                <w:szCs w:val="22"/>
              </w:rPr>
              <w:t>If channel is Web Chat</w:t>
            </w:r>
          </w:p>
        </w:tc>
      </w:tr>
      <w:tr w:rsidR="00EA21C2" w:rsidRPr="00E32247" w14:paraId="3F22B00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6177AC" w14:textId="111DB643"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38E0B9" w14:textId="1F46A601" w:rsidR="00EA21C2" w:rsidRPr="00E32247" w:rsidRDefault="00EA21C2" w:rsidP="00236A87">
            <w:pPr>
              <w:rPr>
                <w:rFonts w:eastAsia="Calibri"/>
                <w:color w:val="000000"/>
                <w:sz w:val="22"/>
                <w:szCs w:val="22"/>
              </w:rPr>
            </w:pPr>
            <w:r>
              <w:rPr>
                <w:rFonts w:eastAsia="Calibri"/>
                <w:color w:val="000000"/>
                <w:sz w:val="22"/>
                <w:szCs w:val="22"/>
              </w:rPr>
              <w:t>Activity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11C796" w14:textId="4F674E57" w:rsidR="00EA21C2" w:rsidRPr="00E32247" w:rsidRDefault="00EA21C2" w:rsidP="00236A87">
            <w:pPr>
              <w:rPr>
                <w:rFonts w:eastAsia="Calibri"/>
                <w:sz w:val="22"/>
                <w:szCs w:val="22"/>
              </w:rPr>
            </w:pPr>
            <w:r>
              <w:rPr>
                <w:rFonts w:eastAsia="Calibri"/>
                <w:sz w:val="22"/>
                <w:szCs w:val="22"/>
              </w:rPr>
              <w:t>Web Chat Activity ID associated with the log</w:t>
            </w:r>
          </w:p>
        </w:tc>
      </w:tr>
      <w:tr w:rsidR="00EA21C2" w:rsidRPr="00E32247" w14:paraId="50053D73"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2FE71B0B" w14:textId="506EA007" w:rsidR="00EA21C2" w:rsidRPr="00E32247" w:rsidRDefault="00EA21C2" w:rsidP="00236A87">
            <w:pPr>
              <w:rPr>
                <w:rFonts w:eastAsia="Calibri"/>
                <w:sz w:val="22"/>
                <w:szCs w:val="22"/>
              </w:rPr>
            </w:pPr>
            <w:r w:rsidRPr="00E32247">
              <w:rPr>
                <w:sz w:val="22"/>
                <w:szCs w:val="22"/>
              </w:rPr>
              <w:t>If channel is Written Correspondence</w:t>
            </w:r>
          </w:p>
        </w:tc>
      </w:tr>
      <w:tr w:rsidR="00EA21C2" w:rsidRPr="00E32247" w14:paraId="656F749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30F16B4" w14:textId="7C8AAE75"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E6E217" w14:textId="094D0A71" w:rsidR="00EA21C2" w:rsidRPr="00E32247" w:rsidRDefault="00EA21C2" w:rsidP="00236A87">
            <w:pPr>
              <w:rPr>
                <w:rFonts w:eastAsia="Calibri"/>
                <w:color w:val="000000"/>
                <w:sz w:val="22"/>
                <w:szCs w:val="22"/>
              </w:rPr>
            </w:pPr>
            <w:r>
              <w:rPr>
                <w:rFonts w:eastAsia="Calibri"/>
                <w:color w:val="000000"/>
                <w:sz w:val="22"/>
                <w:szCs w:val="22"/>
              </w:rPr>
              <w:t>DCN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C5902" w14:textId="7F04CD58" w:rsidR="00EA21C2" w:rsidRPr="00E32247" w:rsidRDefault="00EA21C2" w:rsidP="00236A87">
            <w:pPr>
              <w:rPr>
                <w:rFonts w:eastAsia="Calibri"/>
                <w:sz w:val="22"/>
                <w:szCs w:val="22"/>
              </w:rPr>
            </w:pPr>
            <w:r>
              <w:rPr>
                <w:rFonts w:eastAsia="Calibri"/>
                <w:sz w:val="22"/>
                <w:szCs w:val="22"/>
              </w:rPr>
              <w:t>Written Correspondence DCN associated with the log</w:t>
            </w:r>
          </w:p>
        </w:tc>
      </w:tr>
      <w:tr w:rsidR="00236A87" w:rsidRPr="00E32247"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7832D53E"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E32247" w:rsidRDefault="00236A87" w:rsidP="00236A87">
            <w:pPr>
              <w:rPr>
                <w:rFonts w:eastAsia="Calibri"/>
                <w:sz w:val="22"/>
                <w:szCs w:val="22"/>
              </w:rPr>
            </w:pPr>
            <w:r w:rsidRPr="00E32247">
              <w:rPr>
                <w:rFonts w:eastAsia="Calibri"/>
                <w:sz w:val="22"/>
                <w:szCs w:val="22"/>
              </w:rPr>
              <w:t>Form name in Verint related to coaching log</w:t>
            </w:r>
          </w:p>
        </w:tc>
      </w:tr>
      <w:tr w:rsidR="00B21B52" w:rsidRPr="00E32247"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12B59857" w:rsidR="00B21B52" w:rsidRPr="00E32247" w:rsidRDefault="003F51F1" w:rsidP="00236A87">
            <w:pPr>
              <w:jc w:val="center"/>
              <w:rPr>
                <w:rFonts w:eastAsia="Calibri"/>
                <w:color w:val="000000"/>
                <w:sz w:val="22"/>
                <w:szCs w:val="22"/>
              </w:rPr>
            </w:pPr>
            <w:r w:rsidRPr="00E32247">
              <w:rPr>
                <w:rFonts w:eastAsia="Calibri"/>
                <w:color w:val="000000"/>
                <w:sz w:val="22"/>
                <w:szCs w:val="22"/>
              </w:rPr>
              <w:lastRenderedPageBreak/>
              <w:t>4</w:t>
            </w:r>
            <w:r w:rsidR="00EA21C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E32247" w:rsidRDefault="00B21B52" w:rsidP="00236A87">
            <w:pPr>
              <w:rPr>
                <w:rFonts w:eastAsia="Calibri"/>
                <w:color w:val="000000"/>
                <w:sz w:val="22"/>
                <w:szCs w:val="22"/>
              </w:rPr>
            </w:pPr>
            <w:r w:rsidRPr="00E32247">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E32247" w:rsidRDefault="00B21B52" w:rsidP="00236A87">
            <w:pPr>
              <w:rPr>
                <w:rFonts w:eastAsia="Calibri"/>
                <w:sz w:val="22"/>
                <w:szCs w:val="22"/>
              </w:rPr>
            </w:pPr>
            <w:r w:rsidRPr="00E32247">
              <w:rPr>
                <w:rFonts w:eastAsia="Calibri"/>
                <w:sz w:val="22"/>
                <w:szCs w:val="22"/>
              </w:rPr>
              <w:t>Whether evaluation is a coaching monitor or not</w:t>
            </w:r>
          </w:p>
        </w:tc>
      </w:tr>
      <w:tr w:rsidR="00236A87" w:rsidRPr="00E32247"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6E49E38D"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E32247" w:rsidRDefault="00236A87" w:rsidP="00236A87">
            <w:pPr>
              <w:rPr>
                <w:sz w:val="22"/>
                <w:szCs w:val="22"/>
              </w:rPr>
            </w:pPr>
            <w:r w:rsidRPr="00E32247">
              <w:rPr>
                <w:sz w:val="22"/>
                <w:szCs w:val="22"/>
              </w:rP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E32247" w:rsidRDefault="00236A87" w:rsidP="00236A87">
            <w:pPr>
              <w:rPr>
                <w:rFonts w:eastAsia="Calibri"/>
                <w:sz w:val="22"/>
                <w:szCs w:val="22"/>
              </w:rPr>
            </w:pPr>
            <w:r w:rsidRPr="00E32247">
              <w:rPr>
                <w:rFonts w:eastAsia="Calibri"/>
                <w:sz w:val="22"/>
                <w:szCs w:val="22"/>
              </w:rPr>
              <w:t>The status of the individual record within a Quality Now batch</w:t>
            </w:r>
          </w:p>
        </w:tc>
      </w:tr>
      <w:tr w:rsidR="00E40DB8" w:rsidRPr="00E32247" w14:paraId="08E64A4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A203E1" w14:textId="1A606AA6" w:rsidR="00E40DB8" w:rsidRPr="00E32247" w:rsidRDefault="00E40DB8"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7B82BD" w14:textId="74C49042" w:rsidR="00E40DB8" w:rsidRPr="00E32247" w:rsidRDefault="00E40DB8" w:rsidP="00236A87">
            <w:pPr>
              <w:rPr>
                <w:sz w:val="22"/>
                <w:szCs w:val="22"/>
              </w:rPr>
            </w:pPr>
            <w:r>
              <w:rPr>
                <w:sz w:val="22"/>
                <w:szCs w:val="22"/>
              </w:rPr>
              <w:t>Reason for Contact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65368BF" w14:textId="191EDC08" w:rsidR="00E40DB8" w:rsidRPr="00E32247" w:rsidRDefault="00E40DB8" w:rsidP="00236A87">
            <w:pPr>
              <w:rPr>
                <w:rFonts w:eastAsia="Calibri"/>
                <w:sz w:val="22"/>
                <w:szCs w:val="22"/>
              </w:rPr>
            </w:pPr>
            <w:r>
              <w:rPr>
                <w:rFonts w:eastAsia="Calibri"/>
                <w:sz w:val="22"/>
                <w:szCs w:val="22"/>
              </w:rPr>
              <w:t>Reason for Contact selected by evaluator</w:t>
            </w:r>
          </w:p>
        </w:tc>
      </w:tr>
      <w:tr w:rsidR="00E40DB8" w:rsidRPr="00E32247" w14:paraId="191B291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1E8A5B" w14:textId="062824DE" w:rsidR="00E40DB8" w:rsidRPr="00E32247" w:rsidRDefault="00E40DB8" w:rsidP="00236A87">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AEAA22" w14:textId="7F7E766E" w:rsidR="00E40DB8" w:rsidRPr="00E32247" w:rsidRDefault="00E40DB8" w:rsidP="00236A87">
            <w:pPr>
              <w:rPr>
                <w:sz w:val="22"/>
                <w:szCs w:val="22"/>
              </w:rPr>
            </w:pPr>
            <w:r>
              <w:rPr>
                <w:sz w:val="22"/>
                <w:szCs w:val="22"/>
              </w:rPr>
              <w:t>Reason for Contact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C1DBD4" w14:textId="10F5F117" w:rsidR="00E40DB8" w:rsidRPr="00E32247" w:rsidRDefault="00E40DB8" w:rsidP="00236A87">
            <w:pPr>
              <w:rPr>
                <w:rFonts w:eastAsia="Calibri"/>
                <w:sz w:val="22"/>
                <w:szCs w:val="22"/>
              </w:rPr>
            </w:pPr>
            <w:r>
              <w:rPr>
                <w:rFonts w:eastAsia="Calibri"/>
                <w:sz w:val="22"/>
                <w:szCs w:val="22"/>
              </w:rPr>
              <w:t>Reason for Contact Comment entered by evaluator</w:t>
            </w:r>
          </w:p>
        </w:tc>
      </w:tr>
      <w:tr w:rsidR="00236A87" w:rsidRPr="00E32247"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7120107B" w:rsidR="00236A87" w:rsidRPr="00E32247" w:rsidRDefault="00E40DB8" w:rsidP="00236A87">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E32247" w:rsidRDefault="00236A87" w:rsidP="00236A87">
            <w:pPr>
              <w:rPr>
                <w:sz w:val="22"/>
                <w:szCs w:val="22"/>
              </w:rPr>
            </w:pPr>
            <w:r w:rsidRPr="00E32247">
              <w:rPr>
                <w:sz w:val="22"/>
                <w:szCs w:val="22"/>
              </w:rPr>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E32247" w:rsidRDefault="00236A87" w:rsidP="00236A87">
            <w:pPr>
              <w:rPr>
                <w:rFonts w:eastAsia="Calibri"/>
                <w:sz w:val="22"/>
                <w:szCs w:val="22"/>
              </w:rPr>
            </w:pPr>
            <w:r w:rsidRPr="00E32247">
              <w:rPr>
                <w:rFonts w:eastAsia="Calibri"/>
                <w:sz w:val="22"/>
                <w:szCs w:val="22"/>
              </w:rPr>
              <w:t>Rating for business process</w:t>
            </w:r>
          </w:p>
        </w:tc>
      </w:tr>
      <w:tr w:rsidR="00236A87" w:rsidRPr="00E32247"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2C2EF0DE" w:rsidR="00236A87" w:rsidRPr="00E32247" w:rsidRDefault="00E40DB8"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E32247" w:rsidRDefault="00236A87" w:rsidP="00236A87">
            <w:pPr>
              <w:rPr>
                <w:sz w:val="22"/>
                <w:szCs w:val="22"/>
              </w:rPr>
            </w:pPr>
            <w:r w:rsidRPr="00E32247">
              <w:rPr>
                <w:sz w:val="22"/>
                <w:szCs w:val="22"/>
              </w:rPr>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E32247" w:rsidRDefault="00236A87" w:rsidP="00236A87">
            <w:pPr>
              <w:rPr>
                <w:rFonts w:eastAsia="Calibri"/>
                <w:sz w:val="22"/>
                <w:szCs w:val="22"/>
              </w:rPr>
            </w:pPr>
            <w:r w:rsidRPr="00E32247">
              <w:rPr>
                <w:rFonts w:eastAsia="Calibri"/>
                <w:sz w:val="22"/>
                <w:szCs w:val="22"/>
              </w:rPr>
              <w:t>Selected reason for business process</w:t>
            </w:r>
          </w:p>
        </w:tc>
      </w:tr>
      <w:tr w:rsidR="00236A87" w:rsidRPr="00E32247"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4D9FB4DA" w:rsidR="00236A87" w:rsidRPr="00E32247" w:rsidRDefault="00EA21C2" w:rsidP="00236A87">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E32247" w:rsidRDefault="00236A87" w:rsidP="00236A87">
            <w:pPr>
              <w:rPr>
                <w:sz w:val="22"/>
                <w:szCs w:val="22"/>
              </w:rPr>
            </w:pPr>
            <w:r w:rsidRPr="00E32247">
              <w:rPr>
                <w:sz w:val="22"/>
                <w:szCs w:val="22"/>
              </w:rPr>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E32247" w:rsidRDefault="00236A87" w:rsidP="00236A87">
            <w:pPr>
              <w:rPr>
                <w:rFonts w:eastAsia="Calibri"/>
                <w:sz w:val="22"/>
                <w:szCs w:val="22"/>
              </w:rPr>
            </w:pPr>
            <w:r w:rsidRPr="00E32247">
              <w:rPr>
                <w:rFonts w:eastAsia="Calibri"/>
                <w:sz w:val="22"/>
                <w:szCs w:val="22"/>
              </w:rPr>
              <w:t>Entered comments for business process</w:t>
            </w:r>
          </w:p>
        </w:tc>
      </w:tr>
      <w:tr w:rsidR="00236A87" w:rsidRPr="00E32247"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633908F5" w:rsidR="00236A87" w:rsidRPr="00E32247" w:rsidRDefault="00EA21C2" w:rsidP="00B21B52">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E32247" w:rsidRDefault="00236A87" w:rsidP="00236A87">
            <w:pPr>
              <w:rPr>
                <w:sz w:val="22"/>
                <w:szCs w:val="22"/>
              </w:rPr>
            </w:pPr>
            <w:r w:rsidRPr="00E32247">
              <w:rPr>
                <w:sz w:val="22"/>
                <w:szCs w:val="22"/>
              </w:rPr>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E32247" w:rsidRDefault="00236A87" w:rsidP="00236A87">
            <w:pPr>
              <w:rPr>
                <w:rFonts w:eastAsia="Calibri"/>
                <w:sz w:val="22"/>
                <w:szCs w:val="22"/>
              </w:rPr>
            </w:pPr>
            <w:r w:rsidRPr="00E32247">
              <w:rPr>
                <w:rFonts w:eastAsia="Calibri"/>
                <w:sz w:val="22"/>
                <w:szCs w:val="22"/>
              </w:rPr>
              <w:t xml:space="preserve">Rating for information accuracy </w:t>
            </w:r>
          </w:p>
        </w:tc>
      </w:tr>
      <w:tr w:rsidR="00236A87" w:rsidRPr="00E32247"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5351D2BA" w:rsidR="00236A87" w:rsidRPr="00E32247" w:rsidRDefault="003F51F1"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E32247" w:rsidRDefault="00236A87" w:rsidP="00236A87">
            <w:pPr>
              <w:rPr>
                <w:sz w:val="22"/>
                <w:szCs w:val="22"/>
              </w:rPr>
            </w:pPr>
            <w:r w:rsidRPr="00E32247">
              <w:rPr>
                <w:sz w:val="22"/>
                <w:szCs w:val="22"/>
              </w:rPr>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E32247" w:rsidRDefault="00236A87" w:rsidP="00236A87">
            <w:pPr>
              <w:rPr>
                <w:rFonts w:eastAsia="Calibri"/>
                <w:sz w:val="22"/>
                <w:szCs w:val="22"/>
              </w:rPr>
            </w:pPr>
            <w:r w:rsidRPr="00E32247">
              <w:rPr>
                <w:rFonts w:eastAsia="Calibri"/>
                <w:sz w:val="22"/>
                <w:szCs w:val="22"/>
              </w:rPr>
              <w:t>Selected reason for information accuracy</w:t>
            </w:r>
          </w:p>
        </w:tc>
      </w:tr>
      <w:tr w:rsidR="00236A87" w:rsidRPr="00E32247"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082C67B9"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E32247" w:rsidRDefault="00236A87" w:rsidP="00236A87">
            <w:pPr>
              <w:rPr>
                <w:sz w:val="22"/>
                <w:szCs w:val="22"/>
              </w:rPr>
            </w:pPr>
            <w:r w:rsidRPr="00E32247">
              <w:rPr>
                <w:sz w:val="22"/>
                <w:szCs w:val="22"/>
              </w:rPr>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E32247" w:rsidRDefault="00236A87" w:rsidP="00236A87">
            <w:pPr>
              <w:rPr>
                <w:rFonts w:eastAsia="Calibri"/>
                <w:sz w:val="22"/>
                <w:szCs w:val="22"/>
              </w:rPr>
            </w:pPr>
            <w:r w:rsidRPr="00E32247">
              <w:rPr>
                <w:rFonts w:eastAsia="Calibri"/>
                <w:sz w:val="22"/>
                <w:szCs w:val="22"/>
              </w:rPr>
              <w:t>Entered comments for information accuracy</w:t>
            </w:r>
          </w:p>
        </w:tc>
      </w:tr>
      <w:tr w:rsidR="00236A87" w:rsidRPr="00E32247"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3BAD247"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E32247" w:rsidRDefault="00236A87" w:rsidP="00236A87">
            <w:pPr>
              <w:rPr>
                <w:sz w:val="22"/>
                <w:szCs w:val="22"/>
              </w:rPr>
            </w:pPr>
            <w:r w:rsidRPr="00E32247">
              <w:rPr>
                <w:sz w:val="22"/>
                <w:szCs w:val="22"/>
              </w:rPr>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E32247" w:rsidRDefault="00236A87" w:rsidP="00236A87">
            <w:pPr>
              <w:rPr>
                <w:rFonts w:eastAsia="Calibri"/>
                <w:sz w:val="22"/>
                <w:szCs w:val="22"/>
              </w:rPr>
            </w:pPr>
            <w:r w:rsidRPr="00E32247">
              <w:rPr>
                <w:rFonts w:eastAsia="Calibri"/>
                <w:sz w:val="22"/>
                <w:szCs w:val="22"/>
              </w:rPr>
              <w:t>Rating for privacy disclaimer</w:t>
            </w:r>
          </w:p>
        </w:tc>
      </w:tr>
      <w:tr w:rsidR="00236A87" w:rsidRPr="00E32247"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72150728" w:rsidR="00236A87" w:rsidRPr="00E32247" w:rsidRDefault="00236A87"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E32247" w:rsidRDefault="00236A87" w:rsidP="00236A87">
            <w:pPr>
              <w:rPr>
                <w:sz w:val="22"/>
                <w:szCs w:val="22"/>
              </w:rPr>
            </w:pPr>
            <w:r w:rsidRPr="00E32247">
              <w:rPr>
                <w:sz w:val="22"/>
                <w:szCs w:val="22"/>
              </w:rPr>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E32247" w:rsidRDefault="00236A87" w:rsidP="00236A87">
            <w:pPr>
              <w:rPr>
                <w:rFonts w:eastAsia="Calibri"/>
                <w:sz w:val="22"/>
                <w:szCs w:val="22"/>
              </w:rPr>
            </w:pPr>
            <w:r w:rsidRPr="00E32247">
              <w:rPr>
                <w:rFonts w:eastAsia="Calibri"/>
                <w:sz w:val="22"/>
                <w:szCs w:val="22"/>
              </w:rPr>
              <w:t>Selected reason for privacy disclaimer</w:t>
            </w:r>
          </w:p>
        </w:tc>
      </w:tr>
      <w:tr w:rsidR="00236A87" w:rsidRPr="00E32247"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156AD7DF"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E32247" w:rsidRDefault="00236A87" w:rsidP="00236A87">
            <w:pPr>
              <w:rPr>
                <w:sz w:val="22"/>
                <w:szCs w:val="22"/>
              </w:rPr>
            </w:pPr>
            <w:r w:rsidRPr="00E32247">
              <w:rPr>
                <w:sz w:val="22"/>
                <w:szCs w:val="22"/>
              </w:rPr>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E32247" w:rsidRDefault="00236A87" w:rsidP="00236A87">
            <w:pPr>
              <w:rPr>
                <w:rFonts w:eastAsia="Calibri"/>
                <w:sz w:val="22"/>
                <w:szCs w:val="22"/>
              </w:rPr>
            </w:pPr>
            <w:r w:rsidRPr="00E32247">
              <w:rPr>
                <w:rFonts w:eastAsia="Calibri"/>
                <w:sz w:val="22"/>
                <w:szCs w:val="22"/>
              </w:rPr>
              <w:t>Entered comments for privacy disclaimer</w:t>
            </w:r>
          </w:p>
        </w:tc>
      </w:tr>
      <w:tr w:rsidR="001D58FC" w:rsidRPr="00E32247" w14:paraId="12F04B05"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54607188" w14:textId="44E73BB8" w:rsidR="001D58FC" w:rsidRPr="00E32247" w:rsidRDefault="001D58FC" w:rsidP="00236A87">
            <w:pPr>
              <w:rPr>
                <w:rFonts w:eastAsia="Calibri"/>
                <w:sz w:val="22"/>
                <w:szCs w:val="22"/>
              </w:rPr>
            </w:pPr>
            <w:r w:rsidRPr="00E32247">
              <w:rPr>
                <w:sz w:val="22"/>
                <w:szCs w:val="22"/>
              </w:rPr>
              <w:t xml:space="preserve">If channel is not Written Correspondence </w:t>
            </w:r>
          </w:p>
        </w:tc>
      </w:tr>
      <w:tr w:rsidR="00236A87" w:rsidRPr="00E32247"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6DFAE1B1"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E32247" w:rsidRDefault="00236A87" w:rsidP="00236A87">
            <w:pPr>
              <w:rPr>
                <w:sz w:val="22"/>
                <w:szCs w:val="22"/>
              </w:rPr>
            </w:pPr>
            <w:r w:rsidRPr="00E32247">
              <w:rPr>
                <w:sz w:val="22"/>
                <w:szCs w:val="22"/>
              </w:rPr>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E32247" w:rsidRDefault="00236A87" w:rsidP="00236A87">
            <w:pPr>
              <w:rPr>
                <w:rFonts w:eastAsia="Calibri"/>
                <w:sz w:val="22"/>
                <w:szCs w:val="22"/>
              </w:rPr>
            </w:pPr>
            <w:r w:rsidRPr="00E32247">
              <w:rPr>
                <w:rFonts w:eastAsia="Calibri"/>
                <w:sz w:val="22"/>
                <w:szCs w:val="22"/>
              </w:rPr>
              <w:t xml:space="preserve">Rating for issue resolution </w:t>
            </w:r>
          </w:p>
        </w:tc>
      </w:tr>
      <w:tr w:rsidR="00236A87" w:rsidRPr="00E32247"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4DB9C272" w:rsidR="00236A87"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E32247" w:rsidRDefault="00236A87" w:rsidP="00236A87">
            <w:pPr>
              <w:rPr>
                <w:sz w:val="22"/>
                <w:szCs w:val="22"/>
              </w:rPr>
            </w:pPr>
            <w:r w:rsidRPr="00E32247">
              <w:rPr>
                <w:sz w:val="22"/>
                <w:szCs w:val="22"/>
              </w:rPr>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E32247" w:rsidRDefault="00236A87" w:rsidP="00236A87">
            <w:pPr>
              <w:rPr>
                <w:rFonts w:eastAsia="Calibri"/>
                <w:sz w:val="22"/>
                <w:szCs w:val="22"/>
              </w:rPr>
            </w:pPr>
            <w:r w:rsidRPr="00E32247">
              <w:rPr>
                <w:rFonts w:eastAsia="Calibri"/>
                <w:sz w:val="22"/>
                <w:szCs w:val="22"/>
              </w:rPr>
              <w:t xml:space="preserve">Entered comments for issue resolution </w:t>
            </w:r>
          </w:p>
        </w:tc>
      </w:tr>
      <w:tr w:rsidR="001D58FC" w:rsidRPr="00E32247" w14:paraId="264DBAC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658123F7" w14:textId="58043123" w:rsidR="001D58FC" w:rsidRPr="00E32247" w:rsidRDefault="001D58FC" w:rsidP="00236A87">
            <w:pPr>
              <w:rPr>
                <w:rFonts w:eastAsia="Calibri"/>
                <w:sz w:val="22"/>
                <w:szCs w:val="22"/>
              </w:rPr>
            </w:pPr>
            <w:bookmarkStart w:id="330" w:name="_Hlk72483216"/>
            <w:r w:rsidRPr="00E32247">
              <w:rPr>
                <w:sz w:val="22"/>
                <w:szCs w:val="22"/>
              </w:rPr>
              <w:t>If channel is Written Correspondence</w:t>
            </w:r>
          </w:p>
        </w:tc>
      </w:tr>
      <w:bookmarkEnd w:id="330"/>
      <w:tr w:rsidR="001D58FC" w:rsidRPr="00E32247" w14:paraId="30B7C81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AA71B56" w14:textId="2D3A4D5F" w:rsidR="001D58FC" w:rsidRPr="00E32247" w:rsidRDefault="00E40DB8"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D07395" w14:textId="55C790C3" w:rsidR="001D58FC" w:rsidRPr="00E32247" w:rsidRDefault="001D58FC" w:rsidP="00236A87">
            <w:pPr>
              <w:rPr>
                <w:sz w:val="22"/>
                <w:szCs w:val="22"/>
              </w:rPr>
            </w:pPr>
            <w:r w:rsidRPr="00E32247">
              <w:rPr>
                <w:sz w:val="22"/>
                <w:szCs w:val="22"/>
              </w:rPr>
              <w:t>Business Correspondence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2EEDD97" w14:textId="3BB17B1B" w:rsidR="001D58FC" w:rsidRPr="00E32247" w:rsidRDefault="001D58FC" w:rsidP="00236A87">
            <w:pPr>
              <w:rPr>
                <w:rFonts w:eastAsia="Calibri"/>
                <w:sz w:val="22"/>
                <w:szCs w:val="22"/>
              </w:rPr>
            </w:pPr>
            <w:r w:rsidRPr="00E32247">
              <w:rPr>
                <w:rFonts w:eastAsia="Calibri"/>
                <w:sz w:val="22"/>
                <w:szCs w:val="22"/>
              </w:rPr>
              <w:t>Rating for business correspondence</w:t>
            </w:r>
          </w:p>
        </w:tc>
      </w:tr>
      <w:tr w:rsidR="001D58FC" w:rsidRPr="00E32247" w14:paraId="3604037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C6953CA" w14:textId="73C64DC1" w:rsidR="001D58FC"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C04446" w14:textId="6A046BD7" w:rsidR="001D58FC" w:rsidRPr="00E32247" w:rsidRDefault="001D58FC" w:rsidP="00236A87">
            <w:pPr>
              <w:rPr>
                <w:sz w:val="22"/>
                <w:szCs w:val="22"/>
              </w:rPr>
            </w:pPr>
            <w:r w:rsidRPr="00E32247">
              <w:rPr>
                <w:sz w:val="22"/>
                <w:szCs w:val="22"/>
              </w:rPr>
              <w:t>Business Correspondence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080DBE" w14:textId="4AC116E8" w:rsidR="001D58FC" w:rsidRPr="00E32247" w:rsidRDefault="001D58FC" w:rsidP="00236A87">
            <w:pPr>
              <w:rPr>
                <w:rFonts w:eastAsia="Calibri"/>
                <w:sz w:val="22"/>
                <w:szCs w:val="22"/>
              </w:rPr>
            </w:pPr>
            <w:r w:rsidRPr="00E32247">
              <w:rPr>
                <w:rFonts w:eastAsia="Calibri"/>
                <w:sz w:val="22"/>
                <w:szCs w:val="22"/>
              </w:rPr>
              <w:t xml:space="preserve">Entered comments for business correspondence </w:t>
            </w:r>
          </w:p>
        </w:tc>
      </w:tr>
      <w:tr w:rsidR="001D58FC" w:rsidRPr="00E32247" w14:paraId="276B5EB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7639EDF9" w14:textId="388FB76C" w:rsidR="001D58FC" w:rsidRPr="00E32247" w:rsidRDefault="001D58FC" w:rsidP="001D58FC">
            <w:pPr>
              <w:rPr>
                <w:rFonts w:eastAsia="Calibri"/>
                <w:sz w:val="22"/>
                <w:szCs w:val="22"/>
              </w:rPr>
            </w:pPr>
            <w:bookmarkStart w:id="331" w:name="_Hlk72483268"/>
            <w:r w:rsidRPr="00E32247">
              <w:rPr>
                <w:sz w:val="22"/>
                <w:szCs w:val="22"/>
              </w:rPr>
              <w:t>If channel is not Web Chat and not Written Correspondence</w:t>
            </w:r>
          </w:p>
        </w:tc>
      </w:tr>
      <w:bookmarkEnd w:id="331"/>
      <w:tr w:rsidR="00236A87" w:rsidRPr="00E32247"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2291B942" w:rsidR="00236A87" w:rsidRPr="00E32247" w:rsidRDefault="00E40DB8"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E32247" w:rsidRDefault="00236A87" w:rsidP="00236A87">
            <w:pPr>
              <w:rPr>
                <w:sz w:val="22"/>
                <w:szCs w:val="22"/>
              </w:rPr>
            </w:pPr>
            <w:r w:rsidRPr="00E32247">
              <w:rPr>
                <w:sz w:val="22"/>
                <w:szCs w:val="22"/>
              </w:rPr>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E32247" w:rsidRDefault="00236A87" w:rsidP="00236A87">
            <w:pPr>
              <w:rPr>
                <w:rFonts w:eastAsia="Calibri"/>
                <w:sz w:val="22"/>
                <w:szCs w:val="22"/>
              </w:rPr>
            </w:pPr>
            <w:r w:rsidRPr="00E32247">
              <w:rPr>
                <w:rFonts w:eastAsia="Calibri"/>
                <w:sz w:val="22"/>
                <w:szCs w:val="22"/>
              </w:rPr>
              <w:t xml:space="preserve">Rating for call efficiency </w:t>
            </w:r>
          </w:p>
        </w:tc>
      </w:tr>
      <w:tr w:rsidR="00236A87" w:rsidRPr="00E32247"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34F7287C" w:rsidR="00236A87" w:rsidRPr="00E32247" w:rsidRDefault="00E40DB8"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E32247" w:rsidRDefault="00236A87" w:rsidP="00236A87">
            <w:pPr>
              <w:rPr>
                <w:sz w:val="22"/>
                <w:szCs w:val="22"/>
              </w:rPr>
            </w:pPr>
            <w:r w:rsidRPr="00E32247">
              <w:rPr>
                <w:sz w:val="22"/>
                <w:szCs w:val="22"/>
              </w:rPr>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E32247" w:rsidRDefault="00236A87" w:rsidP="00236A87">
            <w:pPr>
              <w:rPr>
                <w:rFonts w:eastAsia="Calibri"/>
                <w:sz w:val="22"/>
                <w:szCs w:val="22"/>
              </w:rPr>
            </w:pPr>
            <w:r w:rsidRPr="00E32247">
              <w:rPr>
                <w:rFonts w:eastAsia="Calibri"/>
                <w:sz w:val="22"/>
                <w:szCs w:val="22"/>
              </w:rPr>
              <w:t>Entered comments for call efficiency</w:t>
            </w:r>
          </w:p>
        </w:tc>
      </w:tr>
      <w:tr w:rsidR="001D58FC" w:rsidRPr="00E32247" w14:paraId="73C92556"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0BC0855E" w14:textId="7F6B6D96" w:rsidR="001D58FC" w:rsidRPr="00E32247" w:rsidRDefault="001D58FC" w:rsidP="001D58FC">
            <w:pPr>
              <w:rPr>
                <w:rFonts w:eastAsia="Calibri"/>
                <w:sz w:val="22"/>
                <w:szCs w:val="22"/>
              </w:rPr>
            </w:pPr>
            <w:bookmarkStart w:id="332" w:name="_Hlk72483329"/>
            <w:r w:rsidRPr="00E32247">
              <w:rPr>
                <w:sz w:val="22"/>
                <w:szCs w:val="22"/>
              </w:rPr>
              <w:t xml:space="preserve">If channel is Web Chat </w:t>
            </w:r>
          </w:p>
        </w:tc>
      </w:tr>
      <w:bookmarkEnd w:id="332"/>
      <w:tr w:rsidR="001D58FC" w:rsidRPr="00E32247" w14:paraId="28A8DD96"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50AC13F5" w14:textId="2283BE50" w:rsidR="001D58FC" w:rsidRPr="00E32247" w:rsidRDefault="00E40DB8" w:rsidP="001D58FC">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866B7A" w14:textId="12A390DA" w:rsidR="001D58FC" w:rsidRPr="00E32247" w:rsidRDefault="001D58FC" w:rsidP="001D58FC">
            <w:pPr>
              <w:rPr>
                <w:sz w:val="22"/>
                <w:szCs w:val="22"/>
              </w:rPr>
            </w:pPr>
            <w:r w:rsidRPr="00E32247">
              <w:rPr>
                <w:sz w:val="22"/>
                <w:szCs w:val="22"/>
              </w:rPr>
              <w:t>Chat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D6207A" w14:textId="77777777" w:rsidR="001D58FC" w:rsidRPr="00E32247" w:rsidRDefault="001D58FC" w:rsidP="001D58FC">
            <w:pPr>
              <w:rPr>
                <w:rFonts w:eastAsia="Calibri"/>
                <w:sz w:val="22"/>
                <w:szCs w:val="22"/>
              </w:rPr>
            </w:pPr>
            <w:r w:rsidRPr="00E32247">
              <w:rPr>
                <w:rFonts w:eastAsia="Calibri"/>
                <w:sz w:val="22"/>
                <w:szCs w:val="22"/>
              </w:rPr>
              <w:t xml:space="preserve">Rating for call efficiency </w:t>
            </w:r>
          </w:p>
        </w:tc>
      </w:tr>
      <w:tr w:rsidR="001D58FC" w:rsidRPr="00E32247" w14:paraId="63D01A17"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7149813B" w14:textId="06427307" w:rsidR="001D58FC" w:rsidRPr="00E32247" w:rsidRDefault="00E40DB8" w:rsidP="001D58FC">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BEFA80D" w14:textId="0F98FF50" w:rsidR="001D58FC" w:rsidRPr="00E32247" w:rsidRDefault="001D58FC" w:rsidP="001D58FC">
            <w:pPr>
              <w:rPr>
                <w:sz w:val="22"/>
                <w:szCs w:val="22"/>
              </w:rPr>
            </w:pPr>
            <w:r w:rsidRPr="00E32247">
              <w:rPr>
                <w:sz w:val="22"/>
                <w:szCs w:val="22"/>
              </w:rPr>
              <w:t>Chat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0EB8B1" w14:textId="77777777" w:rsidR="001D58FC" w:rsidRPr="00E32247" w:rsidRDefault="001D58FC" w:rsidP="001D58FC">
            <w:pPr>
              <w:rPr>
                <w:rFonts w:eastAsia="Calibri"/>
                <w:sz w:val="22"/>
                <w:szCs w:val="22"/>
              </w:rPr>
            </w:pPr>
            <w:r w:rsidRPr="00E32247">
              <w:rPr>
                <w:rFonts w:eastAsia="Calibri"/>
                <w:sz w:val="22"/>
                <w:szCs w:val="22"/>
              </w:rPr>
              <w:t>Entered comments for call efficiency</w:t>
            </w:r>
          </w:p>
        </w:tc>
      </w:tr>
      <w:tr w:rsidR="001D58FC" w:rsidRPr="00E32247" w14:paraId="1EC4DEAA"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86AA83C" w14:textId="0B35DF27" w:rsidR="001D58FC" w:rsidRPr="00E32247" w:rsidRDefault="001D58FC" w:rsidP="001D58FC">
            <w:pPr>
              <w:rPr>
                <w:rFonts w:eastAsia="Calibri"/>
                <w:sz w:val="22"/>
                <w:szCs w:val="22"/>
              </w:rPr>
            </w:pPr>
            <w:bookmarkStart w:id="333" w:name="_Hlk72483474"/>
            <w:r w:rsidRPr="00E32247">
              <w:rPr>
                <w:sz w:val="22"/>
                <w:szCs w:val="22"/>
              </w:rPr>
              <w:t>If channel is not Web Chat and not Written Correspondence</w:t>
            </w:r>
          </w:p>
        </w:tc>
      </w:tr>
      <w:bookmarkEnd w:id="333"/>
      <w:tr w:rsidR="00236A87" w:rsidRPr="00E32247"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7C4DC109" w:rsidR="00236A87" w:rsidRPr="00E32247" w:rsidRDefault="00E40DB8" w:rsidP="00236A87">
            <w:pPr>
              <w:jc w:val="center"/>
              <w:rPr>
                <w:rFonts w:eastAsia="Calibri"/>
                <w:color w:val="000000"/>
                <w:sz w:val="22"/>
                <w:szCs w:val="22"/>
              </w:rPr>
            </w:pPr>
            <w:r>
              <w:rPr>
                <w:rFonts w:eastAsia="Calibri"/>
                <w:color w:val="000000"/>
                <w:sz w:val="22"/>
                <w:szCs w:val="22"/>
              </w:rPr>
              <w:t>63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E32247" w:rsidRDefault="00236A87" w:rsidP="00236A87">
            <w:pPr>
              <w:rPr>
                <w:sz w:val="22"/>
                <w:szCs w:val="22"/>
              </w:rPr>
            </w:pPr>
            <w:r w:rsidRPr="00E32247">
              <w:rPr>
                <w:sz w:val="22"/>
                <w:szCs w:val="22"/>
              </w:rPr>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E32247" w:rsidRDefault="00236A87" w:rsidP="00236A87">
            <w:pPr>
              <w:rPr>
                <w:rFonts w:eastAsia="Calibri"/>
                <w:sz w:val="22"/>
                <w:szCs w:val="22"/>
              </w:rPr>
            </w:pPr>
            <w:r w:rsidRPr="00E32247">
              <w:rPr>
                <w:rFonts w:eastAsia="Calibri"/>
                <w:sz w:val="22"/>
                <w:szCs w:val="22"/>
              </w:rPr>
              <w:t xml:space="preserve">Rating for active listening </w:t>
            </w:r>
          </w:p>
        </w:tc>
      </w:tr>
      <w:tr w:rsidR="00236A87" w:rsidRPr="00E32247"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0FCCF504" w:rsidR="00236A87" w:rsidRPr="00E32247" w:rsidRDefault="003F51F1" w:rsidP="003F51F1">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E32247" w:rsidRDefault="00236A87" w:rsidP="00236A87">
            <w:pPr>
              <w:rPr>
                <w:sz w:val="22"/>
                <w:szCs w:val="22"/>
              </w:rPr>
            </w:pPr>
            <w:r w:rsidRPr="00E32247">
              <w:rPr>
                <w:sz w:val="22"/>
                <w:szCs w:val="22"/>
              </w:rPr>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E32247" w:rsidRDefault="00236A87" w:rsidP="00236A87">
            <w:pPr>
              <w:rPr>
                <w:rFonts w:eastAsia="Calibri"/>
                <w:sz w:val="22"/>
                <w:szCs w:val="22"/>
              </w:rPr>
            </w:pPr>
            <w:r w:rsidRPr="00E32247">
              <w:rPr>
                <w:rFonts w:eastAsia="Calibri"/>
                <w:sz w:val="22"/>
                <w:szCs w:val="22"/>
              </w:rPr>
              <w:t xml:space="preserve">Entered comments for active listening </w:t>
            </w:r>
          </w:p>
        </w:tc>
      </w:tr>
      <w:tr w:rsidR="001D58FC" w:rsidRPr="00E32247" w14:paraId="3B3E103F"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D3DE9C6" w14:textId="77777777" w:rsidR="001D58FC" w:rsidRPr="00E32247" w:rsidRDefault="001D58FC" w:rsidP="001D58FC">
            <w:pPr>
              <w:rPr>
                <w:rFonts w:eastAsia="Calibri"/>
                <w:sz w:val="22"/>
                <w:szCs w:val="22"/>
              </w:rPr>
            </w:pPr>
            <w:bookmarkStart w:id="334" w:name="_Hlk72483495"/>
            <w:r w:rsidRPr="00E32247">
              <w:rPr>
                <w:sz w:val="22"/>
                <w:szCs w:val="22"/>
              </w:rPr>
              <w:t xml:space="preserve">If channel is Web Chat </w:t>
            </w:r>
          </w:p>
        </w:tc>
      </w:tr>
      <w:bookmarkEnd w:id="334"/>
      <w:tr w:rsidR="001D58FC" w:rsidRPr="00E32247" w14:paraId="37C9684A"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3CC825E3" w14:textId="6C5112AC" w:rsidR="001D58FC" w:rsidRPr="00E32247" w:rsidRDefault="00EA21C2" w:rsidP="001D58FC">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24D21" w14:textId="4B11E877" w:rsidR="001D58FC" w:rsidRPr="00E32247" w:rsidRDefault="001D58FC" w:rsidP="001D58FC">
            <w:pPr>
              <w:rPr>
                <w:sz w:val="22"/>
                <w:szCs w:val="22"/>
              </w:rPr>
            </w:pPr>
            <w:r w:rsidRPr="00E32247">
              <w:rPr>
                <w:sz w:val="22"/>
                <w:szCs w:val="22"/>
              </w:rPr>
              <w:t>Issue Diagnosis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35D8C3" w14:textId="77777777" w:rsidR="001D58FC" w:rsidRPr="00E32247" w:rsidRDefault="001D58FC" w:rsidP="001D58FC">
            <w:pPr>
              <w:rPr>
                <w:rFonts w:eastAsia="Calibri"/>
                <w:sz w:val="22"/>
                <w:szCs w:val="22"/>
              </w:rPr>
            </w:pPr>
            <w:r w:rsidRPr="00E32247">
              <w:rPr>
                <w:rFonts w:eastAsia="Calibri"/>
                <w:sz w:val="22"/>
                <w:szCs w:val="22"/>
              </w:rPr>
              <w:t xml:space="preserve">Rating for active listening </w:t>
            </w:r>
          </w:p>
        </w:tc>
      </w:tr>
      <w:tr w:rsidR="001D58FC" w:rsidRPr="00E32247" w14:paraId="5D086262"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44B2A23E" w14:textId="0D44A51B" w:rsidR="001D58FC" w:rsidRPr="00E32247" w:rsidRDefault="001D58FC" w:rsidP="001D58FC">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0709AE" w14:textId="3309E1E6" w:rsidR="001D58FC" w:rsidRPr="00E32247" w:rsidRDefault="001D58FC" w:rsidP="001D58FC">
            <w:pPr>
              <w:rPr>
                <w:sz w:val="22"/>
                <w:szCs w:val="22"/>
              </w:rPr>
            </w:pPr>
            <w:r w:rsidRPr="00E32247">
              <w:rPr>
                <w:sz w:val="22"/>
                <w:szCs w:val="22"/>
              </w:rPr>
              <w:t>Issue Diagnosis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0B13ED" w14:textId="77777777" w:rsidR="001D58FC" w:rsidRPr="00E32247" w:rsidRDefault="001D58FC" w:rsidP="001D58FC">
            <w:pPr>
              <w:rPr>
                <w:rFonts w:eastAsia="Calibri"/>
                <w:sz w:val="22"/>
                <w:szCs w:val="22"/>
              </w:rPr>
            </w:pPr>
            <w:r w:rsidRPr="00E32247">
              <w:rPr>
                <w:rFonts w:eastAsia="Calibri"/>
                <w:sz w:val="22"/>
                <w:szCs w:val="22"/>
              </w:rPr>
              <w:t xml:space="preserve">Entered comments for active listening </w:t>
            </w:r>
          </w:p>
        </w:tc>
      </w:tr>
      <w:tr w:rsidR="00CF262F" w:rsidRPr="00E32247" w14:paraId="7529604D"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DE5D500" w14:textId="77777777" w:rsidR="00CF262F" w:rsidRPr="00E32247" w:rsidRDefault="00CF262F" w:rsidP="00AA15D4">
            <w:pPr>
              <w:rPr>
                <w:rFonts w:eastAsia="Calibri"/>
                <w:sz w:val="22"/>
                <w:szCs w:val="22"/>
              </w:rPr>
            </w:pPr>
            <w:r w:rsidRPr="00E32247">
              <w:rPr>
                <w:sz w:val="22"/>
                <w:szCs w:val="22"/>
              </w:rPr>
              <w:t>If channel is not Web Chat and not Written Correspondence</w:t>
            </w:r>
          </w:p>
        </w:tc>
      </w:tr>
      <w:tr w:rsidR="00236A87" w:rsidRPr="00E32247"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1F9CB970" w:rsidR="00236A87" w:rsidRPr="00E32247" w:rsidRDefault="00EA21C2" w:rsidP="00236A87">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E32247" w:rsidRDefault="00236A87" w:rsidP="00236A87">
            <w:pPr>
              <w:rPr>
                <w:sz w:val="22"/>
                <w:szCs w:val="22"/>
              </w:rPr>
            </w:pPr>
            <w:r w:rsidRPr="00E32247">
              <w:rPr>
                <w:sz w:val="22"/>
                <w:szCs w:val="22"/>
              </w:rPr>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E32247" w:rsidRDefault="00236A87" w:rsidP="00236A87">
            <w:pPr>
              <w:rPr>
                <w:rFonts w:eastAsia="Calibri"/>
                <w:sz w:val="22"/>
                <w:szCs w:val="22"/>
              </w:rPr>
            </w:pPr>
            <w:r w:rsidRPr="00E32247">
              <w:rPr>
                <w:rFonts w:eastAsia="Calibri"/>
                <w:sz w:val="22"/>
                <w:szCs w:val="22"/>
              </w:rPr>
              <w:t xml:space="preserve">Rating for personality flexing </w:t>
            </w:r>
          </w:p>
        </w:tc>
      </w:tr>
      <w:tr w:rsidR="00236A87" w:rsidRPr="00E32247"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62D929AB" w:rsidR="00236A87" w:rsidRPr="00E32247" w:rsidRDefault="003F51F1"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E32247" w:rsidRDefault="00236A87" w:rsidP="00236A87">
            <w:pPr>
              <w:rPr>
                <w:sz w:val="22"/>
                <w:szCs w:val="22"/>
              </w:rPr>
            </w:pPr>
            <w:r w:rsidRPr="00E32247">
              <w:rPr>
                <w:sz w:val="22"/>
                <w:szCs w:val="22"/>
              </w:rPr>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E32247" w:rsidRDefault="00236A87" w:rsidP="00236A87">
            <w:pPr>
              <w:rPr>
                <w:rFonts w:eastAsia="Calibri"/>
                <w:sz w:val="22"/>
                <w:szCs w:val="22"/>
              </w:rPr>
            </w:pPr>
            <w:r w:rsidRPr="00E32247">
              <w:rPr>
                <w:rFonts w:eastAsia="Calibri"/>
                <w:sz w:val="22"/>
                <w:szCs w:val="22"/>
              </w:rPr>
              <w:t xml:space="preserve">Entered comments for personality flexing </w:t>
            </w:r>
          </w:p>
        </w:tc>
      </w:tr>
      <w:tr w:rsidR="00CF262F" w:rsidRPr="00E32247" w14:paraId="35E9DEBF"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228726D8" w14:textId="77777777" w:rsidR="00CF262F" w:rsidRPr="00E32247" w:rsidRDefault="00CF262F" w:rsidP="00AA15D4">
            <w:pPr>
              <w:rPr>
                <w:rFonts w:eastAsia="Calibri"/>
                <w:sz w:val="22"/>
                <w:szCs w:val="22"/>
              </w:rPr>
            </w:pPr>
            <w:r w:rsidRPr="00E32247">
              <w:rPr>
                <w:sz w:val="22"/>
                <w:szCs w:val="22"/>
              </w:rPr>
              <w:t xml:space="preserve">If channel is Web Chat </w:t>
            </w:r>
          </w:p>
        </w:tc>
      </w:tr>
      <w:tr w:rsidR="00CF262F" w:rsidRPr="00E32247" w14:paraId="7BDBE3A0"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1E0FF675" w14:textId="395A21D4"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EAD62" w14:textId="04B1AC66" w:rsidR="00CF262F" w:rsidRPr="00E32247" w:rsidRDefault="00CF262F" w:rsidP="00AA15D4">
            <w:pPr>
              <w:rPr>
                <w:sz w:val="22"/>
                <w:szCs w:val="22"/>
              </w:rPr>
            </w:pPr>
            <w:r w:rsidRPr="00E32247">
              <w:rPr>
                <w:sz w:val="22"/>
                <w:szCs w:val="22"/>
              </w:rPr>
              <w:t xml:space="preserve">Professional Communication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FE825C" w14:textId="77777777" w:rsidR="00CF262F" w:rsidRPr="00E32247" w:rsidRDefault="00CF262F" w:rsidP="00AA15D4">
            <w:pPr>
              <w:rPr>
                <w:rFonts w:eastAsia="Calibri"/>
                <w:sz w:val="22"/>
                <w:szCs w:val="22"/>
              </w:rPr>
            </w:pPr>
            <w:r w:rsidRPr="00E32247">
              <w:rPr>
                <w:rFonts w:eastAsia="Calibri"/>
                <w:sz w:val="22"/>
                <w:szCs w:val="22"/>
              </w:rPr>
              <w:t xml:space="preserve">Rating for personality flexing </w:t>
            </w:r>
          </w:p>
        </w:tc>
      </w:tr>
      <w:tr w:rsidR="00CF262F" w:rsidRPr="00E32247" w14:paraId="6867D3A6"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3DB87A05" w14:textId="47CD56B3"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92DE642" w14:textId="06E18264" w:rsidR="00CF262F" w:rsidRPr="00E32247" w:rsidRDefault="00CF262F" w:rsidP="00AA15D4">
            <w:pPr>
              <w:rPr>
                <w:sz w:val="22"/>
                <w:szCs w:val="22"/>
              </w:rPr>
            </w:pPr>
            <w:r w:rsidRPr="00E32247">
              <w:rPr>
                <w:sz w:val="22"/>
                <w:szCs w:val="22"/>
              </w:rPr>
              <w:t>Professional Communication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E76704" w14:textId="77777777" w:rsidR="00CF262F" w:rsidRPr="00E32247" w:rsidRDefault="00CF262F" w:rsidP="00AA15D4">
            <w:pPr>
              <w:rPr>
                <w:rFonts w:eastAsia="Calibri"/>
                <w:sz w:val="22"/>
                <w:szCs w:val="22"/>
              </w:rPr>
            </w:pPr>
            <w:r w:rsidRPr="00E32247">
              <w:rPr>
                <w:rFonts w:eastAsia="Calibri"/>
                <w:sz w:val="22"/>
                <w:szCs w:val="22"/>
              </w:rPr>
              <w:t xml:space="preserve">Entered comments for personality flexing </w:t>
            </w:r>
          </w:p>
        </w:tc>
      </w:tr>
      <w:tr w:rsidR="00CF262F" w:rsidRPr="00E32247" w14:paraId="5017EEF2"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AC76FC6" w14:textId="4136A908" w:rsidR="00CF262F" w:rsidRPr="00E32247" w:rsidRDefault="00CF262F" w:rsidP="00AA15D4">
            <w:pPr>
              <w:rPr>
                <w:rFonts w:eastAsia="Calibri"/>
                <w:sz w:val="22"/>
                <w:szCs w:val="22"/>
              </w:rPr>
            </w:pPr>
            <w:r w:rsidRPr="00E32247">
              <w:rPr>
                <w:sz w:val="22"/>
                <w:szCs w:val="22"/>
              </w:rPr>
              <w:t>If channel is not Written Correspondence</w:t>
            </w:r>
          </w:p>
        </w:tc>
      </w:tr>
      <w:tr w:rsidR="00236A87" w:rsidRPr="00E32247"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07405B4" w:rsidR="00236A87" w:rsidRPr="00E32247" w:rsidRDefault="00236A87" w:rsidP="003F51F1">
            <w:pPr>
              <w:jc w:val="center"/>
              <w:rPr>
                <w:rFonts w:eastAsia="Calibri"/>
                <w:color w:val="000000"/>
                <w:sz w:val="22"/>
                <w:szCs w:val="22"/>
              </w:rPr>
            </w:pPr>
            <w:r w:rsidRPr="00E32247">
              <w:rPr>
                <w:rFonts w:eastAsia="Calibri"/>
                <w:color w:val="000000"/>
                <w:sz w:val="22"/>
                <w:szCs w:val="22"/>
              </w:rPr>
              <w:lastRenderedPageBreak/>
              <w:t>6</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E32247" w:rsidRDefault="00236A87" w:rsidP="00236A87">
            <w:pPr>
              <w:rPr>
                <w:sz w:val="22"/>
                <w:szCs w:val="22"/>
              </w:rPr>
            </w:pPr>
            <w:r w:rsidRPr="00E32247">
              <w:rPr>
                <w:sz w:val="22"/>
                <w:szCs w:val="22"/>
              </w:rPr>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E32247" w:rsidRDefault="00236A87" w:rsidP="00236A87">
            <w:pPr>
              <w:rPr>
                <w:rFonts w:eastAsia="Calibri"/>
                <w:sz w:val="22"/>
                <w:szCs w:val="22"/>
              </w:rPr>
            </w:pPr>
            <w:r w:rsidRPr="00E32247">
              <w:rPr>
                <w:rFonts w:eastAsia="Calibri"/>
                <w:sz w:val="22"/>
                <w:szCs w:val="22"/>
              </w:rPr>
              <w:t xml:space="preserve">Value for start temperature of caller </w:t>
            </w:r>
          </w:p>
        </w:tc>
      </w:tr>
      <w:tr w:rsidR="00236A87" w:rsidRPr="00E32247"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17255F23"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E32247" w:rsidRDefault="00236A87" w:rsidP="00236A87">
            <w:pPr>
              <w:rPr>
                <w:sz w:val="22"/>
                <w:szCs w:val="22"/>
              </w:rPr>
            </w:pPr>
            <w:r w:rsidRPr="00E32247">
              <w:rPr>
                <w:sz w:val="22"/>
                <w:szCs w:val="22"/>
              </w:rPr>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E32247" w:rsidRDefault="00236A87" w:rsidP="00236A87">
            <w:pPr>
              <w:rPr>
                <w:rFonts w:eastAsia="Calibri"/>
                <w:sz w:val="22"/>
                <w:szCs w:val="22"/>
              </w:rPr>
            </w:pPr>
            <w:r w:rsidRPr="00E32247">
              <w:rPr>
                <w:rFonts w:eastAsia="Calibri"/>
                <w:sz w:val="22"/>
                <w:szCs w:val="22"/>
              </w:rPr>
              <w:t xml:space="preserve">Entered comments for start temperature </w:t>
            </w:r>
          </w:p>
        </w:tc>
      </w:tr>
      <w:tr w:rsidR="00236A87" w:rsidRPr="00E32247"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431BBB24"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E32247" w:rsidRDefault="00236A87" w:rsidP="00236A87">
            <w:pPr>
              <w:rPr>
                <w:sz w:val="22"/>
                <w:szCs w:val="22"/>
              </w:rPr>
            </w:pPr>
            <w:r w:rsidRPr="00E32247">
              <w:rPr>
                <w:sz w:val="22"/>
                <w:szCs w:val="22"/>
              </w:rPr>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E32247" w:rsidRDefault="00236A87" w:rsidP="00236A87">
            <w:pPr>
              <w:rPr>
                <w:rFonts w:eastAsia="Calibri"/>
                <w:sz w:val="22"/>
                <w:szCs w:val="22"/>
              </w:rPr>
            </w:pPr>
            <w:r w:rsidRPr="00E32247">
              <w:rPr>
                <w:rFonts w:eastAsia="Calibri"/>
                <w:sz w:val="22"/>
                <w:szCs w:val="22"/>
              </w:rPr>
              <w:t xml:space="preserve">Value for end temperature of caller </w:t>
            </w:r>
          </w:p>
        </w:tc>
      </w:tr>
      <w:tr w:rsidR="00236A87" w:rsidRPr="00E32247"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62D1721" w:rsidR="00236A87" w:rsidRPr="00E32247" w:rsidRDefault="00E40DB8" w:rsidP="00236A87">
            <w:pPr>
              <w:jc w:val="center"/>
              <w:rPr>
                <w:rFonts w:eastAsia="Calibri"/>
                <w:color w:val="000000"/>
                <w:sz w:val="22"/>
                <w:szCs w:val="22"/>
              </w:rPr>
            </w:pPr>
            <w:r>
              <w:rPr>
                <w:rFonts w:eastAsia="Calibri"/>
                <w:color w:val="000000"/>
                <w:sz w:val="22"/>
                <w:szCs w:val="22"/>
              </w:rPr>
              <w:t>70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E32247" w:rsidRDefault="00236A87" w:rsidP="00236A87">
            <w:pPr>
              <w:rPr>
                <w:sz w:val="22"/>
                <w:szCs w:val="22"/>
              </w:rPr>
            </w:pPr>
            <w:r w:rsidRPr="00E32247">
              <w:rPr>
                <w:sz w:val="22"/>
                <w:szCs w:val="22"/>
              </w:rPr>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E32247" w:rsidRDefault="00236A87" w:rsidP="00236A87">
            <w:pPr>
              <w:rPr>
                <w:rFonts w:eastAsia="Calibri"/>
                <w:sz w:val="22"/>
                <w:szCs w:val="22"/>
              </w:rPr>
            </w:pPr>
            <w:r w:rsidRPr="00E32247">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3D2EB" w14:textId="77777777" w:rsidR="004238B8" w:rsidRDefault="004238B8">
      <w:r>
        <w:separator/>
      </w:r>
    </w:p>
  </w:endnote>
  <w:endnote w:type="continuationSeparator" w:id="0">
    <w:p w14:paraId="3845491A" w14:textId="77777777" w:rsidR="004238B8" w:rsidRDefault="004238B8">
      <w:r>
        <w:continuationSeparator/>
      </w:r>
    </w:p>
  </w:endnote>
  <w:endnote w:type="continuationNotice" w:id="1">
    <w:p w14:paraId="388D794C" w14:textId="77777777" w:rsidR="004238B8" w:rsidRDefault="00423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6C65" w14:textId="77777777" w:rsidR="00376021" w:rsidRDefault="00376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376021" w:rsidRDefault="003760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302D" w14:textId="3FEC6311" w:rsidR="00376021" w:rsidRPr="00BA590C" w:rsidRDefault="00376021"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376021" w:rsidRPr="00BA590C" w:rsidRDefault="0037602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657E775B" w:rsidR="00376021" w:rsidRPr="00732A0E" w:rsidRDefault="0037602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A8AE" w14:textId="49956E23" w:rsidR="00376021" w:rsidRDefault="0037602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6F65" w14:textId="77777777" w:rsidR="004238B8" w:rsidRDefault="004238B8">
      <w:r>
        <w:separator/>
      </w:r>
    </w:p>
  </w:footnote>
  <w:footnote w:type="continuationSeparator" w:id="0">
    <w:p w14:paraId="5F51E1F0" w14:textId="77777777" w:rsidR="004238B8" w:rsidRDefault="004238B8">
      <w:r>
        <w:continuationSeparator/>
      </w:r>
    </w:p>
  </w:footnote>
  <w:footnote w:type="continuationNotice" w:id="1">
    <w:p w14:paraId="67610FBE" w14:textId="77777777" w:rsidR="004238B8" w:rsidRDefault="004238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9C8E" w14:textId="1F2405F1" w:rsidR="00376021" w:rsidRPr="0068071B" w:rsidRDefault="00376021" w:rsidP="008773BA">
    <w:pPr>
      <w:pStyle w:val="Header"/>
      <w:tabs>
        <w:tab w:val="left" w:pos="3115"/>
        <w:tab w:val="right" w:pos="9720"/>
      </w:tabs>
      <w:jc w:val="left"/>
      <w:rPr>
        <w:szCs w:val="18"/>
      </w:rPr>
    </w:pPr>
    <w:r>
      <w:rPr>
        <w:szCs w:val="18"/>
      </w:rPr>
      <w:t>eCoaching Log System</w:t>
    </w:r>
  </w:p>
  <w:p w14:paraId="44C2CABA" w14:textId="77777777" w:rsidR="00376021" w:rsidRPr="00732A0E" w:rsidRDefault="0037602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39D0" w14:textId="7170F1A7" w:rsidR="00376021" w:rsidRDefault="0037602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47C7D"/>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4B98"/>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4718"/>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18A5"/>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0DFC"/>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A73E5"/>
    <w:rsid w:val="001B06E7"/>
    <w:rsid w:val="001B1FF7"/>
    <w:rsid w:val="001B292A"/>
    <w:rsid w:val="001B4055"/>
    <w:rsid w:val="001B417F"/>
    <w:rsid w:val="001B464D"/>
    <w:rsid w:val="001B54F2"/>
    <w:rsid w:val="001C1EE4"/>
    <w:rsid w:val="001C37CF"/>
    <w:rsid w:val="001C4150"/>
    <w:rsid w:val="001C6520"/>
    <w:rsid w:val="001D229D"/>
    <w:rsid w:val="001D52E0"/>
    <w:rsid w:val="001D58FC"/>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76021"/>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3DE5"/>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3CA"/>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238B8"/>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56A"/>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0E9A"/>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180E"/>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1E0E"/>
    <w:rsid w:val="0063275B"/>
    <w:rsid w:val="006337E0"/>
    <w:rsid w:val="00635342"/>
    <w:rsid w:val="006362F3"/>
    <w:rsid w:val="00637663"/>
    <w:rsid w:val="0064057A"/>
    <w:rsid w:val="0064062F"/>
    <w:rsid w:val="00641BED"/>
    <w:rsid w:val="00642CB9"/>
    <w:rsid w:val="00644B22"/>
    <w:rsid w:val="00644BCF"/>
    <w:rsid w:val="0064613A"/>
    <w:rsid w:val="006473EE"/>
    <w:rsid w:val="00651C60"/>
    <w:rsid w:val="00654630"/>
    <w:rsid w:val="0065465F"/>
    <w:rsid w:val="00654961"/>
    <w:rsid w:val="00655648"/>
    <w:rsid w:val="0065659B"/>
    <w:rsid w:val="00657C87"/>
    <w:rsid w:val="006612B9"/>
    <w:rsid w:val="00662870"/>
    <w:rsid w:val="0066535B"/>
    <w:rsid w:val="00666436"/>
    <w:rsid w:val="0066659D"/>
    <w:rsid w:val="0066692B"/>
    <w:rsid w:val="00667E5A"/>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317B"/>
    <w:rsid w:val="006D488E"/>
    <w:rsid w:val="006E0E6D"/>
    <w:rsid w:val="006E2B65"/>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1C6"/>
    <w:rsid w:val="0082251E"/>
    <w:rsid w:val="00822D22"/>
    <w:rsid w:val="00823379"/>
    <w:rsid w:val="00824AAD"/>
    <w:rsid w:val="00824FAB"/>
    <w:rsid w:val="00825985"/>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366"/>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0EE"/>
    <w:rsid w:val="00923EF1"/>
    <w:rsid w:val="00924A11"/>
    <w:rsid w:val="00926EB2"/>
    <w:rsid w:val="00930518"/>
    <w:rsid w:val="00930DE6"/>
    <w:rsid w:val="00931376"/>
    <w:rsid w:val="009347B6"/>
    <w:rsid w:val="0093483C"/>
    <w:rsid w:val="00935F55"/>
    <w:rsid w:val="00937CF6"/>
    <w:rsid w:val="00937E58"/>
    <w:rsid w:val="00942BC5"/>
    <w:rsid w:val="00943BB4"/>
    <w:rsid w:val="00943CAE"/>
    <w:rsid w:val="00943D1F"/>
    <w:rsid w:val="00943FC5"/>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6A9"/>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02F"/>
    <w:rsid w:val="00A86703"/>
    <w:rsid w:val="00A870B6"/>
    <w:rsid w:val="00A874FC"/>
    <w:rsid w:val="00A904A3"/>
    <w:rsid w:val="00A90981"/>
    <w:rsid w:val="00A928D8"/>
    <w:rsid w:val="00A92D95"/>
    <w:rsid w:val="00A93E42"/>
    <w:rsid w:val="00A96471"/>
    <w:rsid w:val="00A96887"/>
    <w:rsid w:val="00AA0198"/>
    <w:rsid w:val="00AA15D4"/>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E7A93"/>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4807"/>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1ABC"/>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06FC"/>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5F2C"/>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4F85"/>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02FE"/>
    <w:rsid w:val="00C71C31"/>
    <w:rsid w:val="00C743CC"/>
    <w:rsid w:val="00C74EE1"/>
    <w:rsid w:val="00C7567E"/>
    <w:rsid w:val="00C7791B"/>
    <w:rsid w:val="00C835CB"/>
    <w:rsid w:val="00C837A6"/>
    <w:rsid w:val="00C84366"/>
    <w:rsid w:val="00C84F41"/>
    <w:rsid w:val="00C85274"/>
    <w:rsid w:val="00C905E9"/>
    <w:rsid w:val="00C91EEC"/>
    <w:rsid w:val="00C9633D"/>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262F"/>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1CD0"/>
    <w:rsid w:val="00D63B1F"/>
    <w:rsid w:val="00D648D4"/>
    <w:rsid w:val="00D648D6"/>
    <w:rsid w:val="00D65978"/>
    <w:rsid w:val="00D66650"/>
    <w:rsid w:val="00D66756"/>
    <w:rsid w:val="00D70613"/>
    <w:rsid w:val="00D706B6"/>
    <w:rsid w:val="00D7171E"/>
    <w:rsid w:val="00D71801"/>
    <w:rsid w:val="00D757ED"/>
    <w:rsid w:val="00D76980"/>
    <w:rsid w:val="00D81CDF"/>
    <w:rsid w:val="00D85B75"/>
    <w:rsid w:val="00D87704"/>
    <w:rsid w:val="00D914CE"/>
    <w:rsid w:val="00D927F2"/>
    <w:rsid w:val="00D970BB"/>
    <w:rsid w:val="00D97372"/>
    <w:rsid w:val="00DA06E0"/>
    <w:rsid w:val="00DA0DA8"/>
    <w:rsid w:val="00DA15B3"/>
    <w:rsid w:val="00DA16D5"/>
    <w:rsid w:val="00DA3084"/>
    <w:rsid w:val="00DA7A89"/>
    <w:rsid w:val="00DB0364"/>
    <w:rsid w:val="00DB1388"/>
    <w:rsid w:val="00DB15B8"/>
    <w:rsid w:val="00DB3BA2"/>
    <w:rsid w:val="00DC07D4"/>
    <w:rsid w:val="00DC28F8"/>
    <w:rsid w:val="00DC3CAF"/>
    <w:rsid w:val="00DC5322"/>
    <w:rsid w:val="00DC54E7"/>
    <w:rsid w:val="00DC5A37"/>
    <w:rsid w:val="00DD0042"/>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2589C"/>
    <w:rsid w:val="00E30161"/>
    <w:rsid w:val="00E3214E"/>
    <w:rsid w:val="00E32247"/>
    <w:rsid w:val="00E328B0"/>
    <w:rsid w:val="00E34A7D"/>
    <w:rsid w:val="00E35C14"/>
    <w:rsid w:val="00E36225"/>
    <w:rsid w:val="00E401F4"/>
    <w:rsid w:val="00E40AC9"/>
    <w:rsid w:val="00E40DB8"/>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47EA"/>
    <w:rsid w:val="00E65F73"/>
    <w:rsid w:val="00E66382"/>
    <w:rsid w:val="00E72676"/>
    <w:rsid w:val="00E731B3"/>
    <w:rsid w:val="00E732DE"/>
    <w:rsid w:val="00E738A7"/>
    <w:rsid w:val="00E74F08"/>
    <w:rsid w:val="00E833CB"/>
    <w:rsid w:val="00E83A0B"/>
    <w:rsid w:val="00E85004"/>
    <w:rsid w:val="00E858B9"/>
    <w:rsid w:val="00E90259"/>
    <w:rsid w:val="00E91234"/>
    <w:rsid w:val="00E914EE"/>
    <w:rsid w:val="00E91BAE"/>
    <w:rsid w:val="00E922C5"/>
    <w:rsid w:val="00E93168"/>
    <w:rsid w:val="00E95648"/>
    <w:rsid w:val="00EA2174"/>
    <w:rsid w:val="00EA21C2"/>
    <w:rsid w:val="00EA2858"/>
    <w:rsid w:val="00EA3E33"/>
    <w:rsid w:val="00EA46D7"/>
    <w:rsid w:val="00EA4B1B"/>
    <w:rsid w:val="00EA4D26"/>
    <w:rsid w:val="00EA6503"/>
    <w:rsid w:val="00EB0EB4"/>
    <w:rsid w:val="00EB2139"/>
    <w:rsid w:val="00EB2D35"/>
    <w:rsid w:val="00EB321D"/>
    <w:rsid w:val="00EB39A4"/>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2467"/>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2C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676E3"/>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331D"/>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4B98"/>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customStyle="1" w:styleId="UnresolvedMention1">
    <w:name w:val="Unresolved Mention1"/>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20E84-3209-4C19-AF83-DC591DCD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19467</TotalTime>
  <Pages>191</Pages>
  <Words>59550</Words>
  <Characters>339440</Characters>
  <Application>Microsoft Office Word</Application>
  <DocSecurity>0</DocSecurity>
  <Lines>2828</Lines>
  <Paragraphs>796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398194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168</cp:revision>
  <cp:lastPrinted>2019-10-18T13:43:00Z</cp:lastPrinted>
  <dcterms:created xsi:type="dcterms:W3CDTF">2019-07-17T04:19:00Z</dcterms:created>
  <dcterms:modified xsi:type="dcterms:W3CDTF">2021-06-01T12:41:00Z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