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05F27F0E" w:rsidR="00785FD3" w:rsidRDefault="0080522F" w:rsidP="00785FD3">
            <w:pPr>
              <w:ind w:left="-12" w:right="-270"/>
              <w:jc w:val="center"/>
              <w:rPr>
                <w:rFonts w:ascii="Times New Roman (PCL6)" w:hAnsi="Times New Roman (PCL6)"/>
              </w:rPr>
            </w:pPr>
            <w:r>
              <w:t>0</w:t>
            </w:r>
            <w:r w:rsidR="005E7C08">
              <w:t>3</w:t>
            </w:r>
            <w:r>
              <w:t>/</w:t>
            </w:r>
            <w:r w:rsidR="00FC7CB7">
              <w:t>2</w:t>
            </w:r>
            <w:r w:rsidR="002A7426">
              <w:t>9</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60E557AE" w:rsidR="00785FD3" w:rsidRPr="0016723E" w:rsidRDefault="00A9521C" w:rsidP="00A9521C">
            <w:pPr>
              <w:pStyle w:val="hdr1"/>
              <w:spacing w:before="0"/>
              <w:ind w:left="0"/>
              <w:jc w:val="left"/>
            </w:pPr>
            <w:r>
              <w:rPr>
                <w:sz w:val="20"/>
              </w:rPr>
              <w:t>TFS2</w:t>
            </w:r>
            <w:r w:rsidR="00FC7CB7">
              <w:rPr>
                <w:sz w:val="20"/>
              </w:rPr>
              <w:t>4</w:t>
            </w:r>
            <w:r w:rsidR="00925399">
              <w:rPr>
                <w:sz w:val="20"/>
              </w:rPr>
              <w:t>3</w:t>
            </w:r>
            <w:r w:rsidR="002A7426">
              <w:rPr>
                <w:sz w:val="20"/>
              </w:rPr>
              <w:t>82</w:t>
            </w:r>
            <w:r>
              <w:rPr>
                <w:sz w:val="20"/>
              </w:rPr>
              <w:t xml:space="preserve"> </w:t>
            </w:r>
            <w:r w:rsidR="002A7426" w:rsidRPr="002A7426">
              <w:rPr>
                <w:sz w:val="20"/>
              </w:rPr>
              <w:t>eCL-Reverting back to 11 Shift Earn Back</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lastRenderedPageBreak/>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lastRenderedPageBreak/>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lastRenderedPageBreak/>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lastRenderedPageBreak/>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lastRenderedPageBreak/>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lastRenderedPageBreak/>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lastRenderedPageBreak/>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lastRenderedPageBreak/>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lastRenderedPageBreak/>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lastRenderedPageBreak/>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lastRenderedPageBreak/>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lastRenderedPageBreak/>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lastRenderedPageBreak/>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lastRenderedPageBreak/>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lastRenderedPageBreak/>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lastRenderedPageBreak/>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lastRenderedPageBreak/>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lastRenderedPageBreak/>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lastRenderedPageBreak/>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lastRenderedPageBreak/>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lastRenderedPageBreak/>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 xml:space="preserve">eCLs.  Any eCoaching logs which have been reassigned to a Supervisor, will also appear on their dashboard.  The supervisor generally represents the level 2 </w:t>
      </w:r>
      <w:r>
        <w:lastRenderedPageBreak/>
        <w:t>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lastRenderedPageBreak/>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lastRenderedPageBreak/>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lastRenderedPageBreak/>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lastRenderedPageBreak/>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lastRenderedPageBreak/>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lastRenderedPageBreak/>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lastRenderedPageBreak/>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lastRenderedPageBreak/>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lastRenderedPageBreak/>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lastRenderedPageBreak/>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lastRenderedPageBreak/>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lastRenderedPageBreak/>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lastRenderedPageBreak/>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warning </w:t>
            </w:r>
            <w:r>
              <w:rPr>
                <w:rFonts w:eastAsia="Calibri"/>
              </w:rPr>
              <w:lastRenderedPageBreak/>
              <w:t>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w:t>
            </w:r>
            <w:r>
              <w:lastRenderedPageBreak/>
              <w:t xml:space="preserve">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lastRenderedPageBreak/>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645C11"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w:t>
            </w:r>
            <w:r w:rsidR="005E41D1">
              <w:rPr>
                <w:rFonts w:eastAsia="Calibri"/>
              </w:rPr>
              <w:lastRenderedPageBreak/>
              <w:t xml:space="preserve">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lastRenderedPageBreak/>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w:t>
            </w:r>
            <w:r w:rsidRPr="006337E0">
              <w:rPr>
                <w:iCs/>
              </w:rPr>
              <w:lastRenderedPageBreak/>
              <w:t>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lastRenderedPageBreak/>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 xml:space="preserve">Remember, it is critical that we follow through with the appropriate action(s) outlined in the CSR Notes portion of the Message Details applet. This includes checking and </w:t>
            </w:r>
            <w:r>
              <w:lastRenderedPageBreak/>
              <w:t>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lastRenderedPageBreak/>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w:t>
            </w:r>
            <w:r w:rsidRPr="00655648">
              <w:rPr>
                <w:rFonts w:eastAsia="Calibri"/>
              </w:rPr>
              <w:lastRenderedPageBreak/>
              <w:t>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lastRenderedPageBreak/>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lastRenderedPageBreak/>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lastRenderedPageBreak/>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lastRenderedPageBreak/>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lastRenderedPageBreak/>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lastRenderedPageBreak/>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lastRenderedPageBreak/>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lastRenderedPageBreak/>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lastRenderedPageBreak/>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lastRenderedPageBreak/>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lastRenderedPageBreak/>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lastRenderedPageBreak/>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lastRenderedPageBreak/>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4B143" w14:textId="77777777" w:rsidR="00645C11" w:rsidRDefault="00645C11">
      <w:r>
        <w:separator/>
      </w:r>
    </w:p>
  </w:endnote>
  <w:endnote w:type="continuationSeparator" w:id="0">
    <w:p w14:paraId="7E4C4D5B" w14:textId="77777777" w:rsidR="00645C11" w:rsidRDefault="00645C11">
      <w:r>
        <w:continuationSeparator/>
      </w:r>
    </w:p>
  </w:endnote>
  <w:endnote w:type="continuationNotice" w:id="1">
    <w:p w14:paraId="5675ED97" w14:textId="77777777" w:rsidR="00645C11" w:rsidRDefault="00645C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9DCD5" w14:textId="77777777" w:rsidR="00645C11" w:rsidRDefault="00645C11">
      <w:r>
        <w:separator/>
      </w:r>
    </w:p>
  </w:footnote>
  <w:footnote w:type="continuationSeparator" w:id="0">
    <w:p w14:paraId="591ADE3B" w14:textId="77777777" w:rsidR="00645C11" w:rsidRDefault="00645C11">
      <w:r>
        <w:continuationSeparator/>
      </w:r>
    </w:p>
  </w:footnote>
  <w:footnote w:type="continuationNotice" w:id="1">
    <w:p w14:paraId="18510933" w14:textId="77777777" w:rsidR="00645C11" w:rsidRDefault="00645C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5E21"/>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1761A"/>
    <w:rsid w:val="00122CFA"/>
    <w:rsid w:val="00123A76"/>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76C7"/>
    <w:rsid w:val="00410FDB"/>
    <w:rsid w:val="0041458C"/>
    <w:rsid w:val="004168D0"/>
    <w:rsid w:val="0042047E"/>
    <w:rsid w:val="00420D22"/>
    <w:rsid w:val="00420E0D"/>
    <w:rsid w:val="004214F4"/>
    <w:rsid w:val="00422BD7"/>
    <w:rsid w:val="004238B8"/>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3C1"/>
    <w:rsid w:val="00713A6D"/>
    <w:rsid w:val="00713D74"/>
    <w:rsid w:val="00714CA4"/>
    <w:rsid w:val="00716CC7"/>
    <w:rsid w:val="00717031"/>
    <w:rsid w:val="007204A5"/>
    <w:rsid w:val="0072064B"/>
    <w:rsid w:val="00722CFA"/>
    <w:rsid w:val="00722ED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8F7BF9"/>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EC4"/>
    <w:rsid w:val="00AB54BF"/>
    <w:rsid w:val="00AC06A0"/>
    <w:rsid w:val="00AC0739"/>
    <w:rsid w:val="00AC2378"/>
    <w:rsid w:val="00AC38B3"/>
    <w:rsid w:val="00AC536B"/>
    <w:rsid w:val="00AC601D"/>
    <w:rsid w:val="00AC7673"/>
    <w:rsid w:val="00AD05F1"/>
    <w:rsid w:val="00AD17D5"/>
    <w:rsid w:val="00AD18B9"/>
    <w:rsid w:val="00AD43C4"/>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F06"/>
    <w:rsid w:val="00B37522"/>
    <w:rsid w:val="00B37569"/>
    <w:rsid w:val="00B37E59"/>
    <w:rsid w:val="00B40232"/>
    <w:rsid w:val="00B41ABC"/>
    <w:rsid w:val="00B421C6"/>
    <w:rsid w:val="00B42E43"/>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21B"/>
    <w:rsid w:val="00D2143C"/>
    <w:rsid w:val="00D2337D"/>
    <w:rsid w:val="00D237BA"/>
    <w:rsid w:val="00D2770F"/>
    <w:rsid w:val="00D277E5"/>
    <w:rsid w:val="00D2792F"/>
    <w:rsid w:val="00D3049E"/>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5348"/>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43AA"/>
    <w:rsid w:val="00EC57B4"/>
    <w:rsid w:val="00EC658C"/>
    <w:rsid w:val="00EC6E71"/>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2D11"/>
    <w:rsid w:val="00F5649F"/>
    <w:rsid w:val="00F57A7E"/>
    <w:rsid w:val="00F616C7"/>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5231</TotalTime>
  <Pages>214</Pages>
  <Words>67371</Words>
  <Characters>384020</Characters>
  <Application>Microsoft Office Word</Application>
  <DocSecurity>0</DocSecurity>
  <Lines>3200</Lines>
  <Paragraphs>900</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51</cp:revision>
  <cp:lastPrinted>2019-10-18T13:43:00Z</cp:lastPrinted>
  <dcterms:created xsi:type="dcterms:W3CDTF">2022-03-18T15:16:00Z</dcterms:created>
  <dcterms:modified xsi:type="dcterms:W3CDTF">2022-03-30T12:49:00Z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