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DA8DF"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05303"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32F1F"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09F05"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64A21"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TFS7541 – eCL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TFS7541 – eCL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TFS9075 – IQS ATA for Subcon Calls to eCL</w:t>
            </w:r>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bl>
    <w:p w14:paraId="512E9DA6" w14:textId="3D60F25B"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r>
        <w:lastRenderedPageBreak/>
        <w:t>eCoaching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3AE36D4C" w:rsidR="00096CE7" w:rsidRPr="00B86A8A" w:rsidRDefault="00096CE7" w:rsidP="00707763">
            <w:pPr>
              <w:rPr>
                <w:sz w:val="22"/>
                <w:szCs w:val="22"/>
              </w:rPr>
            </w:pPr>
            <w:r w:rsidRPr="00B86A8A">
              <w:rPr>
                <w:sz w:val="22"/>
                <w:szCs w:val="22"/>
              </w:rPr>
              <w:t xml:space="preserve">85 </w:t>
            </w:r>
            <w:r w:rsidR="00077424">
              <w:rPr>
                <w:sz w:val="22"/>
                <w:szCs w:val="22"/>
              </w:rPr>
              <w:t>–</w:t>
            </w:r>
            <w:r w:rsidRPr="00B86A8A">
              <w:rPr>
                <w:sz w:val="22"/>
                <w:szCs w:val="22"/>
              </w:rPr>
              <w:t xml:space="preserve"> Corbin</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7E05D8E2" w14:textId="77777777" w:rsidR="00096CE7" w:rsidRPr="00B86A8A" w:rsidRDefault="00096CE7" w:rsidP="00707763">
            <w:pPr>
              <w:rPr>
                <w:sz w:val="22"/>
                <w:szCs w:val="22"/>
              </w:rPr>
            </w:pPr>
            <w:r w:rsidRPr="00B86A8A">
              <w:rPr>
                <w:sz w:val="22"/>
                <w:szCs w:val="22"/>
              </w:rPr>
              <w:t>33 – Peckham</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42D91211" w:rsidR="00096CE7" w:rsidRPr="00B86A8A" w:rsidRDefault="000936F2" w:rsidP="00BF7D39">
            <w:pPr>
              <w:rPr>
                <w:sz w:val="22"/>
                <w:szCs w:val="22"/>
              </w:rPr>
            </w:pPr>
            <w:r>
              <w:rPr>
                <w:sz w:val="22"/>
                <w:szCs w:val="22"/>
              </w:rPr>
              <w:t xml:space="preserve">(for ATA </w:t>
            </w:r>
            <w:r w:rsidRPr="00B86A8A">
              <w:rPr>
                <w:sz w:val="22"/>
                <w:szCs w:val="22"/>
              </w:rPr>
              <w:t>Scorecards</w:t>
            </w:r>
            <w:r>
              <w:rPr>
                <w:sz w:val="22"/>
                <w:szCs w:val="22"/>
              </w:rPr>
              <w:t xml:space="preserve"> this will be a quality specialist)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7FD14C33" w:rsidR="000936F2" w:rsidRPr="00B86A8A" w:rsidRDefault="000936F2" w:rsidP="00BF7D39">
            <w:pPr>
              <w:rPr>
                <w:sz w:val="22"/>
                <w:szCs w:val="22"/>
              </w:rPr>
            </w:pPr>
            <w:r>
              <w:rPr>
                <w:sz w:val="22"/>
                <w:szCs w:val="22"/>
              </w:rPr>
              <w:t xml:space="preserve">(for ATA </w:t>
            </w:r>
            <w:r w:rsidRPr="00B86A8A">
              <w:rPr>
                <w:sz w:val="22"/>
                <w:szCs w:val="22"/>
              </w:rPr>
              <w:t>Scorecards</w:t>
            </w:r>
            <w:r>
              <w:rPr>
                <w:sz w:val="22"/>
                <w:szCs w:val="22"/>
              </w:rPr>
              <w:t xml:space="preserve"> this will be a quality specialist)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PPoM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PPoM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w:t>
            </w:r>
            <w:bookmarkStart w:id="2" w:name="_GoBack"/>
            <w:bookmarkEnd w:id="2"/>
            <w:r w:rsidRPr="00B8791D">
              <w:rPr>
                <w:i/>
                <w:sz w:val="22"/>
                <w:szCs w:val="22"/>
              </w:rPr>
              <w:t>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77777777" w:rsidR="00096CE7" w:rsidRPr="00B86A8A" w:rsidRDefault="00096CE7" w:rsidP="00D34F85">
            <w:pPr>
              <w:ind w:left="288"/>
              <w:rPr>
                <w:sz w:val="22"/>
                <w:szCs w:val="22"/>
              </w:rPr>
            </w:pPr>
            <w:r w:rsidRPr="00B86A8A">
              <w:rPr>
                <w:sz w:val="22"/>
                <w:szCs w:val="22"/>
              </w:rPr>
              <w:t>Verint-GDIT</w:t>
            </w:r>
          </w:p>
          <w:p w14:paraId="37B5F514" w14:textId="5A87C6FF" w:rsidR="00096CE7" w:rsidRPr="00B86A8A" w:rsidRDefault="00096CE7" w:rsidP="00D06FEF">
            <w:pPr>
              <w:ind w:left="288"/>
              <w:rPr>
                <w:sz w:val="22"/>
                <w:szCs w:val="22"/>
              </w:rPr>
            </w:pPr>
            <w:r w:rsidRPr="00B86A8A">
              <w:rPr>
                <w:sz w:val="22"/>
                <w:szCs w:val="22"/>
              </w:rPr>
              <w:t>Verint-GDIT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77777777" w:rsidR="00096CE7" w:rsidRPr="00B86A8A" w:rsidRDefault="00096CE7" w:rsidP="00424577">
            <w:pPr>
              <w:rPr>
                <w:sz w:val="22"/>
                <w:szCs w:val="22"/>
              </w:rPr>
            </w:pPr>
            <w:r w:rsidRPr="00B86A8A">
              <w:rPr>
                <w:sz w:val="22"/>
                <w:szCs w:val="22"/>
              </w:rPr>
              <w:t>Indicated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bl>
    <w:p w14:paraId="4A91EA16" w14:textId="4A42746C" w:rsidR="002A24A1" w:rsidRPr="00D678CA" w:rsidRDefault="002A24A1" w:rsidP="002A24A1">
      <w:pPr>
        <w:ind w:firstLine="180"/>
        <w:rPr>
          <w:sz w:val="18"/>
          <w:szCs w:val="18"/>
        </w:rPr>
      </w:pPr>
    </w:p>
    <w:p w14:paraId="23E3A034" w14:textId="77777777" w:rsidR="00BF7D39" w:rsidRPr="00BF7D39" w:rsidRDefault="00BF7D39"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078FE" w14:textId="77777777" w:rsidR="008620DE" w:rsidRDefault="008620DE">
      <w:r>
        <w:separator/>
      </w:r>
    </w:p>
  </w:endnote>
  <w:endnote w:type="continuationSeparator" w:id="0">
    <w:p w14:paraId="47C36944" w14:textId="77777777" w:rsidR="008620DE" w:rsidRDefault="0086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801C7"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D95084">
      <w:rPr>
        <w:rStyle w:val="PageNumber"/>
        <w:noProof/>
        <w:sz w:val="18"/>
      </w:rPr>
      <w:t>5</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0E248"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EF597" w14:textId="77777777" w:rsidR="008620DE" w:rsidRDefault="008620DE">
      <w:r>
        <w:separator/>
      </w:r>
    </w:p>
  </w:footnote>
  <w:footnote w:type="continuationSeparator" w:id="0">
    <w:p w14:paraId="4797D422" w14:textId="77777777" w:rsidR="008620DE" w:rsidRDefault="00862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9CA2B"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4612F"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6583"/>
    <w:rsid w:val="003F7B07"/>
    <w:rsid w:val="004012C1"/>
    <w:rsid w:val="004017E4"/>
    <w:rsid w:val="00412BAD"/>
    <w:rsid w:val="00422E9D"/>
    <w:rsid w:val="004244E4"/>
    <w:rsid w:val="00424577"/>
    <w:rsid w:val="00425FFB"/>
    <w:rsid w:val="00437000"/>
    <w:rsid w:val="00441F62"/>
    <w:rsid w:val="0044271E"/>
    <w:rsid w:val="00443081"/>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3DAF"/>
    <w:rsid w:val="00BB56F7"/>
    <w:rsid w:val="00BB5DF9"/>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0784"/>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A1B4C7AE-0A4C-4F68-A154-6AA3C79C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3990</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8161</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32</cp:revision>
  <cp:lastPrinted>2007-11-02T16:39:00Z</cp:lastPrinted>
  <dcterms:created xsi:type="dcterms:W3CDTF">2013-08-19T06:13:00Z</dcterms:created>
  <dcterms:modified xsi:type="dcterms:W3CDTF">2017-11-29T18:15:00Z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