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D64D6" w:rsidRPr="00C5190D" w14:paraId="5FCF31DE" w14:textId="77777777" w:rsidTr="00873B8D">
        <w:trPr>
          <w:jc w:val="center"/>
        </w:trPr>
        <w:tc>
          <w:tcPr>
            <w:tcW w:w="1440" w:type="dxa"/>
          </w:tcPr>
          <w:p w14:paraId="554CA011" w14:textId="4B517D3A" w:rsidR="00CD64D6" w:rsidRDefault="00CD64D6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5A45A862" w14:textId="77777777" w:rsidR="00CD64D6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77A59D77" w14:textId="03171FB4" w:rsidR="00CD64D6" w:rsidRPr="004A650F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CD64D6">
              <w:rPr>
                <w:sz w:val="20"/>
              </w:rPr>
              <w:t>1.2 12, 1.3 12, 1.4 12</w:t>
            </w:r>
          </w:p>
        </w:tc>
        <w:tc>
          <w:tcPr>
            <w:tcW w:w="1822" w:type="dxa"/>
          </w:tcPr>
          <w:p w14:paraId="2796D0A6" w14:textId="7892B820" w:rsidR="00CD64D6" w:rsidRDefault="00CD64D6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E3E79" w:rsidRPr="00C5190D" w14:paraId="150D99E8" w14:textId="77777777" w:rsidTr="00873B8D">
        <w:trPr>
          <w:jc w:val="center"/>
        </w:trPr>
        <w:tc>
          <w:tcPr>
            <w:tcW w:w="1440" w:type="dxa"/>
          </w:tcPr>
          <w:p w14:paraId="3AF3B043" w14:textId="5735A2D3" w:rsidR="006E3E79" w:rsidRDefault="006E3E7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12/01/2020</w:t>
            </w:r>
          </w:p>
        </w:tc>
        <w:tc>
          <w:tcPr>
            <w:tcW w:w="6152" w:type="dxa"/>
          </w:tcPr>
          <w:p w14:paraId="0B614ADD" w14:textId="77777777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TFS19526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Bingo Log Extract</w:t>
            </w:r>
          </w:p>
          <w:p w14:paraId="31BDBDA0" w14:textId="40CC31C1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Added section 2 and 2.1</w:t>
            </w:r>
          </w:p>
        </w:tc>
        <w:tc>
          <w:tcPr>
            <w:tcW w:w="1822" w:type="dxa"/>
          </w:tcPr>
          <w:p w14:paraId="5720814F" w14:textId="00898250" w:rsidR="006E3E79" w:rsidRDefault="006E3E7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6E21" w:rsidRPr="00C5190D" w14:paraId="5C7546EF" w14:textId="77777777" w:rsidTr="00873B8D">
        <w:trPr>
          <w:jc w:val="center"/>
        </w:trPr>
        <w:tc>
          <w:tcPr>
            <w:tcW w:w="1440" w:type="dxa"/>
          </w:tcPr>
          <w:p w14:paraId="7AF8A1D8" w14:textId="45EE6D15" w:rsidR="00506E21" w:rsidRDefault="00506E21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11/7/2022</w:t>
            </w:r>
          </w:p>
        </w:tc>
        <w:tc>
          <w:tcPr>
            <w:tcW w:w="6152" w:type="dxa"/>
          </w:tcPr>
          <w:p w14:paraId="10C88D07" w14:textId="77777777" w:rsidR="00506E21" w:rsidRDefault="00506E21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TFS25490-</w:t>
            </w:r>
            <w:r w:rsidRPr="00506E21">
              <w:rPr>
                <w:sz w:val="20"/>
              </w:rPr>
              <w:t xml:space="preserve">eCL-Employee Load into </w:t>
            </w:r>
            <w:proofErr w:type="spellStart"/>
            <w:r w:rsidRPr="00506E21">
              <w:rPr>
                <w:sz w:val="20"/>
              </w:rPr>
              <w:t>eCL</w:t>
            </w:r>
            <w:proofErr w:type="spellEnd"/>
            <w:r w:rsidRPr="00506E21">
              <w:rPr>
                <w:sz w:val="20"/>
              </w:rPr>
              <w:t xml:space="preserve"> Failing due to lengthy Email Address</w:t>
            </w:r>
          </w:p>
          <w:p w14:paraId="2F65C5A5" w14:textId="1D5B2D56" w:rsidR="00506E21" w:rsidRDefault="00506E21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2.1 #7</w:t>
            </w:r>
          </w:p>
        </w:tc>
        <w:tc>
          <w:tcPr>
            <w:tcW w:w="1822" w:type="dxa"/>
          </w:tcPr>
          <w:p w14:paraId="6E5C0D40" w14:textId="154B7904" w:rsidR="00506E21" w:rsidRDefault="00506E21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4C15E9" w:rsidRPr="00C5190D" w14:paraId="24FF58BF" w14:textId="77777777" w:rsidTr="00873B8D">
        <w:trPr>
          <w:jc w:val="center"/>
        </w:trPr>
        <w:tc>
          <w:tcPr>
            <w:tcW w:w="1440" w:type="dxa"/>
          </w:tcPr>
          <w:p w14:paraId="4C98F095" w14:textId="00A0283C" w:rsidR="004C15E9" w:rsidRDefault="004C15E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4/9/2024</w:t>
            </w:r>
          </w:p>
        </w:tc>
        <w:tc>
          <w:tcPr>
            <w:tcW w:w="6152" w:type="dxa"/>
          </w:tcPr>
          <w:p w14:paraId="08969758" w14:textId="77777777" w:rsidR="004C15E9" w:rsidRDefault="004C15E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TFS27851-Create a Quality Now Olympic Rewards</w:t>
            </w:r>
          </w:p>
          <w:p w14:paraId="2252726D" w14:textId="3D289372" w:rsidR="004C15E9" w:rsidRDefault="004C15E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Added section</w:t>
            </w:r>
            <w:r>
              <w:rPr>
                <w:sz w:val="20"/>
              </w:rPr>
              <w:t xml:space="preserve"> 1.5 </w:t>
            </w:r>
          </w:p>
        </w:tc>
        <w:tc>
          <w:tcPr>
            <w:tcW w:w="1822" w:type="dxa"/>
          </w:tcPr>
          <w:p w14:paraId="34E6B920" w14:textId="77777777" w:rsidR="004C15E9" w:rsidRDefault="004C15E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  <w:p w14:paraId="4FFC8175" w14:textId="75885B7C" w:rsidR="004C15E9" w:rsidRDefault="004C15E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5354A0C0" w:rsidR="00A42912" w:rsidRPr="00A6332A" w:rsidRDefault="00CD64D6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6D7C6063" w:rsidR="00A42912" w:rsidRPr="00A6332A" w:rsidRDefault="00CD64D6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7F926054" w:rsidR="00256EF9" w:rsidRDefault="00CD64D6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="00256EF9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2D8B18AE" w:rsidR="00264C57" w:rsidRDefault="00264C57" w:rsidP="00223FAE">
      <w:pPr>
        <w:rPr>
          <w:sz w:val="24"/>
          <w:szCs w:val="24"/>
        </w:rPr>
      </w:pPr>
    </w:p>
    <w:p w14:paraId="4C3E9012" w14:textId="1729D99C" w:rsidR="006E3E79" w:rsidRDefault="006E3E79" w:rsidP="00223FAE">
      <w:pPr>
        <w:rPr>
          <w:sz w:val="24"/>
          <w:szCs w:val="24"/>
        </w:rPr>
      </w:pPr>
    </w:p>
    <w:p w14:paraId="3B8DEBB2" w14:textId="4E97E414" w:rsidR="006E3E79" w:rsidRDefault="006E3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626E4E" w14:textId="14DEBDF2" w:rsidR="00E5027B" w:rsidRPr="00BC525C" w:rsidRDefault="00E5027B" w:rsidP="00E5027B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Quality </w:t>
      </w:r>
      <w:r>
        <w:rPr>
          <w:b w:val="0"/>
          <w:szCs w:val="24"/>
        </w:rPr>
        <w:t xml:space="preserve">Now Rewards </w:t>
      </w:r>
      <w:r w:rsidRPr="00223FAE">
        <w:rPr>
          <w:b w:val="0"/>
          <w:szCs w:val="24"/>
        </w:rPr>
        <w:t xml:space="preserve">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</w:t>
      </w:r>
      <w:r w:rsidR="00CD1258">
        <w:rPr>
          <w:b w:val="0"/>
          <w:szCs w:val="24"/>
        </w:rPr>
        <w:t>s</w:t>
      </w:r>
      <w:r w:rsidRPr="00223FAE">
        <w:rPr>
          <w:b w:val="0"/>
          <w:szCs w:val="24"/>
        </w:rPr>
        <w:t>.  Each element will be comma delimited and may contain embedded carriage returns/line feeds.  File</w:t>
      </w:r>
      <w:r w:rsidR="00CD1258">
        <w:rPr>
          <w:b w:val="0"/>
          <w:szCs w:val="24"/>
        </w:rPr>
        <w:t>s</w:t>
      </w:r>
      <w:r w:rsidRPr="00223FAE">
        <w:rPr>
          <w:b w:val="0"/>
          <w:szCs w:val="24"/>
        </w:rPr>
        <w:t xml:space="preserve"> will contain column headings.</w:t>
      </w:r>
    </w:p>
    <w:p w14:paraId="2F2E930F" w14:textId="77777777" w:rsidR="00E5027B" w:rsidRDefault="00E5027B" w:rsidP="00E5027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E5027B" w14:paraId="01C98718" w14:textId="77777777" w:rsidTr="00CE0C29">
        <w:tc>
          <w:tcPr>
            <w:tcW w:w="1822" w:type="dxa"/>
          </w:tcPr>
          <w:p w14:paraId="28CC6F6E" w14:textId="77777777" w:rsidR="00E5027B" w:rsidRPr="00264C57" w:rsidRDefault="00E5027B" w:rsidP="00CE0C29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45DBA5A7" w14:textId="77777777" w:rsidR="00E5027B" w:rsidRPr="00264C57" w:rsidRDefault="00E5027B" w:rsidP="00CE0C29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166ED794" w14:textId="77777777" w:rsidR="00E5027B" w:rsidRPr="00264C57" w:rsidRDefault="00E5027B" w:rsidP="00CE0C29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35510F6D" w14:textId="77777777" w:rsidR="00E5027B" w:rsidRPr="00264C57" w:rsidRDefault="00E5027B" w:rsidP="00CE0C29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E5027B" w14:paraId="75152E46" w14:textId="77777777" w:rsidTr="00CE0C29">
        <w:tc>
          <w:tcPr>
            <w:tcW w:w="1822" w:type="dxa"/>
          </w:tcPr>
          <w:p w14:paraId="2B504391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13CCCB9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5486A4C8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4C6C62C0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E5027B" w14:paraId="61D42C9E" w14:textId="77777777" w:rsidTr="00CE0C29">
        <w:tc>
          <w:tcPr>
            <w:tcW w:w="1822" w:type="dxa"/>
          </w:tcPr>
          <w:p w14:paraId="489D1B0E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E23CA04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4E09E4CD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</w:t>
            </w:r>
            <w:proofErr w:type="gramStart"/>
            <w:r>
              <w:rPr>
                <w:sz w:val="22"/>
                <w:szCs w:val="22"/>
              </w:rPr>
              <w:t xml:space="preserve">4 </w:t>
            </w:r>
            <w:r w:rsidRPr="00A6332A">
              <w:rPr>
                <w:sz w:val="22"/>
                <w:szCs w:val="22"/>
              </w:rPr>
              <w:t xml:space="preserve"> character</w:t>
            </w:r>
            <w:proofErr w:type="gramEnd"/>
            <w:r w:rsidRPr="00A6332A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2955" w:type="dxa"/>
          </w:tcPr>
          <w:p w14:paraId="6C9B7525" w14:textId="77777777" w:rsidR="00E5027B" w:rsidRDefault="00E5027B" w:rsidP="00CE0C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22EA0321" w14:textId="6FC20A29" w:rsidR="00E5027B" w:rsidRPr="005B1DAD" w:rsidRDefault="009C551E" w:rsidP="00CE0C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QRM</w:t>
            </w:r>
            <w:r w:rsidR="00E5027B" w:rsidRPr="005B1DAD">
              <w:rPr>
                <w:sz w:val="22"/>
                <w:szCs w:val="22"/>
              </w:rPr>
              <w:t xml:space="preserve"> - Quality Now </w:t>
            </w:r>
            <w:r>
              <w:rPr>
                <w:sz w:val="22"/>
                <w:szCs w:val="22"/>
              </w:rPr>
              <w:t>Rewards for Medals</w:t>
            </w:r>
          </w:p>
          <w:p w14:paraId="63C39912" w14:textId="4029BA77" w:rsidR="00E5027B" w:rsidRDefault="009C551E" w:rsidP="00CD1258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QRB</w:t>
            </w:r>
            <w:r w:rsidR="00E5027B" w:rsidRPr="005B1DAD">
              <w:rPr>
                <w:sz w:val="22"/>
                <w:szCs w:val="22"/>
              </w:rPr>
              <w:t xml:space="preserve"> - Quality </w:t>
            </w:r>
            <w:r>
              <w:rPr>
                <w:sz w:val="22"/>
                <w:szCs w:val="22"/>
              </w:rPr>
              <w:t>Now Rewards for Badges</w:t>
            </w:r>
          </w:p>
        </w:tc>
      </w:tr>
      <w:tr w:rsidR="00E5027B" w14:paraId="741B4BD8" w14:textId="77777777" w:rsidTr="00CE0C29">
        <w:tc>
          <w:tcPr>
            <w:tcW w:w="1822" w:type="dxa"/>
          </w:tcPr>
          <w:p w14:paraId="23C08483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BA86AA3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770FA8E8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2ECFC73D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E5027B" w14:paraId="416E3831" w14:textId="77777777" w:rsidTr="00CE0C29">
        <w:tc>
          <w:tcPr>
            <w:tcW w:w="1822" w:type="dxa"/>
          </w:tcPr>
          <w:p w14:paraId="563991C2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99995B7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411904F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00D9DFE0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E5027B" w14:paraId="7A83E166" w14:textId="77777777" w:rsidTr="00CE0C29">
        <w:tc>
          <w:tcPr>
            <w:tcW w:w="1822" w:type="dxa"/>
          </w:tcPr>
          <w:p w14:paraId="3C6E82E6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A0815A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068F44B2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414B22D3" w14:textId="77777777" w:rsidR="00E5027B" w:rsidRDefault="00E5027B" w:rsidP="00CE0C2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E5027B" w14:paraId="7268AE3C" w14:textId="77777777" w:rsidTr="00CE0C29">
        <w:tc>
          <w:tcPr>
            <w:tcW w:w="1822" w:type="dxa"/>
          </w:tcPr>
          <w:p w14:paraId="306B03B6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47A2820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2D620049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23B1ADE3" w14:textId="77777777" w:rsidR="00E5027B" w:rsidRDefault="00E5027B" w:rsidP="00CE0C2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E5027B" w14:paraId="5EE5A0BD" w14:textId="77777777" w:rsidTr="00CE0C29">
        <w:tc>
          <w:tcPr>
            <w:tcW w:w="1822" w:type="dxa"/>
          </w:tcPr>
          <w:p w14:paraId="34F12CA8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34B026C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0FA8B776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5692F59E" w14:textId="77777777" w:rsidR="00E5027B" w:rsidRDefault="00E5027B" w:rsidP="00CE0C2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E5027B" w14:paraId="58FD6585" w14:textId="77777777" w:rsidTr="00CE0C29">
        <w:tc>
          <w:tcPr>
            <w:tcW w:w="1822" w:type="dxa"/>
          </w:tcPr>
          <w:p w14:paraId="2A54538B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015D005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FD9FF18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91C2D29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5027B" w14:paraId="339C54EA" w14:textId="77777777" w:rsidTr="00CE0C29">
        <w:tc>
          <w:tcPr>
            <w:tcW w:w="1822" w:type="dxa"/>
          </w:tcPr>
          <w:p w14:paraId="0C2C812D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264575E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7E787794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6E905F13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E5027B" w14:paraId="4E62CE5A" w14:textId="77777777" w:rsidTr="00CE0C29">
        <w:tc>
          <w:tcPr>
            <w:tcW w:w="1822" w:type="dxa"/>
          </w:tcPr>
          <w:p w14:paraId="0F7255F9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58F771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6019768D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50 </w:t>
            </w:r>
            <w:proofErr w:type="gramStart"/>
            <w:r w:rsidRPr="00A6332A">
              <w:rPr>
                <w:sz w:val="22"/>
                <w:szCs w:val="22"/>
              </w:rPr>
              <w:t>bytes,  Alpha</w:t>
            </w:r>
            <w:proofErr w:type="gramEnd"/>
            <w:r w:rsidRPr="00A6332A">
              <w:rPr>
                <w:sz w:val="22"/>
                <w:szCs w:val="22"/>
              </w:rPr>
              <w:t>/Numeric</w:t>
            </w:r>
          </w:p>
        </w:tc>
        <w:tc>
          <w:tcPr>
            <w:tcW w:w="2955" w:type="dxa"/>
          </w:tcPr>
          <w:p w14:paraId="4BE5EA85" w14:textId="75A09559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E5027B" w14:paraId="60D51ECB" w14:textId="77777777" w:rsidTr="00CE0C29">
        <w:tc>
          <w:tcPr>
            <w:tcW w:w="1822" w:type="dxa"/>
          </w:tcPr>
          <w:p w14:paraId="3F932AF6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BE3F829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43B3F9BD" w14:textId="77777777" w:rsidR="00E5027B" w:rsidRDefault="00E5027B" w:rsidP="00CE0C2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6A808E04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E5027B" w14:paraId="7C07A595" w14:textId="77777777" w:rsidTr="00CE0C29">
        <w:tc>
          <w:tcPr>
            <w:tcW w:w="1822" w:type="dxa"/>
          </w:tcPr>
          <w:p w14:paraId="6B0B4ECD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BDAEE62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08F7EC43" w14:textId="77777777" w:rsidR="00E5027B" w:rsidRDefault="00E5027B" w:rsidP="00CE0C2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2A2F84D5" w14:textId="77777777" w:rsidR="00E5027B" w:rsidRDefault="00E5027B" w:rsidP="00CE0C2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E5027B" w14:paraId="5FEF145C" w14:textId="77777777" w:rsidTr="00CE0C29">
        <w:tc>
          <w:tcPr>
            <w:tcW w:w="1822" w:type="dxa"/>
          </w:tcPr>
          <w:p w14:paraId="4C684CE6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85AF27D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34158492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88BA2BE" w14:textId="77777777" w:rsidR="00E5027B" w:rsidRDefault="00E5027B" w:rsidP="00CE0C2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E5027B" w14:paraId="4FDE26FA" w14:textId="77777777" w:rsidTr="00CE0C29">
        <w:tc>
          <w:tcPr>
            <w:tcW w:w="1822" w:type="dxa"/>
          </w:tcPr>
          <w:p w14:paraId="71ECF63E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AAFAD26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309251C3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78578033" w14:textId="3AF49E2B" w:rsidR="00E5027B" w:rsidRDefault="00E5027B" w:rsidP="00CE0C2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</w:t>
            </w:r>
            <w:proofErr w:type="spellStart"/>
            <w:r w:rsidR="00CD1258">
              <w:rPr>
                <w:sz w:val="22"/>
                <w:szCs w:val="22"/>
              </w:rPr>
              <w:t>Competnency</w:t>
            </w:r>
            <w:proofErr w:type="spellEnd"/>
            <w:r w:rsidRPr="004A237E">
              <w:rPr>
                <w:sz w:val="22"/>
                <w:szCs w:val="22"/>
              </w:rPr>
              <w:t xml:space="preserve"> and </w:t>
            </w:r>
            <w:proofErr w:type="spellStart"/>
            <w:r w:rsidR="00CD1258">
              <w:rPr>
                <w:sz w:val="22"/>
                <w:szCs w:val="22"/>
              </w:rPr>
              <w:t>Competnency</w:t>
            </w:r>
            <w:proofErr w:type="spellEnd"/>
            <w:r w:rsidRPr="004A237E">
              <w:rPr>
                <w:sz w:val="22"/>
                <w:szCs w:val="22"/>
              </w:rPr>
              <w:t xml:space="preserve"> Level, the proper text is written into this row.  </w:t>
            </w:r>
          </w:p>
        </w:tc>
      </w:tr>
      <w:tr w:rsidR="00E5027B" w14:paraId="65B3F8B0" w14:textId="77777777" w:rsidTr="00CD1258">
        <w:tc>
          <w:tcPr>
            <w:tcW w:w="1822" w:type="dxa"/>
            <w:tcBorders>
              <w:bottom w:val="single" w:sz="4" w:space="0" w:color="auto"/>
            </w:tcBorders>
          </w:tcPr>
          <w:p w14:paraId="188A27CE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0725BB4B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4D8EDB3A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  <w:tcBorders>
              <w:bottom w:val="single" w:sz="4" w:space="0" w:color="auto"/>
            </w:tcBorders>
          </w:tcPr>
          <w:p w14:paraId="7C7D15A3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E5027B" w14:paraId="029AF6D0" w14:textId="77777777" w:rsidTr="00CD1258">
        <w:tc>
          <w:tcPr>
            <w:tcW w:w="1822" w:type="dxa"/>
            <w:tcBorders>
              <w:bottom w:val="nil"/>
            </w:tcBorders>
          </w:tcPr>
          <w:p w14:paraId="4458561F" w14:textId="77777777" w:rsidR="00E5027B" w:rsidRPr="00256EF9" w:rsidRDefault="00E5027B" w:rsidP="00CD1258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14:paraId="0BECC978" w14:textId="77777777" w:rsidR="00E5027B" w:rsidRDefault="00E5027B" w:rsidP="00CE0C2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  <w:tcBorders>
              <w:bottom w:val="nil"/>
            </w:tcBorders>
          </w:tcPr>
          <w:p w14:paraId="15F9AAC8" w14:textId="77777777" w:rsidR="00E5027B" w:rsidRDefault="00E5027B" w:rsidP="00CE0C2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  <w:tcBorders>
              <w:bottom w:val="nil"/>
            </w:tcBorders>
          </w:tcPr>
          <w:p w14:paraId="26197840" w14:textId="19774EC5" w:rsidR="00E5027B" w:rsidRDefault="00CD1258" w:rsidP="00CE0C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Competency Medal Type:</w:t>
            </w:r>
          </w:p>
          <w:p w14:paraId="2D044F1E" w14:textId="2A69BB9F" w:rsidR="00CD1258" w:rsidRDefault="00CD1258" w:rsidP="00CE0C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Gold, Silver, </w:t>
            </w:r>
            <w:proofErr w:type="gramStart"/>
            <w:r>
              <w:rPr>
                <w:sz w:val="22"/>
                <w:szCs w:val="22"/>
              </w:rPr>
              <w:t>Bronze</w:t>
            </w:r>
            <w:proofErr w:type="gramEnd"/>
            <w:r>
              <w:rPr>
                <w:sz w:val="22"/>
                <w:szCs w:val="22"/>
              </w:rPr>
              <w:t xml:space="preserve"> or Honorable Mention</w:t>
            </w:r>
          </w:p>
          <w:p w14:paraId="47B6A576" w14:textId="77777777" w:rsidR="00CD1258" w:rsidRDefault="00CD1258" w:rsidP="00CE0C29">
            <w:pPr>
              <w:rPr>
                <w:sz w:val="22"/>
                <w:szCs w:val="22"/>
              </w:rPr>
            </w:pPr>
          </w:p>
          <w:p w14:paraId="3CF8B9D3" w14:textId="1115A8BF" w:rsidR="00CD1258" w:rsidRDefault="00CD1258" w:rsidP="00CE0C2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Compentcy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BadgeType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14:paraId="3A26EE91" w14:textId="31D08A5F" w:rsidR="00E5027B" w:rsidRPr="00046740" w:rsidRDefault="00CD1258" w:rsidP="00CD1258">
            <w:pPr>
              <w:rPr>
                <w:sz w:val="24"/>
                <w:szCs w:val="24"/>
              </w:rPr>
            </w:pPr>
            <w:r w:rsidRPr="00046740">
              <w:rPr>
                <w:sz w:val="22"/>
                <w:szCs w:val="22"/>
              </w:rPr>
              <w:t>Smooth Sailer, Accurate Archer, Defense Defender, Hur</w:t>
            </w:r>
            <w:r w:rsidR="00046740" w:rsidRPr="00046740">
              <w:rPr>
                <w:sz w:val="22"/>
                <w:szCs w:val="22"/>
              </w:rPr>
              <w:t>d</w:t>
            </w:r>
            <w:r w:rsidRPr="00046740">
              <w:rPr>
                <w:sz w:val="22"/>
                <w:szCs w:val="22"/>
              </w:rPr>
              <w:t xml:space="preserve">le Leaper, Nimble </w:t>
            </w:r>
            <w:r w:rsidRPr="00046740">
              <w:rPr>
                <w:sz w:val="22"/>
                <w:szCs w:val="22"/>
              </w:rPr>
              <w:lastRenderedPageBreak/>
              <w:t xml:space="preserve">Gymnast, Lightning </w:t>
            </w:r>
            <w:proofErr w:type="spellStart"/>
            <w:r w:rsidRPr="00046740">
              <w:rPr>
                <w:sz w:val="22"/>
                <w:szCs w:val="22"/>
              </w:rPr>
              <w:t>Relayer</w:t>
            </w:r>
            <w:proofErr w:type="spellEnd"/>
            <w:r w:rsidRPr="00046740">
              <w:rPr>
                <w:sz w:val="22"/>
                <w:szCs w:val="22"/>
              </w:rPr>
              <w:t>, Mindful Titlist and Correspondent Champion</w:t>
            </w:r>
          </w:p>
        </w:tc>
      </w:tr>
    </w:tbl>
    <w:p w14:paraId="37CD91E2" w14:textId="77777777" w:rsidR="00E5027B" w:rsidRDefault="00E5027B">
      <w:pPr>
        <w:rPr>
          <w:sz w:val="24"/>
          <w:szCs w:val="24"/>
        </w:rPr>
      </w:pPr>
    </w:p>
    <w:p w14:paraId="6B5527EA" w14:textId="77777777" w:rsidR="00960F9C" w:rsidRDefault="00960F9C">
      <w:pPr>
        <w:rPr>
          <w:sz w:val="24"/>
          <w:szCs w:val="24"/>
        </w:rPr>
      </w:pPr>
    </w:p>
    <w:p w14:paraId="56FA8081" w14:textId="77777777" w:rsidR="00960F9C" w:rsidRDefault="00960F9C">
      <w:pPr>
        <w:rPr>
          <w:sz w:val="24"/>
          <w:szCs w:val="24"/>
        </w:rPr>
      </w:pPr>
    </w:p>
    <w:p w14:paraId="789018E9" w14:textId="77777777" w:rsidR="00960F9C" w:rsidRDefault="00960F9C">
      <w:pPr>
        <w:rPr>
          <w:sz w:val="24"/>
          <w:szCs w:val="24"/>
        </w:rPr>
      </w:pPr>
    </w:p>
    <w:p w14:paraId="0C7101E5" w14:textId="77777777" w:rsidR="00960F9C" w:rsidRDefault="00960F9C">
      <w:pPr>
        <w:rPr>
          <w:sz w:val="24"/>
          <w:szCs w:val="24"/>
        </w:rPr>
      </w:pPr>
    </w:p>
    <w:p w14:paraId="38639C54" w14:textId="77777777" w:rsidR="00960F9C" w:rsidRDefault="00960F9C">
      <w:pPr>
        <w:rPr>
          <w:sz w:val="24"/>
          <w:szCs w:val="24"/>
        </w:rPr>
      </w:pPr>
    </w:p>
    <w:p w14:paraId="6CA1D484" w14:textId="77777777" w:rsidR="00960F9C" w:rsidRDefault="00960F9C">
      <w:pPr>
        <w:rPr>
          <w:sz w:val="24"/>
          <w:szCs w:val="24"/>
        </w:rPr>
      </w:pPr>
    </w:p>
    <w:p w14:paraId="408D203D" w14:textId="269247F8" w:rsidR="006E3E79" w:rsidRPr="0067712D" w:rsidRDefault="006E3E79" w:rsidP="006E3E79">
      <w:pPr>
        <w:pStyle w:val="Heading1"/>
        <w:spacing w:before="0" w:after="0"/>
        <w:rPr>
          <w:b w:val="0"/>
          <w:sz w:val="24"/>
          <w:szCs w:val="24"/>
        </w:rPr>
      </w:pPr>
      <w:proofErr w:type="spellStart"/>
      <w:r>
        <w:t>eCoaching</w:t>
      </w:r>
      <w:proofErr w:type="spellEnd"/>
      <w:r>
        <w:t xml:space="preserve"> Log Quality Log Extract Data File </w:t>
      </w:r>
      <w:r>
        <w:br/>
      </w:r>
    </w:p>
    <w:p w14:paraId="011A8B45" w14:textId="7166E2D6" w:rsidR="006E3E79" w:rsidRDefault="006E3E79" w:rsidP="006E3E79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Elements and layout format </w:t>
      </w:r>
      <w:r>
        <w:rPr>
          <w:b w:val="0"/>
          <w:szCs w:val="24"/>
        </w:rPr>
        <w:t>to be extracted</w:t>
      </w:r>
      <w:r w:rsidRPr="009D1933">
        <w:rPr>
          <w:b w:val="0"/>
          <w:szCs w:val="24"/>
        </w:rPr>
        <w:t xml:space="preserve">. </w:t>
      </w:r>
    </w:p>
    <w:p w14:paraId="725D9800" w14:textId="77777777" w:rsidR="006E3E79" w:rsidRPr="00CB60BC" w:rsidRDefault="006E3E79" w:rsidP="006E3E79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6E3E79" w:rsidRPr="00A6332A" w14:paraId="4ABD5F0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23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A8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8668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172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6E3E79" w:rsidRPr="00A6332A" w14:paraId="640CE2B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AD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B78" w14:textId="12916B5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3C3" w14:textId="6CD86E96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1A07" w14:textId="77777777" w:rsidR="006E3E79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log submitted in</w:t>
            </w:r>
          </w:p>
          <w:p w14:paraId="425D8144" w14:textId="77777777" w:rsidR="00560B0E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</w:t>
            </w:r>
          </w:p>
          <w:p w14:paraId="0EE0E063" w14:textId="34F0023E" w:rsidR="00560B0E" w:rsidRPr="00A6332A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Supervisor </w:t>
            </w:r>
          </w:p>
        </w:tc>
      </w:tr>
      <w:tr w:rsidR="006E3E79" w:rsidRPr="00A6332A" w14:paraId="77599946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910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8EDA" w14:textId="7C307BF0" w:rsidR="006E3E79" w:rsidRPr="006E3E79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932" w14:textId="6B0F9800" w:rsidR="006E3E79" w:rsidRPr="006E3E79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417F" w14:textId="7D680123" w:rsidR="006E3E79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employee in the format of Las</w:t>
            </w:r>
            <w:r w:rsidR="00581597">
              <w:rPr>
                <w:sz w:val="22"/>
                <w:szCs w:val="22"/>
              </w:rPr>
              <w:t>t name, First name MI</w:t>
            </w:r>
          </w:p>
        </w:tc>
      </w:tr>
      <w:tr w:rsidR="006E3E79" w:rsidRPr="00A6332A" w14:paraId="7D2DF63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B15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0971" w14:textId="56C9A710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E08E" w14:textId="65463D2B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20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91D" w14:textId="4D5DAF0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</w:tc>
      </w:tr>
      <w:tr w:rsidR="006E3E79" w:rsidRPr="00A6332A" w14:paraId="4B22DD7C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17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72F8" w14:textId="523E281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D4D" w14:textId="567E32C5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60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F6D" w14:textId="1849351E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</w:t>
            </w:r>
          </w:p>
        </w:tc>
      </w:tr>
      <w:tr w:rsidR="006E3E79" w:rsidRPr="00A6332A" w14:paraId="23A88FEB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5AD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957" w14:textId="3FB37574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Competencies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A0FD" w14:textId="2B39239F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 w:rsidRPr="006E3E79">
              <w:rPr>
                <w:sz w:val="22"/>
                <w:szCs w:val="22"/>
              </w:rPr>
              <w:t>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058" w14:textId="15966200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concatenation of log competencies delimited by |</w:t>
            </w:r>
          </w:p>
        </w:tc>
      </w:tr>
      <w:tr w:rsidR="006E3E79" w:rsidRPr="00A6332A" w14:paraId="765DDDFD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CF2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9D6" w14:textId="3C6EAF6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Month_Year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99E2" w14:textId="4C63D7DE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CFD" w14:textId="6FAC622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 and Year </w:t>
            </w:r>
            <w:proofErr w:type="spellStart"/>
            <w:r>
              <w:rPr>
                <w:sz w:val="22"/>
                <w:szCs w:val="22"/>
              </w:rPr>
              <w:t>reprenting</w:t>
            </w:r>
            <w:proofErr w:type="spellEnd"/>
            <w:r>
              <w:rPr>
                <w:sz w:val="22"/>
                <w:szCs w:val="22"/>
              </w:rPr>
              <w:t xml:space="preserve"> the summary of the logs in the format of MM/CCYY</w:t>
            </w:r>
          </w:p>
        </w:tc>
      </w:tr>
      <w:tr w:rsidR="006E3E79" w:rsidRPr="00A6332A" w14:paraId="1F84492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291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29D" w14:textId="79B13442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8A2B" w14:textId="447DBB7D" w:rsidR="006E3E79" w:rsidRPr="00A6332A" w:rsidRDefault="00506E21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E3E79" w:rsidRPr="006E3E79">
              <w:rPr>
                <w:sz w:val="22"/>
                <w:szCs w:val="22"/>
              </w:rPr>
              <w:t xml:space="preserve">50 </w:t>
            </w:r>
            <w:proofErr w:type="gramStart"/>
            <w:r w:rsidR="006E3E79" w:rsidRPr="006E3E79">
              <w:rPr>
                <w:sz w:val="22"/>
                <w:szCs w:val="22"/>
              </w:rPr>
              <w:t>bytes,  Alpha</w:t>
            </w:r>
            <w:proofErr w:type="gramEnd"/>
            <w:r w:rsidR="006E3E79" w:rsidRPr="006E3E79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1E3" w14:textId="26CCBB2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 of employee</w:t>
            </w:r>
          </w:p>
        </w:tc>
      </w:tr>
    </w:tbl>
    <w:p w14:paraId="07A070E8" w14:textId="77777777" w:rsidR="006E3E79" w:rsidRDefault="006E3E79" w:rsidP="006E3E79">
      <w:pPr>
        <w:rPr>
          <w:b/>
          <w:sz w:val="24"/>
          <w:szCs w:val="24"/>
        </w:rPr>
      </w:pPr>
    </w:p>
    <w:p w14:paraId="3415B9FE" w14:textId="77777777" w:rsidR="006E3E79" w:rsidRPr="00223FAE" w:rsidRDefault="006E3E79" w:rsidP="00223FAE">
      <w:pPr>
        <w:rPr>
          <w:sz w:val="24"/>
          <w:szCs w:val="24"/>
        </w:rPr>
      </w:pPr>
    </w:p>
    <w:sectPr w:rsidR="006E3E79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BEB6" w14:textId="77777777" w:rsidR="00F63A54" w:rsidRDefault="00F63A54">
      <w:r>
        <w:separator/>
      </w:r>
    </w:p>
  </w:endnote>
  <w:endnote w:type="continuationSeparator" w:id="0">
    <w:p w14:paraId="72D01AF3" w14:textId="77777777" w:rsidR="00F63A54" w:rsidRDefault="00F6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D8F3" w14:textId="77777777" w:rsidR="00F63A54" w:rsidRDefault="00F63A54">
      <w:r>
        <w:separator/>
      </w:r>
    </w:p>
  </w:footnote>
  <w:footnote w:type="continuationSeparator" w:id="0">
    <w:p w14:paraId="5B567DBD" w14:textId="77777777" w:rsidR="00F63A54" w:rsidRDefault="00F6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43D8"/>
    <w:multiLevelType w:val="hybridMultilevel"/>
    <w:tmpl w:val="B4EEC24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410D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340945">
    <w:abstractNumId w:val="10"/>
  </w:num>
  <w:num w:numId="2" w16cid:durableId="2063669193">
    <w:abstractNumId w:val="7"/>
  </w:num>
  <w:num w:numId="3" w16cid:durableId="966131822">
    <w:abstractNumId w:val="5"/>
  </w:num>
  <w:num w:numId="4" w16cid:durableId="219682464">
    <w:abstractNumId w:val="15"/>
  </w:num>
  <w:num w:numId="5" w16cid:durableId="2105689678">
    <w:abstractNumId w:val="16"/>
  </w:num>
  <w:num w:numId="6" w16cid:durableId="201480972">
    <w:abstractNumId w:val="0"/>
  </w:num>
  <w:num w:numId="7" w16cid:durableId="232543995">
    <w:abstractNumId w:val="19"/>
  </w:num>
  <w:num w:numId="8" w16cid:durableId="1206565">
    <w:abstractNumId w:val="18"/>
  </w:num>
  <w:num w:numId="9" w16cid:durableId="930548395">
    <w:abstractNumId w:val="2"/>
  </w:num>
  <w:num w:numId="10" w16cid:durableId="850219650">
    <w:abstractNumId w:val="17"/>
  </w:num>
  <w:num w:numId="11" w16cid:durableId="2034920245">
    <w:abstractNumId w:val="11"/>
  </w:num>
  <w:num w:numId="12" w16cid:durableId="780104063">
    <w:abstractNumId w:val="12"/>
  </w:num>
  <w:num w:numId="13" w16cid:durableId="720517683">
    <w:abstractNumId w:val="9"/>
  </w:num>
  <w:num w:numId="14" w16cid:durableId="780883854">
    <w:abstractNumId w:val="6"/>
  </w:num>
  <w:num w:numId="15" w16cid:durableId="1454904950">
    <w:abstractNumId w:val="8"/>
  </w:num>
  <w:num w:numId="16" w16cid:durableId="2114587706">
    <w:abstractNumId w:val="20"/>
  </w:num>
  <w:num w:numId="17" w16cid:durableId="1826507122">
    <w:abstractNumId w:val="13"/>
  </w:num>
  <w:num w:numId="18" w16cid:durableId="207574392">
    <w:abstractNumId w:val="3"/>
  </w:num>
  <w:num w:numId="19" w16cid:durableId="1911652284">
    <w:abstractNumId w:val="7"/>
  </w:num>
  <w:num w:numId="20" w16cid:durableId="1075054084">
    <w:abstractNumId w:val="21"/>
  </w:num>
  <w:num w:numId="21" w16cid:durableId="1363172589">
    <w:abstractNumId w:val="14"/>
  </w:num>
  <w:num w:numId="22" w16cid:durableId="760612645">
    <w:abstractNumId w:val="4"/>
  </w:num>
  <w:num w:numId="23" w16cid:durableId="19205997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46740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5E9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6E21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B0E"/>
    <w:rsid w:val="00560DBE"/>
    <w:rsid w:val="00562AA0"/>
    <w:rsid w:val="005723E6"/>
    <w:rsid w:val="005749D6"/>
    <w:rsid w:val="00581597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327E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3E79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1788A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0F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551E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68E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1258"/>
    <w:rsid w:val="00CD2BDD"/>
    <w:rsid w:val="00CD64D6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2495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2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57BF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AA1"/>
    <w:rsid w:val="00F61DD4"/>
    <w:rsid w:val="00F6205F"/>
    <w:rsid w:val="00F63A54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1519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11455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54</cp:revision>
  <cp:lastPrinted>2014-01-22T15:35:00Z</cp:lastPrinted>
  <dcterms:created xsi:type="dcterms:W3CDTF">2016-03-08T13:19:00Z</dcterms:created>
  <dcterms:modified xsi:type="dcterms:W3CDTF">2024-04-26T15:31:00Z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