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>TFS3179 – eCL Kudos Data Feed and TFS3183 – eCL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C96BA0F" w:rsidR="00D624CB" w:rsidRPr="00C5190D" w:rsidRDefault="00D624C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1" w14:textId="6D6EBEB3" w:rsidR="008F13FD" w:rsidRPr="00C5190D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2" w14:textId="7C33E1EA" w:rsidR="00D624CB" w:rsidRPr="00C5190D" w:rsidRDefault="00D624CB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0BAA74C" w:rsidR="004D374A" w:rsidRPr="00C5190D" w:rsidRDefault="004D374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5" w14:textId="5E41788D" w:rsidR="009B3790" w:rsidRPr="00C5190D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6" w14:textId="4D6CB3FB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D6331A8" w:rsidR="004D374A" w:rsidRPr="00C5190D" w:rsidRDefault="004D374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9" w14:textId="0E1882EB" w:rsidR="004D374A" w:rsidRPr="00C5190D" w:rsidRDefault="004D374A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A" w14:textId="63B0BB91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C5190D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D" w14:textId="3ED06B8E" w:rsidR="00B7650A" w:rsidRPr="00C5190D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E" w14:textId="4174F464" w:rsidR="00AB3257" w:rsidRPr="00C5190D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C5190D" w:rsidRDefault="004C4482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9B98EFA" w14:textId="22011EE7" w:rsidR="009D1933" w:rsidRPr="00C5190D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6EAEF92A" w14:textId="0F288EF6" w:rsidR="004C4482" w:rsidRPr="00C5190D" w:rsidRDefault="004C448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C5190D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DE123FA" w14:textId="2CFA8854" w:rsidR="00A4613A" w:rsidRPr="00C5190D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712E2F98" w14:textId="6C69AC0E" w:rsidR="007B05AC" w:rsidRPr="00C5190D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C5190D" w:rsidRDefault="00944A4F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21AC96C0" w:rsidR="004D42E2" w:rsidRPr="00C5190D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757196A1" w:rsidR="00944A4F" w:rsidRPr="00C5190D" w:rsidRDefault="00944A4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4D42E2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1" w:name="_Toc321377922"/>
      <w:proofErr w:type="gramStart"/>
      <w:r>
        <w:lastRenderedPageBreak/>
        <w:t>eCoaching</w:t>
      </w:r>
      <w:proofErr w:type="gram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864FCC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864FCC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864FCC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864FCC" w:rsidRDefault="00864FCC" w:rsidP="00A143E4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864FCC" w:rsidRDefault="00864FCC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864FCC" w:rsidRDefault="00864FCC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864FCC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864FCC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864FCC" w:rsidRDefault="00864FCC" w:rsidP="00A143E4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864FCC" w:rsidRDefault="00864FCC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864FCC" w:rsidRDefault="00864FCC" w:rsidP="00864FC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864FCC" w:rsidRDefault="00864FCC" w:rsidP="00864FC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864FCC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864FCC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864FCC" w:rsidRDefault="00A143E4" w:rsidP="00A143E4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EmpID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77777777" w:rsidR="00A143E4" w:rsidRPr="00864FCC" w:rsidRDefault="00A143E4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6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864FCC" w:rsidRDefault="00A143E4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864FCC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864FCC" w:rsidRDefault="00A143E4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864FCC" w:rsidRDefault="00864FCC" w:rsidP="00864FC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Variable number of </w:t>
            </w:r>
            <w:r w:rsidR="00CB39B0" w:rsidRPr="00864FCC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864FCC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864FCC" w:rsidRDefault="00A143E4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864FCC" w:rsidRDefault="00864FCC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864FCC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864FCC" w:rsidRDefault="00864FCC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864FCC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864FCC" w:rsidRDefault="00864FCC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864FCC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864FCC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SubmitterID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0107AA85" w:rsidR="00CB39B0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6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864FCC" w:rsidRDefault="00CB39B0" w:rsidP="00CB39B0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Employee ID of the submitter</w:t>
            </w:r>
          </w:p>
        </w:tc>
      </w:tr>
      <w:tr w:rsidR="008C3C45" w:rsidRPr="00864FCC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864FC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864FCC" w:rsidRDefault="008C3C45" w:rsidP="006D608E">
            <w:pPr>
              <w:rPr>
                <w:b/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864FCC" w:rsidRDefault="00D15926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</w:t>
            </w:r>
            <w:r w:rsidR="008C3C45" w:rsidRPr="00864FCC">
              <w:rPr>
                <w:sz w:val="22"/>
                <w:szCs w:val="22"/>
              </w:rPr>
              <w:t xml:space="preserve">0 bytes, </w:t>
            </w:r>
            <w:r w:rsidR="00944AF2" w:rsidRPr="00864FCC">
              <w:rPr>
                <w:sz w:val="22"/>
                <w:szCs w:val="22"/>
              </w:rPr>
              <w:t>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864FCC" w:rsidRDefault="00944AF2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incident occurred.</w:t>
            </w:r>
            <w:r w:rsidR="008C3C45"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6B4519" w:rsidRPr="00864FCC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6B4519" w:rsidRPr="00864FCC" w:rsidRDefault="006B4519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6B4519" w:rsidRPr="00864FCC" w:rsidRDefault="006B4519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6B4519" w:rsidRPr="00864FCC" w:rsidRDefault="006B4519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52739929" w:rsidR="006B4519" w:rsidRPr="00864FCC" w:rsidRDefault="006B4519" w:rsidP="006B4519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evaluation is created.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864FCC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864FCC" w:rsidRDefault="00C5190D" w:rsidP="00BC067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864FCC" w:rsidRDefault="00C5190D" w:rsidP="00BC067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864FCC" w:rsidRDefault="00C5190D" w:rsidP="00BC067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864FCC" w:rsidRDefault="00C5190D" w:rsidP="00BC067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864FCC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864FCC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864FCC" w:rsidRDefault="00C5190D" w:rsidP="00A42912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HFC – High Five CSAT)</w:t>
            </w:r>
          </w:p>
        </w:tc>
      </w:tr>
      <w:tr w:rsidR="00C5190D" w:rsidRPr="00864FCC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864FCC" w:rsidRDefault="00A42912" w:rsidP="00A429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form (</w:t>
            </w:r>
            <w:r w:rsidRPr="006D608E">
              <w:rPr>
                <w:sz w:val="22"/>
                <w:szCs w:val="22"/>
              </w:rPr>
              <w:t>Indirect</w:t>
            </w:r>
            <w:r>
              <w:rPr>
                <w:sz w:val="22"/>
                <w:szCs w:val="22"/>
              </w:rPr>
              <w:t>)</w:t>
            </w:r>
          </w:p>
        </w:tc>
      </w:tr>
      <w:tr w:rsidR="00C5190D" w:rsidRPr="00864FCC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126DD2CC" w:rsidR="00C5190D" w:rsidRPr="00864FCC" w:rsidRDefault="00A42912" w:rsidP="00A429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of data (Quality)</w:t>
            </w:r>
          </w:p>
        </w:tc>
      </w:tr>
      <w:tr w:rsidR="00C5190D" w:rsidRPr="00864FCC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864FCC" w:rsidRDefault="00A42912" w:rsidP="00A42912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Status of the evaluation (Pending </w:t>
            </w:r>
            <w:r>
              <w:rPr>
                <w:sz w:val="22"/>
                <w:szCs w:val="22"/>
              </w:rPr>
              <w:t>Acknowledgement</w:t>
            </w:r>
            <w:r w:rsidRPr="006D608E">
              <w:rPr>
                <w:sz w:val="22"/>
                <w:szCs w:val="22"/>
              </w:rPr>
              <w:t>)</w:t>
            </w:r>
          </w:p>
        </w:tc>
      </w:tr>
      <w:tr w:rsidR="00C5190D" w:rsidRPr="00864FCC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C5190D" w:rsidRPr="00864FCC" w:rsidRDefault="00A42912" w:rsidP="00BC0673">
            <w:pPr>
              <w:rPr>
                <w:b/>
                <w:sz w:val="22"/>
                <w:szCs w:val="22"/>
              </w:rPr>
            </w:pPr>
            <w:r w:rsidRPr="00A42912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incident occurred.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C5190D" w:rsidRPr="00864FCC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evaluation is created.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864FCC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864FCC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submitter.</w:t>
            </w:r>
          </w:p>
        </w:tc>
      </w:tr>
      <w:tr w:rsidR="00A42912" w:rsidRPr="00864FCC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864FCC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LAN ID of the CSR</w:t>
            </w:r>
          </w:p>
        </w:tc>
      </w:tr>
      <w:tr w:rsidR="00A42912" w:rsidRPr="00864FCC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3148BE36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</w:tc>
      </w:tr>
      <w:tr w:rsidR="00A42912" w:rsidRPr="00864FCC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42912" w:rsidRDefault="00BE7A1D" w:rsidP="00BE7A1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strCoachReason_C</w:t>
            </w:r>
            <w:r w:rsidR="00A42912" w:rsidRPr="00A42912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42912" w:rsidRDefault="00A42912" w:rsidP="00BC0673">
            <w:pPr>
              <w:rPr>
                <w:b/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864FCC" w:rsidRDefault="00BE7A1D" w:rsidP="00BE7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Reason/Sub-reason value (</w:t>
            </w:r>
            <w:r w:rsidR="00A42912">
              <w:rPr>
                <w:sz w:val="22"/>
                <w:szCs w:val="22"/>
              </w:rPr>
              <w:t>Reinforcement</w:t>
            </w:r>
            <w:r>
              <w:rPr>
                <w:sz w:val="22"/>
                <w:szCs w:val="22"/>
              </w:rPr>
              <w:t>)</w:t>
            </w:r>
          </w:p>
        </w:tc>
      </w:tr>
      <w:tr w:rsidR="00A42912" w:rsidRPr="00864FCC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42912" w:rsidRDefault="00A42912" w:rsidP="00BC0673">
            <w:pPr>
              <w:rPr>
                <w:sz w:val="22"/>
                <w:szCs w:val="22"/>
              </w:rPr>
            </w:pPr>
            <w:r w:rsidRPr="00A42912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864FCC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3FD50459" w:rsidR="00A42912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Pr="009D1933">
        <w:rPr>
          <w:b w:val="0"/>
          <w:szCs w:val="24"/>
        </w:rPr>
        <w:t xml:space="preserve">. </w:t>
      </w:r>
      <w:bookmarkStart w:id="2" w:name="_GoBack"/>
      <w:bookmarkEnd w:id="2"/>
      <w:r w:rsidR="005E5C2B" w:rsidRPr="005E5C2B">
        <w:rPr>
          <w:b w:val="0"/>
          <w:szCs w:val="24"/>
          <w:highlight w:val="yellow"/>
        </w:rPr>
        <w:t>TBD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864FCC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864FCC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864FCC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266625FB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HFC – High Five CSAT)</w:t>
            </w:r>
          </w:p>
        </w:tc>
      </w:tr>
      <w:tr w:rsidR="00A42912" w:rsidRPr="00864FCC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form (</w:t>
            </w:r>
            <w:r w:rsidRPr="006D608E">
              <w:rPr>
                <w:sz w:val="22"/>
                <w:szCs w:val="22"/>
              </w:rPr>
              <w:t>Indirect</w:t>
            </w:r>
            <w:r>
              <w:rPr>
                <w:sz w:val="22"/>
                <w:szCs w:val="22"/>
              </w:rPr>
              <w:t>)</w:t>
            </w:r>
          </w:p>
        </w:tc>
      </w:tr>
      <w:tr w:rsidR="00A42912" w:rsidRPr="00864FCC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4040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of data (Quality)</w:t>
            </w:r>
          </w:p>
        </w:tc>
      </w:tr>
      <w:tr w:rsidR="00A42912" w:rsidRPr="00864FCC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7206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Status of the evaluation (Pending </w:t>
            </w:r>
            <w:r>
              <w:rPr>
                <w:sz w:val="22"/>
                <w:szCs w:val="22"/>
              </w:rPr>
              <w:t>Acknowledgement</w:t>
            </w:r>
            <w:r w:rsidRPr="006D608E">
              <w:rPr>
                <w:sz w:val="22"/>
                <w:szCs w:val="22"/>
              </w:rPr>
              <w:t>)</w:t>
            </w:r>
          </w:p>
        </w:tc>
      </w:tr>
      <w:tr w:rsidR="00A42912" w:rsidRPr="00864FCC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A42912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incident occurred.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864FCC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evaluation is created.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864FCC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864FCC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submitter.</w:t>
            </w:r>
          </w:p>
        </w:tc>
      </w:tr>
      <w:tr w:rsidR="00A42912" w:rsidRPr="00864FCC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864FCC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LAN ID of the CSR</w:t>
            </w:r>
          </w:p>
        </w:tc>
      </w:tr>
      <w:tr w:rsidR="00A42912" w:rsidRPr="00864FCC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</w:tc>
      </w:tr>
      <w:tr w:rsidR="00A42912" w:rsidRPr="00864FCC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strCoachReason</w:t>
            </w:r>
            <w:proofErr w:type="spellEnd"/>
            <w:r w:rsidRPr="00A42912">
              <w:rPr>
                <w:sz w:val="22"/>
                <w:szCs w:val="22"/>
              </w:rPr>
              <w:t xml:space="preserve">_ </w:t>
            </w:r>
            <w:proofErr w:type="spellStart"/>
            <w:r w:rsidRPr="00A42912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42912" w:rsidRDefault="00A42912" w:rsidP="00A13B83">
            <w:pPr>
              <w:rPr>
                <w:b/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C86B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Reinforcement </w:t>
            </w:r>
          </w:p>
        </w:tc>
      </w:tr>
      <w:tr w:rsidR="00A42912" w:rsidRPr="00864FCC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r w:rsidRPr="00A42912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864FCC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123A9D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6F684B6D" w14:textId="77777777" w:rsidR="00A42912" w:rsidRPr="00A42912" w:rsidRDefault="00A42912" w:rsidP="002A24A1">
      <w:pPr>
        <w:rPr>
          <w:sz w:val="24"/>
          <w:szCs w:val="24"/>
        </w:rPr>
      </w:pPr>
    </w:p>
    <w:sectPr w:rsidR="00A42912" w:rsidRPr="00A42912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DC417" w14:textId="77777777" w:rsidR="00066AF5" w:rsidRDefault="00066AF5">
      <w:r>
        <w:separator/>
      </w:r>
    </w:p>
  </w:endnote>
  <w:endnote w:type="continuationSeparator" w:id="0">
    <w:p w14:paraId="3A1FFE65" w14:textId="77777777" w:rsidR="00066AF5" w:rsidRDefault="00066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5E5C2B">
      <w:rPr>
        <w:rStyle w:val="PageNumber"/>
        <w:noProof/>
        <w:sz w:val="18"/>
      </w:rPr>
      <w:t>4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67693" w14:textId="77777777" w:rsidR="00066AF5" w:rsidRDefault="00066AF5">
      <w:r>
        <w:separator/>
      </w:r>
    </w:p>
  </w:footnote>
  <w:footnote w:type="continuationSeparator" w:id="0">
    <w:p w14:paraId="1C686A65" w14:textId="77777777" w:rsidR="00066AF5" w:rsidRDefault="00066A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  <w:num w:numId="14">
    <w:abstractNumId w:val="3"/>
  </w:num>
  <w:num w:numId="15">
    <w:abstractNumId w:val="5"/>
  </w:num>
  <w:num w:numId="1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BE7A1D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C56573-3891-4911-89F5-F2A020C5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91</TotalTime>
  <Pages>5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5236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14</cp:revision>
  <cp:lastPrinted>2014-01-22T15:35:00Z</cp:lastPrinted>
  <dcterms:created xsi:type="dcterms:W3CDTF">2016-03-08T13:19:00Z</dcterms:created>
  <dcterms:modified xsi:type="dcterms:W3CDTF">2016-07-18T14:54:00Z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